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EF79"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Юшкова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Анна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Александровна</w:t>
      </w:r>
      <w:r w:rsidRPr="00952C2B">
        <w:rPr>
          <w:rFonts w:ascii="Helvetica" w:hAnsi="Helvetica" w:cs="Helvetica"/>
          <w:b/>
          <w:bCs/>
          <w:color w:val="222222"/>
          <w:sz w:val="21"/>
          <w:szCs w:val="21"/>
        </w:rPr>
        <w:t>.</w:t>
      </w:r>
    </w:p>
    <w:p w14:paraId="3C9EEB4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Адренорецепторы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ходе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нормального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модифицированного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глюкокортикоидами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развития</w:t>
      </w:r>
      <w:r w:rsidRPr="00952C2B">
        <w:rPr>
          <w:rFonts w:ascii="Helvetica" w:hAnsi="Helvetica" w:cs="Helvetica"/>
          <w:b/>
          <w:bCs/>
          <w:color w:val="222222"/>
          <w:sz w:val="21"/>
          <w:szCs w:val="21"/>
        </w:rPr>
        <w:t xml:space="preserve"> : </w:t>
      </w:r>
      <w:r w:rsidRPr="00952C2B">
        <w:rPr>
          <w:rFonts w:ascii="Helvetica" w:hAnsi="Helvetica" w:cs="Helvetica" w:hint="eastAsia"/>
          <w:b/>
          <w:bCs/>
          <w:color w:val="222222"/>
          <w:sz w:val="21"/>
          <w:szCs w:val="21"/>
        </w:rPr>
        <w:t>диссертация</w:t>
      </w:r>
      <w:r w:rsidRPr="00952C2B">
        <w:rPr>
          <w:rFonts w:ascii="Helvetica" w:hAnsi="Helvetica" w:cs="Helvetica"/>
          <w:b/>
          <w:bCs/>
          <w:color w:val="222222"/>
          <w:sz w:val="21"/>
          <w:szCs w:val="21"/>
        </w:rPr>
        <w:t xml:space="preserve"> ... </w:t>
      </w:r>
      <w:r w:rsidRPr="00952C2B">
        <w:rPr>
          <w:rFonts w:ascii="Helvetica" w:hAnsi="Helvetica" w:cs="Helvetica" w:hint="eastAsia"/>
          <w:b/>
          <w:bCs/>
          <w:color w:val="222222"/>
          <w:sz w:val="21"/>
          <w:szCs w:val="21"/>
        </w:rPr>
        <w:t>кандидата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биологических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наук</w:t>
      </w:r>
      <w:r w:rsidRPr="00952C2B">
        <w:rPr>
          <w:rFonts w:ascii="Helvetica" w:hAnsi="Helvetica" w:cs="Helvetica"/>
          <w:b/>
          <w:bCs/>
          <w:color w:val="222222"/>
          <w:sz w:val="21"/>
          <w:szCs w:val="21"/>
        </w:rPr>
        <w:t xml:space="preserve"> : 03.00.13. - </w:t>
      </w:r>
      <w:r w:rsidRPr="00952C2B">
        <w:rPr>
          <w:rFonts w:ascii="Helvetica" w:hAnsi="Helvetica" w:cs="Helvetica" w:hint="eastAsia"/>
          <w:b/>
          <w:bCs/>
          <w:color w:val="222222"/>
          <w:sz w:val="21"/>
          <w:szCs w:val="21"/>
        </w:rPr>
        <w:t>Новосибирск</w:t>
      </w:r>
      <w:r w:rsidRPr="00952C2B">
        <w:rPr>
          <w:rFonts w:ascii="Helvetica" w:hAnsi="Helvetica" w:cs="Helvetica"/>
          <w:b/>
          <w:bCs/>
          <w:color w:val="222222"/>
          <w:sz w:val="21"/>
          <w:szCs w:val="21"/>
        </w:rPr>
        <w:t xml:space="preserve">, 1998. - 112 </w:t>
      </w:r>
      <w:r w:rsidRPr="00952C2B">
        <w:rPr>
          <w:rFonts w:ascii="Helvetica" w:hAnsi="Helvetica" w:cs="Helvetica" w:hint="eastAsia"/>
          <w:b/>
          <w:bCs/>
          <w:color w:val="222222"/>
          <w:sz w:val="21"/>
          <w:szCs w:val="21"/>
        </w:rPr>
        <w:t>с</w:t>
      </w:r>
      <w:r w:rsidRPr="00952C2B">
        <w:rPr>
          <w:rFonts w:ascii="Helvetica" w:hAnsi="Helvetica" w:cs="Helvetica"/>
          <w:b/>
          <w:bCs/>
          <w:color w:val="222222"/>
          <w:sz w:val="21"/>
          <w:szCs w:val="21"/>
        </w:rPr>
        <w:t>.</w:t>
      </w:r>
    </w:p>
    <w:p w14:paraId="37B488A3"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больше</w:t>
      </w:r>
    </w:p>
    <w:p w14:paraId="23EAB580"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Цитаты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из</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текста</w:t>
      </w:r>
      <w:r w:rsidRPr="00952C2B">
        <w:rPr>
          <w:rFonts w:ascii="Helvetica" w:hAnsi="Helvetica" w:cs="Helvetica"/>
          <w:b/>
          <w:bCs/>
          <w:color w:val="222222"/>
          <w:sz w:val="21"/>
          <w:szCs w:val="21"/>
        </w:rPr>
        <w:t>:</w:t>
      </w:r>
    </w:p>
    <w:p w14:paraId="7E41B2A2"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стр</w:t>
      </w:r>
      <w:r w:rsidRPr="00952C2B">
        <w:rPr>
          <w:rFonts w:ascii="Helvetica" w:hAnsi="Helvetica" w:cs="Helvetica"/>
          <w:b/>
          <w:bCs/>
          <w:color w:val="222222"/>
          <w:sz w:val="21"/>
          <w:szCs w:val="21"/>
        </w:rPr>
        <w:t>. 1</w:t>
      </w:r>
    </w:p>
    <w:p w14:paraId="396EE777"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РОССИЙСКАЯ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АКАДЕМИЯ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НАУК</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СИБИРСКОЕ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ОТДЕЛЕНИЕ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Институт</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цитологии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генетики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ЮШКОВА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АННА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АЛЕКСАНДРОВНА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АДРЕНОРЕЦЕПТОРЫ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ХОДЕ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НОРМАЛЬНОГО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Д</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Ф</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Ц</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ГЛЮКОКОРТИКОИДАМИ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РАЗВИТИЯ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Физиология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человека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животных</w:t>
      </w:r>
      <w:r w:rsidRPr="00952C2B">
        <w:rPr>
          <w:rFonts w:ascii="Helvetica" w:hAnsi="Helvetica" w:cs="Helvetica"/>
          <w:b/>
          <w:bCs/>
          <w:color w:val="222222"/>
          <w:sz w:val="21"/>
          <w:szCs w:val="21"/>
        </w:rPr>
        <w:t xml:space="preserve"> - 03.00.13 </w:t>
      </w:r>
      <w:r w:rsidRPr="00952C2B">
        <w:rPr>
          <w:rFonts w:ascii="Helvetica" w:hAnsi="Helvetica" w:cs="Helvetica" w:hint="eastAsia"/>
          <w:b/>
          <w:bCs/>
          <w:color w:val="222222"/>
          <w:sz w:val="21"/>
          <w:szCs w:val="21"/>
        </w:rPr>
        <w:t>Диссертация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соискание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ученой</w:t>
      </w:r>
    </w:p>
    <w:p w14:paraId="6EB28862"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стр</w:t>
      </w:r>
      <w:r w:rsidRPr="00952C2B">
        <w:rPr>
          <w:rFonts w:ascii="Helvetica" w:hAnsi="Helvetica" w:cs="Helvetica"/>
          <w:b/>
          <w:bCs/>
          <w:color w:val="222222"/>
          <w:sz w:val="21"/>
          <w:szCs w:val="21"/>
        </w:rPr>
        <w:t>. 3</w:t>
      </w:r>
    </w:p>
    <w:p w14:paraId="522714BB"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развивающемся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мозге</w:t>
      </w:r>
      <w:r w:rsidRPr="00952C2B">
        <w:rPr>
          <w:rFonts w:ascii="Helvetica" w:hAnsi="Helvetica" w:cs="Helvetica"/>
          <w:b/>
          <w:bCs/>
          <w:color w:val="222222"/>
          <w:sz w:val="21"/>
          <w:szCs w:val="21"/>
        </w:rPr>
        <w:t xml:space="preserve"> 3.2. </w:t>
      </w:r>
      <w:r w:rsidRPr="00952C2B">
        <w:rPr>
          <w:rFonts w:ascii="Helvetica" w:hAnsi="Helvetica" w:cs="Helvetica" w:hint="eastAsia"/>
          <w:b/>
          <w:bCs/>
          <w:color w:val="222222"/>
          <w:sz w:val="21"/>
          <w:szCs w:val="21"/>
        </w:rPr>
        <w:t>Онтогенез</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плотности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адренергических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содержания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головном</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крыс</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после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пренатального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воздействия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глюкокортикоидами</w:t>
      </w:r>
      <w:r w:rsidRPr="00952C2B">
        <w:rPr>
          <w:rFonts w:ascii="Helvetica" w:hAnsi="Helvetica" w:cs="Helvetica"/>
          <w:b/>
          <w:bCs/>
          <w:color w:val="222222"/>
          <w:sz w:val="21"/>
          <w:szCs w:val="21"/>
        </w:rPr>
        <w:t xml:space="preserve">. 3.2.1 </w:t>
      </w:r>
      <w:r w:rsidRPr="00952C2B">
        <w:rPr>
          <w:rFonts w:ascii="Helvetica" w:hAnsi="Helvetica" w:cs="Helvetica" w:hint="eastAsia"/>
          <w:b/>
          <w:bCs/>
          <w:color w:val="222222"/>
          <w:sz w:val="21"/>
          <w:szCs w:val="21"/>
        </w:rPr>
        <w:t>Норадреналин</w:t>
      </w:r>
      <w:r w:rsidRPr="00952C2B">
        <w:rPr>
          <w:rFonts w:ascii="Helvetica" w:hAnsi="Helvetica" w:cs="Helvetica"/>
          <w:b/>
          <w:bCs/>
          <w:color w:val="222222"/>
          <w:sz w:val="21"/>
          <w:szCs w:val="21"/>
        </w:rPr>
        <w:t xml:space="preserve">.,,., 3.2.2. </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2-</w:t>
      </w:r>
      <w:r w:rsidRPr="00952C2B">
        <w:rPr>
          <w:rFonts w:ascii="Helvetica" w:hAnsi="Helvetica" w:cs="Helvetica" w:hint="eastAsia"/>
          <w:b/>
          <w:bCs/>
          <w:color w:val="222222"/>
          <w:sz w:val="21"/>
          <w:szCs w:val="21"/>
        </w:rPr>
        <w:t>адренорецепторы</w:t>
      </w:r>
      <w:r w:rsidRPr="00952C2B">
        <w:rPr>
          <w:rFonts w:ascii="Helvetica" w:hAnsi="Helvetica" w:cs="Helvetica"/>
          <w:b/>
          <w:bCs/>
          <w:color w:val="222222"/>
          <w:sz w:val="21"/>
          <w:szCs w:val="21"/>
        </w:rPr>
        <w:t xml:space="preserve"> 3.2.3. </w:t>
      </w:r>
      <w:r w:rsidRPr="00952C2B">
        <w:rPr>
          <w:rFonts w:ascii="Helvetica" w:hAnsi="Helvetica" w:cs="Helvetica" w:hint="eastAsia"/>
          <w:b/>
          <w:bCs/>
          <w:color w:val="222222"/>
          <w:sz w:val="21"/>
          <w:szCs w:val="21"/>
        </w:rPr>
        <w:t>мРНК</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2</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w:t>
      </w:r>
      <w:r w:rsidRPr="00952C2B">
        <w:rPr>
          <w:rFonts w:ascii="Helvetica" w:hAnsi="Helvetica" w:cs="Helvetica" w:hint="eastAsia"/>
          <w:b/>
          <w:bCs/>
          <w:color w:val="222222"/>
          <w:sz w:val="21"/>
          <w:szCs w:val="21"/>
        </w:rPr>
        <w:t>адренорецепторов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r w:rsidRPr="00952C2B">
        <w:rPr>
          <w:rFonts w:ascii="Helvetica" w:hAnsi="Helvetica" w:cs="Helvetica"/>
          <w:b/>
          <w:bCs/>
          <w:color w:val="222222"/>
          <w:sz w:val="21"/>
          <w:szCs w:val="21"/>
        </w:rPr>
        <w:t>. 3.2.4. /3-</w:t>
      </w:r>
      <w:r w:rsidRPr="00952C2B">
        <w:rPr>
          <w:rFonts w:ascii="Helvetica" w:hAnsi="Helvetica" w:cs="Helvetica" w:hint="eastAsia"/>
          <w:b/>
          <w:bCs/>
          <w:color w:val="222222"/>
          <w:sz w:val="21"/>
          <w:szCs w:val="21"/>
        </w:rPr>
        <w:t>адренорецепторы</w:t>
      </w:r>
      <w:r w:rsidRPr="00952C2B">
        <w:rPr>
          <w:rFonts w:ascii="Helvetica" w:hAnsi="Helvetica" w:cs="Helvetica"/>
          <w:b/>
          <w:bCs/>
          <w:color w:val="222222"/>
          <w:sz w:val="21"/>
          <w:szCs w:val="21"/>
        </w:rPr>
        <w:t>. 3.2.5. ^-</w:t>
      </w:r>
      <w:r w:rsidRPr="00952C2B">
        <w:rPr>
          <w:rFonts w:ascii="Helvetica" w:hAnsi="Helvetica" w:cs="Helvetica" w:hint="eastAsia"/>
          <w:b/>
          <w:bCs/>
          <w:color w:val="222222"/>
          <w:sz w:val="21"/>
          <w:szCs w:val="21"/>
        </w:rPr>
        <w:t>адренорецепторы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при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изменении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уровня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ГЛАВА</w:t>
      </w:r>
      <w:r w:rsidRPr="00952C2B">
        <w:rPr>
          <w:rFonts w:ascii="Helvetica" w:hAnsi="Helvetica" w:cs="Helvetica"/>
          <w:b/>
          <w:bCs/>
          <w:color w:val="222222"/>
          <w:sz w:val="21"/>
          <w:szCs w:val="21"/>
        </w:rPr>
        <w:t xml:space="preserve"> 4. </w:t>
      </w:r>
      <w:r w:rsidRPr="00952C2B">
        <w:rPr>
          <w:rFonts w:ascii="Helvetica" w:hAnsi="Helvetica" w:cs="Helvetica" w:hint="eastAsia"/>
          <w:b/>
          <w:bCs/>
          <w:color w:val="222222"/>
          <w:sz w:val="21"/>
          <w:szCs w:val="21"/>
        </w:rPr>
        <w:t>ОБСУЖДЕИОИЕ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З</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У</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Л</w:t>
      </w:r>
      <w:r w:rsidRPr="00952C2B">
        <w:rPr>
          <w:rFonts w:ascii="Helvetica" w:hAnsi="Helvetica" w:cs="Helvetica"/>
          <w:b/>
          <w:bCs/>
          <w:color w:val="222222"/>
          <w:sz w:val="21"/>
          <w:szCs w:val="21"/>
        </w:rPr>
        <w:t>...</w:t>
      </w:r>
    </w:p>
    <w:p w14:paraId="405330F6"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стр</w:t>
      </w:r>
      <w:r w:rsidRPr="00952C2B">
        <w:rPr>
          <w:rFonts w:ascii="Helvetica" w:hAnsi="Helvetica" w:cs="Helvetica"/>
          <w:b/>
          <w:bCs/>
          <w:color w:val="222222"/>
          <w:sz w:val="21"/>
          <w:szCs w:val="21"/>
        </w:rPr>
        <w:t>. 5</w:t>
      </w:r>
    </w:p>
    <w:p w14:paraId="528A1DD7"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адренергических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развития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уровня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системы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головном</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ходе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нормального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модифицированного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глюкокортикоидами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нейрохимической</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связи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этим</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ставились</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следующие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задачи</w:t>
      </w:r>
      <w:r w:rsidRPr="00952C2B">
        <w:rPr>
          <w:rFonts w:ascii="Helvetica" w:hAnsi="Helvetica" w:cs="Helvetica"/>
          <w:b/>
          <w:bCs/>
          <w:color w:val="222222"/>
          <w:sz w:val="21"/>
          <w:szCs w:val="21"/>
        </w:rPr>
        <w:t xml:space="preserve">: 6 1. </w:t>
      </w:r>
      <w:r w:rsidRPr="00952C2B">
        <w:rPr>
          <w:rFonts w:ascii="Helvetica" w:hAnsi="Helvetica" w:cs="Helvetica" w:hint="eastAsia"/>
          <w:b/>
          <w:bCs/>
          <w:color w:val="222222"/>
          <w:sz w:val="21"/>
          <w:szCs w:val="21"/>
        </w:rPr>
        <w:t>Выявить</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ходе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нормального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онтогенеза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возможные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коррелятивные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взаимосвязи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между</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уровнем</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плотностью</w:t>
      </w:r>
    </w:p>
    <w:p w14:paraId="17A79E18" w14:textId="77777777" w:rsidR="00952C2B" w:rsidRPr="00952C2B" w:rsidRDefault="00952C2B" w:rsidP="00952C2B">
      <w:pPr>
        <w:rPr>
          <w:rFonts w:ascii="Helvetica" w:hAnsi="Helvetica" w:cs="Helvetica"/>
          <w:b/>
          <w:bCs/>
          <w:color w:val="222222"/>
          <w:sz w:val="21"/>
          <w:szCs w:val="21"/>
        </w:rPr>
      </w:pPr>
    </w:p>
    <w:p w14:paraId="1468C228"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lastRenderedPageBreak/>
        <w:t>Оглавление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диссертации</w:t>
      </w:r>
    </w:p>
    <w:p w14:paraId="11ED3E4B"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кандидат</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биологических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наук</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Юшкова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Анна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Александровна</w:t>
      </w:r>
    </w:p>
    <w:p w14:paraId="557B7AD8"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ОГЛАВЛЕНИЕ</w:t>
      </w:r>
    </w:p>
    <w:p w14:paraId="7D2481C3" w14:textId="77777777" w:rsidR="00952C2B" w:rsidRPr="00952C2B" w:rsidRDefault="00952C2B" w:rsidP="00952C2B">
      <w:pPr>
        <w:rPr>
          <w:rFonts w:ascii="Helvetica" w:hAnsi="Helvetica" w:cs="Helvetica"/>
          <w:b/>
          <w:bCs/>
          <w:color w:val="222222"/>
          <w:sz w:val="21"/>
          <w:szCs w:val="21"/>
        </w:rPr>
      </w:pPr>
    </w:p>
    <w:p w14:paraId="7C93191C"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ВВЕДЕНИЕ</w:t>
      </w:r>
    </w:p>
    <w:p w14:paraId="3237505E" w14:textId="77777777" w:rsidR="00952C2B" w:rsidRPr="00952C2B" w:rsidRDefault="00952C2B" w:rsidP="00952C2B">
      <w:pPr>
        <w:rPr>
          <w:rFonts w:ascii="Helvetica" w:hAnsi="Helvetica" w:cs="Helvetica"/>
          <w:b/>
          <w:bCs/>
          <w:color w:val="222222"/>
          <w:sz w:val="21"/>
          <w:szCs w:val="21"/>
        </w:rPr>
      </w:pPr>
    </w:p>
    <w:p w14:paraId="0F12F01B"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ГЛАВА</w:t>
      </w:r>
      <w:r w:rsidRPr="00952C2B">
        <w:rPr>
          <w:rFonts w:ascii="Helvetica" w:hAnsi="Helvetica" w:cs="Helvetica"/>
          <w:b/>
          <w:bCs/>
          <w:color w:val="222222"/>
          <w:sz w:val="21"/>
          <w:szCs w:val="21"/>
        </w:rPr>
        <w:t xml:space="preserve"> 1. </w:t>
      </w:r>
      <w:r w:rsidRPr="00952C2B">
        <w:rPr>
          <w:rFonts w:ascii="Helvetica" w:hAnsi="Helvetica" w:cs="Helvetica" w:hint="eastAsia"/>
          <w:b/>
          <w:bCs/>
          <w:color w:val="222222"/>
          <w:sz w:val="21"/>
          <w:szCs w:val="21"/>
        </w:rPr>
        <w:t>ОБЗОР</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ЛИТЕРАТУРЫ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АДРЕНЕРГИЧЕСКИЕ</w:t>
      </w:r>
    </w:p>
    <w:p w14:paraId="6491F9FF" w14:textId="77777777" w:rsidR="00952C2B" w:rsidRPr="00952C2B" w:rsidRDefault="00952C2B" w:rsidP="00952C2B">
      <w:pPr>
        <w:rPr>
          <w:rFonts w:ascii="Helvetica" w:hAnsi="Helvetica" w:cs="Helvetica"/>
          <w:b/>
          <w:bCs/>
          <w:color w:val="222222"/>
          <w:sz w:val="21"/>
          <w:szCs w:val="21"/>
        </w:rPr>
      </w:pPr>
    </w:p>
    <w:p w14:paraId="4F30A2B2"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РЕЦЕПТОРЫ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ОНТОГЕНЕЗЕ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МЛЕКОПИТАЮЩИХ</w:t>
      </w:r>
    </w:p>
    <w:p w14:paraId="17DE788F" w14:textId="77777777" w:rsidR="00952C2B" w:rsidRPr="00952C2B" w:rsidRDefault="00952C2B" w:rsidP="00952C2B">
      <w:pPr>
        <w:rPr>
          <w:rFonts w:ascii="Helvetica" w:hAnsi="Helvetica" w:cs="Helvetica"/>
          <w:b/>
          <w:bCs/>
          <w:color w:val="222222"/>
          <w:sz w:val="21"/>
          <w:szCs w:val="21"/>
        </w:rPr>
      </w:pPr>
    </w:p>
    <w:p w14:paraId="4CC3BD0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1.1. </w:t>
      </w:r>
      <w:r w:rsidRPr="00952C2B">
        <w:rPr>
          <w:rFonts w:ascii="Helvetica" w:hAnsi="Helvetica" w:cs="Helvetica" w:hint="eastAsia"/>
          <w:b/>
          <w:bCs/>
          <w:color w:val="222222"/>
          <w:sz w:val="21"/>
          <w:szCs w:val="21"/>
        </w:rPr>
        <w:t>Структура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норадренергической</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системы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p>
    <w:p w14:paraId="0C375611" w14:textId="77777777" w:rsidR="00952C2B" w:rsidRPr="00952C2B" w:rsidRDefault="00952C2B" w:rsidP="00952C2B">
      <w:pPr>
        <w:rPr>
          <w:rFonts w:ascii="Helvetica" w:hAnsi="Helvetica" w:cs="Helvetica"/>
          <w:b/>
          <w:bCs/>
          <w:color w:val="222222"/>
          <w:sz w:val="21"/>
          <w:szCs w:val="21"/>
        </w:rPr>
      </w:pPr>
    </w:p>
    <w:p w14:paraId="41ED773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ее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формирование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онтогенезе</w:t>
      </w:r>
    </w:p>
    <w:p w14:paraId="4E030C76" w14:textId="77777777" w:rsidR="00952C2B" w:rsidRPr="00952C2B" w:rsidRDefault="00952C2B" w:rsidP="00952C2B">
      <w:pPr>
        <w:rPr>
          <w:rFonts w:ascii="Helvetica" w:hAnsi="Helvetica" w:cs="Helvetica"/>
          <w:b/>
          <w:bCs/>
          <w:color w:val="222222"/>
          <w:sz w:val="21"/>
          <w:szCs w:val="21"/>
        </w:rPr>
      </w:pPr>
    </w:p>
    <w:p w14:paraId="6601ED6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1.2. </w:t>
      </w:r>
      <w:r w:rsidRPr="00952C2B">
        <w:rPr>
          <w:rFonts w:ascii="Helvetica" w:hAnsi="Helvetica" w:cs="Helvetica" w:hint="eastAsia"/>
          <w:b/>
          <w:bCs/>
          <w:color w:val="222222"/>
          <w:sz w:val="21"/>
          <w:szCs w:val="21"/>
        </w:rPr>
        <w:t>Распределение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подтипов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адренорецепторов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отделах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p>
    <w:p w14:paraId="72FD366C" w14:textId="77777777" w:rsidR="00952C2B" w:rsidRPr="00952C2B" w:rsidRDefault="00952C2B" w:rsidP="00952C2B">
      <w:pPr>
        <w:rPr>
          <w:rFonts w:ascii="Helvetica" w:hAnsi="Helvetica" w:cs="Helvetica"/>
          <w:b/>
          <w:bCs/>
          <w:color w:val="222222"/>
          <w:sz w:val="21"/>
          <w:szCs w:val="21"/>
        </w:rPr>
      </w:pPr>
    </w:p>
    <w:p w14:paraId="771DBB4D"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локализация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синапсе</w:t>
      </w:r>
    </w:p>
    <w:p w14:paraId="4AA772BB" w14:textId="77777777" w:rsidR="00952C2B" w:rsidRPr="00952C2B" w:rsidRDefault="00952C2B" w:rsidP="00952C2B">
      <w:pPr>
        <w:rPr>
          <w:rFonts w:ascii="Helvetica" w:hAnsi="Helvetica" w:cs="Helvetica"/>
          <w:b/>
          <w:bCs/>
          <w:color w:val="222222"/>
          <w:sz w:val="21"/>
          <w:szCs w:val="21"/>
        </w:rPr>
      </w:pPr>
    </w:p>
    <w:p w14:paraId="14E95038"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1.3. </w:t>
      </w:r>
      <w:r w:rsidRPr="00952C2B">
        <w:rPr>
          <w:rFonts w:ascii="Helvetica" w:hAnsi="Helvetica" w:cs="Helvetica" w:hint="eastAsia"/>
          <w:b/>
          <w:bCs/>
          <w:color w:val="222222"/>
          <w:sz w:val="21"/>
          <w:szCs w:val="21"/>
        </w:rPr>
        <w:t>Молекулярная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структура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адренорецепторов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механизм</w:t>
      </w:r>
    </w:p>
    <w:p w14:paraId="55B7377A" w14:textId="77777777" w:rsidR="00952C2B" w:rsidRPr="00952C2B" w:rsidRDefault="00952C2B" w:rsidP="00952C2B">
      <w:pPr>
        <w:rPr>
          <w:rFonts w:ascii="Helvetica" w:hAnsi="Helvetica" w:cs="Helvetica"/>
          <w:b/>
          <w:bCs/>
          <w:color w:val="222222"/>
          <w:sz w:val="21"/>
          <w:szCs w:val="21"/>
        </w:rPr>
      </w:pPr>
    </w:p>
    <w:p w14:paraId="70D839EE"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трансдукции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медиаторного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сигнала</w:t>
      </w:r>
    </w:p>
    <w:p w14:paraId="32334DE8" w14:textId="77777777" w:rsidR="00952C2B" w:rsidRPr="00952C2B" w:rsidRDefault="00952C2B" w:rsidP="00952C2B">
      <w:pPr>
        <w:rPr>
          <w:rFonts w:ascii="Helvetica" w:hAnsi="Helvetica" w:cs="Helvetica"/>
          <w:b/>
          <w:bCs/>
          <w:color w:val="222222"/>
          <w:sz w:val="21"/>
          <w:szCs w:val="21"/>
        </w:rPr>
      </w:pPr>
    </w:p>
    <w:p w14:paraId="75408D3A"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1.4. </w:t>
      </w:r>
      <w:r w:rsidRPr="00952C2B">
        <w:rPr>
          <w:rFonts w:ascii="Helvetica" w:hAnsi="Helvetica" w:cs="Helvetica" w:hint="eastAsia"/>
          <w:b/>
          <w:bCs/>
          <w:color w:val="222222"/>
          <w:sz w:val="21"/>
          <w:szCs w:val="21"/>
        </w:rPr>
        <w:t>Регуляция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функции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числа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адренорецепторов</w:t>
      </w:r>
    </w:p>
    <w:p w14:paraId="4876E301" w14:textId="77777777" w:rsidR="00952C2B" w:rsidRPr="00952C2B" w:rsidRDefault="00952C2B" w:rsidP="00952C2B">
      <w:pPr>
        <w:rPr>
          <w:rFonts w:ascii="Helvetica" w:hAnsi="Helvetica" w:cs="Helvetica"/>
          <w:b/>
          <w:bCs/>
          <w:color w:val="222222"/>
          <w:sz w:val="21"/>
          <w:szCs w:val="21"/>
        </w:rPr>
      </w:pPr>
    </w:p>
    <w:p w14:paraId="13EF7DCD"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lastRenderedPageBreak/>
        <w:t xml:space="preserve">1.4.1 </w:t>
      </w:r>
      <w:r w:rsidRPr="00952C2B">
        <w:rPr>
          <w:rFonts w:ascii="Helvetica" w:hAnsi="Helvetica" w:cs="Helvetica" w:hint="eastAsia"/>
          <w:b/>
          <w:bCs/>
          <w:color w:val="222222"/>
          <w:sz w:val="21"/>
          <w:szCs w:val="21"/>
        </w:rPr>
        <w:t>Эффекты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медиатора</w:t>
      </w:r>
    </w:p>
    <w:p w14:paraId="65B9CC2E" w14:textId="77777777" w:rsidR="00952C2B" w:rsidRPr="00952C2B" w:rsidRDefault="00952C2B" w:rsidP="00952C2B">
      <w:pPr>
        <w:rPr>
          <w:rFonts w:ascii="Helvetica" w:hAnsi="Helvetica" w:cs="Helvetica"/>
          <w:b/>
          <w:bCs/>
          <w:color w:val="222222"/>
          <w:sz w:val="21"/>
          <w:szCs w:val="21"/>
        </w:rPr>
      </w:pPr>
    </w:p>
    <w:p w14:paraId="23DAEF1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1.4.2 </w:t>
      </w:r>
      <w:r w:rsidRPr="00952C2B">
        <w:rPr>
          <w:rFonts w:ascii="Helvetica" w:hAnsi="Helvetica" w:cs="Helvetica" w:hint="eastAsia"/>
          <w:b/>
          <w:bCs/>
          <w:color w:val="222222"/>
          <w:sz w:val="21"/>
          <w:szCs w:val="21"/>
        </w:rPr>
        <w:t>Действие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стероидных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гормонов</w:t>
      </w:r>
    </w:p>
    <w:p w14:paraId="2112C176" w14:textId="77777777" w:rsidR="00952C2B" w:rsidRPr="00952C2B" w:rsidRDefault="00952C2B" w:rsidP="00952C2B">
      <w:pPr>
        <w:rPr>
          <w:rFonts w:ascii="Helvetica" w:hAnsi="Helvetica" w:cs="Helvetica"/>
          <w:b/>
          <w:bCs/>
          <w:color w:val="222222"/>
          <w:sz w:val="21"/>
          <w:szCs w:val="21"/>
        </w:rPr>
      </w:pPr>
    </w:p>
    <w:p w14:paraId="6794949F"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1.5. </w:t>
      </w:r>
      <w:r w:rsidRPr="00952C2B">
        <w:rPr>
          <w:rFonts w:ascii="Helvetica" w:hAnsi="Helvetica" w:cs="Helvetica" w:hint="eastAsia"/>
          <w:b/>
          <w:bCs/>
          <w:color w:val="222222"/>
          <w:sz w:val="21"/>
          <w:szCs w:val="21"/>
        </w:rPr>
        <w:t>Формирование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звена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норадренергической</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системы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онтогенезе</w:t>
      </w:r>
    </w:p>
    <w:p w14:paraId="4A167FE9" w14:textId="77777777" w:rsidR="00952C2B" w:rsidRPr="00952C2B" w:rsidRDefault="00952C2B" w:rsidP="00952C2B">
      <w:pPr>
        <w:rPr>
          <w:rFonts w:ascii="Helvetica" w:hAnsi="Helvetica" w:cs="Helvetica"/>
          <w:b/>
          <w:bCs/>
          <w:color w:val="222222"/>
          <w:sz w:val="21"/>
          <w:szCs w:val="21"/>
        </w:rPr>
      </w:pPr>
    </w:p>
    <w:p w14:paraId="5C35F9EA"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1.6. </w:t>
      </w:r>
      <w:r w:rsidRPr="00952C2B">
        <w:rPr>
          <w:rFonts w:ascii="Helvetica" w:hAnsi="Helvetica" w:cs="Helvetica" w:hint="eastAsia"/>
          <w:b/>
          <w:bCs/>
          <w:color w:val="222222"/>
          <w:sz w:val="21"/>
          <w:szCs w:val="21"/>
        </w:rPr>
        <w:t>Эффекты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стероидных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гормонов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онтогенез</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звена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норадренергической</w:t>
      </w:r>
    </w:p>
    <w:p w14:paraId="1DC171E8" w14:textId="77777777" w:rsidR="00952C2B" w:rsidRPr="00952C2B" w:rsidRDefault="00952C2B" w:rsidP="00952C2B">
      <w:pPr>
        <w:rPr>
          <w:rFonts w:ascii="Helvetica" w:hAnsi="Helvetica" w:cs="Helvetica"/>
          <w:b/>
          <w:bCs/>
          <w:color w:val="222222"/>
          <w:sz w:val="21"/>
          <w:szCs w:val="21"/>
        </w:rPr>
      </w:pPr>
    </w:p>
    <w:p w14:paraId="213B9A57"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системы</w:t>
      </w:r>
    </w:p>
    <w:p w14:paraId="069CB2E8" w14:textId="77777777" w:rsidR="00952C2B" w:rsidRPr="00952C2B" w:rsidRDefault="00952C2B" w:rsidP="00952C2B">
      <w:pPr>
        <w:rPr>
          <w:rFonts w:ascii="Helvetica" w:hAnsi="Helvetica" w:cs="Helvetica"/>
          <w:b/>
          <w:bCs/>
          <w:color w:val="222222"/>
          <w:sz w:val="21"/>
          <w:szCs w:val="21"/>
        </w:rPr>
      </w:pPr>
    </w:p>
    <w:p w14:paraId="448823B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1.6.1. </w:t>
      </w:r>
      <w:r w:rsidRPr="00952C2B">
        <w:rPr>
          <w:rFonts w:ascii="Helvetica" w:hAnsi="Helvetica" w:cs="Helvetica" w:hint="eastAsia"/>
          <w:b/>
          <w:bCs/>
          <w:color w:val="222222"/>
          <w:sz w:val="21"/>
          <w:szCs w:val="21"/>
        </w:rPr>
        <w:t>Действие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медиатора</w:t>
      </w:r>
    </w:p>
    <w:p w14:paraId="35CE9DC9" w14:textId="77777777" w:rsidR="00952C2B" w:rsidRPr="00952C2B" w:rsidRDefault="00952C2B" w:rsidP="00952C2B">
      <w:pPr>
        <w:rPr>
          <w:rFonts w:ascii="Helvetica" w:hAnsi="Helvetica" w:cs="Helvetica"/>
          <w:b/>
          <w:bCs/>
          <w:color w:val="222222"/>
          <w:sz w:val="21"/>
          <w:szCs w:val="21"/>
        </w:rPr>
      </w:pPr>
    </w:p>
    <w:p w14:paraId="5288095A"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1.6.2. </w:t>
      </w:r>
      <w:r w:rsidRPr="00952C2B">
        <w:rPr>
          <w:rFonts w:ascii="Helvetica" w:hAnsi="Helvetica" w:cs="Helvetica" w:hint="eastAsia"/>
          <w:b/>
          <w:bCs/>
          <w:color w:val="222222"/>
          <w:sz w:val="21"/>
          <w:szCs w:val="21"/>
        </w:rPr>
        <w:t>Эффекты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глюкокортикоидов</w:t>
      </w:r>
    </w:p>
    <w:p w14:paraId="47DB99A9" w14:textId="77777777" w:rsidR="00952C2B" w:rsidRPr="00952C2B" w:rsidRDefault="00952C2B" w:rsidP="00952C2B">
      <w:pPr>
        <w:rPr>
          <w:rFonts w:ascii="Helvetica" w:hAnsi="Helvetica" w:cs="Helvetica"/>
          <w:b/>
          <w:bCs/>
          <w:color w:val="222222"/>
          <w:sz w:val="21"/>
          <w:szCs w:val="21"/>
        </w:rPr>
      </w:pPr>
    </w:p>
    <w:p w14:paraId="4EA2CBAD"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ГЛАВА</w:t>
      </w:r>
      <w:r w:rsidRPr="00952C2B">
        <w:rPr>
          <w:rFonts w:ascii="Helvetica" w:hAnsi="Helvetica" w:cs="Helvetica"/>
          <w:b/>
          <w:bCs/>
          <w:color w:val="222222"/>
          <w:sz w:val="21"/>
          <w:szCs w:val="21"/>
        </w:rPr>
        <w:t xml:space="preserve"> 2. </w:t>
      </w:r>
      <w:r w:rsidRPr="00952C2B">
        <w:rPr>
          <w:rFonts w:ascii="Helvetica" w:hAnsi="Helvetica" w:cs="Helvetica" w:hint="eastAsia"/>
          <w:b/>
          <w:bCs/>
          <w:color w:val="222222"/>
          <w:sz w:val="21"/>
          <w:szCs w:val="21"/>
        </w:rPr>
        <w:t>МАТЕРИАЛЫ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МЕТОДЫ</w:t>
      </w:r>
    </w:p>
    <w:p w14:paraId="566C792C" w14:textId="77777777" w:rsidR="00952C2B" w:rsidRPr="00952C2B" w:rsidRDefault="00952C2B" w:rsidP="00952C2B">
      <w:pPr>
        <w:rPr>
          <w:rFonts w:ascii="Helvetica" w:hAnsi="Helvetica" w:cs="Helvetica"/>
          <w:b/>
          <w:bCs/>
          <w:color w:val="222222"/>
          <w:sz w:val="21"/>
          <w:szCs w:val="21"/>
        </w:rPr>
      </w:pPr>
    </w:p>
    <w:p w14:paraId="1A717836"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2.1. </w:t>
      </w:r>
      <w:r w:rsidRPr="00952C2B">
        <w:rPr>
          <w:rFonts w:ascii="Helvetica" w:hAnsi="Helvetica" w:cs="Helvetica" w:hint="eastAsia"/>
          <w:b/>
          <w:bCs/>
          <w:color w:val="222222"/>
          <w:sz w:val="21"/>
          <w:szCs w:val="21"/>
        </w:rPr>
        <w:t>Животные</w:t>
      </w:r>
    </w:p>
    <w:p w14:paraId="0E1D6053" w14:textId="77777777" w:rsidR="00952C2B" w:rsidRPr="00952C2B" w:rsidRDefault="00952C2B" w:rsidP="00952C2B">
      <w:pPr>
        <w:rPr>
          <w:rFonts w:ascii="Helvetica" w:hAnsi="Helvetica" w:cs="Helvetica"/>
          <w:b/>
          <w:bCs/>
          <w:color w:val="222222"/>
          <w:sz w:val="21"/>
          <w:szCs w:val="21"/>
        </w:rPr>
      </w:pPr>
    </w:p>
    <w:p w14:paraId="1805062E"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2.2. </w:t>
      </w:r>
      <w:r w:rsidRPr="00952C2B">
        <w:rPr>
          <w:rFonts w:ascii="Helvetica" w:hAnsi="Helvetica" w:cs="Helvetica" w:hint="eastAsia"/>
          <w:b/>
          <w:bCs/>
          <w:color w:val="222222"/>
          <w:sz w:val="21"/>
          <w:szCs w:val="21"/>
        </w:rPr>
        <w:t>Экспериментальные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воздействия</w:t>
      </w:r>
    </w:p>
    <w:p w14:paraId="13CAC4C4" w14:textId="77777777" w:rsidR="00952C2B" w:rsidRPr="00952C2B" w:rsidRDefault="00952C2B" w:rsidP="00952C2B">
      <w:pPr>
        <w:rPr>
          <w:rFonts w:ascii="Helvetica" w:hAnsi="Helvetica" w:cs="Helvetica"/>
          <w:b/>
          <w:bCs/>
          <w:color w:val="222222"/>
          <w:sz w:val="21"/>
          <w:szCs w:val="21"/>
        </w:rPr>
      </w:pPr>
    </w:p>
    <w:p w14:paraId="64EB5391"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2.3. </w:t>
      </w:r>
      <w:r w:rsidRPr="00952C2B">
        <w:rPr>
          <w:rFonts w:ascii="Helvetica" w:hAnsi="Helvetica" w:cs="Helvetica" w:hint="eastAsia"/>
          <w:b/>
          <w:bCs/>
          <w:color w:val="222222"/>
          <w:sz w:val="21"/>
          <w:szCs w:val="21"/>
        </w:rPr>
        <w:t>Получение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приготовление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образцов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ткани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для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последующих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анализов</w:t>
      </w:r>
    </w:p>
    <w:p w14:paraId="32F1BCA4" w14:textId="77777777" w:rsidR="00952C2B" w:rsidRPr="00952C2B" w:rsidRDefault="00952C2B" w:rsidP="00952C2B">
      <w:pPr>
        <w:rPr>
          <w:rFonts w:ascii="Helvetica" w:hAnsi="Helvetica" w:cs="Helvetica"/>
          <w:b/>
          <w:bCs/>
          <w:color w:val="222222"/>
          <w:sz w:val="21"/>
          <w:szCs w:val="21"/>
        </w:rPr>
      </w:pPr>
    </w:p>
    <w:p w14:paraId="7EDEA6AE"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2.4. </w:t>
      </w:r>
      <w:r w:rsidRPr="00952C2B">
        <w:rPr>
          <w:rFonts w:ascii="Helvetica" w:hAnsi="Helvetica" w:cs="Helvetica" w:hint="eastAsia"/>
          <w:b/>
          <w:bCs/>
          <w:color w:val="222222"/>
          <w:sz w:val="21"/>
          <w:szCs w:val="21"/>
        </w:rPr>
        <w:t>Радиолигандное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определение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количества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p>
    <w:p w14:paraId="3EAD6FE0" w14:textId="77777777" w:rsidR="00952C2B" w:rsidRPr="00952C2B" w:rsidRDefault="00952C2B" w:rsidP="00952C2B">
      <w:pPr>
        <w:rPr>
          <w:rFonts w:ascii="Helvetica" w:hAnsi="Helvetica" w:cs="Helvetica"/>
          <w:b/>
          <w:bCs/>
          <w:color w:val="222222"/>
          <w:sz w:val="21"/>
          <w:szCs w:val="21"/>
        </w:rPr>
      </w:pPr>
    </w:p>
    <w:p w14:paraId="1EA9B839"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lastRenderedPageBreak/>
        <w:t>аффинности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адренергических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рецепторов</w:t>
      </w:r>
    </w:p>
    <w:p w14:paraId="700D1FFF" w14:textId="77777777" w:rsidR="00952C2B" w:rsidRPr="00952C2B" w:rsidRDefault="00952C2B" w:rsidP="00952C2B">
      <w:pPr>
        <w:rPr>
          <w:rFonts w:ascii="Helvetica" w:hAnsi="Helvetica" w:cs="Helvetica"/>
          <w:b/>
          <w:bCs/>
          <w:color w:val="222222"/>
          <w:sz w:val="21"/>
          <w:szCs w:val="21"/>
        </w:rPr>
      </w:pPr>
    </w:p>
    <w:p w14:paraId="429169CE"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2.5. </w:t>
      </w:r>
      <w:r w:rsidRPr="00952C2B">
        <w:rPr>
          <w:rFonts w:ascii="Helvetica" w:hAnsi="Helvetica" w:cs="Helvetica" w:hint="eastAsia"/>
          <w:b/>
          <w:bCs/>
          <w:color w:val="222222"/>
          <w:sz w:val="21"/>
          <w:szCs w:val="21"/>
        </w:rPr>
        <w:t>Определение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количества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мРНК</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агд</w:t>
      </w:r>
      <w:r w:rsidRPr="00952C2B">
        <w:rPr>
          <w:rFonts w:ascii="Helvetica" w:hAnsi="Helvetica" w:cs="Helvetica"/>
          <w:b/>
          <w:bCs/>
          <w:color w:val="222222"/>
          <w:sz w:val="21"/>
          <w:szCs w:val="21"/>
        </w:rPr>
        <w:t>-</w:t>
      </w:r>
      <w:r w:rsidRPr="00952C2B">
        <w:rPr>
          <w:rFonts w:ascii="Helvetica" w:hAnsi="Helvetica" w:cs="Helvetica" w:hint="eastAsia"/>
          <w:b/>
          <w:bCs/>
          <w:color w:val="222222"/>
          <w:sz w:val="21"/>
          <w:szCs w:val="21"/>
        </w:rPr>
        <w:t>адренорецепторов</w:t>
      </w:r>
    </w:p>
    <w:p w14:paraId="5F94DA87" w14:textId="77777777" w:rsidR="00952C2B" w:rsidRPr="00952C2B" w:rsidRDefault="00952C2B" w:rsidP="00952C2B">
      <w:pPr>
        <w:rPr>
          <w:rFonts w:ascii="Helvetica" w:hAnsi="Helvetica" w:cs="Helvetica"/>
          <w:b/>
          <w:bCs/>
          <w:color w:val="222222"/>
          <w:sz w:val="21"/>
          <w:szCs w:val="21"/>
        </w:rPr>
      </w:pPr>
    </w:p>
    <w:p w14:paraId="6C904CF3"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2.6. </w:t>
      </w:r>
      <w:r w:rsidRPr="00952C2B">
        <w:rPr>
          <w:rFonts w:ascii="Helvetica" w:hAnsi="Helvetica" w:cs="Helvetica" w:hint="eastAsia"/>
          <w:b/>
          <w:bCs/>
          <w:color w:val="222222"/>
          <w:sz w:val="21"/>
          <w:szCs w:val="21"/>
        </w:rPr>
        <w:t>Определение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содержания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p>
    <w:p w14:paraId="76E4F34C" w14:textId="77777777" w:rsidR="00952C2B" w:rsidRPr="00952C2B" w:rsidRDefault="00952C2B" w:rsidP="00952C2B">
      <w:pPr>
        <w:rPr>
          <w:rFonts w:ascii="Helvetica" w:hAnsi="Helvetica" w:cs="Helvetica"/>
          <w:b/>
          <w:bCs/>
          <w:color w:val="222222"/>
          <w:sz w:val="21"/>
          <w:szCs w:val="21"/>
        </w:rPr>
      </w:pPr>
    </w:p>
    <w:p w14:paraId="48568F8A"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2.7. </w:t>
      </w:r>
      <w:r w:rsidRPr="00952C2B">
        <w:rPr>
          <w:rFonts w:ascii="Helvetica" w:hAnsi="Helvetica" w:cs="Helvetica" w:hint="eastAsia"/>
          <w:b/>
          <w:bCs/>
          <w:color w:val="222222"/>
          <w:sz w:val="21"/>
          <w:szCs w:val="21"/>
        </w:rPr>
        <w:t>Статистическая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обработка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результатов</w:t>
      </w:r>
    </w:p>
    <w:p w14:paraId="3BCD6E62" w14:textId="77777777" w:rsidR="00952C2B" w:rsidRPr="00952C2B" w:rsidRDefault="00952C2B" w:rsidP="00952C2B">
      <w:pPr>
        <w:rPr>
          <w:rFonts w:ascii="Helvetica" w:hAnsi="Helvetica" w:cs="Helvetica"/>
          <w:b/>
          <w:bCs/>
          <w:color w:val="222222"/>
          <w:sz w:val="21"/>
          <w:szCs w:val="21"/>
        </w:rPr>
      </w:pPr>
    </w:p>
    <w:p w14:paraId="531089DB"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ГЛАВА</w:t>
      </w:r>
      <w:r w:rsidRPr="00952C2B">
        <w:rPr>
          <w:rFonts w:ascii="Helvetica" w:hAnsi="Helvetica" w:cs="Helvetica"/>
          <w:b/>
          <w:bCs/>
          <w:color w:val="222222"/>
          <w:sz w:val="21"/>
          <w:szCs w:val="21"/>
        </w:rPr>
        <w:t xml:space="preserve"> 3. </w:t>
      </w:r>
      <w:r w:rsidRPr="00952C2B">
        <w:rPr>
          <w:rFonts w:ascii="Helvetica" w:hAnsi="Helvetica" w:cs="Helvetica" w:hint="eastAsia"/>
          <w:b/>
          <w:bCs/>
          <w:color w:val="222222"/>
          <w:sz w:val="21"/>
          <w:szCs w:val="21"/>
        </w:rPr>
        <w:t>РЕЗУЛЬТАТЫ</w:t>
      </w:r>
    </w:p>
    <w:p w14:paraId="3C8571BF" w14:textId="77777777" w:rsidR="00952C2B" w:rsidRPr="00952C2B" w:rsidRDefault="00952C2B" w:rsidP="00952C2B">
      <w:pPr>
        <w:rPr>
          <w:rFonts w:ascii="Helvetica" w:hAnsi="Helvetica" w:cs="Helvetica"/>
          <w:b/>
          <w:bCs/>
          <w:color w:val="222222"/>
          <w:sz w:val="21"/>
          <w:szCs w:val="21"/>
        </w:rPr>
      </w:pPr>
    </w:p>
    <w:p w14:paraId="66698866"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3.1 </w:t>
      </w:r>
      <w:r w:rsidRPr="00952C2B">
        <w:rPr>
          <w:rFonts w:ascii="Helvetica" w:hAnsi="Helvetica" w:cs="Helvetica" w:hint="eastAsia"/>
          <w:b/>
          <w:bCs/>
          <w:color w:val="222222"/>
          <w:sz w:val="21"/>
          <w:szCs w:val="21"/>
        </w:rPr>
        <w:t>Изменение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онтогенезе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плотности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адренергических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содержания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головном</w:t>
      </w:r>
    </w:p>
    <w:p w14:paraId="79A28CFD" w14:textId="77777777" w:rsidR="00952C2B" w:rsidRPr="00952C2B" w:rsidRDefault="00952C2B" w:rsidP="00952C2B">
      <w:pPr>
        <w:rPr>
          <w:rFonts w:ascii="Helvetica" w:hAnsi="Helvetica" w:cs="Helvetica"/>
          <w:b/>
          <w:bCs/>
          <w:color w:val="222222"/>
          <w:sz w:val="21"/>
          <w:szCs w:val="21"/>
        </w:rPr>
      </w:pPr>
    </w:p>
    <w:p w14:paraId="6C07C13D"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мозге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крыс</w:t>
      </w:r>
    </w:p>
    <w:p w14:paraId="008D40C4" w14:textId="77777777" w:rsidR="00952C2B" w:rsidRPr="00952C2B" w:rsidRDefault="00952C2B" w:rsidP="00952C2B">
      <w:pPr>
        <w:rPr>
          <w:rFonts w:ascii="Helvetica" w:hAnsi="Helvetica" w:cs="Helvetica"/>
          <w:b/>
          <w:bCs/>
          <w:color w:val="222222"/>
          <w:sz w:val="21"/>
          <w:szCs w:val="21"/>
        </w:rPr>
      </w:pPr>
    </w:p>
    <w:p w14:paraId="45FA5F91"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3.1.1. </w:t>
      </w:r>
      <w:r w:rsidRPr="00952C2B">
        <w:rPr>
          <w:rFonts w:ascii="Helvetica" w:hAnsi="Helvetica" w:cs="Helvetica" w:hint="eastAsia"/>
          <w:b/>
          <w:bCs/>
          <w:color w:val="222222"/>
          <w:sz w:val="21"/>
          <w:szCs w:val="21"/>
        </w:rPr>
        <w:t>Норадреналин</w:t>
      </w:r>
    </w:p>
    <w:p w14:paraId="313118A4" w14:textId="77777777" w:rsidR="00952C2B" w:rsidRPr="00952C2B" w:rsidRDefault="00952C2B" w:rsidP="00952C2B">
      <w:pPr>
        <w:rPr>
          <w:rFonts w:ascii="Helvetica" w:hAnsi="Helvetica" w:cs="Helvetica"/>
          <w:b/>
          <w:bCs/>
          <w:color w:val="222222"/>
          <w:sz w:val="21"/>
          <w:szCs w:val="21"/>
        </w:rPr>
      </w:pPr>
    </w:p>
    <w:p w14:paraId="438B1E26"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3.1.2. </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2-</w:t>
      </w:r>
      <w:r w:rsidRPr="00952C2B">
        <w:rPr>
          <w:rFonts w:ascii="Helvetica" w:hAnsi="Helvetica" w:cs="Helvetica" w:hint="eastAsia"/>
          <w:b/>
          <w:bCs/>
          <w:color w:val="222222"/>
          <w:sz w:val="21"/>
          <w:szCs w:val="21"/>
        </w:rPr>
        <w:t>адренорецепторы</w:t>
      </w:r>
    </w:p>
    <w:p w14:paraId="4B107816" w14:textId="77777777" w:rsidR="00952C2B" w:rsidRPr="00952C2B" w:rsidRDefault="00952C2B" w:rsidP="00952C2B">
      <w:pPr>
        <w:rPr>
          <w:rFonts w:ascii="Helvetica" w:hAnsi="Helvetica" w:cs="Helvetica"/>
          <w:b/>
          <w:bCs/>
          <w:color w:val="222222"/>
          <w:sz w:val="21"/>
          <w:szCs w:val="21"/>
        </w:rPr>
      </w:pPr>
    </w:p>
    <w:p w14:paraId="51DBCD7E"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3.1.3. (3-</w:t>
      </w:r>
      <w:r w:rsidRPr="00952C2B">
        <w:rPr>
          <w:rFonts w:ascii="Helvetica" w:hAnsi="Helvetica" w:cs="Helvetica" w:hint="eastAsia"/>
          <w:b/>
          <w:bCs/>
          <w:color w:val="222222"/>
          <w:sz w:val="21"/>
          <w:szCs w:val="21"/>
        </w:rPr>
        <w:t>адренорецепторы</w:t>
      </w:r>
    </w:p>
    <w:p w14:paraId="78672B05" w14:textId="77777777" w:rsidR="00952C2B" w:rsidRPr="00952C2B" w:rsidRDefault="00952C2B" w:rsidP="00952C2B">
      <w:pPr>
        <w:rPr>
          <w:rFonts w:ascii="Helvetica" w:hAnsi="Helvetica" w:cs="Helvetica"/>
          <w:b/>
          <w:bCs/>
          <w:color w:val="222222"/>
          <w:sz w:val="21"/>
          <w:szCs w:val="21"/>
        </w:rPr>
      </w:pPr>
    </w:p>
    <w:p w14:paraId="28EA4D43"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3.1.4. </w:t>
      </w:r>
      <w:r w:rsidRPr="00952C2B">
        <w:rPr>
          <w:rFonts w:ascii="Helvetica" w:hAnsi="Helvetica" w:cs="Helvetica" w:hint="eastAsia"/>
          <w:b/>
          <w:bCs/>
          <w:color w:val="222222"/>
          <w:sz w:val="21"/>
          <w:szCs w:val="21"/>
        </w:rPr>
        <w:t>Содержание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плотность</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адренорецепторов</w:t>
      </w:r>
    </w:p>
    <w:p w14:paraId="3FA2D34A" w14:textId="77777777" w:rsidR="00952C2B" w:rsidRPr="00952C2B" w:rsidRDefault="00952C2B" w:rsidP="00952C2B">
      <w:pPr>
        <w:rPr>
          <w:rFonts w:ascii="Helvetica" w:hAnsi="Helvetica" w:cs="Helvetica"/>
          <w:b/>
          <w:bCs/>
          <w:color w:val="222222"/>
          <w:sz w:val="21"/>
          <w:szCs w:val="21"/>
        </w:rPr>
      </w:pPr>
    </w:p>
    <w:p w14:paraId="64909074"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развивающемся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мозге</w:t>
      </w:r>
    </w:p>
    <w:p w14:paraId="1902926D" w14:textId="77777777" w:rsidR="00952C2B" w:rsidRPr="00952C2B" w:rsidRDefault="00952C2B" w:rsidP="00952C2B">
      <w:pPr>
        <w:rPr>
          <w:rFonts w:ascii="Helvetica" w:hAnsi="Helvetica" w:cs="Helvetica"/>
          <w:b/>
          <w:bCs/>
          <w:color w:val="222222"/>
          <w:sz w:val="21"/>
          <w:szCs w:val="21"/>
        </w:rPr>
      </w:pPr>
    </w:p>
    <w:p w14:paraId="12B822BD"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lastRenderedPageBreak/>
        <w:t xml:space="preserve">3.2. </w:t>
      </w:r>
      <w:r w:rsidRPr="00952C2B">
        <w:rPr>
          <w:rFonts w:ascii="Helvetica" w:hAnsi="Helvetica" w:cs="Helvetica" w:hint="eastAsia"/>
          <w:b/>
          <w:bCs/>
          <w:color w:val="222222"/>
          <w:sz w:val="21"/>
          <w:szCs w:val="21"/>
        </w:rPr>
        <w:t>Онтогенез</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плотности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адренергических</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содержания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головном</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крыс</w:t>
      </w:r>
    </w:p>
    <w:p w14:paraId="3D19568C" w14:textId="77777777" w:rsidR="00952C2B" w:rsidRPr="00952C2B" w:rsidRDefault="00952C2B" w:rsidP="00952C2B">
      <w:pPr>
        <w:rPr>
          <w:rFonts w:ascii="Helvetica" w:hAnsi="Helvetica" w:cs="Helvetica"/>
          <w:b/>
          <w:bCs/>
          <w:color w:val="222222"/>
          <w:sz w:val="21"/>
          <w:szCs w:val="21"/>
        </w:rPr>
      </w:pPr>
    </w:p>
    <w:p w14:paraId="101A00F2"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после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пренатального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воздействия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глюкокортикоидами</w:t>
      </w:r>
    </w:p>
    <w:p w14:paraId="50A2ED59" w14:textId="77777777" w:rsidR="00952C2B" w:rsidRPr="00952C2B" w:rsidRDefault="00952C2B" w:rsidP="00952C2B">
      <w:pPr>
        <w:rPr>
          <w:rFonts w:ascii="Helvetica" w:hAnsi="Helvetica" w:cs="Helvetica"/>
          <w:b/>
          <w:bCs/>
          <w:color w:val="222222"/>
          <w:sz w:val="21"/>
          <w:szCs w:val="21"/>
        </w:rPr>
      </w:pPr>
    </w:p>
    <w:p w14:paraId="15785A55"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3.2.1 </w:t>
      </w:r>
      <w:r w:rsidRPr="00952C2B">
        <w:rPr>
          <w:rFonts w:ascii="Helvetica" w:hAnsi="Helvetica" w:cs="Helvetica" w:hint="eastAsia"/>
          <w:b/>
          <w:bCs/>
          <w:color w:val="222222"/>
          <w:sz w:val="21"/>
          <w:szCs w:val="21"/>
        </w:rPr>
        <w:t>Норадреналин</w:t>
      </w:r>
    </w:p>
    <w:p w14:paraId="452E310A" w14:textId="77777777" w:rsidR="00952C2B" w:rsidRPr="00952C2B" w:rsidRDefault="00952C2B" w:rsidP="00952C2B">
      <w:pPr>
        <w:rPr>
          <w:rFonts w:ascii="Helvetica" w:hAnsi="Helvetica" w:cs="Helvetica"/>
          <w:b/>
          <w:bCs/>
          <w:color w:val="222222"/>
          <w:sz w:val="21"/>
          <w:szCs w:val="21"/>
        </w:rPr>
      </w:pPr>
    </w:p>
    <w:p w14:paraId="181C3563"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3.2.2. </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2-</w:t>
      </w:r>
      <w:r w:rsidRPr="00952C2B">
        <w:rPr>
          <w:rFonts w:ascii="Helvetica" w:hAnsi="Helvetica" w:cs="Helvetica" w:hint="eastAsia"/>
          <w:b/>
          <w:bCs/>
          <w:color w:val="222222"/>
          <w:sz w:val="21"/>
          <w:szCs w:val="21"/>
        </w:rPr>
        <w:t>адренорецепторы</w:t>
      </w:r>
    </w:p>
    <w:p w14:paraId="0D38C7E5" w14:textId="77777777" w:rsidR="00952C2B" w:rsidRPr="00952C2B" w:rsidRDefault="00952C2B" w:rsidP="00952C2B">
      <w:pPr>
        <w:rPr>
          <w:rFonts w:ascii="Helvetica" w:hAnsi="Helvetica" w:cs="Helvetica"/>
          <w:b/>
          <w:bCs/>
          <w:color w:val="222222"/>
          <w:sz w:val="21"/>
          <w:szCs w:val="21"/>
        </w:rPr>
      </w:pPr>
    </w:p>
    <w:p w14:paraId="5659671E"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3.2.3. </w:t>
      </w:r>
      <w:r w:rsidRPr="00952C2B">
        <w:rPr>
          <w:rFonts w:ascii="Helvetica" w:hAnsi="Helvetica" w:cs="Helvetica" w:hint="eastAsia"/>
          <w:b/>
          <w:bCs/>
          <w:color w:val="222222"/>
          <w:sz w:val="21"/>
          <w:szCs w:val="21"/>
        </w:rPr>
        <w:t>мРНК</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2</w:t>
      </w:r>
      <w:r w:rsidRPr="00952C2B">
        <w:rPr>
          <w:rFonts w:ascii="Helvetica" w:hAnsi="Helvetica" w:cs="Helvetica" w:hint="eastAsia"/>
          <w:b/>
          <w:bCs/>
          <w:color w:val="222222"/>
          <w:sz w:val="21"/>
          <w:szCs w:val="21"/>
        </w:rPr>
        <w:t>А</w:t>
      </w:r>
      <w:r w:rsidRPr="00952C2B">
        <w:rPr>
          <w:rFonts w:ascii="Helvetica" w:hAnsi="Helvetica" w:cs="Helvetica"/>
          <w:b/>
          <w:bCs/>
          <w:color w:val="222222"/>
          <w:sz w:val="21"/>
          <w:szCs w:val="21"/>
        </w:rPr>
        <w:t>-</w:t>
      </w:r>
      <w:r w:rsidRPr="00952C2B">
        <w:rPr>
          <w:rFonts w:ascii="Helvetica" w:hAnsi="Helvetica" w:cs="Helvetica" w:hint="eastAsia"/>
          <w:b/>
          <w:bCs/>
          <w:color w:val="222222"/>
          <w:sz w:val="21"/>
          <w:szCs w:val="21"/>
        </w:rPr>
        <w:t>адренорецепторов</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p>
    <w:p w14:paraId="3ED5DC50" w14:textId="77777777" w:rsidR="00952C2B" w:rsidRPr="00952C2B" w:rsidRDefault="00952C2B" w:rsidP="00952C2B">
      <w:pPr>
        <w:rPr>
          <w:rFonts w:ascii="Helvetica" w:hAnsi="Helvetica" w:cs="Helvetica"/>
          <w:b/>
          <w:bCs/>
          <w:color w:val="222222"/>
          <w:sz w:val="21"/>
          <w:szCs w:val="21"/>
        </w:rPr>
      </w:pPr>
    </w:p>
    <w:p w14:paraId="2D71D0EA"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3.2.4. /3-</w:t>
      </w:r>
      <w:r w:rsidRPr="00952C2B">
        <w:rPr>
          <w:rFonts w:ascii="Helvetica" w:hAnsi="Helvetica" w:cs="Helvetica" w:hint="eastAsia"/>
          <w:b/>
          <w:bCs/>
          <w:color w:val="222222"/>
          <w:sz w:val="21"/>
          <w:szCs w:val="21"/>
        </w:rPr>
        <w:t>адренорецепторы</w:t>
      </w:r>
    </w:p>
    <w:p w14:paraId="02687169" w14:textId="77777777" w:rsidR="00952C2B" w:rsidRPr="00952C2B" w:rsidRDefault="00952C2B" w:rsidP="00952C2B">
      <w:pPr>
        <w:rPr>
          <w:rFonts w:ascii="Helvetica" w:hAnsi="Helvetica" w:cs="Helvetica"/>
          <w:b/>
          <w:bCs/>
          <w:color w:val="222222"/>
          <w:sz w:val="21"/>
          <w:szCs w:val="21"/>
        </w:rPr>
      </w:pPr>
    </w:p>
    <w:p w14:paraId="7BD378CC"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b/>
          <w:bCs/>
          <w:color w:val="222222"/>
          <w:sz w:val="21"/>
          <w:szCs w:val="21"/>
        </w:rPr>
        <w:t xml:space="preserve">3.2.5. </w:t>
      </w:r>
      <w:r w:rsidRPr="00952C2B">
        <w:rPr>
          <w:rFonts w:ascii="Helvetica" w:hAnsi="Helvetica" w:cs="Helvetica" w:hint="eastAsia"/>
          <w:b/>
          <w:bCs/>
          <w:color w:val="222222"/>
          <w:sz w:val="21"/>
          <w:szCs w:val="21"/>
        </w:rPr>
        <w:t>¡З</w:t>
      </w:r>
      <w:r w:rsidRPr="00952C2B">
        <w:rPr>
          <w:rFonts w:ascii="Helvetica" w:hAnsi="Helvetica" w:cs="Helvetica"/>
          <w:b/>
          <w:bCs/>
          <w:color w:val="222222"/>
          <w:sz w:val="21"/>
          <w:szCs w:val="21"/>
        </w:rPr>
        <w:t>-</w:t>
      </w:r>
      <w:r w:rsidRPr="00952C2B">
        <w:rPr>
          <w:rFonts w:ascii="Helvetica" w:hAnsi="Helvetica" w:cs="Helvetica" w:hint="eastAsia"/>
          <w:b/>
          <w:bCs/>
          <w:color w:val="222222"/>
          <w:sz w:val="21"/>
          <w:szCs w:val="21"/>
        </w:rPr>
        <w:t>адренорецепторы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коры</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головного</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мозга</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при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изменении</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уровня</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норадреналина</w:t>
      </w:r>
    </w:p>
    <w:p w14:paraId="7ACE1807" w14:textId="77777777" w:rsidR="00952C2B" w:rsidRPr="00952C2B" w:rsidRDefault="00952C2B" w:rsidP="00952C2B">
      <w:pPr>
        <w:rPr>
          <w:rFonts w:ascii="Helvetica" w:hAnsi="Helvetica" w:cs="Helvetica"/>
          <w:b/>
          <w:bCs/>
          <w:color w:val="222222"/>
          <w:sz w:val="21"/>
          <w:szCs w:val="21"/>
        </w:rPr>
      </w:pPr>
    </w:p>
    <w:p w14:paraId="4F7CC74B"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ГЛАВА</w:t>
      </w:r>
      <w:r w:rsidRPr="00952C2B">
        <w:rPr>
          <w:rFonts w:ascii="Helvetica" w:hAnsi="Helvetica" w:cs="Helvetica"/>
          <w:b/>
          <w:bCs/>
          <w:color w:val="222222"/>
          <w:sz w:val="21"/>
          <w:szCs w:val="21"/>
        </w:rPr>
        <w:t xml:space="preserve"> 4. </w:t>
      </w:r>
      <w:r w:rsidRPr="00952C2B">
        <w:rPr>
          <w:rFonts w:ascii="Helvetica" w:hAnsi="Helvetica" w:cs="Helvetica" w:hint="eastAsia"/>
          <w:b/>
          <w:bCs/>
          <w:color w:val="222222"/>
          <w:sz w:val="21"/>
          <w:szCs w:val="21"/>
        </w:rPr>
        <w:t>ОБСУЖДЕНИЕ</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РЕЗУЛЬТАТОВ</w:t>
      </w:r>
    </w:p>
    <w:p w14:paraId="00F660BE" w14:textId="77777777" w:rsidR="00952C2B" w:rsidRPr="00952C2B" w:rsidRDefault="00952C2B" w:rsidP="00952C2B">
      <w:pPr>
        <w:rPr>
          <w:rFonts w:ascii="Helvetica" w:hAnsi="Helvetica" w:cs="Helvetica"/>
          <w:b/>
          <w:bCs/>
          <w:color w:val="222222"/>
          <w:sz w:val="21"/>
          <w:szCs w:val="21"/>
        </w:rPr>
      </w:pPr>
    </w:p>
    <w:p w14:paraId="06E9F9FF" w14:textId="77777777" w:rsidR="00952C2B" w:rsidRPr="00952C2B" w:rsidRDefault="00952C2B" w:rsidP="00952C2B">
      <w:pPr>
        <w:rPr>
          <w:rFonts w:ascii="Helvetica" w:hAnsi="Helvetica" w:cs="Helvetica"/>
          <w:b/>
          <w:bCs/>
          <w:color w:val="222222"/>
          <w:sz w:val="21"/>
          <w:szCs w:val="21"/>
        </w:rPr>
      </w:pPr>
      <w:r w:rsidRPr="00952C2B">
        <w:rPr>
          <w:rFonts w:ascii="Helvetica" w:hAnsi="Helvetica" w:cs="Helvetica" w:hint="eastAsia"/>
          <w:b/>
          <w:bCs/>
          <w:color w:val="222222"/>
          <w:sz w:val="21"/>
          <w:szCs w:val="21"/>
        </w:rPr>
        <w:t>ВЫВОДЫ</w:t>
      </w:r>
    </w:p>
    <w:p w14:paraId="59285C1E" w14:textId="77777777" w:rsidR="00952C2B" w:rsidRPr="00952C2B" w:rsidRDefault="00952C2B" w:rsidP="00952C2B">
      <w:pPr>
        <w:rPr>
          <w:rFonts w:ascii="Helvetica" w:hAnsi="Helvetica" w:cs="Helvetica"/>
          <w:b/>
          <w:bCs/>
          <w:color w:val="222222"/>
          <w:sz w:val="21"/>
          <w:szCs w:val="21"/>
        </w:rPr>
      </w:pPr>
    </w:p>
    <w:p w14:paraId="0C1B29AA" w14:textId="7C62BDE1" w:rsidR="008A0C40" w:rsidRPr="00952C2B" w:rsidRDefault="00952C2B" w:rsidP="00952C2B">
      <w:r w:rsidRPr="00952C2B">
        <w:rPr>
          <w:rFonts w:ascii="Helvetica" w:hAnsi="Helvetica" w:cs="Helvetica" w:hint="eastAsia"/>
          <w:b/>
          <w:bCs/>
          <w:color w:val="222222"/>
          <w:sz w:val="21"/>
          <w:szCs w:val="21"/>
        </w:rPr>
        <w:t>СПИСОК</w:t>
      </w:r>
      <w:r w:rsidRPr="00952C2B">
        <w:rPr>
          <w:rFonts w:ascii="Helvetica" w:hAnsi="Helvetica" w:cs="Helvetica"/>
          <w:b/>
          <w:bCs/>
          <w:color w:val="222222"/>
          <w:sz w:val="21"/>
          <w:szCs w:val="21"/>
        </w:rPr>
        <w:t xml:space="preserve"> </w:t>
      </w:r>
      <w:r w:rsidRPr="00952C2B">
        <w:rPr>
          <w:rFonts w:ascii="Helvetica" w:hAnsi="Helvetica" w:cs="Helvetica" w:hint="eastAsia"/>
          <w:b/>
          <w:bCs/>
          <w:color w:val="222222"/>
          <w:sz w:val="21"/>
          <w:szCs w:val="21"/>
        </w:rPr>
        <w:t>ЛИТЕРАТУРЫ</w:t>
      </w:r>
    </w:p>
    <w:sectPr w:rsidR="008A0C40" w:rsidRPr="00952C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705D" w14:textId="77777777" w:rsidR="00E575A1" w:rsidRDefault="00E575A1">
      <w:pPr>
        <w:spacing w:after="0" w:line="240" w:lineRule="auto"/>
      </w:pPr>
      <w:r>
        <w:separator/>
      </w:r>
    </w:p>
  </w:endnote>
  <w:endnote w:type="continuationSeparator" w:id="0">
    <w:p w14:paraId="0EADAB13" w14:textId="77777777" w:rsidR="00E575A1" w:rsidRDefault="00E5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8B93" w14:textId="77777777" w:rsidR="00E575A1" w:rsidRDefault="00E575A1"/>
    <w:p w14:paraId="2E037A05" w14:textId="77777777" w:rsidR="00E575A1" w:rsidRDefault="00E575A1"/>
    <w:p w14:paraId="566CCFC8" w14:textId="77777777" w:rsidR="00E575A1" w:rsidRDefault="00E575A1"/>
    <w:p w14:paraId="276C0DD0" w14:textId="77777777" w:rsidR="00E575A1" w:rsidRDefault="00E575A1"/>
    <w:p w14:paraId="775ABC73" w14:textId="77777777" w:rsidR="00E575A1" w:rsidRDefault="00E575A1"/>
    <w:p w14:paraId="6EFC8A73" w14:textId="77777777" w:rsidR="00E575A1" w:rsidRDefault="00E575A1"/>
    <w:p w14:paraId="69585596" w14:textId="77777777" w:rsidR="00E575A1" w:rsidRDefault="00E575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450AA" wp14:editId="5D7731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4411A" w14:textId="77777777" w:rsidR="00E575A1" w:rsidRDefault="00E575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450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64411A" w14:textId="77777777" w:rsidR="00E575A1" w:rsidRDefault="00E575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D84669" w14:textId="77777777" w:rsidR="00E575A1" w:rsidRDefault="00E575A1"/>
    <w:p w14:paraId="10123211" w14:textId="77777777" w:rsidR="00E575A1" w:rsidRDefault="00E575A1"/>
    <w:p w14:paraId="25177CD6" w14:textId="77777777" w:rsidR="00E575A1" w:rsidRDefault="00E575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34D6C" wp14:editId="53DE01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304E2" w14:textId="77777777" w:rsidR="00E575A1" w:rsidRDefault="00E575A1"/>
                          <w:p w14:paraId="2A6F2413" w14:textId="77777777" w:rsidR="00E575A1" w:rsidRDefault="00E575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34D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D304E2" w14:textId="77777777" w:rsidR="00E575A1" w:rsidRDefault="00E575A1"/>
                    <w:p w14:paraId="2A6F2413" w14:textId="77777777" w:rsidR="00E575A1" w:rsidRDefault="00E575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1CDC3C" w14:textId="77777777" w:rsidR="00E575A1" w:rsidRDefault="00E575A1"/>
    <w:p w14:paraId="1B39B002" w14:textId="77777777" w:rsidR="00E575A1" w:rsidRDefault="00E575A1">
      <w:pPr>
        <w:rPr>
          <w:sz w:val="2"/>
          <w:szCs w:val="2"/>
        </w:rPr>
      </w:pPr>
    </w:p>
    <w:p w14:paraId="0F21F7C6" w14:textId="77777777" w:rsidR="00E575A1" w:rsidRDefault="00E575A1"/>
    <w:p w14:paraId="252B1F81" w14:textId="77777777" w:rsidR="00E575A1" w:rsidRDefault="00E575A1">
      <w:pPr>
        <w:spacing w:after="0" w:line="240" w:lineRule="auto"/>
      </w:pPr>
    </w:p>
  </w:footnote>
  <w:footnote w:type="continuationSeparator" w:id="0">
    <w:p w14:paraId="5A792356" w14:textId="77777777" w:rsidR="00E575A1" w:rsidRDefault="00E5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A1"/>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11003</TotalTime>
  <Pages>5</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cp:revision>
  <cp:lastPrinted>2009-02-06T05:36:00Z</cp:lastPrinted>
  <dcterms:created xsi:type="dcterms:W3CDTF">2025-11-25T20:19:00Z</dcterms:created>
  <dcterms:modified xsi:type="dcterms:W3CDTF">2025-12-16T09:32:00Z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