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Міністерство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освіти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науки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молоді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спорту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України</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Івано</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Франківський</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національний</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технічний</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університет</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нафти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газу</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На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правах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рукопису</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Николин</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Уляна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Михайлівна</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УДК</w:t>
      </w:r>
      <w:r w:rsidRPr="007E035C">
        <w:rPr>
          <w:rFonts w:ascii="Trebuchet MS" w:eastAsia="Times New Roman" w:hAnsi="Trebuchet MS" w:cs="Times New Roman"/>
          <w:color w:val="000000"/>
          <w:kern w:val="0"/>
          <w:sz w:val="18"/>
          <w:szCs w:val="18"/>
          <w:lang w:eastAsia="ru-RU"/>
        </w:rPr>
        <w:t xml:space="preserve"> 621.317.791-192:622.243.923</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ПІДВИЩЕННЯ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ФУНКЦІОНУВАННЯ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КОМПЛЕКСУ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ЕЛЕКТРОТЕХНІЧНИХ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ЗАСОБІВ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ДЛЯ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БУРІННЯ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СВЕРДЛОВИН</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Спеціальність</w:t>
      </w:r>
      <w:r w:rsidRPr="007E035C">
        <w:rPr>
          <w:rFonts w:ascii="Trebuchet MS" w:eastAsia="Times New Roman" w:hAnsi="Trebuchet MS" w:cs="Times New Roman"/>
          <w:color w:val="000000"/>
          <w:kern w:val="0"/>
          <w:sz w:val="18"/>
          <w:szCs w:val="18"/>
          <w:lang w:eastAsia="ru-RU"/>
        </w:rPr>
        <w:t xml:space="preserve"> 05.09.03 </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Електротехнічні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комплекси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системи</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Дисертація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здобуття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наукового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ступеня</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кандидата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технічних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наук</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Науковий</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керівник</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Федорів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Михайло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Йосипович</w:t>
      </w:r>
      <w:r w:rsidRPr="007E035C">
        <w:rPr>
          <w:rFonts w:ascii="Trebuchet MS" w:eastAsia="Times New Roman" w:hAnsi="Trebuchet MS" w:cs="Times New Roman"/>
          <w:color w:val="000000"/>
          <w:kern w:val="0"/>
          <w:sz w:val="18"/>
          <w:szCs w:val="18"/>
          <w:lang w:eastAsia="ru-RU"/>
        </w:rPr>
        <w:t>,</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канд</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техн</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наук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доцент</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Івано</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Франківськ</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2012</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ЗМІСТ</w:t>
      </w:r>
    </w:p>
    <w:p w:rsidR="007E035C" w:rsidRPr="007E035C" w:rsidRDefault="007E035C" w:rsidP="007E035C">
      <w:pPr>
        <w:rPr>
          <w:rFonts w:ascii="Trebuchet MS" w:eastAsia="Times New Roman" w:hAnsi="Trebuchet MS" w:cs="Times New Roman"/>
          <w:color w:val="000000"/>
          <w:kern w:val="0"/>
          <w:sz w:val="18"/>
          <w:szCs w:val="18"/>
          <w:lang w:eastAsia="ru-RU"/>
        </w:rPr>
      </w:pP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ПЕРЕЛІК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УМОВНИХ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ПОЗНАЧЕНЬ…………………………………………</w:t>
      </w:r>
      <w:r w:rsidRPr="007E035C">
        <w:rPr>
          <w:rFonts w:ascii="Trebuchet MS" w:eastAsia="Times New Roman" w:hAnsi="Trebuchet MS" w:cs="Times New Roman"/>
          <w:color w:val="000000"/>
          <w:kern w:val="0"/>
          <w:sz w:val="18"/>
          <w:szCs w:val="18"/>
          <w:lang w:eastAsia="ru-RU"/>
        </w:rPr>
        <w:t>4</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ВСТУП……………………………………………………………………</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5</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РОЗДІЛ</w:t>
      </w:r>
      <w:r w:rsidRPr="007E035C">
        <w:rPr>
          <w:rFonts w:ascii="Trebuchet MS" w:eastAsia="Times New Roman" w:hAnsi="Trebuchet MS" w:cs="Times New Roman"/>
          <w:color w:val="000000"/>
          <w:kern w:val="0"/>
          <w:sz w:val="18"/>
          <w:szCs w:val="18"/>
          <w:lang w:eastAsia="ru-RU"/>
        </w:rPr>
        <w:t xml:space="preserve"> 1 </w:t>
      </w:r>
      <w:r w:rsidRPr="007E035C">
        <w:rPr>
          <w:rFonts w:ascii="Trebuchet MS" w:eastAsia="Times New Roman" w:hAnsi="Trebuchet MS" w:cs="Times New Roman" w:hint="eastAsia"/>
          <w:color w:val="000000"/>
          <w:kern w:val="0"/>
          <w:sz w:val="18"/>
          <w:szCs w:val="18"/>
          <w:lang w:eastAsia="ru-RU"/>
        </w:rPr>
        <w:t>СУЧАСНИЙ</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СТАН</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ЕЛЕКТРОБУРІННЯ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УКРАЇНІ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ТА</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ВИЗНАЧЕННЯ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ЗАДАЧ</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ДОСЛІДЖЕННЯ……………………………</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....11</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1.1 </w:t>
      </w:r>
      <w:r w:rsidRPr="007E035C">
        <w:rPr>
          <w:rFonts w:ascii="Trebuchet MS" w:eastAsia="Times New Roman" w:hAnsi="Trebuchet MS" w:cs="Times New Roman" w:hint="eastAsia"/>
          <w:color w:val="000000"/>
          <w:kern w:val="0"/>
          <w:sz w:val="18"/>
          <w:szCs w:val="18"/>
          <w:lang w:eastAsia="ru-RU"/>
        </w:rPr>
        <w:t>Загальні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відомості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про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електробурові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установку……………</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..11</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1.2 </w:t>
      </w:r>
      <w:r w:rsidRPr="007E035C">
        <w:rPr>
          <w:rFonts w:ascii="Trebuchet MS" w:eastAsia="Times New Roman" w:hAnsi="Trebuchet MS" w:cs="Times New Roman" w:hint="eastAsia"/>
          <w:color w:val="000000"/>
          <w:kern w:val="0"/>
          <w:sz w:val="18"/>
          <w:szCs w:val="18"/>
          <w:lang w:eastAsia="ru-RU"/>
        </w:rPr>
        <w:t>Аналіз</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сучасного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стану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функціонування</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електротехнічного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комплексу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для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буріння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свердловин…………</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18</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1.3 </w:t>
      </w:r>
      <w:r w:rsidRPr="007E035C">
        <w:rPr>
          <w:rFonts w:ascii="Trebuchet MS" w:eastAsia="Times New Roman" w:hAnsi="Trebuchet MS" w:cs="Times New Roman" w:hint="eastAsia"/>
          <w:color w:val="000000"/>
          <w:kern w:val="0"/>
          <w:sz w:val="18"/>
          <w:szCs w:val="18"/>
          <w:lang w:eastAsia="ru-RU"/>
        </w:rPr>
        <w:t>Основні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напрямки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дослідження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обладнання……………</w:t>
      </w:r>
      <w:r w:rsidRPr="007E035C">
        <w:rPr>
          <w:rFonts w:ascii="Trebuchet MS" w:eastAsia="Times New Roman" w:hAnsi="Trebuchet MS" w:cs="Times New Roman"/>
          <w:color w:val="000000"/>
          <w:kern w:val="0"/>
          <w:sz w:val="18"/>
          <w:szCs w:val="18"/>
          <w:lang w:eastAsia="ru-RU"/>
        </w:rPr>
        <w:t>.23</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1.4 </w:t>
      </w:r>
      <w:r w:rsidRPr="007E035C">
        <w:rPr>
          <w:rFonts w:ascii="Trebuchet MS" w:eastAsia="Times New Roman" w:hAnsi="Trebuchet MS" w:cs="Times New Roman" w:hint="eastAsia"/>
          <w:color w:val="000000"/>
          <w:kern w:val="0"/>
          <w:sz w:val="18"/>
          <w:szCs w:val="18"/>
          <w:lang w:eastAsia="ru-RU"/>
        </w:rPr>
        <w:t>Висновки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розділу</w:t>
      </w:r>
      <w:r w:rsidRPr="007E035C">
        <w:rPr>
          <w:rFonts w:ascii="Trebuchet MS" w:eastAsia="Times New Roman" w:hAnsi="Trebuchet MS" w:cs="Times New Roman"/>
          <w:color w:val="000000"/>
          <w:kern w:val="0"/>
          <w:sz w:val="18"/>
          <w:szCs w:val="18"/>
          <w:lang w:eastAsia="ru-RU"/>
        </w:rPr>
        <w:t xml:space="preserve"> 1. </w:t>
      </w:r>
      <w:r w:rsidRPr="007E035C">
        <w:rPr>
          <w:rFonts w:ascii="Trebuchet MS" w:eastAsia="Times New Roman" w:hAnsi="Trebuchet MS" w:cs="Times New Roman" w:hint="eastAsia"/>
          <w:color w:val="000000"/>
          <w:kern w:val="0"/>
          <w:sz w:val="18"/>
          <w:szCs w:val="18"/>
          <w:lang w:eastAsia="ru-RU"/>
        </w:rPr>
        <w:t>Визначення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задач</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дослідження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електротехнічного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комплексу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бурової</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установки…………</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...32</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РОЗДІЛ</w:t>
      </w:r>
      <w:r w:rsidRPr="007E035C">
        <w:rPr>
          <w:rFonts w:ascii="Trebuchet MS" w:eastAsia="Times New Roman" w:hAnsi="Trebuchet MS" w:cs="Times New Roman"/>
          <w:color w:val="000000"/>
          <w:kern w:val="0"/>
          <w:sz w:val="18"/>
          <w:szCs w:val="18"/>
          <w:lang w:eastAsia="ru-RU"/>
        </w:rPr>
        <w:t xml:space="preserve"> 2 </w:t>
      </w:r>
      <w:r w:rsidRPr="007E035C">
        <w:rPr>
          <w:rFonts w:ascii="Trebuchet MS" w:eastAsia="Times New Roman" w:hAnsi="Trebuchet MS" w:cs="Times New Roman" w:hint="eastAsia"/>
          <w:color w:val="000000"/>
          <w:kern w:val="0"/>
          <w:sz w:val="18"/>
          <w:szCs w:val="18"/>
          <w:lang w:eastAsia="ru-RU"/>
        </w:rPr>
        <w:t>ОЦІНЮВАННЯ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ЕЛЕКТРОТЕХНІЧНОГО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КОМПЛЕКСУ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ДЛЯ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БУРІННЯ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СВЕРДЛОВИН</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ЕЛЕКТРОБУРОМ</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.34</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2.1 </w:t>
      </w:r>
      <w:r w:rsidRPr="007E035C">
        <w:rPr>
          <w:rFonts w:ascii="Trebuchet MS" w:eastAsia="Times New Roman" w:hAnsi="Trebuchet MS" w:cs="Times New Roman" w:hint="eastAsia"/>
          <w:color w:val="000000"/>
          <w:kern w:val="0"/>
          <w:sz w:val="18"/>
          <w:szCs w:val="18"/>
          <w:lang w:eastAsia="ru-RU"/>
        </w:rPr>
        <w:t>Дослідження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чинників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які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впливають</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надійність</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електротехнічних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засобів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для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буріння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свердловин…………………</w:t>
      </w:r>
      <w:r w:rsidRPr="007E035C">
        <w:rPr>
          <w:rFonts w:ascii="Trebuchet MS" w:eastAsia="Times New Roman" w:hAnsi="Trebuchet MS" w:cs="Times New Roman"/>
          <w:color w:val="000000"/>
          <w:kern w:val="0"/>
          <w:sz w:val="18"/>
          <w:szCs w:val="18"/>
          <w:lang w:eastAsia="ru-RU"/>
        </w:rPr>
        <w:t>.34</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2.2 </w:t>
      </w:r>
      <w:r w:rsidRPr="007E035C">
        <w:rPr>
          <w:rFonts w:ascii="Trebuchet MS" w:eastAsia="Times New Roman" w:hAnsi="Trebuchet MS" w:cs="Times New Roman" w:hint="eastAsia"/>
          <w:color w:val="000000"/>
          <w:kern w:val="0"/>
          <w:sz w:val="18"/>
          <w:szCs w:val="18"/>
          <w:lang w:eastAsia="ru-RU"/>
        </w:rPr>
        <w:t>Аналіз</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статистичної</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інформації</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про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надійність</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елементів…………</w:t>
      </w:r>
      <w:r w:rsidRPr="007E035C">
        <w:rPr>
          <w:rFonts w:ascii="Trebuchet MS" w:eastAsia="Times New Roman" w:hAnsi="Trebuchet MS" w:cs="Times New Roman"/>
          <w:color w:val="000000"/>
          <w:kern w:val="0"/>
          <w:sz w:val="18"/>
          <w:szCs w:val="18"/>
          <w:lang w:eastAsia="ru-RU"/>
        </w:rPr>
        <w:t>.47</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2.3 </w:t>
      </w:r>
      <w:r w:rsidRPr="007E035C">
        <w:rPr>
          <w:rFonts w:ascii="Trebuchet MS" w:eastAsia="Times New Roman" w:hAnsi="Trebuchet MS" w:cs="Times New Roman" w:hint="eastAsia"/>
          <w:color w:val="000000"/>
          <w:kern w:val="0"/>
          <w:sz w:val="18"/>
          <w:szCs w:val="18"/>
          <w:lang w:eastAsia="ru-RU"/>
        </w:rPr>
        <w:t>Оцінювання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одиничних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показників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елементів</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системи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електропостачання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електробура</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..58</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2.4 </w:t>
      </w:r>
      <w:r w:rsidRPr="007E035C">
        <w:rPr>
          <w:rFonts w:ascii="Trebuchet MS" w:eastAsia="Times New Roman" w:hAnsi="Trebuchet MS" w:cs="Times New Roman" w:hint="eastAsia"/>
          <w:color w:val="000000"/>
          <w:kern w:val="0"/>
          <w:sz w:val="18"/>
          <w:szCs w:val="18"/>
          <w:lang w:eastAsia="ru-RU"/>
        </w:rPr>
        <w:t>Висновки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розділу</w:t>
      </w:r>
      <w:r w:rsidRPr="007E035C">
        <w:rPr>
          <w:rFonts w:ascii="Trebuchet MS" w:eastAsia="Times New Roman" w:hAnsi="Trebuchet MS" w:cs="Times New Roman"/>
          <w:color w:val="000000"/>
          <w:kern w:val="0"/>
          <w:sz w:val="18"/>
          <w:szCs w:val="18"/>
          <w:lang w:eastAsia="ru-RU"/>
        </w:rPr>
        <w:t xml:space="preserve"> 2..</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..63</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РОЗДІЛ</w:t>
      </w:r>
      <w:r w:rsidRPr="007E035C">
        <w:rPr>
          <w:rFonts w:ascii="Trebuchet MS" w:eastAsia="Times New Roman" w:hAnsi="Trebuchet MS" w:cs="Times New Roman"/>
          <w:color w:val="000000"/>
          <w:kern w:val="0"/>
          <w:sz w:val="18"/>
          <w:szCs w:val="18"/>
          <w:lang w:eastAsia="ru-RU"/>
        </w:rPr>
        <w:t xml:space="preserve"> 3 </w:t>
      </w:r>
      <w:r w:rsidRPr="007E035C">
        <w:rPr>
          <w:rFonts w:ascii="Trebuchet MS" w:eastAsia="Times New Roman" w:hAnsi="Trebuchet MS" w:cs="Times New Roman" w:hint="eastAsia"/>
          <w:color w:val="000000"/>
          <w:kern w:val="0"/>
          <w:sz w:val="18"/>
          <w:szCs w:val="18"/>
          <w:lang w:eastAsia="ru-RU"/>
        </w:rPr>
        <w:t>МАТЕМАТИЧНЕ</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МОДЕЛЮВАННЯ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ЕЛЕКТОБУРОВОГО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КОМПЛЕКСУ…………</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65</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3.1 </w:t>
      </w:r>
      <w:r w:rsidRPr="007E035C">
        <w:rPr>
          <w:rFonts w:ascii="Trebuchet MS" w:eastAsia="Times New Roman" w:hAnsi="Trebuchet MS" w:cs="Times New Roman" w:hint="eastAsia"/>
          <w:color w:val="000000"/>
          <w:kern w:val="0"/>
          <w:sz w:val="18"/>
          <w:szCs w:val="18"/>
          <w:lang w:eastAsia="ru-RU"/>
        </w:rPr>
        <w:t>Основні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принципи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допущення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при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моделюванні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систем</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електробурового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обладнання…………………………………</w:t>
      </w:r>
      <w:r w:rsidRPr="007E035C">
        <w:rPr>
          <w:rFonts w:ascii="Trebuchet MS" w:eastAsia="Times New Roman" w:hAnsi="Trebuchet MS" w:cs="Times New Roman"/>
          <w:color w:val="000000"/>
          <w:kern w:val="0"/>
          <w:sz w:val="18"/>
          <w:szCs w:val="18"/>
          <w:lang w:eastAsia="ru-RU"/>
        </w:rPr>
        <w:t>65</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3.2 </w:t>
      </w:r>
      <w:r w:rsidRPr="007E035C">
        <w:rPr>
          <w:rFonts w:ascii="Trebuchet MS" w:eastAsia="Times New Roman" w:hAnsi="Trebuchet MS" w:cs="Times New Roman" w:hint="eastAsia"/>
          <w:color w:val="000000"/>
          <w:kern w:val="0"/>
          <w:sz w:val="18"/>
          <w:szCs w:val="18"/>
          <w:lang w:eastAsia="ru-RU"/>
        </w:rPr>
        <w:t>Математична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модель</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електротехнічного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комплексу</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для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буріння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свердловин</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підставі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використання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методу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простору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станів……………………</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 xml:space="preserve"> 71</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3.3 </w:t>
      </w:r>
      <w:r w:rsidRPr="007E035C">
        <w:rPr>
          <w:rFonts w:ascii="Trebuchet MS" w:eastAsia="Times New Roman" w:hAnsi="Trebuchet MS" w:cs="Times New Roman" w:hint="eastAsia"/>
          <w:color w:val="000000"/>
          <w:kern w:val="0"/>
          <w:sz w:val="18"/>
          <w:szCs w:val="18"/>
          <w:lang w:eastAsia="ru-RU"/>
        </w:rPr>
        <w:t>Визначення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комплексних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показників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електробурового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обладнання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врахуванням</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його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особливостей………………………</w:t>
      </w:r>
      <w:r w:rsidRPr="007E035C">
        <w:rPr>
          <w:rFonts w:ascii="Trebuchet MS" w:eastAsia="Times New Roman" w:hAnsi="Trebuchet MS" w:cs="Times New Roman"/>
          <w:color w:val="000000"/>
          <w:kern w:val="0"/>
          <w:sz w:val="18"/>
          <w:szCs w:val="18"/>
          <w:lang w:eastAsia="ru-RU"/>
        </w:rPr>
        <w:t>76</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lastRenderedPageBreak/>
        <w:t xml:space="preserve">3.4 </w:t>
      </w:r>
      <w:r w:rsidRPr="007E035C">
        <w:rPr>
          <w:rFonts w:ascii="Trebuchet MS" w:eastAsia="Times New Roman" w:hAnsi="Trebuchet MS" w:cs="Times New Roman" w:hint="eastAsia"/>
          <w:color w:val="000000"/>
          <w:kern w:val="0"/>
          <w:sz w:val="18"/>
          <w:szCs w:val="18"/>
          <w:lang w:eastAsia="ru-RU"/>
        </w:rPr>
        <w:t>Вплив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відмов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елементів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системи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величину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додаткових</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капіталовкладень</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86</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3.5 </w:t>
      </w:r>
      <w:r w:rsidRPr="007E035C">
        <w:rPr>
          <w:rFonts w:ascii="Trebuchet MS" w:eastAsia="Times New Roman" w:hAnsi="Trebuchet MS" w:cs="Times New Roman" w:hint="eastAsia"/>
          <w:color w:val="000000"/>
          <w:kern w:val="0"/>
          <w:sz w:val="18"/>
          <w:szCs w:val="18"/>
          <w:lang w:eastAsia="ru-RU"/>
        </w:rPr>
        <w:t>Висновки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розділу</w:t>
      </w:r>
      <w:r w:rsidRPr="007E035C">
        <w:rPr>
          <w:rFonts w:ascii="Trebuchet MS" w:eastAsia="Times New Roman" w:hAnsi="Trebuchet MS" w:cs="Times New Roman"/>
          <w:color w:val="000000"/>
          <w:kern w:val="0"/>
          <w:sz w:val="18"/>
          <w:szCs w:val="18"/>
          <w:lang w:eastAsia="ru-RU"/>
        </w:rPr>
        <w:t xml:space="preserve"> 3</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.92</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РОЗДІЛ</w:t>
      </w:r>
      <w:r w:rsidRPr="007E035C">
        <w:rPr>
          <w:rFonts w:ascii="Trebuchet MS" w:eastAsia="Times New Roman" w:hAnsi="Trebuchet MS" w:cs="Times New Roman"/>
          <w:color w:val="000000"/>
          <w:kern w:val="0"/>
          <w:sz w:val="18"/>
          <w:szCs w:val="18"/>
          <w:lang w:eastAsia="ru-RU"/>
        </w:rPr>
        <w:t xml:space="preserve"> 4 </w:t>
      </w:r>
      <w:r w:rsidRPr="007E035C">
        <w:rPr>
          <w:rFonts w:ascii="Trebuchet MS" w:eastAsia="Times New Roman" w:hAnsi="Trebuchet MS" w:cs="Times New Roman" w:hint="eastAsia"/>
          <w:color w:val="000000"/>
          <w:kern w:val="0"/>
          <w:sz w:val="18"/>
          <w:szCs w:val="18"/>
          <w:lang w:eastAsia="ru-RU"/>
        </w:rPr>
        <w:t>РОЗРОБКА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ЗАХОДІВ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ПІДВИЩЕННЯ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..94</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4.1 </w:t>
      </w:r>
      <w:r w:rsidRPr="007E035C">
        <w:rPr>
          <w:rFonts w:ascii="Trebuchet MS" w:eastAsia="Times New Roman" w:hAnsi="Trebuchet MS" w:cs="Times New Roman" w:hint="eastAsia"/>
          <w:color w:val="000000"/>
          <w:kern w:val="0"/>
          <w:sz w:val="18"/>
          <w:szCs w:val="18"/>
          <w:lang w:eastAsia="ru-RU"/>
        </w:rPr>
        <w:t>Напрямки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підвищення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функціонування</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електротехнічного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обладнання……</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94</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4.2 </w:t>
      </w:r>
      <w:r w:rsidRPr="007E035C">
        <w:rPr>
          <w:rFonts w:ascii="Trebuchet MS" w:eastAsia="Times New Roman" w:hAnsi="Trebuchet MS" w:cs="Times New Roman" w:hint="eastAsia"/>
          <w:color w:val="000000"/>
          <w:kern w:val="0"/>
          <w:sz w:val="18"/>
          <w:szCs w:val="18"/>
          <w:lang w:eastAsia="ru-RU"/>
        </w:rPr>
        <w:t>Вдосконалення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системи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технічного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обслуговування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обладнання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як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засіб</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підвищення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рівня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97</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4.3 </w:t>
      </w:r>
      <w:r w:rsidRPr="007E035C">
        <w:rPr>
          <w:rFonts w:ascii="Trebuchet MS" w:eastAsia="Times New Roman" w:hAnsi="Trebuchet MS" w:cs="Times New Roman" w:hint="eastAsia"/>
          <w:color w:val="000000"/>
          <w:kern w:val="0"/>
          <w:sz w:val="18"/>
          <w:szCs w:val="18"/>
          <w:lang w:eastAsia="ru-RU"/>
        </w:rPr>
        <w:t>Моніторинг</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параметрів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електроживлення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бурового</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обладнання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метою</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забезпечення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безаварійності……</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....101</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4.4 </w:t>
      </w:r>
      <w:r w:rsidRPr="007E035C">
        <w:rPr>
          <w:rFonts w:ascii="Trebuchet MS" w:eastAsia="Times New Roman" w:hAnsi="Trebuchet MS" w:cs="Times New Roman" w:hint="eastAsia"/>
          <w:color w:val="000000"/>
          <w:kern w:val="0"/>
          <w:sz w:val="18"/>
          <w:szCs w:val="18"/>
          <w:lang w:eastAsia="ru-RU"/>
        </w:rPr>
        <w:t>Заходи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підвищення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електрообладнання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для</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буріння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свердловин…………………………………………………</w:t>
      </w:r>
      <w:r w:rsidRPr="007E035C">
        <w:rPr>
          <w:rFonts w:ascii="Trebuchet MS" w:eastAsia="Times New Roman" w:hAnsi="Trebuchet MS" w:cs="Times New Roman"/>
          <w:color w:val="000000"/>
          <w:kern w:val="0"/>
          <w:sz w:val="18"/>
          <w:szCs w:val="18"/>
          <w:lang w:eastAsia="ru-RU"/>
        </w:rPr>
        <w:t>...118</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color w:val="000000"/>
          <w:kern w:val="0"/>
          <w:sz w:val="18"/>
          <w:szCs w:val="18"/>
          <w:lang w:eastAsia="ru-RU"/>
        </w:rPr>
        <w:t xml:space="preserve">4.5 </w:t>
      </w:r>
      <w:r w:rsidRPr="007E035C">
        <w:rPr>
          <w:rFonts w:ascii="Trebuchet MS" w:eastAsia="Times New Roman" w:hAnsi="Trebuchet MS" w:cs="Times New Roman" w:hint="eastAsia"/>
          <w:color w:val="000000"/>
          <w:kern w:val="0"/>
          <w:sz w:val="18"/>
          <w:szCs w:val="18"/>
          <w:lang w:eastAsia="ru-RU"/>
        </w:rPr>
        <w:t>Висновки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розділу</w:t>
      </w:r>
      <w:r w:rsidRPr="007E035C">
        <w:rPr>
          <w:rFonts w:ascii="Trebuchet MS" w:eastAsia="Times New Roman" w:hAnsi="Trebuchet MS" w:cs="Times New Roman"/>
          <w:color w:val="000000"/>
          <w:kern w:val="0"/>
          <w:sz w:val="18"/>
          <w:szCs w:val="18"/>
          <w:lang w:eastAsia="ru-RU"/>
        </w:rPr>
        <w:t xml:space="preserve"> 4</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...119</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ВИСНОВКИ………………………………………………………</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...121</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СПИСОК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ВИКОРИСТАНИХ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ДЖЕРЕЛ…………………………………</w:t>
      </w:r>
      <w:r w:rsidRPr="007E035C">
        <w:rPr>
          <w:rFonts w:ascii="Trebuchet MS" w:eastAsia="Times New Roman" w:hAnsi="Trebuchet MS" w:cs="Times New Roman"/>
          <w:color w:val="000000"/>
          <w:kern w:val="0"/>
          <w:sz w:val="18"/>
          <w:szCs w:val="18"/>
          <w:lang w:eastAsia="ru-RU"/>
        </w:rPr>
        <w:t>...123</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ДОДАТОК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Алгоритм</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визначення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одиничних</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показників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елементів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системи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електропостачання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електробура</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136</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ДОДАТОК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Б</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Розрахунок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показників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надійності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обладнання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основі</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математичної</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моделі…………………………………………</w:t>
      </w:r>
      <w:r w:rsidRPr="007E035C">
        <w:rPr>
          <w:rFonts w:ascii="Trebuchet MS" w:eastAsia="Times New Roman" w:hAnsi="Trebuchet MS" w:cs="Times New Roman"/>
          <w:color w:val="000000"/>
          <w:kern w:val="0"/>
          <w:sz w:val="18"/>
          <w:szCs w:val="18"/>
          <w:lang w:eastAsia="ru-RU"/>
        </w:rPr>
        <w:t>144</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ДОДАТОК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Дослідження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коефіцієнту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простоювання………</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.153</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ДОДАТОК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Алгоритм</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вимірювання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опору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ізоляції</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струмопроводу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електробура………………………………</w:t>
      </w:r>
      <w:r w:rsidRPr="007E035C">
        <w:rPr>
          <w:rFonts w:ascii="Trebuchet MS" w:eastAsia="Times New Roman" w:hAnsi="Trebuchet MS" w:cs="Times New Roman"/>
          <w:color w:val="000000"/>
          <w:kern w:val="0"/>
          <w:sz w:val="18"/>
          <w:szCs w:val="18"/>
          <w:lang w:eastAsia="ru-RU"/>
        </w:rPr>
        <w:t>.156</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ДОДАТОК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Дослідження</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коефіцієнтів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гармонік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158</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ДОДАТОК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Л</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Розрахунок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теплового</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нагріву</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КС………………………</w:t>
      </w:r>
      <w:r w:rsidRPr="007E035C">
        <w:rPr>
          <w:rFonts w:ascii="Trebuchet MS" w:eastAsia="Times New Roman" w:hAnsi="Trebuchet MS" w:cs="Times New Roman"/>
          <w:color w:val="000000"/>
          <w:kern w:val="0"/>
          <w:sz w:val="18"/>
          <w:szCs w:val="18"/>
          <w:lang w:eastAsia="ru-RU"/>
        </w:rPr>
        <w:t>...160</w:t>
      </w:r>
    </w:p>
    <w:p w:rsidR="007E035C" w:rsidRPr="007E035C" w:rsidRDefault="007E035C" w:rsidP="007E035C">
      <w:pPr>
        <w:rPr>
          <w:rFonts w:ascii="Trebuchet MS" w:eastAsia="Times New Roman" w:hAnsi="Trebuchet MS" w:cs="Times New Roman"/>
          <w:color w:val="000000"/>
          <w:kern w:val="0"/>
          <w:sz w:val="18"/>
          <w:szCs w:val="18"/>
          <w:lang w:eastAsia="ru-RU"/>
        </w:rPr>
      </w:pPr>
      <w:r w:rsidRPr="007E035C">
        <w:rPr>
          <w:rFonts w:ascii="Trebuchet MS" w:eastAsia="Times New Roman" w:hAnsi="Trebuchet MS" w:cs="Times New Roman" w:hint="eastAsia"/>
          <w:color w:val="000000"/>
          <w:kern w:val="0"/>
          <w:sz w:val="18"/>
          <w:szCs w:val="18"/>
          <w:lang w:eastAsia="ru-RU"/>
        </w:rPr>
        <w:t>ДОДАТОК</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М</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Акти</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впровадження</w:t>
      </w:r>
    </w:p>
    <w:p w:rsidR="00985DAE" w:rsidRPr="007E035C" w:rsidRDefault="007E035C" w:rsidP="007E035C">
      <w:r w:rsidRPr="007E035C">
        <w:rPr>
          <w:rFonts w:ascii="Trebuchet MS" w:eastAsia="Times New Roman" w:hAnsi="Trebuchet MS" w:cs="Times New Roman" w:hint="eastAsia"/>
          <w:color w:val="000000"/>
          <w:kern w:val="0"/>
          <w:sz w:val="18"/>
          <w:szCs w:val="18"/>
          <w:lang w:eastAsia="ru-RU"/>
        </w:rPr>
        <w:t>результатів</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дисертаційної</w:t>
      </w:r>
      <w:r w:rsidRPr="007E035C">
        <w:rPr>
          <w:rFonts w:ascii="Trebuchet MS" w:eastAsia="Times New Roman" w:hAnsi="Trebuchet MS" w:cs="Times New Roman"/>
          <w:color w:val="000000"/>
          <w:kern w:val="0"/>
          <w:sz w:val="18"/>
          <w:szCs w:val="18"/>
          <w:lang w:eastAsia="ru-RU"/>
        </w:rPr>
        <w:t xml:space="preserve"> </w:t>
      </w:r>
      <w:r w:rsidRPr="007E035C">
        <w:rPr>
          <w:rFonts w:ascii="Trebuchet MS" w:eastAsia="Times New Roman" w:hAnsi="Trebuchet MS" w:cs="Times New Roman" w:hint="eastAsia"/>
          <w:color w:val="000000"/>
          <w:kern w:val="0"/>
          <w:sz w:val="18"/>
          <w:szCs w:val="18"/>
          <w:lang w:eastAsia="ru-RU"/>
        </w:rPr>
        <w:t>роботи………</w:t>
      </w:r>
      <w:r w:rsidRPr="007E035C">
        <w:rPr>
          <w:rFonts w:ascii="Trebuchet MS" w:eastAsia="Times New Roman" w:hAnsi="Trebuchet MS" w:cs="Times New Roman"/>
          <w:color w:val="000000"/>
          <w:kern w:val="0"/>
          <w:sz w:val="18"/>
          <w:szCs w:val="18"/>
          <w:lang w:eastAsia="ru-RU"/>
        </w:rPr>
        <w:t>.</w:t>
      </w:r>
      <w:r w:rsidRPr="007E035C">
        <w:rPr>
          <w:rFonts w:ascii="Trebuchet MS" w:eastAsia="Times New Roman" w:hAnsi="Trebuchet MS" w:cs="Times New Roman" w:hint="eastAsia"/>
          <w:color w:val="000000"/>
          <w:kern w:val="0"/>
          <w:sz w:val="18"/>
          <w:szCs w:val="18"/>
          <w:lang w:eastAsia="ru-RU"/>
        </w:rPr>
        <w:t>…………………</w:t>
      </w:r>
      <w:r w:rsidRPr="007E035C">
        <w:rPr>
          <w:rFonts w:ascii="Trebuchet MS" w:eastAsia="Times New Roman" w:hAnsi="Trebuchet MS" w:cs="Times New Roman"/>
          <w:color w:val="000000"/>
          <w:kern w:val="0"/>
          <w:sz w:val="18"/>
          <w:szCs w:val="18"/>
          <w:lang w:eastAsia="ru-RU"/>
        </w:rPr>
        <w:t>162</w:t>
      </w:r>
      <w:bookmarkStart w:id="0" w:name="_GoBack"/>
      <w:bookmarkEnd w:id="0"/>
    </w:p>
    <w:sectPr w:rsidR="00985DAE" w:rsidRPr="007E035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A02" w:rsidRDefault="00835A02">
      <w:pPr>
        <w:spacing w:after="0" w:line="240" w:lineRule="auto"/>
      </w:pPr>
      <w:r>
        <w:separator/>
      </w:r>
    </w:p>
  </w:endnote>
  <w:endnote w:type="continuationSeparator" w:id="0">
    <w:p w:rsidR="00835A02" w:rsidRDefault="0083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A02" w:rsidRDefault="00835A02"/>
    <w:p w:rsidR="00835A02" w:rsidRDefault="00835A02"/>
    <w:p w:rsidR="00835A02" w:rsidRDefault="00835A02"/>
    <w:p w:rsidR="00835A02" w:rsidRDefault="00835A02"/>
    <w:p w:rsidR="00835A02" w:rsidRDefault="00835A02"/>
    <w:p w:rsidR="00835A02" w:rsidRDefault="00835A02"/>
    <w:p w:rsidR="00835A02" w:rsidRDefault="00835A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A02" w:rsidRDefault="00835A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35A02" w:rsidRDefault="00835A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35A02" w:rsidRDefault="00835A02"/>
    <w:p w:rsidR="00835A02" w:rsidRDefault="00835A02"/>
    <w:p w:rsidR="00835A02" w:rsidRDefault="00835A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A02" w:rsidRDefault="00835A02"/>
                          <w:p w:rsidR="00835A02" w:rsidRDefault="00835A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35A02" w:rsidRDefault="00835A02"/>
                    <w:p w:rsidR="00835A02" w:rsidRDefault="00835A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35A02" w:rsidRDefault="00835A02"/>
    <w:p w:rsidR="00835A02" w:rsidRDefault="00835A02">
      <w:pPr>
        <w:rPr>
          <w:sz w:val="2"/>
          <w:szCs w:val="2"/>
        </w:rPr>
      </w:pPr>
    </w:p>
    <w:p w:rsidR="00835A02" w:rsidRDefault="00835A02"/>
    <w:p w:rsidR="00835A02" w:rsidRDefault="00835A02">
      <w:pPr>
        <w:spacing w:after="0" w:line="240" w:lineRule="auto"/>
      </w:pPr>
    </w:p>
  </w:footnote>
  <w:footnote w:type="continuationSeparator" w:id="0">
    <w:p w:rsidR="00835A02" w:rsidRDefault="0083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02"/>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B6CF7-BE16-4AEF-AAFE-7D63FC9A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23429</TotalTime>
  <Pages>3</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1583</cp:revision>
  <cp:lastPrinted>2009-02-06T05:36:00Z</cp:lastPrinted>
  <dcterms:created xsi:type="dcterms:W3CDTF">2023-09-07T12:38:00Z</dcterms:created>
  <dcterms:modified xsi:type="dcterms:W3CDTF">2023-12-04T07:15:00Z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