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B1270" w:rsidRDefault="005B1270" w:rsidP="005B1270">
      <w:r w:rsidRPr="00D858E0">
        <w:rPr>
          <w:rFonts w:ascii="Times New Roman" w:hAnsi="Times New Roman" w:cs="Times New Roman"/>
          <w:b/>
          <w:sz w:val="24"/>
          <w:szCs w:val="24"/>
        </w:rPr>
        <w:t>Ковбаснюк Юрій Васильович</w:t>
      </w:r>
      <w:r w:rsidRPr="00D858E0">
        <w:rPr>
          <w:rFonts w:ascii="Times New Roman" w:hAnsi="Times New Roman" w:cs="Times New Roman"/>
          <w:sz w:val="24"/>
          <w:szCs w:val="24"/>
        </w:rPr>
        <w:t>, лікар-кардіолог Київської клінічної лікарні на Залізничному транспорті №2, Філії «Центр охорони здоров’я» Акціонерного товариства «Укрзалізниця». Назва дисертації: «Структурно-функціональний стан міокарда та особливості плазмового гемостазу в пацієнтів із фібриляцією передсердь і різним індексом маси тіла». Шифр та назва спеціальності – 14.01.11 – кардіологія. Спецрада Д 26.003.08 Національного медичного університету імені О.О. Богомольця</w:t>
      </w:r>
    </w:p>
    <w:sectPr w:rsidR="00CD7D1F" w:rsidRPr="005B127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5B1270" w:rsidRPr="005B127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47801-9C0A-405B-801B-FAAE1AD3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Pages>
  <Words>70</Words>
  <Characters>400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2021-08-08T21:04:00Z</dcterms:created>
  <dcterms:modified xsi:type="dcterms:W3CDTF">2021-08-10T07:39:00Z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