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846AE3" w:rsidRDefault="00846AE3" w:rsidP="00846AE3">
      <w:r w:rsidRPr="00846AE3">
        <w:rPr>
          <w:rFonts w:ascii="Times New Roman" w:eastAsia="Arial Narrow" w:hAnsi="Times New Roman" w:cs="Times New Roman"/>
          <w:b/>
          <w:bCs/>
          <w:color w:val="000000"/>
          <w:kern w:val="0"/>
          <w:sz w:val="24"/>
          <w:lang w:val="uk-UA" w:eastAsia="ru-RU" w:bidi="ru-RU"/>
        </w:rPr>
        <w:t xml:space="preserve">Пальчиков </w:t>
      </w:r>
      <w:r w:rsidRPr="00846AE3">
        <w:rPr>
          <w:rFonts w:ascii="Times New Roman" w:eastAsia="Arial Narrow" w:hAnsi="Times New Roman" w:cs="Times New Roman"/>
          <w:b/>
          <w:bCs/>
          <w:color w:val="000000"/>
          <w:kern w:val="0"/>
          <w:sz w:val="24"/>
          <w:lang w:val="uk-UA" w:eastAsia="uk-UA" w:bidi="uk-UA"/>
        </w:rPr>
        <w:t>Олег Олегович</w:t>
      </w:r>
      <w:r w:rsidRPr="00846AE3">
        <w:rPr>
          <w:rFonts w:ascii="Times New Roman" w:hAnsi="Times New Roman" w:cs="Times New Roman"/>
          <w:color w:val="000000"/>
          <w:kern w:val="0"/>
          <w:sz w:val="24"/>
          <w:szCs w:val="24"/>
          <w:lang w:val="uk-UA" w:eastAsia="uk-UA" w:bidi="uk-UA"/>
        </w:rPr>
        <w:t>, асистент кафедри суднових електроенергетичних систем Національного університету кораблебудування імені адмірала Макарова: «Оптимізація технічного рівня індукційних електромеханічних та статичних перетворювачів з обертовим магнітним полем» (05.09.01 - електричні машини й апарати). Спецрада Д 64.050.08 у Націо</w:t>
      </w:r>
      <w:r w:rsidRPr="00846AE3">
        <w:rPr>
          <w:rFonts w:ascii="Times New Roman" w:hAnsi="Times New Roman" w:cs="Times New Roman"/>
          <w:color w:val="000000"/>
          <w:kern w:val="0"/>
          <w:sz w:val="24"/>
          <w:szCs w:val="24"/>
          <w:lang w:val="uk-UA" w:eastAsia="uk-UA" w:bidi="uk-UA"/>
        </w:rPr>
        <w:softHyphen/>
        <w:t>нальному технічному університеті «Харківський політехнічний інститут»</w:t>
      </w:r>
    </w:p>
    <w:sectPr w:rsidR="00086D61" w:rsidRPr="00846AE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9B6B8-F7C8-42CC-A247-DD5D51AB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2020-05-14T12:20:00Z</dcterms:created>
  <dcterms:modified xsi:type="dcterms:W3CDTF">2020-05-19T07:57:00Z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