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6E2FC352" w:rsidR="00F11235" w:rsidRPr="00386A7E" w:rsidRDefault="00386A7E" w:rsidP="00386A7E">
      <w:r w:rsidRPr="00386A7E">
        <w:rPr>
          <w:rFonts w:ascii="Helvetica" w:eastAsia="Symbol" w:hAnsi="Helvetica" w:cs="Helvetica"/>
          <w:b/>
          <w:bCs/>
          <w:color w:val="222222"/>
          <w:kern w:val="0"/>
          <w:sz w:val="21"/>
          <w:szCs w:val="21"/>
          <w:lang w:eastAsia="ru-RU"/>
        </w:rPr>
        <w:t>Борисов, Николай Михайлович.</w:t>
      </w:r>
      <w:r w:rsidRPr="00386A7E">
        <w:rPr>
          <w:rFonts w:ascii="Helvetica" w:eastAsia="Symbol" w:hAnsi="Helvetica" w:cs="Helvetica"/>
          <w:b/>
          <w:bCs/>
          <w:color w:val="222222"/>
          <w:kern w:val="0"/>
          <w:sz w:val="21"/>
          <w:szCs w:val="21"/>
          <w:lang w:eastAsia="ru-RU"/>
        </w:rPr>
        <w:br/>
        <w:t xml:space="preserve">Применение сопряженных методов Монте-Карло в задачах переноса фотонов с учетом вторичного </w:t>
      </w:r>
      <w:proofErr w:type="gramStart"/>
      <w:r w:rsidRPr="00386A7E">
        <w:rPr>
          <w:rFonts w:ascii="Helvetica" w:eastAsia="Symbol" w:hAnsi="Helvetica" w:cs="Helvetica"/>
          <w:b/>
          <w:bCs/>
          <w:color w:val="222222"/>
          <w:kern w:val="0"/>
          <w:sz w:val="21"/>
          <w:szCs w:val="21"/>
          <w:lang w:eastAsia="ru-RU"/>
        </w:rPr>
        <w:t>излучения :</w:t>
      </w:r>
      <w:proofErr w:type="gramEnd"/>
      <w:r w:rsidRPr="00386A7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1999. - 100 </w:t>
      </w:r>
      <w:proofErr w:type="gramStart"/>
      <w:r w:rsidRPr="00386A7E">
        <w:rPr>
          <w:rFonts w:ascii="Helvetica" w:eastAsia="Symbol" w:hAnsi="Helvetica" w:cs="Helvetica"/>
          <w:b/>
          <w:bCs/>
          <w:color w:val="222222"/>
          <w:kern w:val="0"/>
          <w:sz w:val="21"/>
          <w:szCs w:val="21"/>
          <w:lang w:eastAsia="ru-RU"/>
        </w:rPr>
        <w:t>с. :</w:t>
      </w:r>
      <w:proofErr w:type="gramEnd"/>
      <w:r w:rsidRPr="00386A7E">
        <w:rPr>
          <w:rFonts w:ascii="Helvetica" w:eastAsia="Symbol" w:hAnsi="Helvetica" w:cs="Helvetica"/>
          <w:b/>
          <w:bCs/>
          <w:color w:val="222222"/>
          <w:kern w:val="0"/>
          <w:sz w:val="21"/>
          <w:szCs w:val="21"/>
          <w:lang w:eastAsia="ru-RU"/>
        </w:rPr>
        <w:t xml:space="preserve"> ил.</w:t>
      </w:r>
    </w:p>
    <w:sectPr w:rsidR="00F11235" w:rsidRPr="00386A7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00D64" w14:textId="77777777" w:rsidR="00594A12" w:rsidRDefault="00594A12">
      <w:pPr>
        <w:spacing w:after="0" w:line="240" w:lineRule="auto"/>
      </w:pPr>
      <w:r>
        <w:separator/>
      </w:r>
    </w:p>
  </w:endnote>
  <w:endnote w:type="continuationSeparator" w:id="0">
    <w:p w14:paraId="2721D7FA" w14:textId="77777777" w:rsidR="00594A12" w:rsidRDefault="00594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F901" w14:textId="77777777" w:rsidR="00594A12" w:rsidRDefault="00594A12"/>
    <w:p w14:paraId="759E4518" w14:textId="77777777" w:rsidR="00594A12" w:rsidRDefault="00594A12"/>
    <w:p w14:paraId="53CDB097" w14:textId="77777777" w:rsidR="00594A12" w:rsidRDefault="00594A12"/>
    <w:p w14:paraId="14FC68E6" w14:textId="77777777" w:rsidR="00594A12" w:rsidRDefault="00594A12"/>
    <w:p w14:paraId="32510371" w14:textId="77777777" w:rsidR="00594A12" w:rsidRDefault="00594A12"/>
    <w:p w14:paraId="68FDCF41" w14:textId="77777777" w:rsidR="00594A12" w:rsidRDefault="00594A12"/>
    <w:p w14:paraId="6C04DC35" w14:textId="77777777" w:rsidR="00594A12" w:rsidRDefault="00594A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4C557D" wp14:editId="0E7872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B62B6" w14:textId="77777777" w:rsidR="00594A12" w:rsidRDefault="00594A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4C557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CB62B6" w14:textId="77777777" w:rsidR="00594A12" w:rsidRDefault="00594A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0D72A" w14:textId="77777777" w:rsidR="00594A12" w:rsidRDefault="00594A12"/>
    <w:p w14:paraId="16CB2E1E" w14:textId="77777777" w:rsidR="00594A12" w:rsidRDefault="00594A12"/>
    <w:p w14:paraId="0BB4EFCC" w14:textId="77777777" w:rsidR="00594A12" w:rsidRDefault="00594A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D90CDF" wp14:editId="4ACF9E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B35FA" w14:textId="77777777" w:rsidR="00594A12" w:rsidRDefault="00594A12"/>
                          <w:p w14:paraId="08B26BAD" w14:textId="77777777" w:rsidR="00594A12" w:rsidRDefault="00594A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D90C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DB35FA" w14:textId="77777777" w:rsidR="00594A12" w:rsidRDefault="00594A12"/>
                    <w:p w14:paraId="08B26BAD" w14:textId="77777777" w:rsidR="00594A12" w:rsidRDefault="00594A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600FBF" w14:textId="77777777" w:rsidR="00594A12" w:rsidRDefault="00594A12"/>
    <w:p w14:paraId="7B48D36C" w14:textId="77777777" w:rsidR="00594A12" w:rsidRDefault="00594A12">
      <w:pPr>
        <w:rPr>
          <w:sz w:val="2"/>
          <w:szCs w:val="2"/>
        </w:rPr>
      </w:pPr>
    </w:p>
    <w:p w14:paraId="33E3C98D" w14:textId="77777777" w:rsidR="00594A12" w:rsidRDefault="00594A12"/>
    <w:p w14:paraId="44B7EEAE" w14:textId="77777777" w:rsidR="00594A12" w:rsidRDefault="00594A12">
      <w:pPr>
        <w:spacing w:after="0" w:line="240" w:lineRule="auto"/>
      </w:pPr>
    </w:p>
  </w:footnote>
  <w:footnote w:type="continuationSeparator" w:id="0">
    <w:p w14:paraId="1F59E5FA" w14:textId="77777777" w:rsidR="00594A12" w:rsidRDefault="00594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12"/>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166292</TotalTime>
  <Pages>1</Pages>
  <Words>33</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5099</cp:revision>
  <cp:lastPrinted>2009-02-06T05:36:00Z</cp:lastPrinted>
  <dcterms:created xsi:type="dcterms:W3CDTF">2024-01-07T13:43:00Z</dcterms:created>
  <dcterms:modified xsi:type="dcterms:W3CDTF">2025-09-16T09:40:00Z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