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AF2A50" w:rsidRDefault="00AF2A50" w:rsidP="00AF2A50">
      <w:r w:rsidRPr="00D858E0">
        <w:rPr>
          <w:rFonts w:ascii="Times New Roman" w:eastAsia="Times New Roman" w:hAnsi="Times New Roman" w:cs="Times New Roman"/>
          <w:b/>
          <w:sz w:val="24"/>
          <w:szCs w:val="24"/>
          <w:lang w:eastAsia="ru-RU"/>
        </w:rPr>
        <w:t>Марков Вадим Вікторович,</w:t>
      </w:r>
      <w:r w:rsidRPr="00D858E0">
        <w:rPr>
          <w:rFonts w:ascii="Times New Roman" w:eastAsia="Times New Roman" w:hAnsi="Times New Roman" w:cs="Times New Roman"/>
          <w:sz w:val="24"/>
          <w:szCs w:val="24"/>
          <w:lang w:eastAsia="ru-RU"/>
        </w:rPr>
        <w:t xml:space="preserve"> інженер кафедри хімічної метрології хімічного факультету Харківського національного університету імені В. Н. Каразіна. Назва дисертації: «Кількісні залежності «структура речовини – характеристики розподілу» в двофазних та нанодисперсних системах». Шифр та назва спеціальності – 02.00.04 – фізична хімія. Спецрада Д 64.051.14 Харківського національного університету імені В. Н. Каразіна</w:t>
      </w:r>
    </w:p>
    <w:sectPr w:rsidR="00EF55EE" w:rsidRPr="00AF2A5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AF2A50" w:rsidRPr="00AF2A5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CBADC-1124-448B-8395-7ED932A82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2021-07-02T10:49:00Z</dcterms:created>
  <dcterms:modified xsi:type="dcterms:W3CDTF">2021-07-12T12:32:00Z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