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43F" w:rsidRPr="00D52082" w:rsidRDefault="00D52082" w:rsidP="00D52082">
      <w:r w:rsidRPr="00FC5A63">
        <w:rPr>
          <w:rStyle w:val="afffffa"/>
          <w:rFonts w:ascii="Times New Roman" w:hAnsi="Times New Roman" w:cs="Times New Roman"/>
          <w:sz w:val="24"/>
          <w:szCs w:val="24"/>
        </w:rPr>
        <w:t>Біла Юлія Миколаївна</w:t>
      </w:r>
      <w:r w:rsidRPr="00FC5A63">
        <w:rPr>
          <w:rFonts w:ascii="Times New Roman" w:hAnsi="Times New Roman" w:cs="Times New Roman"/>
          <w:sz w:val="24"/>
          <w:szCs w:val="24"/>
        </w:rPr>
        <w:t>, старший викладач кафедри лісоуправління та лісоексплуатації Харківського націо</w:t>
      </w:r>
      <w:r w:rsidRPr="00FC5A63">
        <w:rPr>
          <w:rFonts w:ascii="Times New Roman" w:hAnsi="Times New Roman" w:cs="Times New Roman"/>
          <w:sz w:val="24"/>
          <w:szCs w:val="24"/>
        </w:rPr>
        <w:softHyphen/>
        <w:t>нального аграрного університету імені В. В. Докучаєва: «Формування лісомеліоративного комплексу екологічно збалансованих агроландшафтів південно-східної частини байрачного степу» (06.03.01 - лісові культури та фітомелі- орація). Спецрада Д 35.072.02 у Національному лісотехніч</w:t>
      </w:r>
      <w:r w:rsidRPr="00FC5A63">
        <w:rPr>
          <w:rFonts w:ascii="Times New Roman" w:hAnsi="Times New Roman" w:cs="Times New Roman"/>
          <w:sz w:val="24"/>
          <w:szCs w:val="24"/>
        </w:rPr>
        <w:softHyphen/>
        <w:t>ному університеті України</w:t>
      </w:r>
      <w:bookmarkStart w:id="0" w:name="_GoBack"/>
      <w:bookmarkEnd w:id="0"/>
    </w:p>
    <w:sectPr w:rsidR="0093543F" w:rsidRPr="00D52082"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6D9" w:rsidRDefault="00A316D9">
      <w:pPr>
        <w:spacing w:after="0" w:line="240" w:lineRule="auto"/>
      </w:pPr>
      <w:r>
        <w:separator/>
      </w:r>
    </w:p>
  </w:endnote>
  <w:endnote w:type="continuationSeparator" w:id="0">
    <w:p w:rsidR="00A316D9" w:rsidRDefault="00A31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A316D9">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6D9" w:rsidRDefault="00A316D9"/>
    <w:p w:rsidR="00A316D9" w:rsidRDefault="00A316D9"/>
    <w:p w:rsidR="00A316D9" w:rsidRDefault="00A316D9"/>
    <w:p w:rsidR="00A316D9" w:rsidRDefault="00A316D9"/>
    <w:p w:rsidR="00A316D9" w:rsidRDefault="00A316D9">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A316D9" w:rsidRDefault="00A316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A316D9" w:rsidRDefault="00A316D9"/>
    <w:p w:rsidR="00A316D9" w:rsidRDefault="00A316D9"/>
    <w:p w:rsidR="00A316D9" w:rsidRDefault="00A316D9">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A316D9" w:rsidRDefault="00A316D9"/>
              </w:txbxContent>
            </v:textbox>
            <w10:wrap anchorx="page" anchory="page"/>
          </v:shape>
        </w:pict>
      </w:r>
    </w:p>
    <w:p w:rsidR="00A316D9" w:rsidRDefault="00A316D9"/>
    <w:p w:rsidR="00A316D9" w:rsidRDefault="00A316D9">
      <w:pPr>
        <w:rPr>
          <w:sz w:val="2"/>
          <w:szCs w:val="2"/>
        </w:rPr>
      </w:pPr>
    </w:p>
    <w:p w:rsidR="00A316D9" w:rsidRDefault="00A316D9"/>
    <w:p w:rsidR="00A316D9" w:rsidRDefault="00A316D9">
      <w:pPr>
        <w:spacing w:after="0" w:line="240" w:lineRule="auto"/>
      </w:pPr>
    </w:p>
  </w:footnote>
  <w:footnote w:type="continuationSeparator" w:id="0">
    <w:p w:rsidR="00A316D9" w:rsidRDefault="00A316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6D9"/>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1A1943-D6EB-49DF-9684-8DD86147F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20509</TotalTime>
  <Pages>1</Pages>
  <Words>60</Words>
  <Characters>344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4306</cp:revision>
  <cp:lastPrinted>2009-02-06T05:36:00Z</cp:lastPrinted>
  <dcterms:created xsi:type="dcterms:W3CDTF">2019-12-11T19:28:00Z</dcterms:created>
  <dcterms:modified xsi:type="dcterms:W3CDTF">2020-02-17T15:59:00Z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