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B6769" w14:textId="77777777" w:rsidR="00D035DA" w:rsidRDefault="00D035DA" w:rsidP="00D035DA">
      <w:pPr>
        <w:rPr>
          <w:rFonts w:ascii="Verdana" w:hAnsi="Verdana"/>
          <w:color w:val="000000"/>
          <w:sz w:val="18"/>
          <w:szCs w:val="18"/>
          <w:shd w:val="clear" w:color="auto" w:fill="FFFFFF"/>
        </w:rPr>
      </w:pPr>
      <w:r>
        <w:rPr>
          <w:rFonts w:ascii="Verdana" w:hAnsi="Verdana"/>
          <w:color w:val="000000"/>
          <w:sz w:val="18"/>
          <w:szCs w:val="18"/>
          <w:shd w:val="clear" w:color="auto" w:fill="FFFFFF"/>
        </w:rPr>
        <w:t>Современные организационно-методические подходы к учету амортизации основных средств</w:t>
      </w:r>
    </w:p>
    <w:p w14:paraId="4277AA15" w14:textId="77777777" w:rsidR="00D035DA" w:rsidRDefault="00D035DA" w:rsidP="00D035DA">
      <w:pPr>
        <w:rPr>
          <w:rFonts w:ascii="Verdana" w:hAnsi="Verdana"/>
          <w:color w:val="000000"/>
          <w:sz w:val="18"/>
          <w:szCs w:val="18"/>
          <w:shd w:val="clear" w:color="auto" w:fill="FFFFFF"/>
        </w:rPr>
      </w:pPr>
    </w:p>
    <w:p w14:paraId="03C4B136" w14:textId="77777777" w:rsidR="00D035DA" w:rsidRDefault="00D035DA" w:rsidP="00D035DA">
      <w:pPr>
        <w:rPr>
          <w:rFonts w:ascii="Verdana" w:hAnsi="Verdana"/>
          <w:color w:val="000000"/>
          <w:sz w:val="18"/>
          <w:szCs w:val="18"/>
          <w:shd w:val="clear" w:color="auto" w:fill="FFFFFF"/>
        </w:rPr>
      </w:pPr>
    </w:p>
    <w:p w14:paraId="1F0B610A" w14:textId="77777777" w:rsidR="00D035DA" w:rsidRDefault="00D035DA" w:rsidP="00D035D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Курдукова, Юлия Михайловна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2967701" w14:textId="77777777" w:rsidR="00D035DA" w:rsidRDefault="00D035DA" w:rsidP="00D035DA">
      <w:pPr>
        <w:spacing w:line="270" w:lineRule="atLeast"/>
        <w:rPr>
          <w:rFonts w:ascii="Verdana" w:hAnsi="Verdana"/>
          <w:color w:val="000000"/>
          <w:sz w:val="18"/>
          <w:szCs w:val="18"/>
        </w:rPr>
      </w:pPr>
      <w:r>
        <w:rPr>
          <w:rFonts w:ascii="Verdana" w:hAnsi="Verdana"/>
          <w:color w:val="000000"/>
          <w:sz w:val="18"/>
          <w:szCs w:val="18"/>
        </w:rPr>
        <w:t>2006</w:t>
      </w:r>
    </w:p>
    <w:p w14:paraId="316027F2" w14:textId="77777777" w:rsidR="00D035DA" w:rsidRDefault="00D035DA" w:rsidP="00D035D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0E94CCC" w14:textId="77777777" w:rsidR="00D035DA" w:rsidRDefault="00D035DA" w:rsidP="00D035DA">
      <w:pPr>
        <w:spacing w:line="270" w:lineRule="atLeast"/>
        <w:rPr>
          <w:rFonts w:ascii="Verdana" w:hAnsi="Verdana"/>
          <w:color w:val="000000"/>
          <w:sz w:val="18"/>
          <w:szCs w:val="18"/>
        </w:rPr>
      </w:pPr>
      <w:r>
        <w:rPr>
          <w:rFonts w:ascii="Verdana" w:hAnsi="Verdana"/>
          <w:color w:val="000000"/>
          <w:sz w:val="18"/>
          <w:szCs w:val="18"/>
        </w:rPr>
        <w:t>Курдукова, Юлия Михайловна</w:t>
      </w:r>
    </w:p>
    <w:p w14:paraId="21341ECE" w14:textId="77777777" w:rsidR="00D035DA" w:rsidRDefault="00D035DA" w:rsidP="00D035D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78E7F81" w14:textId="77777777" w:rsidR="00D035DA" w:rsidRDefault="00D035DA" w:rsidP="00D035D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0BE5A51" w14:textId="77777777" w:rsidR="00D035DA" w:rsidRDefault="00D035DA" w:rsidP="00D035D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19BC932" w14:textId="77777777" w:rsidR="00D035DA" w:rsidRDefault="00D035DA" w:rsidP="00D035DA">
      <w:pPr>
        <w:spacing w:line="270" w:lineRule="atLeast"/>
        <w:rPr>
          <w:rFonts w:ascii="Verdana" w:hAnsi="Verdana"/>
          <w:color w:val="000000"/>
          <w:sz w:val="18"/>
          <w:szCs w:val="18"/>
        </w:rPr>
      </w:pPr>
      <w:r>
        <w:rPr>
          <w:rFonts w:ascii="Verdana" w:hAnsi="Verdana"/>
          <w:color w:val="000000"/>
          <w:sz w:val="18"/>
          <w:szCs w:val="18"/>
        </w:rPr>
        <w:t>Москва</w:t>
      </w:r>
    </w:p>
    <w:p w14:paraId="508228A1" w14:textId="77777777" w:rsidR="00D035DA" w:rsidRDefault="00D035DA" w:rsidP="00D035D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C5D7B70" w14:textId="77777777" w:rsidR="00D035DA" w:rsidRDefault="00D035DA" w:rsidP="00D035DA">
      <w:pPr>
        <w:spacing w:line="270" w:lineRule="atLeast"/>
        <w:rPr>
          <w:rFonts w:ascii="Verdana" w:hAnsi="Verdana"/>
          <w:color w:val="000000"/>
          <w:sz w:val="18"/>
          <w:szCs w:val="18"/>
        </w:rPr>
      </w:pPr>
      <w:r>
        <w:rPr>
          <w:rFonts w:ascii="Verdana" w:hAnsi="Verdana"/>
          <w:color w:val="000000"/>
          <w:sz w:val="18"/>
          <w:szCs w:val="18"/>
        </w:rPr>
        <w:t>08.00.12</w:t>
      </w:r>
    </w:p>
    <w:p w14:paraId="1955398D" w14:textId="77777777" w:rsidR="00D035DA" w:rsidRDefault="00D035DA" w:rsidP="00D035D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58DA319" w14:textId="77777777" w:rsidR="00D035DA" w:rsidRDefault="00D035DA" w:rsidP="00D035D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5B6DDDB" w14:textId="77777777" w:rsidR="00D035DA" w:rsidRDefault="00D035DA" w:rsidP="00D035D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36A0A6D" w14:textId="77777777" w:rsidR="00D035DA" w:rsidRDefault="00D035DA" w:rsidP="00D035DA">
      <w:pPr>
        <w:spacing w:line="270" w:lineRule="atLeast"/>
        <w:rPr>
          <w:rFonts w:ascii="Verdana" w:hAnsi="Verdana"/>
          <w:color w:val="000000"/>
          <w:sz w:val="18"/>
          <w:szCs w:val="18"/>
        </w:rPr>
      </w:pPr>
      <w:r>
        <w:rPr>
          <w:rFonts w:ascii="Verdana" w:hAnsi="Verdana"/>
          <w:color w:val="000000"/>
          <w:sz w:val="18"/>
          <w:szCs w:val="18"/>
        </w:rPr>
        <w:t>185</w:t>
      </w:r>
    </w:p>
    <w:p w14:paraId="761ED8B4" w14:textId="77777777" w:rsidR="00D035DA" w:rsidRDefault="00D035DA" w:rsidP="00D035D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Курдукова, Юлия Михайловна</w:t>
      </w:r>
    </w:p>
    <w:p w14:paraId="186C5AD1"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FE4CD49"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Понятия</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и износа основных средств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57A41653"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природа и состав</w:t>
      </w:r>
      <w:r>
        <w:rPr>
          <w:rStyle w:val="WW8Num2z0"/>
          <w:rFonts w:ascii="Verdana" w:hAnsi="Verdana"/>
          <w:color w:val="000000"/>
          <w:sz w:val="18"/>
          <w:szCs w:val="18"/>
        </w:rPr>
        <w:t> </w:t>
      </w:r>
      <w:r>
        <w:rPr>
          <w:rStyle w:val="WW8Num3z0"/>
          <w:rFonts w:ascii="Verdana" w:hAnsi="Verdana"/>
          <w:color w:val="4682B4"/>
          <w:sz w:val="18"/>
          <w:szCs w:val="18"/>
        </w:rPr>
        <w:t>основных</w:t>
      </w:r>
      <w:r>
        <w:rPr>
          <w:rStyle w:val="WW8Num2z0"/>
          <w:rFonts w:ascii="Verdana" w:hAnsi="Verdana"/>
          <w:color w:val="000000"/>
          <w:sz w:val="18"/>
          <w:szCs w:val="18"/>
        </w:rPr>
        <w:t> </w:t>
      </w:r>
      <w:r>
        <w:rPr>
          <w:rFonts w:ascii="Verdana" w:hAnsi="Verdana"/>
          <w:color w:val="000000"/>
          <w:sz w:val="18"/>
          <w:szCs w:val="18"/>
        </w:rPr>
        <w:t>средств хозяйствующих субъектов.</w:t>
      </w:r>
    </w:p>
    <w:p w14:paraId="4CF95FD1"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Эволюция понятий амортизации и износа основных</w:t>
      </w:r>
      <w:r>
        <w:rPr>
          <w:rStyle w:val="WW8Num2z0"/>
          <w:rFonts w:ascii="Verdana" w:hAnsi="Verdana"/>
          <w:color w:val="000000"/>
          <w:sz w:val="18"/>
          <w:szCs w:val="18"/>
        </w:rPr>
        <w:t> </w:t>
      </w:r>
      <w:r>
        <w:rPr>
          <w:rStyle w:val="WW8Num3z0"/>
          <w:rFonts w:ascii="Verdana" w:hAnsi="Verdana"/>
          <w:color w:val="4682B4"/>
          <w:sz w:val="18"/>
          <w:szCs w:val="18"/>
        </w:rPr>
        <w:t>средств</w:t>
      </w:r>
      <w:r>
        <w:rPr>
          <w:rFonts w:ascii="Verdana" w:hAnsi="Verdana"/>
          <w:color w:val="000000"/>
          <w:sz w:val="18"/>
          <w:szCs w:val="18"/>
        </w:rPr>
        <w:t>.</w:t>
      </w:r>
    </w:p>
    <w:p w14:paraId="15DDC3D3"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Современные</w:t>
      </w:r>
      <w:r>
        <w:rPr>
          <w:rStyle w:val="WW8Num2z0"/>
          <w:rFonts w:ascii="Verdana" w:hAnsi="Verdana"/>
          <w:color w:val="000000"/>
          <w:sz w:val="18"/>
          <w:szCs w:val="18"/>
        </w:rPr>
        <w:t> </w:t>
      </w:r>
      <w:r>
        <w:rPr>
          <w:rFonts w:ascii="Verdana" w:hAnsi="Verdana"/>
          <w:color w:val="000000"/>
          <w:sz w:val="18"/>
          <w:szCs w:val="18"/>
        </w:rPr>
        <w:t>подходы к проблеме учета износа и амортизации.</w:t>
      </w:r>
    </w:p>
    <w:p w14:paraId="77AE2288"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w:t>
      </w:r>
      <w:r>
        <w:rPr>
          <w:rStyle w:val="WW8Num2z0"/>
          <w:rFonts w:ascii="Verdana" w:hAnsi="Verdana"/>
          <w:color w:val="000000"/>
          <w:sz w:val="18"/>
          <w:szCs w:val="18"/>
        </w:rPr>
        <w:t> </w:t>
      </w:r>
      <w:r>
        <w:rPr>
          <w:rStyle w:val="WW8Num3z0"/>
          <w:rFonts w:ascii="Verdana" w:hAnsi="Verdana"/>
          <w:color w:val="4682B4"/>
          <w:sz w:val="18"/>
          <w:szCs w:val="18"/>
        </w:rPr>
        <w:t>подходы</w:t>
      </w:r>
      <w:r>
        <w:rPr>
          <w:rStyle w:val="WW8Num2z0"/>
          <w:rFonts w:ascii="Verdana" w:hAnsi="Verdana"/>
          <w:color w:val="000000"/>
          <w:sz w:val="18"/>
          <w:szCs w:val="18"/>
        </w:rPr>
        <w:t> </w:t>
      </w:r>
      <w:r>
        <w:rPr>
          <w:rFonts w:ascii="Verdana" w:hAnsi="Verdana"/>
          <w:color w:val="000000"/>
          <w:sz w:val="18"/>
          <w:szCs w:val="18"/>
        </w:rPr>
        <w:t>к начислению амортизации: методы амортизации и их экономическое обоснование</w:t>
      </w:r>
    </w:p>
    <w:p w14:paraId="6E6FB40A"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Определение стоимости основных средств в целях</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w:t>
      </w:r>
    </w:p>
    <w:p w14:paraId="4E5ACE8E"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Определение</w:t>
      </w:r>
      <w:r>
        <w:rPr>
          <w:rStyle w:val="WW8Num2z0"/>
          <w:rFonts w:ascii="Verdana" w:hAnsi="Verdana"/>
          <w:color w:val="000000"/>
          <w:sz w:val="18"/>
          <w:szCs w:val="18"/>
        </w:rPr>
        <w:t> </w:t>
      </w:r>
      <w:r>
        <w:rPr>
          <w:rStyle w:val="WW8Num3z0"/>
          <w:rFonts w:ascii="Verdana" w:hAnsi="Verdana"/>
          <w:color w:val="4682B4"/>
          <w:sz w:val="18"/>
          <w:szCs w:val="18"/>
        </w:rPr>
        <w:t>инвентарного</w:t>
      </w:r>
      <w:r>
        <w:rPr>
          <w:rStyle w:val="WW8Num2z0"/>
          <w:rFonts w:ascii="Verdana" w:hAnsi="Verdana"/>
          <w:color w:val="000000"/>
          <w:sz w:val="18"/>
          <w:szCs w:val="18"/>
        </w:rPr>
        <w:t> </w:t>
      </w:r>
      <w:r>
        <w:rPr>
          <w:rFonts w:ascii="Verdana" w:hAnsi="Verdana"/>
          <w:color w:val="000000"/>
          <w:sz w:val="18"/>
          <w:szCs w:val="18"/>
        </w:rPr>
        <w:t>объекта основных средств.</w:t>
      </w:r>
    </w:p>
    <w:p w14:paraId="0CB2FF39"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Стоимость основных средств для начисления амортизации.</w:t>
      </w:r>
    </w:p>
    <w:p w14:paraId="49F5D4D2"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Порядок определения срока полезного использования.</w:t>
      </w:r>
    </w:p>
    <w:p w14:paraId="76F24F15"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Методы и методика начисления амортизации.</w:t>
      </w:r>
    </w:p>
    <w:p w14:paraId="48D0CDD1"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Отражение амортизации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w:t>
      </w:r>
    </w:p>
    <w:p w14:paraId="0D74A811"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Влияние выбранных методов амортизации на финансовые результаты деятельности организации и сохранность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p>
    <w:p w14:paraId="4F603F2F"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как фактор, влияющий на финансовый результат.</w:t>
      </w:r>
    </w:p>
    <w:p w14:paraId="3A64D1F4"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Роль амортизации в сохранении собственного капитала.</w:t>
      </w:r>
    </w:p>
    <w:p w14:paraId="48D75C5A"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отчисления как источник финансирования</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w:t>
      </w:r>
    </w:p>
    <w:p w14:paraId="08FEB2F4" w14:textId="77777777" w:rsidR="00D035DA" w:rsidRDefault="00D035DA" w:rsidP="00D035D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"Современные организационно-</w:t>
      </w:r>
      <w:r>
        <w:rPr>
          <w:rStyle w:val="WW8Num1z0"/>
          <w:rFonts w:ascii="Verdana" w:hAnsi="Verdana"/>
          <w:b w:val="0"/>
          <w:bCs w:val="0"/>
          <w:color w:val="535353"/>
          <w:sz w:val="15"/>
          <w:szCs w:val="15"/>
        </w:rPr>
        <w:lastRenderedPageBreak/>
        <w:t>методические подходы к учету амортизации основных средств"</w:t>
      </w:r>
    </w:p>
    <w:p w14:paraId="2E23EE58" w14:textId="77777777" w:rsidR="00D035DA" w:rsidRDefault="00D035DA" w:rsidP="00D03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возросла роль учета</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основных средств хозяйствующих субъектов как финансового источника решения проблемы их замены. Развитие учета амортизации основных средств предполагает решение ряда смежных практических вопросов: обоснование содержания</w:t>
      </w:r>
      <w:r>
        <w:rPr>
          <w:rStyle w:val="WW8Num2z0"/>
          <w:rFonts w:ascii="Verdana" w:hAnsi="Verdana"/>
          <w:color w:val="000000"/>
          <w:sz w:val="18"/>
          <w:szCs w:val="18"/>
        </w:rPr>
        <w:t> </w:t>
      </w:r>
      <w:r>
        <w:rPr>
          <w:rStyle w:val="WW8Num3z0"/>
          <w:rFonts w:ascii="Verdana" w:hAnsi="Verdana"/>
          <w:color w:val="4682B4"/>
          <w:sz w:val="18"/>
          <w:szCs w:val="18"/>
        </w:rPr>
        <w:t>инвентарного</w:t>
      </w:r>
      <w:r>
        <w:rPr>
          <w:rStyle w:val="WW8Num2z0"/>
          <w:rFonts w:ascii="Verdana" w:hAnsi="Verdana"/>
          <w:color w:val="000000"/>
          <w:sz w:val="18"/>
          <w:szCs w:val="18"/>
        </w:rPr>
        <w:t> </w:t>
      </w:r>
      <w:r>
        <w:rPr>
          <w:rFonts w:ascii="Verdana" w:hAnsi="Verdana"/>
          <w:color w:val="000000"/>
          <w:sz w:val="18"/>
          <w:szCs w:val="18"/>
        </w:rPr>
        <w:t>объекта основных средств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в качестве отправной точки</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определение стоимости основных средств - первоначальной и последующей; раскрытие сроков и методов их амортизации. Перечисленные вопросы в настоящее время регулируются нормативными актами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Однако действующие акты носят, как правило, общий характер, а практика диктует потребность в детальной методике начисления амортизации. В частности, требуется уточнение содержания инвентарного объекта с учетом</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 его формирования. Кроме того, важной проблемой является обоснование целесообразности проведения последующих оценок основных средств, а также уточнение порядка начисления амортизации при новой, измененной первоначальной или восстановительной их стоимости. Порядок начисления амортизации при изменении первоначальной стоимости основных средств, установленный Методическими указаниями по учету основных средств, предполагает</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амортизации с остаточной стоимости, что противоречит</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6/01. Вышеназванное обстоятельство обусловливает необходимость разработки методики, обеспечивающей устранение выявленных противоречий.</w:t>
      </w:r>
    </w:p>
    <w:p w14:paraId="337B662F" w14:textId="77777777" w:rsidR="00D035DA" w:rsidRDefault="00D035DA" w:rsidP="00D03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Начисление амортизации оказывает влияние на финансовый результат и на величину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организации. Для постоянно действующих организаций, которые стремятся поддерживать свой уровень производственного потенциала в</w:t>
      </w:r>
      <w:r>
        <w:rPr>
          <w:rStyle w:val="WW8Num2z0"/>
          <w:rFonts w:ascii="Verdana" w:hAnsi="Verdana"/>
          <w:color w:val="000000"/>
          <w:sz w:val="18"/>
          <w:szCs w:val="18"/>
        </w:rPr>
        <w:t> </w:t>
      </w:r>
      <w:r>
        <w:rPr>
          <w:rStyle w:val="WW8Num3z0"/>
          <w:rFonts w:ascii="Verdana" w:hAnsi="Verdana"/>
          <w:color w:val="4682B4"/>
          <w:sz w:val="18"/>
          <w:szCs w:val="18"/>
        </w:rPr>
        <w:t>обозримом</w:t>
      </w:r>
      <w:r>
        <w:rPr>
          <w:rStyle w:val="WW8Num2z0"/>
          <w:rFonts w:ascii="Verdana" w:hAnsi="Verdana"/>
          <w:color w:val="000000"/>
          <w:sz w:val="18"/>
          <w:szCs w:val="18"/>
        </w:rPr>
        <w:t> </w:t>
      </w:r>
      <w:r>
        <w:rPr>
          <w:rFonts w:ascii="Verdana" w:hAnsi="Verdana"/>
          <w:color w:val="000000"/>
          <w:sz w:val="18"/>
          <w:szCs w:val="18"/>
        </w:rPr>
        <w:t>будущем, одним из эффективных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контроля за сохранностью и</w:t>
      </w:r>
      <w:r>
        <w:rPr>
          <w:rStyle w:val="WW8Num2z0"/>
          <w:rFonts w:ascii="Verdana" w:hAnsi="Verdana"/>
          <w:color w:val="000000"/>
          <w:sz w:val="18"/>
          <w:szCs w:val="18"/>
        </w:rPr>
        <w:t> </w:t>
      </w:r>
      <w:r>
        <w:rPr>
          <w:rStyle w:val="WW8Num3z0"/>
          <w:rFonts w:ascii="Verdana" w:hAnsi="Verdana"/>
          <w:color w:val="4682B4"/>
          <w:sz w:val="18"/>
          <w:szCs w:val="18"/>
        </w:rPr>
        <w:t>преумножением</w:t>
      </w:r>
      <w:r>
        <w:rPr>
          <w:rStyle w:val="WW8Num2z0"/>
          <w:rFonts w:ascii="Verdana" w:hAnsi="Verdana"/>
          <w:color w:val="000000"/>
          <w:sz w:val="18"/>
          <w:szCs w:val="18"/>
        </w:rPr>
        <w:t> </w:t>
      </w:r>
      <w:r>
        <w:rPr>
          <w:rFonts w:ascii="Verdana" w:hAnsi="Verdana"/>
          <w:color w:val="000000"/>
          <w:sz w:val="18"/>
          <w:szCs w:val="18"/>
        </w:rPr>
        <w:t>собственного капитала должна стать</w:t>
      </w:r>
      <w:r>
        <w:rPr>
          <w:rStyle w:val="WW8Num2z0"/>
          <w:rFonts w:ascii="Verdana" w:hAnsi="Verdana"/>
          <w:color w:val="000000"/>
          <w:sz w:val="18"/>
          <w:szCs w:val="18"/>
        </w:rPr>
        <w:t> </w:t>
      </w:r>
      <w:r>
        <w:rPr>
          <w:rStyle w:val="WW8Num3z0"/>
          <w:rFonts w:ascii="Verdana" w:hAnsi="Verdana"/>
          <w:color w:val="4682B4"/>
          <w:sz w:val="18"/>
          <w:szCs w:val="18"/>
        </w:rPr>
        <w:t>амортизационная</w:t>
      </w:r>
      <w:r>
        <w:rPr>
          <w:rStyle w:val="WW8Num2z0"/>
          <w:rFonts w:ascii="Verdana" w:hAnsi="Verdana"/>
          <w:color w:val="000000"/>
          <w:sz w:val="18"/>
          <w:szCs w:val="18"/>
        </w:rPr>
        <w:t> </w:t>
      </w:r>
      <w:r>
        <w:rPr>
          <w:rFonts w:ascii="Verdana" w:hAnsi="Verdana"/>
          <w:color w:val="000000"/>
          <w:sz w:val="18"/>
          <w:szCs w:val="18"/>
        </w:rPr>
        <w:t>политика. В этой связи встает вопрос о разработке</w:t>
      </w:r>
      <w:r>
        <w:rPr>
          <w:rStyle w:val="WW8Num2z0"/>
          <w:rFonts w:ascii="Verdana" w:hAnsi="Verdana"/>
          <w:color w:val="000000"/>
          <w:sz w:val="18"/>
          <w:szCs w:val="18"/>
        </w:rPr>
        <w:t> </w:t>
      </w:r>
      <w:r>
        <w:rPr>
          <w:rStyle w:val="WW8Num3z0"/>
          <w:rFonts w:ascii="Verdana" w:hAnsi="Verdana"/>
          <w:color w:val="4682B4"/>
          <w:sz w:val="18"/>
          <w:szCs w:val="18"/>
        </w:rPr>
        <w:t>амортизационной</w:t>
      </w:r>
      <w:r>
        <w:rPr>
          <w:rFonts w:ascii="Verdana" w:hAnsi="Verdana"/>
          <w:color w:val="000000"/>
          <w:sz w:val="18"/>
          <w:szCs w:val="18"/>
        </w:rPr>
        <w:t>политики, которая максимально обеспечит сохранность собственного капитала и наличие контроля за</w:t>
      </w:r>
      <w:r>
        <w:rPr>
          <w:rStyle w:val="WW8Num2z0"/>
          <w:rFonts w:ascii="Verdana" w:hAnsi="Verdana"/>
          <w:color w:val="000000"/>
          <w:sz w:val="18"/>
          <w:szCs w:val="18"/>
        </w:rPr>
        <w:t> </w:t>
      </w:r>
      <w:r>
        <w:rPr>
          <w:rStyle w:val="WW8Num3z0"/>
          <w:rFonts w:ascii="Verdana" w:hAnsi="Verdana"/>
          <w:color w:val="4682B4"/>
          <w:sz w:val="18"/>
          <w:szCs w:val="18"/>
        </w:rPr>
        <w:t>реинвестированием</w:t>
      </w:r>
      <w:r>
        <w:rPr>
          <w:rStyle w:val="WW8Num2z0"/>
          <w:rFonts w:ascii="Verdana" w:hAnsi="Verdana"/>
          <w:color w:val="000000"/>
          <w:sz w:val="18"/>
          <w:szCs w:val="18"/>
        </w:rPr>
        <w:t> </w:t>
      </w:r>
      <w:r>
        <w:rPr>
          <w:rFonts w:ascii="Verdana" w:hAnsi="Verdana"/>
          <w:color w:val="000000"/>
          <w:sz w:val="18"/>
          <w:szCs w:val="18"/>
        </w:rPr>
        <w:t>средств, источником которых являются накопленные</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отчисления. Потребность в эффективной амортизационной и инвестиционной политике</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определяет направления формирования и использования собственных финансовых источников, к которым относится и</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Fonts w:ascii="Verdana" w:hAnsi="Verdana"/>
          <w:color w:val="000000"/>
          <w:sz w:val="18"/>
          <w:szCs w:val="18"/>
        </w:rPr>
        <w:t>.</w:t>
      </w:r>
    </w:p>
    <w:p w14:paraId="200BE61A" w14:textId="77777777" w:rsidR="00D035DA" w:rsidRDefault="00D035DA" w:rsidP="00D03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Научный подход к</w:t>
      </w:r>
      <w:r>
        <w:rPr>
          <w:rStyle w:val="WW8Num2z0"/>
          <w:rFonts w:ascii="Verdana" w:hAnsi="Verdana"/>
          <w:color w:val="000000"/>
          <w:sz w:val="18"/>
          <w:szCs w:val="18"/>
        </w:rPr>
        <w:t> </w:t>
      </w:r>
      <w:r>
        <w:rPr>
          <w:rStyle w:val="WW8Num3z0"/>
          <w:rFonts w:ascii="Verdana" w:hAnsi="Verdana"/>
          <w:color w:val="4682B4"/>
          <w:sz w:val="18"/>
          <w:szCs w:val="18"/>
        </w:rPr>
        <w:t>начислению</w:t>
      </w:r>
      <w:r>
        <w:rPr>
          <w:rStyle w:val="WW8Num2z0"/>
          <w:rFonts w:ascii="Verdana" w:hAnsi="Verdana"/>
          <w:color w:val="000000"/>
          <w:sz w:val="18"/>
          <w:szCs w:val="18"/>
        </w:rPr>
        <w:t> </w:t>
      </w:r>
      <w:r>
        <w:rPr>
          <w:rFonts w:ascii="Verdana" w:hAnsi="Verdana"/>
          <w:color w:val="000000"/>
          <w:sz w:val="18"/>
          <w:szCs w:val="18"/>
        </w:rPr>
        <w:t>амортизации основных средств и обоснованию выбора методов амортизации, определению сроков службы объектов и управлению их стоимостью в рамках разрешенных альтернатив должен обеспечить в конечном итоге благоприятные условия для</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основного капитала.</w:t>
      </w:r>
    </w:p>
    <w:p w14:paraId="038742CC" w14:textId="77777777" w:rsidR="00D035DA" w:rsidRDefault="00D035DA" w:rsidP="00D03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развитии теоретико-методологических и организационно-методических положений учета амортизации на этапах ее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начисления и последующего использования.</w:t>
      </w:r>
    </w:p>
    <w:p w14:paraId="771A4D4B" w14:textId="77777777" w:rsidR="00D035DA" w:rsidRDefault="00D035DA" w:rsidP="00D03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названной цели в работе поставлены следующие основные задачи:</w:t>
      </w:r>
    </w:p>
    <w:p w14:paraId="4714377F" w14:textId="77777777" w:rsidR="00D035DA" w:rsidRDefault="00D035DA" w:rsidP="00D03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исторически сложившиеся подходы к определению понятий «</w:t>
      </w:r>
      <w:r>
        <w:rPr>
          <w:rStyle w:val="WW8Num3z0"/>
          <w:rFonts w:ascii="Verdana" w:hAnsi="Verdana"/>
          <w:color w:val="4682B4"/>
          <w:sz w:val="18"/>
          <w:szCs w:val="18"/>
        </w:rPr>
        <w:t>амортизация</w:t>
      </w:r>
      <w:r>
        <w:rPr>
          <w:rFonts w:ascii="Verdana" w:hAnsi="Verdana"/>
          <w:color w:val="000000"/>
          <w:sz w:val="18"/>
          <w:szCs w:val="18"/>
        </w:rPr>
        <w:t>» и «</w:t>
      </w:r>
      <w:r>
        <w:rPr>
          <w:rStyle w:val="WW8Num3z0"/>
          <w:rFonts w:ascii="Verdana" w:hAnsi="Verdana"/>
          <w:color w:val="4682B4"/>
          <w:sz w:val="18"/>
          <w:szCs w:val="18"/>
        </w:rPr>
        <w:t>износ</w:t>
      </w:r>
      <w:r>
        <w:rPr>
          <w:rFonts w:ascii="Verdana" w:hAnsi="Verdana"/>
          <w:color w:val="000000"/>
          <w:sz w:val="18"/>
          <w:szCs w:val="18"/>
        </w:rPr>
        <w:t>» для выявления их различий и раскрытия существующего понятия «</w:t>
      </w:r>
      <w:r>
        <w:rPr>
          <w:rStyle w:val="WW8Num3z0"/>
          <w:rFonts w:ascii="Verdana" w:hAnsi="Verdana"/>
          <w:color w:val="4682B4"/>
          <w:sz w:val="18"/>
          <w:szCs w:val="18"/>
        </w:rPr>
        <w:t>амортизация</w:t>
      </w:r>
      <w:r>
        <w:rPr>
          <w:rFonts w:ascii="Verdana" w:hAnsi="Verdana"/>
          <w:color w:val="000000"/>
          <w:sz w:val="18"/>
          <w:szCs w:val="18"/>
        </w:rPr>
        <w:t>»;</w:t>
      </w:r>
    </w:p>
    <w:p w14:paraId="6DA1E9B6" w14:textId="77777777" w:rsidR="00D035DA" w:rsidRDefault="00D035DA" w:rsidP="00D03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порядок квалификации инвентарного объекта для начисления амортизации по комплексу (сложному</w:t>
      </w:r>
      <w:r>
        <w:rPr>
          <w:rStyle w:val="WW8Num2z0"/>
          <w:rFonts w:ascii="Verdana" w:hAnsi="Verdana"/>
          <w:color w:val="000000"/>
          <w:sz w:val="18"/>
          <w:szCs w:val="18"/>
        </w:rPr>
        <w:t> </w:t>
      </w:r>
      <w:r>
        <w:rPr>
          <w:rStyle w:val="WW8Num3z0"/>
          <w:rFonts w:ascii="Verdana" w:hAnsi="Verdana"/>
          <w:color w:val="4682B4"/>
          <w:sz w:val="18"/>
          <w:szCs w:val="18"/>
        </w:rPr>
        <w:t>инвентарному</w:t>
      </w:r>
      <w:r>
        <w:rPr>
          <w:rStyle w:val="WW8Num2z0"/>
          <w:rFonts w:ascii="Verdana" w:hAnsi="Verdana"/>
          <w:color w:val="000000"/>
          <w:sz w:val="18"/>
          <w:szCs w:val="18"/>
        </w:rPr>
        <w:t> </w:t>
      </w:r>
      <w:r>
        <w:rPr>
          <w:rFonts w:ascii="Verdana" w:hAnsi="Verdana"/>
          <w:color w:val="000000"/>
          <w:sz w:val="18"/>
          <w:szCs w:val="18"/>
        </w:rPr>
        <w:t>объекту) или группе отдельных объектов основных средств в целях повышения эффективности их использования;</w:t>
      </w:r>
    </w:p>
    <w:p w14:paraId="778FDE81" w14:textId="77777777" w:rsidR="00D035DA" w:rsidRDefault="00D035DA" w:rsidP="00D03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 виды оценки основных средств с позиции их применения их при</w:t>
      </w:r>
      <w:r>
        <w:rPr>
          <w:rStyle w:val="WW8Num2z0"/>
          <w:rFonts w:ascii="Verdana" w:hAnsi="Verdana"/>
          <w:color w:val="000000"/>
          <w:sz w:val="18"/>
          <w:szCs w:val="18"/>
        </w:rPr>
        <w:t> </w:t>
      </w:r>
      <w:r>
        <w:rPr>
          <w:rStyle w:val="WW8Num3z0"/>
          <w:rFonts w:ascii="Verdana" w:hAnsi="Verdana"/>
          <w:color w:val="4682B4"/>
          <w:sz w:val="18"/>
          <w:szCs w:val="18"/>
        </w:rPr>
        <w:t>начислении</w:t>
      </w:r>
      <w:r>
        <w:rPr>
          <w:rStyle w:val="WW8Num2z0"/>
          <w:rFonts w:ascii="Verdana" w:hAnsi="Verdana"/>
          <w:color w:val="000000"/>
          <w:sz w:val="18"/>
          <w:szCs w:val="18"/>
        </w:rPr>
        <w:t> </w:t>
      </w:r>
      <w:r>
        <w:rPr>
          <w:rFonts w:ascii="Verdana" w:hAnsi="Verdana"/>
          <w:color w:val="000000"/>
          <w:sz w:val="18"/>
          <w:szCs w:val="18"/>
        </w:rPr>
        <w:t>амортизации;</w:t>
      </w:r>
    </w:p>
    <w:p w14:paraId="6557F093" w14:textId="77777777" w:rsidR="00D035DA" w:rsidRDefault="00D035DA" w:rsidP="00D03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начисления амортизации основных средств при изменении первоначально определенных параметров (срок полезного использования, первоначальная стоимость) с целью предотвратить появление в учете</w:t>
      </w:r>
      <w:r>
        <w:rPr>
          <w:rStyle w:val="WW8Num2z0"/>
          <w:rFonts w:ascii="Verdana" w:hAnsi="Verdana"/>
          <w:color w:val="000000"/>
          <w:sz w:val="18"/>
          <w:szCs w:val="18"/>
        </w:rPr>
        <w:t> </w:t>
      </w:r>
      <w:r>
        <w:rPr>
          <w:rStyle w:val="WW8Num3z0"/>
          <w:rFonts w:ascii="Verdana" w:hAnsi="Verdana"/>
          <w:color w:val="4682B4"/>
          <w:sz w:val="18"/>
          <w:szCs w:val="18"/>
        </w:rPr>
        <w:t>недоамортизированных</w:t>
      </w:r>
      <w:r>
        <w:rPr>
          <w:rStyle w:val="WW8Num2z0"/>
          <w:rFonts w:ascii="Verdana" w:hAnsi="Verdana"/>
          <w:color w:val="000000"/>
          <w:sz w:val="18"/>
          <w:szCs w:val="18"/>
        </w:rPr>
        <w:t> </w:t>
      </w:r>
      <w:r>
        <w:rPr>
          <w:rFonts w:ascii="Verdana" w:hAnsi="Verdana"/>
          <w:color w:val="000000"/>
          <w:sz w:val="18"/>
          <w:szCs w:val="18"/>
        </w:rPr>
        <w:t>и переамортизированных объектов основных средств;</w:t>
      </w:r>
    </w:p>
    <w:p w14:paraId="79B51F06" w14:textId="77777777" w:rsidR="00D035DA" w:rsidRDefault="00D035DA" w:rsidP="00D03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возможные варианты формирования амортизационной политики для обоснования выбора методов амортизации;</w:t>
      </w:r>
    </w:p>
    <w:p w14:paraId="34743166" w14:textId="77777777" w:rsidR="00D035DA" w:rsidRDefault="00D035DA" w:rsidP="00D03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проанализировать влияние начисления амортизации на финансовый результат деятельности организации и приращение собственного капитала для обеспечения сохранности ее </w:t>
      </w:r>
      <w:r>
        <w:rPr>
          <w:rFonts w:ascii="Verdana" w:hAnsi="Verdana"/>
          <w:color w:val="000000"/>
          <w:sz w:val="18"/>
          <w:szCs w:val="18"/>
        </w:rPr>
        <w:lastRenderedPageBreak/>
        <w:t>производственного потенциала и финансовой устойчивости.</w:t>
      </w:r>
    </w:p>
    <w:p w14:paraId="6897F895" w14:textId="77777777" w:rsidR="00D035DA" w:rsidRDefault="00D035DA" w:rsidP="00D03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выступает совокупность теоретических, методических,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практических вопросов начисления и использования амортизации основных средств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Объектом исследования являются организации</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торговли города Смоленска, в частности,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Спецстройтехника</w:t>
      </w:r>
      <w:r>
        <w:rPr>
          <w:rFonts w:ascii="Verdana" w:hAnsi="Verdana"/>
          <w:color w:val="000000"/>
          <w:sz w:val="18"/>
          <w:szCs w:val="18"/>
        </w:rPr>
        <w:t>».</w:t>
      </w:r>
    </w:p>
    <w:p w14:paraId="292866DD" w14:textId="77777777" w:rsidR="00D035DA" w:rsidRDefault="00D035DA" w:rsidP="00D03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базу исследования составили законодательные и нормативные акты Российской Федерации, регламентирующие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Fonts w:ascii="Verdana" w:hAnsi="Verdana"/>
          <w:color w:val="000000"/>
          <w:sz w:val="18"/>
          <w:szCs w:val="18"/>
        </w:rPr>
        <w:t>, налоговые, инвестиционные и правовые сферы экономических отношений;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и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 материалы периодических изданий и научных конференций. В процессе исследования использовалось научное наследие отечественной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школы и труды российских ученых: Ю.А.Бабаева, А.С.Бакаева, П.С.Безруких, Н.А.Блатова,</w:t>
      </w:r>
    </w:p>
    <w:p w14:paraId="0DFEF3FF" w14:textId="77777777" w:rsidR="00D035DA" w:rsidRDefault="00D035DA" w:rsidP="00D03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Р.Я.Вейцмана, А.М.Галагана, А.А.Додонова, Л.М.Кантора, М.И.Кутера, И.Р.Николаева, С.А.Николаевой, В.Д.Новодворского, В.Ф.Палия, В.И.По дольского, А.К.Рощаховского, А.П.Рудановского, Е.А.Русаковой, Е.Е.Сиверса, Я.В.Соколова, Л.З.Шнейдмана, а также работы зарубежных ученых: И.Бетге, Л.А.Бернстайна, М.Дэйвиса, Э.Шмаленбаха и др.</w:t>
      </w:r>
    </w:p>
    <w:p w14:paraId="08E32A99" w14:textId="77777777" w:rsidR="00D035DA" w:rsidRDefault="00D035DA" w:rsidP="00D03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методологического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исследования применялись такие общенаучные методы познания, как анализ и синтез, классификация и конкретизация; исторический, логический, диалектический и комплексный подходы. Исследование основывалось на наблюдении, группировке, анализе и систематизации данных о начислении амортизации основных средств, практической реализации полученных результатов исследования.</w:t>
      </w:r>
    </w:p>
    <w:p w14:paraId="0DE5E276" w14:textId="77777777" w:rsidR="00D035DA" w:rsidRDefault="00D035DA" w:rsidP="00D03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подтверждена следующими результатами, которые выносятся на защиту:</w:t>
      </w:r>
    </w:p>
    <w:p w14:paraId="472D8928" w14:textId="77777777" w:rsidR="00D035DA" w:rsidRDefault="00D035DA" w:rsidP="00D03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исследованы исторически сложившиеся подходы к определению понятий «</w:t>
      </w:r>
      <w:r>
        <w:rPr>
          <w:rStyle w:val="WW8Num3z0"/>
          <w:rFonts w:ascii="Verdana" w:hAnsi="Verdana"/>
          <w:color w:val="4682B4"/>
          <w:sz w:val="18"/>
          <w:szCs w:val="18"/>
        </w:rPr>
        <w:t>амортизация</w:t>
      </w:r>
      <w:r>
        <w:rPr>
          <w:rFonts w:ascii="Verdana" w:hAnsi="Verdana"/>
          <w:color w:val="000000"/>
          <w:sz w:val="18"/>
          <w:szCs w:val="18"/>
        </w:rPr>
        <w:t>» и «</w:t>
      </w:r>
      <w:r>
        <w:rPr>
          <w:rStyle w:val="WW8Num3z0"/>
          <w:rFonts w:ascii="Verdana" w:hAnsi="Verdana"/>
          <w:color w:val="4682B4"/>
          <w:sz w:val="18"/>
          <w:szCs w:val="18"/>
        </w:rPr>
        <w:t>износ</w:t>
      </w:r>
      <w:r>
        <w:rPr>
          <w:rFonts w:ascii="Verdana" w:hAnsi="Verdana"/>
          <w:color w:val="000000"/>
          <w:sz w:val="18"/>
          <w:szCs w:val="18"/>
        </w:rPr>
        <w:t>» основных средств, раскрыта их взаимосвязь и области применения, предложено уточненное определение амортизации;</w:t>
      </w:r>
    </w:p>
    <w:p w14:paraId="38F39787" w14:textId="77777777" w:rsidR="00D035DA" w:rsidRDefault="00D035DA" w:rsidP="00D03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 порядок квалификации инвентарного объекта как единицы бухгалтерского учета основных средств (как комплекса, являющегося сложным</w:t>
      </w:r>
      <w:r>
        <w:rPr>
          <w:rStyle w:val="WW8Num2z0"/>
          <w:rFonts w:ascii="Verdana" w:hAnsi="Verdana"/>
          <w:color w:val="000000"/>
          <w:sz w:val="18"/>
          <w:szCs w:val="18"/>
        </w:rPr>
        <w:t> </w:t>
      </w:r>
      <w:r>
        <w:rPr>
          <w:rStyle w:val="WW8Num3z0"/>
          <w:rFonts w:ascii="Verdana" w:hAnsi="Verdana"/>
          <w:color w:val="4682B4"/>
          <w:sz w:val="18"/>
          <w:szCs w:val="18"/>
        </w:rPr>
        <w:t>инвентарным</w:t>
      </w:r>
      <w:r>
        <w:rPr>
          <w:rStyle w:val="WW8Num2z0"/>
          <w:rFonts w:ascii="Verdana" w:hAnsi="Verdana"/>
          <w:color w:val="000000"/>
          <w:sz w:val="18"/>
          <w:szCs w:val="18"/>
        </w:rPr>
        <w:t> </w:t>
      </w:r>
      <w:r>
        <w:rPr>
          <w:rFonts w:ascii="Verdana" w:hAnsi="Verdana"/>
          <w:color w:val="000000"/>
          <w:sz w:val="18"/>
          <w:szCs w:val="18"/>
        </w:rPr>
        <w:t>объектом или группы отдельных объектов), выявлены особенности формирования сложных объектов;</w:t>
      </w:r>
    </w:p>
    <w:p w14:paraId="7408E145" w14:textId="77777777" w:rsidR="00D035DA" w:rsidRDefault="00D035DA" w:rsidP="00D03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 виды оценки основных средств с учетом сфер их применения, обосновано использование восстановительной стоимости в качестве базовой для начисления амортизации основных средств, с</w:t>
      </w:r>
      <w:r>
        <w:rPr>
          <w:rStyle w:val="WW8Num2z0"/>
          <w:rFonts w:ascii="Verdana" w:hAnsi="Verdana"/>
          <w:color w:val="000000"/>
          <w:sz w:val="18"/>
          <w:szCs w:val="18"/>
        </w:rPr>
        <w:t> </w:t>
      </w:r>
      <w:r>
        <w:rPr>
          <w:rStyle w:val="WW8Num3z0"/>
          <w:rFonts w:ascii="Verdana" w:hAnsi="Verdana"/>
          <w:color w:val="4682B4"/>
          <w:sz w:val="18"/>
          <w:szCs w:val="18"/>
        </w:rPr>
        <w:t>переоценкой</w:t>
      </w:r>
      <w:r>
        <w:rPr>
          <w:rStyle w:val="WW8Num2z0"/>
          <w:rFonts w:ascii="Verdana" w:hAnsi="Verdana"/>
          <w:color w:val="000000"/>
          <w:sz w:val="18"/>
          <w:szCs w:val="18"/>
        </w:rPr>
        <w:t> </w:t>
      </w:r>
      <w:r>
        <w:rPr>
          <w:rFonts w:ascii="Verdana" w:hAnsi="Verdana"/>
          <w:color w:val="000000"/>
          <w:sz w:val="18"/>
          <w:szCs w:val="18"/>
        </w:rPr>
        <w:t>их один раз в 3-5 лет, что позволит снизить затраты на проведение</w:t>
      </w:r>
      <w:r>
        <w:rPr>
          <w:rStyle w:val="WW8Num2z0"/>
          <w:rFonts w:ascii="Verdana" w:hAnsi="Verdana"/>
          <w:color w:val="000000"/>
          <w:sz w:val="18"/>
          <w:szCs w:val="18"/>
        </w:rPr>
        <w:t> </w:t>
      </w:r>
      <w:r>
        <w:rPr>
          <w:rStyle w:val="WW8Num3z0"/>
          <w:rFonts w:ascii="Verdana" w:hAnsi="Verdana"/>
          <w:color w:val="4682B4"/>
          <w:sz w:val="18"/>
          <w:szCs w:val="18"/>
        </w:rPr>
        <w:t>переоценок</w:t>
      </w:r>
      <w:r>
        <w:rPr>
          <w:rFonts w:ascii="Verdana" w:hAnsi="Verdana"/>
          <w:color w:val="000000"/>
          <w:sz w:val="18"/>
          <w:szCs w:val="18"/>
        </w:rPr>
        <w:t>, сохранив учет внеоборотных активов в стоимости, приближенной к рыночной;</w:t>
      </w:r>
    </w:p>
    <w:p w14:paraId="13B6FBFF" w14:textId="77777777" w:rsidR="00D035DA" w:rsidRDefault="00D035DA" w:rsidP="00D03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начисления амортизации основных средств при изменении параметров, определенных при поступлении объекта (срока полезного использования и первоначальной стоимости), которая устраняет недостатки методической базы и исключает появление в учете недоамортизированных и</w:t>
      </w:r>
      <w:r>
        <w:rPr>
          <w:rStyle w:val="WW8Num2z0"/>
          <w:rFonts w:ascii="Verdana" w:hAnsi="Verdana"/>
          <w:color w:val="000000"/>
          <w:sz w:val="18"/>
          <w:szCs w:val="18"/>
        </w:rPr>
        <w:t> </w:t>
      </w:r>
      <w:r>
        <w:rPr>
          <w:rStyle w:val="WW8Num3z0"/>
          <w:rFonts w:ascii="Verdana" w:hAnsi="Verdana"/>
          <w:color w:val="4682B4"/>
          <w:sz w:val="18"/>
          <w:szCs w:val="18"/>
        </w:rPr>
        <w:t>переамортизированных</w:t>
      </w:r>
      <w:r>
        <w:rPr>
          <w:rStyle w:val="WW8Num2z0"/>
          <w:rFonts w:ascii="Verdana" w:hAnsi="Verdana"/>
          <w:color w:val="000000"/>
          <w:sz w:val="18"/>
          <w:szCs w:val="18"/>
        </w:rPr>
        <w:t> </w:t>
      </w:r>
      <w:r>
        <w:rPr>
          <w:rFonts w:ascii="Verdana" w:hAnsi="Verdana"/>
          <w:color w:val="000000"/>
          <w:sz w:val="18"/>
          <w:szCs w:val="18"/>
        </w:rPr>
        <w:t>в течение срока их полезного использования объектов основных средств;</w:t>
      </w:r>
    </w:p>
    <w:p w14:paraId="6DEE16B6" w14:textId="77777777" w:rsidR="00D035DA" w:rsidRDefault="00D035DA" w:rsidP="00D03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возможные варианты амортизационной политики организации в зависимости от принятых ею в рамках экономической стратегии целей формирования финансового результата, способствущей созданию благоприятных условий для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основных средств;</w:t>
      </w:r>
    </w:p>
    <w:p w14:paraId="61EA4358" w14:textId="77777777" w:rsidR="00D035DA" w:rsidRDefault="00D035DA" w:rsidP="00D03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проанализировано влияние начисления амортизации на конечный финансовый результат и сохранность собственного капитала организации для повышения обоснованности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 xml:space="preserve">решении направленных на укрепление финансовой устойчивости организации. Апробация и внедрение результатов исследования. Результаты исследования докладывались на научно-практических конференциях Всероссийского заочного финансово-экономического института (2001, 2002 гг.), а также на региональной научно-практической конференции Смоленского государственного университета (2005 г.). Результаты теоретических и практических разработок диссертационной работы апробированы и внедрены в ООО </w:t>
      </w:r>
      <w:r>
        <w:rPr>
          <w:rFonts w:ascii="Verdana" w:hAnsi="Verdana"/>
          <w:color w:val="000000"/>
          <w:sz w:val="18"/>
          <w:szCs w:val="18"/>
        </w:rPr>
        <w:lastRenderedPageBreak/>
        <w:t>«</w:t>
      </w:r>
      <w:r>
        <w:rPr>
          <w:rStyle w:val="WW8Num3z0"/>
          <w:rFonts w:ascii="Verdana" w:hAnsi="Verdana"/>
          <w:color w:val="4682B4"/>
          <w:sz w:val="18"/>
          <w:szCs w:val="18"/>
        </w:rPr>
        <w:t>Спецстройтехника</w:t>
      </w:r>
      <w:r>
        <w:rPr>
          <w:rFonts w:ascii="Verdana" w:hAnsi="Verdana"/>
          <w:color w:val="000000"/>
          <w:sz w:val="18"/>
          <w:szCs w:val="18"/>
        </w:rPr>
        <w:t>» (г. Смоленск), ООО «</w:t>
      </w:r>
      <w:r>
        <w:rPr>
          <w:rStyle w:val="WW8Num3z0"/>
          <w:rFonts w:ascii="Verdana" w:hAnsi="Verdana"/>
          <w:color w:val="4682B4"/>
          <w:sz w:val="18"/>
          <w:szCs w:val="18"/>
        </w:rPr>
        <w:t>Оверсиз</w:t>
      </w:r>
      <w:r>
        <w:rPr>
          <w:rStyle w:val="WW8Num2z0"/>
          <w:rFonts w:ascii="Verdana" w:hAnsi="Verdana"/>
          <w:color w:val="000000"/>
          <w:sz w:val="18"/>
          <w:szCs w:val="18"/>
        </w:rPr>
        <w:t> </w:t>
      </w:r>
      <w:r>
        <w:rPr>
          <w:rFonts w:ascii="Verdana" w:hAnsi="Verdana"/>
          <w:color w:val="000000"/>
          <w:sz w:val="18"/>
          <w:szCs w:val="18"/>
        </w:rPr>
        <w:t>Эккаунтинг Оффисиз» (г. Санкт-Петербург).</w:t>
      </w:r>
    </w:p>
    <w:p w14:paraId="7326714A" w14:textId="77777777" w:rsidR="00D035DA" w:rsidRDefault="00D035DA" w:rsidP="00D03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полученных результатов исследования заключается в развитии методических подходов по начислению амортизации основных средств</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способствующих формированию информации об амортизации и оценке потребности в замене основных средств, необходимой для принятия управленческих решений. Положения диссертационной работы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бухгалтерскими</w:t>
      </w:r>
      <w:r>
        <w:rPr>
          <w:rStyle w:val="WW8Num2z0"/>
          <w:rFonts w:ascii="Verdana" w:hAnsi="Verdana"/>
          <w:color w:val="000000"/>
          <w:sz w:val="18"/>
          <w:szCs w:val="18"/>
        </w:rPr>
        <w:t> </w:t>
      </w:r>
      <w:r>
        <w:rPr>
          <w:rFonts w:ascii="Verdana" w:hAnsi="Verdana"/>
          <w:color w:val="000000"/>
          <w:sz w:val="18"/>
          <w:szCs w:val="18"/>
        </w:rPr>
        <w:t>службами организаций всех форм</w:t>
      </w:r>
      <w:r>
        <w:rPr>
          <w:rStyle w:val="WW8Num3z0"/>
          <w:rFonts w:ascii="Verdana" w:hAnsi="Verdana"/>
          <w:color w:val="4682B4"/>
          <w:sz w:val="18"/>
          <w:szCs w:val="18"/>
        </w:rPr>
        <w:t>собственности</w:t>
      </w:r>
      <w:r>
        <w:rPr>
          <w:rFonts w:ascii="Verdana" w:hAnsi="Verdana"/>
          <w:color w:val="000000"/>
          <w:sz w:val="18"/>
          <w:szCs w:val="18"/>
        </w:rPr>
        <w:t>, аудиторскими организациями при составлении рекомендаций</w:t>
      </w:r>
      <w:r>
        <w:rPr>
          <w:rStyle w:val="WW8Num2z0"/>
          <w:rFonts w:ascii="Verdana" w:hAnsi="Verdana"/>
          <w:color w:val="000000"/>
          <w:sz w:val="18"/>
          <w:szCs w:val="18"/>
        </w:rPr>
        <w:t> </w:t>
      </w:r>
      <w:r>
        <w:rPr>
          <w:rStyle w:val="WW8Num3z0"/>
          <w:rFonts w:ascii="Verdana" w:hAnsi="Verdana"/>
          <w:color w:val="4682B4"/>
          <w:sz w:val="18"/>
          <w:szCs w:val="18"/>
        </w:rPr>
        <w:t>клиентам</w:t>
      </w:r>
      <w:r>
        <w:rPr>
          <w:rFonts w:ascii="Verdana" w:hAnsi="Verdana"/>
          <w:color w:val="000000"/>
          <w:sz w:val="18"/>
          <w:szCs w:val="18"/>
        </w:rPr>
        <w:t>, а также при подготовке курсов лекций по дисциплинам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Бухгалтерская (финансовая) отчетность</w:t>
      </w:r>
      <w:r>
        <w:rPr>
          <w:rFonts w:ascii="Verdana" w:hAnsi="Verdana"/>
          <w:color w:val="000000"/>
          <w:sz w:val="18"/>
          <w:szCs w:val="18"/>
        </w:rPr>
        <w:t>», «</w:t>
      </w:r>
      <w:r>
        <w:rPr>
          <w:rStyle w:val="WW8Num3z0"/>
          <w:rFonts w:ascii="Verdana" w:hAnsi="Verdana"/>
          <w:color w:val="4682B4"/>
          <w:sz w:val="18"/>
          <w:szCs w:val="18"/>
        </w:rPr>
        <w:t>Экономический анализ</w:t>
      </w:r>
      <w:r>
        <w:rPr>
          <w:rFonts w:ascii="Verdana" w:hAnsi="Verdana"/>
          <w:color w:val="000000"/>
          <w:sz w:val="18"/>
          <w:szCs w:val="18"/>
        </w:rPr>
        <w:t>».</w:t>
      </w:r>
    </w:p>
    <w:p w14:paraId="24D51A6C" w14:textId="77777777" w:rsidR="00D035DA" w:rsidRDefault="00D035DA" w:rsidP="00D03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опубликованы в 6 печатных работах общим объемом 1,9 п. л.</w:t>
      </w:r>
    </w:p>
    <w:p w14:paraId="1E636280" w14:textId="77777777" w:rsidR="00D035DA" w:rsidRDefault="00D035DA" w:rsidP="00D03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диссертационной работы. Объем диссертационной работы составляет 185 страниц машинописного текста. Работа состоит из введения, трех глав, заключения, списка использованной литературы, включая 22 таблицы, 3 рисунка, 3 диаграммы, 3 графика и 3 приложения.</w:t>
      </w:r>
    </w:p>
    <w:p w14:paraId="65C683FE" w14:textId="77777777" w:rsidR="00D035DA" w:rsidRDefault="00D035DA" w:rsidP="00D035D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Курдукова, Юлия Михайловна</w:t>
      </w:r>
    </w:p>
    <w:p w14:paraId="0BC289A8" w14:textId="77777777" w:rsidR="00D035DA" w:rsidRDefault="00D035DA" w:rsidP="00D03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- 160 -Заключение</w:t>
      </w:r>
    </w:p>
    <w:p w14:paraId="4127B877" w14:textId="77777777" w:rsidR="00D035DA" w:rsidRDefault="00D035DA" w:rsidP="00D03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дают возможность сформулировать основополагающие понятия, позволяющие продолжить совершенствование учета основных средств и их</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а именно:</w:t>
      </w:r>
    </w:p>
    <w:p w14:paraId="2BDC7D2E" w14:textId="77777777" w:rsidR="00D035DA" w:rsidRDefault="00D035DA" w:rsidP="00D03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понятие</w:t>
      </w:r>
      <w:r>
        <w:rPr>
          <w:rStyle w:val="WW8Num2z0"/>
          <w:rFonts w:ascii="Verdana" w:hAnsi="Verdana"/>
          <w:color w:val="000000"/>
          <w:sz w:val="18"/>
          <w:szCs w:val="18"/>
        </w:rPr>
        <w:t> </w:t>
      </w:r>
      <w:r>
        <w:rPr>
          <w:rStyle w:val="WW8Num3z0"/>
          <w:rFonts w:ascii="Verdana" w:hAnsi="Verdana"/>
          <w:color w:val="4682B4"/>
          <w:sz w:val="18"/>
          <w:szCs w:val="18"/>
        </w:rPr>
        <w:t>инвентарного</w:t>
      </w:r>
      <w:r>
        <w:rPr>
          <w:rStyle w:val="WW8Num2z0"/>
          <w:rFonts w:ascii="Verdana" w:hAnsi="Verdana"/>
          <w:color w:val="000000"/>
          <w:sz w:val="18"/>
          <w:szCs w:val="18"/>
        </w:rPr>
        <w:t> </w:t>
      </w:r>
      <w:r>
        <w:rPr>
          <w:rFonts w:ascii="Verdana" w:hAnsi="Verdana"/>
          <w:color w:val="000000"/>
          <w:sz w:val="18"/>
          <w:szCs w:val="18"/>
        </w:rPr>
        <w:t>объекта как единицы учета основных средств;</w:t>
      </w:r>
    </w:p>
    <w:p w14:paraId="44BB2048" w14:textId="77777777" w:rsidR="00D035DA" w:rsidRDefault="00D035DA" w:rsidP="00D03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понятие базовой стоимости инвентарного объекта для</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w:t>
      </w:r>
    </w:p>
    <w:p w14:paraId="59D24A70" w14:textId="77777777" w:rsidR="00D035DA" w:rsidRDefault="00D035DA" w:rsidP="00D03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основы при определении инвентарного объекта нами предложено обособление комплекса основных средств, являющихся единой функциональной единицей.</w:t>
      </w:r>
    </w:p>
    <w:p w14:paraId="737E942F" w14:textId="77777777" w:rsidR="00D035DA" w:rsidRDefault="00D035DA" w:rsidP="00D03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базовой стоимости для начисления амортизации может быть избрана как первоначальная стоимость, так и восстановительная и остаточная стоимость основных средств.</w:t>
      </w:r>
    </w:p>
    <w:p w14:paraId="5A07C5AF" w14:textId="77777777" w:rsidR="00D035DA" w:rsidRDefault="00D035DA" w:rsidP="00D03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главу угла при</w:t>
      </w:r>
      <w:r>
        <w:rPr>
          <w:rStyle w:val="WW8Num2z0"/>
          <w:rFonts w:ascii="Verdana" w:hAnsi="Verdana"/>
          <w:color w:val="000000"/>
          <w:sz w:val="18"/>
          <w:szCs w:val="18"/>
        </w:rPr>
        <w:t> </w:t>
      </w:r>
      <w:r>
        <w:rPr>
          <w:rStyle w:val="WW8Num3z0"/>
          <w:rFonts w:ascii="Verdana" w:hAnsi="Verdana"/>
          <w:color w:val="4682B4"/>
          <w:sz w:val="18"/>
          <w:szCs w:val="18"/>
        </w:rPr>
        <w:t>начислении</w:t>
      </w:r>
      <w:r>
        <w:rPr>
          <w:rStyle w:val="WW8Num2z0"/>
          <w:rFonts w:ascii="Verdana" w:hAnsi="Verdana"/>
          <w:color w:val="000000"/>
          <w:sz w:val="18"/>
          <w:szCs w:val="18"/>
        </w:rPr>
        <w:t> </w:t>
      </w:r>
      <w:r>
        <w:rPr>
          <w:rFonts w:ascii="Verdana" w:hAnsi="Verdana"/>
          <w:color w:val="000000"/>
          <w:sz w:val="18"/>
          <w:szCs w:val="18"/>
        </w:rPr>
        <w:t>амортизации поставлены ее цели, исходя из которых выбираются методические подходы, дающие возможность существенно увеличить область воздействия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 управление объектами основных средств. Для реализации указанного механизма, в исследовании предложены и обоснованы варианты выбора: 1) При определении состава инвентарного объекта основных средств -особенности формирования объекта как обособленного комплекса. Рассмотренные в исследовании варианты формирования инвентарного объекта позволяют сделать вывод, что для большинства объектов предпочтительнее индивидуальный метод учета, предполагающий учет основных средств по отдельным объектам. Вместе с тем, при принятии объекта после анализа условий его эксплуатации и определении влияния юридических, функциональных 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факторов, могут быть выделены случаи необходимости формирования объекта в виде комплекса. На основании расчетов делается вывод о последствиях начисления амортизации при выборе такого варианта.</w:t>
      </w:r>
    </w:p>
    <w:p w14:paraId="7737B917" w14:textId="77777777" w:rsidR="00D035DA" w:rsidRDefault="00D035DA" w:rsidP="00D03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При определении срока полезного использования объекта, учитывая</w:t>
      </w:r>
      <w:r>
        <w:rPr>
          <w:rStyle w:val="WW8Num2z0"/>
          <w:rFonts w:ascii="Verdana" w:hAnsi="Verdana"/>
          <w:color w:val="000000"/>
          <w:sz w:val="18"/>
          <w:szCs w:val="18"/>
        </w:rPr>
        <w:t>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характер его определения в момент поступления основных средств, исходя из различных методик: способом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с использование данных по схожим объектам, с использованием опытных данных или данных</w:t>
      </w:r>
      <w:r>
        <w:rPr>
          <w:rStyle w:val="WW8Num2z0"/>
          <w:rFonts w:ascii="Verdana" w:hAnsi="Verdana"/>
          <w:color w:val="000000"/>
          <w:sz w:val="18"/>
          <w:szCs w:val="18"/>
        </w:rPr>
        <w:t> </w:t>
      </w:r>
      <w:r>
        <w:rPr>
          <w:rStyle w:val="WW8Num3z0"/>
          <w:rFonts w:ascii="Verdana" w:hAnsi="Verdana"/>
          <w:color w:val="4682B4"/>
          <w:sz w:val="18"/>
          <w:szCs w:val="18"/>
        </w:rPr>
        <w:t>производителя</w:t>
      </w:r>
      <w:r>
        <w:rPr>
          <w:rFonts w:ascii="Verdana" w:hAnsi="Verdana"/>
          <w:color w:val="000000"/>
          <w:sz w:val="18"/>
          <w:szCs w:val="18"/>
        </w:rPr>
        <w:t>, с использованием данных нормативных таблиц.</w:t>
      </w:r>
    </w:p>
    <w:p w14:paraId="2FC4A47D" w14:textId="77777777" w:rsidR="00D035DA" w:rsidRDefault="00D035DA" w:rsidP="00D03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При установлении способов начисления амортизации в рамках предоставленных</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альтернатив, руководствуясь экономической стратегией организации. В рамках этой стратегии может реализовываться выбор способов амортизации в соответствии с принятыми руководством организации целями при определении</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подразделяемыми на три группы: достижение максимальной величины суммы</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и амортизации, достижение максимальной величины прибыли, достижение минимальной величины прибыли и максимальной -амортизации.</w:t>
      </w:r>
    </w:p>
    <w:p w14:paraId="25E71013" w14:textId="77777777" w:rsidR="00D035DA" w:rsidRDefault="00D035DA" w:rsidP="00D03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При учете и контроле за использованием средств накопленных</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 xml:space="preserve">отчислений. </w:t>
      </w:r>
      <w:r>
        <w:rPr>
          <w:rFonts w:ascii="Verdana" w:hAnsi="Verdana"/>
          <w:color w:val="000000"/>
          <w:sz w:val="18"/>
          <w:szCs w:val="18"/>
        </w:rPr>
        <w:lastRenderedPageBreak/>
        <w:t>Предложено вести учет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капитальных вложений на предприятии и амортизации, как одного из источников, для контроля за</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использованием амортизации.</w:t>
      </w:r>
    </w:p>
    <w:p w14:paraId="2C607960" w14:textId="77777777" w:rsidR="00D035DA" w:rsidRDefault="00D035DA" w:rsidP="00D03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были также проанализированы последствия изменения условий начисления амортизации объекта основных средств в процессе его эксплуатации, выявлены недостатки порядка начисления амортизации при наличии таких изменений (зачастую встречающихся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организаций), прелагаемого Методическими указаниями по учету основных средств исходя из остаточной стоимости и только для линейного метода. А также предложен порядок расчета амортизации, исходя из новой первоначальной стоимости, устраняющий эти недостатки.</w:t>
      </w:r>
    </w:p>
    <w:p w14:paraId="0C1D34DD" w14:textId="77777777" w:rsidR="00D035DA" w:rsidRDefault="00D035DA" w:rsidP="00D03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нами исследование подтвердило реальность организации эффективной и достоверной модели учета амортизации основных средств, обосновывающей возможность учета влияния принимаемых решений в рамках инвестиционной и</w:t>
      </w:r>
      <w:r>
        <w:rPr>
          <w:rStyle w:val="WW8Num2z0"/>
          <w:rFonts w:ascii="Verdana" w:hAnsi="Verdana"/>
          <w:color w:val="000000"/>
          <w:sz w:val="18"/>
          <w:szCs w:val="18"/>
        </w:rPr>
        <w:t> </w:t>
      </w:r>
      <w:r>
        <w:rPr>
          <w:rStyle w:val="WW8Num3z0"/>
          <w:rFonts w:ascii="Verdana" w:hAnsi="Verdana"/>
          <w:color w:val="4682B4"/>
          <w:sz w:val="18"/>
          <w:szCs w:val="18"/>
        </w:rPr>
        <w:t>амортизационной</w:t>
      </w:r>
      <w:r>
        <w:rPr>
          <w:rStyle w:val="WW8Num2z0"/>
          <w:rFonts w:ascii="Verdana" w:hAnsi="Verdana"/>
          <w:color w:val="000000"/>
          <w:sz w:val="18"/>
          <w:szCs w:val="18"/>
        </w:rPr>
        <w:t> </w:t>
      </w:r>
      <w:r>
        <w:rPr>
          <w:rFonts w:ascii="Verdana" w:hAnsi="Verdana"/>
          <w:color w:val="000000"/>
          <w:sz w:val="18"/>
          <w:szCs w:val="18"/>
        </w:rPr>
        <w:t>политики предприятия на его финансовый результат и сохранность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5781C5B8" w14:textId="77777777" w:rsidR="00D035DA" w:rsidRDefault="00D035DA" w:rsidP="00D035D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в диссертационной работе рассмотрена в теоретическом и в практическом аспекте как один из главных источников</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основных средств организаций, а также создания действенной системы контроля за необходимостью обновления основных средств.</w:t>
      </w:r>
    </w:p>
    <w:p w14:paraId="288B0FF8" w14:textId="77777777" w:rsidR="00D035DA" w:rsidRDefault="00D035DA" w:rsidP="00D03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Рассмотренная модель учета амортизации основных средств позволяет принять во внимание цели функционирования организации при построении и</w:t>
      </w:r>
      <w:r>
        <w:rPr>
          <w:rStyle w:val="WW8Num2z0"/>
          <w:rFonts w:ascii="Verdana" w:hAnsi="Verdana"/>
          <w:color w:val="000000"/>
          <w:sz w:val="18"/>
          <w:szCs w:val="18"/>
        </w:rPr>
        <w:t> </w:t>
      </w:r>
      <w:r>
        <w:rPr>
          <w:rStyle w:val="WW8Num3z0"/>
          <w:rFonts w:ascii="Verdana" w:hAnsi="Verdana"/>
          <w:color w:val="4682B4"/>
          <w:sz w:val="18"/>
          <w:szCs w:val="18"/>
        </w:rPr>
        <w:t>взаимоувязке</w:t>
      </w:r>
      <w:r>
        <w:rPr>
          <w:rStyle w:val="WW8Num2z0"/>
          <w:rFonts w:ascii="Verdana" w:hAnsi="Verdana"/>
          <w:color w:val="000000"/>
          <w:sz w:val="18"/>
          <w:szCs w:val="18"/>
        </w:rPr>
        <w:t> </w:t>
      </w:r>
      <w:r>
        <w:rPr>
          <w:rFonts w:ascii="Verdana" w:hAnsi="Verdana"/>
          <w:color w:val="000000"/>
          <w:sz w:val="18"/>
          <w:szCs w:val="18"/>
        </w:rPr>
        <w:t>инвестиционной, амортизационной и учетной политики. Эффективность ее применения обусловлена, в том числе, и разработанной рациональной системы аналитического учета на основе</w:t>
      </w:r>
      <w:r>
        <w:rPr>
          <w:rStyle w:val="WW8Num2z0"/>
          <w:rFonts w:ascii="Verdana" w:hAnsi="Verdana"/>
          <w:color w:val="000000"/>
          <w:sz w:val="18"/>
          <w:szCs w:val="18"/>
        </w:rPr>
        <w:t> </w:t>
      </w:r>
      <w:r>
        <w:rPr>
          <w:rStyle w:val="WW8Num3z0"/>
          <w:rFonts w:ascii="Verdana" w:hAnsi="Verdana"/>
          <w:color w:val="4682B4"/>
          <w:sz w:val="18"/>
          <w:szCs w:val="18"/>
        </w:rPr>
        <w:t>внутриорганизационной</w:t>
      </w:r>
      <w:r>
        <w:rPr>
          <w:rStyle w:val="WW8Num2z0"/>
          <w:rFonts w:ascii="Verdana" w:hAnsi="Verdana"/>
          <w:color w:val="000000"/>
          <w:sz w:val="18"/>
          <w:szCs w:val="18"/>
        </w:rPr>
        <w:t> </w:t>
      </w:r>
      <w:r>
        <w:rPr>
          <w:rFonts w:ascii="Verdana" w:hAnsi="Verdana"/>
          <w:color w:val="000000"/>
          <w:sz w:val="18"/>
          <w:szCs w:val="18"/>
        </w:rPr>
        <w:t>классификации инвентарных объектов. В целом предложенная модель базируется на закрепленной законодательно в Российской Федерации методологии учета основных средств и разрешенных ею альтернативах.</w:t>
      </w:r>
    </w:p>
    <w:p w14:paraId="79F054B0" w14:textId="77777777" w:rsidR="00D035DA" w:rsidRDefault="00D035DA" w:rsidP="00D03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раскрыли сущность и содержание основных факторов, влияющих на величину амортизационных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и механизм их действия. Знания в этой области необходимы, в частности, для того, чтобы грамотно управлять процессом</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более точного прогнозировать величину амортизационных отчислений.</w:t>
      </w:r>
    </w:p>
    <w:p w14:paraId="13EDDB9A" w14:textId="77777777" w:rsidR="00D035DA" w:rsidRDefault="00D035DA" w:rsidP="00D035D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Курдукова, Юлия Михайловна, 2006 год</w:t>
      </w:r>
    </w:p>
    <w:p w14:paraId="270E5992"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первая (от 30.11.94 № 51-ФЗ) и вторая (от 26.01.96 №14-ФЗ) с изменениями и дополнениями.</w:t>
      </w:r>
    </w:p>
    <w:p w14:paraId="6C8EF979"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части первая и вторая с изменениями и дополнениями.</w:t>
      </w:r>
    </w:p>
    <w:p w14:paraId="44058314"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 №129-ФЗ (с изменениями и дополнениями).</w:t>
      </w:r>
    </w:p>
    <w:p w14:paraId="2282744E"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 внесении изменений и дополнений в часть вторую Налогового кодекса Российской Федерации и в отдельные законодательные акты Российской Федерации» от 29.05.02 №57-ФЗ.</w:t>
      </w:r>
    </w:p>
    <w:p w14:paraId="01B4863E"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 государственной регистрации прав на недвижимое имущество и</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ним» от 21.07.97 №122-ФЗ.</w:t>
      </w:r>
    </w:p>
    <w:p w14:paraId="058EAAF4"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26.12.95 №208-ФЗ (с изменениями и дополнениями).</w:t>
      </w:r>
    </w:p>
    <w:p w14:paraId="4D410F7C"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Федерального закона от 8 февраля 1998 г. № 14-ФЗ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w:t>
      </w:r>
    </w:p>
    <w:p w14:paraId="53FBE566"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Общероссийский классификатор основных фондов ОК 013-94.Утвержден постановлением Госстандарта Российской Федерации от 26.12.94 №359 (с изменениями и дополнениями).</w:t>
      </w:r>
    </w:p>
    <w:p w14:paraId="019C510D"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производственно-хозяйственной деятельности предприятий, строек 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организаций. Утвержден письмом Минфина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30.05.68 №130.</w:t>
      </w:r>
    </w:p>
    <w:p w14:paraId="64DE0EC7"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План счетов бухгалтерского учета финансово-хозяйственной деятельности организаций и Инструкция по его применению. Утверждены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Российской Федерации от 31.10.2000 №94н (с изменениями и дополнениями).</w:t>
      </w:r>
    </w:p>
    <w:p w14:paraId="35E9C4D5"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 План счетов бухгалтерского учета финансово-хозяйственной деятельности и Инструкция по его применению. Утверждены приказом Минфина СССР от 01.11.91 №56 (с изменениями и дополнениями).</w:t>
      </w:r>
    </w:p>
    <w:p w14:paraId="6430EAD4"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Закон Союза Советских Социалистических Республик «</w:t>
      </w:r>
      <w:r>
        <w:rPr>
          <w:rStyle w:val="WW8Num3z0"/>
          <w:rFonts w:ascii="Verdana" w:hAnsi="Verdana"/>
          <w:color w:val="4682B4"/>
          <w:sz w:val="18"/>
          <w:szCs w:val="18"/>
        </w:rPr>
        <w:t>О государственном предприятии (объединении)</w:t>
      </w:r>
      <w:r>
        <w:rPr>
          <w:rFonts w:ascii="Verdana" w:hAnsi="Verdana"/>
          <w:color w:val="000000"/>
          <w:sz w:val="18"/>
          <w:szCs w:val="18"/>
        </w:rPr>
        <w:t>» от 30.06.87 № 7284-XI.</w:t>
      </w:r>
    </w:p>
    <w:p w14:paraId="43ADC3D9"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Методические рекомендации о порядке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Приказ Минфина Российской Федерации от 28.07.2000 № 60н.</w:t>
      </w:r>
    </w:p>
    <w:p w14:paraId="7C3F26D5"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основных средств. Утверждены приказом Минфина Российской Федерации от 13.10.03 №91н.</w:t>
      </w:r>
    </w:p>
    <w:p w14:paraId="1DC1B2C4"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 правилах отнесения имущества к основным средствам с 01.01.2001: Письмо Министерства финансов Российской Федерации от 09.10.2001 № 16-00-11/456.</w:t>
      </w:r>
    </w:p>
    <w:p w14:paraId="2AF3C692"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Об отражении в бухгалтерском учете операций по договору</w:t>
      </w:r>
      <w:r>
        <w:rPr>
          <w:rStyle w:val="WW8Num2z0"/>
          <w:rFonts w:ascii="Verdana" w:hAnsi="Verdana"/>
          <w:color w:val="000000"/>
          <w:sz w:val="18"/>
          <w:szCs w:val="18"/>
        </w:rPr>
        <w:t> </w:t>
      </w:r>
      <w:r>
        <w:rPr>
          <w:rStyle w:val="WW8Num3z0"/>
          <w:rFonts w:ascii="Verdana" w:hAnsi="Verdana"/>
          <w:color w:val="4682B4"/>
          <w:sz w:val="18"/>
          <w:szCs w:val="18"/>
        </w:rPr>
        <w:t>лизинга</w:t>
      </w:r>
      <w:r>
        <w:rPr>
          <w:rFonts w:ascii="Verdana" w:hAnsi="Verdana"/>
          <w:color w:val="000000"/>
          <w:sz w:val="18"/>
          <w:szCs w:val="18"/>
        </w:rPr>
        <w:t>: Приказ Минфина России от 17.02.97 № 15 (с изменениями и дополнениями).</w:t>
      </w:r>
    </w:p>
    <w:p w14:paraId="65159FCF"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Об утверждении инструкций по заполнению форм федерального государственного статистического наблюдения за наличием и движением основных фондов: Постановление Государственного комитета Российской Федерации по статистике от 07.02 2001 № 13.</w:t>
      </w:r>
    </w:p>
    <w:p w14:paraId="09A0C110"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Об утверждении порядка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акционерных обществ: Приказ Минфина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ФКЦБ</w:t>
      </w:r>
      <w:r>
        <w:rPr>
          <w:rStyle w:val="WW8Num2z0"/>
          <w:rFonts w:ascii="Verdana" w:hAnsi="Verdana"/>
          <w:color w:val="000000"/>
          <w:sz w:val="18"/>
          <w:szCs w:val="18"/>
        </w:rPr>
        <w:t> </w:t>
      </w:r>
      <w:r>
        <w:rPr>
          <w:rFonts w:ascii="Verdana" w:hAnsi="Verdana"/>
          <w:color w:val="000000"/>
          <w:sz w:val="18"/>
          <w:szCs w:val="18"/>
        </w:rPr>
        <w:t>от 29.01.2003 № 10н/03—6/пз</w:t>
      </w:r>
    </w:p>
    <w:p w14:paraId="771B35C3"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Утверждено приказом Минфина Российской Федерации от 09.12.98 №60н (с изменениями и дополнениями).</w:t>
      </w:r>
    </w:p>
    <w:p w14:paraId="69EA6775"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(ПБУ2/94). Утверждено приказом Минфина Российской Федерации от 20.12.94 №167.</w:t>
      </w:r>
    </w:p>
    <w:p w14:paraId="608FE9D0"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Утверждено приказом Минфина Российской Федерации от 10.01.2000 №2н.</w:t>
      </w:r>
    </w:p>
    <w:p w14:paraId="0C09C980"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(ПБУ4/99). Утверждено приказом Минфина Российской Федерации от 06.07.99 №43н.</w:t>
      </w:r>
    </w:p>
    <w:p w14:paraId="6E83ED6B"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6/97). Утверждено приказом Минфина Российской Федерации от 03.09.97 №65н (с изменениями и дополнениями).</w:t>
      </w:r>
    </w:p>
    <w:p w14:paraId="56380B5E"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(ПБУ6/01). Утверждено приказом Минфина Российской Федерации от 30.03.01 №26н (с изменениями и дополнениями).</w:t>
      </w:r>
    </w:p>
    <w:p w14:paraId="3F190BC3"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(ПБУ9/99). Утверждено приказом Минфина Российской Федерации от 06.05.99 №32н (с изменениями и дополнениями).</w:t>
      </w:r>
    </w:p>
    <w:p w14:paraId="3EE4FFEC"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Российской Федерации от 06.05.99 №33н (с изменениями и дополнениями).</w:t>
      </w:r>
    </w:p>
    <w:p w14:paraId="723AD088"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Утверждено приказом Минфина Российской Федерации от 02.08.01 №60н ( с изменениями и дополнениями).</w:t>
      </w:r>
    </w:p>
    <w:p w14:paraId="555EDC67"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 ведению бухгалтерского учета 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Утверждено приказом Минфина Российской Федерации 29.07.98 №34н (с изменениями и дополнениями).</w:t>
      </w:r>
    </w:p>
    <w:p w14:paraId="333A43F2"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Абакумов</w:t>
      </w:r>
      <w:r>
        <w:rPr>
          <w:rStyle w:val="WW8Num2z0"/>
          <w:rFonts w:ascii="Verdana" w:hAnsi="Verdana"/>
          <w:color w:val="000000"/>
          <w:sz w:val="18"/>
          <w:szCs w:val="18"/>
        </w:rPr>
        <w:t> </w:t>
      </w:r>
      <w:r>
        <w:rPr>
          <w:rFonts w:ascii="Verdana" w:hAnsi="Verdana"/>
          <w:color w:val="000000"/>
          <w:sz w:val="18"/>
          <w:szCs w:val="18"/>
        </w:rPr>
        <w:t>Р.Г. Основной капитал: сущность и определение в современных условиях // Белгородский экономический вестник. 2004, № 3,4.</w:t>
      </w:r>
    </w:p>
    <w:p w14:paraId="5D4D5D4D"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С.И. Управление инвестициями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М.: Экзамен, 2002.</w:t>
      </w:r>
    </w:p>
    <w:p w14:paraId="7C012A43"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Абрашков Л.Я., Графова Ф. Особенности</w:t>
      </w:r>
      <w:r>
        <w:rPr>
          <w:rStyle w:val="WW8Num2z0"/>
          <w:rFonts w:ascii="Verdana" w:hAnsi="Verdana"/>
          <w:color w:val="000000"/>
          <w:sz w:val="18"/>
          <w:szCs w:val="18"/>
        </w:rPr>
        <w:t> </w:t>
      </w:r>
      <w:r>
        <w:rPr>
          <w:rStyle w:val="WW8Num3z0"/>
          <w:rFonts w:ascii="Verdana" w:hAnsi="Verdana"/>
          <w:color w:val="4682B4"/>
          <w:sz w:val="18"/>
          <w:szCs w:val="18"/>
        </w:rPr>
        <w:t>амортизационной</w:t>
      </w:r>
      <w:r>
        <w:rPr>
          <w:rStyle w:val="WW8Num2z0"/>
          <w:rFonts w:ascii="Verdana" w:hAnsi="Verdana"/>
          <w:color w:val="000000"/>
          <w:sz w:val="18"/>
          <w:szCs w:val="18"/>
        </w:rPr>
        <w:t> </w:t>
      </w:r>
      <w:r>
        <w:rPr>
          <w:rFonts w:ascii="Verdana" w:hAnsi="Verdana"/>
          <w:color w:val="000000"/>
          <w:sz w:val="18"/>
          <w:szCs w:val="18"/>
        </w:rPr>
        <w:t>политики предприятий в условиях рынка.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1998, № 8.</w:t>
      </w:r>
    </w:p>
    <w:p w14:paraId="53BF3DA1"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Аверьянов</w:t>
      </w:r>
      <w:r>
        <w:rPr>
          <w:rStyle w:val="WW8Num2z0"/>
          <w:rFonts w:ascii="Verdana" w:hAnsi="Verdana"/>
          <w:color w:val="000000"/>
          <w:sz w:val="18"/>
          <w:szCs w:val="18"/>
        </w:rPr>
        <w:t> </w:t>
      </w:r>
      <w:r>
        <w:rPr>
          <w:rFonts w:ascii="Verdana" w:hAnsi="Verdana"/>
          <w:color w:val="000000"/>
          <w:sz w:val="18"/>
          <w:szCs w:val="18"/>
        </w:rPr>
        <w:t>Б. А. У четно-аналитическое обеспечение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амортизацией</w:t>
      </w:r>
      <w:r>
        <w:rPr>
          <w:rStyle w:val="WW8Num2z0"/>
          <w:rFonts w:ascii="Verdana" w:hAnsi="Verdana"/>
          <w:color w:val="000000"/>
          <w:sz w:val="18"/>
          <w:szCs w:val="18"/>
        </w:rPr>
        <w:t> </w:t>
      </w:r>
      <w:r>
        <w:rPr>
          <w:rFonts w:ascii="Verdana" w:hAnsi="Verdana"/>
          <w:color w:val="000000"/>
          <w:sz w:val="18"/>
          <w:szCs w:val="18"/>
        </w:rPr>
        <w:t>основных средств: Автореферат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Казанский государственный финансово-экономический институт. -Казань, 2004.</w:t>
      </w:r>
    </w:p>
    <w:p w14:paraId="6AAC3BE7"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 А. Основные средства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налоговый учет. М.:</w:t>
      </w:r>
      <w:r>
        <w:rPr>
          <w:rStyle w:val="WW8Num2z0"/>
          <w:rFonts w:ascii="Verdana" w:hAnsi="Verdana"/>
          <w:color w:val="000000"/>
          <w:sz w:val="18"/>
          <w:szCs w:val="18"/>
        </w:rPr>
        <w:t> </w:t>
      </w:r>
      <w:r>
        <w:rPr>
          <w:rStyle w:val="WW8Num3z0"/>
          <w:rFonts w:ascii="Verdana" w:hAnsi="Verdana"/>
          <w:color w:val="4682B4"/>
          <w:sz w:val="18"/>
          <w:szCs w:val="18"/>
        </w:rPr>
        <w:t>Бератор</w:t>
      </w:r>
      <w:r>
        <w:rPr>
          <w:rStyle w:val="WW8Num2z0"/>
          <w:rFonts w:ascii="Verdana" w:hAnsi="Verdana"/>
          <w:color w:val="000000"/>
          <w:sz w:val="18"/>
          <w:szCs w:val="18"/>
        </w:rPr>
        <w:t> </w:t>
      </w:r>
      <w:r>
        <w:rPr>
          <w:rFonts w:ascii="Verdana" w:hAnsi="Verdana"/>
          <w:color w:val="000000"/>
          <w:sz w:val="18"/>
          <w:szCs w:val="18"/>
        </w:rPr>
        <w:t>- Пресс, 2003.</w:t>
      </w:r>
    </w:p>
    <w:p w14:paraId="6C82F4C4"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Ф.Н. Ответ по вопросу о принадлежности</w:t>
      </w:r>
      <w:r>
        <w:rPr>
          <w:rStyle w:val="WW8Num2z0"/>
          <w:rFonts w:ascii="Verdana" w:hAnsi="Verdana"/>
          <w:color w:val="000000"/>
          <w:sz w:val="18"/>
          <w:szCs w:val="18"/>
        </w:rPr>
        <w:t> </w:t>
      </w:r>
      <w:r>
        <w:rPr>
          <w:rStyle w:val="WW8Num3z0"/>
          <w:rFonts w:ascii="Verdana" w:hAnsi="Verdana"/>
          <w:color w:val="4682B4"/>
          <w:sz w:val="18"/>
          <w:szCs w:val="18"/>
        </w:rPr>
        <w:t>амортизационного</w:t>
      </w:r>
      <w:r>
        <w:rPr>
          <w:rStyle w:val="WW8Num2z0"/>
          <w:rFonts w:ascii="Verdana" w:hAnsi="Verdana"/>
          <w:color w:val="000000"/>
          <w:sz w:val="18"/>
          <w:szCs w:val="18"/>
        </w:rPr>
        <w:t> </w:t>
      </w:r>
      <w:r>
        <w:rPr>
          <w:rFonts w:ascii="Verdana" w:hAnsi="Verdana"/>
          <w:color w:val="000000"/>
          <w:sz w:val="18"/>
          <w:szCs w:val="18"/>
        </w:rPr>
        <w:t>капитала // Вестник ИГБЭ, 1929, №1.</w:t>
      </w:r>
    </w:p>
    <w:p w14:paraId="76F4F9F6"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Амалиев</w:t>
      </w:r>
      <w:r>
        <w:rPr>
          <w:rStyle w:val="WW8Num2z0"/>
          <w:rFonts w:ascii="Verdana" w:hAnsi="Verdana"/>
          <w:color w:val="000000"/>
          <w:sz w:val="18"/>
          <w:szCs w:val="18"/>
        </w:rPr>
        <w:t> </w:t>
      </w:r>
      <w:r>
        <w:rPr>
          <w:rFonts w:ascii="Verdana" w:hAnsi="Verdana"/>
          <w:color w:val="000000"/>
          <w:sz w:val="18"/>
          <w:szCs w:val="18"/>
        </w:rPr>
        <w:t>Т.Ч. Нормализация амортизационной политики и проблемы достоверной оценки основных фондов в</w:t>
      </w:r>
      <w:r>
        <w:rPr>
          <w:rStyle w:val="WW8Num2z0"/>
          <w:rFonts w:ascii="Verdana" w:hAnsi="Verdana"/>
          <w:color w:val="000000"/>
          <w:sz w:val="18"/>
          <w:szCs w:val="18"/>
        </w:rPr>
        <w:t> </w:t>
      </w:r>
      <w:r>
        <w:rPr>
          <w:rStyle w:val="WW8Num3z0"/>
          <w:rFonts w:ascii="Verdana" w:hAnsi="Verdana"/>
          <w:color w:val="4682B4"/>
          <w:sz w:val="18"/>
          <w:szCs w:val="18"/>
        </w:rPr>
        <w:t>капитальном</w:t>
      </w:r>
      <w:r>
        <w:rPr>
          <w:rStyle w:val="WW8Num2z0"/>
          <w:rFonts w:ascii="Verdana" w:hAnsi="Verdana"/>
          <w:color w:val="000000"/>
          <w:sz w:val="18"/>
          <w:szCs w:val="18"/>
        </w:rPr>
        <w:t> </w:t>
      </w:r>
      <w:r>
        <w:rPr>
          <w:rFonts w:ascii="Verdana" w:hAnsi="Verdana"/>
          <w:color w:val="000000"/>
          <w:sz w:val="18"/>
          <w:szCs w:val="18"/>
        </w:rPr>
        <w:t>строительстве // Экономика строительства, 1997, № 9.</w:t>
      </w:r>
    </w:p>
    <w:p w14:paraId="2F264ED3"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в промышленности/ Сборник НИФИ.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1956.</w:t>
      </w:r>
    </w:p>
    <w:p w14:paraId="6BAAC340"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Амосов А.</w:t>
      </w:r>
      <w:r>
        <w:rPr>
          <w:rStyle w:val="WW8Num2z0"/>
          <w:rFonts w:ascii="Verdana" w:hAnsi="Verdana"/>
          <w:color w:val="000000"/>
          <w:sz w:val="18"/>
          <w:szCs w:val="18"/>
        </w:rPr>
        <w:t> </w:t>
      </w:r>
      <w:r>
        <w:rPr>
          <w:rStyle w:val="WW8Num3z0"/>
          <w:rFonts w:ascii="Verdana" w:hAnsi="Verdana"/>
          <w:color w:val="4682B4"/>
          <w:sz w:val="18"/>
          <w:szCs w:val="18"/>
        </w:rPr>
        <w:t>Долгосрочная</w:t>
      </w:r>
      <w:r>
        <w:rPr>
          <w:rStyle w:val="WW8Num2z0"/>
          <w:rFonts w:ascii="Verdana" w:hAnsi="Verdana"/>
          <w:color w:val="000000"/>
          <w:sz w:val="18"/>
          <w:szCs w:val="18"/>
        </w:rPr>
        <w:t> </w:t>
      </w:r>
      <w:r>
        <w:rPr>
          <w:rFonts w:ascii="Verdana" w:hAnsi="Verdana"/>
          <w:color w:val="000000"/>
          <w:sz w:val="18"/>
          <w:szCs w:val="18"/>
        </w:rPr>
        <w:t>стратегия возмещения выбытия и</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основных фондов // Экономист, 2003, № 9.</w:t>
      </w:r>
    </w:p>
    <w:p w14:paraId="11115CD9"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Д.М. Экономические и учетные вопросы частичной ликвидации основных средств // Территория учета, 2002, № 2.</w:t>
      </w:r>
    </w:p>
    <w:p w14:paraId="6223A834"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Бухгалтерский учет основных средств,</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прибыли.- М.: Бухгалтерский учет, 2002 .</w:t>
      </w:r>
    </w:p>
    <w:p w14:paraId="0CF8B5A6"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Дракелян А.К. К вопросу о</w:t>
      </w:r>
      <w:r>
        <w:rPr>
          <w:rStyle w:val="WW8Num2z0"/>
          <w:rFonts w:ascii="Verdana" w:hAnsi="Verdana"/>
          <w:color w:val="000000"/>
          <w:sz w:val="18"/>
          <w:szCs w:val="18"/>
        </w:rPr>
        <w:t> </w:t>
      </w:r>
      <w:r>
        <w:rPr>
          <w:rStyle w:val="WW8Num3z0"/>
          <w:rFonts w:ascii="Verdana" w:hAnsi="Verdana"/>
          <w:color w:val="4682B4"/>
          <w:sz w:val="18"/>
          <w:szCs w:val="18"/>
        </w:rPr>
        <w:t>переоценке</w:t>
      </w:r>
      <w:r>
        <w:rPr>
          <w:rStyle w:val="WW8Num2z0"/>
          <w:rFonts w:ascii="Verdana" w:hAnsi="Verdana"/>
          <w:color w:val="000000"/>
          <w:sz w:val="18"/>
          <w:szCs w:val="18"/>
        </w:rPr>
        <w:t> </w:t>
      </w:r>
      <w:r>
        <w:rPr>
          <w:rFonts w:ascii="Verdana" w:hAnsi="Verdana"/>
          <w:color w:val="000000"/>
          <w:sz w:val="18"/>
          <w:szCs w:val="18"/>
        </w:rPr>
        <w:t>основных фондов народного хозяйства // Проблемы экономики, 1938, № 5.</w:t>
      </w:r>
    </w:p>
    <w:p w14:paraId="3C5D6437"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Аркин</w:t>
      </w:r>
      <w:r>
        <w:rPr>
          <w:rStyle w:val="WW8Num2z0"/>
          <w:rFonts w:ascii="Verdana" w:hAnsi="Verdana"/>
          <w:color w:val="000000"/>
          <w:sz w:val="18"/>
          <w:szCs w:val="18"/>
        </w:rPr>
        <w:t> </w:t>
      </w:r>
      <w:r>
        <w:rPr>
          <w:rFonts w:ascii="Verdana" w:hAnsi="Verdana"/>
          <w:color w:val="000000"/>
          <w:sz w:val="18"/>
          <w:szCs w:val="18"/>
        </w:rPr>
        <w:t>В.И. Совместное влияние налоговых каникул и ускоренной</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на инвестиционную активность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М.: Центральный экономико-математический институт</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2001.</w:t>
      </w:r>
    </w:p>
    <w:p w14:paraId="65DA73AF"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основных средств. -М.: Март, 1999.</w:t>
      </w:r>
    </w:p>
    <w:p w14:paraId="0894FB63"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Основные средства: бухгалтерский учет и налогообложение-М.:ИД ФБК-Пресс,2002.-16757. Афанасьев В., Давлетьяров М.</w:t>
      </w:r>
      <w:r>
        <w:rPr>
          <w:rStyle w:val="WW8Num2z0"/>
          <w:rFonts w:ascii="Verdana" w:hAnsi="Verdana"/>
          <w:color w:val="000000"/>
          <w:sz w:val="18"/>
          <w:szCs w:val="18"/>
        </w:rPr>
        <w:t> </w:t>
      </w:r>
      <w:r>
        <w:rPr>
          <w:rStyle w:val="WW8Num3z0"/>
          <w:rFonts w:ascii="Verdana" w:hAnsi="Verdana"/>
          <w:color w:val="4682B4"/>
          <w:sz w:val="18"/>
          <w:szCs w:val="18"/>
        </w:rPr>
        <w:t>Амортизационная</w:t>
      </w:r>
      <w:r>
        <w:rPr>
          <w:rStyle w:val="WW8Num2z0"/>
          <w:rFonts w:ascii="Verdana" w:hAnsi="Verdana"/>
          <w:color w:val="000000"/>
          <w:sz w:val="18"/>
          <w:szCs w:val="18"/>
        </w:rPr>
        <w:t> </w:t>
      </w:r>
      <w:r>
        <w:rPr>
          <w:rFonts w:ascii="Verdana" w:hAnsi="Verdana"/>
          <w:color w:val="000000"/>
          <w:sz w:val="18"/>
          <w:szCs w:val="18"/>
        </w:rPr>
        <w:t>политика предприятия и воспроизводство основных фондов // Экономика сельского хозяйства России, 2003, № 4.</w:t>
      </w:r>
    </w:p>
    <w:p w14:paraId="567CAD46"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Афанасьев М., Кузнецов П. Забытая амортизация //Вопросы экономики, 1996, № И.</w:t>
      </w:r>
    </w:p>
    <w:p w14:paraId="08104BFF"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Теория бухгалтерского учета.-М.:ЮНИТИ, 1999.</w:t>
      </w:r>
    </w:p>
    <w:p w14:paraId="744028E3"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Учет переоценки основных средств. Учет</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основных средств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Учет основных средств, полученных</w:t>
      </w:r>
      <w:r>
        <w:rPr>
          <w:rStyle w:val="WW8Num2z0"/>
          <w:rFonts w:ascii="Verdana" w:hAnsi="Verdana"/>
          <w:color w:val="000000"/>
          <w:sz w:val="18"/>
          <w:szCs w:val="18"/>
        </w:rPr>
        <w:t> </w:t>
      </w:r>
      <w:r>
        <w:rPr>
          <w:rStyle w:val="WW8Num3z0"/>
          <w:rFonts w:ascii="Verdana" w:hAnsi="Verdana"/>
          <w:color w:val="4682B4"/>
          <w:sz w:val="18"/>
          <w:szCs w:val="18"/>
        </w:rPr>
        <w:t>безвозмездно</w:t>
      </w:r>
      <w:r>
        <w:rPr>
          <w:rStyle w:val="WW8Num2z0"/>
          <w:rFonts w:ascii="Verdana" w:hAnsi="Verdana"/>
          <w:color w:val="000000"/>
          <w:sz w:val="18"/>
          <w:szCs w:val="18"/>
        </w:rPr>
        <w:t> </w:t>
      </w:r>
      <w:r>
        <w:rPr>
          <w:rFonts w:ascii="Verdana" w:hAnsi="Verdana"/>
          <w:color w:val="000000"/>
          <w:sz w:val="18"/>
          <w:szCs w:val="18"/>
        </w:rPr>
        <w:t>или с использованием целевого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 Бухгалтерия в вопросах и ответах, 2002, № 5.</w:t>
      </w:r>
    </w:p>
    <w:p w14:paraId="5C6D6F98"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Багдасаров</w:t>
      </w:r>
      <w:r>
        <w:rPr>
          <w:rStyle w:val="WW8Num2z0"/>
          <w:rFonts w:ascii="Verdana" w:hAnsi="Verdana"/>
          <w:color w:val="000000"/>
          <w:sz w:val="18"/>
          <w:szCs w:val="18"/>
        </w:rPr>
        <w:t> </w:t>
      </w:r>
      <w:r>
        <w:rPr>
          <w:rFonts w:ascii="Verdana" w:hAnsi="Verdana"/>
          <w:color w:val="000000"/>
          <w:sz w:val="18"/>
          <w:szCs w:val="18"/>
        </w:rPr>
        <w:t>Д.Р. Покупка основных средств, бывших в эксплуатации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2002, №21.</w:t>
      </w:r>
    </w:p>
    <w:p w14:paraId="6D5F000B"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Бухгалтерская отчетность организации. М.: Бухгалтерский учет, 2002.</w:t>
      </w:r>
    </w:p>
    <w:p w14:paraId="7091A06D"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Некоторые вопросы учета основных средств // Бухгалтерский учет, 2002, № 3.</w:t>
      </w:r>
    </w:p>
    <w:p w14:paraId="1DC46E4F"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Балацкий</w:t>
      </w:r>
      <w:r>
        <w:rPr>
          <w:rStyle w:val="WW8Num2z0"/>
          <w:rFonts w:ascii="Verdana" w:hAnsi="Verdana"/>
          <w:color w:val="000000"/>
          <w:sz w:val="18"/>
          <w:szCs w:val="18"/>
        </w:rPr>
        <w:t> </w:t>
      </w:r>
      <w:r>
        <w:rPr>
          <w:rFonts w:ascii="Verdana" w:hAnsi="Verdana"/>
          <w:color w:val="000000"/>
          <w:sz w:val="18"/>
          <w:szCs w:val="18"/>
        </w:rPr>
        <w:t>Е., Забелин О. Амортизационные</w:t>
      </w:r>
      <w:r>
        <w:rPr>
          <w:rStyle w:val="WW8Num2z0"/>
          <w:rFonts w:ascii="Verdana" w:hAnsi="Verdana"/>
          <w:color w:val="000000"/>
          <w:sz w:val="18"/>
          <w:szCs w:val="18"/>
        </w:rPr>
        <w:t> </w:t>
      </w:r>
      <w:r>
        <w:rPr>
          <w:rStyle w:val="WW8Num3z0"/>
          <w:rFonts w:ascii="Verdana" w:hAnsi="Verdana"/>
          <w:color w:val="4682B4"/>
          <w:sz w:val="18"/>
          <w:szCs w:val="18"/>
        </w:rPr>
        <w:t>льготы</w:t>
      </w:r>
      <w:r>
        <w:rPr>
          <w:rStyle w:val="WW8Num2z0"/>
          <w:rFonts w:ascii="Verdana" w:hAnsi="Verdana"/>
          <w:color w:val="000000"/>
          <w:sz w:val="18"/>
          <w:szCs w:val="18"/>
        </w:rPr>
        <w:t> </w:t>
      </w:r>
      <w:r>
        <w:rPr>
          <w:rFonts w:ascii="Verdana" w:hAnsi="Verdana"/>
          <w:color w:val="000000"/>
          <w:sz w:val="18"/>
          <w:szCs w:val="18"/>
        </w:rPr>
        <w:t>и их влияние на</w:t>
      </w:r>
      <w:r>
        <w:rPr>
          <w:rStyle w:val="WW8Num2z0"/>
          <w:rFonts w:ascii="Verdana" w:hAnsi="Verdana"/>
          <w:color w:val="000000"/>
          <w:sz w:val="18"/>
          <w:szCs w:val="18"/>
        </w:rPr>
        <w:t> </w:t>
      </w:r>
      <w:r>
        <w:rPr>
          <w:rStyle w:val="WW8Num3z0"/>
          <w:rFonts w:ascii="Verdana" w:hAnsi="Verdana"/>
          <w:color w:val="4682B4"/>
          <w:sz w:val="18"/>
          <w:szCs w:val="18"/>
        </w:rPr>
        <w:t>воспроизводственный</w:t>
      </w:r>
      <w:r>
        <w:rPr>
          <w:rStyle w:val="WW8Num2z0"/>
          <w:rFonts w:ascii="Verdana" w:hAnsi="Verdana"/>
          <w:color w:val="000000"/>
          <w:sz w:val="18"/>
          <w:szCs w:val="18"/>
        </w:rPr>
        <w:t> </w:t>
      </w:r>
      <w:r>
        <w:rPr>
          <w:rFonts w:ascii="Verdana" w:hAnsi="Verdana"/>
          <w:color w:val="000000"/>
          <w:sz w:val="18"/>
          <w:szCs w:val="18"/>
        </w:rPr>
        <w:t>цикл предприятия // Общество и экономика, 2005 №3.</w:t>
      </w:r>
    </w:p>
    <w:p w14:paraId="13C89828"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Барац</w:t>
      </w:r>
      <w:r>
        <w:rPr>
          <w:rStyle w:val="WW8Num2z0"/>
          <w:rFonts w:ascii="Verdana" w:hAnsi="Verdana"/>
          <w:color w:val="000000"/>
          <w:sz w:val="18"/>
          <w:szCs w:val="18"/>
        </w:rPr>
        <w:t> </w:t>
      </w:r>
      <w:r>
        <w:rPr>
          <w:rFonts w:ascii="Verdana" w:hAnsi="Verdana"/>
          <w:color w:val="000000"/>
          <w:sz w:val="18"/>
          <w:szCs w:val="18"/>
        </w:rPr>
        <w:t>С. М. Очерк истории и теории фонда</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(амортизации) // Счетоводство, 1903, № 19, 20.</w:t>
      </w:r>
    </w:p>
    <w:p w14:paraId="1181E6A3"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Барац</w:t>
      </w:r>
      <w:r>
        <w:rPr>
          <w:rStyle w:val="WW8Num2z0"/>
          <w:rFonts w:ascii="Verdana" w:hAnsi="Verdana"/>
          <w:color w:val="000000"/>
          <w:sz w:val="18"/>
          <w:szCs w:val="18"/>
        </w:rPr>
        <w:t> </w:t>
      </w:r>
      <w:r>
        <w:rPr>
          <w:rFonts w:ascii="Verdana" w:hAnsi="Verdana"/>
          <w:color w:val="000000"/>
          <w:sz w:val="18"/>
          <w:szCs w:val="18"/>
        </w:rPr>
        <w:t>С.М. Курс двойной бухгалтерии, 3-е изд. СПб.: 1912.</w:t>
      </w:r>
    </w:p>
    <w:p w14:paraId="3F79C638"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Батуев</w:t>
      </w:r>
      <w:r>
        <w:rPr>
          <w:rStyle w:val="WW8Num2z0"/>
          <w:rFonts w:ascii="Verdana" w:hAnsi="Verdana"/>
          <w:color w:val="000000"/>
          <w:sz w:val="18"/>
          <w:szCs w:val="18"/>
        </w:rPr>
        <w:t> </w:t>
      </w:r>
      <w:r>
        <w:rPr>
          <w:rFonts w:ascii="Verdana" w:hAnsi="Verdana"/>
          <w:color w:val="000000"/>
          <w:sz w:val="18"/>
          <w:szCs w:val="18"/>
        </w:rPr>
        <w:t>М.В. Изменения в начислении амортизации, вводимые главой 25 Налогового кодекса Российской Федерации // Бухгалтерский учет, 2002, № 8.</w:t>
      </w:r>
    </w:p>
    <w:p w14:paraId="3DB6255D"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внеоборотных активов // Бухгалтерский учет, 2001, № 4.</w:t>
      </w:r>
    </w:p>
    <w:p w14:paraId="0FC44485"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Белова С., Волкова Н., Поздняков Е. Амортизационная политика в переходной экономике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1998, № 12.</w:t>
      </w:r>
    </w:p>
    <w:p w14:paraId="77854CB9"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J1.A. Анализ финансовой отчетности: теория, практика и интерпретация / Под ред. проф. В. Я. Соколова. М.: Финансы и статистика,2002.</w:t>
      </w:r>
    </w:p>
    <w:p w14:paraId="4FDD4E11"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Балансоведение.-М.:Бухгалтерский учет, 2000.</w:t>
      </w:r>
    </w:p>
    <w:p w14:paraId="7808BB90"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финансированием капитала. Киев: Ника-Центр, 2002.</w:t>
      </w:r>
    </w:p>
    <w:p w14:paraId="021077E8"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Баланс промышленного предприятия и его анализ. JL: Ленпартиздат, 1940.</w:t>
      </w:r>
    </w:p>
    <w:p w14:paraId="4CD4A4AC"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Бобков</w:t>
      </w:r>
      <w:r>
        <w:rPr>
          <w:rStyle w:val="WW8Num2z0"/>
          <w:rFonts w:ascii="Verdana" w:hAnsi="Verdana"/>
          <w:color w:val="000000"/>
          <w:sz w:val="18"/>
          <w:szCs w:val="18"/>
        </w:rPr>
        <w:t> </w:t>
      </w:r>
      <w:r>
        <w:rPr>
          <w:rFonts w:ascii="Verdana" w:hAnsi="Verdana"/>
          <w:color w:val="000000"/>
          <w:sz w:val="18"/>
          <w:szCs w:val="18"/>
        </w:rPr>
        <w:t>И.А. Основной капитал в экономике России. М.: РАН, 1993.-16875. Боброва Н.,Гордонов М.,</w:t>
      </w:r>
      <w:r>
        <w:rPr>
          <w:rStyle w:val="WW8Num2z0"/>
          <w:rFonts w:ascii="Verdana" w:hAnsi="Verdana"/>
          <w:color w:val="000000"/>
          <w:sz w:val="18"/>
          <w:szCs w:val="18"/>
        </w:rPr>
        <w:t> </w:t>
      </w:r>
      <w:r>
        <w:rPr>
          <w:rStyle w:val="WW8Num3z0"/>
          <w:rFonts w:ascii="Verdana" w:hAnsi="Verdana"/>
          <w:color w:val="4682B4"/>
          <w:sz w:val="18"/>
          <w:szCs w:val="18"/>
        </w:rPr>
        <w:t>Цигельник</w:t>
      </w:r>
      <w:r>
        <w:rPr>
          <w:rStyle w:val="WW8Num2z0"/>
          <w:rFonts w:ascii="Verdana" w:hAnsi="Verdana"/>
          <w:color w:val="000000"/>
          <w:sz w:val="18"/>
          <w:szCs w:val="18"/>
        </w:rPr>
        <w:t> </w:t>
      </w:r>
      <w:r>
        <w:rPr>
          <w:rFonts w:ascii="Verdana" w:hAnsi="Verdana"/>
          <w:color w:val="000000"/>
          <w:sz w:val="18"/>
          <w:szCs w:val="18"/>
        </w:rPr>
        <w:t>А. Краткие итоги переоценки основных фондов Российской Федерации на 01.01.95. // Вопросы статистики, 1996, № 6.</w:t>
      </w:r>
    </w:p>
    <w:p w14:paraId="14BE2678"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Болотцева</w:t>
      </w:r>
      <w:r>
        <w:rPr>
          <w:rStyle w:val="WW8Num2z0"/>
          <w:rFonts w:ascii="Verdana" w:hAnsi="Verdana"/>
          <w:color w:val="000000"/>
          <w:sz w:val="18"/>
          <w:szCs w:val="18"/>
        </w:rPr>
        <w:t> </w:t>
      </w:r>
      <w:r>
        <w:rPr>
          <w:rFonts w:ascii="Verdana" w:hAnsi="Verdana"/>
          <w:color w:val="000000"/>
          <w:sz w:val="18"/>
          <w:szCs w:val="18"/>
        </w:rPr>
        <w:t>О.В., Живулина Л.Ю. Постоянные и временные разницы при операциях с основными средствами // Бухгалтерский учет, 2004, № 18.</w:t>
      </w:r>
    </w:p>
    <w:p w14:paraId="5DD674C0"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Большая Российская энциклопедия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Т. 2: Учет имущества организации / Под ред.</w:t>
      </w:r>
      <w:r>
        <w:rPr>
          <w:rStyle w:val="WW8Num2z0"/>
          <w:rFonts w:ascii="Verdana" w:hAnsi="Verdana"/>
          <w:color w:val="000000"/>
          <w:sz w:val="18"/>
          <w:szCs w:val="18"/>
        </w:rPr>
        <w:t> </w:t>
      </w:r>
      <w:r>
        <w:rPr>
          <w:rStyle w:val="WW8Num3z0"/>
          <w:rFonts w:ascii="Verdana" w:hAnsi="Verdana"/>
          <w:color w:val="4682B4"/>
          <w:sz w:val="18"/>
          <w:szCs w:val="18"/>
        </w:rPr>
        <w:t>Касьяновой</w:t>
      </w:r>
      <w:r>
        <w:rPr>
          <w:rStyle w:val="WW8Num2z0"/>
          <w:rFonts w:ascii="Verdana" w:hAnsi="Verdana"/>
          <w:color w:val="000000"/>
          <w:sz w:val="18"/>
          <w:szCs w:val="18"/>
        </w:rPr>
        <w:t> </w:t>
      </w:r>
      <w:r>
        <w:rPr>
          <w:rFonts w:ascii="Verdana" w:hAnsi="Verdana"/>
          <w:color w:val="000000"/>
          <w:sz w:val="18"/>
          <w:szCs w:val="18"/>
        </w:rPr>
        <w:t>Ю. М.: НВ, 2002.</w:t>
      </w:r>
    </w:p>
    <w:p w14:paraId="0749DB92"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63.</w:t>
      </w:r>
      <w:r>
        <w:rPr>
          <w:rStyle w:val="WW8Num2z0"/>
          <w:rFonts w:ascii="Verdana" w:hAnsi="Verdana"/>
          <w:color w:val="000000"/>
          <w:sz w:val="18"/>
          <w:szCs w:val="18"/>
        </w:rPr>
        <w:t> </w:t>
      </w:r>
      <w:r>
        <w:rPr>
          <w:rStyle w:val="WW8Num3z0"/>
          <w:rFonts w:ascii="Verdana" w:hAnsi="Verdana"/>
          <w:color w:val="4682B4"/>
          <w:sz w:val="18"/>
          <w:szCs w:val="18"/>
        </w:rPr>
        <w:t>Борисенко</w:t>
      </w:r>
      <w:r>
        <w:rPr>
          <w:rStyle w:val="WW8Num2z0"/>
          <w:rFonts w:ascii="Verdana" w:hAnsi="Verdana"/>
          <w:color w:val="000000"/>
          <w:sz w:val="18"/>
          <w:szCs w:val="18"/>
        </w:rPr>
        <w:t> </w:t>
      </w:r>
      <w:r>
        <w:rPr>
          <w:rFonts w:ascii="Verdana" w:hAnsi="Verdana"/>
          <w:color w:val="000000"/>
          <w:sz w:val="18"/>
          <w:szCs w:val="18"/>
        </w:rPr>
        <w:t>З.Н. Амортизационная политика Киев: Наукова думка, 1993.</w:t>
      </w:r>
    </w:p>
    <w:p w14:paraId="37792025"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Инвестиции. СПб.: Питер, 2002.</w:t>
      </w:r>
    </w:p>
    <w:p w14:paraId="3CD2F672"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Бреусов Ю.,</w:t>
      </w:r>
      <w:r>
        <w:rPr>
          <w:rStyle w:val="WW8Num2z0"/>
          <w:rFonts w:ascii="Verdana" w:hAnsi="Verdana"/>
          <w:color w:val="000000"/>
          <w:sz w:val="18"/>
          <w:szCs w:val="18"/>
        </w:rPr>
        <w:t> </w:t>
      </w:r>
      <w:r>
        <w:rPr>
          <w:rStyle w:val="WW8Num3z0"/>
          <w:rFonts w:ascii="Verdana" w:hAnsi="Verdana"/>
          <w:color w:val="4682B4"/>
          <w:sz w:val="18"/>
          <w:szCs w:val="18"/>
        </w:rPr>
        <w:t>Безуглов</w:t>
      </w:r>
      <w:r>
        <w:rPr>
          <w:rStyle w:val="WW8Num2z0"/>
          <w:rFonts w:ascii="Verdana" w:hAnsi="Verdana"/>
          <w:color w:val="000000"/>
          <w:sz w:val="18"/>
          <w:szCs w:val="18"/>
        </w:rPr>
        <w:t> </w:t>
      </w:r>
      <w:r>
        <w:rPr>
          <w:rFonts w:ascii="Verdana" w:hAnsi="Verdana"/>
          <w:color w:val="000000"/>
          <w:sz w:val="18"/>
          <w:szCs w:val="18"/>
        </w:rPr>
        <w:t>Н.Н., Копаева В.В. Некоторые аспекты амортизационной политики в условиях рыночной экономики // Экономика и жизнь, 2000, № 1.</w:t>
      </w:r>
    </w:p>
    <w:p w14:paraId="04454670"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Будавей</w:t>
      </w:r>
      <w:r>
        <w:rPr>
          <w:rStyle w:val="WW8Num2z0"/>
          <w:rFonts w:ascii="Verdana" w:hAnsi="Verdana"/>
          <w:color w:val="000000"/>
          <w:sz w:val="18"/>
          <w:szCs w:val="18"/>
        </w:rPr>
        <w:t> </w:t>
      </w:r>
      <w:r>
        <w:rPr>
          <w:rFonts w:ascii="Verdana" w:hAnsi="Verdana"/>
          <w:color w:val="000000"/>
          <w:sz w:val="18"/>
          <w:szCs w:val="18"/>
        </w:rPr>
        <w:t>В.Ю. Воспроизводство основного капитала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М.: Мысль, 1966.</w:t>
      </w:r>
    </w:p>
    <w:p w14:paraId="70ABF40D"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Будавей</w:t>
      </w:r>
      <w:r>
        <w:rPr>
          <w:rStyle w:val="WW8Num2z0"/>
          <w:rFonts w:ascii="Verdana" w:hAnsi="Verdana"/>
          <w:color w:val="000000"/>
          <w:sz w:val="18"/>
          <w:szCs w:val="18"/>
        </w:rPr>
        <w:t> </w:t>
      </w:r>
      <w:r>
        <w:rPr>
          <w:rFonts w:ascii="Verdana" w:hAnsi="Verdana"/>
          <w:color w:val="000000"/>
          <w:sz w:val="18"/>
          <w:szCs w:val="18"/>
        </w:rPr>
        <w:t>В.Ю. Проблемы амортизации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М.: Финансы, 1970.</w:t>
      </w:r>
    </w:p>
    <w:p w14:paraId="0FBE8DDD"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Бунич</w:t>
      </w:r>
      <w:r>
        <w:rPr>
          <w:rStyle w:val="WW8Num2z0"/>
          <w:rFonts w:ascii="Verdana" w:hAnsi="Verdana"/>
          <w:color w:val="000000"/>
          <w:sz w:val="18"/>
          <w:szCs w:val="18"/>
        </w:rPr>
        <w:t> </w:t>
      </w:r>
      <w:r>
        <w:rPr>
          <w:rFonts w:ascii="Verdana" w:hAnsi="Verdana"/>
          <w:color w:val="000000"/>
          <w:sz w:val="18"/>
          <w:szCs w:val="18"/>
        </w:rPr>
        <w:t>П.Г. Амортизация основных фондов в промышленности. М.: Госфиниздат, 1957.</w:t>
      </w:r>
    </w:p>
    <w:p w14:paraId="1C550392"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Учебное пособие / Под ред. проф.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М.: Инфра-М, 2003.</w:t>
      </w:r>
    </w:p>
    <w:p w14:paraId="0476B8EE"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Бухгалтерский учет: Учебник для вузов / Под ред.проф П.С. Безруких.-М.: Бухгалтерский учет,2004.</w:t>
      </w:r>
    </w:p>
    <w:p w14:paraId="59A14179"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Бухгалтерский учет: Учебник для вузов/Под ред.проф. Ю.А. Бабаева.-М.: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2001.</w:t>
      </w:r>
    </w:p>
    <w:p w14:paraId="1A59B5F2"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Бухман</w:t>
      </w:r>
      <w:r>
        <w:rPr>
          <w:rStyle w:val="WW8Num2z0"/>
          <w:rFonts w:ascii="Verdana" w:hAnsi="Verdana"/>
          <w:color w:val="000000"/>
          <w:sz w:val="18"/>
          <w:szCs w:val="18"/>
        </w:rPr>
        <w:t> </w:t>
      </w:r>
      <w:r>
        <w:rPr>
          <w:rFonts w:ascii="Verdana" w:hAnsi="Verdana"/>
          <w:color w:val="000000"/>
          <w:sz w:val="18"/>
          <w:szCs w:val="18"/>
        </w:rPr>
        <w:t>Е.К. К построению теории амортизации // Вестник статистики, 1929, №1.</w:t>
      </w:r>
    </w:p>
    <w:p w14:paraId="7EA5C978"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М.Юмега, 2002.</w:t>
      </w:r>
    </w:p>
    <w:p w14:paraId="392F0884"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Учебное пособие. М.Юмега-JI,2004.</w:t>
      </w:r>
    </w:p>
    <w:p w14:paraId="5C66769C"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Курс счетоводства. М.: 1911.</w:t>
      </w:r>
    </w:p>
    <w:p w14:paraId="61E12386"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Веретенникова</w:t>
      </w:r>
      <w:r>
        <w:rPr>
          <w:rStyle w:val="WW8Num2z0"/>
          <w:rFonts w:ascii="Verdana" w:hAnsi="Verdana"/>
          <w:color w:val="000000"/>
          <w:sz w:val="18"/>
          <w:szCs w:val="18"/>
        </w:rPr>
        <w:t> </w:t>
      </w:r>
      <w:r>
        <w:rPr>
          <w:rFonts w:ascii="Verdana" w:hAnsi="Verdana"/>
          <w:color w:val="000000"/>
          <w:sz w:val="18"/>
          <w:szCs w:val="18"/>
        </w:rPr>
        <w:t>И.И. Амортизация и амортизационная политика. М.: Финансы и статистика, 2004.</w:t>
      </w:r>
    </w:p>
    <w:p w14:paraId="151CB841"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С.А., Сазонтов С.Б. Основные средства: бухгалтерский и налоговый учет: Практическое пособие / Под ред. Г.Ю. Касьяновой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2005.</w:t>
      </w:r>
    </w:p>
    <w:p w14:paraId="09D550A9"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Вестник</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1925, №34.</w:t>
      </w:r>
    </w:p>
    <w:p w14:paraId="57841BF7"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H.JL, Фомина Л.Ф. Бухгалтерский учет на предприятиях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 МАГИС, 2000.</w:t>
      </w:r>
    </w:p>
    <w:p w14:paraId="0231B1E5"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Витрувий П. М. Об архитектуре Л.: Соцэкгиз, 1936.-16996.</w:t>
      </w:r>
      <w:r>
        <w:rPr>
          <w:rStyle w:val="WW8Num2z0"/>
          <w:rFonts w:ascii="Verdana" w:hAnsi="Verdana"/>
          <w:color w:val="000000"/>
          <w:sz w:val="18"/>
          <w:szCs w:val="18"/>
        </w:rPr>
        <w:t> </w:t>
      </w:r>
      <w:r>
        <w:rPr>
          <w:rStyle w:val="WW8Num3z0"/>
          <w:rFonts w:ascii="Verdana" w:hAnsi="Verdana"/>
          <w:color w:val="4682B4"/>
          <w:sz w:val="18"/>
          <w:szCs w:val="18"/>
        </w:rPr>
        <w:t>Вовк</w:t>
      </w:r>
      <w:r>
        <w:rPr>
          <w:rStyle w:val="WW8Num2z0"/>
          <w:rFonts w:ascii="Verdana" w:hAnsi="Verdana"/>
          <w:color w:val="000000"/>
          <w:sz w:val="18"/>
          <w:szCs w:val="18"/>
        </w:rPr>
        <w:t> </w:t>
      </w:r>
      <w:r>
        <w:rPr>
          <w:rFonts w:ascii="Verdana" w:hAnsi="Verdana"/>
          <w:color w:val="000000"/>
          <w:sz w:val="18"/>
          <w:szCs w:val="18"/>
        </w:rPr>
        <w:t>А.А. Измерение и анализ эффективности использования основных средств. М.:</w:t>
      </w:r>
      <w:r>
        <w:rPr>
          <w:rStyle w:val="WW8Num2z0"/>
          <w:rFonts w:ascii="Verdana" w:hAnsi="Verdana"/>
          <w:color w:val="000000"/>
          <w:sz w:val="18"/>
          <w:szCs w:val="18"/>
        </w:rPr>
        <w:t> </w:t>
      </w:r>
      <w:r>
        <w:rPr>
          <w:rStyle w:val="WW8Num3z0"/>
          <w:rFonts w:ascii="Verdana" w:hAnsi="Verdana"/>
          <w:color w:val="4682B4"/>
          <w:sz w:val="18"/>
          <w:szCs w:val="18"/>
        </w:rPr>
        <w:t>МИИТ</w:t>
      </w:r>
      <w:r>
        <w:rPr>
          <w:rFonts w:ascii="Verdana" w:hAnsi="Verdana"/>
          <w:color w:val="000000"/>
          <w:sz w:val="18"/>
          <w:szCs w:val="18"/>
        </w:rPr>
        <w:t>, 1995.</w:t>
      </w:r>
    </w:p>
    <w:p w14:paraId="47824587"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Воинов</w:t>
      </w:r>
      <w:r>
        <w:rPr>
          <w:rStyle w:val="WW8Num2z0"/>
          <w:rFonts w:ascii="Verdana" w:hAnsi="Verdana"/>
          <w:color w:val="000000"/>
          <w:sz w:val="18"/>
          <w:szCs w:val="18"/>
        </w:rPr>
        <w:t> </w:t>
      </w:r>
      <w:r>
        <w:rPr>
          <w:rFonts w:ascii="Verdana" w:hAnsi="Verdana"/>
          <w:color w:val="000000"/>
          <w:sz w:val="18"/>
          <w:szCs w:val="18"/>
        </w:rPr>
        <w:t>В.Р. Комментарий к Положению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2001, № 7.</w:t>
      </w:r>
    </w:p>
    <w:p w14:paraId="6BB233BE"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основных средств // Бухгалтерский учет, 2001, № 16.</w:t>
      </w:r>
    </w:p>
    <w:p w14:paraId="2E77FFDA"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Изменения в учете основных средств // Главбух, 2002, № 12.</w:t>
      </w:r>
    </w:p>
    <w:p w14:paraId="4C9F238A"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Воротилов</w:t>
      </w:r>
      <w:r>
        <w:rPr>
          <w:rStyle w:val="WW8Num2z0"/>
          <w:rFonts w:ascii="Verdana" w:hAnsi="Verdana"/>
          <w:color w:val="000000"/>
          <w:sz w:val="18"/>
          <w:szCs w:val="18"/>
        </w:rPr>
        <w:t> </w:t>
      </w:r>
      <w:r>
        <w:rPr>
          <w:rFonts w:ascii="Verdana" w:hAnsi="Verdana"/>
          <w:color w:val="000000"/>
          <w:sz w:val="18"/>
          <w:szCs w:val="18"/>
        </w:rPr>
        <w:t>В. Б. О моральном износе и амортизации основных фондов в социалистическом хозяйстве //</w:t>
      </w:r>
      <w:r>
        <w:rPr>
          <w:rStyle w:val="WW8Num2z0"/>
          <w:rFonts w:ascii="Verdana" w:hAnsi="Verdana"/>
          <w:color w:val="000000"/>
          <w:sz w:val="18"/>
          <w:szCs w:val="18"/>
        </w:rPr>
        <w:t> </w:t>
      </w:r>
      <w:r>
        <w:rPr>
          <w:rStyle w:val="WW8Num3z0"/>
          <w:rFonts w:ascii="Verdana" w:hAnsi="Verdana"/>
          <w:color w:val="4682B4"/>
          <w:sz w:val="18"/>
          <w:szCs w:val="18"/>
        </w:rPr>
        <w:t>Плановое</w:t>
      </w:r>
      <w:r>
        <w:rPr>
          <w:rStyle w:val="WW8Num2z0"/>
          <w:rFonts w:ascii="Verdana" w:hAnsi="Verdana"/>
          <w:color w:val="000000"/>
          <w:sz w:val="18"/>
          <w:szCs w:val="18"/>
        </w:rPr>
        <w:t> </w:t>
      </w:r>
      <w:r>
        <w:rPr>
          <w:rFonts w:ascii="Verdana" w:hAnsi="Verdana"/>
          <w:color w:val="000000"/>
          <w:sz w:val="18"/>
          <w:szCs w:val="18"/>
        </w:rPr>
        <w:t>хозяйство, 1956, № 14.</w:t>
      </w:r>
    </w:p>
    <w:p w14:paraId="10233AB4"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Воротилов</w:t>
      </w:r>
      <w:r>
        <w:rPr>
          <w:rStyle w:val="WW8Num2z0"/>
          <w:rFonts w:ascii="Verdana" w:hAnsi="Verdana"/>
          <w:color w:val="000000"/>
          <w:sz w:val="18"/>
          <w:szCs w:val="18"/>
        </w:rPr>
        <w:t> </w:t>
      </w:r>
      <w:r>
        <w:rPr>
          <w:rFonts w:ascii="Verdana" w:hAnsi="Verdana"/>
          <w:color w:val="000000"/>
          <w:sz w:val="18"/>
          <w:szCs w:val="18"/>
        </w:rPr>
        <w:t>В.Б., Подковыров Н.И. Обновление основных фондов в условиях многообразия форм собственности // Вестник Ленинградского университета, 1991, № 1.</w:t>
      </w:r>
    </w:p>
    <w:p w14:paraId="328FCF80"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Гапоненко</w:t>
      </w:r>
      <w:r>
        <w:rPr>
          <w:rStyle w:val="WW8Num2z0"/>
          <w:rFonts w:ascii="Verdana" w:hAnsi="Verdana"/>
          <w:color w:val="000000"/>
          <w:sz w:val="18"/>
          <w:szCs w:val="18"/>
        </w:rPr>
        <w:t> </w:t>
      </w:r>
      <w:r>
        <w:rPr>
          <w:rFonts w:ascii="Verdana" w:hAnsi="Verdana"/>
          <w:color w:val="000000"/>
          <w:sz w:val="18"/>
          <w:szCs w:val="18"/>
        </w:rPr>
        <w:t>A.JI. Моральный износ и</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орудий труда. М.: Мысль, 1989.</w:t>
      </w:r>
    </w:p>
    <w:p w14:paraId="52183F9C"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ЮЗ.Герстнер П. Анализ</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Пер.с нем. Н.А.Ревякина / под ред. Н.Г.Филимонова. -М.: Экономическая жизнь, 1926.</w:t>
      </w:r>
    </w:p>
    <w:p w14:paraId="074D22E9"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Стольная Н.В. Об оценке имущества</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США // Бухгалтерский учет, 1991, № 11.</w:t>
      </w:r>
    </w:p>
    <w:p w14:paraId="3540F2F4"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Гоголев</w:t>
      </w:r>
      <w:r>
        <w:rPr>
          <w:rStyle w:val="WW8Num2z0"/>
          <w:rFonts w:ascii="Verdana" w:hAnsi="Verdana"/>
          <w:color w:val="000000"/>
          <w:sz w:val="18"/>
          <w:szCs w:val="18"/>
        </w:rPr>
        <w:t> </w:t>
      </w:r>
      <w:r>
        <w:rPr>
          <w:rFonts w:ascii="Verdana" w:hAnsi="Verdana"/>
          <w:color w:val="000000"/>
          <w:sz w:val="18"/>
          <w:szCs w:val="18"/>
        </w:rPr>
        <w:t>А.К. Амортизация: альтернативные методы расчета. //Бухгалтерский учет, 1998, № 3.</w:t>
      </w:r>
    </w:p>
    <w:p w14:paraId="17B537DC"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Юб.Головизнина О.А. Экономическая сущность, классификация и оценка основных фондов промышленных предприятий. М.: Юпитер, 2004.</w:t>
      </w:r>
    </w:p>
    <w:p w14:paraId="1E2CB5C3"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Гончарова</w:t>
      </w:r>
      <w:r>
        <w:rPr>
          <w:rStyle w:val="WW8Num2z0"/>
          <w:rFonts w:ascii="Verdana" w:hAnsi="Verdana"/>
          <w:color w:val="000000"/>
          <w:sz w:val="18"/>
          <w:szCs w:val="18"/>
        </w:rPr>
        <w:t> </w:t>
      </w:r>
      <w:r>
        <w:rPr>
          <w:rFonts w:ascii="Verdana" w:hAnsi="Verdana"/>
          <w:color w:val="000000"/>
          <w:sz w:val="18"/>
          <w:szCs w:val="18"/>
        </w:rPr>
        <w:t>Н.Н. Учет основных средств: развитие информационного обеспечения их состояния и изменения ( на примере предприятий легкой промышленности Украины): Дис. канд. экон. наук / Научный руководитель</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М., 1995.</w:t>
      </w:r>
    </w:p>
    <w:p w14:paraId="3445AE37"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Горячев</w:t>
      </w:r>
      <w:r>
        <w:rPr>
          <w:rStyle w:val="WW8Num2z0"/>
          <w:rFonts w:ascii="Verdana" w:hAnsi="Verdana"/>
          <w:color w:val="000000"/>
          <w:sz w:val="18"/>
          <w:szCs w:val="18"/>
        </w:rPr>
        <w:t> </w:t>
      </w:r>
      <w:r>
        <w:rPr>
          <w:rFonts w:ascii="Verdana" w:hAnsi="Verdana"/>
          <w:color w:val="000000"/>
          <w:sz w:val="18"/>
          <w:szCs w:val="18"/>
        </w:rPr>
        <w:t>А.А., Поспелова М.В., Соловьев Ю.П. Собственные средства промышленных предприятий в 1994-1998 годах (анализ динамики и структуры) // Концепции-2000. размещено http://data.cemi.rssi.ru/ concept/m4-5 .shtm#emp.</w:t>
      </w:r>
    </w:p>
    <w:p w14:paraId="70394C8B"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Грибовский</w:t>
      </w:r>
      <w:r>
        <w:rPr>
          <w:rStyle w:val="WW8Num2z0"/>
          <w:rFonts w:ascii="Verdana" w:hAnsi="Verdana"/>
          <w:color w:val="000000"/>
          <w:sz w:val="18"/>
          <w:szCs w:val="18"/>
        </w:rPr>
        <w:t> </w:t>
      </w:r>
      <w:r>
        <w:rPr>
          <w:rFonts w:ascii="Verdana" w:hAnsi="Verdana"/>
          <w:color w:val="000000"/>
          <w:sz w:val="18"/>
          <w:szCs w:val="18"/>
        </w:rPr>
        <w:t>С.В. Концепция учета моделей амортизации основных фондов предприятий при оценке их рыночной стоимости // Вопросы оценки, 1998, №3.</w:t>
      </w:r>
    </w:p>
    <w:p w14:paraId="613A6528"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Густяков</w:t>
      </w:r>
      <w:r>
        <w:rPr>
          <w:rStyle w:val="WW8Num2z0"/>
          <w:rFonts w:ascii="Verdana" w:hAnsi="Verdana"/>
          <w:color w:val="000000"/>
          <w:sz w:val="18"/>
          <w:szCs w:val="18"/>
        </w:rPr>
        <w:t> </w:t>
      </w:r>
      <w:r>
        <w:rPr>
          <w:rFonts w:ascii="Verdana" w:hAnsi="Verdana"/>
          <w:color w:val="000000"/>
          <w:sz w:val="18"/>
          <w:szCs w:val="18"/>
        </w:rPr>
        <w:t>И.М. Международная практика учета основных средств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2002, № 2.</w:t>
      </w:r>
    </w:p>
    <w:p w14:paraId="1847A8B1"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95. Ш.Дарбека Е.М. Проблемы учета основных средств в 2002 году // Новое в бухгалтерском учете и отчетности, 2002 , № 1.</w:t>
      </w:r>
    </w:p>
    <w:p w14:paraId="101F5D21"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А.А. Амортизация и ремонт основных средств в промышленности СССР. М.: Госфиниздат, 1960.</w:t>
      </w:r>
    </w:p>
    <w:p w14:paraId="1E4471C3"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А.А. О методах начисления амортизации // Вестник статистики, 1959, №3.-170114. Донцова JI.B.,</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Н.А. Анализ финансовой отчетности. М.: ДИС, 2003.</w:t>
      </w:r>
    </w:p>
    <w:p w14:paraId="42CD1736"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Л.И. Амортизация основных средств // Новое в бухгалтерском учете и отчетности, 2002 , № 5.</w:t>
      </w:r>
    </w:p>
    <w:p w14:paraId="5100567F"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Анализ собственного капитала // Бухгалтерский учет, 1999, № 1.</w:t>
      </w:r>
    </w:p>
    <w:p w14:paraId="150324D9"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Жоголев</w:t>
      </w:r>
      <w:r>
        <w:rPr>
          <w:rStyle w:val="WW8Num2z0"/>
          <w:rFonts w:ascii="Verdana" w:hAnsi="Verdana"/>
          <w:color w:val="000000"/>
          <w:sz w:val="18"/>
          <w:szCs w:val="18"/>
        </w:rPr>
        <w:t> </w:t>
      </w:r>
      <w:r>
        <w:rPr>
          <w:rFonts w:ascii="Verdana" w:hAnsi="Verdana"/>
          <w:color w:val="000000"/>
          <w:sz w:val="18"/>
          <w:szCs w:val="18"/>
        </w:rPr>
        <w:t>А.А. Некоторые вопросы учета основных средств в 2002 году // Новое в бухгалтерском учете и отчетности, 2002 , № 18.</w:t>
      </w:r>
    </w:p>
    <w:p w14:paraId="34A96316"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Жуйкова</w:t>
      </w:r>
      <w:r>
        <w:rPr>
          <w:rStyle w:val="WW8Num2z0"/>
          <w:rFonts w:ascii="Verdana" w:hAnsi="Verdana"/>
          <w:color w:val="000000"/>
          <w:sz w:val="18"/>
          <w:szCs w:val="18"/>
        </w:rPr>
        <w:t> </w:t>
      </w:r>
      <w:r>
        <w:rPr>
          <w:rFonts w:ascii="Verdana" w:hAnsi="Verdana"/>
          <w:color w:val="000000"/>
          <w:sz w:val="18"/>
          <w:szCs w:val="18"/>
        </w:rPr>
        <w:t>О. И. Износ и амортизация // Экономика и жизнь, 1999 , № 18.</w:t>
      </w:r>
    </w:p>
    <w:p w14:paraId="614B1D0E"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Захарова</w:t>
      </w:r>
      <w:r>
        <w:rPr>
          <w:rStyle w:val="WW8Num2z0"/>
          <w:rFonts w:ascii="Verdana" w:hAnsi="Verdana"/>
          <w:color w:val="000000"/>
          <w:sz w:val="18"/>
          <w:szCs w:val="18"/>
        </w:rPr>
        <w:t> </w:t>
      </w:r>
      <w:r>
        <w:rPr>
          <w:rFonts w:ascii="Verdana" w:hAnsi="Verdana"/>
          <w:color w:val="000000"/>
          <w:sz w:val="18"/>
          <w:szCs w:val="18"/>
        </w:rPr>
        <w:t>И.В. Бухгалтерский учет амортизации:</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амортизации и износа. М.: Экзамен, 2005.</w:t>
      </w:r>
    </w:p>
    <w:p w14:paraId="19A688AA"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П.И. Перспективы построения баланса госпромышленности // Вестник</w:t>
      </w:r>
      <w:r>
        <w:rPr>
          <w:rStyle w:val="WW8Num2z0"/>
          <w:rFonts w:ascii="Verdana" w:hAnsi="Verdana"/>
          <w:color w:val="000000"/>
          <w:sz w:val="18"/>
          <w:szCs w:val="18"/>
        </w:rPr>
        <w:t> </w:t>
      </w:r>
      <w:r>
        <w:rPr>
          <w:rStyle w:val="WW8Num3z0"/>
          <w:rFonts w:ascii="Verdana" w:hAnsi="Verdana"/>
          <w:color w:val="4682B4"/>
          <w:sz w:val="18"/>
          <w:szCs w:val="18"/>
        </w:rPr>
        <w:t>ИГБЭ</w:t>
      </w:r>
      <w:r>
        <w:rPr>
          <w:rFonts w:ascii="Verdana" w:hAnsi="Verdana"/>
          <w:color w:val="000000"/>
          <w:sz w:val="18"/>
          <w:szCs w:val="18"/>
        </w:rPr>
        <w:t>.-1928, №. 9.</w:t>
      </w:r>
    </w:p>
    <w:p w14:paraId="24D5AEC9"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Иванченко В., Фокин Ю. Фонды амортизации: вопросы формирования и использование // Экономист, 1997, № 2.</w:t>
      </w:r>
    </w:p>
    <w:p w14:paraId="349F245F"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Style w:val="WW8Num2z0"/>
          <w:rFonts w:ascii="Verdana" w:hAnsi="Verdana"/>
          <w:color w:val="000000"/>
          <w:sz w:val="18"/>
          <w:szCs w:val="18"/>
        </w:rPr>
        <w:t> </w:t>
      </w:r>
      <w:r>
        <w:rPr>
          <w:rFonts w:ascii="Verdana" w:hAnsi="Verdana"/>
          <w:color w:val="000000"/>
          <w:sz w:val="18"/>
          <w:szCs w:val="18"/>
        </w:rPr>
        <w:t>основных фондов перед проведением их</w:t>
      </w:r>
      <w:r>
        <w:rPr>
          <w:rStyle w:val="WW8Num2z0"/>
          <w:rFonts w:ascii="Verdana" w:hAnsi="Verdana"/>
          <w:color w:val="000000"/>
          <w:sz w:val="18"/>
          <w:szCs w:val="18"/>
        </w:rPr>
        <w:t> </w:t>
      </w:r>
      <w:r>
        <w:rPr>
          <w:rStyle w:val="WW8Num3z0"/>
          <w:rFonts w:ascii="Verdana" w:hAnsi="Verdana"/>
          <w:color w:val="4682B4"/>
          <w:sz w:val="18"/>
          <w:szCs w:val="18"/>
        </w:rPr>
        <w:t>переоценки</w:t>
      </w:r>
      <w:r>
        <w:rPr>
          <w:rFonts w:ascii="Verdana" w:hAnsi="Verdana"/>
          <w:color w:val="000000"/>
          <w:sz w:val="18"/>
          <w:szCs w:val="18"/>
        </w:rPr>
        <w:t>. М.: 1971.</w:t>
      </w:r>
    </w:p>
    <w:p w14:paraId="584311B3"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Кальмес</w:t>
      </w:r>
      <w:r>
        <w:rPr>
          <w:rStyle w:val="WW8Num2z0"/>
          <w:rFonts w:ascii="Verdana" w:hAnsi="Verdana"/>
          <w:color w:val="000000"/>
          <w:sz w:val="18"/>
          <w:szCs w:val="18"/>
        </w:rPr>
        <w:t> </w:t>
      </w:r>
      <w:r>
        <w:rPr>
          <w:rFonts w:ascii="Verdana" w:hAnsi="Verdana"/>
          <w:color w:val="000000"/>
          <w:sz w:val="18"/>
          <w:szCs w:val="18"/>
        </w:rPr>
        <w:t>А. Фабричная бухгалтерия. / Пер. с нем. М.: Экономическая жизнь, 1926.</w:t>
      </w:r>
    </w:p>
    <w:p w14:paraId="200ADAEB"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Каляев</w:t>
      </w:r>
      <w:r>
        <w:rPr>
          <w:rStyle w:val="WW8Num2z0"/>
          <w:rFonts w:ascii="Verdana" w:hAnsi="Verdana"/>
          <w:color w:val="000000"/>
          <w:sz w:val="18"/>
          <w:szCs w:val="18"/>
        </w:rPr>
        <w:t> </w:t>
      </w:r>
      <w:r>
        <w:rPr>
          <w:rFonts w:ascii="Verdana" w:hAnsi="Verdana"/>
          <w:color w:val="000000"/>
          <w:sz w:val="18"/>
          <w:szCs w:val="18"/>
        </w:rPr>
        <w:t>К.С. Как учитывать основные средства, которые стоят не более 10 000</w:t>
      </w:r>
      <w:r>
        <w:rPr>
          <w:rStyle w:val="WW8Num2z0"/>
          <w:rFonts w:ascii="Verdana" w:hAnsi="Verdana"/>
          <w:color w:val="000000"/>
          <w:sz w:val="18"/>
          <w:szCs w:val="18"/>
        </w:rPr>
        <w:t> </w:t>
      </w:r>
      <w:r>
        <w:rPr>
          <w:rStyle w:val="WW8Num3z0"/>
          <w:rFonts w:ascii="Verdana" w:hAnsi="Verdana"/>
          <w:color w:val="4682B4"/>
          <w:sz w:val="18"/>
          <w:szCs w:val="18"/>
        </w:rPr>
        <w:t>рублей</w:t>
      </w:r>
      <w:r>
        <w:rPr>
          <w:rStyle w:val="WW8Num2z0"/>
          <w:rFonts w:ascii="Verdana" w:hAnsi="Verdana"/>
          <w:color w:val="000000"/>
          <w:sz w:val="18"/>
          <w:szCs w:val="18"/>
        </w:rPr>
        <w:t> </w:t>
      </w:r>
      <w:r>
        <w:rPr>
          <w:rFonts w:ascii="Verdana" w:hAnsi="Verdana"/>
          <w:color w:val="000000"/>
          <w:sz w:val="18"/>
          <w:szCs w:val="18"/>
        </w:rPr>
        <w:t>// Главбух,2002 , № 22.</w:t>
      </w:r>
    </w:p>
    <w:p w14:paraId="5B7D2982"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Учет собственного капитала и его составляющих // Бухгалтерский вестник, 1999,№ 10.</w:t>
      </w:r>
    </w:p>
    <w:p w14:paraId="6BAE4CA5"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Кантор J1.M. Амортизация и</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в промышленности СССР. М.: Госпланиздат, 1941.</w:t>
      </w:r>
    </w:p>
    <w:p w14:paraId="18BF4FC7"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Караваева И. Налоговые методы</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производственных инвестиций // Вопросы экономики, 1994, № 8.</w:t>
      </w:r>
    </w:p>
    <w:p w14:paraId="7E644641"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В.В. Оценка как элемент системы бухгалтерского учета и отчетности. М.: ЮНИТИ-ДАНА, 2004.</w:t>
      </w:r>
    </w:p>
    <w:p w14:paraId="67E817F5"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Кваша</w:t>
      </w:r>
      <w:r>
        <w:rPr>
          <w:rStyle w:val="WW8Num2z0"/>
          <w:rFonts w:ascii="Verdana" w:hAnsi="Verdana"/>
          <w:color w:val="000000"/>
          <w:sz w:val="18"/>
          <w:szCs w:val="18"/>
        </w:rPr>
        <w:t> </w:t>
      </w:r>
      <w:r>
        <w:rPr>
          <w:rFonts w:ascii="Verdana" w:hAnsi="Verdana"/>
          <w:color w:val="000000"/>
          <w:sz w:val="18"/>
          <w:szCs w:val="18"/>
        </w:rPr>
        <w:t>Я.Б. Амортизация и сроки службы основных фондов. М.: Издательство АН СССР, 1959.</w:t>
      </w:r>
    </w:p>
    <w:p w14:paraId="4DEC0505"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Кипарисов</w:t>
      </w:r>
      <w:r>
        <w:rPr>
          <w:rStyle w:val="WW8Num2z0"/>
          <w:rFonts w:ascii="Verdana" w:hAnsi="Verdana"/>
          <w:color w:val="000000"/>
          <w:sz w:val="18"/>
          <w:szCs w:val="18"/>
        </w:rPr>
        <w:t> </w:t>
      </w:r>
      <w:r>
        <w:rPr>
          <w:rFonts w:ascii="Verdana" w:hAnsi="Verdana"/>
          <w:color w:val="000000"/>
          <w:sz w:val="18"/>
          <w:szCs w:val="18"/>
        </w:rPr>
        <w:t>Н. А. Теория бухгалтерского учета, (уч. пос. для экон. вузов) / -М.: Госпланиздат, 1940.</w:t>
      </w:r>
    </w:p>
    <w:p w14:paraId="728963AF"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Кислов</w:t>
      </w:r>
      <w:r>
        <w:rPr>
          <w:rStyle w:val="WW8Num2z0"/>
          <w:rFonts w:ascii="Verdana" w:hAnsi="Verdana"/>
          <w:color w:val="000000"/>
          <w:sz w:val="18"/>
          <w:szCs w:val="18"/>
        </w:rPr>
        <w:t> </w:t>
      </w:r>
      <w:r>
        <w:rPr>
          <w:rFonts w:ascii="Verdana" w:hAnsi="Verdana"/>
          <w:color w:val="000000"/>
          <w:sz w:val="18"/>
          <w:szCs w:val="18"/>
        </w:rPr>
        <w:t>Д.В. Бухгалтерский учет основных средств. М.: Гросс-Медиа 2005.</w:t>
      </w:r>
    </w:p>
    <w:p w14:paraId="1BC22CBC"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А.П. Управление имуществом на предприятии.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,2002.</w:t>
      </w:r>
    </w:p>
    <w:p w14:paraId="033ADB07"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Методы оценки инвестиционных проектов. М.: Финансы и статистика, 1999.</w:t>
      </w:r>
    </w:p>
    <w:p w14:paraId="03F14DE6"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М.:Финансы и статистика, 1998.</w:t>
      </w:r>
    </w:p>
    <w:p w14:paraId="5B46266E"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М.: Финансы и статистика, 1998.</w:t>
      </w:r>
    </w:p>
    <w:p w14:paraId="2D3D2B6F"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Международные стандарты и российская практика учета амортизации активов //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1997, № 5,8,9.</w:t>
      </w:r>
    </w:p>
    <w:p w14:paraId="1EB817F2"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Учет амортизации долгосрочных активов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 // Финансовые и бухгалтерские консультации, 2002, №№ 7, 8.</w:t>
      </w:r>
    </w:p>
    <w:p w14:paraId="177B517E"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Парашутин Н.В. Бухгалтерский учет. М.: Финансы и статистика, 1999.</w:t>
      </w:r>
    </w:p>
    <w:p w14:paraId="70F2198D"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Колибаба</w:t>
      </w:r>
      <w:r>
        <w:rPr>
          <w:rStyle w:val="WW8Num2z0"/>
          <w:rFonts w:ascii="Verdana" w:hAnsi="Verdana"/>
          <w:color w:val="000000"/>
          <w:sz w:val="18"/>
          <w:szCs w:val="18"/>
        </w:rPr>
        <w:t> </w:t>
      </w:r>
      <w:r>
        <w:rPr>
          <w:rFonts w:ascii="Verdana" w:hAnsi="Verdana"/>
          <w:color w:val="000000"/>
          <w:sz w:val="18"/>
          <w:szCs w:val="18"/>
        </w:rPr>
        <w:t>О.В. Аудит основных средств предприятия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2001, № 12.</w:t>
      </w:r>
    </w:p>
    <w:p w14:paraId="12CB1AB4"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Комментарии к новому плану счетов бухгалтерского учета/Под ред. А.С.Бакаева.- М.: ИПБ-БИНФА, 2001.</w:t>
      </w:r>
    </w:p>
    <w:p w14:paraId="14CC3533"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Комментарий к законодательству по бухгалтерскому учету/Под ред. С. А. Николаевой.-М: Аналитика-Пресс, 1999.</w:t>
      </w:r>
    </w:p>
    <w:p w14:paraId="792195C7"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М.: ИНФРА-М, 2002</w:t>
      </w:r>
    </w:p>
    <w:p w14:paraId="187BF299"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Коробейников</w:t>
      </w:r>
      <w:r>
        <w:rPr>
          <w:rStyle w:val="WW8Num2z0"/>
          <w:rFonts w:ascii="Verdana" w:hAnsi="Verdana"/>
          <w:color w:val="000000"/>
          <w:sz w:val="18"/>
          <w:szCs w:val="18"/>
        </w:rPr>
        <w:t> </w:t>
      </w:r>
      <w:r>
        <w:rPr>
          <w:rFonts w:ascii="Verdana" w:hAnsi="Verdana"/>
          <w:color w:val="000000"/>
          <w:sz w:val="18"/>
          <w:szCs w:val="18"/>
        </w:rPr>
        <w:t xml:space="preserve">И. О. Развитие инструментария амортизационной политики в целях </w:t>
      </w:r>
      <w:r>
        <w:rPr>
          <w:rFonts w:ascii="Verdana" w:hAnsi="Verdana"/>
          <w:color w:val="000000"/>
          <w:sz w:val="18"/>
          <w:szCs w:val="18"/>
        </w:rPr>
        <w:lastRenderedPageBreak/>
        <w:t>реализации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предприятий // Инвестиции в России, 2000 , № 6.</w:t>
      </w:r>
    </w:p>
    <w:p w14:paraId="6616A26F"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Коробейников</w:t>
      </w:r>
      <w:r>
        <w:rPr>
          <w:rStyle w:val="WW8Num2z0"/>
          <w:rFonts w:ascii="Verdana" w:hAnsi="Verdana"/>
          <w:color w:val="000000"/>
          <w:sz w:val="18"/>
          <w:szCs w:val="18"/>
        </w:rPr>
        <w:t> </w:t>
      </w:r>
      <w:r>
        <w:rPr>
          <w:rFonts w:ascii="Verdana" w:hAnsi="Verdana"/>
          <w:color w:val="000000"/>
          <w:sz w:val="18"/>
          <w:szCs w:val="18"/>
        </w:rPr>
        <w:t>О.П., Бочаров В.А., Гутин В.Б. Оценка экономических параметров эффективного использования основного капитала предприятий //</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России, 2001 , № 12.</w:t>
      </w:r>
    </w:p>
    <w:p w14:paraId="0D6267C6"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Коробейникова</w:t>
      </w:r>
      <w:r>
        <w:rPr>
          <w:rStyle w:val="WW8Num2z0"/>
          <w:rFonts w:ascii="Verdana" w:hAnsi="Verdana"/>
          <w:color w:val="000000"/>
          <w:sz w:val="18"/>
          <w:szCs w:val="18"/>
        </w:rPr>
        <w:t> </w:t>
      </w:r>
      <w:r>
        <w:rPr>
          <w:rFonts w:ascii="Verdana" w:hAnsi="Verdana"/>
          <w:color w:val="000000"/>
          <w:sz w:val="18"/>
          <w:szCs w:val="18"/>
        </w:rPr>
        <w:t>О.О. Воспроизводство основных фондов предприятия: нормативный подход. М.: Финансы и статистика, 2004.</w:t>
      </w:r>
    </w:p>
    <w:p w14:paraId="1333DC8B"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Короткова</w:t>
      </w:r>
      <w:r>
        <w:rPr>
          <w:rStyle w:val="WW8Num2z0"/>
          <w:rFonts w:ascii="Verdana" w:hAnsi="Verdana"/>
          <w:color w:val="000000"/>
          <w:sz w:val="18"/>
          <w:szCs w:val="18"/>
        </w:rPr>
        <w:t> </w:t>
      </w:r>
      <w:r>
        <w:rPr>
          <w:rFonts w:ascii="Verdana" w:hAnsi="Verdana"/>
          <w:color w:val="000000"/>
          <w:sz w:val="18"/>
          <w:szCs w:val="18"/>
        </w:rPr>
        <w:t>Ю.Е. Основные средства: справочник для бухгалтера. М.: Гросс-Медиа,2005.</w:t>
      </w:r>
    </w:p>
    <w:p w14:paraId="47A06A28"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 Коллер Т., Муррин Дж. Стоимость компаний: оценка и управление / Пер. с англ. М.: Олимп-Бизнес, 1999.</w:t>
      </w:r>
    </w:p>
    <w:p w14:paraId="70155A11"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Кочергов</w:t>
      </w:r>
      <w:r>
        <w:rPr>
          <w:rStyle w:val="WW8Num2z0"/>
          <w:rFonts w:ascii="Verdana" w:hAnsi="Verdana"/>
          <w:color w:val="000000"/>
          <w:sz w:val="18"/>
          <w:szCs w:val="18"/>
        </w:rPr>
        <w:t> </w:t>
      </w:r>
      <w:r>
        <w:rPr>
          <w:rFonts w:ascii="Verdana" w:hAnsi="Verdana"/>
          <w:color w:val="000000"/>
          <w:sz w:val="18"/>
          <w:szCs w:val="18"/>
        </w:rPr>
        <w:t>Д.С. Амортизация. М.: Омега-JI, 2005.</w:t>
      </w:r>
    </w:p>
    <w:p w14:paraId="7E2D40B3"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Кошкин</w:t>
      </w:r>
      <w:r>
        <w:rPr>
          <w:rStyle w:val="WW8Num2z0"/>
          <w:rFonts w:ascii="Verdana" w:hAnsi="Verdana"/>
          <w:color w:val="000000"/>
          <w:sz w:val="18"/>
          <w:szCs w:val="18"/>
        </w:rPr>
        <w:t> </w:t>
      </w:r>
      <w:r>
        <w:rPr>
          <w:rFonts w:ascii="Verdana" w:hAnsi="Verdana"/>
          <w:color w:val="000000"/>
          <w:sz w:val="18"/>
          <w:szCs w:val="18"/>
        </w:rPr>
        <w:t>И.А. Вопросы учёта основных фондов М.: Госпланиздат, 1939.</w:t>
      </w:r>
    </w:p>
    <w:p w14:paraId="2917FD0D"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Красовский</w:t>
      </w:r>
      <w:r>
        <w:rPr>
          <w:rStyle w:val="WW8Num2z0"/>
          <w:rFonts w:ascii="Verdana" w:hAnsi="Verdana"/>
          <w:color w:val="000000"/>
          <w:sz w:val="18"/>
          <w:szCs w:val="18"/>
        </w:rPr>
        <w:t> </w:t>
      </w:r>
      <w:r>
        <w:rPr>
          <w:rFonts w:ascii="Verdana" w:hAnsi="Verdana"/>
          <w:color w:val="000000"/>
          <w:sz w:val="18"/>
          <w:szCs w:val="18"/>
        </w:rPr>
        <w:t>В.П. Теоретическое перевооружение производства и эффективность ремонта//Вопросы экономики, 1981, № 1.</w:t>
      </w:r>
    </w:p>
    <w:p w14:paraId="1853B677"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Журавкова И.В. Анализ эффективности инвестиционной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 пособие. -М.: Финансы и статистика, 2001.</w:t>
      </w:r>
    </w:p>
    <w:p w14:paraId="5E8BA56E"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Крятова</w:t>
      </w:r>
      <w:r>
        <w:rPr>
          <w:rStyle w:val="WW8Num2z0"/>
          <w:rFonts w:ascii="Verdana" w:hAnsi="Verdana"/>
          <w:color w:val="000000"/>
          <w:sz w:val="18"/>
          <w:szCs w:val="18"/>
        </w:rPr>
        <w:t> </w:t>
      </w:r>
      <w:r>
        <w:rPr>
          <w:rFonts w:ascii="Verdana" w:hAnsi="Verdana"/>
          <w:color w:val="000000"/>
          <w:sz w:val="18"/>
          <w:szCs w:val="18"/>
        </w:rPr>
        <w:t>Л.А. Учет основных средств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активов.-М.: Маркетинг,2001.</w:t>
      </w:r>
    </w:p>
    <w:p w14:paraId="2E5661A0"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Кударь</w:t>
      </w:r>
      <w:r>
        <w:rPr>
          <w:rStyle w:val="WW8Num2z0"/>
          <w:rFonts w:ascii="Verdana" w:hAnsi="Verdana"/>
          <w:color w:val="000000"/>
          <w:sz w:val="18"/>
          <w:szCs w:val="18"/>
        </w:rPr>
        <w:t> </w:t>
      </w:r>
      <w:r>
        <w:rPr>
          <w:rFonts w:ascii="Verdana" w:hAnsi="Verdana"/>
          <w:color w:val="000000"/>
          <w:sz w:val="18"/>
          <w:szCs w:val="18"/>
        </w:rPr>
        <w:t>Г.В. Амортизация: бухгалтерский и налоговый учет. М.: Бератор-Пресс, 2002.-172154.</w:t>
      </w:r>
      <w:r>
        <w:rPr>
          <w:rStyle w:val="WW8Num2z0"/>
          <w:rFonts w:ascii="Verdana" w:hAnsi="Verdana"/>
          <w:color w:val="000000"/>
          <w:sz w:val="18"/>
          <w:szCs w:val="18"/>
        </w:rPr>
        <w:t> </w:t>
      </w:r>
      <w:r>
        <w:rPr>
          <w:rStyle w:val="WW8Num3z0"/>
          <w:rFonts w:ascii="Verdana" w:hAnsi="Verdana"/>
          <w:color w:val="4682B4"/>
          <w:sz w:val="18"/>
          <w:szCs w:val="18"/>
        </w:rPr>
        <w:t>Кузин</w:t>
      </w:r>
      <w:r>
        <w:rPr>
          <w:rStyle w:val="WW8Num2z0"/>
          <w:rFonts w:ascii="Verdana" w:hAnsi="Verdana"/>
          <w:color w:val="000000"/>
          <w:sz w:val="18"/>
          <w:szCs w:val="18"/>
        </w:rPr>
        <w:t> </w:t>
      </w:r>
      <w:r>
        <w:rPr>
          <w:rFonts w:ascii="Verdana" w:hAnsi="Verdana"/>
          <w:color w:val="000000"/>
          <w:sz w:val="18"/>
          <w:szCs w:val="18"/>
        </w:rPr>
        <w:t>Ф.А. Кандидатская диссертация / Практ. пос.-4-е изд., доп.-М.: Ось-89,1999.</w:t>
      </w:r>
    </w:p>
    <w:p w14:paraId="42EC09D9"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С.Ю., Наумова Ю.А., Захарова И.В.,</w:t>
      </w:r>
      <w:r>
        <w:rPr>
          <w:rStyle w:val="WW8Num2z0"/>
          <w:rFonts w:ascii="Verdana" w:hAnsi="Verdana"/>
          <w:color w:val="000000"/>
          <w:sz w:val="18"/>
          <w:szCs w:val="18"/>
        </w:rPr>
        <w:t> </w:t>
      </w:r>
      <w:r>
        <w:rPr>
          <w:rStyle w:val="WW8Num3z0"/>
          <w:rFonts w:ascii="Verdana" w:hAnsi="Verdana"/>
          <w:color w:val="4682B4"/>
          <w:sz w:val="18"/>
          <w:szCs w:val="18"/>
        </w:rPr>
        <w:t>Горюнова</w:t>
      </w:r>
      <w:r>
        <w:rPr>
          <w:rStyle w:val="WW8Num2z0"/>
          <w:rFonts w:ascii="Verdana" w:hAnsi="Verdana"/>
          <w:color w:val="000000"/>
          <w:sz w:val="18"/>
          <w:szCs w:val="18"/>
        </w:rPr>
        <w:t> </w:t>
      </w:r>
      <w:r>
        <w:rPr>
          <w:rFonts w:ascii="Verdana" w:hAnsi="Verdana"/>
          <w:color w:val="000000"/>
          <w:sz w:val="18"/>
          <w:szCs w:val="18"/>
        </w:rPr>
        <w:t>О.И., Саврасова Е.И. Основные средства: бухгалтерский и налоговый учет. М.: Экзамен, 2005.</w:t>
      </w:r>
    </w:p>
    <w:p w14:paraId="744291AF"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Кулакова</w:t>
      </w:r>
      <w:r>
        <w:rPr>
          <w:rStyle w:val="WW8Num2z0"/>
          <w:rFonts w:ascii="Verdana" w:hAnsi="Verdana"/>
          <w:color w:val="000000"/>
          <w:sz w:val="18"/>
          <w:szCs w:val="18"/>
        </w:rPr>
        <w:t> </w:t>
      </w:r>
      <w:r>
        <w:rPr>
          <w:rFonts w:ascii="Verdana" w:hAnsi="Verdana"/>
          <w:color w:val="000000"/>
          <w:sz w:val="18"/>
          <w:szCs w:val="18"/>
        </w:rPr>
        <w:t>Н.Б., Никифоров А.А., Суслов А.Ю. Бухгалтерский учет и налогообложение операций по внесению зданий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и по продаже доли в</w:t>
      </w:r>
      <w:r>
        <w:rPr>
          <w:rStyle w:val="WW8Num2z0"/>
          <w:rFonts w:ascii="Verdana" w:hAnsi="Verdana"/>
          <w:color w:val="000000"/>
          <w:sz w:val="18"/>
          <w:szCs w:val="18"/>
        </w:rPr>
        <w:t> </w:t>
      </w:r>
      <w:r>
        <w:rPr>
          <w:rStyle w:val="WW8Num3z0"/>
          <w:rFonts w:ascii="Verdana" w:hAnsi="Verdana"/>
          <w:color w:val="4682B4"/>
          <w:sz w:val="18"/>
          <w:szCs w:val="18"/>
        </w:rPr>
        <w:t>уставном</w:t>
      </w:r>
      <w:r>
        <w:rPr>
          <w:rStyle w:val="WW8Num2z0"/>
          <w:rFonts w:ascii="Verdana" w:hAnsi="Verdana"/>
          <w:color w:val="000000"/>
          <w:sz w:val="18"/>
          <w:szCs w:val="18"/>
        </w:rPr>
        <w:t> </w:t>
      </w:r>
      <w:r>
        <w:rPr>
          <w:rFonts w:ascii="Verdana" w:hAnsi="Verdana"/>
          <w:color w:val="000000"/>
          <w:sz w:val="18"/>
          <w:szCs w:val="18"/>
        </w:rPr>
        <w:t>капитале // Новое в бухгалтерском учете и отчетности,2002 , № 14.</w:t>
      </w:r>
    </w:p>
    <w:p w14:paraId="38DBEE32"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Куприянова</w:t>
      </w:r>
      <w:r>
        <w:rPr>
          <w:rStyle w:val="WW8Num2z0"/>
          <w:rFonts w:ascii="Verdana" w:hAnsi="Verdana"/>
          <w:color w:val="000000"/>
          <w:sz w:val="18"/>
          <w:szCs w:val="18"/>
        </w:rPr>
        <w:t> </w:t>
      </w:r>
      <w:r>
        <w:rPr>
          <w:rFonts w:ascii="Verdana" w:hAnsi="Verdana"/>
          <w:color w:val="000000"/>
          <w:sz w:val="18"/>
          <w:szCs w:val="18"/>
        </w:rPr>
        <w:t>Е.В. Бухгалтерский и налоговый учет основных средств. М.: Гросс-Медиа, 2005.</w:t>
      </w:r>
    </w:p>
    <w:p w14:paraId="684DC54F"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Курбангалеева</w:t>
      </w:r>
      <w:r>
        <w:rPr>
          <w:rStyle w:val="WW8Num2z0"/>
          <w:rFonts w:ascii="Verdana" w:hAnsi="Verdana"/>
          <w:color w:val="000000"/>
          <w:sz w:val="18"/>
          <w:szCs w:val="18"/>
        </w:rPr>
        <w:t> </w:t>
      </w:r>
      <w:r>
        <w:rPr>
          <w:rFonts w:ascii="Verdana" w:hAnsi="Verdana"/>
          <w:color w:val="000000"/>
          <w:sz w:val="18"/>
          <w:szCs w:val="18"/>
        </w:rPr>
        <w:t>О.А. Учет основных средств по правилам ПБУ 18/02 // Новое в бухгалтерском учете и отчетности в РФ, 2005 № 1.</w:t>
      </w:r>
    </w:p>
    <w:p w14:paraId="0A975D0A"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Курсель-Сенель Ж.Г. Руководство к теоретическому и практическому изучению предприятий СПб.: 1860.</w:t>
      </w:r>
    </w:p>
    <w:p w14:paraId="6BD90D57"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Ланина</w:t>
      </w:r>
      <w:r>
        <w:rPr>
          <w:rStyle w:val="WW8Num2z0"/>
          <w:rFonts w:ascii="Verdana" w:hAnsi="Verdana"/>
          <w:color w:val="000000"/>
          <w:sz w:val="18"/>
          <w:szCs w:val="18"/>
        </w:rPr>
        <w:t> </w:t>
      </w:r>
      <w:r>
        <w:rPr>
          <w:rFonts w:ascii="Verdana" w:hAnsi="Verdana"/>
          <w:color w:val="000000"/>
          <w:sz w:val="18"/>
          <w:szCs w:val="18"/>
        </w:rPr>
        <w:t>И.Б. Первичные документы в бухгалтерском и налоговом учете: Основные средства;</w:t>
      </w:r>
      <w:r>
        <w:rPr>
          <w:rStyle w:val="WW8Num2z0"/>
          <w:rFonts w:ascii="Verdana" w:hAnsi="Verdana"/>
          <w:color w:val="000000"/>
          <w:sz w:val="18"/>
          <w:szCs w:val="18"/>
        </w:rPr>
        <w:t> </w:t>
      </w:r>
      <w:r>
        <w:rPr>
          <w:rStyle w:val="WW8Num3z0"/>
          <w:rFonts w:ascii="Verdana" w:hAnsi="Verdana"/>
          <w:color w:val="4682B4"/>
          <w:sz w:val="18"/>
          <w:szCs w:val="18"/>
        </w:rPr>
        <w:t>ТМЦ</w:t>
      </w:r>
      <w:r>
        <w:rPr>
          <w:rFonts w:ascii="Verdana" w:hAnsi="Verdana"/>
          <w:color w:val="000000"/>
          <w:sz w:val="18"/>
          <w:szCs w:val="18"/>
        </w:rPr>
        <w:t>, касса; и др. М.: Омега-Jl, 2005.</w:t>
      </w:r>
    </w:p>
    <w:p w14:paraId="00E1B21A"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Лаппа-Старженецкий Г.О. Основы амортизации имущества в условиях социалистического производства. В кн. Амортизация в народном хозяйстве. - М.: ГУКХ</w:t>
      </w:r>
      <w:r>
        <w:rPr>
          <w:rStyle w:val="WW8Num2z0"/>
          <w:rFonts w:ascii="Verdana" w:hAnsi="Verdana"/>
          <w:color w:val="000000"/>
          <w:sz w:val="18"/>
          <w:szCs w:val="18"/>
        </w:rPr>
        <w:t> </w:t>
      </w:r>
      <w:r>
        <w:rPr>
          <w:rStyle w:val="WW8Num3z0"/>
          <w:rFonts w:ascii="Verdana" w:hAnsi="Verdana"/>
          <w:color w:val="4682B4"/>
          <w:sz w:val="18"/>
          <w:szCs w:val="18"/>
        </w:rPr>
        <w:t>НКВД</w:t>
      </w:r>
      <w:r>
        <w:rPr>
          <w:rFonts w:ascii="Verdana" w:hAnsi="Verdana"/>
          <w:color w:val="000000"/>
          <w:sz w:val="18"/>
          <w:szCs w:val="18"/>
        </w:rPr>
        <w:t>, 1925.</w:t>
      </w:r>
    </w:p>
    <w:p w14:paraId="6D7A4DB5"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Лахтин Г., Остапенко В. Амортизационная политика и</w:t>
      </w:r>
      <w:r>
        <w:rPr>
          <w:rStyle w:val="WW8Num2z0"/>
          <w:rFonts w:ascii="Verdana" w:hAnsi="Verdana"/>
          <w:color w:val="000000"/>
          <w:sz w:val="18"/>
          <w:szCs w:val="18"/>
        </w:rPr>
        <w:t> </w:t>
      </w:r>
      <w:r>
        <w:rPr>
          <w:rStyle w:val="WW8Num3z0"/>
          <w:rFonts w:ascii="Verdana" w:hAnsi="Verdana"/>
          <w:color w:val="4682B4"/>
          <w:sz w:val="18"/>
          <w:szCs w:val="18"/>
        </w:rPr>
        <w:t>НТП</w:t>
      </w:r>
      <w:r>
        <w:rPr>
          <w:rStyle w:val="WW8Num2z0"/>
          <w:rFonts w:ascii="Verdana" w:hAnsi="Verdana"/>
          <w:color w:val="000000"/>
          <w:sz w:val="18"/>
          <w:szCs w:val="18"/>
        </w:rPr>
        <w:t> </w:t>
      </w:r>
      <w:r>
        <w:rPr>
          <w:rFonts w:ascii="Verdana" w:hAnsi="Verdana"/>
          <w:color w:val="000000"/>
          <w:sz w:val="18"/>
          <w:szCs w:val="18"/>
        </w:rPr>
        <w:t>// Вопросы экономики, 1994, № 8.</w:t>
      </w:r>
    </w:p>
    <w:p w14:paraId="080416CA"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С.Е. Учет основных средств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2004, № 7.</w:t>
      </w:r>
    </w:p>
    <w:p w14:paraId="1FEAEFF8"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Лисенков</w:t>
      </w:r>
      <w:r>
        <w:rPr>
          <w:rStyle w:val="WW8Num2z0"/>
          <w:rFonts w:ascii="Verdana" w:hAnsi="Verdana"/>
          <w:color w:val="000000"/>
          <w:sz w:val="18"/>
          <w:szCs w:val="18"/>
        </w:rPr>
        <w:t> </w:t>
      </w:r>
      <w:r>
        <w:rPr>
          <w:rFonts w:ascii="Verdana" w:hAnsi="Verdana"/>
          <w:color w:val="000000"/>
          <w:sz w:val="18"/>
          <w:szCs w:val="18"/>
        </w:rPr>
        <w:t>A.M. Учет основных средств:</w:t>
      </w:r>
      <w:r>
        <w:rPr>
          <w:rStyle w:val="WW8Num2z0"/>
          <w:rFonts w:ascii="Verdana" w:hAnsi="Verdana"/>
          <w:color w:val="000000"/>
          <w:sz w:val="18"/>
          <w:szCs w:val="18"/>
        </w:rPr>
        <w:t> </w:t>
      </w:r>
      <w:r>
        <w:rPr>
          <w:rStyle w:val="WW8Num3z0"/>
          <w:rFonts w:ascii="Verdana" w:hAnsi="Verdana"/>
          <w:color w:val="4682B4"/>
          <w:sz w:val="18"/>
          <w:szCs w:val="18"/>
        </w:rPr>
        <w:t>инвентарный</w:t>
      </w:r>
      <w:r>
        <w:rPr>
          <w:rStyle w:val="WW8Num2z0"/>
          <w:rFonts w:ascii="Verdana" w:hAnsi="Verdana"/>
          <w:color w:val="000000"/>
          <w:sz w:val="18"/>
          <w:szCs w:val="18"/>
        </w:rPr>
        <w:t> </w:t>
      </w:r>
      <w:r>
        <w:rPr>
          <w:rFonts w:ascii="Verdana" w:hAnsi="Verdana"/>
          <w:color w:val="000000"/>
          <w:sz w:val="18"/>
          <w:szCs w:val="18"/>
        </w:rPr>
        <w:t>объект, инвентаризация, амортизация.: Дис. канд. экон. наук / Научный руководитель</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М., 2004.</w:t>
      </w:r>
    </w:p>
    <w:p w14:paraId="1304B37F"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Листопад</w:t>
      </w:r>
      <w:r>
        <w:rPr>
          <w:rStyle w:val="WW8Num2z0"/>
          <w:rFonts w:ascii="Verdana" w:hAnsi="Verdana"/>
          <w:color w:val="000000"/>
          <w:sz w:val="18"/>
          <w:szCs w:val="18"/>
        </w:rPr>
        <w:t> </w:t>
      </w:r>
      <w:r>
        <w:rPr>
          <w:rFonts w:ascii="Verdana" w:hAnsi="Verdana"/>
          <w:color w:val="000000"/>
          <w:sz w:val="18"/>
          <w:szCs w:val="18"/>
        </w:rPr>
        <w:t>Е.Е. Основные средства как элемент</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 Современный бухучет, 2004, № 2.</w:t>
      </w:r>
    </w:p>
    <w:p w14:paraId="3666BDAB"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Листопад</w:t>
      </w:r>
      <w:r>
        <w:rPr>
          <w:rStyle w:val="WW8Num2z0"/>
          <w:rFonts w:ascii="Verdana" w:hAnsi="Verdana"/>
          <w:color w:val="000000"/>
          <w:sz w:val="18"/>
          <w:szCs w:val="18"/>
        </w:rPr>
        <w:t> </w:t>
      </w:r>
      <w:r>
        <w:rPr>
          <w:rFonts w:ascii="Verdana" w:hAnsi="Verdana"/>
          <w:color w:val="000000"/>
          <w:sz w:val="18"/>
          <w:szCs w:val="18"/>
        </w:rPr>
        <w:t>Е.Е. Учет и аудит основных средств.: Дис. канд. экон. наук / Научный руководитель</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М., 2004.</w:t>
      </w:r>
    </w:p>
    <w:p w14:paraId="1E871B3F"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Литвиненко</w:t>
      </w:r>
      <w:r>
        <w:rPr>
          <w:rStyle w:val="WW8Num2z0"/>
          <w:rFonts w:ascii="Verdana" w:hAnsi="Verdana"/>
          <w:color w:val="000000"/>
          <w:sz w:val="18"/>
          <w:szCs w:val="18"/>
        </w:rPr>
        <w:t> </w:t>
      </w:r>
      <w:r>
        <w:rPr>
          <w:rFonts w:ascii="Verdana" w:hAnsi="Verdana"/>
          <w:color w:val="000000"/>
          <w:sz w:val="18"/>
          <w:szCs w:val="18"/>
        </w:rPr>
        <w:t>М.И. Учет и отражение в отчетности основных средств согласно GAAP и IAS // Главбух, 1998, № 12.</w:t>
      </w:r>
    </w:p>
    <w:p w14:paraId="402CF65C"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Лихачева</w:t>
      </w:r>
      <w:r>
        <w:rPr>
          <w:rStyle w:val="WW8Num2z0"/>
          <w:rFonts w:ascii="Verdana" w:hAnsi="Verdana"/>
          <w:color w:val="000000"/>
          <w:sz w:val="18"/>
          <w:szCs w:val="18"/>
        </w:rPr>
        <w:t> </w:t>
      </w:r>
      <w:r>
        <w:rPr>
          <w:rFonts w:ascii="Verdana" w:hAnsi="Verdana"/>
          <w:color w:val="000000"/>
          <w:sz w:val="18"/>
          <w:szCs w:val="18"/>
        </w:rPr>
        <w:t>О.Н. Финансовое планирование на предприятии: Учеб. пособие.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ТК Велби</w:t>
      </w:r>
      <w:r>
        <w:rPr>
          <w:rFonts w:ascii="Verdana" w:hAnsi="Verdana"/>
          <w:color w:val="000000"/>
          <w:sz w:val="18"/>
          <w:szCs w:val="18"/>
        </w:rPr>
        <w:t>», 2003.</w:t>
      </w:r>
    </w:p>
    <w:p w14:paraId="17F40349"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Учет основных средств, нематериальных активов,</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М.: АО «</w:t>
      </w:r>
      <w:r>
        <w:rPr>
          <w:rStyle w:val="WW8Num3z0"/>
          <w:rFonts w:ascii="Verdana" w:hAnsi="Verdana"/>
          <w:color w:val="4682B4"/>
          <w:sz w:val="18"/>
          <w:szCs w:val="18"/>
        </w:rPr>
        <w:t>Инкосаудит</w:t>
      </w:r>
      <w:r>
        <w:rPr>
          <w:rFonts w:ascii="Verdana" w:hAnsi="Verdana"/>
          <w:color w:val="000000"/>
          <w:sz w:val="18"/>
          <w:szCs w:val="18"/>
        </w:rPr>
        <w:t>», 1995.</w:t>
      </w:r>
    </w:p>
    <w:p w14:paraId="072ED586"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Лупарев Д. Перманентность оценки имущества в широком масштабе и связь амортизационного фонда с</w:t>
      </w:r>
      <w:r>
        <w:rPr>
          <w:rStyle w:val="WW8Num2z0"/>
          <w:rFonts w:ascii="Verdana" w:hAnsi="Verdana"/>
          <w:color w:val="000000"/>
          <w:sz w:val="18"/>
          <w:szCs w:val="18"/>
        </w:rPr>
        <w:t> </w:t>
      </w:r>
      <w:r>
        <w:rPr>
          <w:rStyle w:val="WW8Num3z0"/>
          <w:rFonts w:ascii="Verdana" w:hAnsi="Verdana"/>
          <w:color w:val="4682B4"/>
          <w:sz w:val="18"/>
          <w:szCs w:val="18"/>
        </w:rPr>
        <w:t>амортизируемым</w:t>
      </w:r>
      <w:r>
        <w:rPr>
          <w:rStyle w:val="WW8Num2z0"/>
          <w:rFonts w:ascii="Verdana" w:hAnsi="Verdana"/>
          <w:color w:val="000000"/>
          <w:sz w:val="18"/>
          <w:szCs w:val="18"/>
        </w:rPr>
        <w:t> </w:t>
      </w:r>
      <w:r>
        <w:rPr>
          <w:rFonts w:ascii="Verdana" w:hAnsi="Verdana"/>
          <w:color w:val="000000"/>
          <w:sz w:val="18"/>
          <w:szCs w:val="18"/>
        </w:rPr>
        <w:t>имуществом // Вестник статистики, 1926, № 3-4.</w:t>
      </w:r>
    </w:p>
    <w:p w14:paraId="2AC22C87"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Любимцев</w:t>
      </w:r>
      <w:r>
        <w:rPr>
          <w:rStyle w:val="WW8Num2z0"/>
          <w:rFonts w:ascii="Verdana" w:hAnsi="Verdana"/>
          <w:color w:val="000000"/>
          <w:sz w:val="18"/>
          <w:szCs w:val="18"/>
        </w:rPr>
        <w:t> </w:t>
      </w:r>
      <w:r>
        <w:rPr>
          <w:rFonts w:ascii="Verdana" w:hAnsi="Verdana"/>
          <w:color w:val="000000"/>
          <w:sz w:val="18"/>
          <w:szCs w:val="18"/>
        </w:rPr>
        <w:t>Ю.И. Цикл воспроизводства и амортизации основных фондов. -М.:Экономика, 1973.</w:t>
      </w:r>
    </w:p>
    <w:p w14:paraId="76330F61"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154.</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Основные средства, нематериальные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материалы: учет по новому Плану счетов. М.: Бератор-Пресс, 2001.</w:t>
      </w:r>
    </w:p>
    <w:p w14:paraId="1FE2025D"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Комментарий к Положению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 Налоговый вестник,2001, № 9.</w:t>
      </w:r>
    </w:p>
    <w:p w14:paraId="3C8162A8"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Операции с основными средствами.-М.: Налоговый вестник,2002.</w:t>
      </w:r>
    </w:p>
    <w:p w14:paraId="4AB29BB3"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Макконелл</w:t>
      </w:r>
      <w:r>
        <w:rPr>
          <w:rStyle w:val="WW8Num2z0"/>
          <w:rFonts w:ascii="Verdana" w:hAnsi="Verdana"/>
          <w:color w:val="000000"/>
          <w:sz w:val="18"/>
          <w:szCs w:val="18"/>
        </w:rPr>
        <w:t> </w:t>
      </w:r>
      <w:r>
        <w:rPr>
          <w:rFonts w:ascii="Verdana" w:hAnsi="Verdana"/>
          <w:color w:val="000000"/>
          <w:sz w:val="18"/>
          <w:szCs w:val="18"/>
        </w:rPr>
        <w:t>К.Р., Брю С.Л. Экономика: принципы, проблемы и политика: В 2-х томах / Пер. с англ. -М.: Республика, 1992.</w:t>
      </w:r>
    </w:p>
    <w:p w14:paraId="410C059B"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М.Е. Начисление и учет амортизации по реконструируемым объектам основных средств // Бухгалтерский учет,2004, № 4.</w:t>
      </w:r>
    </w:p>
    <w:p w14:paraId="053FF483"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Маркс К. Капитал, т.11,1949.</w:t>
      </w:r>
    </w:p>
    <w:p w14:paraId="0193F9F8"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Маркс К, Энгельс Ф. Соч., 2-е изд, т.23,24.</w:t>
      </w:r>
    </w:p>
    <w:p w14:paraId="24E9514C"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Матвейчева</w:t>
      </w:r>
      <w:r>
        <w:rPr>
          <w:rStyle w:val="WW8Num2z0"/>
          <w:rFonts w:ascii="Verdana" w:hAnsi="Verdana"/>
          <w:color w:val="000000"/>
          <w:sz w:val="18"/>
          <w:szCs w:val="18"/>
        </w:rPr>
        <w:t> </w:t>
      </w:r>
      <w:r>
        <w:rPr>
          <w:rFonts w:ascii="Verdana" w:hAnsi="Verdana"/>
          <w:color w:val="000000"/>
          <w:sz w:val="18"/>
          <w:szCs w:val="18"/>
        </w:rPr>
        <w:t>Е.В. , Вишнинская Г.Н. Традиционный подход к оценке финансовых результатов деятельности предприятия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2000, №1.</w:t>
      </w:r>
    </w:p>
    <w:p w14:paraId="25E09EEA"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Практика применения ПБУ: типичные ошибки. М.: Бератор-Пресс, 2001.</w:t>
      </w:r>
    </w:p>
    <w:p w14:paraId="353D2EDE"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Учет основных средств М.: Налоговый вестник, 2001.</w:t>
      </w:r>
    </w:p>
    <w:p w14:paraId="073BD128"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Нелинейный способ начисления амортизации // Новое в бухгалтерском учете и отчетности,2002, № 17.</w:t>
      </w:r>
    </w:p>
    <w:p w14:paraId="1CD3A6D7"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Учетная политика. М.: ФБК-ПРЕСС, 2004.</w:t>
      </w:r>
    </w:p>
    <w:p w14:paraId="7EB443E1"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Под ред. С.А. Николаевой. -2-е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Пресс, 2001.</w:t>
      </w:r>
    </w:p>
    <w:p w14:paraId="649D1904"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Международные стандарты финансовой отчетности.-М.:Аскери,1999.</w:t>
      </w:r>
    </w:p>
    <w:p w14:paraId="79D5A3DD"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Меркин</w:t>
      </w:r>
      <w:r>
        <w:rPr>
          <w:rStyle w:val="WW8Num2z0"/>
          <w:rFonts w:ascii="Verdana" w:hAnsi="Verdana"/>
          <w:color w:val="000000"/>
          <w:sz w:val="18"/>
          <w:szCs w:val="18"/>
        </w:rPr>
        <w:t> </w:t>
      </w:r>
      <w:r>
        <w:rPr>
          <w:rFonts w:ascii="Verdana" w:hAnsi="Verdana"/>
          <w:color w:val="000000"/>
          <w:sz w:val="18"/>
          <w:szCs w:val="18"/>
        </w:rPr>
        <w:t>P.M. Совершенствование амортизационной политики и изменение механизма</w:t>
      </w:r>
      <w:r>
        <w:rPr>
          <w:rStyle w:val="WW8Num2z0"/>
          <w:rFonts w:ascii="Verdana" w:hAnsi="Verdana"/>
          <w:color w:val="000000"/>
          <w:sz w:val="18"/>
          <w:szCs w:val="18"/>
        </w:rPr>
        <w:t> </w:t>
      </w:r>
      <w:r>
        <w:rPr>
          <w:rStyle w:val="WW8Num3z0"/>
          <w:rFonts w:ascii="Verdana" w:hAnsi="Verdana"/>
          <w:color w:val="4682B4"/>
          <w:sz w:val="18"/>
          <w:szCs w:val="18"/>
        </w:rPr>
        <w:t>индексации</w:t>
      </w:r>
      <w:r>
        <w:rPr>
          <w:rStyle w:val="WW8Num2z0"/>
          <w:rFonts w:ascii="Verdana" w:hAnsi="Verdana"/>
          <w:color w:val="000000"/>
          <w:sz w:val="18"/>
          <w:szCs w:val="18"/>
        </w:rPr>
        <w:t> </w:t>
      </w:r>
      <w:r>
        <w:rPr>
          <w:rFonts w:ascii="Verdana" w:hAnsi="Verdana"/>
          <w:color w:val="000000"/>
          <w:sz w:val="18"/>
          <w:szCs w:val="18"/>
        </w:rPr>
        <w:t>основных фондов // Экономика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1993, №2.</w:t>
      </w:r>
    </w:p>
    <w:p w14:paraId="13FC4754"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Миляев</w:t>
      </w:r>
      <w:r>
        <w:rPr>
          <w:rStyle w:val="WW8Num2z0"/>
          <w:rFonts w:ascii="Verdana" w:hAnsi="Verdana"/>
          <w:color w:val="000000"/>
          <w:sz w:val="18"/>
          <w:szCs w:val="18"/>
        </w:rPr>
        <w:t> </w:t>
      </w:r>
      <w:r>
        <w:rPr>
          <w:rFonts w:ascii="Verdana" w:hAnsi="Verdana"/>
          <w:color w:val="000000"/>
          <w:sz w:val="18"/>
          <w:szCs w:val="18"/>
        </w:rPr>
        <w:t>В.А. Вопросы совершенствования системы амортизации основных фондов промышленности: Дис. канд. экон. наук / Научный руководитель</w:t>
      </w:r>
      <w:r>
        <w:rPr>
          <w:rStyle w:val="WW8Num2z0"/>
          <w:rFonts w:ascii="Verdana" w:hAnsi="Verdana"/>
          <w:color w:val="000000"/>
          <w:sz w:val="18"/>
          <w:szCs w:val="18"/>
        </w:rPr>
        <w:t> </w:t>
      </w:r>
      <w:r>
        <w:rPr>
          <w:rStyle w:val="WW8Num3z0"/>
          <w:rFonts w:ascii="Verdana" w:hAnsi="Verdana"/>
          <w:color w:val="4682B4"/>
          <w:sz w:val="18"/>
          <w:szCs w:val="18"/>
        </w:rPr>
        <w:t>Трубочкина</w:t>
      </w:r>
      <w:r>
        <w:rPr>
          <w:rStyle w:val="WW8Num2z0"/>
          <w:rFonts w:ascii="Verdana" w:hAnsi="Verdana"/>
          <w:color w:val="000000"/>
          <w:sz w:val="18"/>
          <w:szCs w:val="18"/>
        </w:rPr>
        <w:t> </w:t>
      </w:r>
      <w:r>
        <w:rPr>
          <w:rFonts w:ascii="Verdana" w:hAnsi="Verdana"/>
          <w:color w:val="000000"/>
          <w:sz w:val="18"/>
          <w:szCs w:val="18"/>
        </w:rPr>
        <w:t>В.А. М., 1974.</w:t>
      </w:r>
    </w:p>
    <w:p w14:paraId="504926AC"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Мирошниченко</w:t>
      </w:r>
      <w:r>
        <w:rPr>
          <w:rStyle w:val="WW8Num2z0"/>
          <w:rFonts w:ascii="Verdana" w:hAnsi="Verdana"/>
          <w:color w:val="000000"/>
          <w:sz w:val="18"/>
          <w:szCs w:val="18"/>
        </w:rPr>
        <w:t> </w:t>
      </w:r>
      <w:r>
        <w:rPr>
          <w:rFonts w:ascii="Verdana" w:hAnsi="Verdana"/>
          <w:color w:val="000000"/>
          <w:sz w:val="18"/>
          <w:szCs w:val="18"/>
        </w:rPr>
        <w:t>М.Ю. Комментарий к Положению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 Новое в бухгалтерском учете и отчетности,2001 , № 12.</w:t>
      </w:r>
    </w:p>
    <w:p w14:paraId="215D876D"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Митрофанов</w:t>
      </w:r>
      <w:r>
        <w:rPr>
          <w:rStyle w:val="WW8Num2z0"/>
          <w:rFonts w:ascii="Verdana" w:hAnsi="Verdana"/>
          <w:color w:val="000000"/>
          <w:sz w:val="18"/>
          <w:szCs w:val="18"/>
        </w:rPr>
        <w:t> </w:t>
      </w:r>
      <w:r>
        <w:rPr>
          <w:rFonts w:ascii="Verdana" w:hAnsi="Verdana"/>
          <w:color w:val="000000"/>
          <w:sz w:val="18"/>
          <w:szCs w:val="18"/>
        </w:rPr>
        <w:t>П.А. Классификация активов в налоговом учете с точки зрения</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 Новое в бухгалтерском учете и отчетности, 2002, № 20.-174190.</w:t>
      </w:r>
      <w:r>
        <w:rPr>
          <w:rStyle w:val="WW8Num2z0"/>
          <w:rFonts w:ascii="Verdana" w:hAnsi="Verdana"/>
          <w:color w:val="000000"/>
          <w:sz w:val="18"/>
          <w:szCs w:val="18"/>
        </w:rPr>
        <w:t> </w:t>
      </w:r>
      <w:r>
        <w:rPr>
          <w:rStyle w:val="WW8Num3z0"/>
          <w:rFonts w:ascii="Verdana" w:hAnsi="Verdana"/>
          <w:color w:val="4682B4"/>
          <w:sz w:val="18"/>
          <w:szCs w:val="18"/>
        </w:rPr>
        <w:t>Мордовкин</w:t>
      </w:r>
      <w:r>
        <w:rPr>
          <w:rStyle w:val="WW8Num2z0"/>
          <w:rFonts w:ascii="Verdana" w:hAnsi="Verdana"/>
          <w:color w:val="000000"/>
          <w:sz w:val="18"/>
          <w:szCs w:val="18"/>
        </w:rPr>
        <w:t> </w:t>
      </w:r>
      <w:r>
        <w:rPr>
          <w:rFonts w:ascii="Verdana" w:hAnsi="Verdana"/>
          <w:color w:val="000000"/>
          <w:sz w:val="18"/>
          <w:szCs w:val="18"/>
        </w:rPr>
        <w:t>А.В. Бухгалтерский учет и налогообложение основных средств. -М.: Главбух, 1999 .</w:t>
      </w:r>
    </w:p>
    <w:p w14:paraId="1C212C81"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Морозов В. Изменения в учете основных средств в 2001г. // Российский налоговый курьер, 2001, № 6.</w:t>
      </w:r>
    </w:p>
    <w:p w14:paraId="3FB5046A"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Народное хозяйство СССР за 60 лет М.: Статистика, 1977.</w:t>
      </w:r>
    </w:p>
    <w:p w14:paraId="1E772F26"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Народное ххозяйство СССР в 1972 году. М.: Статистика, 1973.</w:t>
      </w:r>
    </w:p>
    <w:p w14:paraId="5D589A12"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 англ./ Под ред. Я.В. Соколова. М.: Финансы и статистика, 1993.</w:t>
      </w:r>
    </w:p>
    <w:p w14:paraId="2B1B9981"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И.Р. Проблема реальности баланса. JL: Экономическое образование, 1926.</w:t>
      </w:r>
    </w:p>
    <w:p w14:paraId="5CDCB218"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С.А.Основные средства.-М.:Приор,2000.</w:t>
      </w:r>
    </w:p>
    <w:p w14:paraId="19A92075"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в системе управления. М.: Финансы, 1979.</w:t>
      </w:r>
    </w:p>
    <w:p w14:paraId="084EE4E6"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Гараев Д.Р. Модели сосуществования и взаимодействия систем бухгалтерского учета и налогообложения // Финансы, 2003, № 11.</w:t>
      </w:r>
    </w:p>
    <w:p w14:paraId="55B00E77"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Клестова Н., Шпак 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предприятия: бухгалтерская и экономическая // Финансы, 2003, № 4.</w:t>
      </w:r>
    </w:p>
    <w:p w14:paraId="5E27CCEF"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Клинов Н.Н. Требование достоверности при формировании бухгалтерской отчетности // Бухгалтерский учет, 2000, №12-13.</w:t>
      </w:r>
    </w:p>
    <w:p w14:paraId="37EDE7A2"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Марин В.В. Учет собственного капитала.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2004.</w:t>
      </w:r>
    </w:p>
    <w:p w14:paraId="3CDC0087"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Учет материально-производственных ресурсов М.: Финансы и статистика, 1989.</w:t>
      </w:r>
    </w:p>
    <w:p w14:paraId="5F0D0A3E"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Об оценке основных средств // Бухгалтерский учет, 1996, № 5.</w:t>
      </w:r>
    </w:p>
    <w:p w14:paraId="124EC624"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185.</w:t>
      </w:r>
      <w:r>
        <w:rPr>
          <w:rStyle w:val="WW8Num2z0"/>
          <w:rFonts w:ascii="Verdana" w:hAnsi="Verdana"/>
          <w:color w:val="000000"/>
          <w:sz w:val="18"/>
          <w:szCs w:val="18"/>
        </w:rPr>
        <w:t> </w:t>
      </w:r>
      <w:r>
        <w:rPr>
          <w:rStyle w:val="WW8Num3z0"/>
          <w:rFonts w:ascii="Verdana" w:hAnsi="Verdana"/>
          <w:color w:val="4682B4"/>
          <w:sz w:val="18"/>
          <w:szCs w:val="18"/>
        </w:rPr>
        <w:t>Нюренберг</w:t>
      </w:r>
      <w:r>
        <w:rPr>
          <w:rStyle w:val="WW8Num2z0"/>
          <w:rFonts w:ascii="Verdana" w:hAnsi="Verdana"/>
          <w:color w:val="000000"/>
          <w:sz w:val="18"/>
          <w:szCs w:val="18"/>
        </w:rPr>
        <w:t> </w:t>
      </w:r>
      <w:r>
        <w:rPr>
          <w:rFonts w:ascii="Verdana" w:hAnsi="Verdana"/>
          <w:color w:val="000000"/>
          <w:sz w:val="18"/>
          <w:szCs w:val="18"/>
        </w:rPr>
        <w:t>A.M. Положение о государственном промысловом</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6-е изд. -М., 1916.</w:t>
      </w:r>
    </w:p>
    <w:p w14:paraId="73140FD8"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Обновление основного капитала в США М.: Прогресс, 1977.</w:t>
      </w:r>
    </w:p>
    <w:p w14:paraId="63B0B738"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Ованесян</w:t>
      </w:r>
      <w:r>
        <w:rPr>
          <w:rStyle w:val="WW8Num2z0"/>
          <w:rFonts w:ascii="Verdana" w:hAnsi="Verdana"/>
          <w:color w:val="000000"/>
          <w:sz w:val="18"/>
          <w:szCs w:val="18"/>
        </w:rPr>
        <w:t> </w:t>
      </w:r>
      <w:r>
        <w:rPr>
          <w:rFonts w:ascii="Verdana" w:hAnsi="Verdana"/>
          <w:color w:val="000000"/>
          <w:sz w:val="18"/>
          <w:szCs w:val="18"/>
        </w:rPr>
        <w:t>С.С., Нечаев А.С.Управление амортизацией основных средств. -Иркутск: Изд-во</w:t>
      </w:r>
      <w:r>
        <w:rPr>
          <w:rStyle w:val="WW8Num2z0"/>
          <w:rFonts w:ascii="Verdana" w:hAnsi="Verdana"/>
          <w:color w:val="000000"/>
          <w:sz w:val="18"/>
          <w:szCs w:val="18"/>
        </w:rPr>
        <w:t> </w:t>
      </w:r>
      <w:r>
        <w:rPr>
          <w:rStyle w:val="WW8Num3z0"/>
          <w:rFonts w:ascii="Verdana" w:hAnsi="Verdana"/>
          <w:color w:val="4682B4"/>
          <w:sz w:val="18"/>
          <w:szCs w:val="18"/>
        </w:rPr>
        <w:t>БГУЭП</w:t>
      </w:r>
      <w:r>
        <w:rPr>
          <w:rFonts w:ascii="Verdana" w:hAnsi="Verdana"/>
          <w:color w:val="000000"/>
          <w:sz w:val="18"/>
          <w:szCs w:val="18"/>
        </w:rPr>
        <w:t>, 2003.</w:t>
      </w:r>
    </w:p>
    <w:p w14:paraId="0D71D2F6"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Овчаренко Г. А, Панкратов Ф. J1.</w:t>
      </w:r>
      <w:r>
        <w:rPr>
          <w:rStyle w:val="WW8Num2z0"/>
          <w:rFonts w:ascii="Verdana" w:hAnsi="Verdana"/>
          <w:color w:val="000000"/>
          <w:sz w:val="18"/>
          <w:szCs w:val="18"/>
        </w:rPr>
        <w:t> </w:t>
      </w:r>
      <w:r>
        <w:rPr>
          <w:rStyle w:val="WW8Num3z0"/>
          <w:rFonts w:ascii="Verdana" w:hAnsi="Verdana"/>
          <w:color w:val="4682B4"/>
          <w:sz w:val="18"/>
          <w:szCs w:val="18"/>
        </w:rPr>
        <w:t>Переоценка</w:t>
      </w:r>
      <w:r>
        <w:rPr>
          <w:rStyle w:val="WW8Num2z0"/>
          <w:rFonts w:ascii="Verdana" w:hAnsi="Verdana"/>
          <w:color w:val="000000"/>
          <w:sz w:val="18"/>
          <w:szCs w:val="18"/>
        </w:rPr>
        <w:t> </w:t>
      </w:r>
      <w:r>
        <w:rPr>
          <w:rFonts w:ascii="Verdana" w:hAnsi="Verdana"/>
          <w:color w:val="000000"/>
          <w:sz w:val="18"/>
          <w:szCs w:val="18"/>
        </w:rPr>
        <w:t>основных фондов. М.: Экономика, 1971.</w:t>
      </w:r>
    </w:p>
    <w:p w14:paraId="62B6E542"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Ожерельев</w:t>
      </w:r>
      <w:r>
        <w:rPr>
          <w:rStyle w:val="WW8Num2z0"/>
          <w:rFonts w:ascii="Verdana" w:hAnsi="Verdana"/>
          <w:color w:val="000000"/>
          <w:sz w:val="18"/>
          <w:szCs w:val="18"/>
        </w:rPr>
        <w:t> </w:t>
      </w:r>
      <w:r>
        <w:rPr>
          <w:rFonts w:ascii="Verdana" w:hAnsi="Verdana"/>
          <w:color w:val="000000"/>
          <w:sz w:val="18"/>
          <w:szCs w:val="18"/>
        </w:rPr>
        <w:t>О.И. Интенсификация возмещения основных фондов //Вопросы экономики. 1985, № 10.</w:t>
      </w:r>
    </w:p>
    <w:p w14:paraId="1D85F02B"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Основные понятия, используемые при оценке стоимости // Финансовая газета, 1996, № 25.</w:t>
      </w:r>
    </w:p>
    <w:p w14:paraId="365B5745"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Основные средства: организация бухгалтерского и налогового учета. / Под общ. ред. В.В. Семенихина. М.: Эксмо, 2005.2110 составе затрат и единых нормах</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М.: Финансы и статистика, 1992.</w:t>
      </w:r>
    </w:p>
    <w:p w14:paraId="692FCE00"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Остапенко</w:t>
      </w:r>
      <w:r>
        <w:rPr>
          <w:rStyle w:val="WW8Num2z0"/>
          <w:rFonts w:ascii="Verdana" w:hAnsi="Verdana"/>
          <w:color w:val="000000"/>
          <w:sz w:val="18"/>
          <w:szCs w:val="18"/>
        </w:rPr>
        <w:t> </w:t>
      </w:r>
      <w:r>
        <w:rPr>
          <w:rFonts w:ascii="Verdana" w:hAnsi="Verdana"/>
          <w:color w:val="000000"/>
          <w:sz w:val="18"/>
          <w:szCs w:val="18"/>
        </w:rPr>
        <w:t>В.В., Малис Н.И. Оценка основных фондов и</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 Финансы, 1998, №2.</w:t>
      </w:r>
    </w:p>
    <w:p w14:paraId="69FED154"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Остапенко</w:t>
      </w:r>
      <w:r>
        <w:rPr>
          <w:rStyle w:val="WW8Num2z0"/>
          <w:rFonts w:ascii="Verdana" w:hAnsi="Verdana"/>
          <w:color w:val="000000"/>
          <w:sz w:val="18"/>
          <w:szCs w:val="18"/>
        </w:rPr>
        <w:t> </w:t>
      </w:r>
      <w:r>
        <w:rPr>
          <w:rFonts w:ascii="Verdana" w:hAnsi="Verdana"/>
          <w:color w:val="000000"/>
          <w:sz w:val="18"/>
          <w:szCs w:val="18"/>
        </w:rPr>
        <w:t>В.В. Оценка элементов основных фондов и предприятий. М.:</w:t>
      </w:r>
      <w:r>
        <w:rPr>
          <w:rStyle w:val="WW8Num2z0"/>
          <w:rFonts w:ascii="Verdana" w:hAnsi="Verdana"/>
          <w:color w:val="000000"/>
          <w:sz w:val="18"/>
          <w:szCs w:val="18"/>
        </w:rPr>
        <w:t> </w:t>
      </w:r>
      <w:r>
        <w:rPr>
          <w:rStyle w:val="WW8Num3z0"/>
          <w:rFonts w:ascii="Verdana" w:hAnsi="Verdana"/>
          <w:color w:val="4682B4"/>
          <w:sz w:val="18"/>
          <w:szCs w:val="18"/>
        </w:rPr>
        <w:t>НИФИ</w:t>
      </w:r>
      <w:r>
        <w:rPr>
          <w:rFonts w:ascii="Verdana" w:hAnsi="Verdana"/>
          <w:color w:val="000000"/>
          <w:sz w:val="18"/>
          <w:szCs w:val="18"/>
        </w:rPr>
        <w:t>, 1996.</w:t>
      </w:r>
    </w:p>
    <w:p w14:paraId="6FB182F7"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Остроумов</w:t>
      </w:r>
      <w:r>
        <w:rPr>
          <w:rStyle w:val="WW8Num2z0"/>
          <w:rFonts w:ascii="Verdana" w:hAnsi="Verdana"/>
          <w:color w:val="000000"/>
          <w:sz w:val="18"/>
          <w:szCs w:val="18"/>
        </w:rPr>
        <w:t> </w:t>
      </w:r>
      <w:r>
        <w:rPr>
          <w:rFonts w:ascii="Verdana" w:hAnsi="Verdana"/>
          <w:color w:val="000000"/>
          <w:sz w:val="18"/>
          <w:szCs w:val="18"/>
        </w:rPr>
        <w:t>B.C., Шевчук А.В. Основные фонды СССР. М., 1963.</w:t>
      </w:r>
    </w:p>
    <w:p w14:paraId="07FA3CD0"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Оценка рыночной стоимости</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М.: Дело, 1998.</w:t>
      </w:r>
    </w:p>
    <w:p w14:paraId="25FBAD70"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П. М. Снашивание и амортизация основных фондов.-М.: Госфиниздат, 1957.</w:t>
      </w:r>
    </w:p>
    <w:p w14:paraId="43396C2B"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Паламарчук</w:t>
      </w:r>
      <w:r>
        <w:rPr>
          <w:rStyle w:val="WW8Num2z0"/>
          <w:rFonts w:ascii="Verdana" w:hAnsi="Verdana"/>
          <w:color w:val="000000"/>
          <w:sz w:val="18"/>
          <w:szCs w:val="18"/>
        </w:rPr>
        <w:t> </w:t>
      </w:r>
      <w:r>
        <w:rPr>
          <w:rFonts w:ascii="Verdana" w:hAnsi="Verdana"/>
          <w:color w:val="000000"/>
          <w:sz w:val="18"/>
          <w:szCs w:val="18"/>
        </w:rPr>
        <w:t>А.С. Амортизация основных средств // Справочник экономиста, 2004,№ 11.</w:t>
      </w:r>
    </w:p>
    <w:p w14:paraId="0CF7763B"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Концепция развития бухгалтерского учета // Бухгалтерский учет, 1993, №5.</w:t>
      </w:r>
    </w:p>
    <w:p w14:paraId="0C7F694A"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отчетности.-М.: ИНФРА-М,2002.</w:t>
      </w:r>
    </w:p>
    <w:p w14:paraId="0EF6E3AC"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Основной капитал и</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материальные активы. М.: Бератор-Пресс, 2003.</w:t>
      </w:r>
    </w:p>
    <w:p w14:paraId="30890245"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Тенденции в развитии бухгалтерского учета в России. // Финансовая газета, 1992, № 39.</w:t>
      </w:r>
    </w:p>
    <w:p w14:paraId="1328E12B"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Пастушкова</w:t>
      </w:r>
      <w:r>
        <w:rPr>
          <w:rStyle w:val="WW8Num2z0"/>
          <w:rFonts w:ascii="Verdana" w:hAnsi="Verdana"/>
          <w:color w:val="000000"/>
          <w:sz w:val="18"/>
          <w:szCs w:val="18"/>
        </w:rPr>
        <w:t> </w:t>
      </w:r>
      <w:r>
        <w:rPr>
          <w:rFonts w:ascii="Verdana" w:hAnsi="Verdana"/>
          <w:color w:val="000000"/>
          <w:sz w:val="18"/>
          <w:szCs w:val="18"/>
        </w:rPr>
        <w:t>В.В. , Крятова J1.A. Бухгалтерский учет основных средств и нематериальных активов.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2000.</w:t>
      </w:r>
    </w:p>
    <w:p w14:paraId="2252E8C5"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Пацкалев</w:t>
      </w:r>
      <w:r>
        <w:rPr>
          <w:rStyle w:val="WW8Num2z0"/>
          <w:rFonts w:ascii="Verdana" w:hAnsi="Verdana"/>
          <w:color w:val="000000"/>
          <w:sz w:val="18"/>
          <w:szCs w:val="18"/>
        </w:rPr>
        <w:t> </w:t>
      </w:r>
      <w:r>
        <w:rPr>
          <w:rFonts w:ascii="Verdana" w:hAnsi="Verdana"/>
          <w:color w:val="000000"/>
          <w:sz w:val="18"/>
          <w:szCs w:val="18"/>
        </w:rPr>
        <w:t>А.Ф. К вопросу учетной и амортизационной политики предприятий // Вопросы оценки, 2000, № 1.</w:t>
      </w:r>
    </w:p>
    <w:p w14:paraId="61B87F3E"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Пенндорф</w:t>
      </w:r>
      <w:r>
        <w:rPr>
          <w:rStyle w:val="WW8Num2z0"/>
          <w:rFonts w:ascii="Verdana" w:hAnsi="Verdana"/>
          <w:color w:val="000000"/>
          <w:sz w:val="18"/>
          <w:szCs w:val="18"/>
        </w:rPr>
        <w:t> </w:t>
      </w:r>
      <w:r>
        <w:rPr>
          <w:rFonts w:ascii="Verdana" w:hAnsi="Verdana"/>
          <w:color w:val="000000"/>
          <w:sz w:val="18"/>
          <w:szCs w:val="18"/>
        </w:rPr>
        <w:t>Б. Фабричная бухгалтерия в связи с</w:t>
      </w:r>
      <w:r>
        <w:rPr>
          <w:rStyle w:val="WW8Num2z0"/>
          <w:rFonts w:ascii="Verdana" w:hAnsi="Verdana"/>
          <w:color w:val="000000"/>
          <w:sz w:val="18"/>
          <w:szCs w:val="18"/>
        </w:rPr>
        <w:t> </w:t>
      </w:r>
      <w:r>
        <w:rPr>
          <w:rStyle w:val="WW8Num3z0"/>
          <w:rFonts w:ascii="Verdana" w:hAnsi="Verdana"/>
          <w:color w:val="4682B4"/>
          <w:sz w:val="18"/>
          <w:szCs w:val="18"/>
        </w:rPr>
        <w:t>калькуляцией</w:t>
      </w:r>
      <w:r>
        <w:rPr>
          <w:rStyle w:val="WW8Num2z0"/>
          <w:rFonts w:ascii="Verdana" w:hAnsi="Verdana"/>
          <w:color w:val="000000"/>
          <w:sz w:val="18"/>
          <w:szCs w:val="18"/>
        </w:rPr>
        <w:t> </w:t>
      </w:r>
      <w:r>
        <w:rPr>
          <w:rFonts w:ascii="Verdana" w:hAnsi="Verdana"/>
          <w:color w:val="000000"/>
          <w:sz w:val="18"/>
          <w:szCs w:val="18"/>
        </w:rPr>
        <w:t>и статистикой. Л.: Наука и школа, 1928.</w:t>
      </w:r>
    </w:p>
    <w:p w14:paraId="7DF657C5"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Пестряков</w:t>
      </w:r>
      <w:r>
        <w:rPr>
          <w:rStyle w:val="WW8Num2z0"/>
          <w:rFonts w:ascii="Verdana" w:hAnsi="Verdana"/>
          <w:color w:val="000000"/>
          <w:sz w:val="18"/>
          <w:szCs w:val="18"/>
        </w:rPr>
        <w:t> </w:t>
      </w:r>
      <w:r>
        <w:rPr>
          <w:rFonts w:ascii="Verdana" w:hAnsi="Verdana"/>
          <w:color w:val="000000"/>
          <w:sz w:val="18"/>
          <w:szCs w:val="18"/>
        </w:rPr>
        <w:t>Б.И. Инвентаризация основных фондов. М.: Госпланиздат, 1950.</w:t>
      </w:r>
    </w:p>
    <w:p w14:paraId="6E921022"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Е.В., Алексеева И.М. Статистические методы в управлении эффективностью использования основного капитала на предприятиях</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 М.: ГУУ, 1999.</w:t>
      </w:r>
    </w:p>
    <w:p w14:paraId="7481D405"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Петрович</w:t>
      </w:r>
      <w:r>
        <w:rPr>
          <w:rStyle w:val="WW8Num2z0"/>
          <w:rFonts w:ascii="Verdana" w:hAnsi="Verdana"/>
          <w:color w:val="000000"/>
          <w:sz w:val="18"/>
          <w:szCs w:val="18"/>
        </w:rPr>
        <w:t> </w:t>
      </w:r>
      <w:r>
        <w:rPr>
          <w:rFonts w:ascii="Verdana" w:hAnsi="Verdana"/>
          <w:color w:val="000000"/>
          <w:sz w:val="18"/>
          <w:szCs w:val="18"/>
        </w:rPr>
        <w:t>Э.И., Старова Л.И., Шульман С.И. Учет и анализ использования основных фондов. Минск: Высшая школа, 1972.</w:t>
      </w:r>
    </w:p>
    <w:p w14:paraId="33AFC4C5"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Пить</w:t>
      </w:r>
      <w:r>
        <w:rPr>
          <w:rStyle w:val="WW8Num2z0"/>
          <w:rFonts w:ascii="Verdana" w:hAnsi="Verdana"/>
          <w:color w:val="000000"/>
          <w:sz w:val="18"/>
          <w:szCs w:val="18"/>
        </w:rPr>
        <w:t> </w:t>
      </w:r>
      <w:r>
        <w:rPr>
          <w:rFonts w:ascii="Verdana" w:hAnsi="Verdana"/>
          <w:color w:val="000000"/>
          <w:sz w:val="18"/>
          <w:szCs w:val="18"/>
        </w:rPr>
        <w:t>В.В. Обновление основного капитала в</w:t>
      </w:r>
      <w:r>
        <w:rPr>
          <w:rStyle w:val="WW8Num2z0"/>
          <w:rFonts w:ascii="Verdana" w:hAnsi="Verdana"/>
          <w:color w:val="000000"/>
          <w:sz w:val="18"/>
          <w:szCs w:val="18"/>
        </w:rPr>
        <w:t> </w:t>
      </w:r>
      <w:r>
        <w:rPr>
          <w:rStyle w:val="WW8Num3z0"/>
          <w:rFonts w:ascii="Verdana" w:hAnsi="Verdana"/>
          <w:color w:val="4682B4"/>
          <w:sz w:val="18"/>
          <w:szCs w:val="18"/>
        </w:rPr>
        <w:t>трансформационной</w:t>
      </w:r>
      <w:r>
        <w:rPr>
          <w:rStyle w:val="WW8Num2z0"/>
          <w:rFonts w:ascii="Verdana" w:hAnsi="Verdana"/>
          <w:color w:val="000000"/>
          <w:sz w:val="18"/>
          <w:szCs w:val="18"/>
        </w:rPr>
        <w:t> </w:t>
      </w:r>
      <w:r>
        <w:rPr>
          <w:rFonts w:ascii="Verdana" w:hAnsi="Verdana"/>
          <w:color w:val="000000"/>
          <w:sz w:val="18"/>
          <w:szCs w:val="18"/>
        </w:rPr>
        <w:t>экономике: Автореферат дис. канд. экон. наук / Тюменский Государственный университет. Казань, 2004.</w:t>
      </w:r>
    </w:p>
    <w:p w14:paraId="791C8444"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Поздняков</w:t>
      </w:r>
      <w:r>
        <w:rPr>
          <w:rStyle w:val="WW8Num2z0"/>
          <w:rFonts w:ascii="Verdana" w:hAnsi="Verdana"/>
          <w:color w:val="000000"/>
          <w:sz w:val="18"/>
          <w:szCs w:val="18"/>
        </w:rPr>
        <w:t> </w:t>
      </w:r>
      <w:r>
        <w:rPr>
          <w:rFonts w:ascii="Verdana" w:hAnsi="Verdana"/>
          <w:color w:val="000000"/>
          <w:sz w:val="18"/>
          <w:szCs w:val="18"/>
        </w:rPr>
        <w:t>Е.И. Совершенствование нормативно-правовой базы начисления и использования амортизациионных средств // Финансы, 1998, № 10.-176230.</w:t>
      </w:r>
      <w:r>
        <w:rPr>
          <w:rStyle w:val="WW8Num2z0"/>
          <w:rFonts w:ascii="Verdana" w:hAnsi="Verdana"/>
          <w:color w:val="000000"/>
          <w:sz w:val="18"/>
          <w:szCs w:val="18"/>
        </w:rPr>
        <w:t> </w:t>
      </w:r>
      <w:r>
        <w:rPr>
          <w:rStyle w:val="WW8Num3z0"/>
          <w:rFonts w:ascii="Verdana" w:hAnsi="Verdana"/>
          <w:color w:val="4682B4"/>
          <w:sz w:val="18"/>
          <w:szCs w:val="18"/>
        </w:rPr>
        <w:t>Помазков</w:t>
      </w:r>
      <w:r>
        <w:rPr>
          <w:rStyle w:val="WW8Num2z0"/>
          <w:rFonts w:ascii="Verdana" w:hAnsi="Verdana"/>
          <w:color w:val="000000"/>
          <w:sz w:val="18"/>
          <w:szCs w:val="18"/>
        </w:rPr>
        <w:t> </w:t>
      </w:r>
      <w:r>
        <w:rPr>
          <w:rFonts w:ascii="Verdana" w:hAnsi="Verdana"/>
          <w:color w:val="000000"/>
          <w:sz w:val="18"/>
          <w:szCs w:val="18"/>
        </w:rPr>
        <w:t>Н.С. Учет в докапиталистических системах хозяйства // Дис. док. экон. наук. Л.: 1940.</w:t>
      </w:r>
    </w:p>
    <w:p w14:paraId="560B2893"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Попов Д. 3. Золотопромышленное</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 Спб.: 1891.</w:t>
      </w:r>
    </w:p>
    <w:p w14:paraId="0520839F"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Попонова</w:t>
      </w:r>
      <w:r>
        <w:rPr>
          <w:rStyle w:val="WW8Num2z0"/>
          <w:rFonts w:ascii="Verdana" w:hAnsi="Verdana"/>
          <w:color w:val="000000"/>
          <w:sz w:val="18"/>
          <w:szCs w:val="18"/>
        </w:rPr>
        <w:t> </w:t>
      </w:r>
      <w:r>
        <w:rPr>
          <w:rFonts w:ascii="Verdana" w:hAnsi="Verdana"/>
          <w:color w:val="000000"/>
          <w:sz w:val="18"/>
          <w:szCs w:val="18"/>
        </w:rPr>
        <w:t>Н. А. Границы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 зарубежных странах // Все о</w:t>
      </w:r>
      <w:r>
        <w:rPr>
          <w:rStyle w:val="WW8Num2z0"/>
          <w:rFonts w:ascii="Verdana" w:hAnsi="Verdana"/>
          <w:color w:val="000000"/>
          <w:sz w:val="18"/>
          <w:szCs w:val="18"/>
        </w:rPr>
        <w:t> </w:t>
      </w:r>
      <w:r>
        <w:rPr>
          <w:rStyle w:val="WW8Num3z0"/>
          <w:rFonts w:ascii="Verdana" w:hAnsi="Verdana"/>
          <w:color w:val="4682B4"/>
          <w:sz w:val="18"/>
          <w:szCs w:val="18"/>
        </w:rPr>
        <w:t>налогах</w:t>
      </w:r>
      <w:r>
        <w:rPr>
          <w:rFonts w:ascii="Verdana" w:hAnsi="Verdana"/>
          <w:color w:val="000000"/>
          <w:sz w:val="18"/>
          <w:szCs w:val="18"/>
        </w:rPr>
        <w:t>, 2000, № 1.</w:t>
      </w:r>
    </w:p>
    <w:p w14:paraId="4B6613AC"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 JI. Способы начисления амортизации и создание оценочных резервов // Бухгалтерский учет, 2002,№ 8.</w:t>
      </w:r>
    </w:p>
    <w:p w14:paraId="260D8E12"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Х.А. Учет основных фондов в новых условиях. М.: Финансы, 1972.</w:t>
      </w:r>
    </w:p>
    <w:p w14:paraId="7110012F"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Резникова</w:t>
      </w:r>
      <w:r>
        <w:rPr>
          <w:rStyle w:val="WW8Num2z0"/>
          <w:rFonts w:ascii="Verdana" w:hAnsi="Verdana"/>
          <w:color w:val="000000"/>
          <w:sz w:val="18"/>
          <w:szCs w:val="18"/>
        </w:rPr>
        <w:t> </w:t>
      </w:r>
      <w:r>
        <w:rPr>
          <w:rFonts w:ascii="Verdana" w:hAnsi="Verdana"/>
          <w:color w:val="000000"/>
          <w:sz w:val="18"/>
          <w:szCs w:val="18"/>
        </w:rPr>
        <w:t>В.В. Способы начисления амортизации основных средств.// Главбух, 1999, № 20.</w:t>
      </w:r>
    </w:p>
    <w:p w14:paraId="0E0A4E34"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Рейнбот</w:t>
      </w:r>
      <w:r>
        <w:rPr>
          <w:rStyle w:val="WW8Num2z0"/>
          <w:rFonts w:ascii="Verdana" w:hAnsi="Verdana"/>
          <w:color w:val="000000"/>
          <w:sz w:val="18"/>
          <w:szCs w:val="18"/>
        </w:rPr>
        <w:t> </w:t>
      </w:r>
      <w:r>
        <w:rPr>
          <w:rFonts w:ascii="Verdana" w:hAnsi="Verdana"/>
          <w:color w:val="000000"/>
          <w:sz w:val="18"/>
          <w:szCs w:val="18"/>
        </w:rPr>
        <w:t>П.И. Полный курс коммерческой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СПб., 1876.</w:t>
      </w:r>
    </w:p>
    <w:p w14:paraId="3C66EA8C"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Римов</w:t>
      </w:r>
      <w:r>
        <w:rPr>
          <w:rStyle w:val="WW8Num2z0"/>
          <w:rFonts w:ascii="Verdana" w:hAnsi="Verdana"/>
          <w:color w:val="000000"/>
          <w:sz w:val="18"/>
          <w:szCs w:val="18"/>
        </w:rPr>
        <w:t> </w:t>
      </w:r>
      <w:r>
        <w:rPr>
          <w:rFonts w:ascii="Verdana" w:hAnsi="Verdana"/>
          <w:color w:val="000000"/>
          <w:sz w:val="18"/>
          <w:szCs w:val="18"/>
        </w:rPr>
        <w:t>А. В. Новое в учете основных средств. Комментарий к ПБУ 6/01 // Главбух, 2001, № 10.</w:t>
      </w:r>
    </w:p>
    <w:p w14:paraId="5340C58A"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Российский статистический ежегодник: Стат.сборник.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 xml:space="preserve">России, </w:t>
      </w:r>
      <w:r>
        <w:rPr>
          <w:rFonts w:ascii="Verdana" w:hAnsi="Verdana"/>
          <w:color w:val="000000"/>
          <w:sz w:val="18"/>
          <w:szCs w:val="18"/>
        </w:rPr>
        <w:lastRenderedPageBreak/>
        <w:t>1996,1997,1998,1999,2000,2001.</w:t>
      </w:r>
    </w:p>
    <w:p w14:paraId="76E72050"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Рощаховский</w:t>
      </w:r>
      <w:r>
        <w:rPr>
          <w:rStyle w:val="WW8Num2z0"/>
          <w:rFonts w:ascii="Verdana" w:hAnsi="Verdana"/>
          <w:color w:val="000000"/>
          <w:sz w:val="18"/>
          <w:szCs w:val="18"/>
        </w:rPr>
        <w:t> </w:t>
      </w:r>
      <w:r>
        <w:rPr>
          <w:rFonts w:ascii="Verdana" w:hAnsi="Verdana"/>
          <w:color w:val="000000"/>
          <w:sz w:val="18"/>
          <w:szCs w:val="18"/>
        </w:rPr>
        <w:t>А.К. Балансы акционерных предприятий СПб.: 1910.</w:t>
      </w:r>
    </w:p>
    <w:p w14:paraId="1BCF8D75"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Руководящие начала (принципы) по</w:t>
      </w:r>
      <w:r>
        <w:rPr>
          <w:rStyle w:val="WW8Num2z0"/>
          <w:rFonts w:ascii="Verdana" w:hAnsi="Verdana"/>
          <w:color w:val="000000"/>
          <w:sz w:val="18"/>
          <w:szCs w:val="18"/>
        </w:rPr>
        <w:t> </w:t>
      </w:r>
      <w:r>
        <w:rPr>
          <w:rStyle w:val="WW8Num3z0"/>
          <w:rFonts w:ascii="Verdana" w:hAnsi="Verdana"/>
          <w:color w:val="4682B4"/>
          <w:sz w:val="18"/>
          <w:szCs w:val="18"/>
        </w:rPr>
        <w:t>счетоводству</w:t>
      </w:r>
      <w:r>
        <w:rPr>
          <w:rStyle w:val="WW8Num2z0"/>
          <w:rFonts w:ascii="Verdana" w:hAnsi="Verdana"/>
          <w:color w:val="000000"/>
          <w:sz w:val="18"/>
          <w:szCs w:val="18"/>
        </w:rPr>
        <w:t> </w:t>
      </w:r>
      <w:r>
        <w:rPr>
          <w:rFonts w:ascii="Verdana" w:hAnsi="Verdana"/>
          <w:color w:val="000000"/>
          <w:sz w:val="18"/>
          <w:szCs w:val="18"/>
        </w:rPr>
        <w:t>и отчетности в государственных хозяйственных объединениях М.: 1924.</w:t>
      </w:r>
    </w:p>
    <w:p w14:paraId="047286AB"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Русакова</w:t>
      </w:r>
      <w:r>
        <w:rPr>
          <w:rStyle w:val="WW8Num2z0"/>
          <w:rFonts w:ascii="Verdana" w:hAnsi="Verdana"/>
          <w:color w:val="000000"/>
          <w:sz w:val="18"/>
          <w:szCs w:val="18"/>
        </w:rPr>
        <w:t> </w:t>
      </w:r>
      <w:r>
        <w:rPr>
          <w:rFonts w:ascii="Verdana" w:hAnsi="Verdana"/>
          <w:color w:val="000000"/>
          <w:sz w:val="18"/>
          <w:szCs w:val="18"/>
        </w:rPr>
        <w:t>Е.А. Амортизация основных средств в учете // Бухгалтерский учет, 2001,№21.</w:t>
      </w:r>
    </w:p>
    <w:p w14:paraId="38A4F456"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Русакова</w:t>
      </w:r>
      <w:r>
        <w:rPr>
          <w:rStyle w:val="WW8Num2z0"/>
          <w:rFonts w:ascii="Verdana" w:hAnsi="Verdana"/>
          <w:color w:val="000000"/>
          <w:sz w:val="18"/>
          <w:szCs w:val="18"/>
        </w:rPr>
        <w:t> </w:t>
      </w:r>
      <w:r>
        <w:rPr>
          <w:rFonts w:ascii="Verdana" w:hAnsi="Verdana"/>
          <w:color w:val="000000"/>
          <w:sz w:val="18"/>
          <w:szCs w:val="18"/>
        </w:rPr>
        <w:t>Е.А. О Положении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 Налоговый вестник, 2001, № 7.</w:t>
      </w:r>
    </w:p>
    <w:p w14:paraId="2B3E5325"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Русакова</w:t>
      </w:r>
      <w:r>
        <w:rPr>
          <w:rStyle w:val="WW8Num2z0"/>
          <w:rFonts w:ascii="Verdana" w:hAnsi="Verdana"/>
          <w:color w:val="000000"/>
          <w:sz w:val="18"/>
          <w:szCs w:val="18"/>
        </w:rPr>
        <w:t> </w:t>
      </w:r>
      <w:r>
        <w:rPr>
          <w:rFonts w:ascii="Verdana" w:hAnsi="Verdana"/>
          <w:color w:val="000000"/>
          <w:sz w:val="18"/>
          <w:szCs w:val="18"/>
        </w:rPr>
        <w:t>Е.А. Об учете основных средств // Налоговый вестник, 2004, №4.</w:t>
      </w:r>
    </w:p>
    <w:p w14:paraId="11088C5C"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Русакова</w:t>
      </w:r>
      <w:r>
        <w:rPr>
          <w:rStyle w:val="WW8Num2z0"/>
          <w:rFonts w:ascii="Verdana" w:hAnsi="Verdana"/>
          <w:color w:val="000000"/>
          <w:sz w:val="18"/>
          <w:szCs w:val="18"/>
        </w:rPr>
        <w:t> </w:t>
      </w:r>
      <w:r>
        <w:rPr>
          <w:rFonts w:ascii="Verdana" w:hAnsi="Verdana"/>
          <w:color w:val="000000"/>
          <w:sz w:val="18"/>
          <w:szCs w:val="18"/>
        </w:rPr>
        <w:t>Е.А. Основные средства: бухгалтерский учет и налогообложение. М.: Бухгалтерский учет, 2004.</w:t>
      </w:r>
    </w:p>
    <w:p w14:paraId="0FFD57B4"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Саприцкий</w:t>
      </w:r>
      <w:r>
        <w:rPr>
          <w:rStyle w:val="WW8Num2z0"/>
          <w:rFonts w:ascii="Verdana" w:hAnsi="Verdana"/>
          <w:color w:val="000000"/>
          <w:sz w:val="18"/>
          <w:szCs w:val="18"/>
        </w:rPr>
        <w:t> </w:t>
      </w:r>
      <w:r>
        <w:rPr>
          <w:rFonts w:ascii="Verdana" w:hAnsi="Verdana"/>
          <w:color w:val="000000"/>
          <w:sz w:val="18"/>
          <w:szCs w:val="18"/>
        </w:rPr>
        <w:t>Э., Любарев А. О методических основах оценки рыночной стоимости машин 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 Инвестиции в России, 1996, № 1,2.</w:t>
      </w:r>
    </w:p>
    <w:p w14:paraId="051A434D"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Селегмен Б. Основные течения современной экономической мысли / Пер. с англ., 1968.</w:t>
      </w:r>
    </w:p>
    <w:p w14:paraId="5B948935"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М.В. Учетные и налоговые последствия амортизационной политики // Бухгалтерский учет, 1998, № 8.</w:t>
      </w:r>
    </w:p>
    <w:p w14:paraId="6C60A4D8"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Ю.С. Амортизация основных средств, приобретенных в 2002 году // Главбух, 2002, № 7.</w:t>
      </w:r>
    </w:p>
    <w:p w14:paraId="52A0F691"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Сенчагов</w:t>
      </w:r>
      <w:r>
        <w:rPr>
          <w:rStyle w:val="WW8Num2z0"/>
          <w:rFonts w:ascii="Verdana" w:hAnsi="Verdana"/>
          <w:color w:val="000000"/>
          <w:sz w:val="18"/>
          <w:szCs w:val="18"/>
        </w:rPr>
        <w:t> </w:t>
      </w:r>
      <w:r>
        <w:rPr>
          <w:rFonts w:ascii="Verdana" w:hAnsi="Verdana"/>
          <w:color w:val="000000"/>
          <w:sz w:val="18"/>
          <w:szCs w:val="18"/>
        </w:rPr>
        <w:t>В.К., Остапенко В.В., Миляев В.А.</w:t>
      </w:r>
      <w:r>
        <w:rPr>
          <w:rStyle w:val="WW8Num2z0"/>
          <w:rFonts w:ascii="Verdana" w:hAnsi="Verdana"/>
          <w:color w:val="000000"/>
          <w:sz w:val="18"/>
          <w:szCs w:val="18"/>
        </w:rPr>
        <w:t> </w:t>
      </w:r>
      <w:r>
        <w:rPr>
          <w:rStyle w:val="WW8Num3z0"/>
          <w:rFonts w:ascii="Verdana" w:hAnsi="Verdana"/>
          <w:color w:val="4682B4"/>
          <w:sz w:val="18"/>
          <w:szCs w:val="18"/>
        </w:rPr>
        <w:t>Амортизационный</w:t>
      </w:r>
      <w:r>
        <w:rPr>
          <w:rStyle w:val="WW8Num2z0"/>
          <w:rFonts w:ascii="Verdana" w:hAnsi="Verdana"/>
          <w:color w:val="000000"/>
          <w:sz w:val="18"/>
          <w:szCs w:val="18"/>
        </w:rPr>
        <w:t> </w:t>
      </w:r>
      <w:r>
        <w:rPr>
          <w:rFonts w:ascii="Verdana" w:hAnsi="Verdana"/>
          <w:color w:val="000000"/>
          <w:sz w:val="18"/>
          <w:szCs w:val="18"/>
        </w:rPr>
        <w:t>фонд в условиях интенсификации производства. М.: Финансы, 1975.</w:t>
      </w:r>
    </w:p>
    <w:p w14:paraId="041FFB83"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И.В., Веретенникова И.И., Яновский В.В. Организация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инвестиций: Учеб. пособие. М.: Финансы и статистика, 2002.</w:t>
      </w:r>
    </w:p>
    <w:p w14:paraId="5A00741B"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Сивере</w:t>
      </w:r>
      <w:r>
        <w:rPr>
          <w:rStyle w:val="WW8Num2z0"/>
          <w:rFonts w:ascii="Verdana" w:hAnsi="Verdana"/>
          <w:color w:val="000000"/>
          <w:sz w:val="18"/>
          <w:szCs w:val="18"/>
        </w:rPr>
        <w:t> </w:t>
      </w:r>
      <w:r>
        <w:rPr>
          <w:rFonts w:ascii="Verdana" w:hAnsi="Verdana"/>
          <w:color w:val="000000"/>
          <w:sz w:val="18"/>
          <w:szCs w:val="18"/>
        </w:rPr>
        <w:t>Е.Е. Курс счетоводства. СПб, 1908.-177252. Сивере Е.Е.</w:t>
      </w:r>
      <w:r>
        <w:rPr>
          <w:rStyle w:val="WW8Num2z0"/>
          <w:rFonts w:ascii="Verdana" w:hAnsi="Verdana"/>
          <w:color w:val="000000"/>
          <w:sz w:val="18"/>
          <w:szCs w:val="18"/>
        </w:rPr>
        <w:t> </w:t>
      </w:r>
      <w:r>
        <w:rPr>
          <w:rStyle w:val="WW8Num3z0"/>
          <w:rFonts w:ascii="Verdana" w:hAnsi="Verdana"/>
          <w:color w:val="4682B4"/>
          <w:sz w:val="18"/>
          <w:szCs w:val="18"/>
        </w:rPr>
        <w:t>Торговое</w:t>
      </w:r>
      <w:r>
        <w:rPr>
          <w:rStyle w:val="WW8Num2z0"/>
          <w:rFonts w:ascii="Verdana" w:hAnsi="Verdana"/>
          <w:color w:val="000000"/>
          <w:sz w:val="18"/>
          <w:szCs w:val="18"/>
        </w:rPr>
        <w:t> </w:t>
      </w:r>
      <w:r>
        <w:rPr>
          <w:rFonts w:ascii="Verdana" w:hAnsi="Verdana"/>
          <w:color w:val="000000"/>
          <w:sz w:val="18"/>
          <w:szCs w:val="18"/>
        </w:rPr>
        <w:t>счетоводство и сношения с банками. СПб,</w:t>
      </w:r>
      <w:r>
        <w:rPr>
          <w:rStyle w:val="WW8Num2z0"/>
          <w:rFonts w:ascii="Verdana" w:hAnsi="Verdana"/>
          <w:color w:val="000000"/>
          <w:sz w:val="18"/>
          <w:szCs w:val="18"/>
        </w:rPr>
        <w:t> </w:t>
      </w:r>
      <w:r>
        <w:rPr>
          <w:rStyle w:val="WW8Num3z0"/>
          <w:rFonts w:ascii="Verdana" w:hAnsi="Verdana"/>
          <w:color w:val="4682B4"/>
          <w:sz w:val="18"/>
          <w:szCs w:val="18"/>
        </w:rPr>
        <w:t>Типолитография</w:t>
      </w:r>
      <w:r>
        <w:rPr>
          <w:rStyle w:val="WW8Num2z0"/>
          <w:rFonts w:ascii="Verdana" w:hAnsi="Verdana"/>
          <w:color w:val="000000"/>
          <w:sz w:val="18"/>
          <w:szCs w:val="18"/>
        </w:rPr>
        <w:t> </w:t>
      </w:r>
      <w:r>
        <w:rPr>
          <w:rFonts w:ascii="Verdana" w:hAnsi="Verdana"/>
          <w:color w:val="000000"/>
          <w:sz w:val="18"/>
          <w:szCs w:val="18"/>
        </w:rPr>
        <w:t>А. Э. Винеке, 1913.</w:t>
      </w:r>
    </w:p>
    <w:p w14:paraId="5E730D64"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Учет амортизации в России // Бухгалтерский учет, 1991, № 12.</w:t>
      </w:r>
    </w:p>
    <w:p w14:paraId="7ED5B082"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пособие.-М.:Юнити,1996.</w:t>
      </w:r>
    </w:p>
    <w:p w14:paraId="66E15CBE"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учета.-М.: Финансы и статистика, 2000.</w:t>
      </w:r>
    </w:p>
    <w:p w14:paraId="6EAFC60E"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Патров В.В., Карзаева Н.Н. Новый план счетов и основы ведения бухгалтерского учета. М.:Финансы и статистика, 2003.</w:t>
      </w:r>
    </w:p>
    <w:p w14:paraId="684DE98A"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Сотов</w:t>
      </w:r>
      <w:r>
        <w:rPr>
          <w:rStyle w:val="WW8Num2z0"/>
          <w:rFonts w:ascii="Verdana" w:hAnsi="Verdana"/>
          <w:color w:val="000000"/>
          <w:sz w:val="18"/>
          <w:szCs w:val="18"/>
        </w:rPr>
        <w:t> </w:t>
      </w:r>
      <w:r>
        <w:rPr>
          <w:rFonts w:ascii="Verdana" w:hAnsi="Verdana"/>
          <w:color w:val="000000"/>
          <w:sz w:val="18"/>
          <w:szCs w:val="18"/>
        </w:rPr>
        <w:t>А.И. Нужные вещи. Отдельные вопросы учета основных средств // Финансовые и бухгалтерские консультации,2002 , № 2.</w:t>
      </w:r>
    </w:p>
    <w:p w14:paraId="1005470D"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Сроки службы и нормы амортизации в промышленности / Под ред. В.А. Воротилова.-М.: Экономика, 1974.</w:t>
      </w:r>
    </w:p>
    <w:p w14:paraId="35837120"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Старик</w:t>
      </w:r>
      <w:r>
        <w:rPr>
          <w:rStyle w:val="WW8Num2z0"/>
          <w:rFonts w:ascii="Verdana" w:hAnsi="Verdana"/>
          <w:color w:val="000000"/>
          <w:sz w:val="18"/>
          <w:szCs w:val="18"/>
        </w:rPr>
        <w:t> </w:t>
      </w:r>
      <w:r>
        <w:rPr>
          <w:rFonts w:ascii="Verdana" w:hAnsi="Verdana"/>
          <w:color w:val="000000"/>
          <w:sz w:val="18"/>
          <w:szCs w:val="18"/>
        </w:rPr>
        <w:t>Д.Э. Расчеты эффективности инвестиционных проектов.-М. :Финстатинформ,2001.</w:t>
      </w:r>
    </w:p>
    <w:p w14:paraId="0E97A355"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Старостин</w:t>
      </w:r>
      <w:r>
        <w:rPr>
          <w:rStyle w:val="WW8Num2z0"/>
          <w:rFonts w:ascii="Verdana" w:hAnsi="Verdana"/>
          <w:color w:val="000000"/>
          <w:sz w:val="18"/>
          <w:szCs w:val="18"/>
        </w:rPr>
        <w:t> </w:t>
      </w:r>
      <w:r>
        <w:rPr>
          <w:rFonts w:ascii="Verdana" w:hAnsi="Verdana"/>
          <w:color w:val="000000"/>
          <w:sz w:val="18"/>
          <w:szCs w:val="18"/>
        </w:rPr>
        <w:t>С.И. Изменение первоначальной стоимости и сроков полезного использования объектов основных средств при проведении работ по их модернизации или реконструкции // Консультант,2002,№ 2.</w:t>
      </w:r>
    </w:p>
    <w:p w14:paraId="6A61AB06"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Статистика</w:t>
      </w:r>
      <w:r>
        <w:rPr>
          <w:rStyle w:val="WW8Num2z0"/>
          <w:rFonts w:ascii="Verdana" w:hAnsi="Verdana"/>
          <w:color w:val="000000"/>
          <w:sz w:val="18"/>
          <w:szCs w:val="18"/>
        </w:rPr>
        <w:t> </w:t>
      </w:r>
      <w:r>
        <w:rPr>
          <w:rStyle w:val="WW8Num3z0"/>
          <w:rFonts w:ascii="Verdana" w:hAnsi="Verdana"/>
          <w:color w:val="4682B4"/>
          <w:sz w:val="18"/>
          <w:szCs w:val="18"/>
        </w:rPr>
        <w:t>воспроизводственных</w:t>
      </w:r>
      <w:r>
        <w:rPr>
          <w:rStyle w:val="WW8Num2z0"/>
          <w:rFonts w:ascii="Verdana" w:hAnsi="Verdana"/>
          <w:color w:val="000000"/>
          <w:sz w:val="18"/>
          <w:szCs w:val="18"/>
        </w:rPr>
        <w:t> </w:t>
      </w:r>
      <w:r>
        <w:rPr>
          <w:rFonts w:ascii="Verdana" w:hAnsi="Verdana"/>
          <w:color w:val="000000"/>
          <w:sz w:val="18"/>
          <w:szCs w:val="18"/>
        </w:rPr>
        <w:t>процессов в экономике/ Под ред. Т.В.</w:t>
      </w:r>
      <w:r>
        <w:rPr>
          <w:rStyle w:val="WW8Num2z0"/>
          <w:rFonts w:ascii="Verdana" w:hAnsi="Verdana"/>
          <w:color w:val="000000"/>
          <w:sz w:val="18"/>
          <w:szCs w:val="18"/>
        </w:rPr>
        <w:t> </w:t>
      </w:r>
      <w:r>
        <w:rPr>
          <w:rStyle w:val="WW8Num3z0"/>
          <w:rFonts w:ascii="Verdana" w:hAnsi="Verdana"/>
          <w:color w:val="4682B4"/>
          <w:sz w:val="18"/>
          <w:szCs w:val="18"/>
        </w:rPr>
        <w:t>Рябушкина</w:t>
      </w:r>
      <w:r>
        <w:rPr>
          <w:rFonts w:ascii="Verdana" w:hAnsi="Verdana"/>
          <w:color w:val="000000"/>
          <w:sz w:val="18"/>
          <w:szCs w:val="18"/>
        </w:rPr>
        <w:t>. М.: Наука, 1977.</w:t>
      </w:r>
    </w:p>
    <w:p w14:paraId="3FEAF965"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Струмилин</w:t>
      </w:r>
      <w:r>
        <w:rPr>
          <w:rStyle w:val="WW8Num2z0"/>
          <w:rFonts w:ascii="Verdana" w:hAnsi="Verdana"/>
          <w:color w:val="000000"/>
          <w:sz w:val="18"/>
          <w:szCs w:val="18"/>
        </w:rPr>
        <w:t> </w:t>
      </w:r>
      <w:r>
        <w:rPr>
          <w:rFonts w:ascii="Verdana" w:hAnsi="Verdana"/>
          <w:color w:val="000000"/>
          <w:sz w:val="18"/>
          <w:szCs w:val="18"/>
        </w:rPr>
        <w:t>С.Г. К перестройке советского учёта.-М.:Союзоргучёт,1936.</w:t>
      </w:r>
    </w:p>
    <w:p w14:paraId="346E66F7"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Струмилин</w:t>
      </w:r>
      <w:r>
        <w:rPr>
          <w:rStyle w:val="WW8Num2z0"/>
          <w:rFonts w:ascii="Verdana" w:hAnsi="Verdana"/>
          <w:color w:val="000000"/>
          <w:sz w:val="18"/>
          <w:szCs w:val="18"/>
        </w:rPr>
        <w:t> </w:t>
      </w:r>
      <w:r>
        <w:rPr>
          <w:rFonts w:ascii="Verdana" w:hAnsi="Verdana"/>
          <w:color w:val="000000"/>
          <w:sz w:val="18"/>
          <w:szCs w:val="18"/>
        </w:rPr>
        <w:t>С.Г. Физический и моральный износ средств труда // Вопросы экономики, 1956, №8.</w:t>
      </w:r>
    </w:p>
    <w:p w14:paraId="0A70F251"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Счетоводство 1890,1891,1902.</w:t>
      </w:r>
    </w:p>
    <w:p w14:paraId="2A0CC613"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Тамразова Л. Переоценка основных средств : налоговые последствия // Экономика и жизнь, 1999, № 39.</w:t>
      </w:r>
    </w:p>
    <w:p w14:paraId="471786AB"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Тимофеева О. Стимулирующая функция</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условия реализации. //Экономист, 1994, № 4.</w:t>
      </w:r>
    </w:p>
    <w:p w14:paraId="6C9617B3"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Международные принципы учета амортизационных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 Финансы, 1994,№ 1.</w:t>
      </w:r>
    </w:p>
    <w:p w14:paraId="5518161A"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Сеферова И.Ф., Крохичева Г.Е.,</w:t>
      </w:r>
      <w:r>
        <w:rPr>
          <w:rStyle w:val="WW8Num2z0"/>
          <w:rFonts w:ascii="Verdana" w:hAnsi="Verdana"/>
          <w:color w:val="000000"/>
          <w:sz w:val="18"/>
          <w:szCs w:val="18"/>
        </w:rPr>
        <w:t> </w:t>
      </w:r>
      <w:r>
        <w:rPr>
          <w:rStyle w:val="WW8Num3z0"/>
          <w:rFonts w:ascii="Verdana" w:hAnsi="Verdana"/>
          <w:color w:val="4682B4"/>
          <w:sz w:val="18"/>
          <w:szCs w:val="18"/>
        </w:rPr>
        <w:t>Проскурина</w:t>
      </w:r>
      <w:r>
        <w:rPr>
          <w:rStyle w:val="WW8Num2z0"/>
          <w:rFonts w:ascii="Verdana" w:hAnsi="Verdana"/>
          <w:color w:val="000000"/>
          <w:sz w:val="18"/>
          <w:szCs w:val="18"/>
        </w:rPr>
        <w:t> </w:t>
      </w:r>
      <w:r>
        <w:rPr>
          <w:rFonts w:ascii="Verdana" w:hAnsi="Verdana"/>
          <w:color w:val="000000"/>
          <w:sz w:val="18"/>
          <w:szCs w:val="18"/>
        </w:rPr>
        <w:t>В.А. Бухгалтерский учет амортизации. М.: ПРИОР, 2001.</w:t>
      </w:r>
    </w:p>
    <w:p w14:paraId="1814C8D3"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Тяжких Д.С. Учет основных средств,</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Style w:val="WW8Num2z0"/>
          <w:rFonts w:ascii="Verdana" w:hAnsi="Verdana"/>
          <w:color w:val="000000"/>
          <w:sz w:val="18"/>
          <w:szCs w:val="18"/>
        </w:rPr>
        <w:t> </w:t>
      </w:r>
      <w:r>
        <w:rPr>
          <w:rFonts w:ascii="Verdana" w:hAnsi="Verdana"/>
          <w:color w:val="000000"/>
          <w:sz w:val="18"/>
          <w:szCs w:val="18"/>
        </w:rPr>
        <w:t xml:space="preserve">и нематериальных активов М.: </w:t>
      </w:r>
      <w:r>
        <w:rPr>
          <w:rFonts w:ascii="Verdana" w:hAnsi="Verdana"/>
          <w:color w:val="000000"/>
          <w:sz w:val="18"/>
          <w:szCs w:val="18"/>
        </w:rPr>
        <w:lastRenderedPageBreak/>
        <w:t>Издательство Михайлова В. А, 2002.</w:t>
      </w:r>
    </w:p>
    <w:p w14:paraId="70691746"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Феоктистова</w:t>
      </w:r>
      <w:r>
        <w:rPr>
          <w:rStyle w:val="WW8Num2z0"/>
          <w:rFonts w:ascii="Verdana" w:hAnsi="Verdana"/>
          <w:color w:val="000000"/>
          <w:sz w:val="18"/>
          <w:szCs w:val="18"/>
        </w:rPr>
        <w:t> </w:t>
      </w:r>
      <w:r>
        <w:rPr>
          <w:rFonts w:ascii="Verdana" w:hAnsi="Verdana"/>
          <w:color w:val="000000"/>
          <w:sz w:val="18"/>
          <w:szCs w:val="18"/>
        </w:rPr>
        <w:t>А.Б. Частичная ликвидация основного средства //Учет, налоги, право,2002 , № 14.</w:t>
      </w:r>
    </w:p>
    <w:p w14:paraId="0AAEC35B"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Филиппенко</w:t>
      </w:r>
      <w:r>
        <w:rPr>
          <w:rStyle w:val="WW8Num2z0"/>
          <w:rFonts w:ascii="Verdana" w:hAnsi="Verdana"/>
          <w:color w:val="000000"/>
          <w:sz w:val="18"/>
          <w:szCs w:val="18"/>
        </w:rPr>
        <w:t> </w:t>
      </w:r>
      <w:r>
        <w:rPr>
          <w:rFonts w:ascii="Verdana" w:hAnsi="Verdana"/>
          <w:color w:val="000000"/>
          <w:sz w:val="18"/>
          <w:szCs w:val="18"/>
        </w:rPr>
        <w:t>Е.И. Переоценка основных средств // Главбух, 2002 , № 23.</w:t>
      </w:r>
    </w:p>
    <w:p w14:paraId="6D893553"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Новое в учете основных средств // Аудиторские ведомости, 2001, №6.-178273. Фридман Д.,</w:t>
      </w:r>
      <w:r>
        <w:rPr>
          <w:rStyle w:val="WW8Num2z0"/>
          <w:rFonts w:ascii="Verdana" w:hAnsi="Verdana"/>
          <w:color w:val="000000"/>
          <w:sz w:val="18"/>
          <w:szCs w:val="18"/>
        </w:rPr>
        <w:t> </w:t>
      </w:r>
      <w:r>
        <w:rPr>
          <w:rStyle w:val="WW8Num3z0"/>
          <w:rFonts w:ascii="Verdana" w:hAnsi="Verdana"/>
          <w:color w:val="4682B4"/>
          <w:sz w:val="18"/>
          <w:szCs w:val="18"/>
        </w:rPr>
        <w:t>Ордуэй</w:t>
      </w:r>
      <w:r>
        <w:rPr>
          <w:rStyle w:val="WW8Num2z0"/>
          <w:rFonts w:ascii="Verdana" w:hAnsi="Verdana"/>
          <w:color w:val="000000"/>
          <w:sz w:val="18"/>
          <w:szCs w:val="18"/>
        </w:rPr>
        <w:t> </w:t>
      </w:r>
      <w:r>
        <w:rPr>
          <w:rFonts w:ascii="Verdana" w:hAnsi="Verdana"/>
          <w:color w:val="000000"/>
          <w:sz w:val="18"/>
          <w:szCs w:val="18"/>
        </w:rPr>
        <w:t>Н. Анализ и оценка приносящей доход недвижимости / Пер. с англ. Акад. нар. хоз-ва при Правительстве Российской Федерации. -М.: Дело, 1997.</w:t>
      </w:r>
    </w:p>
    <w:p w14:paraId="43CFA4FE"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Фролова</w:t>
      </w:r>
      <w:r>
        <w:rPr>
          <w:rStyle w:val="WW8Num2z0"/>
          <w:rFonts w:ascii="Verdana" w:hAnsi="Verdana"/>
          <w:color w:val="000000"/>
          <w:sz w:val="18"/>
          <w:szCs w:val="18"/>
        </w:rPr>
        <w:t> </w:t>
      </w:r>
      <w:r>
        <w:rPr>
          <w:rFonts w:ascii="Verdana" w:hAnsi="Verdana"/>
          <w:color w:val="000000"/>
          <w:sz w:val="18"/>
          <w:szCs w:val="18"/>
        </w:rPr>
        <w:t>М.В. Амортизационная политика предприятия в условиях рынка: Учеб. пособие. -Хабаровск, 1998.</w:t>
      </w:r>
    </w:p>
    <w:p w14:paraId="0FF97739"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учетаУ Пер. с англ./Под ред. проф. Я.В. Соколова М.: Финансы и статистика, 1997.</w:t>
      </w:r>
    </w:p>
    <w:p w14:paraId="705F7C1A"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Цена капитала организации // Бухгалтерский учет, 1999, № 11.</w:t>
      </w:r>
    </w:p>
    <w:p w14:paraId="1A28ECB4"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концепция физического капитала // Бухгалтерский учет, 2001, № 9.</w:t>
      </w:r>
    </w:p>
    <w:p w14:paraId="2F0D8797"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Хорунжий J1.A. Амортизационный фонд. -М: Экономика, 1971.</w:t>
      </w:r>
    </w:p>
    <w:p w14:paraId="3517694C"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Чаплыгина</w:t>
      </w:r>
      <w:r>
        <w:rPr>
          <w:rStyle w:val="WW8Num2z0"/>
          <w:rFonts w:ascii="Verdana" w:hAnsi="Verdana"/>
          <w:color w:val="000000"/>
          <w:sz w:val="18"/>
          <w:szCs w:val="18"/>
        </w:rPr>
        <w:t> </w:t>
      </w:r>
      <w:r>
        <w:rPr>
          <w:rFonts w:ascii="Verdana" w:hAnsi="Verdana"/>
          <w:color w:val="000000"/>
          <w:sz w:val="18"/>
          <w:szCs w:val="18"/>
        </w:rPr>
        <w:t>М.А. Воспроизводство основных фондов и его инвестиционные источники // Белгородский экономический вестник, 2004, № 1,2.</w:t>
      </w:r>
    </w:p>
    <w:p w14:paraId="5E2F6059"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Чарновский</w:t>
      </w:r>
      <w:r>
        <w:rPr>
          <w:rStyle w:val="WW8Num2z0"/>
          <w:rFonts w:ascii="Verdana" w:hAnsi="Verdana"/>
          <w:color w:val="000000"/>
          <w:sz w:val="18"/>
          <w:szCs w:val="18"/>
        </w:rPr>
        <w:t> </w:t>
      </w:r>
      <w:r>
        <w:rPr>
          <w:rFonts w:ascii="Verdana" w:hAnsi="Verdana"/>
          <w:color w:val="000000"/>
          <w:sz w:val="18"/>
          <w:szCs w:val="18"/>
        </w:rPr>
        <w:t>Н. Ф. Организация промышленных предприятий. М.: 1919.</w:t>
      </w:r>
    </w:p>
    <w:p w14:paraId="5A902B12"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Негашев Е.В. Методика финансового анализа. 3-е изд.-М.:Инфра-М, 2000.</w:t>
      </w:r>
    </w:p>
    <w:p w14:paraId="67D12B3A"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Шкляр</w:t>
      </w:r>
      <w:r>
        <w:rPr>
          <w:rStyle w:val="WW8Num2z0"/>
          <w:rFonts w:ascii="Verdana" w:hAnsi="Verdana"/>
          <w:color w:val="000000"/>
          <w:sz w:val="18"/>
          <w:szCs w:val="18"/>
        </w:rPr>
        <w:t> </w:t>
      </w:r>
      <w:r>
        <w:rPr>
          <w:rFonts w:ascii="Verdana" w:hAnsi="Verdana"/>
          <w:color w:val="000000"/>
          <w:sz w:val="18"/>
          <w:szCs w:val="18"/>
        </w:rPr>
        <w:t>Н.Б. Применение ПБУ 6/01. // Финансовые и бухгалтерские консультации, 2001, № 8.</w:t>
      </w:r>
    </w:p>
    <w:p w14:paraId="5E743A2B"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Шмонов А. Ускоренная амортизация: мифы и реальность // Вопросы экономики, 1991,№ 11.</w:t>
      </w:r>
    </w:p>
    <w:p w14:paraId="2BE86541"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J1.3. Как пользоваться МСФО.-М. бухгалтерский учет,2003.</w:t>
      </w:r>
    </w:p>
    <w:p w14:paraId="0D813C18"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Шульман</w:t>
      </w:r>
      <w:r>
        <w:rPr>
          <w:rStyle w:val="WW8Num2z0"/>
          <w:rFonts w:ascii="Verdana" w:hAnsi="Verdana"/>
          <w:color w:val="000000"/>
          <w:sz w:val="18"/>
          <w:szCs w:val="18"/>
        </w:rPr>
        <w:t> </w:t>
      </w:r>
      <w:r>
        <w:rPr>
          <w:rFonts w:ascii="Verdana" w:hAnsi="Verdana"/>
          <w:color w:val="000000"/>
          <w:sz w:val="18"/>
          <w:szCs w:val="18"/>
        </w:rPr>
        <w:t>С.И. Технический прогресс и учет основных фондов. Минск, Вышэйшая школа, 1984.</w:t>
      </w:r>
    </w:p>
    <w:p w14:paraId="31EB1127"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И. Теория экономического развития/ Пер. с нем. М.: Прогресс, 1982.</w:t>
      </w:r>
    </w:p>
    <w:p w14:paraId="21FDD3FF"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Шустова Е. Возможности обновления амортизационных фондов в промышленности //Экономист, 1992, № 9.</w:t>
      </w:r>
    </w:p>
    <w:p w14:paraId="21BA9469"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Энтони Р., Рис Дж. Учет: ситуации и примеры / Пер. с англ./ Под ред. А.М.Петрачкова.-М.: Финансы и статистика, 1996.</w:t>
      </w:r>
    </w:p>
    <w:p w14:paraId="0DDC5185"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Юровицкий</w:t>
      </w:r>
      <w:r>
        <w:rPr>
          <w:rStyle w:val="WW8Num2z0"/>
          <w:rFonts w:ascii="Verdana" w:hAnsi="Verdana"/>
          <w:color w:val="000000"/>
          <w:sz w:val="18"/>
          <w:szCs w:val="18"/>
        </w:rPr>
        <w:t> </w:t>
      </w:r>
      <w:r>
        <w:rPr>
          <w:rFonts w:ascii="Verdana" w:hAnsi="Verdana"/>
          <w:color w:val="000000"/>
          <w:sz w:val="18"/>
          <w:szCs w:val="18"/>
        </w:rPr>
        <w:t>В.М. Проблемы восстановления основных производственных фондов // Финансы, 1994, № 12.</w:t>
      </w:r>
    </w:p>
    <w:p w14:paraId="583018D5"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Baxter W.T. Depreciation. London: Sweet&amp;Maxwell,1971.</w:t>
      </w:r>
    </w:p>
    <w:p w14:paraId="48358217"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Berg M., Moore G. The choice of depreciation method under ucertainy. Decision Sciences, 1989, v. 20.</w:t>
      </w:r>
    </w:p>
    <w:p w14:paraId="47CC769C"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Grant E.L. Norton P.F. Depreciation. NY., 1949.</w:t>
      </w:r>
    </w:p>
    <w:p w14:paraId="09EF18BD"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Davies M. Fixed assets and depreciation // из книги "UK GAAP Generally Accepted Practice in the UK" , London, 1989.</w:t>
      </w:r>
    </w:p>
    <w:p w14:paraId="3494CAE0"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Dumarchey J. La comptabilite moderne Paris, 1925.-179295. Fite G. La revaluation desbilans et les pouvoires publics // Revue fransaise de compabilite. Supliment au№ 14, 1972.</w:t>
      </w:r>
    </w:p>
    <w:p w14:paraId="4B37C067"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Lasseque P. Gestion de l'enterprise et comptabilete Dalloz, 1975</w:t>
      </w:r>
    </w:p>
    <w:p w14:paraId="34DCFEC5"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Littleton A.C. Accounting evolution to 1900. NY, 1933.</w:t>
      </w:r>
    </w:p>
    <w:p w14:paraId="1D268CC2"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Lutz (Friedrich et Vera). The theory of instrument of the firm. Princeton, 1951.</w:t>
      </w:r>
    </w:p>
    <w:p w14:paraId="6AF2A300"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Neil C. Linear Algebra and Cost Allocations: Some Examples// The Accounting Review, October, 1964.</w:t>
      </w:r>
    </w:p>
    <w:p w14:paraId="79641D80"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Previts G.J. Merino B.D. A History of Accounting in America. N.Y.,1979.</w:t>
      </w:r>
    </w:p>
    <w:p w14:paraId="10CCA3ED"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Roemmich R., Duke G., Gates W. Maximizing the present value of the tax savings from depreciation. // Management Accounting, 1978,v.56.</w:t>
      </w:r>
    </w:p>
    <w:p w14:paraId="15B96848"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The Accounting Review, 1929, №3.</w:t>
      </w:r>
    </w:p>
    <w:p w14:paraId="04E259F1" w14:textId="77777777" w:rsidR="00D035DA" w:rsidRDefault="00D035DA" w:rsidP="00D03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279. Wakeman L. Optimal tax depreciation. // Journal of Accounting and Economics,1980, v.l.</w:t>
      </w:r>
    </w:p>
    <w:p w14:paraId="682A958B" w14:textId="134DEB71" w:rsidR="00885E4C" w:rsidRPr="00D035DA" w:rsidRDefault="00D035DA" w:rsidP="00D035DA">
      <w:r>
        <w:rPr>
          <w:rFonts w:ascii="Verdana" w:hAnsi="Verdana"/>
          <w:color w:val="000000"/>
          <w:sz w:val="18"/>
          <w:szCs w:val="18"/>
        </w:rPr>
        <w:br/>
      </w:r>
      <w:r>
        <w:rPr>
          <w:rFonts w:ascii="Verdana" w:hAnsi="Verdana"/>
          <w:color w:val="000000"/>
          <w:sz w:val="18"/>
          <w:szCs w:val="18"/>
        </w:rPr>
        <w:br/>
      </w:r>
      <w:bookmarkStart w:id="0" w:name="_GoBack"/>
      <w:bookmarkEnd w:id="0"/>
    </w:p>
    <w:sectPr w:rsidR="00885E4C" w:rsidRPr="00D035DA"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A414A" w14:textId="77777777" w:rsidR="009408C2" w:rsidRDefault="009408C2">
      <w:pPr>
        <w:spacing w:after="0" w:line="240" w:lineRule="auto"/>
      </w:pPr>
      <w:r>
        <w:separator/>
      </w:r>
    </w:p>
  </w:endnote>
  <w:endnote w:type="continuationSeparator" w:id="0">
    <w:p w14:paraId="40442C8B" w14:textId="77777777" w:rsidR="009408C2" w:rsidRDefault="00940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5F99E" w14:textId="77777777" w:rsidR="009408C2" w:rsidRDefault="009408C2">
      <w:pPr>
        <w:spacing w:after="0" w:line="240" w:lineRule="auto"/>
      </w:pPr>
      <w:r>
        <w:separator/>
      </w:r>
    </w:p>
  </w:footnote>
  <w:footnote w:type="continuationSeparator" w:id="0">
    <w:p w14:paraId="20309EBF" w14:textId="77777777" w:rsidR="009408C2" w:rsidRDefault="009408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6FA2"/>
    <w:rsid w:val="00087696"/>
    <w:rsid w:val="000877F4"/>
    <w:rsid w:val="00087927"/>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8C2"/>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4D41"/>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2BA12-05FD-464D-B29B-D46E82B6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11617</TotalTime>
  <Pages>15</Pages>
  <Words>7103</Words>
  <Characters>40492</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1047</cp:revision>
  <cp:lastPrinted>2009-02-06T05:36:00Z</cp:lastPrinted>
  <dcterms:created xsi:type="dcterms:W3CDTF">2016-05-04T14:28:00Z</dcterms:created>
  <dcterms:modified xsi:type="dcterms:W3CDTF">2016-07-25T10:09:00Z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