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B94248" w:rsidRDefault="00B94248" w:rsidP="00B94248">
      <w:r w:rsidRPr="00D858E0">
        <w:rPr>
          <w:rFonts w:ascii="Times New Roman" w:eastAsia="Times New Roman" w:hAnsi="Times New Roman" w:cs="Times New Roman"/>
          <w:b/>
          <w:sz w:val="24"/>
          <w:szCs w:val="24"/>
          <w:lang w:eastAsia="ru-RU"/>
        </w:rPr>
        <w:t xml:space="preserve">Каранда Ірина Ігорівна, </w:t>
      </w:r>
      <w:r w:rsidRPr="00D858E0">
        <w:rPr>
          <w:rFonts w:ascii="Times New Roman" w:eastAsia="Times New Roman" w:hAnsi="Times New Roman" w:cs="Times New Roman"/>
          <w:sz w:val="24"/>
          <w:szCs w:val="24"/>
          <w:lang w:eastAsia="ru-RU"/>
        </w:rPr>
        <w:t>викладач історії України Львівського державного коледжу харчової та переробної промисловості Національного університету харчових технологій. Назва дисертації: «Громадсько-політична діяльність Зиновія Пеленського (1890–1943)». Шифр та назва спеціальності – 07.00.01 – історія України. Спецрада Д 35.222.01 Інституту українознавства ім. І. Крип’якевича</w:t>
      </w:r>
    </w:p>
    <w:sectPr w:rsidR="005B1831" w:rsidRPr="00B942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B94248" w:rsidRPr="00B942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569CE-A8FC-4C0D-84D1-878FE98D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2021-08-01T11:32:00Z</dcterms:created>
  <dcterms:modified xsi:type="dcterms:W3CDTF">2021-08-01T17:02:00Z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