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1100"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Махнина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Фарида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Мунировна</w:t>
      </w:r>
      <w:r w:rsidRPr="00DB059A">
        <w:rPr>
          <w:rFonts w:ascii="Arial" w:hAnsi="Arial" w:cs="Arial"/>
          <w:caps/>
          <w:color w:val="333333"/>
          <w:sz w:val="27"/>
          <w:szCs w:val="27"/>
        </w:rPr>
        <w:t>.</w:t>
      </w:r>
    </w:p>
    <w:p w14:paraId="0DAFF349"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Информатизация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в</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контексте</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модернизации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российского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общества</w:t>
      </w:r>
      <w:r w:rsidRPr="00DB059A">
        <w:rPr>
          <w:rFonts w:ascii="Arial" w:hAnsi="Arial" w:cs="Arial"/>
          <w:caps/>
          <w:color w:val="333333"/>
          <w:sz w:val="27"/>
          <w:szCs w:val="27"/>
        </w:rPr>
        <w:t xml:space="preserve"> : </w:t>
      </w:r>
      <w:r w:rsidRPr="00DB059A">
        <w:rPr>
          <w:rFonts w:ascii="Arial" w:hAnsi="Arial" w:cs="Arial" w:hint="eastAsia"/>
          <w:caps/>
          <w:color w:val="333333"/>
          <w:sz w:val="27"/>
          <w:szCs w:val="27"/>
        </w:rPr>
        <w:t>диссертация</w:t>
      </w:r>
      <w:r w:rsidRPr="00DB059A">
        <w:rPr>
          <w:rFonts w:ascii="Arial" w:hAnsi="Arial" w:cs="Arial"/>
          <w:caps/>
          <w:color w:val="333333"/>
          <w:sz w:val="27"/>
          <w:szCs w:val="27"/>
        </w:rPr>
        <w:t xml:space="preserve"> ... </w:t>
      </w:r>
      <w:r w:rsidRPr="00DB059A">
        <w:rPr>
          <w:rFonts w:ascii="Arial" w:hAnsi="Arial" w:cs="Arial" w:hint="eastAsia"/>
          <w:caps/>
          <w:color w:val="333333"/>
          <w:sz w:val="27"/>
          <w:szCs w:val="27"/>
        </w:rPr>
        <w:t>кандидата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социологических</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наук</w:t>
      </w:r>
      <w:r w:rsidRPr="00DB059A">
        <w:rPr>
          <w:rFonts w:ascii="Arial" w:hAnsi="Arial" w:cs="Arial"/>
          <w:caps/>
          <w:color w:val="333333"/>
          <w:sz w:val="27"/>
          <w:szCs w:val="27"/>
        </w:rPr>
        <w:t xml:space="preserve"> : 22.00.04. - </w:t>
      </w:r>
      <w:r w:rsidRPr="00DB059A">
        <w:rPr>
          <w:rFonts w:ascii="Arial" w:hAnsi="Arial" w:cs="Arial" w:hint="eastAsia"/>
          <w:caps/>
          <w:color w:val="333333"/>
          <w:sz w:val="27"/>
          <w:szCs w:val="27"/>
        </w:rPr>
        <w:t>Казань</w:t>
      </w:r>
      <w:r w:rsidRPr="00DB059A">
        <w:rPr>
          <w:rFonts w:ascii="Arial" w:hAnsi="Arial" w:cs="Arial"/>
          <w:caps/>
          <w:color w:val="333333"/>
          <w:sz w:val="27"/>
          <w:szCs w:val="27"/>
        </w:rPr>
        <w:t xml:space="preserve">, 1999. - 170 </w:t>
      </w:r>
      <w:r w:rsidRPr="00DB059A">
        <w:rPr>
          <w:rFonts w:ascii="Arial" w:hAnsi="Arial" w:cs="Arial" w:hint="eastAsia"/>
          <w:caps/>
          <w:color w:val="333333"/>
          <w:sz w:val="27"/>
          <w:szCs w:val="27"/>
        </w:rPr>
        <w:t>с</w:t>
      </w:r>
      <w:r w:rsidRPr="00DB059A">
        <w:rPr>
          <w:rFonts w:ascii="Arial" w:hAnsi="Arial" w:cs="Arial"/>
          <w:caps/>
          <w:color w:val="333333"/>
          <w:sz w:val="27"/>
          <w:szCs w:val="27"/>
        </w:rPr>
        <w:t xml:space="preserve">. : </w:t>
      </w:r>
      <w:r w:rsidRPr="00DB059A">
        <w:rPr>
          <w:rFonts w:ascii="Arial" w:hAnsi="Arial" w:cs="Arial" w:hint="eastAsia"/>
          <w:caps/>
          <w:color w:val="333333"/>
          <w:sz w:val="27"/>
          <w:szCs w:val="27"/>
        </w:rPr>
        <w:t>ил</w:t>
      </w:r>
      <w:r w:rsidRPr="00DB059A">
        <w:rPr>
          <w:rFonts w:ascii="Arial" w:hAnsi="Arial" w:cs="Arial"/>
          <w:caps/>
          <w:color w:val="333333"/>
          <w:sz w:val="27"/>
          <w:szCs w:val="27"/>
        </w:rPr>
        <w:t>.</w:t>
      </w:r>
    </w:p>
    <w:p w14:paraId="3214F988"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больше</w:t>
      </w:r>
    </w:p>
    <w:p w14:paraId="69B5B138"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Цитаты</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из</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текста</w:t>
      </w:r>
      <w:r w:rsidRPr="00DB059A">
        <w:rPr>
          <w:rFonts w:ascii="Arial" w:hAnsi="Arial" w:cs="Arial"/>
          <w:caps/>
          <w:color w:val="333333"/>
          <w:sz w:val="27"/>
          <w:szCs w:val="27"/>
        </w:rPr>
        <w:t>:</w:t>
      </w:r>
    </w:p>
    <w:p w14:paraId="7A5C90E0"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стр</w:t>
      </w:r>
      <w:r w:rsidRPr="00DB059A">
        <w:rPr>
          <w:rFonts w:ascii="Arial" w:hAnsi="Arial" w:cs="Arial"/>
          <w:caps/>
          <w:color w:val="333333"/>
          <w:sz w:val="27"/>
          <w:szCs w:val="27"/>
        </w:rPr>
        <w:t>. 1</w:t>
      </w:r>
    </w:p>
    <w:p w14:paraId="4C2ED1EB"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КАЗАНСКИЙ</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ГОСУДАРСТВЕННЫЙ</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УНИВЕРСИТЕТ</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ИМЕНИ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В</w:t>
      </w:r>
      <w:r w:rsidRPr="00DB059A">
        <w:rPr>
          <w:rFonts w:ascii="Arial" w:hAnsi="Arial" w:cs="Arial"/>
          <w:caps/>
          <w:color w:val="333333"/>
          <w:sz w:val="27"/>
          <w:szCs w:val="27"/>
        </w:rPr>
        <w:t>.</w:t>
      </w:r>
      <w:r w:rsidRPr="00DB059A">
        <w:rPr>
          <w:rFonts w:ascii="Arial" w:hAnsi="Arial" w:cs="Arial" w:hint="eastAsia"/>
          <w:caps/>
          <w:color w:val="333333"/>
          <w:sz w:val="27"/>
          <w:szCs w:val="27"/>
        </w:rPr>
        <w:t>И</w:t>
      </w:r>
      <w:r w:rsidRPr="00DB059A">
        <w:rPr>
          <w:rFonts w:ascii="Arial" w:hAnsi="Arial" w:cs="Arial"/>
          <w:caps/>
          <w:color w:val="333333"/>
          <w:sz w:val="27"/>
          <w:szCs w:val="27"/>
        </w:rPr>
        <w:t>.</w:t>
      </w:r>
      <w:r w:rsidRPr="00DB059A">
        <w:rPr>
          <w:rFonts w:ascii="Arial" w:hAnsi="Arial" w:cs="Arial" w:hint="eastAsia"/>
          <w:caps/>
          <w:color w:val="333333"/>
          <w:sz w:val="27"/>
          <w:szCs w:val="27"/>
        </w:rPr>
        <w:t>УЛЬЯНОВА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ЛЕНИНА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На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правах</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рукописи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МАХНИНА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Фарида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Мунировна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ИНФОРМАТИЗАЦИЯ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В</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КОНТЕКСТЕ</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МОДЕРНИЗАЦИИ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РОССИЙСКОГО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ОБЩЕСТВА</w:t>
      </w:r>
      <w:r w:rsidRPr="00DB059A">
        <w:rPr>
          <w:rFonts w:ascii="Arial" w:hAnsi="Arial" w:cs="Arial"/>
          <w:caps/>
          <w:color w:val="333333"/>
          <w:sz w:val="27"/>
          <w:szCs w:val="27"/>
        </w:rPr>
        <w:t xml:space="preserve"> 22.00.04- </w:t>
      </w:r>
      <w:r w:rsidRPr="00DB059A">
        <w:rPr>
          <w:rFonts w:ascii="Arial" w:hAnsi="Arial" w:cs="Arial" w:hint="eastAsia"/>
          <w:caps/>
          <w:color w:val="333333"/>
          <w:sz w:val="27"/>
          <w:szCs w:val="27"/>
        </w:rPr>
        <w:t>Социальная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структура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социальные</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институты</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процессы</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Диссертация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на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соискание</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ученой</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степени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кандидата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социологических</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наук</w:t>
      </w:r>
    </w:p>
    <w:p w14:paraId="3B37F79E"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стр</w:t>
      </w:r>
      <w:r w:rsidRPr="00DB059A">
        <w:rPr>
          <w:rFonts w:ascii="Arial" w:hAnsi="Arial" w:cs="Arial"/>
          <w:caps/>
          <w:color w:val="333333"/>
          <w:sz w:val="27"/>
          <w:szCs w:val="27"/>
        </w:rPr>
        <w:t>. 9</w:t>
      </w:r>
    </w:p>
    <w:p w14:paraId="6D233AAB"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его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использования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для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анализа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российских</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социокультурных</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процессов</w:t>
      </w:r>
      <w:r w:rsidRPr="00DB059A">
        <w:rPr>
          <w:rFonts w:ascii="Arial" w:hAnsi="Arial" w:cs="Arial"/>
          <w:caps/>
          <w:color w:val="333333"/>
          <w:sz w:val="27"/>
          <w:szCs w:val="27"/>
        </w:rPr>
        <w:t xml:space="preserve">; - </w:t>
      </w:r>
      <w:r w:rsidRPr="00DB059A">
        <w:rPr>
          <w:rFonts w:ascii="Arial" w:hAnsi="Arial" w:cs="Arial" w:hint="eastAsia"/>
          <w:caps/>
          <w:color w:val="333333"/>
          <w:sz w:val="27"/>
          <w:szCs w:val="27"/>
        </w:rPr>
        <w:t>проанализировать</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систему</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факторов</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модернизации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российского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общества</w:t>
      </w:r>
      <w:r w:rsidRPr="00DB059A">
        <w:rPr>
          <w:rFonts w:ascii="Arial" w:hAnsi="Arial" w:cs="Arial"/>
          <w:caps/>
          <w:color w:val="333333"/>
          <w:sz w:val="27"/>
          <w:szCs w:val="27"/>
        </w:rPr>
        <w:t xml:space="preserve">; - </w:t>
      </w:r>
      <w:r w:rsidRPr="00DB059A">
        <w:rPr>
          <w:rFonts w:ascii="Arial" w:hAnsi="Arial" w:cs="Arial" w:hint="eastAsia"/>
          <w:caps/>
          <w:color w:val="333333"/>
          <w:sz w:val="27"/>
          <w:szCs w:val="27"/>
        </w:rPr>
        <w:t>выявить</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место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информатизации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в</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системе</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факторов</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модерниза­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ции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российского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социума</w:t>
      </w:r>
      <w:r w:rsidRPr="00DB059A">
        <w:rPr>
          <w:rFonts w:ascii="Arial" w:hAnsi="Arial" w:cs="Arial"/>
          <w:caps/>
          <w:color w:val="333333"/>
          <w:sz w:val="27"/>
          <w:szCs w:val="27"/>
        </w:rPr>
        <w:t xml:space="preserve">; - </w:t>
      </w:r>
      <w:r w:rsidRPr="00DB059A">
        <w:rPr>
          <w:rFonts w:ascii="Arial" w:hAnsi="Arial" w:cs="Arial" w:hint="eastAsia"/>
          <w:caps/>
          <w:color w:val="333333"/>
          <w:sz w:val="27"/>
          <w:szCs w:val="27"/>
        </w:rPr>
        <w:t>раскрыть</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социокультурные</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особенности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информатизации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в</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усло­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виях</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модернизации</w:t>
      </w:r>
    </w:p>
    <w:p w14:paraId="7B8E9CE4"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lastRenderedPageBreak/>
        <w:t>стр</w:t>
      </w:r>
      <w:r w:rsidRPr="00DB059A">
        <w:rPr>
          <w:rFonts w:ascii="Arial" w:hAnsi="Arial" w:cs="Arial"/>
          <w:caps/>
          <w:color w:val="333333"/>
          <w:sz w:val="27"/>
          <w:szCs w:val="27"/>
        </w:rPr>
        <w:t>. 13</w:t>
      </w:r>
    </w:p>
    <w:p w14:paraId="2925D0E3"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компоненты</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модернизации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рос­</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сийского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общества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посвящен</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теоретическому</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анализу</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понятия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w:t>
      </w:r>
      <w:r w:rsidRPr="00DB059A">
        <w:rPr>
          <w:rFonts w:ascii="Arial" w:hAnsi="Arial" w:cs="Arial" w:hint="eastAsia"/>
          <w:caps/>
          <w:color w:val="333333"/>
          <w:sz w:val="27"/>
          <w:szCs w:val="27"/>
        </w:rPr>
        <w:t>модернизация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современного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российского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общества</w:t>
      </w:r>
      <w:r w:rsidRPr="00DB059A">
        <w:rPr>
          <w:rFonts w:ascii="Arial" w:hAnsi="Arial" w:cs="Arial" w:hint="eastAsia"/>
          <w:caps/>
          <w:color w:val="333333"/>
          <w:sz w:val="27"/>
          <w:szCs w:val="27"/>
        </w:rPr>
        <w:t>»</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выявлению</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струк­</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туры</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этапов</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факторов</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модернизации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российского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общества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также</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обоснованию</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целесообразности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применения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теории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модернизации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к</w:t>
      </w:r>
      <w:r w:rsidRPr="00DB059A">
        <w:rPr>
          <w:rFonts w:ascii="Arial" w:hAnsi="Arial" w:cs="Arial"/>
          <w:caps/>
          <w:color w:val="333333"/>
          <w:sz w:val="27"/>
          <w:szCs w:val="27"/>
        </w:rPr>
        <w:t xml:space="preserve"> 14 </w:t>
      </w:r>
      <w:r w:rsidRPr="00DB059A">
        <w:rPr>
          <w:rFonts w:ascii="Arial" w:hAnsi="Arial" w:cs="Arial" w:hint="eastAsia"/>
          <w:caps/>
          <w:color w:val="333333"/>
          <w:sz w:val="27"/>
          <w:szCs w:val="27"/>
        </w:rPr>
        <w:t>анализу</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постсоциалистических</w:t>
      </w:r>
    </w:p>
    <w:p w14:paraId="2ACB6A42" w14:textId="77777777" w:rsidR="00DB059A" w:rsidRPr="00DB059A" w:rsidRDefault="00DB059A" w:rsidP="00DB059A">
      <w:pPr>
        <w:rPr>
          <w:rFonts w:ascii="Arial" w:hAnsi="Arial" w:cs="Arial"/>
          <w:caps/>
          <w:color w:val="333333"/>
          <w:sz w:val="27"/>
          <w:szCs w:val="27"/>
        </w:rPr>
      </w:pPr>
    </w:p>
    <w:p w14:paraId="58B83EFD"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Оглавление</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диссертации</w:t>
      </w:r>
    </w:p>
    <w:p w14:paraId="2F556806"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кандидат</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социологических</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наук</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Махнина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Фарида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Мунировна</w:t>
      </w:r>
    </w:p>
    <w:p w14:paraId="7A84682C"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Введение</w:t>
      </w:r>
    </w:p>
    <w:p w14:paraId="449D5074" w14:textId="77777777" w:rsidR="00DB059A" w:rsidRPr="00DB059A" w:rsidRDefault="00DB059A" w:rsidP="00DB059A">
      <w:pPr>
        <w:rPr>
          <w:rFonts w:ascii="Arial" w:hAnsi="Arial" w:cs="Arial"/>
          <w:caps/>
          <w:color w:val="333333"/>
          <w:sz w:val="27"/>
          <w:szCs w:val="27"/>
        </w:rPr>
      </w:pPr>
    </w:p>
    <w:p w14:paraId="62243E57"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Раздел</w:t>
      </w:r>
      <w:r w:rsidRPr="00DB059A">
        <w:rPr>
          <w:rFonts w:ascii="Arial" w:hAnsi="Arial" w:cs="Arial"/>
          <w:caps/>
          <w:color w:val="333333"/>
          <w:sz w:val="27"/>
          <w:szCs w:val="27"/>
        </w:rPr>
        <w:t xml:space="preserve"> 1. </w:t>
      </w:r>
      <w:r w:rsidRPr="00DB059A">
        <w:rPr>
          <w:rFonts w:ascii="Arial" w:hAnsi="Arial" w:cs="Arial" w:hint="eastAsia"/>
          <w:caps/>
          <w:color w:val="333333"/>
          <w:sz w:val="27"/>
          <w:szCs w:val="27"/>
        </w:rPr>
        <w:t>Индустриальная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постиндустриальная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компоненты</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модернизации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российского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общества</w:t>
      </w:r>
    </w:p>
    <w:p w14:paraId="23788565" w14:textId="77777777" w:rsidR="00DB059A" w:rsidRPr="00DB059A" w:rsidRDefault="00DB059A" w:rsidP="00DB059A">
      <w:pPr>
        <w:rPr>
          <w:rFonts w:ascii="Arial" w:hAnsi="Arial" w:cs="Arial"/>
          <w:caps/>
          <w:color w:val="333333"/>
          <w:sz w:val="27"/>
          <w:szCs w:val="27"/>
        </w:rPr>
      </w:pPr>
    </w:p>
    <w:p w14:paraId="61A23BD8" w14:textId="77777777" w:rsidR="00DB059A" w:rsidRPr="00DB059A" w:rsidRDefault="00DB059A" w:rsidP="00DB059A">
      <w:pPr>
        <w:rPr>
          <w:rFonts w:ascii="Arial" w:hAnsi="Arial" w:cs="Arial"/>
          <w:caps/>
          <w:color w:val="333333"/>
          <w:sz w:val="27"/>
          <w:szCs w:val="27"/>
        </w:rPr>
      </w:pPr>
      <w:r w:rsidRPr="00DB059A">
        <w:rPr>
          <w:rFonts w:ascii="Arial" w:hAnsi="Arial" w:cs="Arial" w:hint="eastAsia"/>
          <w:caps/>
          <w:color w:val="333333"/>
          <w:sz w:val="27"/>
          <w:szCs w:val="27"/>
        </w:rPr>
        <w:t>Раздел</w:t>
      </w:r>
      <w:r w:rsidRPr="00DB059A">
        <w:rPr>
          <w:rFonts w:ascii="Arial" w:hAnsi="Arial" w:cs="Arial"/>
          <w:caps/>
          <w:color w:val="333333"/>
          <w:sz w:val="27"/>
          <w:szCs w:val="27"/>
        </w:rPr>
        <w:t xml:space="preserve"> 2. </w:t>
      </w:r>
      <w:r w:rsidRPr="00DB059A">
        <w:rPr>
          <w:rFonts w:ascii="Arial" w:hAnsi="Arial" w:cs="Arial" w:hint="eastAsia"/>
          <w:caps/>
          <w:color w:val="333333"/>
          <w:sz w:val="27"/>
          <w:szCs w:val="27"/>
        </w:rPr>
        <w:t>Информатизация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как</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основная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тенденция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движения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социума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к</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информационному</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обществу</w:t>
      </w:r>
    </w:p>
    <w:p w14:paraId="27DECA9A" w14:textId="77777777" w:rsidR="00DB059A" w:rsidRPr="00DB059A" w:rsidRDefault="00DB059A" w:rsidP="00DB059A">
      <w:pPr>
        <w:rPr>
          <w:rFonts w:ascii="Arial" w:hAnsi="Arial" w:cs="Arial"/>
          <w:caps/>
          <w:color w:val="333333"/>
          <w:sz w:val="27"/>
          <w:szCs w:val="27"/>
        </w:rPr>
      </w:pPr>
    </w:p>
    <w:p w14:paraId="2013FB89" w14:textId="290F3676" w:rsidR="00F0131B" w:rsidRPr="00DB059A" w:rsidRDefault="00DB059A" w:rsidP="00DB059A">
      <w:r w:rsidRPr="00DB059A">
        <w:rPr>
          <w:rFonts w:ascii="Arial" w:hAnsi="Arial" w:cs="Arial" w:hint="eastAsia"/>
          <w:caps/>
          <w:color w:val="333333"/>
          <w:sz w:val="27"/>
          <w:szCs w:val="27"/>
        </w:rPr>
        <w:t>Раздел</w:t>
      </w:r>
      <w:r w:rsidRPr="00DB059A">
        <w:rPr>
          <w:rFonts w:ascii="Arial" w:hAnsi="Arial" w:cs="Arial"/>
          <w:caps/>
          <w:color w:val="333333"/>
          <w:sz w:val="27"/>
          <w:szCs w:val="27"/>
        </w:rPr>
        <w:t xml:space="preserve"> 3. </w:t>
      </w:r>
      <w:r w:rsidRPr="00DB059A">
        <w:rPr>
          <w:rFonts w:ascii="Arial" w:hAnsi="Arial" w:cs="Arial" w:hint="eastAsia"/>
          <w:caps/>
          <w:color w:val="333333"/>
          <w:sz w:val="27"/>
          <w:szCs w:val="27"/>
        </w:rPr>
        <w:t>Особенности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влияния</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информатизации</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на</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модернизацию</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российского</w:t>
      </w:r>
      <w:r w:rsidRPr="00DB059A">
        <w:rPr>
          <w:rFonts w:ascii="Arial" w:hAnsi="Arial" w:cs="Arial"/>
          <w:caps/>
          <w:color w:val="333333"/>
          <w:sz w:val="27"/>
          <w:szCs w:val="27"/>
        </w:rPr>
        <w:t xml:space="preserve"> </w:t>
      </w:r>
      <w:r w:rsidRPr="00DB059A">
        <w:rPr>
          <w:rFonts w:ascii="Arial" w:hAnsi="Arial" w:cs="Arial" w:hint="eastAsia"/>
          <w:caps/>
          <w:color w:val="333333"/>
          <w:sz w:val="27"/>
          <w:szCs w:val="27"/>
        </w:rPr>
        <w:t>общества</w:t>
      </w:r>
    </w:p>
    <w:sectPr w:rsidR="00F0131B" w:rsidRPr="00DB059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492B" w14:textId="77777777" w:rsidR="00F0077E" w:rsidRDefault="00F0077E">
      <w:pPr>
        <w:spacing w:after="0" w:line="240" w:lineRule="auto"/>
      </w:pPr>
      <w:r>
        <w:separator/>
      </w:r>
    </w:p>
  </w:endnote>
  <w:endnote w:type="continuationSeparator" w:id="0">
    <w:p w14:paraId="62BBEA08" w14:textId="77777777" w:rsidR="00F0077E" w:rsidRDefault="00F0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AEB0" w14:textId="77777777" w:rsidR="00F0077E" w:rsidRDefault="00F0077E"/>
    <w:p w14:paraId="6CCF8787" w14:textId="77777777" w:rsidR="00F0077E" w:rsidRDefault="00F0077E"/>
    <w:p w14:paraId="708F2DF7" w14:textId="77777777" w:rsidR="00F0077E" w:rsidRDefault="00F0077E"/>
    <w:p w14:paraId="3FE35A89" w14:textId="77777777" w:rsidR="00F0077E" w:rsidRDefault="00F0077E"/>
    <w:p w14:paraId="101512B6" w14:textId="77777777" w:rsidR="00F0077E" w:rsidRDefault="00F0077E"/>
    <w:p w14:paraId="137B9AE6" w14:textId="77777777" w:rsidR="00F0077E" w:rsidRDefault="00F0077E"/>
    <w:p w14:paraId="07F227AD" w14:textId="77777777" w:rsidR="00F0077E" w:rsidRDefault="00F007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8380A8" wp14:editId="7CEB6D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D3F19" w14:textId="77777777" w:rsidR="00F0077E" w:rsidRDefault="00F007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380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0D3F19" w14:textId="77777777" w:rsidR="00F0077E" w:rsidRDefault="00F007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E8BB36" w14:textId="77777777" w:rsidR="00F0077E" w:rsidRDefault="00F0077E"/>
    <w:p w14:paraId="4E62FCA1" w14:textId="77777777" w:rsidR="00F0077E" w:rsidRDefault="00F0077E"/>
    <w:p w14:paraId="468289A0" w14:textId="77777777" w:rsidR="00F0077E" w:rsidRDefault="00F007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CAD6E9" wp14:editId="76A39E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1356D" w14:textId="77777777" w:rsidR="00F0077E" w:rsidRDefault="00F0077E"/>
                          <w:p w14:paraId="005B74A3" w14:textId="77777777" w:rsidR="00F0077E" w:rsidRDefault="00F007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CAD6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B1356D" w14:textId="77777777" w:rsidR="00F0077E" w:rsidRDefault="00F0077E"/>
                    <w:p w14:paraId="005B74A3" w14:textId="77777777" w:rsidR="00F0077E" w:rsidRDefault="00F007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E69080" w14:textId="77777777" w:rsidR="00F0077E" w:rsidRDefault="00F0077E"/>
    <w:p w14:paraId="60423C04" w14:textId="77777777" w:rsidR="00F0077E" w:rsidRDefault="00F0077E">
      <w:pPr>
        <w:rPr>
          <w:sz w:val="2"/>
          <w:szCs w:val="2"/>
        </w:rPr>
      </w:pPr>
    </w:p>
    <w:p w14:paraId="68054429" w14:textId="77777777" w:rsidR="00F0077E" w:rsidRDefault="00F0077E"/>
    <w:p w14:paraId="2D14C983" w14:textId="77777777" w:rsidR="00F0077E" w:rsidRDefault="00F0077E">
      <w:pPr>
        <w:spacing w:after="0" w:line="240" w:lineRule="auto"/>
      </w:pPr>
    </w:p>
  </w:footnote>
  <w:footnote w:type="continuationSeparator" w:id="0">
    <w:p w14:paraId="38644B82" w14:textId="77777777" w:rsidR="00F0077E" w:rsidRDefault="00F00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7E"/>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62125</TotalTime>
  <Pages>2</Pages>
  <Words>225</Words>
  <Characters>1285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3178</cp:revision>
  <cp:lastPrinted>2009-02-06T05:36:00Z</cp:lastPrinted>
  <dcterms:created xsi:type="dcterms:W3CDTF">2025-11-25T20:19:00Z</dcterms:created>
  <dcterms:modified xsi:type="dcterms:W3CDTF">2026-02-04T10:11:00Z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