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C9049A" w:rsidRDefault="00C9049A" w:rsidP="00C9049A">
      <w:r w:rsidRPr="00C9049A">
        <w:rPr>
          <w:rFonts w:ascii="Calibri" w:eastAsia="Calibri" w:hAnsi="Calibri" w:cs="Times New Roman"/>
          <w:b/>
          <w:kern w:val="0"/>
          <w:lang w:val="uk-UA" w:eastAsia="en-US"/>
        </w:rPr>
        <w:t>Влащук Оксана Анатоліївна</w:t>
      </w:r>
      <w:r w:rsidRPr="00C9049A">
        <w:rPr>
          <w:rFonts w:ascii="Calibri" w:eastAsia="Calibri" w:hAnsi="Calibri" w:cs="Times New Roman"/>
          <w:kern w:val="0"/>
          <w:lang w:val="uk-UA" w:eastAsia="en-US"/>
        </w:rPr>
        <w:t>, секретар деканату агрономічного факультету Херсонського державного аграрно-економічного університету Міністерства освіти і науки України. Назва дисертації: «Насіннєва продуктивність буркуну білого однорічного залежно від агротехнічних прийомів вирощування в умовах півдня України». Шифр та назва спеціальності – 06.01.05 – селекція і насінництво. Спецрада Д 67.379.01 при Інституті зрошуваного землеробства</w:t>
      </w:r>
    </w:p>
    <w:sectPr w:rsidR="00F239A4" w:rsidRPr="00C9049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C9049A" w:rsidRPr="00C9049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2A5558-D087-4A51-8879-5FFC0C4ED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897</TotalTime>
  <Pages>1</Pages>
  <Words>64</Words>
  <Characters>370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144</cp:revision>
  <cp:lastPrinted>2009-02-06T05:36:00Z</cp:lastPrinted>
  <dcterms:created xsi:type="dcterms:W3CDTF">2021-11-28T11:32:00Z</dcterms:created>
  <dcterms:modified xsi:type="dcterms:W3CDTF">2021-11-29T12:34:00Z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