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7539B" w:rsidRDefault="0017539B" w:rsidP="0017539B">
      <w:r w:rsidRPr="00632A5A">
        <w:rPr>
          <w:rFonts w:ascii="Times New Roman" w:eastAsia="Times New Roman" w:hAnsi="Times New Roman" w:cs="Times New Roman"/>
          <w:b/>
          <w:bCs/>
          <w:iCs/>
          <w:sz w:val="24"/>
          <w:szCs w:val="24"/>
          <w:lang w:eastAsia="ru-RU"/>
        </w:rPr>
        <w:t>Титюк Аліна Костянтинівна</w:t>
      </w:r>
      <w:r w:rsidRPr="00632A5A">
        <w:rPr>
          <w:rFonts w:ascii="Times New Roman" w:eastAsia="Times New Roman" w:hAnsi="Times New Roman" w:cs="Times New Roman"/>
          <w:bCs/>
          <w:iCs/>
          <w:sz w:val="24"/>
          <w:szCs w:val="24"/>
          <w:lang w:eastAsia="ru-RU"/>
        </w:rPr>
        <w:t xml:space="preserve">, викладач англійської мови в учбовому центрі «КлубОК». </w:t>
      </w:r>
      <w:r w:rsidRPr="00632A5A">
        <w:rPr>
          <w:rFonts w:ascii="Times New Roman" w:eastAsia="Times New Roman" w:hAnsi="Times New Roman" w:cs="Times New Roman"/>
          <w:sz w:val="24"/>
          <w:szCs w:val="24"/>
          <w:lang w:eastAsia="ru-RU"/>
        </w:rPr>
        <w:t xml:space="preserve">Назва дисертації – </w:t>
      </w:r>
      <w:r w:rsidRPr="00632A5A">
        <w:rPr>
          <w:rFonts w:ascii="Times New Roman" w:eastAsia="Times New Roman" w:hAnsi="Times New Roman" w:cs="Times New Roman"/>
          <w:bCs/>
          <w:iCs/>
          <w:sz w:val="24"/>
          <w:szCs w:val="24"/>
          <w:lang w:eastAsia="ru-RU"/>
        </w:rPr>
        <w:t>«</w:t>
      </w:r>
      <w:r w:rsidRPr="00632A5A">
        <w:rPr>
          <w:rFonts w:ascii="Times New Roman" w:eastAsia="Times New Roman" w:hAnsi="Times New Roman" w:cs="Times New Roman"/>
          <w:sz w:val="24"/>
          <w:szCs w:val="24"/>
          <w:lang w:eastAsia="ru-RU"/>
        </w:rPr>
        <w:t>Трансформація американського «крутого» детективу в творчості Сью Графтон, Сари Парецкі та Марсії Мюллер: жанрово-стильові та гендерні аспекти»</w:t>
      </w:r>
      <w:r w:rsidRPr="00632A5A">
        <w:rPr>
          <w:rFonts w:ascii="Times New Roman" w:eastAsia="Times New Roman" w:hAnsi="Times New Roman" w:cs="Times New Roman"/>
          <w:bCs/>
          <w:iCs/>
          <w:sz w:val="24"/>
          <w:szCs w:val="24"/>
          <w:lang w:eastAsia="ru-RU"/>
        </w:rPr>
        <w:t xml:space="preserve">. </w:t>
      </w:r>
      <w:r w:rsidRPr="00632A5A">
        <w:rPr>
          <w:rFonts w:ascii="Times New Roman" w:eastAsia="Times New Roman" w:hAnsi="Times New Roman" w:cs="Times New Roman"/>
          <w:sz w:val="24"/>
          <w:szCs w:val="24"/>
          <w:lang w:eastAsia="ru-RU"/>
        </w:rPr>
        <w:t xml:space="preserve">Шифр та назва спеціальності – </w:t>
      </w:r>
      <w:r w:rsidRPr="00632A5A">
        <w:rPr>
          <w:rFonts w:ascii="Times New Roman" w:eastAsia="Times New Roman" w:hAnsi="Times New Roman" w:cs="Times New Roman"/>
          <w:bCs/>
          <w:iCs/>
          <w:sz w:val="24"/>
          <w:szCs w:val="24"/>
          <w:lang w:eastAsia="ru-RU"/>
        </w:rPr>
        <w:t xml:space="preserve">10. 01. 04 – література зарубіжних країн. </w:t>
      </w:r>
      <w:r w:rsidRPr="00632A5A">
        <w:rPr>
          <w:rFonts w:ascii="Times New Roman" w:eastAsia="Times New Roman" w:hAnsi="Times New Roman" w:cs="Times New Roman"/>
          <w:sz w:val="24"/>
          <w:szCs w:val="24"/>
          <w:lang w:eastAsia="ru-RU"/>
        </w:rPr>
        <w:t xml:space="preserve">Спеціалізована вчена рада </w:t>
      </w:r>
      <w:r w:rsidRPr="00632A5A">
        <w:rPr>
          <w:rFonts w:ascii="Times New Roman" w:eastAsia="Times New Roman" w:hAnsi="Times New Roman" w:cs="Times New Roman"/>
          <w:bCs/>
          <w:iCs/>
          <w:sz w:val="24"/>
          <w:szCs w:val="24"/>
          <w:lang w:eastAsia="ru-RU"/>
        </w:rPr>
        <w:t xml:space="preserve">Д 08.051.12 </w:t>
      </w:r>
      <w:r w:rsidRPr="00632A5A">
        <w:rPr>
          <w:rFonts w:ascii="Times New Roman" w:eastAsia="Times New Roman" w:hAnsi="Times New Roman" w:cs="Times New Roman"/>
          <w:spacing w:val="-10"/>
          <w:sz w:val="24"/>
          <w:szCs w:val="24"/>
          <w:lang w:eastAsia="ru-RU"/>
        </w:rPr>
        <w:t>Дніпровського національного університету імені Олеся Гончара</w:t>
      </w:r>
    </w:p>
    <w:sectPr w:rsidR="00706318" w:rsidRPr="0017539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17539B" w:rsidRPr="0017539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60EDD-B407-4B33-ABA1-02A412A3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411</cp:revision>
  <cp:lastPrinted>2009-02-06T05:36:00Z</cp:lastPrinted>
  <dcterms:created xsi:type="dcterms:W3CDTF">2020-11-12T19:39:00Z</dcterms:created>
  <dcterms:modified xsi:type="dcterms:W3CDTF">2020-11-26T12:35:00Z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