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4C95" w:rsidRPr="00784C95" w:rsidRDefault="00784C95" w:rsidP="00784C95">
      <w:pPr>
        <w:rPr>
          <w:rFonts w:ascii="Times New Roman" w:eastAsia="Times New Roman" w:hAnsi="Times New Roman" w:cs="Times New Roman"/>
          <w:kern w:val="0"/>
          <w:sz w:val="28"/>
          <w:szCs w:val="28"/>
          <w:lang w:eastAsia="ru-RU"/>
        </w:rPr>
      </w:pPr>
      <w:r w:rsidRPr="00784C95">
        <w:rPr>
          <w:rFonts w:ascii="Times New Roman" w:eastAsia="Times New Roman" w:hAnsi="Times New Roman" w:cs="Times New Roman" w:hint="eastAsia"/>
          <w:kern w:val="0"/>
          <w:sz w:val="28"/>
          <w:szCs w:val="28"/>
          <w:lang w:eastAsia="ru-RU"/>
        </w:rPr>
        <w:t>Миколаєць</w:t>
      </w:r>
      <w:r w:rsidRPr="00784C95">
        <w:rPr>
          <w:rFonts w:ascii="Times New Roman" w:eastAsia="Times New Roman" w:hAnsi="Times New Roman" w:cs="Times New Roman"/>
          <w:kern w:val="0"/>
          <w:sz w:val="28"/>
          <w:szCs w:val="28"/>
          <w:lang w:eastAsia="ru-RU"/>
        </w:rPr>
        <w:t xml:space="preserve"> </w:t>
      </w:r>
      <w:r w:rsidRPr="00784C95">
        <w:rPr>
          <w:rFonts w:ascii="Times New Roman" w:eastAsia="Times New Roman" w:hAnsi="Times New Roman" w:cs="Times New Roman" w:hint="eastAsia"/>
          <w:kern w:val="0"/>
          <w:sz w:val="28"/>
          <w:szCs w:val="28"/>
          <w:lang w:eastAsia="ru-RU"/>
        </w:rPr>
        <w:t>Дмитро</w:t>
      </w:r>
      <w:r w:rsidRPr="00784C95">
        <w:rPr>
          <w:rFonts w:ascii="Times New Roman" w:eastAsia="Times New Roman" w:hAnsi="Times New Roman" w:cs="Times New Roman"/>
          <w:kern w:val="0"/>
          <w:sz w:val="28"/>
          <w:szCs w:val="28"/>
          <w:lang w:eastAsia="ru-RU"/>
        </w:rPr>
        <w:t xml:space="preserve"> </w:t>
      </w:r>
      <w:r w:rsidRPr="00784C95">
        <w:rPr>
          <w:rFonts w:ascii="Times New Roman" w:eastAsia="Times New Roman" w:hAnsi="Times New Roman" w:cs="Times New Roman" w:hint="eastAsia"/>
          <w:kern w:val="0"/>
          <w:sz w:val="28"/>
          <w:szCs w:val="28"/>
          <w:lang w:eastAsia="ru-RU"/>
        </w:rPr>
        <w:t>Анатолійович</w:t>
      </w:r>
      <w:r w:rsidRPr="00784C95">
        <w:rPr>
          <w:rFonts w:ascii="Times New Roman" w:eastAsia="Times New Roman" w:hAnsi="Times New Roman" w:cs="Times New Roman"/>
          <w:kern w:val="0"/>
          <w:sz w:val="28"/>
          <w:szCs w:val="28"/>
          <w:lang w:eastAsia="ru-RU"/>
        </w:rPr>
        <w:t xml:space="preserve">, </w:t>
      </w:r>
      <w:r w:rsidRPr="00784C95">
        <w:rPr>
          <w:rFonts w:ascii="Times New Roman" w:eastAsia="Times New Roman" w:hAnsi="Times New Roman" w:cs="Times New Roman" w:hint="eastAsia"/>
          <w:kern w:val="0"/>
          <w:sz w:val="28"/>
          <w:szCs w:val="28"/>
          <w:lang w:eastAsia="ru-RU"/>
        </w:rPr>
        <w:t>начальник</w:t>
      </w:r>
      <w:r w:rsidRPr="00784C95">
        <w:rPr>
          <w:rFonts w:ascii="Times New Roman" w:eastAsia="Times New Roman" w:hAnsi="Times New Roman" w:cs="Times New Roman"/>
          <w:kern w:val="0"/>
          <w:sz w:val="28"/>
          <w:szCs w:val="28"/>
          <w:lang w:eastAsia="ru-RU"/>
        </w:rPr>
        <w:t xml:space="preserve"> </w:t>
      </w:r>
      <w:r w:rsidRPr="00784C95">
        <w:rPr>
          <w:rFonts w:ascii="Times New Roman" w:eastAsia="Times New Roman" w:hAnsi="Times New Roman" w:cs="Times New Roman" w:hint="eastAsia"/>
          <w:kern w:val="0"/>
          <w:sz w:val="28"/>
          <w:szCs w:val="28"/>
          <w:lang w:eastAsia="ru-RU"/>
        </w:rPr>
        <w:t>науково</w:t>
      </w:r>
      <w:r w:rsidRPr="00784C95">
        <w:rPr>
          <w:rFonts w:ascii="Times New Roman" w:eastAsia="Times New Roman" w:hAnsi="Times New Roman" w:cs="Times New Roman"/>
          <w:kern w:val="0"/>
          <w:sz w:val="28"/>
          <w:szCs w:val="28"/>
          <w:lang w:eastAsia="ru-RU"/>
        </w:rPr>
        <w:t>-</w:t>
      </w:r>
      <w:r w:rsidRPr="00784C95">
        <w:rPr>
          <w:rFonts w:ascii="Times New Roman" w:eastAsia="Times New Roman" w:hAnsi="Times New Roman" w:cs="Times New Roman" w:hint="eastAsia"/>
          <w:kern w:val="0"/>
          <w:sz w:val="28"/>
          <w:szCs w:val="28"/>
          <w:lang w:eastAsia="ru-RU"/>
        </w:rPr>
        <w:t>дослідної</w:t>
      </w:r>
      <w:r w:rsidRPr="00784C95">
        <w:rPr>
          <w:rFonts w:ascii="Times New Roman" w:eastAsia="Times New Roman" w:hAnsi="Times New Roman" w:cs="Times New Roman"/>
          <w:kern w:val="0"/>
          <w:sz w:val="28"/>
          <w:szCs w:val="28"/>
          <w:lang w:eastAsia="ru-RU"/>
        </w:rPr>
        <w:t xml:space="preserve"> </w:t>
      </w:r>
      <w:r w:rsidRPr="00784C95">
        <w:rPr>
          <w:rFonts w:ascii="Times New Roman" w:eastAsia="Times New Roman" w:hAnsi="Times New Roman" w:cs="Times New Roman" w:hint="eastAsia"/>
          <w:kern w:val="0"/>
          <w:sz w:val="28"/>
          <w:szCs w:val="28"/>
          <w:lang w:eastAsia="ru-RU"/>
        </w:rPr>
        <w:t>частини</w:t>
      </w:r>
    </w:p>
    <w:p w:rsidR="00784C95" w:rsidRPr="00784C95" w:rsidRDefault="00784C95" w:rsidP="00784C95">
      <w:pPr>
        <w:rPr>
          <w:rFonts w:ascii="Times New Roman" w:eastAsia="Times New Roman" w:hAnsi="Times New Roman" w:cs="Times New Roman"/>
          <w:kern w:val="0"/>
          <w:sz w:val="28"/>
          <w:szCs w:val="28"/>
          <w:lang w:eastAsia="ru-RU"/>
        </w:rPr>
      </w:pPr>
      <w:r w:rsidRPr="00784C95">
        <w:rPr>
          <w:rFonts w:ascii="Times New Roman" w:eastAsia="Times New Roman" w:hAnsi="Times New Roman" w:cs="Times New Roman" w:hint="eastAsia"/>
          <w:kern w:val="0"/>
          <w:sz w:val="28"/>
          <w:szCs w:val="28"/>
          <w:lang w:eastAsia="ru-RU"/>
        </w:rPr>
        <w:t>Національного</w:t>
      </w:r>
      <w:r w:rsidRPr="00784C95">
        <w:rPr>
          <w:rFonts w:ascii="Times New Roman" w:eastAsia="Times New Roman" w:hAnsi="Times New Roman" w:cs="Times New Roman"/>
          <w:kern w:val="0"/>
          <w:sz w:val="28"/>
          <w:szCs w:val="28"/>
          <w:lang w:eastAsia="ru-RU"/>
        </w:rPr>
        <w:t xml:space="preserve"> </w:t>
      </w:r>
      <w:r w:rsidRPr="00784C95">
        <w:rPr>
          <w:rFonts w:ascii="Times New Roman" w:eastAsia="Times New Roman" w:hAnsi="Times New Roman" w:cs="Times New Roman" w:hint="eastAsia"/>
          <w:kern w:val="0"/>
          <w:sz w:val="28"/>
          <w:szCs w:val="28"/>
          <w:lang w:eastAsia="ru-RU"/>
        </w:rPr>
        <w:t>авіаційного</w:t>
      </w:r>
      <w:r w:rsidRPr="00784C95">
        <w:rPr>
          <w:rFonts w:ascii="Times New Roman" w:eastAsia="Times New Roman" w:hAnsi="Times New Roman" w:cs="Times New Roman"/>
          <w:kern w:val="0"/>
          <w:sz w:val="28"/>
          <w:szCs w:val="28"/>
          <w:lang w:eastAsia="ru-RU"/>
        </w:rPr>
        <w:t xml:space="preserve"> </w:t>
      </w:r>
      <w:r w:rsidRPr="00784C95">
        <w:rPr>
          <w:rFonts w:ascii="Times New Roman" w:eastAsia="Times New Roman" w:hAnsi="Times New Roman" w:cs="Times New Roman" w:hint="eastAsia"/>
          <w:kern w:val="0"/>
          <w:sz w:val="28"/>
          <w:szCs w:val="28"/>
          <w:lang w:eastAsia="ru-RU"/>
        </w:rPr>
        <w:t>університету</w:t>
      </w:r>
      <w:r w:rsidRPr="00784C95">
        <w:rPr>
          <w:rFonts w:ascii="Times New Roman" w:eastAsia="Times New Roman" w:hAnsi="Times New Roman" w:cs="Times New Roman"/>
          <w:kern w:val="0"/>
          <w:sz w:val="28"/>
          <w:szCs w:val="28"/>
          <w:lang w:eastAsia="ru-RU"/>
        </w:rPr>
        <w:t xml:space="preserve">. </w:t>
      </w:r>
      <w:r w:rsidRPr="00784C95">
        <w:rPr>
          <w:rFonts w:ascii="Times New Roman" w:eastAsia="Times New Roman" w:hAnsi="Times New Roman" w:cs="Times New Roman" w:hint="eastAsia"/>
          <w:kern w:val="0"/>
          <w:sz w:val="28"/>
          <w:szCs w:val="28"/>
          <w:lang w:eastAsia="ru-RU"/>
        </w:rPr>
        <w:t>Назва</w:t>
      </w:r>
      <w:r w:rsidRPr="00784C95">
        <w:rPr>
          <w:rFonts w:ascii="Times New Roman" w:eastAsia="Times New Roman" w:hAnsi="Times New Roman" w:cs="Times New Roman"/>
          <w:kern w:val="0"/>
          <w:sz w:val="28"/>
          <w:szCs w:val="28"/>
          <w:lang w:eastAsia="ru-RU"/>
        </w:rPr>
        <w:t xml:space="preserve"> </w:t>
      </w:r>
      <w:r w:rsidRPr="00784C95">
        <w:rPr>
          <w:rFonts w:ascii="Times New Roman" w:eastAsia="Times New Roman" w:hAnsi="Times New Roman" w:cs="Times New Roman" w:hint="eastAsia"/>
          <w:kern w:val="0"/>
          <w:sz w:val="28"/>
          <w:szCs w:val="28"/>
          <w:lang w:eastAsia="ru-RU"/>
        </w:rPr>
        <w:t>дисертації</w:t>
      </w:r>
      <w:r w:rsidRPr="00784C95">
        <w:rPr>
          <w:rFonts w:ascii="Times New Roman" w:eastAsia="Times New Roman" w:hAnsi="Times New Roman" w:cs="Times New Roman"/>
          <w:kern w:val="0"/>
          <w:sz w:val="28"/>
          <w:szCs w:val="28"/>
          <w:lang w:eastAsia="ru-RU"/>
        </w:rPr>
        <w:t xml:space="preserve">: </w:t>
      </w:r>
      <w:r w:rsidRPr="00784C95">
        <w:rPr>
          <w:rFonts w:ascii="Times New Roman" w:eastAsia="Times New Roman" w:hAnsi="Times New Roman" w:cs="Times New Roman" w:hint="eastAsia"/>
          <w:kern w:val="0"/>
          <w:sz w:val="28"/>
          <w:szCs w:val="28"/>
          <w:lang w:eastAsia="ru-RU"/>
        </w:rPr>
        <w:t>“Концепція</w:t>
      </w:r>
      <w:r w:rsidRPr="00784C95">
        <w:rPr>
          <w:rFonts w:ascii="Times New Roman" w:eastAsia="Times New Roman" w:hAnsi="Times New Roman" w:cs="Times New Roman"/>
          <w:kern w:val="0"/>
          <w:sz w:val="28"/>
          <w:szCs w:val="28"/>
          <w:lang w:eastAsia="ru-RU"/>
        </w:rPr>
        <w:t xml:space="preserve"> </w:t>
      </w:r>
      <w:r w:rsidRPr="00784C95">
        <w:rPr>
          <w:rFonts w:ascii="Times New Roman" w:eastAsia="Times New Roman" w:hAnsi="Times New Roman" w:cs="Times New Roman" w:hint="eastAsia"/>
          <w:kern w:val="0"/>
          <w:sz w:val="28"/>
          <w:szCs w:val="28"/>
          <w:lang w:eastAsia="ru-RU"/>
        </w:rPr>
        <w:t>оптимізації</w:t>
      </w:r>
    </w:p>
    <w:p w:rsidR="00784C95" w:rsidRPr="00784C95" w:rsidRDefault="00784C95" w:rsidP="00784C95">
      <w:pPr>
        <w:rPr>
          <w:rFonts w:ascii="Times New Roman" w:eastAsia="Times New Roman" w:hAnsi="Times New Roman" w:cs="Times New Roman"/>
          <w:kern w:val="0"/>
          <w:sz w:val="28"/>
          <w:szCs w:val="28"/>
          <w:lang w:eastAsia="ru-RU"/>
        </w:rPr>
      </w:pPr>
      <w:r w:rsidRPr="00784C95">
        <w:rPr>
          <w:rFonts w:ascii="Times New Roman" w:eastAsia="Times New Roman" w:hAnsi="Times New Roman" w:cs="Times New Roman" w:hint="eastAsia"/>
          <w:kern w:val="0"/>
          <w:sz w:val="28"/>
          <w:szCs w:val="28"/>
          <w:lang w:eastAsia="ru-RU"/>
        </w:rPr>
        <w:t>адміністративно</w:t>
      </w:r>
      <w:r w:rsidRPr="00784C95">
        <w:rPr>
          <w:rFonts w:ascii="Times New Roman" w:eastAsia="Times New Roman" w:hAnsi="Times New Roman" w:cs="Times New Roman"/>
          <w:kern w:val="0"/>
          <w:sz w:val="28"/>
          <w:szCs w:val="28"/>
          <w:lang w:eastAsia="ru-RU"/>
        </w:rPr>
        <w:t>-</w:t>
      </w:r>
      <w:r w:rsidRPr="00784C95">
        <w:rPr>
          <w:rFonts w:ascii="Times New Roman" w:eastAsia="Times New Roman" w:hAnsi="Times New Roman" w:cs="Times New Roman" w:hint="eastAsia"/>
          <w:kern w:val="0"/>
          <w:sz w:val="28"/>
          <w:szCs w:val="28"/>
          <w:lang w:eastAsia="ru-RU"/>
        </w:rPr>
        <w:t>правового</w:t>
      </w:r>
      <w:r w:rsidRPr="00784C95">
        <w:rPr>
          <w:rFonts w:ascii="Times New Roman" w:eastAsia="Times New Roman" w:hAnsi="Times New Roman" w:cs="Times New Roman"/>
          <w:kern w:val="0"/>
          <w:sz w:val="28"/>
          <w:szCs w:val="28"/>
          <w:lang w:eastAsia="ru-RU"/>
        </w:rPr>
        <w:t xml:space="preserve"> </w:t>
      </w:r>
      <w:r w:rsidRPr="00784C95">
        <w:rPr>
          <w:rFonts w:ascii="Times New Roman" w:eastAsia="Times New Roman" w:hAnsi="Times New Roman" w:cs="Times New Roman" w:hint="eastAsia"/>
          <w:kern w:val="0"/>
          <w:sz w:val="28"/>
          <w:szCs w:val="28"/>
          <w:lang w:eastAsia="ru-RU"/>
        </w:rPr>
        <w:t>регулювання</w:t>
      </w:r>
      <w:r w:rsidRPr="00784C95">
        <w:rPr>
          <w:rFonts w:ascii="Times New Roman" w:eastAsia="Times New Roman" w:hAnsi="Times New Roman" w:cs="Times New Roman"/>
          <w:kern w:val="0"/>
          <w:sz w:val="28"/>
          <w:szCs w:val="28"/>
          <w:lang w:eastAsia="ru-RU"/>
        </w:rPr>
        <w:t xml:space="preserve"> </w:t>
      </w:r>
      <w:r w:rsidRPr="00784C95">
        <w:rPr>
          <w:rFonts w:ascii="Times New Roman" w:eastAsia="Times New Roman" w:hAnsi="Times New Roman" w:cs="Times New Roman" w:hint="eastAsia"/>
          <w:kern w:val="0"/>
          <w:sz w:val="28"/>
          <w:szCs w:val="28"/>
          <w:lang w:eastAsia="ru-RU"/>
        </w:rPr>
        <w:t>відносин</w:t>
      </w:r>
      <w:r w:rsidRPr="00784C95">
        <w:rPr>
          <w:rFonts w:ascii="Times New Roman" w:eastAsia="Times New Roman" w:hAnsi="Times New Roman" w:cs="Times New Roman"/>
          <w:kern w:val="0"/>
          <w:sz w:val="28"/>
          <w:szCs w:val="28"/>
          <w:lang w:eastAsia="ru-RU"/>
        </w:rPr>
        <w:t xml:space="preserve"> </w:t>
      </w:r>
      <w:r w:rsidRPr="00784C95">
        <w:rPr>
          <w:rFonts w:ascii="Times New Roman" w:eastAsia="Times New Roman" w:hAnsi="Times New Roman" w:cs="Times New Roman" w:hint="eastAsia"/>
          <w:kern w:val="0"/>
          <w:sz w:val="28"/>
          <w:szCs w:val="28"/>
          <w:lang w:eastAsia="ru-RU"/>
        </w:rPr>
        <w:t>у</w:t>
      </w:r>
      <w:r w:rsidRPr="00784C95">
        <w:rPr>
          <w:rFonts w:ascii="Times New Roman" w:eastAsia="Times New Roman" w:hAnsi="Times New Roman" w:cs="Times New Roman"/>
          <w:kern w:val="0"/>
          <w:sz w:val="28"/>
          <w:szCs w:val="28"/>
          <w:lang w:eastAsia="ru-RU"/>
        </w:rPr>
        <w:t xml:space="preserve"> </w:t>
      </w:r>
      <w:r w:rsidRPr="00784C95">
        <w:rPr>
          <w:rFonts w:ascii="Times New Roman" w:eastAsia="Times New Roman" w:hAnsi="Times New Roman" w:cs="Times New Roman" w:hint="eastAsia"/>
          <w:kern w:val="0"/>
          <w:sz w:val="28"/>
          <w:szCs w:val="28"/>
          <w:lang w:eastAsia="ru-RU"/>
        </w:rPr>
        <w:t>сфері</w:t>
      </w:r>
      <w:r w:rsidRPr="00784C95">
        <w:rPr>
          <w:rFonts w:ascii="Times New Roman" w:eastAsia="Times New Roman" w:hAnsi="Times New Roman" w:cs="Times New Roman"/>
          <w:kern w:val="0"/>
          <w:sz w:val="28"/>
          <w:szCs w:val="28"/>
          <w:lang w:eastAsia="ru-RU"/>
        </w:rPr>
        <w:t xml:space="preserve"> </w:t>
      </w:r>
      <w:r w:rsidRPr="00784C95">
        <w:rPr>
          <w:rFonts w:ascii="Times New Roman" w:eastAsia="Times New Roman" w:hAnsi="Times New Roman" w:cs="Times New Roman" w:hint="eastAsia"/>
          <w:kern w:val="0"/>
          <w:sz w:val="28"/>
          <w:szCs w:val="28"/>
          <w:lang w:eastAsia="ru-RU"/>
        </w:rPr>
        <w:t>електроенергетики</w:t>
      </w:r>
      <w:r w:rsidRPr="00784C95">
        <w:rPr>
          <w:rFonts w:ascii="Times New Roman" w:eastAsia="Times New Roman" w:hAnsi="Times New Roman" w:cs="Times New Roman"/>
          <w:kern w:val="0"/>
          <w:sz w:val="28"/>
          <w:szCs w:val="28"/>
          <w:lang w:eastAsia="ru-RU"/>
        </w:rPr>
        <w:t xml:space="preserve"> </w:t>
      </w:r>
      <w:r w:rsidRPr="00784C95">
        <w:rPr>
          <w:rFonts w:ascii="Times New Roman" w:eastAsia="Times New Roman" w:hAnsi="Times New Roman" w:cs="Times New Roman" w:hint="eastAsia"/>
          <w:kern w:val="0"/>
          <w:sz w:val="28"/>
          <w:szCs w:val="28"/>
          <w:lang w:eastAsia="ru-RU"/>
        </w:rPr>
        <w:t>в</w:t>
      </w:r>
    </w:p>
    <w:p w:rsidR="00784C95" w:rsidRPr="00784C95" w:rsidRDefault="00784C95" w:rsidP="00784C95">
      <w:pPr>
        <w:rPr>
          <w:rFonts w:ascii="Times New Roman" w:eastAsia="Times New Roman" w:hAnsi="Times New Roman" w:cs="Times New Roman"/>
          <w:kern w:val="0"/>
          <w:sz w:val="28"/>
          <w:szCs w:val="28"/>
          <w:lang w:eastAsia="ru-RU"/>
        </w:rPr>
      </w:pPr>
      <w:r w:rsidRPr="00784C95">
        <w:rPr>
          <w:rFonts w:ascii="Times New Roman" w:eastAsia="Times New Roman" w:hAnsi="Times New Roman" w:cs="Times New Roman" w:hint="eastAsia"/>
          <w:kern w:val="0"/>
          <w:sz w:val="28"/>
          <w:szCs w:val="28"/>
          <w:lang w:eastAsia="ru-RU"/>
        </w:rPr>
        <w:t>умовах</w:t>
      </w:r>
      <w:r w:rsidRPr="00784C95">
        <w:rPr>
          <w:rFonts w:ascii="Times New Roman" w:eastAsia="Times New Roman" w:hAnsi="Times New Roman" w:cs="Times New Roman"/>
          <w:kern w:val="0"/>
          <w:sz w:val="28"/>
          <w:szCs w:val="28"/>
          <w:lang w:eastAsia="ru-RU"/>
        </w:rPr>
        <w:t xml:space="preserve"> </w:t>
      </w:r>
      <w:r w:rsidRPr="00784C95">
        <w:rPr>
          <w:rFonts w:ascii="Times New Roman" w:eastAsia="Times New Roman" w:hAnsi="Times New Roman" w:cs="Times New Roman" w:hint="eastAsia"/>
          <w:kern w:val="0"/>
          <w:sz w:val="28"/>
          <w:szCs w:val="28"/>
          <w:lang w:eastAsia="ru-RU"/>
        </w:rPr>
        <w:t>євроінтеграції</w:t>
      </w:r>
      <w:r w:rsidRPr="00784C95">
        <w:rPr>
          <w:rFonts w:ascii="Times New Roman" w:eastAsia="Times New Roman" w:hAnsi="Times New Roman" w:cs="Times New Roman"/>
          <w:kern w:val="0"/>
          <w:sz w:val="28"/>
          <w:szCs w:val="28"/>
          <w:lang w:eastAsia="ru-RU"/>
        </w:rPr>
        <w:t xml:space="preserve"> </w:t>
      </w:r>
      <w:r w:rsidRPr="00784C95">
        <w:rPr>
          <w:rFonts w:ascii="Times New Roman" w:eastAsia="Times New Roman" w:hAnsi="Times New Roman" w:cs="Times New Roman" w:hint="eastAsia"/>
          <w:kern w:val="0"/>
          <w:sz w:val="28"/>
          <w:szCs w:val="28"/>
          <w:lang w:eastAsia="ru-RU"/>
        </w:rPr>
        <w:t>України”</w:t>
      </w:r>
      <w:r w:rsidRPr="00784C95">
        <w:rPr>
          <w:rFonts w:ascii="Times New Roman" w:eastAsia="Times New Roman" w:hAnsi="Times New Roman" w:cs="Times New Roman"/>
          <w:kern w:val="0"/>
          <w:sz w:val="28"/>
          <w:szCs w:val="28"/>
          <w:lang w:eastAsia="ru-RU"/>
        </w:rPr>
        <w:t xml:space="preserve">. </w:t>
      </w:r>
      <w:r w:rsidRPr="00784C95">
        <w:rPr>
          <w:rFonts w:ascii="Times New Roman" w:eastAsia="Times New Roman" w:hAnsi="Times New Roman" w:cs="Times New Roman" w:hint="eastAsia"/>
          <w:kern w:val="0"/>
          <w:sz w:val="28"/>
          <w:szCs w:val="28"/>
          <w:lang w:eastAsia="ru-RU"/>
        </w:rPr>
        <w:t>Шифр</w:t>
      </w:r>
      <w:r w:rsidRPr="00784C95">
        <w:rPr>
          <w:rFonts w:ascii="Times New Roman" w:eastAsia="Times New Roman" w:hAnsi="Times New Roman" w:cs="Times New Roman"/>
          <w:kern w:val="0"/>
          <w:sz w:val="28"/>
          <w:szCs w:val="28"/>
          <w:lang w:eastAsia="ru-RU"/>
        </w:rPr>
        <w:t xml:space="preserve"> </w:t>
      </w:r>
      <w:r w:rsidRPr="00784C95">
        <w:rPr>
          <w:rFonts w:ascii="Times New Roman" w:eastAsia="Times New Roman" w:hAnsi="Times New Roman" w:cs="Times New Roman" w:hint="eastAsia"/>
          <w:kern w:val="0"/>
          <w:sz w:val="28"/>
          <w:szCs w:val="28"/>
          <w:lang w:eastAsia="ru-RU"/>
        </w:rPr>
        <w:t>та</w:t>
      </w:r>
      <w:r w:rsidRPr="00784C95">
        <w:rPr>
          <w:rFonts w:ascii="Times New Roman" w:eastAsia="Times New Roman" w:hAnsi="Times New Roman" w:cs="Times New Roman"/>
          <w:kern w:val="0"/>
          <w:sz w:val="28"/>
          <w:szCs w:val="28"/>
          <w:lang w:eastAsia="ru-RU"/>
        </w:rPr>
        <w:t xml:space="preserve"> </w:t>
      </w:r>
      <w:r w:rsidRPr="00784C95">
        <w:rPr>
          <w:rFonts w:ascii="Times New Roman" w:eastAsia="Times New Roman" w:hAnsi="Times New Roman" w:cs="Times New Roman" w:hint="eastAsia"/>
          <w:kern w:val="0"/>
          <w:sz w:val="28"/>
          <w:szCs w:val="28"/>
          <w:lang w:eastAsia="ru-RU"/>
        </w:rPr>
        <w:t>назва</w:t>
      </w:r>
      <w:r w:rsidRPr="00784C95">
        <w:rPr>
          <w:rFonts w:ascii="Times New Roman" w:eastAsia="Times New Roman" w:hAnsi="Times New Roman" w:cs="Times New Roman"/>
          <w:kern w:val="0"/>
          <w:sz w:val="28"/>
          <w:szCs w:val="28"/>
          <w:lang w:eastAsia="ru-RU"/>
        </w:rPr>
        <w:t xml:space="preserve"> </w:t>
      </w:r>
      <w:r w:rsidRPr="00784C95">
        <w:rPr>
          <w:rFonts w:ascii="Times New Roman" w:eastAsia="Times New Roman" w:hAnsi="Times New Roman" w:cs="Times New Roman" w:hint="eastAsia"/>
          <w:kern w:val="0"/>
          <w:sz w:val="28"/>
          <w:szCs w:val="28"/>
          <w:lang w:eastAsia="ru-RU"/>
        </w:rPr>
        <w:t>спеціальності</w:t>
      </w:r>
      <w:r w:rsidRPr="00784C95">
        <w:rPr>
          <w:rFonts w:ascii="Times New Roman" w:eastAsia="Times New Roman" w:hAnsi="Times New Roman" w:cs="Times New Roman"/>
          <w:kern w:val="0"/>
          <w:sz w:val="28"/>
          <w:szCs w:val="28"/>
          <w:lang w:eastAsia="ru-RU"/>
        </w:rPr>
        <w:t xml:space="preserve"> </w:t>
      </w:r>
      <w:r w:rsidRPr="00784C95">
        <w:rPr>
          <w:rFonts w:ascii="Times New Roman" w:eastAsia="Times New Roman" w:hAnsi="Times New Roman" w:cs="Times New Roman" w:hint="eastAsia"/>
          <w:kern w:val="0"/>
          <w:sz w:val="28"/>
          <w:szCs w:val="28"/>
          <w:lang w:eastAsia="ru-RU"/>
        </w:rPr>
        <w:t>–</w:t>
      </w:r>
      <w:r w:rsidRPr="00784C95">
        <w:rPr>
          <w:rFonts w:ascii="Times New Roman" w:eastAsia="Times New Roman" w:hAnsi="Times New Roman" w:cs="Times New Roman"/>
          <w:kern w:val="0"/>
          <w:sz w:val="28"/>
          <w:szCs w:val="28"/>
          <w:lang w:eastAsia="ru-RU"/>
        </w:rPr>
        <w:t xml:space="preserve"> 12.00.07 </w:t>
      </w:r>
      <w:r w:rsidRPr="00784C95">
        <w:rPr>
          <w:rFonts w:ascii="Times New Roman" w:eastAsia="Times New Roman" w:hAnsi="Times New Roman" w:cs="Times New Roman" w:hint="eastAsia"/>
          <w:kern w:val="0"/>
          <w:sz w:val="28"/>
          <w:szCs w:val="28"/>
          <w:lang w:eastAsia="ru-RU"/>
        </w:rPr>
        <w:t>–</w:t>
      </w:r>
    </w:p>
    <w:p w:rsidR="00784C95" w:rsidRPr="00784C95" w:rsidRDefault="00784C95" w:rsidP="00784C95">
      <w:pPr>
        <w:rPr>
          <w:rFonts w:ascii="Times New Roman" w:eastAsia="Times New Roman" w:hAnsi="Times New Roman" w:cs="Times New Roman"/>
          <w:kern w:val="0"/>
          <w:sz w:val="28"/>
          <w:szCs w:val="28"/>
          <w:lang w:eastAsia="ru-RU"/>
        </w:rPr>
      </w:pPr>
      <w:r w:rsidRPr="00784C95">
        <w:rPr>
          <w:rFonts w:ascii="Times New Roman" w:eastAsia="Times New Roman" w:hAnsi="Times New Roman" w:cs="Times New Roman" w:hint="eastAsia"/>
          <w:kern w:val="0"/>
          <w:sz w:val="28"/>
          <w:szCs w:val="28"/>
          <w:lang w:eastAsia="ru-RU"/>
        </w:rPr>
        <w:t>адміністративне</w:t>
      </w:r>
      <w:r w:rsidRPr="00784C95">
        <w:rPr>
          <w:rFonts w:ascii="Times New Roman" w:eastAsia="Times New Roman" w:hAnsi="Times New Roman" w:cs="Times New Roman"/>
          <w:kern w:val="0"/>
          <w:sz w:val="28"/>
          <w:szCs w:val="28"/>
          <w:lang w:eastAsia="ru-RU"/>
        </w:rPr>
        <w:t xml:space="preserve"> </w:t>
      </w:r>
      <w:r w:rsidRPr="00784C95">
        <w:rPr>
          <w:rFonts w:ascii="Times New Roman" w:eastAsia="Times New Roman" w:hAnsi="Times New Roman" w:cs="Times New Roman" w:hint="eastAsia"/>
          <w:kern w:val="0"/>
          <w:sz w:val="28"/>
          <w:szCs w:val="28"/>
          <w:lang w:eastAsia="ru-RU"/>
        </w:rPr>
        <w:t>право</w:t>
      </w:r>
      <w:r w:rsidRPr="00784C95">
        <w:rPr>
          <w:rFonts w:ascii="Times New Roman" w:eastAsia="Times New Roman" w:hAnsi="Times New Roman" w:cs="Times New Roman"/>
          <w:kern w:val="0"/>
          <w:sz w:val="28"/>
          <w:szCs w:val="28"/>
          <w:lang w:eastAsia="ru-RU"/>
        </w:rPr>
        <w:t xml:space="preserve"> </w:t>
      </w:r>
      <w:r w:rsidRPr="00784C95">
        <w:rPr>
          <w:rFonts w:ascii="Times New Roman" w:eastAsia="Times New Roman" w:hAnsi="Times New Roman" w:cs="Times New Roman" w:hint="eastAsia"/>
          <w:kern w:val="0"/>
          <w:sz w:val="28"/>
          <w:szCs w:val="28"/>
          <w:lang w:eastAsia="ru-RU"/>
        </w:rPr>
        <w:t>і</w:t>
      </w:r>
      <w:r w:rsidRPr="00784C95">
        <w:rPr>
          <w:rFonts w:ascii="Times New Roman" w:eastAsia="Times New Roman" w:hAnsi="Times New Roman" w:cs="Times New Roman"/>
          <w:kern w:val="0"/>
          <w:sz w:val="28"/>
          <w:szCs w:val="28"/>
          <w:lang w:eastAsia="ru-RU"/>
        </w:rPr>
        <w:t xml:space="preserve"> </w:t>
      </w:r>
      <w:r w:rsidRPr="00784C95">
        <w:rPr>
          <w:rFonts w:ascii="Times New Roman" w:eastAsia="Times New Roman" w:hAnsi="Times New Roman" w:cs="Times New Roman" w:hint="eastAsia"/>
          <w:kern w:val="0"/>
          <w:sz w:val="28"/>
          <w:szCs w:val="28"/>
          <w:lang w:eastAsia="ru-RU"/>
        </w:rPr>
        <w:t>процес</w:t>
      </w:r>
      <w:r w:rsidRPr="00784C95">
        <w:rPr>
          <w:rFonts w:ascii="Times New Roman" w:eastAsia="Times New Roman" w:hAnsi="Times New Roman" w:cs="Times New Roman"/>
          <w:kern w:val="0"/>
          <w:sz w:val="28"/>
          <w:szCs w:val="28"/>
          <w:lang w:eastAsia="ru-RU"/>
        </w:rPr>
        <w:t xml:space="preserve">; </w:t>
      </w:r>
      <w:r w:rsidRPr="00784C95">
        <w:rPr>
          <w:rFonts w:ascii="Times New Roman" w:eastAsia="Times New Roman" w:hAnsi="Times New Roman" w:cs="Times New Roman" w:hint="eastAsia"/>
          <w:kern w:val="0"/>
          <w:sz w:val="28"/>
          <w:szCs w:val="28"/>
          <w:lang w:eastAsia="ru-RU"/>
        </w:rPr>
        <w:t>фінансове</w:t>
      </w:r>
      <w:r w:rsidRPr="00784C95">
        <w:rPr>
          <w:rFonts w:ascii="Times New Roman" w:eastAsia="Times New Roman" w:hAnsi="Times New Roman" w:cs="Times New Roman"/>
          <w:kern w:val="0"/>
          <w:sz w:val="28"/>
          <w:szCs w:val="28"/>
          <w:lang w:eastAsia="ru-RU"/>
        </w:rPr>
        <w:t xml:space="preserve"> </w:t>
      </w:r>
      <w:r w:rsidRPr="00784C95">
        <w:rPr>
          <w:rFonts w:ascii="Times New Roman" w:eastAsia="Times New Roman" w:hAnsi="Times New Roman" w:cs="Times New Roman" w:hint="eastAsia"/>
          <w:kern w:val="0"/>
          <w:sz w:val="28"/>
          <w:szCs w:val="28"/>
          <w:lang w:eastAsia="ru-RU"/>
        </w:rPr>
        <w:t>право</w:t>
      </w:r>
      <w:r w:rsidRPr="00784C95">
        <w:rPr>
          <w:rFonts w:ascii="Times New Roman" w:eastAsia="Times New Roman" w:hAnsi="Times New Roman" w:cs="Times New Roman"/>
          <w:kern w:val="0"/>
          <w:sz w:val="28"/>
          <w:szCs w:val="28"/>
          <w:lang w:eastAsia="ru-RU"/>
        </w:rPr>
        <w:t xml:space="preserve">; </w:t>
      </w:r>
      <w:r w:rsidRPr="00784C95">
        <w:rPr>
          <w:rFonts w:ascii="Times New Roman" w:eastAsia="Times New Roman" w:hAnsi="Times New Roman" w:cs="Times New Roman" w:hint="eastAsia"/>
          <w:kern w:val="0"/>
          <w:sz w:val="28"/>
          <w:szCs w:val="28"/>
          <w:lang w:eastAsia="ru-RU"/>
        </w:rPr>
        <w:t>інформаційне</w:t>
      </w:r>
      <w:r w:rsidRPr="00784C95">
        <w:rPr>
          <w:rFonts w:ascii="Times New Roman" w:eastAsia="Times New Roman" w:hAnsi="Times New Roman" w:cs="Times New Roman"/>
          <w:kern w:val="0"/>
          <w:sz w:val="28"/>
          <w:szCs w:val="28"/>
          <w:lang w:eastAsia="ru-RU"/>
        </w:rPr>
        <w:t xml:space="preserve"> </w:t>
      </w:r>
      <w:r w:rsidRPr="00784C95">
        <w:rPr>
          <w:rFonts w:ascii="Times New Roman" w:eastAsia="Times New Roman" w:hAnsi="Times New Roman" w:cs="Times New Roman" w:hint="eastAsia"/>
          <w:kern w:val="0"/>
          <w:sz w:val="28"/>
          <w:szCs w:val="28"/>
          <w:lang w:eastAsia="ru-RU"/>
        </w:rPr>
        <w:t>право</w:t>
      </w:r>
      <w:r w:rsidRPr="00784C95">
        <w:rPr>
          <w:rFonts w:ascii="Times New Roman" w:eastAsia="Times New Roman" w:hAnsi="Times New Roman" w:cs="Times New Roman"/>
          <w:kern w:val="0"/>
          <w:sz w:val="28"/>
          <w:szCs w:val="28"/>
          <w:lang w:eastAsia="ru-RU"/>
        </w:rPr>
        <w:t xml:space="preserve">. </w:t>
      </w:r>
      <w:r w:rsidRPr="00784C95">
        <w:rPr>
          <w:rFonts w:ascii="Times New Roman" w:eastAsia="Times New Roman" w:hAnsi="Times New Roman" w:cs="Times New Roman" w:hint="eastAsia"/>
          <w:kern w:val="0"/>
          <w:sz w:val="28"/>
          <w:szCs w:val="28"/>
          <w:lang w:eastAsia="ru-RU"/>
        </w:rPr>
        <w:t>Спецрада</w:t>
      </w:r>
      <w:r w:rsidRPr="00784C95">
        <w:rPr>
          <w:rFonts w:ascii="Times New Roman" w:eastAsia="Times New Roman" w:hAnsi="Times New Roman" w:cs="Times New Roman"/>
          <w:kern w:val="0"/>
          <w:sz w:val="28"/>
          <w:szCs w:val="28"/>
          <w:lang w:eastAsia="ru-RU"/>
        </w:rPr>
        <w:t xml:space="preserve"> </w:t>
      </w:r>
      <w:r w:rsidRPr="00784C95">
        <w:rPr>
          <w:rFonts w:ascii="Times New Roman" w:eastAsia="Times New Roman" w:hAnsi="Times New Roman" w:cs="Times New Roman" w:hint="eastAsia"/>
          <w:kern w:val="0"/>
          <w:sz w:val="28"/>
          <w:szCs w:val="28"/>
          <w:lang w:eastAsia="ru-RU"/>
        </w:rPr>
        <w:t>Д</w:t>
      </w:r>
    </w:p>
    <w:p w:rsidR="00784C95" w:rsidRPr="00784C95" w:rsidRDefault="00784C95" w:rsidP="00784C95">
      <w:pPr>
        <w:rPr>
          <w:rFonts w:ascii="Times New Roman" w:eastAsia="Times New Roman" w:hAnsi="Times New Roman" w:cs="Times New Roman"/>
          <w:kern w:val="0"/>
          <w:sz w:val="28"/>
          <w:szCs w:val="28"/>
          <w:lang w:eastAsia="ru-RU"/>
        </w:rPr>
      </w:pPr>
      <w:r w:rsidRPr="00784C95">
        <w:rPr>
          <w:rFonts w:ascii="Times New Roman" w:eastAsia="Times New Roman" w:hAnsi="Times New Roman" w:cs="Times New Roman"/>
          <w:kern w:val="0"/>
          <w:sz w:val="28"/>
          <w:szCs w:val="28"/>
          <w:lang w:eastAsia="ru-RU"/>
        </w:rPr>
        <w:t xml:space="preserve">26.142.02 </w:t>
      </w:r>
      <w:r w:rsidRPr="00784C95">
        <w:rPr>
          <w:rFonts w:ascii="Times New Roman" w:eastAsia="Times New Roman" w:hAnsi="Times New Roman" w:cs="Times New Roman" w:hint="eastAsia"/>
          <w:kern w:val="0"/>
          <w:sz w:val="28"/>
          <w:szCs w:val="28"/>
          <w:lang w:eastAsia="ru-RU"/>
        </w:rPr>
        <w:t>ПрАТ</w:t>
      </w:r>
      <w:r w:rsidRPr="00784C95">
        <w:rPr>
          <w:rFonts w:ascii="Times New Roman" w:eastAsia="Times New Roman" w:hAnsi="Times New Roman" w:cs="Times New Roman"/>
          <w:kern w:val="0"/>
          <w:sz w:val="28"/>
          <w:szCs w:val="28"/>
          <w:lang w:eastAsia="ru-RU"/>
        </w:rPr>
        <w:t xml:space="preserve"> </w:t>
      </w:r>
      <w:r w:rsidRPr="00784C95">
        <w:rPr>
          <w:rFonts w:ascii="Times New Roman" w:eastAsia="Times New Roman" w:hAnsi="Times New Roman" w:cs="Times New Roman" w:hint="eastAsia"/>
          <w:kern w:val="0"/>
          <w:sz w:val="28"/>
          <w:szCs w:val="28"/>
          <w:lang w:eastAsia="ru-RU"/>
        </w:rPr>
        <w:t>«Вищий</w:t>
      </w:r>
      <w:r w:rsidRPr="00784C95">
        <w:rPr>
          <w:rFonts w:ascii="Times New Roman" w:eastAsia="Times New Roman" w:hAnsi="Times New Roman" w:cs="Times New Roman"/>
          <w:kern w:val="0"/>
          <w:sz w:val="28"/>
          <w:szCs w:val="28"/>
          <w:lang w:eastAsia="ru-RU"/>
        </w:rPr>
        <w:t xml:space="preserve"> </w:t>
      </w:r>
      <w:r w:rsidRPr="00784C95">
        <w:rPr>
          <w:rFonts w:ascii="Times New Roman" w:eastAsia="Times New Roman" w:hAnsi="Times New Roman" w:cs="Times New Roman" w:hint="eastAsia"/>
          <w:kern w:val="0"/>
          <w:sz w:val="28"/>
          <w:szCs w:val="28"/>
          <w:lang w:eastAsia="ru-RU"/>
        </w:rPr>
        <w:t>навчальний</w:t>
      </w:r>
      <w:r w:rsidRPr="00784C95">
        <w:rPr>
          <w:rFonts w:ascii="Times New Roman" w:eastAsia="Times New Roman" w:hAnsi="Times New Roman" w:cs="Times New Roman"/>
          <w:kern w:val="0"/>
          <w:sz w:val="28"/>
          <w:szCs w:val="28"/>
          <w:lang w:eastAsia="ru-RU"/>
        </w:rPr>
        <w:t xml:space="preserve"> </w:t>
      </w:r>
      <w:r w:rsidRPr="00784C95">
        <w:rPr>
          <w:rFonts w:ascii="Times New Roman" w:eastAsia="Times New Roman" w:hAnsi="Times New Roman" w:cs="Times New Roman" w:hint="eastAsia"/>
          <w:kern w:val="0"/>
          <w:sz w:val="28"/>
          <w:szCs w:val="28"/>
          <w:lang w:eastAsia="ru-RU"/>
        </w:rPr>
        <w:t>заклад</w:t>
      </w:r>
      <w:r w:rsidRPr="00784C95">
        <w:rPr>
          <w:rFonts w:ascii="Times New Roman" w:eastAsia="Times New Roman" w:hAnsi="Times New Roman" w:cs="Times New Roman"/>
          <w:kern w:val="0"/>
          <w:sz w:val="28"/>
          <w:szCs w:val="28"/>
          <w:lang w:eastAsia="ru-RU"/>
        </w:rPr>
        <w:t xml:space="preserve"> </w:t>
      </w:r>
      <w:r w:rsidRPr="00784C95">
        <w:rPr>
          <w:rFonts w:ascii="Times New Roman" w:eastAsia="Times New Roman" w:hAnsi="Times New Roman" w:cs="Times New Roman" w:hint="eastAsia"/>
          <w:kern w:val="0"/>
          <w:sz w:val="28"/>
          <w:szCs w:val="28"/>
          <w:lang w:eastAsia="ru-RU"/>
        </w:rPr>
        <w:t>«Міжрегіональна</w:t>
      </w:r>
      <w:r w:rsidRPr="00784C95">
        <w:rPr>
          <w:rFonts w:ascii="Times New Roman" w:eastAsia="Times New Roman" w:hAnsi="Times New Roman" w:cs="Times New Roman"/>
          <w:kern w:val="0"/>
          <w:sz w:val="28"/>
          <w:szCs w:val="28"/>
          <w:lang w:eastAsia="ru-RU"/>
        </w:rPr>
        <w:t xml:space="preserve"> </w:t>
      </w:r>
      <w:r w:rsidRPr="00784C95">
        <w:rPr>
          <w:rFonts w:ascii="Times New Roman" w:eastAsia="Times New Roman" w:hAnsi="Times New Roman" w:cs="Times New Roman" w:hint="eastAsia"/>
          <w:kern w:val="0"/>
          <w:sz w:val="28"/>
          <w:szCs w:val="28"/>
          <w:lang w:eastAsia="ru-RU"/>
        </w:rPr>
        <w:t>Академія</w:t>
      </w:r>
      <w:r w:rsidRPr="00784C95">
        <w:rPr>
          <w:rFonts w:ascii="Times New Roman" w:eastAsia="Times New Roman" w:hAnsi="Times New Roman" w:cs="Times New Roman"/>
          <w:kern w:val="0"/>
          <w:sz w:val="28"/>
          <w:szCs w:val="28"/>
          <w:lang w:eastAsia="ru-RU"/>
        </w:rPr>
        <w:t xml:space="preserve"> </w:t>
      </w:r>
      <w:r w:rsidRPr="00784C95">
        <w:rPr>
          <w:rFonts w:ascii="Times New Roman" w:eastAsia="Times New Roman" w:hAnsi="Times New Roman" w:cs="Times New Roman" w:hint="eastAsia"/>
          <w:kern w:val="0"/>
          <w:sz w:val="28"/>
          <w:szCs w:val="28"/>
          <w:lang w:eastAsia="ru-RU"/>
        </w:rPr>
        <w:t>управління</w:t>
      </w:r>
    </w:p>
    <w:p w:rsidR="003305A1" w:rsidRPr="00784C95" w:rsidRDefault="00784C95" w:rsidP="00784C95">
      <w:r w:rsidRPr="00784C95">
        <w:rPr>
          <w:rFonts w:ascii="Times New Roman" w:eastAsia="Times New Roman" w:hAnsi="Times New Roman" w:cs="Times New Roman" w:hint="eastAsia"/>
          <w:kern w:val="0"/>
          <w:sz w:val="28"/>
          <w:szCs w:val="28"/>
          <w:lang w:eastAsia="ru-RU"/>
        </w:rPr>
        <w:t>персоналом»</w:t>
      </w:r>
      <w:bookmarkStart w:id="0" w:name="_GoBack"/>
      <w:bookmarkEnd w:id="0"/>
    </w:p>
    <w:sectPr w:rsidR="003305A1" w:rsidRPr="00784C95"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0E06" w:rsidRDefault="00930E06">
      <w:pPr>
        <w:spacing w:after="0" w:line="240" w:lineRule="auto"/>
      </w:pPr>
      <w:r>
        <w:separator/>
      </w:r>
    </w:p>
  </w:endnote>
  <w:endnote w:type="continuationSeparator" w:id="0">
    <w:p w:rsidR="00930E06" w:rsidRDefault="00930E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0E06" w:rsidRDefault="00930E06"/>
    <w:p w:rsidR="00930E06" w:rsidRDefault="00930E06"/>
    <w:p w:rsidR="00930E06" w:rsidRDefault="00930E06"/>
    <w:p w:rsidR="00930E06" w:rsidRDefault="00930E06"/>
    <w:p w:rsidR="00930E06" w:rsidRDefault="00930E06"/>
    <w:p w:rsidR="00930E06" w:rsidRDefault="00930E06"/>
    <w:p w:rsidR="00930E06" w:rsidRDefault="00930E06">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0E06" w:rsidRDefault="00930E0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930E06" w:rsidRDefault="00930E0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930E06" w:rsidRDefault="00930E06"/>
    <w:p w:rsidR="00930E06" w:rsidRDefault="00930E06"/>
    <w:p w:rsidR="00930E06" w:rsidRDefault="00930E06">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0E06" w:rsidRDefault="00930E06"/>
                          <w:p w:rsidR="00930E06" w:rsidRDefault="00930E06">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930E06" w:rsidRDefault="00930E06"/>
                    <w:p w:rsidR="00930E06" w:rsidRDefault="00930E06">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930E06" w:rsidRDefault="00930E06"/>
    <w:p w:rsidR="00930E06" w:rsidRDefault="00930E06">
      <w:pPr>
        <w:rPr>
          <w:sz w:val="2"/>
          <w:szCs w:val="2"/>
        </w:rPr>
      </w:pPr>
    </w:p>
    <w:p w:rsidR="00930E06" w:rsidRDefault="00930E06"/>
    <w:p w:rsidR="00930E06" w:rsidRDefault="00930E06">
      <w:pPr>
        <w:spacing w:after="0" w:line="240" w:lineRule="auto"/>
      </w:pPr>
    </w:p>
  </w:footnote>
  <w:footnote w:type="continuationSeparator" w:id="0">
    <w:p w:rsidR="00930E06" w:rsidRDefault="00930E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06"/>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50F9F60"/>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F791A6-0F66-4DB8-BD52-972620794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12493</TotalTime>
  <Pages>1</Pages>
  <Words>69</Words>
  <Characters>395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327</cp:revision>
  <cp:lastPrinted>2009-02-06T05:36:00Z</cp:lastPrinted>
  <dcterms:created xsi:type="dcterms:W3CDTF">2023-09-07T12:38:00Z</dcterms:created>
  <dcterms:modified xsi:type="dcterms:W3CDTF">2023-11-07T09:55:00Z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