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460F5E" w:rsidRDefault="00460F5E" w:rsidP="00460F5E">
      <w:pPr>
        <w:spacing w:line="360" w:lineRule="auto"/>
        <w:jc w:val="center"/>
        <w:rPr>
          <w:b/>
          <w:sz w:val="28"/>
          <w:szCs w:val="28"/>
          <w:lang w:val="uk-UA"/>
        </w:rPr>
      </w:pPr>
      <w:r>
        <w:rPr>
          <w:b/>
          <w:sz w:val="28"/>
          <w:szCs w:val="28"/>
          <w:lang w:val="uk-UA"/>
        </w:rPr>
        <w:lastRenderedPageBreak/>
        <w:t xml:space="preserve">ТАВРІЙСЬКИЙ НАЦІОНАЛЬНИЙ УНІВЕРСИТЕТ </w:t>
      </w:r>
    </w:p>
    <w:p w:rsidR="00460F5E" w:rsidRDefault="00460F5E" w:rsidP="00460F5E">
      <w:pPr>
        <w:spacing w:line="360" w:lineRule="auto"/>
        <w:jc w:val="center"/>
        <w:rPr>
          <w:b/>
          <w:sz w:val="28"/>
          <w:szCs w:val="28"/>
          <w:lang w:val="uk-UA"/>
        </w:rPr>
      </w:pPr>
      <w:r>
        <w:rPr>
          <w:b/>
          <w:sz w:val="28"/>
          <w:szCs w:val="28"/>
          <w:lang w:val="uk-UA"/>
        </w:rPr>
        <w:t>імені В.І.ВЕРНАДСЬКОГО</w:t>
      </w:r>
    </w:p>
    <w:p w:rsidR="00460F5E" w:rsidRDefault="00460F5E" w:rsidP="00460F5E">
      <w:pPr>
        <w:spacing w:line="360" w:lineRule="auto"/>
        <w:jc w:val="right"/>
        <w:rPr>
          <w:sz w:val="28"/>
          <w:szCs w:val="28"/>
          <w:lang w:val="uk-UA"/>
        </w:rPr>
      </w:pPr>
    </w:p>
    <w:p w:rsidR="00460F5E" w:rsidRDefault="00460F5E" w:rsidP="00460F5E">
      <w:pPr>
        <w:spacing w:line="360" w:lineRule="auto"/>
        <w:jc w:val="right"/>
        <w:rPr>
          <w:sz w:val="28"/>
          <w:szCs w:val="28"/>
          <w:lang w:val="uk-UA"/>
        </w:rPr>
      </w:pPr>
    </w:p>
    <w:p w:rsidR="00460F5E" w:rsidRDefault="00460F5E" w:rsidP="00460F5E">
      <w:pPr>
        <w:spacing w:line="360" w:lineRule="auto"/>
        <w:jc w:val="right"/>
        <w:rPr>
          <w:sz w:val="28"/>
          <w:szCs w:val="28"/>
          <w:lang w:val="uk-UA"/>
        </w:rPr>
      </w:pPr>
      <w:r>
        <w:rPr>
          <w:sz w:val="28"/>
          <w:szCs w:val="28"/>
          <w:lang w:val="uk-UA"/>
        </w:rPr>
        <w:t>На правах рукопису</w:t>
      </w:r>
    </w:p>
    <w:p w:rsidR="00460F5E" w:rsidRDefault="00460F5E" w:rsidP="00460F5E">
      <w:pPr>
        <w:spacing w:line="360" w:lineRule="auto"/>
        <w:jc w:val="right"/>
        <w:rPr>
          <w:sz w:val="28"/>
          <w:szCs w:val="28"/>
          <w:lang w:val="uk-UA"/>
        </w:rPr>
      </w:pPr>
    </w:p>
    <w:p w:rsidR="00460F5E" w:rsidRDefault="00460F5E" w:rsidP="00460F5E">
      <w:pPr>
        <w:spacing w:line="360" w:lineRule="auto"/>
        <w:jc w:val="right"/>
        <w:rPr>
          <w:sz w:val="28"/>
          <w:szCs w:val="28"/>
          <w:lang w:val="uk-UA"/>
        </w:rPr>
      </w:pPr>
    </w:p>
    <w:p w:rsidR="00460F5E" w:rsidRDefault="00460F5E" w:rsidP="00460F5E">
      <w:pPr>
        <w:spacing w:line="360" w:lineRule="auto"/>
        <w:jc w:val="center"/>
        <w:rPr>
          <w:b/>
          <w:sz w:val="28"/>
          <w:szCs w:val="28"/>
          <w:lang w:val="uk-UA"/>
        </w:rPr>
      </w:pPr>
      <w:r>
        <w:rPr>
          <w:b/>
          <w:sz w:val="28"/>
          <w:szCs w:val="28"/>
          <w:lang w:val="uk-UA"/>
        </w:rPr>
        <w:t>ДЕМЕЦЬКА Владислава Валентинівна</w:t>
      </w:r>
    </w:p>
    <w:p w:rsidR="00460F5E" w:rsidRDefault="00460F5E" w:rsidP="00460F5E">
      <w:pPr>
        <w:jc w:val="right"/>
        <w:rPr>
          <w:b/>
          <w:sz w:val="28"/>
          <w:szCs w:val="28"/>
          <w:lang w:val="uk-UA"/>
        </w:rPr>
      </w:pPr>
    </w:p>
    <w:p w:rsidR="00460F5E" w:rsidRDefault="00460F5E" w:rsidP="00460F5E">
      <w:pPr>
        <w:jc w:val="right"/>
        <w:rPr>
          <w:b/>
          <w:sz w:val="28"/>
          <w:szCs w:val="28"/>
        </w:rPr>
      </w:pPr>
      <w:r>
        <w:rPr>
          <w:b/>
          <w:sz w:val="28"/>
          <w:szCs w:val="28"/>
          <w:lang w:val="uk-UA"/>
        </w:rPr>
        <w:t>УДК 81</w:t>
      </w:r>
      <w:r>
        <w:rPr>
          <w:b/>
          <w:sz w:val="28"/>
          <w:szCs w:val="28"/>
        </w:rPr>
        <w:t>’25 + 81’42 : 303.446.2 = 111</w:t>
      </w:r>
    </w:p>
    <w:p w:rsidR="00460F5E" w:rsidRDefault="00460F5E" w:rsidP="00460F5E">
      <w:pPr>
        <w:spacing w:line="360" w:lineRule="auto"/>
        <w:jc w:val="right"/>
        <w:rPr>
          <w:sz w:val="28"/>
          <w:szCs w:val="28"/>
          <w:lang w:val="uk-UA"/>
        </w:rPr>
      </w:pPr>
    </w:p>
    <w:p w:rsidR="00460F5E" w:rsidRDefault="00460F5E" w:rsidP="00460F5E">
      <w:pPr>
        <w:spacing w:line="360" w:lineRule="auto"/>
        <w:jc w:val="center"/>
        <w:rPr>
          <w:sz w:val="28"/>
          <w:szCs w:val="28"/>
          <w:lang w:val="uk-UA"/>
        </w:rPr>
      </w:pPr>
    </w:p>
    <w:p w:rsidR="00460F5E" w:rsidRDefault="00460F5E" w:rsidP="00460F5E">
      <w:pPr>
        <w:spacing w:line="360" w:lineRule="auto"/>
        <w:jc w:val="center"/>
        <w:rPr>
          <w:b/>
          <w:sz w:val="28"/>
          <w:szCs w:val="28"/>
          <w:lang w:val="uk-UA"/>
        </w:rPr>
      </w:pPr>
      <w:bookmarkStart w:id="0" w:name="_GoBack"/>
      <w:r>
        <w:rPr>
          <w:b/>
          <w:sz w:val="28"/>
          <w:szCs w:val="28"/>
          <w:lang w:val="uk-UA"/>
        </w:rPr>
        <w:t>ТЕОРІЯ АДАПТАЦІЇ В ПЕРЕКЛАДІ</w:t>
      </w:r>
    </w:p>
    <w:bookmarkEnd w:id="0"/>
    <w:p w:rsidR="00460F5E" w:rsidRDefault="00460F5E" w:rsidP="00460F5E">
      <w:pPr>
        <w:spacing w:line="360" w:lineRule="auto"/>
        <w:jc w:val="center"/>
        <w:rPr>
          <w:sz w:val="28"/>
          <w:szCs w:val="28"/>
          <w:lang w:val="uk-UA"/>
        </w:rPr>
      </w:pPr>
    </w:p>
    <w:p w:rsidR="00460F5E" w:rsidRDefault="00460F5E" w:rsidP="00460F5E">
      <w:pPr>
        <w:spacing w:line="360" w:lineRule="auto"/>
        <w:jc w:val="center"/>
        <w:rPr>
          <w:sz w:val="28"/>
          <w:szCs w:val="28"/>
          <w:lang w:val="uk-UA"/>
        </w:rPr>
      </w:pPr>
      <w:r>
        <w:rPr>
          <w:sz w:val="28"/>
          <w:szCs w:val="28"/>
          <w:lang w:val="uk-UA"/>
        </w:rPr>
        <w:t>Спеціальність 10.02.16 – перекладознавство</w:t>
      </w:r>
    </w:p>
    <w:p w:rsidR="00460F5E" w:rsidRDefault="00460F5E" w:rsidP="00460F5E">
      <w:pPr>
        <w:spacing w:line="360" w:lineRule="auto"/>
        <w:jc w:val="center"/>
        <w:rPr>
          <w:sz w:val="28"/>
          <w:szCs w:val="28"/>
          <w:lang w:val="uk-UA"/>
        </w:rPr>
      </w:pPr>
    </w:p>
    <w:p w:rsidR="00460F5E" w:rsidRDefault="00460F5E" w:rsidP="00460F5E">
      <w:pPr>
        <w:spacing w:line="360" w:lineRule="auto"/>
        <w:jc w:val="center"/>
        <w:rPr>
          <w:sz w:val="28"/>
          <w:szCs w:val="28"/>
          <w:lang w:val="uk-UA"/>
        </w:rPr>
      </w:pPr>
    </w:p>
    <w:p w:rsidR="00460F5E" w:rsidRDefault="00460F5E" w:rsidP="00460F5E">
      <w:pPr>
        <w:spacing w:line="360" w:lineRule="auto"/>
        <w:jc w:val="center"/>
        <w:rPr>
          <w:sz w:val="28"/>
          <w:szCs w:val="28"/>
          <w:lang w:val="uk-UA"/>
        </w:rPr>
      </w:pPr>
      <w:r>
        <w:rPr>
          <w:sz w:val="28"/>
          <w:szCs w:val="28"/>
          <w:lang w:val="uk-UA"/>
        </w:rPr>
        <w:t xml:space="preserve">Д и с е р т а ц і я </w:t>
      </w:r>
    </w:p>
    <w:p w:rsidR="00460F5E" w:rsidRDefault="00460F5E" w:rsidP="00460F5E">
      <w:pPr>
        <w:spacing w:line="360" w:lineRule="auto"/>
        <w:jc w:val="center"/>
        <w:rPr>
          <w:sz w:val="28"/>
          <w:szCs w:val="28"/>
          <w:lang w:val="uk-UA"/>
        </w:rPr>
      </w:pPr>
      <w:r>
        <w:rPr>
          <w:sz w:val="28"/>
          <w:szCs w:val="28"/>
          <w:lang w:val="uk-UA"/>
        </w:rPr>
        <w:t>на здобуття вченого ступеня</w:t>
      </w:r>
    </w:p>
    <w:p w:rsidR="00460F5E" w:rsidRDefault="00460F5E" w:rsidP="00460F5E">
      <w:pPr>
        <w:spacing w:line="360" w:lineRule="auto"/>
        <w:jc w:val="center"/>
        <w:rPr>
          <w:sz w:val="28"/>
          <w:szCs w:val="28"/>
          <w:lang w:val="uk-UA"/>
        </w:rPr>
      </w:pPr>
      <w:r>
        <w:rPr>
          <w:sz w:val="28"/>
          <w:szCs w:val="28"/>
          <w:lang w:val="uk-UA"/>
        </w:rPr>
        <w:t>доктора філологічних наук</w:t>
      </w:r>
    </w:p>
    <w:p w:rsidR="00460F5E" w:rsidRDefault="00460F5E" w:rsidP="00460F5E">
      <w:pPr>
        <w:spacing w:line="360" w:lineRule="auto"/>
        <w:jc w:val="right"/>
        <w:rPr>
          <w:b/>
          <w:sz w:val="28"/>
          <w:szCs w:val="28"/>
          <w:lang w:val="uk-UA"/>
        </w:rPr>
      </w:pPr>
    </w:p>
    <w:p w:rsidR="00460F5E" w:rsidRDefault="00460F5E" w:rsidP="00460F5E">
      <w:pPr>
        <w:spacing w:line="360" w:lineRule="auto"/>
        <w:jc w:val="right"/>
        <w:rPr>
          <w:b/>
          <w:sz w:val="28"/>
          <w:szCs w:val="28"/>
          <w:lang w:val="uk-UA"/>
        </w:rPr>
      </w:pPr>
    </w:p>
    <w:p w:rsidR="00460F5E" w:rsidRDefault="00460F5E" w:rsidP="00460F5E">
      <w:pPr>
        <w:spacing w:line="360" w:lineRule="auto"/>
        <w:jc w:val="right"/>
        <w:rPr>
          <w:b/>
          <w:sz w:val="28"/>
          <w:szCs w:val="28"/>
          <w:lang w:val="uk-UA"/>
        </w:rPr>
      </w:pPr>
      <w:r>
        <w:rPr>
          <w:b/>
          <w:sz w:val="28"/>
          <w:szCs w:val="28"/>
          <w:lang w:val="uk-UA"/>
        </w:rPr>
        <w:t>Науковий консультант</w:t>
      </w:r>
    </w:p>
    <w:p w:rsidR="00460F5E" w:rsidRDefault="00460F5E" w:rsidP="00460F5E">
      <w:pPr>
        <w:spacing w:line="360" w:lineRule="auto"/>
        <w:jc w:val="right"/>
        <w:rPr>
          <w:sz w:val="28"/>
          <w:szCs w:val="28"/>
          <w:lang w:val="uk-UA"/>
        </w:rPr>
      </w:pPr>
      <w:r>
        <w:rPr>
          <w:sz w:val="28"/>
          <w:szCs w:val="28"/>
          <w:lang w:val="uk-UA"/>
        </w:rPr>
        <w:t>доктор філологічних наук, професор</w:t>
      </w:r>
    </w:p>
    <w:p w:rsidR="00460F5E" w:rsidRDefault="00460F5E" w:rsidP="00460F5E">
      <w:pPr>
        <w:spacing w:line="360" w:lineRule="auto"/>
        <w:jc w:val="right"/>
        <w:rPr>
          <w:sz w:val="28"/>
          <w:szCs w:val="28"/>
          <w:lang w:val="uk-UA"/>
        </w:rPr>
      </w:pPr>
      <w:r>
        <w:rPr>
          <w:sz w:val="28"/>
          <w:szCs w:val="28"/>
          <w:lang w:val="uk-UA"/>
        </w:rPr>
        <w:t>Новикова Марина Олексіївна</w:t>
      </w:r>
    </w:p>
    <w:p w:rsidR="00460F5E" w:rsidRDefault="00460F5E" w:rsidP="00460F5E">
      <w:pPr>
        <w:spacing w:line="360" w:lineRule="auto"/>
        <w:jc w:val="center"/>
        <w:rPr>
          <w:sz w:val="28"/>
          <w:szCs w:val="28"/>
          <w:lang w:val="uk-UA"/>
        </w:rPr>
      </w:pPr>
    </w:p>
    <w:p w:rsidR="00460F5E" w:rsidRDefault="00460F5E" w:rsidP="00460F5E">
      <w:pPr>
        <w:spacing w:line="360" w:lineRule="auto"/>
        <w:jc w:val="center"/>
        <w:rPr>
          <w:sz w:val="28"/>
          <w:szCs w:val="28"/>
          <w:lang w:val="uk-UA"/>
        </w:rPr>
      </w:pPr>
    </w:p>
    <w:p w:rsidR="00460F5E" w:rsidRDefault="00460F5E" w:rsidP="00460F5E">
      <w:pPr>
        <w:spacing w:line="360" w:lineRule="auto"/>
        <w:jc w:val="center"/>
        <w:rPr>
          <w:sz w:val="28"/>
          <w:szCs w:val="28"/>
          <w:lang w:val="uk-UA"/>
        </w:rPr>
      </w:pPr>
    </w:p>
    <w:p w:rsidR="00460F5E" w:rsidRDefault="00460F5E" w:rsidP="00460F5E">
      <w:pPr>
        <w:spacing w:line="360" w:lineRule="auto"/>
        <w:jc w:val="center"/>
        <w:rPr>
          <w:sz w:val="28"/>
          <w:szCs w:val="28"/>
          <w:lang w:val="uk-UA"/>
        </w:rPr>
      </w:pPr>
    </w:p>
    <w:p w:rsidR="00460F5E" w:rsidRPr="00460F5E" w:rsidRDefault="00460F5E" w:rsidP="00460F5E">
      <w:pPr>
        <w:spacing w:line="360" w:lineRule="auto"/>
        <w:jc w:val="center"/>
        <w:rPr>
          <w:sz w:val="28"/>
          <w:szCs w:val="28"/>
        </w:rPr>
      </w:pPr>
      <w:r>
        <w:rPr>
          <w:sz w:val="28"/>
          <w:szCs w:val="28"/>
          <w:lang w:val="uk-UA"/>
        </w:rPr>
        <w:t>Сімферополь 200</w:t>
      </w:r>
      <w:r w:rsidRPr="00460F5E">
        <w:rPr>
          <w:sz w:val="28"/>
          <w:szCs w:val="28"/>
        </w:rPr>
        <w:t>7</w:t>
      </w:r>
    </w:p>
    <w:p w:rsidR="00460F5E" w:rsidRPr="00460F5E" w:rsidRDefault="00460F5E" w:rsidP="00460F5E"/>
    <w:p w:rsidR="00460F5E" w:rsidRDefault="00460F5E" w:rsidP="00460F5E">
      <w:pPr>
        <w:spacing w:line="360" w:lineRule="auto"/>
        <w:jc w:val="center"/>
        <w:rPr>
          <w:sz w:val="28"/>
          <w:szCs w:val="28"/>
          <w:lang w:val="uk-UA"/>
        </w:rPr>
      </w:pPr>
      <w:r>
        <w:rPr>
          <w:b/>
          <w:sz w:val="28"/>
          <w:szCs w:val="28"/>
          <w:lang w:val="uk-UA"/>
        </w:rPr>
        <w:t xml:space="preserve">         ЗМІСТ</w:t>
      </w:r>
    </w:p>
    <w:p w:rsidR="00460F5E" w:rsidRDefault="00460F5E" w:rsidP="00460F5E">
      <w:pPr>
        <w:spacing w:line="360" w:lineRule="auto"/>
        <w:jc w:val="both"/>
        <w:rPr>
          <w:sz w:val="28"/>
          <w:szCs w:val="28"/>
          <w:lang w:val="uk-UA"/>
        </w:rPr>
      </w:pPr>
      <w:r>
        <w:rPr>
          <w:sz w:val="28"/>
          <w:szCs w:val="28"/>
          <w:lang w:val="uk-UA"/>
        </w:rPr>
        <w:lastRenderedPageBreak/>
        <w:t>ЗМІСТ………………………………………………………………………………….......2</w:t>
      </w:r>
    </w:p>
    <w:p w:rsidR="00460F5E" w:rsidRDefault="00460F5E" w:rsidP="00460F5E">
      <w:pPr>
        <w:spacing w:line="360" w:lineRule="auto"/>
        <w:jc w:val="both"/>
        <w:rPr>
          <w:sz w:val="28"/>
          <w:szCs w:val="28"/>
          <w:lang w:val="uk-UA"/>
        </w:rPr>
      </w:pPr>
      <w:r>
        <w:rPr>
          <w:sz w:val="28"/>
          <w:szCs w:val="28"/>
          <w:lang w:val="uk-UA"/>
        </w:rPr>
        <w:t>СПИСОК УМОВНИХ СКОРОЧЕНЬ…………………………………………………....6</w:t>
      </w:r>
    </w:p>
    <w:p w:rsidR="00460F5E" w:rsidRDefault="00460F5E" w:rsidP="00460F5E">
      <w:pPr>
        <w:spacing w:line="360" w:lineRule="auto"/>
        <w:jc w:val="both"/>
        <w:rPr>
          <w:sz w:val="28"/>
          <w:szCs w:val="28"/>
          <w:lang w:val="uk-UA"/>
        </w:rPr>
      </w:pPr>
      <w:r>
        <w:rPr>
          <w:sz w:val="28"/>
          <w:szCs w:val="28"/>
          <w:lang w:val="uk-UA"/>
        </w:rPr>
        <w:t>ВСТУП…………………………………………………………………………………….7</w:t>
      </w:r>
    </w:p>
    <w:p w:rsidR="00460F5E" w:rsidRPr="00460F5E" w:rsidRDefault="00460F5E" w:rsidP="00460F5E">
      <w:pPr>
        <w:spacing w:line="360" w:lineRule="auto"/>
        <w:jc w:val="both"/>
        <w:rPr>
          <w:sz w:val="28"/>
          <w:szCs w:val="28"/>
        </w:rPr>
      </w:pPr>
      <w:r>
        <w:rPr>
          <w:sz w:val="28"/>
          <w:szCs w:val="28"/>
          <w:lang w:val="uk-UA"/>
        </w:rPr>
        <w:t>РОЗДІЛ I АДАПТАЦІЯ ЯК ТИП ПЕРЕКЛАДУ: ТЕОРЕТИЧНИЙ АСПЕКТ….…</w:t>
      </w:r>
      <w:r w:rsidRPr="00460F5E">
        <w:rPr>
          <w:sz w:val="28"/>
          <w:szCs w:val="28"/>
        </w:rPr>
        <w:t>.</w:t>
      </w:r>
      <w:r>
        <w:rPr>
          <w:sz w:val="28"/>
          <w:szCs w:val="28"/>
          <w:lang w:val="uk-UA"/>
        </w:rPr>
        <w:t>..1</w:t>
      </w:r>
      <w:r w:rsidRPr="00460F5E">
        <w:rPr>
          <w:sz w:val="28"/>
          <w:szCs w:val="28"/>
        </w:rPr>
        <w:t>4</w:t>
      </w:r>
    </w:p>
    <w:p w:rsidR="00460F5E" w:rsidRDefault="00460F5E" w:rsidP="00460F5E">
      <w:pPr>
        <w:spacing w:line="360" w:lineRule="auto"/>
        <w:jc w:val="both"/>
        <w:rPr>
          <w:sz w:val="28"/>
          <w:szCs w:val="28"/>
        </w:rPr>
      </w:pPr>
      <w:r>
        <w:rPr>
          <w:sz w:val="28"/>
          <w:szCs w:val="28"/>
          <w:lang w:val="uk-UA"/>
        </w:rPr>
        <w:t>1.1.Історія українського перекладу: види міжмовного посередництва………………1</w:t>
      </w:r>
      <w:r>
        <w:rPr>
          <w:sz w:val="28"/>
          <w:szCs w:val="28"/>
        </w:rPr>
        <w:t>4</w:t>
      </w:r>
    </w:p>
    <w:p w:rsidR="00460F5E" w:rsidRDefault="00460F5E" w:rsidP="00460F5E">
      <w:pPr>
        <w:spacing w:line="360" w:lineRule="auto"/>
        <w:jc w:val="both"/>
        <w:rPr>
          <w:sz w:val="28"/>
          <w:szCs w:val="28"/>
        </w:rPr>
      </w:pPr>
      <w:r>
        <w:rPr>
          <w:sz w:val="28"/>
          <w:szCs w:val="28"/>
          <w:lang w:val="uk-UA"/>
        </w:rPr>
        <w:t>1.2.Адаптація як поняття перекладознавства та інтеркультурології…………………</w:t>
      </w:r>
      <w:r>
        <w:rPr>
          <w:sz w:val="28"/>
          <w:szCs w:val="28"/>
        </w:rPr>
        <w:t>19</w:t>
      </w:r>
    </w:p>
    <w:p w:rsidR="00460F5E" w:rsidRPr="00460F5E" w:rsidRDefault="00460F5E" w:rsidP="00460F5E">
      <w:pPr>
        <w:spacing w:line="360" w:lineRule="auto"/>
        <w:jc w:val="both"/>
        <w:rPr>
          <w:sz w:val="28"/>
          <w:szCs w:val="28"/>
        </w:rPr>
      </w:pPr>
      <w:r>
        <w:rPr>
          <w:sz w:val="28"/>
          <w:szCs w:val="28"/>
          <w:lang w:val="uk-UA"/>
        </w:rPr>
        <w:t>1.3. Перекладацька адаптація та типологія дискурсів…………………………….......</w:t>
      </w:r>
      <w:r w:rsidRPr="00460F5E">
        <w:rPr>
          <w:sz w:val="28"/>
          <w:szCs w:val="28"/>
        </w:rPr>
        <w:t>42</w:t>
      </w:r>
    </w:p>
    <w:p w:rsidR="00460F5E" w:rsidRDefault="00460F5E" w:rsidP="00460F5E">
      <w:pPr>
        <w:spacing w:line="360" w:lineRule="auto"/>
        <w:jc w:val="both"/>
        <w:rPr>
          <w:sz w:val="28"/>
          <w:szCs w:val="28"/>
          <w:lang w:val="uk-UA"/>
        </w:rPr>
      </w:pPr>
      <w:r>
        <w:rPr>
          <w:sz w:val="28"/>
          <w:szCs w:val="28"/>
          <w:lang w:val="uk-UA"/>
        </w:rPr>
        <w:t xml:space="preserve">1.4. Інтралінгвістична та інтерлінгвістична перекладацька адаптація прагматичних </w:t>
      </w:r>
    </w:p>
    <w:p w:rsidR="00460F5E" w:rsidRDefault="00460F5E" w:rsidP="00460F5E">
      <w:pPr>
        <w:spacing w:line="360" w:lineRule="auto"/>
        <w:jc w:val="both"/>
        <w:rPr>
          <w:sz w:val="28"/>
          <w:szCs w:val="28"/>
          <w:lang w:val="uk-UA"/>
        </w:rPr>
      </w:pPr>
      <w:r>
        <w:rPr>
          <w:sz w:val="28"/>
          <w:szCs w:val="28"/>
          <w:lang w:val="uk-UA"/>
        </w:rPr>
        <w:t>типів текстів……………………………………………………………………………...73</w:t>
      </w:r>
    </w:p>
    <w:p w:rsidR="00460F5E" w:rsidRPr="00460F5E" w:rsidRDefault="00460F5E" w:rsidP="00460F5E">
      <w:pPr>
        <w:spacing w:line="360" w:lineRule="auto"/>
        <w:jc w:val="both"/>
        <w:rPr>
          <w:sz w:val="28"/>
          <w:szCs w:val="28"/>
        </w:rPr>
      </w:pPr>
      <w:r>
        <w:rPr>
          <w:sz w:val="28"/>
          <w:szCs w:val="28"/>
          <w:lang w:val="uk-UA"/>
        </w:rPr>
        <w:t>1.5. Перекладацька адаптація та типологія текстів……………………………………</w:t>
      </w:r>
      <w:r w:rsidRPr="00460F5E">
        <w:rPr>
          <w:sz w:val="28"/>
          <w:szCs w:val="28"/>
        </w:rPr>
        <w:t>96</w:t>
      </w:r>
    </w:p>
    <w:p w:rsidR="00460F5E" w:rsidRDefault="00460F5E" w:rsidP="00460F5E">
      <w:pPr>
        <w:spacing w:line="360" w:lineRule="auto"/>
        <w:jc w:val="both"/>
        <w:rPr>
          <w:sz w:val="28"/>
          <w:szCs w:val="28"/>
          <w:lang w:val="uk-UA"/>
        </w:rPr>
      </w:pPr>
      <w:r>
        <w:rPr>
          <w:sz w:val="28"/>
          <w:szCs w:val="28"/>
          <w:lang w:val="uk-UA"/>
        </w:rPr>
        <w:tab/>
        <w:t>1.5.1. Словникова стаття: перекладацькі завдання та ресурси…………………</w:t>
      </w:r>
      <w:r>
        <w:rPr>
          <w:sz w:val="28"/>
          <w:szCs w:val="28"/>
        </w:rPr>
        <w:t>97</w:t>
      </w:r>
    </w:p>
    <w:p w:rsidR="00460F5E" w:rsidRDefault="00460F5E" w:rsidP="00460F5E">
      <w:pPr>
        <w:spacing w:line="360" w:lineRule="auto"/>
        <w:jc w:val="both"/>
        <w:rPr>
          <w:sz w:val="28"/>
          <w:szCs w:val="28"/>
        </w:rPr>
      </w:pPr>
      <w:r>
        <w:rPr>
          <w:sz w:val="28"/>
          <w:szCs w:val="28"/>
          <w:lang w:val="uk-UA"/>
        </w:rPr>
        <w:tab/>
      </w:r>
      <w:r>
        <w:rPr>
          <w:sz w:val="28"/>
          <w:szCs w:val="28"/>
          <w:lang w:val="uk-UA"/>
        </w:rPr>
        <w:tab/>
        <w:t>1.5.1.1. Текстова структура: інтегральні та диференційні ознаки…...….</w:t>
      </w:r>
      <w:r>
        <w:rPr>
          <w:sz w:val="28"/>
          <w:szCs w:val="28"/>
        </w:rPr>
        <w:t>97</w:t>
      </w:r>
    </w:p>
    <w:p w:rsidR="00460F5E" w:rsidRDefault="00460F5E" w:rsidP="00460F5E">
      <w:pPr>
        <w:spacing w:line="360" w:lineRule="auto"/>
        <w:jc w:val="both"/>
        <w:rPr>
          <w:sz w:val="28"/>
          <w:szCs w:val="28"/>
        </w:rPr>
      </w:pPr>
      <w:r>
        <w:rPr>
          <w:sz w:val="28"/>
          <w:szCs w:val="28"/>
          <w:lang w:val="uk-UA"/>
        </w:rPr>
        <w:tab/>
      </w:r>
      <w:r>
        <w:rPr>
          <w:sz w:val="28"/>
          <w:szCs w:val="28"/>
          <w:lang w:val="uk-UA"/>
        </w:rPr>
        <w:tab/>
        <w:t>1.5.1.2. Текстові функції:</w:t>
      </w:r>
      <w:r>
        <w:rPr>
          <w:sz w:val="28"/>
          <w:szCs w:val="28"/>
        </w:rPr>
        <w:t xml:space="preserve"> </w:t>
      </w:r>
      <w:r>
        <w:rPr>
          <w:sz w:val="28"/>
          <w:szCs w:val="28"/>
          <w:lang w:val="uk-UA"/>
        </w:rPr>
        <w:t>інтегральні та диференційні ознаки………..</w:t>
      </w:r>
      <w:r>
        <w:rPr>
          <w:sz w:val="28"/>
          <w:szCs w:val="28"/>
        </w:rPr>
        <w:t xml:space="preserve"> 107</w:t>
      </w:r>
    </w:p>
    <w:p w:rsidR="00460F5E" w:rsidRDefault="00460F5E" w:rsidP="00460F5E">
      <w:pPr>
        <w:spacing w:line="360" w:lineRule="auto"/>
        <w:jc w:val="both"/>
        <w:rPr>
          <w:sz w:val="28"/>
          <w:szCs w:val="28"/>
          <w:lang w:val="uk-UA"/>
        </w:rPr>
      </w:pPr>
      <w:r>
        <w:rPr>
          <w:sz w:val="28"/>
          <w:szCs w:val="28"/>
          <w:lang w:val="uk-UA"/>
        </w:rPr>
        <w:tab/>
        <w:t xml:space="preserve">1.5.2. Підручник гуманітарного профілю: перекладацькі завдання та </w:t>
      </w:r>
    </w:p>
    <w:p w:rsidR="00460F5E" w:rsidRDefault="00460F5E" w:rsidP="00460F5E">
      <w:pPr>
        <w:spacing w:line="360" w:lineRule="auto"/>
        <w:jc w:val="both"/>
        <w:rPr>
          <w:sz w:val="28"/>
          <w:szCs w:val="28"/>
        </w:rPr>
      </w:pPr>
      <w:r>
        <w:rPr>
          <w:sz w:val="28"/>
          <w:szCs w:val="28"/>
          <w:lang w:val="uk-UA"/>
        </w:rPr>
        <w:t xml:space="preserve">                     ресурси……………………………………………………………………</w:t>
      </w:r>
      <w:r>
        <w:rPr>
          <w:sz w:val="28"/>
          <w:szCs w:val="28"/>
        </w:rPr>
        <w:t xml:space="preserve"> 111</w:t>
      </w:r>
    </w:p>
    <w:p w:rsidR="00460F5E" w:rsidRDefault="00460F5E" w:rsidP="00460F5E">
      <w:pPr>
        <w:spacing w:line="360" w:lineRule="auto"/>
        <w:jc w:val="both"/>
        <w:rPr>
          <w:sz w:val="28"/>
          <w:szCs w:val="28"/>
        </w:rPr>
      </w:pPr>
      <w:r>
        <w:rPr>
          <w:sz w:val="28"/>
          <w:szCs w:val="28"/>
          <w:lang w:val="uk-UA"/>
        </w:rPr>
        <w:tab/>
      </w:r>
      <w:r>
        <w:rPr>
          <w:sz w:val="28"/>
          <w:szCs w:val="28"/>
          <w:lang w:val="uk-UA"/>
        </w:rPr>
        <w:tab/>
        <w:t>1.5.2.1.</w:t>
      </w:r>
      <w:r>
        <w:rPr>
          <w:sz w:val="28"/>
          <w:szCs w:val="28"/>
        </w:rPr>
        <w:t xml:space="preserve"> </w:t>
      </w:r>
      <w:r>
        <w:rPr>
          <w:sz w:val="28"/>
          <w:szCs w:val="28"/>
          <w:lang w:val="uk-UA"/>
        </w:rPr>
        <w:t>Текстова структура: інтегральні та диференційні ознаки</w:t>
      </w:r>
      <w:r>
        <w:rPr>
          <w:sz w:val="28"/>
          <w:szCs w:val="28"/>
        </w:rPr>
        <w:t xml:space="preserve"> </w:t>
      </w:r>
      <w:r>
        <w:rPr>
          <w:sz w:val="28"/>
          <w:szCs w:val="28"/>
          <w:lang w:val="uk-UA"/>
        </w:rPr>
        <w:t>….…</w:t>
      </w:r>
      <w:r>
        <w:rPr>
          <w:sz w:val="28"/>
          <w:szCs w:val="28"/>
        </w:rPr>
        <w:t>111</w:t>
      </w:r>
    </w:p>
    <w:p w:rsidR="00460F5E" w:rsidRDefault="00460F5E" w:rsidP="00460F5E">
      <w:pPr>
        <w:spacing w:line="360" w:lineRule="auto"/>
        <w:jc w:val="both"/>
        <w:rPr>
          <w:sz w:val="28"/>
          <w:szCs w:val="28"/>
          <w:lang w:val="uk-UA"/>
        </w:rPr>
      </w:pPr>
      <w:r>
        <w:rPr>
          <w:sz w:val="28"/>
          <w:szCs w:val="28"/>
          <w:lang w:val="uk-UA"/>
        </w:rPr>
        <w:tab/>
      </w:r>
      <w:r>
        <w:rPr>
          <w:sz w:val="28"/>
          <w:szCs w:val="28"/>
          <w:lang w:val="uk-UA"/>
        </w:rPr>
        <w:tab/>
        <w:t>1.5.2.2. Текстові функції: інтегральні та диференційні ознаки ……….120</w:t>
      </w:r>
    </w:p>
    <w:p w:rsidR="00460F5E" w:rsidRDefault="00460F5E" w:rsidP="00460F5E">
      <w:pPr>
        <w:spacing w:line="360" w:lineRule="auto"/>
        <w:jc w:val="both"/>
        <w:rPr>
          <w:sz w:val="28"/>
          <w:szCs w:val="28"/>
          <w:lang w:val="uk-UA"/>
        </w:rPr>
      </w:pPr>
      <w:r>
        <w:rPr>
          <w:sz w:val="28"/>
          <w:szCs w:val="28"/>
          <w:lang w:val="uk-UA"/>
        </w:rPr>
        <w:tab/>
        <w:t>1.5.3.Політичний виступ: перекладацькі завдання та ресурси ………………127</w:t>
      </w:r>
    </w:p>
    <w:p w:rsidR="00460F5E" w:rsidRDefault="00460F5E" w:rsidP="00460F5E">
      <w:pPr>
        <w:spacing w:line="360" w:lineRule="auto"/>
        <w:jc w:val="both"/>
        <w:rPr>
          <w:sz w:val="28"/>
          <w:szCs w:val="28"/>
        </w:rPr>
      </w:pPr>
      <w:r>
        <w:rPr>
          <w:sz w:val="28"/>
          <w:szCs w:val="28"/>
          <w:lang w:val="uk-UA"/>
        </w:rPr>
        <w:tab/>
      </w:r>
      <w:r>
        <w:rPr>
          <w:sz w:val="28"/>
          <w:szCs w:val="28"/>
          <w:lang w:val="uk-UA"/>
        </w:rPr>
        <w:tab/>
        <w:t>1.5.3.1. Текстова структура: інтегральні та диференційні ознаки</w:t>
      </w:r>
      <w:r>
        <w:rPr>
          <w:sz w:val="28"/>
          <w:szCs w:val="28"/>
        </w:rPr>
        <w:t xml:space="preserve"> </w:t>
      </w:r>
      <w:r>
        <w:rPr>
          <w:sz w:val="28"/>
          <w:szCs w:val="28"/>
          <w:lang w:val="uk-UA"/>
        </w:rPr>
        <w:t>……12</w:t>
      </w:r>
      <w:r>
        <w:rPr>
          <w:sz w:val="28"/>
          <w:szCs w:val="28"/>
        </w:rPr>
        <w:t>7</w:t>
      </w:r>
    </w:p>
    <w:p w:rsidR="00460F5E" w:rsidRDefault="00460F5E" w:rsidP="00460F5E">
      <w:pPr>
        <w:spacing w:line="360" w:lineRule="auto"/>
        <w:jc w:val="both"/>
        <w:rPr>
          <w:sz w:val="28"/>
          <w:szCs w:val="28"/>
        </w:rPr>
      </w:pPr>
      <w:r>
        <w:rPr>
          <w:sz w:val="28"/>
          <w:szCs w:val="28"/>
          <w:lang w:val="uk-UA"/>
        </w:rPr>
        <w:tab/>
      </w:r>
      <w:r>
        <w:rPr>
          <w:sz w:val="28"/>
          <w:szCs w:val="28"/>
          <w:lang w:val="uk-UA"/>
        </w:rPr>
        <w:tab/>
        <w:t>1.5.3.2. Текстові функції: інтегральні та диференційні ознаки ……….</w:t>
      </w:r>
      <w:r>
        <w:rPr>
          <w:sz w:val="28"/>
          <w:szCs w:val="28"/>
        </w:rPr>
        <w:t>134</w:t>
      </w:r>
    </w:p>
    <w:p w:rsidR="00460F5E" w:rsidRDefault="00460F5E" w:rsidP="00460F5E">
      <w:pPr>
        <w:spacing w:line="360" w:lineRule="auto"/>
        <w:jc w:val="both"/>
        <w:rPr>
          <w:sz w:val="28"/>
          <w:szCs w:val="28"/>
        </w:rPr>
      </w:pPr>
      <w:r>
        <w:rPr>
          <w:sz w:val="28"/>
          <w:szCs w:val="28"/>
          <w:lang w:val="uk-UA"/>
        </w:rPr>
        <w:tab/>
        <w:t>1.5.4. Проповідь: перекладацькі завдання та ресурси ………………………..</w:t>
      </w:r>
      <w:r>
        <w:rPr>
          <w:sz w:val="28"/>
          <w:szCs w:val="28"/>
        </w:rPr>
        <w:t>139</w:t>
      </w:r>
    </w:p>
    <w:p w:rsidR="00460F5E" w:rsidRDefault="00460F5E" w:rsidP="00460F5E">
      <w:pPr>
        <w:spacing w:line="360" w:lineRule="auto"/>
        <w:jc w:val="both"/>
        <w:rPr>
          <w:sz w:val="28"/>
          <w:szCs w:val="28"/>
        </w:rPr>
      </w:pPr>
      <w:r>
        <w:rPr>
          <w:sz w:val="28"/>
          <w:szCs w:val="28"/>
          <w:lang w:val="uk-UA"/>
        </w:rPr>
        <w:tab/>
      </w:r>
      <w:r>
        <w:rPr>
          <w:sz w:val="28"/>
          <w:szCs w:val="28"/>
          <w:lang w:val="uk-UA"/>
        </w:rPr>
        <w:tab/>
        <w:t>1.5.4.1. Текстова структура: інтегральні та диференційні ознаки</w:t>
      </w:r>
      <w:r>
        <w:rPr>
          <w:sz w:val="28"/>
          <w:szCs w:val="28"/>
        </w:rPr>
        <w:t xml:space="preserve"> </w:t>
      </w:r>
      <w:r>
        <w:rPr>
          <w:sz w:val="28"/>
          <w:szCs w:val="28"/>
          <w:lang w:val="uk-UA"/>
        </w:rPr>
        <w:t>……</w:t>
      </w:r>
      <w:r>
        <w:rPr>
          <w:sz w:val="28"/>
          <w:szCs w:val="28"/>
        </w:rPr>
        <w:t>139</w:t>
      </w:r>
    </w:p>
    <w:p w:rsidR="00460F5E" w:rsidRDefault="00460F5E" w:rsidP="00460F5E">
      <w:pPr>
        <w:spacing w:line="360" w:lineRule="auto"/>
        <w:jc w:val="both"/>
        <w:rPr>
          <w:sz w:val="28"/>
          <w:szCs w:val="28"/>
          <w:lang w:val="uk-UA"/>
        </w:rPr>
      </w:pPr>
      <w:r>
        <w:rPr>
          <w:sz w:val="28"/>
          <w:szCs w:val="28"/>
          <w:lang w:val="uk-UA"/>
        </w:rPr>
        <w:tab/>
      </w:r>
      <w:r>
        <w:rPr>
          <w:sz w:val="28"/>
          <w:szCs w:val="28"/>
          <w:lang w:val="uk-UA"/>
        </w:rPr>
        <w:tab/>
        <w:t>1.5.4.2. Текстові функції: інтегральні та диференційні ознаки ……….151</w:t>
      </w:r>
    </w:p>
    <w:p w:rsidR="00460F5E" w:rsidRDefault="00460F5E" w:rsidP="00460F5E">
      <w:pPr>
        <w:spacing w:line="360" w:lineRule="auto"/>
        <w:jc w:val="both"/>
        <w:rPr>
          <w:sz w:val="28"/>
          <w:szCs w:val="28"/>
          <w:lang w:val="uk-UA"/>
        </w:rPr>
      </w:pPr>
      <w:r>
        <w:rPr>
          <w:sz w:val="28"/>
          <w:szCs w:val="28"/>
          <w:lang w:val="uk-UA"/>
        </w:rPr>
        <w:t>Висновки з першого розділу…………………………………………………………156</w:t>
      </w:r>
    </w:p>
    <w:p w:rsidR="00460F5E" w:rsidRDefault="00460F5E" w:rsidP="00460F5E">
      <w:pPr>
        <w:spacing w:line="360" w:lineRule="auto"/>
        <w:jc w:val="both"/>
        <w:rPr>
          <w:sz w:val="28"/>
          <w:szCs w:val="28"/>
          <w:lang w:val="uk-UA"/>
        </w:rPr>
      </w:pPr>
      <w:r>
        <w:rPr>
          <w:sz w:val="28"/>
          <w:szCs w:val="28"/>
          <w:lang w:val="uk-UA"/>
        </w:rPr>
        <w:t xml:space="preserve">РОЗДІЛ II ПЕРЕКЛАДАЦЬКА АДАПТАЦІЯ: ЛІНГВОКУЛЬТУРОЛОГІЧНИЙ </w:t>
      </w:r>
    </w:p>
    <w:p w:rsidR="00460F5E" w:rsidRDefault="00460F5E" w:rsidP="00460F5E">
      <w:pPr>
        <w:spacing w:line="360" w:lineRule="auto"/>
        <w:jc w:val="both"/>
        <w:rPr>
          <w:sz w:val="28"/>
          <w:szCs w:val="28"/>
          <w:lang w:val="uk-UA"/>
        </w:rPr>
      </w:pPr>
      <w:r>
        <w:rPr>
          <w:sz w:val="28"/>
          <w:szCs w:val="28"/>
          <w:lang w:val="uk-UA"/>
        </w:rPr>
        <w:t>АСПЕКТ………………………………………..……………………………………….161</w:t>
      </w:r>
    </w:p>
    <w:p w:rsidR="00460F5E" w:rsidRDefault="00460F5E" w:rsidP="00460F5E">
      <w:pPr>
        <w:spacing w:line="360" w:lineRule="auto"/>
        <w:jc w:val="both"/>
        <w:rPr>
          <w:sz w:val="28"/>
          <w:szCs w:val="28"/>
          <w:lang w:val="uk-UA"/>
        </w:rPr>
      </w:pPr>
      <w:r>
        <w:rPr>
          <w:sz w:val="28"/>
          <w:szCs w:val="28"/>
          <w:lang w:val="uk-UA"/>
        </w:rPr>
        <w:t>2.1. Лінгвокультурологічні моделі прагматичних типів текстів: політичний дискурс…………………………………………………………………………………161</w:t>
      </w:r>
    </w:p>
    <w:p w:rsidR="00460F5E" w:rsidRDefault="00460F5E" w:rsidP="00460F5E">
      <w:pPr>
        <w:spacing w:line="360" w:lineRule="auto"/>
        <w:jc w:val="both"/>
        <w:rPr>
          <w:sz w:val="28"/>
          <w:szCs w:val="28"/>
          <w:lang w:val="uk-UA"/>
        </w:rPr>
      </w:pPr>
      <w:r>
        <w:rPr>
          <w:sz w:val="28"/>
          <w:szCs w:val="28"/>
          <w:lang w:val="uk-UA"/>
        </w:rPr>
        <w:tab/>
        <w:t>2.1.1. Лінгвокультурологічна модель словникової статті та задачі її перекладу………………………………………………………………………………</w:t>
      </w:r>
    </w:p>
    <w:p w:rsidR="00460F5E" w:rsidRDefault="00460F5E" w:rsidP="00460F5E">
      <w:pPr>
        <w:spacing w:line="360" w:lineRule="auto"/>
        <w:jc w:val="both"/>
        <w:rPr>
          <w:sz w:val="28"/>
          <w:szCs w:val="28"/>
          <w:lang w:val="uk-UA"/>
        </w:rPr>
      </w:pPr>
      <w:r>
        <w:rPr>
          <w:sz w:val="28"/>
          <w:szCs w:val="28"/>
          <w:lang w:val="uk-UA"/>
        </w:rPr>
        <w:lastRenderedPageBreak/>
        <w:tab/>
        <w:t>2.1.2. Лінгвокультурологічна модель  політологічного навчального тексту та задачі його перекладу…………………………………………………………………124</w:t>
      </w:r>
    </w:p>
    <w:p w:rsidR="00460F5E" w:rsidRDefault="00460F5E" w:rsidP="00460F5E">
      <w:pPr>
        <w:spacing w:line="360" w:lineRule="auto"/>
        <w:ind w:firstLine="720"/>
        <w:jc w:val="both"/>
        <w:rPr>
          <w:sz w:val="28"/>
          <w:szCs w:val="28"/>
          <w:lang w:val="uk-UA"/>
        </w:rPr>
      </w:pPr>
      <w:r>
        <w:rPr>
          <w:sz w:val="28"/>
          <w:szCs w:val="28"/>
          <w:lang w:val="uk-UA"/>
        </w:rPr>
        <w:t>2.1.3. Лінгвокультурологічна модель політичного виступу та задачі його перекладу………………………………………………………………………………</w:t>
      </w:r>
    </w:p>
    <w:p w:rsidR="00460F5E" w:rsidRDefault="00460F5E" w:rsidP="00460F5E">
      <w:pPr>
        <w:spacing w:line="360" w:lineRule="auto"/>
        <w:jc w:val="both"/>
        <w:rPr>
          <w:sz w:val="28"/>
          <w:szCs w:val="28"/>
          <w:lang w:val="uk-UA"/>
        </w:rPr>
      </w:pPr>
      <w:r>
        <w:rPr>
          <w:sz w:val="28"/>
          <w:szCs w:val="28"/>
          <w:lang w:val="uk-UA"/>
        </w:rPr>
        <w:tab/>
        <w:t>2.1.4. Лінгвокультурологічна модель політичного рекламного тексту східнослов’янських традицій та задачі перекладу………………………………….</w:t>
      </w:r>
    </w:p>
    <w:p w:rsidR="00460F5E" w:rsidRDefault="00460F5E" w:rsidP="00460F5E">
      <w:pPr>
        <w:spacing w:line="360" w:lineRule="auto"/>
        <w:jc w:val="both"/>
        <w:rPr>
          <w:sz w:val="28"/>
          <w:szCs w:val="28"/>
          <w:lang w:val="uk-UA"/>
        </w:rPr>
      </w:pPr>
      <w:r>
        <w:rPr>
          <w:sz w:val="28"/>
          <w:szCs w:val="28"/>
          <w:lang w:val="uk-UA"/>
        </w:rPr>
        <w:tab/>
        <w:t>2.2. Лінгвокультурологічні моделі прагматичних типів текстів: релігійний дискурс………………………………………………………………………………….</w:t>
      </w:r>
    </w:p>
    <w:p w:rsidR="00460F5E" w:rsidRDefault="00460F5E" w:rsidP="00460F5E">
      <w:pPr>
        <w:spacing w:line="360" w:lineRule="auto"/>
        <w:jc w:val="both"/>
        <w:rPr>
          <w:sz w:val="28"/>
          <w:szCs w:val="28"/>
          <w:lang w:val="uk-UA"/>
        </w:rPr>
      </w:pPr>
      <w:r>
        <w:rPr>
          <w:sz w:val="28"/>
          <w:szCs w:val="28"/>
          <w:lang w:val="uk-UA"/>
        </w:rPr>
        <w:t xml:space="preserve">         2.2.1. Лінгвокультурологічна модель словникової статті та задачі її перекладу……………………………………………………………………………….</w:t>
      </w:r>
    </w:p>
    <w:p w:rsidR="00460F5E" w:rsidRDefault="00460F5E" w:rsidP="00460F5E">
      <w:pPr>
        <w:spacing w:line="360" w:lineRule="auto"/>
        <w:jc w:val="both"/>
        <w:rPr>
          <w:sz w:val="28"/>
          <w:szCs w:val="28"/>
          <w:lang w:val="uk-UA"/>
        </w:rPr>
      </w:pPr>
      <w:r>
        <w:rPr>
          <w:sz w:val="28"/>
          <w:szCs w:val="28"/>
          <w:lang w:val="uk-UA"/>
        </w:rPr>
        <w:t xml:space="preserve">         2.2.2. Лінгвокультурологічна модель гомілетичного навчального тексту та задачі його перекладу………………………………………………………………….</w:t>
      </w:r>
    </w:p>
    <w:p w:rsidR="00460F5E" w:rsidRDefault="00460F5E" w:rsidP="00460F5E">
      <w:pPr>
        <w:spacing w:line="360" w:lineRule="auto"/>
        <w:jc w:val="both"/>
        <w:rPr>
          <w:sz w:val="28"/>
          <w:szCs w:val="28"/>
          <w:lang w:val="uk-UA"/>
        </w:rPr>
      </w:pPr>
      <w:r>
        <w:rPr>
          <w:sz w:val="28"/>
          <w:szCs w:val="28"/>
          <w:lang w:val="uk-UA"/>
        </w:rPr>
        <w:tab/>
        <w:t>2.2.3. Лінгвокультурологічна модель проповіді та задачі її перекладу………</w:t>
      </w:r>
    </w:p>
    <w:p w:rsidR="00460F5E" w:rsidRDefault="00460F5E" w:rsidP="00460F5E">
      <w:pPr>
        <w:spacing w:line="360" w:lineRule="auto"/>
        <w:jc w:val="both"/>
        <w:rPr>
          <w:sz w:val="28"/>
          <w:szCs w:val="28"/>
          <w:lang w:val="uk-UA"/>
        </w:rPr>
      </w:pPr>
      <w:r>
        <w:rPr>
          <w:sz w:val="28"/>
          <w:szCs w:val="28"/>
          <w:lang w:val="uk-UA"/>
        </w:rPr>
        <w:t>РОЗДІЛ III ПЕРЕКЛАДАЦЬКА АДАПТАЦІЯ: МЕТОДОЛОГІЧНИЙ АСПЕКТ…………………………………………………………………………...……259</w:t>
      </w:r>
    </w:p>
    <w:p w:rsidR="00460F5E" w:rsidRDefault="00460F5E" w:rsidP="00460F5E">
      <w:pPr>
        <w:spacing w:line="360" w:lineRule="auto"/>
        <w:jc w:val="both"/>
        <w:rPr>
          <w:sz w:val="28"/>
          <w:szCs w:val="28"/>
          <w:lang w:val="uk-UA"/>
        </w:rPr>
      </w:pPr>
      <w:r>
        <w:rPr>
          <w:sz w:val="28"/>
          <w:szCs w:val="28"/>
          <w:lang w:val="uk-UA"/>
        </w:rPr>
        <w:t>3.1. Перекладацька адаптація в політичному дискурсі………………...…………….259</w:t>
      </w:r>
    </w:p>
    <w:p w:rsidR="00460F5E" w:rsidRDefault="00460F5E" w:rsidP="00460F5E">
      <w:pPr>
        <w:spacing w:line="360" w:lineRule="auto"/>
        <w:jc w:val="both"/>
        <w:rPr>
          <w:sz w:val="28"/>
          <w:szCs w:val="28"/>
          <w:lang w:val="uk-UA"/>
        </w:rPr>
      </w:pPr>
      <w:r>
        <w:rPr>
          <w:sz w:val="28"/>
          <w:szCs w:val="28"/>
          <w:lang w:val="uk-UA"/>
        </w:rPr>
        <w:tab/>
        <w:t xml:space="preserve">3.1.1. Перекладацька адаптивна модель словникової статті як типу </w:t>
      </w:r>
    </w:p>
    <w:p w:rsidR="00460F5E" w:rsidRDefault="00460F5E" w:rsidP="00460F5E">
      <w:pPr>
        <w:spacing w:line="360" w:lineRule="auto"/>
        <w:jc w:val="both"/>
        <w:rPr>
          <w:sz w:val="28"/>
          <w:szCs w:val="28"/>
          <w:lang w:val="uk-UA"/>
        </w:rPr>
      </w:pPr>
      <w:r>
        <w:rPr>
          <w:sz w:val="28"/>
          <w:szCs w:val="28"/>
          <w:lang w:val="uk-UA"/>
        </w:rPr>
        <w:tab/>
        <w:t>тексту………………………………………………………………….………….259</w:t>
      </w:r>
    </w:p>
    <w:p w:rsidR="00460F5E" w:rsidRDefault="00460F5E" w:rsidP="00460F5E">
      <w:pPr>
        <w:spacing w:line="360" w:lineRule="auto"/>
        <w:jc w:val="both"/>
        <w:rPr>
          <w:sz w:val="28"/>
          <w:szCs w:val="28"/>
          <w:lang w:val="uk-UA"/>
        </w:rPr>
      </w:pPr>
      <w:r>
        <w:rPr>
          <w:sz w:val="28"/>
          <w:szCs w:val="28"/>
          <w:lang w:val="uk-UA"/>
        </w:rPr>
        <w:tab/>
        <w:t xml:space="preserve">3.1.2. Перекладацька адаптивна модель політологічного навчального типу </w:t>
      </w:r>
    </w:p>
    <w:p w:rsidR="00460F5E" w:rsidRDefault="00460F5E" w:rsidP="00460F5E">
      <w:pPr>
        <w:spacing w:line="360" w:lineRule="auto"/>
        <w:jc w:val="both"/>
        <w:rPr>
          <w:sz w:val="28"/>
          <w:szCs w:val="28"/>
          <w:lang w:val="uk-UA"/>
        </w:rPr>
      </w:pPr>
      <w:r>
        <w:rPr>
          <w:sz w:val="28"/>
          <w:szCs w:val="28"/>
          <w:lang w:val="uk-UA"/>
        </w:rPr>
        <w:tab/>
        <w:t>тексту………………………………………………………………………..……265</w:t>
      </w:r>
    </w:p>
    <w:p w:rsidR="00460F5E" w:rsidRDefault="00460F5E" w:rsidP="00460F5E">
      <w:pPr>
        <w:spacing w:line="360" w:lineRule="auto"/>
        <w:jc w:val="both"/>
        <w:rPr>
          <w:sz w:val="28"/>
          <w:szCs w:val="28"/>
          <w:lang w:val="uk-UA"/>
        </w:rPr>
      </w:pPr>
      <w:r>
        <w:rPr>
          <w:sz w:val="28"/>
          <w:szCs w:val="28"/>
          <w:lang w:val="uk-UA"/>
        </w:rPr>
        <w:tab/>
        <w:t>3.1.3. Перекладацька адаптивна модель політичного виступу як типу</w:t>
      </w:r>
    </w:p>
    <w:p w:rsidR="00460F5E" w:rsidRDefault="00460F5E" w:rsidP="00460F5E">
      <w:pPr>
        <w:spacing w:line="360" w:lineRule="auto"/>
        <w:jc w:val="both"/>
        <w:rPr>
          <w:sz w:val="28"/>
          <w:szCs w:val="28"/>
          <w:lang w:val="uk-UA"/>
        </w:rPr>
      </w:pPr>
      <w:r>
        <w:rPr>
          <w:sz w:val="28"/>
          <w:szCs w:val="28"/>
          <w:lang w:val="uk-UA"/>
        </w:rPr>
        <w:tab/>
        <w:t>тексту…………………………………………………………………..…………279</w:t>
      </w:r>
    </w:p>
    <w:p w:rsidR="00460F5E" w:rsidRDefault="00460F5E" w:rsidP="00460F5E">
      <w:pPr>
        <w:spacing w:line="360" w:lineRule="auto"/>
        <w:jc w:val="both"/>
        <w:rPr>
          <w:sz w:val="28"/>
          <w:szCs w:val="28"/>
          <w:lang w:val="uk-UA"/>
        </w:rPr>
      </w:pPr>
      <w:r>
        <w:rPr>
          <w:sz w:val="28"/>
          <w:szCs w:val="28"/>
          <w:lang w:val="uk-UA"/>
        </w:rPr>
        <w:t>3.2. Перекладацька адаптація в релігійному дискурсі……………………………….294</w:t>
      </w:r>
    </w:p>
    <w:p w:rsidR="00460F5E" w:rsidRDefault="00460F5E" w:rsidP="00460F5E">
      <w:pPr>
        <w:spacing w:line="360" w:lineRule="auto"/>
        <w:jc w:val="both"/>
        <w:rPr>
          <w:sz w:val="28"/>
          <w:szCs w:val="28"/>
          <w:lang w:val="uk-UA"/>
        </w:rPr>
      </w:pPr>
      <w:r>
        <w:rPr>
          <w:sz w:val="28"/>
          <w:szCs w:val="28"/>
          <w:lang w:val="uk-UA"/>
        </w:rPr>
        <w:tab/>
        <w:t>3.2.1. Перекладацька адаптивна модель словникової статті релігійного характеру …………………………………………………………………………….…294</w:t>
      </w:r>
    </w:p>
    <w:p w:rsidR="00460F5E" w:rsidRDefault="00460F5E" w:rsidP="00460F5E">
      <w:pPr>
        <w:spacing w:line="360" w:lineRule="auto"/>
        <w:jc w:val="both"/>
        <w:rPr>
          <w:sz w:val="28"/>
          <w:szCs w:val="28"/>
          <w:lang w:val="uk-UA"/>
        </w:rPr>
      </w:pPr>
      <w:r>
        <w:rPr>
          <w:sz w:val="28"/>
          <w:szCs w:val="28"/>
          <w:lang w:val="uk-UA"/>
        </w:rPr>
        <w:tab/>
        <w:t xml:space="preserve">3.2.2. Перекладацька адаптивна модель гомілетичного навчального типу </w:t>
      </w:r>
    </w:p>
    <w:p w:rsidR="00460F5E" w:rsidRDefault="00460F5E" w:rsidP="00460F5E">
      <w:pPr>
        <w:spacing w:line="360" w:lineRule="auto"/>
        <w:jc w:val="both"/>
        <w:rPr>
          <w:sz w:val="28"/>
          <w:szCs w:val="28"/>
          <w:lang w:val="uk-UA"/>
        </w:rPr>
      </w:pPr>
      <w:r>
        <w:rPr>
          <w:sz w:val="28"/>
          <w:szCs w:val="28"/>
          <w:lang w:val="uk-UA"/>
        </w:rPr>
        <w:tab/>
        <w:t>тексту…………………………………..…………………………………………297</w:t>
      </w:r>
    </w:p>
    <w:p w:rsidR="00460F5E" w:rsidRDefault="00460F5E" w:rsidP="00460F5E">
      <w:pPr>
        <w:spacing w:line="360" w:lineRule="auto"/>
        <w:jc w:val="both"/>
        <w:rPr>
          <w:sz w:val="28"/>
          <w:szCs w:val="28"/>
          <w:lang w:val="uk-UA"/>
        </w:rPr>
      </w:pPr>
      <w:r>
        <w:rPr>
          <w:sz w:val="28"/>
          <w:szCs w:val="28"/>
          <w:lang w:val="uk-UA"/>
        </w:rPr>
        <w:tab/>
        <w:t>3.2.3. Перекладацька адаптивна модель проповіді як типу тексту……….......313</w:t>
      </w:r>
    </w:p>
    <w:p w:rsidR="00460F5E" w:rsidRDefault="00460F5E" w:rsidP="00460F5E">
      <w:pPr>
        <w:spacing w:line="360" w:lineRule="auto"/>
        <w:jc w:val="both"/>
        <w:rPr>
          <w:sz w:val="28"/>
          <w:szCs w:val="28"/>
          <w:lang w:val="uk-UA"/>
        </w:rPr>
      </w:pPr>
      <w:r>
        <w:rPr>
          <w:sz w:val="28"/>
          <w:szCs w:val="28"/>
          <w:lang w:val="uk-UA"/>
        </w:rPr>
        <w:tab/>
        <w:t xml:space="preserve">3.2.4. Тематика текстів та типів текстів, що не підлягають </w:t>
      </w:r>
    </w:p>
    <w:p w:rsidR="00460F5E" w:rsidRDefault="00460F5E" w:rsidP="00460F5E">
      <w:pPr>
        <w:spacing w:line="360" w:lineRule="auto"/>
        <w:jc w:val="both"/>
        <w:rPr>
          <w:sz w:val="28"/>
          <w:szCs w:val="28"/>
          <w:lang w:val="uk-UA"/>
        </w:rPr>
      </w:pPr>
      <w:r>
        <w:rPr>
          <w:sz w:val="28"/>
          <w:szCs w:val="28"/>
          <w:lang w:val="uk-UA"/>
        </w:rPr>
        <w:tab/>
        <w:t>перекладацькій адаптації………………………………………………...….......322</w:t>
      </w:r>
    </w:p>
    <w:p w:rsidR="00460F5E" w:rsidRDefault="00460F5E" w:rsidP="00460F5E">
      <w:pPr>
        <w:spacing w:line="360" w:lineRule="auto"/>
        <w:jc w:val="both"/>
        <w:rPr>
          <w:sz w:val="28"/>
          <w:szCs w:val="28"/>
        </w:rPr>
      </w:pPr>
      <w:r>
        <w:rPr>
          <w:sz w:val="28"/>
          <w:szCs w:val="28"/>
          <w:lang w:val="uk-UA"/>
        </w:rPr>
        <w:t>Висновки з третього розділу…………………………………………..………………3</w:t>
      </w:r>
      <w:r>
        <w:rPr>
          <w:sz w:val="28"/>
          <w:szCs w:val="28"/>
        </w:rPr>
        <w:t>90</w:t>
      </w:r>
    </w:p>
    <w:p w:rsidR="00460F5E" w:rsidRDefault="00460F5E" w:rsidP="00460F5E">
      <w:pPr>
        <w:spacing w:line="360" w:lineRule="auto"/>
        <w:jc w:val="both"/>
        <w:rPr>
          <w:sz w:val="28"/>
          <w:szCs w:val="28"/>
        </w:rPr>
      </w:pPr>
      <w:r>
        <w:rPr>
          <w:sz w:val="28"/>
          <w:szCs w:val="28"/>
          <w:lang w:val="uk-UA"/>
        </w:rPr>
        <w:lastRenderedPageBreak/>
        <w:t>ЗАГАЛЬНІ ВИСНОВКИ……………………………………………………………….3</w:t>
      </w:r>
      <w:r>
        <w:rPr>
          <w:sz w:val="28"/>
          <w:szCs w:val="28"/>
        </w:rPr>
        <w:t>97</w:t>
      </w:r>
    </w:p>
    <w:p w:rsidR="00460F5E" w:rsidRDefault="00460F5E" w:rsidP="00460F5E">
      <w:pPr>
        <w:spacing w:line="360" w:lineRule="auto"/>
        <w:jc w:val="both"/>
        <w:rPr>
          <w:sz w:val="28"/>
          <w:szCs w:val="28"/>
        </w:rPr>
      </w:pPr>
      <w:r>
        <w:rPr>
          <w:sz w:val="28"/>
          <w:szCs w:val="28"/>
          <w:lang w:val="uk-UA"/>
        </w:rPr>
        <w:t>ДОДАТКИ………………………………………………………………………………</w:t>
      </w:r>
      <w:r>
        <w:rPr>
          <w:sz w:val="28"/>
          <w:szCs w:val="28"/>
        </w:rPr>
        <w:t>408</w:t>
      </w:r>
    </w:p>
    <w:p w:rsidR="00460F5E" w:rsidRDefault="00460F5E" w:rsidP="00460F5E">
      <w:pPr>
        <w:spacing w:line="360" w:lineRule="auto"/>
        <w:jc w:val="both"/>
        <w:rPr>
          <w:sz w:val="28"/>
          <w:szCs w:val="28"/>
        </w:rPr>
      </w:pPr>
      <w:r>
        <w:rPr>
          <w:sz w:val="28"/>
          <w:szCs w:val="28"/>
          <w:lang w:val="uk-UA"/>
        </w:rPr>
        <w:t>Додаток А……………………………………………………………………………….40</w:t>
      </w:r>
      <w:r>
        <w:rPr>
          <w:sz w:val="28"/>
          <w:szCs w:val="28"/>
        </w:rPr>
        <w:t>8</w:t>
      </w:r>
    </w:p>
    <w:p w:rsidR="00460F5E" w:rsidRDefault="00460F5E" w:rsidP="00460F5E">
      <w:pPr>
        <w:spacing w:line="360" w:lineRule="auto"/>
        <w:jc w:val="both"/>
        <w:rPr>
          <w:sz w:val="28"/>
          <w:szCs w:val="28"/>
        </w:rPr>
      </w:pPr>
      <w:r>
        <w:rPr>
          <w:sz w:val="28"/>
          <w:szCs w:val="28"/>
          <w:lang w:val="uk-UA"/>
        </w:rPr>
        <w:t>Додаток Б………………………………………………………………………………..</w:t>
      </w:r>
      <w:r>
        <w:rPr>
          <w:sz w:val="28"/>
          <w:szCs w:val="28"/>
        </w:rPr>
        <w:t>424</w:t>
      </w:r>
    </w:p>
    <w:p w:rsidR="00460F5E" w:rsidRDefault="00460F5E" w:rsidP="00460F5E">
      <w:pPr>
        <w:spacing w:line="360" w:lineRule="auto"/>
        <w:jc w:val="both"/>
        <w:rPr>
          <w:sz w:val="28"/>
          <w:szCs w:val="28"/>
          <w:lang w:val="uk-UA"/>
        </w:rPr>
      </w:pPr>
      <w:r>
        <w:rPr>
          <w:sz w:val="28"/>
          <w:szCs w:val="28"/>
          <w:lang w:val="uk-UA"/>
        </w:rPr>
        <w:t>Додаток В……………………………………………………………………………….4</w:t>
      </w:r>
      <w:r>
        <w:rPr>
          <w:sz w:val="28"/>
          <w:szCs w:val="28"/>
        </w:rPr>
        <w:t>6</w:t>
      </w:r>
      <w:r>
        <w:rPr>
          <w:sz w:val="28"/>
          <w:szCs w:val="28"/>
          <w:lang w:val="uk-UA"/>
        </w:rPr>
        <w:t>7</w:t>
      </w:r>
    </w:p>
    <w:p w:rsidR="00460F5E" w:rsidRDefault="00460F5E" w:rsidP="00460F5E">
      <w:pPr>
        <w:spacing w:line="360" w:lineRule="auto"/>
        <w:jc w:val="both"/>
        <w:rPr>
          <w:sz w:val="28"/>
          <w:szCs w:val="28"/>
        </w:rPr>
      </w:pPr>
      <w:r>
        <w:rPr>
          <w:sz w:val="28"/>
          <w:szCs w:val="28"/>
          <w:lang w:val="uk-UA"/>
        </w:rPr>
        <w:t>СПИСОК ВИКОРИСТАНИХ ДЖЕРЕЛ……………………………………................</w:t>
      </w:r>
      <w:r>
        <w:rPr>
          <w:sz w:val="28"/>
          <w:szCs w:val="28"/>
        </w:rPr>
        <w:t>505</w:t>
      </w:r>
    </w:p>
    <w:p w:rsidR="00460F5E" w:rsidRPr="00460F5E" w:rsidRDefault="00460F5E" w:rsidP="00460F5E">
      <w:pPr>
        <w:spacing w:line="360" w:lineRule="auto"/>
        <w:rPr>
          <w:sz w:val="28"/>
          <w:szCs w:val="28"/>
        </w:rPr>
      </w:pPr>
      <w:r>
        <w:rPr>
          <w:sz w:val="28"/>
          <w:szCs w:val="28"/>
          <w:lang w:val="uk-UA"/>
        </w:rPr>
        <w:t>ДЖЕРЕЛА ІЛЮСТРАТИВНОГО МАТЕРІАЛУ……………………………………..</w:t>
      </w:r>
      <w:r w:rsidRPr="00460F5E">
        <w:rPr>
          <w:sz w:val="28"/>
          <w:szCs w:val="28"/>
        </w:rPr>
        <w:t>564</w:t>
      </w:r>
    </w:p>
    <w:p w:rsidR="00460F5E" w:rsidRDefault="00460F5E" w:rsidP="00460F5E">
      <w:pPr>
        <w:spacing w:line="360" w:lineRule="auto"/>
        <w:jc w:val="both"/>
        <w:rPr>
          <w:sz w:val="28"/>
          <w:szCs w:val="28"/>
          <w:lang w:val="uk-UA"/>
        </w:rPr>
      </w:pPr>
    </w:p>
    <w:p w:rsidR="00460F5E" w:rsidRDefault="00460F5E" w:rsidP="00460F5E">
      <w:pPr>
        <w:rPr>
          <w:b/>
          <w:sz w:val="28"/>
          <w:szCs w:val="28"/>
          <w:lang w:val="uk-UA"/>
        </w:rPr>
        <w:sectPr w:rsidR="00460F5E">
          <w:headerReference w:type="even" r:id="rId14"/>
          <w:headerReference w:type="default" r:id="rId15"/>
          <w:pgSz w:w="11906" w:h="16838" w:code="9"/>
          <w:pgMar w:top="1134" w:right="567" w:bottom="1134" w:left="1134" w:header="709" w:footer="709" w:gutter="0"/>
          <w:pgNumType w:start="2"/>
          <w:cols w:space="708"/>
          <w:docGrid w:linePitch="360"/>
        </w:sectPr>
      </w:pPr>
    </w:p>
    <w:p w:rsidR="00460F5E" w:rsidRDefault="00460F5E" w:rsidP="00460F5E">
      <w:pPr>
        <w:spacing w:line="360" w:lineRule="auto"/>
        <w:jc w:val="center"/>
        <w:rPr>
          <w:b/>
          <w:sz w:val="28"/>
          <w:szCs w:val="28"/>
          <w:lang w:val="uk-UA"/>
        </w:rPr>
      </w:pPr>
    </w:p>
    <w:p w:rsidR="00460F5E" w:rsidRDefault="00460F5E" w:rsidP="00460F5E">
      <w:pPr>
        <w:spacing w:line="360" w:lineRule="auto"/>
        <w:jc w:val="center"/>
        <w:rPr>
          <w:b/>
          <w:sz w:val="28"/>
          <w:szCs w:val="28"/>
          <w:lang w:val="uk-UA"/>
        </w:rPr>
      </w:pPr>
      <w:r>
        <w:rPr>
          <w:b/>
          <w:sz w:val="28"/>
          <w:szCs w:val="28"/>
          <w:lang w:val="uk-UA"/>
        </w:rPr>
        <w:t>Список умовних скорочень</w:t>
      </w:r>
    </w:p>
    <w:p w:rsidR="00460F5E" w:rsidRDefault="00460F5E" w:rsidP="00460F5E">
      <w:pPr>
        <w:spacing w:line="360" w:lineRule="auto"/>
        <w:jc w:val="both"/>
        <w:rPr>
          <w:sz w:val="28"/>
          <w:szCs w:val="28"/>
          <w:lang w:val="uk-UA"/>
        </w:rPr>
      </w:pPr>
      <w:r>
        <w:rPr>
          <w:b/>
          <w:sz w:val="28"/>
          <w:szCs w:val="28"/>
          <w:lang w:val="uk-UA"/>
        </w:rPr>
        <w:t>ВМ</w:t>
      </w:r>
      <w:r>
        <w:rPr>
          <w:sz w:val="28"/>
          <w:szCs w:val="28"/>
          <w:lang w:val="uk-UA"/>
        </w:rPr>
        <w:t xml:space="preserve"> – вихідна мова</w:t>
      </w:r>
    </w:p>
    <w:p w:rsidR="00460F5E" w:rsidRDefault="00460F5E" w:rsidP="00460F5E">
      <w:pPr>
        <w:spacing w:line="360" w:lineRule="auto"/>
        <w:jc w:val="both"/>
        <w:rPr>
          <w:sz w:val="28"/>
          <w:szCs w:val="28"/>
          <w:lang w:val="uk-UA"/>
        </w:rPr>
      </w:pPr>
      <w:r>
        <w:rPr>
          <w:b/>
          <w:sz w:val="28"/>
          <w:szCs w:val="28"/>
          <w:lang w:val="uk-UA"/>
        </w:rPr>
        <w:t xml:space="preserve">ВТ – </w:t>
      </w:r>
      <w:r>
        <w:rPr>
          <w:sz w:val="28"/>
          <w:szCs w:val="28"/>
          <w:lang w:val="uk-UA"/>
        </w:rPr>
        <w:t>вихідний текст</w:t>
      </w:r>
    </w:p>
    <w:p w:rsidR="00460F5E" w:rsidRDefault="00460F5E" w:rsidP="00460F5E">
      <w:pPr>
        <w:spacing w:line="360" w:lineRule="auto"/>
        <w:jc w:val="both"/>
        <w:rPr>
          <w:sz w:val="28"/>
          <w:szCs w:val="28"/>
          <w:lang w:val="uk-UA"/>
        </w:rPr>
      </w:pPr>
      <w:r>
        <w:rPr>
          <w:b/>
          <w:sz w:val="28"/>
          <w:szCs w:val="28"/>
          <w:lang w:val="uk-UA"/>
        </w:rPr>
        <w:t>ВТСУМ</w:t>
      </w:r>
      <w:r>
        <w:rPr>
          <w:sz w:val="28"/>
          <w:szCs w:val="28"/>
          <w:lang w:val="uk-UA"/>
        </w:rPr>
        <w:t xml:space="preserve"> - Великий тлумачний словник української мови</w:t>
      </w:r>
    </w:p>
    <w:p w:rsidR="00460F5E" w:rsidRDefault="00460F5E" w:rsidP="00460F5E">
      <w:pPr>
        <w:spacing w:line="360" w:lineRule="auto"/>
        <w:jc w:val="both"/>
        <w:rPr>
          <w:sz w:val="28"/>
          <w:szCs w:val="28"/>
          <w:lang w:val="uk-UA"/>
        </w:rPr>
      </w:pPr>
      <w:r>
        <w:rPr>
          <w:b/>
          <w:sz w:val="28"/>
          <w:szCs w:val="28"/>
          <w:lang w:val="uk-UA"/>
        </w:rPr>
        <w:t>ПД</w:t>
      </w:r>
      <w:r>
        <w:rPr>
          <w:sz w:val="28"/>
          <w:szCs w:val="28"/>
          <w:lang w:val="uk-UA"/>
        </w:rPr>
        <w:t xml:space="preserve"> – політичний дискурс</w:t>
      </w:r>
    </w:p>
    <w:p w:rsidR="00460F5E" w:rsidRDefault="00460F5E" w:rsidP="00460F5E">
      <w:pPr>
        <w:spacing w:line="360" w:lineRule="auto"/>
        <w:jc w:val="both"/>
        <w:rPr>
          <w:sz w:val="28"/>
          <w:szCs w:val="28"/>
          <w:lang w:val="uk-UA"/>
        </w:rPr>
      </w:pPr>
      <w:r>
        <w:rPr>
          <w:b/>
          <w:sz w:val="28"/>
          <w:szCs w:val="28"/>
          <w:lang w:val="uk-UA"/>
        </w:rPr>
        <w:t>ПМ</w:t>
      </w:r>
      <w:r>
        <w:rPr>
          <w:sz w:val="28"/>
          <w:szCs w:val="28"/>
          <w:lang w:val="uk-UA"/>
        </w:rPr>
        <w:t xml:space="preserve"> – мова перекладу</w:t>
      </w:r>
    </w:p>
    <w:p w:rsidR="00460F5E" w:rsidRDefault="00460F5E" w:rsidP="00460F5E">
      <w:pPr>
        <w:spacing w:line="360" w:lineRule="auto"/>
        <w:jc w:val="both"/>
        <w:rPr>
          <w:sz w:val="28"/>
          <w:szCs w:val="28"/>
          <w:lang w:val="uk-UA"/>
        </w:rPr>
      </w:pPr>
      <w:r>
        <w:rPr>
          <w:b/>
          <w:sz w:val="28"/>
          <w:szCs w:val="28"/>
          <w:lang w:val="uk-UA"/>
        </w:rPr>
        <w:t>ПН</w:t>
      </w:r>
      <w:r>
        <w:rPr>
          <w:sz w:val="28"/>
          <w:szCs w:val="28"/>
          <w:lang w:val="uk-UA"/>
        </w:rPr>
        <w:t xml:space="preserve"> - Політологія: Навчальний посібник</w:t>
      </w:r>
    </w:p>
    <w:p w:rsidR="00460F5E" w:rsidRDefault="00460F5E" w:rsidP="00460F5E">
      <w:pPr>
        <w:spacing w:line="360" w:lineRule="auto"/>
        <w:jc w:val="both"/>
        <w:rPr>
          <w:sz w:val="28"/>
          <w:szCs w:val="28"/>
          <w:lang w:val="uk-UA"/>
        </w:rPr>
      </w:pPr>
      <w:r>
        <w:rPr>
          <w:b/>
          <w:sz w:val="28"/>
          <w:szCs w:val="28"/>
          <w:lang w:val="uk-UA"/>
        </w:rPr>
        <w:t>ПП</w:t>
      </w:r>
      <w:r>
        <w:rPr>
          <w:sz w:val="28"/>
          <w:szCs w:val="28"/>
          <w:lang w:val="uk-UA"/>
        </w:rPr>
        <w:t xml:space="preserve"> - Політологія: Підручник</w:t>
      </w:r>
    </w:p>
    <w:p w:rsidR="00460F5E" w:rsidRDefault="00460F5E" w:rsidP="00460F5E">
      <w:pPr>
        <w:spacing w:line="360" w:lineRule="auto"/>
        <w:jc w:val="both"/>
        <w:rPr>
          <w:sz w:val="28"/>
          <w:szCs w:val="28"/>
        </w:rPr>
      </w:pPr>
      <w:r>
        <w:rPr>
          <w:b/>
          <w:sz w:val="28"/>
          <w:szCs w:val="28"/>
          <w:lang w:val="uk-UA"/>
        </w:rPr>
        <w:t>ППБЭС</w:t>
      </w:r>
      <w:r>
        <w:rPr>
          <w:sz w:val="28"/>
          <w:szCs w:val="28"/>
          <w:lang w:val="uk-UA"/>
        </w:rPr>
        <w:t xml:space="preserve"> - </w:t>
      </w:r>
      <w:r>
        <w:rPr>
          <w:sz w:val="28"/>
          <w:szCs w:val="28"/>
        </w:rPr>
        <w:t>Полный православный богословский энциклопедический словарь</w:t>
      </w:r>
    </w:p>
    <w:p w:rsidR="00460F5E" w:rsidRDefault="00460F5E" w:rsidP="00460F5E">
      <w:pPr>
        <w:spacing w:line="360" w:lineRule="auto"/>
        <w:jc w:val="both"/>
        <w:rPr>
          <w:sz w:val="28"/>
          <w:szCs w:val="28"/>
          <w:lang w:val="uk-UA"/>
        </w:rPr>
      </w:pPr>
      <w:r>
        <w:rPr>
          <w:b/>
          <w:sz w:val="28"/>
          <w:szCs w:val="28"/>
          <w:lang w:val="uk-UA"/>
        </w:rPr>
        <w:t>ПС</w:t>
      </w:r>
      <w:r>
        <w:rPr>
          <w:sz w:val="28"/>
          <w:szCs w:val="28"/>
          <w:lang w:val="uk-UA"/>
        </w:rPr>
        <w:t xml:space="preserve"> - Політологічний енциклопедичний словник</w:t>
      </w:r>
    </w:p>
    <w:p w:rsidR="00460F5E" w:rsidRDefault="00460F5E" w:rsidP="00460F5E">
      <w:pPr>
        <w:spacing w:line="360" w:lineRule="auto"/>
        <w:jc w:val="both"/>
        <w:rPr>
          <w:sz w:val="28"/>
          <w:szCs w:val="28"/>
        </w:rPr>
      </w:pPr>
      <w:r>
        <w:rPr>
          <w:b/>
          <w:sz w:val="28"/>
          <w:szCs w:val="28"/>
          <w:lang w:val="uk-UA"/>
        </w:rPr>
        <w:t>ПСА</w:t>
      </w:r>
      <w:r>
        <w:rPr>
          <w:sz w:val="28"/>
          <w:szCs w:val="28"/>
          <w:lang w:val="uk-UA"/>
        </w:rPr>
        <w:t xml:space="preserve"> - </w:t>
      </w:r>
      <w:r>
        <w:rPr>
          <w:sz w:val="28"/>
          <w:szCs w:val="28"/>
        </w:rPr>
        <w:t>Православие: Словарь атеиста</w:t>
      </w:r>
    </w:p>
    <w:p w:rsidR="00460F5E" w:rsidRDefault="00460F5E" w:rsidP="00460F5E">
      <w:pPr>
        <w:spacing w:line="360" w:lineRule="auto"/>
        <w:jc w:val="both"/>
        <w:rPr>
          <w:sz w:val="28"/>
          <w:szCs w:val="28"/>
          <w:lang w:val="uk-UA"/>
        </w:rPr>
      </w:pPr>
      <w:r>
        <w:rPr>
          <w:b/>
          <w:sz w:val="28"/>
          <w:szCs w:val="28"/>
          <w:lang w:val="uk-UA"/>
        </w:rPr>
        <w:t xml:space="preserve">РД </w:t>
      </w:r>
      <w:r>
        <w:rPr>
          <w:sz w:val="28"/>
          <w:szCs w:val="28"/>
          <w:lang w:val="uk-UA"/>
        </w:rPr>
        <w:t>– релігійний дискурс</w:t>
      </w:r>
    </w:p>
    <w:p w:rsidR="00460F5E" w:rsidRDefault="00460F5E" w:rsidP="00460F5E">
      <w:pPr>
        <w:spacing w:line="360" w:lineRule="auto"/>
        <w:jc w:val="both"/>
        <w:rPr>
          <w:sz w:val="28"/>
          <w:szCs w:val="28"/>
          <w:lang w:val="uk-UA"/>
        </w:rPr>
      </w:pPr>
      <w:r>
        <w:rPr>
          <w:b/>
          <w:sz w:val="28"/>
          <w:szCs w:val="28"/>
          <w:lang w:val="uk-UA"/>
        </w:rPr>
        <w:t>РС</w:t>
      </w:r>
      <w:r>
        <w:rPr>
          <w:sz w:val="28"/>
          <w:szCs w:val="28"/>
          <w:lang w:val="uk-UA"/>
        </w:rPr>
        <w:t xml:space="preserve"> - Релігієзнавчий словник</w:t>
      </w:r>
    </w:p>
    <w:p w:rsidR="00460F5E" w:rsidRDefault="00460F5E" w:rsidP="00460F5E">
      <w:pPr>
        <w:spacing w:line="360" w:lineRule="auto"/>
        <w:jc w:val="both"/>
        <w:rPr>
          <w:sz w:val="28"/>
          <w:szCs w:val="28"/>
          <w:lang w:val="uk-UA"/>
        </w:rPr>
      </w:pPr>
      <w:r>
        <w:rPr>
          <w:b/>
          <w:sz w:val="28"/>
          <w:szCs w:val="28"/>
          <w:lang w:val="uk-UA"/>
        </w:rPr>
        <w:t>ТП</w:t>
      </w:r>
      <w:r>
        <w:rPr>
          <w:sz w:val="28"/>
          <w:szCs w:val="28"/>
          <w:lang w:val="uk-UA"/>
        </w:rPr>
        <w:t xml:space="preserve"> – текст перекладу</w:t>
      </w:r>
    </w:p>
    <w:p w:rsidR="00460F5E" w:rsidRDefault="00460F5E" w:rsidP="00460F5E">
      <w:pPr>
        <w:spacing w:line="360" w:lineRule="auto"/>
        <w:jc w:val="both"/>
        <w:rPr>
          <w:sz w:val="28"/>
          <w:szCs w:val="28"/>
          <w:lang w:val="uk-UA"/>
        </w:rPr>
      </w:pPr>
      <w:r>
        <w:rPr>
          <w:b/>
          <w:sz w:val="28"/>
          <w:szCs w:val="28"/>
          <w:lang w:val="uk-UA"/>
        </w:rPr>
        <w:t>УСУМ</w:t>
      </w:r>
      <w:r>
        <w:rPr>
          <w:sz w:val="28"/>
          <w:szCs w:val="28"/>
          <w:lang w:val="uk-UA"/>
        </w:rPr>
        <w:t xml:space="preserve"> - Універсальний словник української мови</w:t>
      </w:r>
    </w:p>
    <w:p w:rsidR="00460F5E" w:rsidRDefault="00460F5E" w:rsidP="00460F5E">
      <w:pPr>
        <w:spacing w:line="360" w:lineRule="auto"/>
        <w:jc w:val="both"/>
        <w:rPr>
          <w:sz w:val="28"/>
          <w:szCs w:val="28"/>
          <w:lang w:val="en-US"/>
        </w:rPr>
      </w:pPr>
      <w:r>
        <w:rPr>
          <w:b/>
          <w:sz w:val="28"/>
          <w:szCs w:val="28"/>
          <w:lang w:val="uk-UA"/>
        </w:rPr>
        <w:t>APD</w:t>
      </w:r>
      <w:r>
        <w:rPr>
          <w:sz w:val="28"/>
          <w:szCs w:val="28"/>
          <w:lang w:val="uk-UA"/>
        </w:rPr>
        <w:t xml:space="preserve"> - </w:t>
      </w:r>
      <w:r>
        <w:rPr>
          <w:sz w:val="28"/>
          <w:szCs w:val="28"/>
          <w:lang w:val="en-US"/>
        </w:rPr>
        <w:t>The American Political Dictionary</w:t>
      </w:r>
    </w:p>
    <w:p w:rsidR="00460F5E" w:rsidRDefault="00460F5E" w:rsidP="00460F5E">
      <w:pPr>
        <w:spacing w:line="360" w:lineRule="auto"/>
        <w:jc w:val="both"/>
        <w:rPr>
          <w:sz w:val="28"/>
          <w:szCs w:val="28"/>
          <w:lang w:val="en-US"/>
        </w:rPr>
      </w:pPr>
      <w:r>
        <w:rPr>
          <w:b/>
          <w:sz w:val="28"/>
          <w:szCs w:val="28"/>
          <w:lang w:val="en-US"/>
        </w:rPr>
        <w:t>APPP</w:t>
      </w:r>
      <w:r>
        <w:rPr>
          <w:sz w:val="28"/>
          <w:szCs w:val="28"/>
          <w:lang w:val="en-US"/>
        </w:rPr>
        <w:t xml:space="preserve"> - American Politics, Policies and Priorities</w:t>
      </w:r>
    </w:p>
    <w:p w:rsidR="00460F5E" w:rsidRDefault="00460F5E" w:rsidP="00460F5E">
      <w:pPr>
        <w:spacing w:line="360" w:lineRule="auto"/>
        <w:jc w:val="both"/>
        <w:rPr>
          <w:sz w:val="28"/>
          <w:szCs w:val="28"/>
          <w:lang w:val="en-US"/>
        </w:rPr>
      </w:pPr>
      <w:r>
        <w:rPr>
          <w:b/>
          <w:sz w:val="28"/>
          <w:szCs w:val="28"/>
          <w:lang w:val="en-US"/>
        </w:rPr>
        <w:t>CDTh</w:t>
      </w:r>
      <w:r>
        <w:rPr>
          <w:sz w:val="28"/>
          <w:szCs w:val="28"/>
          <w:lang w:val="en-US"/>
        </w:rPr>
        <w:t xml:space="preserve"> - Collins Dictionary &amp; Thesaurus</w:t>
      </w:r>
    </w:p>
    <w:p w:rsidR="00460F5E" w:rsidRDefault="00460F5E" w:rsidP="00460F5E">
      <w:pPr>
        <w:spacing w:line="360" w:lineRule="auto"/>
        <w:jc w:val="both"/>
        <w:rPr>
          <w:sz w:val="28"/>
          <w:szCs w:val="28"/>
          <w:lang w:val="en-US"/>
        </w:rPr>
      </w:pPr>
      <w:r>
        <w:rPr>
          <w:b/>
          <w:sz w:val="28"/>
          <w:szCs w:val="28"/>
          <w:lang w:val="en-US"/>
        </w:rPr>
        <w:t>CS</w:t>
      </w:r>
      <w:r>
        <w:rPr>
          <w:sz w:val="28"/>
          <w:szCs w:val="28"/>
          <w:lang w:val="en-US"/>
        </w:rPr>
        <w:t xml:space="preserve"> - Classic Sermons on Christian Service</w:t>
      </w:r>
    </w:p>
    <w:p w:rsidR="00460F5E" w:rsidRDefault="00460F5E" w:rsidP="00460F5E">
      <w:pPr>
        <w:spacing w:line="360" w:lineRule="auto"/>
        <w:jc w:val="both"/>
        <w:rPr>
          <w:sz w:val="28"/>
          <w:szCs w:val="28"/>
          <w:lang w:val="en-US"/>
        </w:rPr>
      </w:pPr>
      <w:r>
        <w:rPr>
          <w:b/>
          <w:sz w:val="28"/>
          <w:szCs w:val="28"/>
          <w:lang w:val="en-US"/>
        </w:rPr>
        <w:t>PCW</w:t>
      </w:r>
      <w:r>
        <w:rPr>
          <w:sz w:val="28"/>
          <w:szCs w:val="28"/>
          <w:lang w:val="en-US"/>
        </w:rPr>
        <w:t xml:space="preserve"> - Politics in a Changing World: A Comparative Introduction to Political Science</w:t>
      </w:r>
    </w:p>
    <w:p w:rsidR="00460F5E" w:rsidRDefault="00460F5E" w:rsidP="00460F5E">
      <w:pPr>
        <w:spacing w:line="360" w:lineRule="auto"/>
        <w:jc w:val="both"/>
        <w:rPr>
          <w:sz w:val="28"/>
          <w:szCs w:val="28"/>
          <w:lang w:val="en-US"/>
        </w:rPr>
      </w:pPr>
      <w:r>
        <w:rPr>
          <w:b/>
          <w:sz w:val="28"/>
          <w:szCs w:val="28"/>
          <w:lang w:val="en-US"/>
        </w:rPr>
        <w:t>SS</w:t>
      </w:r>
      <w:r>
        <w:rPr>
          <w:sz w:val="28"/>
          <w:szCs w:val="28"/>
          <w:lang w:val="en-US"/>
        </w:rPr>
        <w:t xml:space="preserve"> - Simple Sermons on New Testament Texts </w:t>
      </w:r>
    </w:p>
    <w:p w:rsidR="00460F5E" w:rsidRDefault="00460F5E" w:rsidP="00460F5E">
      <w:pPr>
        <w:spacing w:line="360" w:lineRule="auto"/>
        <w:jc w:val="both"/>
        <w:rPr>
          <w:sz w:val="28"/>
          <w:szCs w:val="28"/>
          <w:lang w:val="en-US"/>
        </w:rPr>
      </w:pPr>
      <w:r>
        <w:rPr>
          <w:b/>
          <w:sz w:val="28"/>
          <w:szCs w:val="28"/>
          <w:lang w:val="en-US"/>
        </w:rPr>
        <w:t>SW</w:t>
      </w:r>
      <w:r>
        <w:rPr>
          <w:sz w:val="28"/>
          <w:szCs w:val="28"/>
          <w:lang w:val="en-US"/>
        </w:rPr>
        <w:t xml:space="preserve"> - Smith Wigglesworth “The Complete Collection of His Life Teaching”</w:t>
      </w:r>
    </w:p>
    <w:p w:rsidR="00460F5E" w:rsidRDefault="00460F5E" w:rsidP="00460F5E">
      <w:pPr>
        <w:rPr>
          <w:lang w:val="en-US"/>
        </w:rPr>
      </w:pPr>
    </w:p>
    <w:p w:rsidR="00460F5E" w:rsidRDefault="00460F5E" w:rsidP="00460F5E">
      <w:pPr>
        <w:spacing w:line="360" w:lineRule="auto"/>
        <w:ind w:firstLine="540"/>
        <w:jc w:val="center"/>
        <w:rPr>
          <w:b/>
          <w:sz w:val="28"/>
          <w:szCs w:val="28"/>
          <w:lang w:val="uk-UA"/>
        </w:rPr>
      </w:pPr>
      <w:r>
        <w:rPr>
          <w:b/>
          <w:sz w:val="28"/>
          <w:szCs w:val="28"/>
          <w:lang w:val="uk-UA"/>
        </w:rPr>
        <w:br w:type="page"/>
      </w:r>
      <w:r>
        <w:rPr>
          <w:b/>
          <w:sz w:val="28"/>
          <w:szCs w:val="28"/>
          <w:lang w:val="uk-UA"/>
        </w:rPr>
        <w:lastRenderedPageBreak/>
        <w:t>ВСТУП</w:t>
      </w:r>
    </w:p>
    <w:p w:rsidR="00460F5E" w:rsidRDefault="00460F5E" w:rsidP="00460F5E">
      <w:pPr>
        <w:spacing w:line="360" w:lineRule="auto"/>
        <w:ind w:firstLine="540"/>
        <w:jc w:val="both"/>
        <w:rPr>
          <w:sz w:val="28"/>
          <w:szCs w:val="28"/>
          <w:lang w:val="uk-UA"/>
        </w:rPr>
      </w:pPr>
      <w:r>
        <w:rPr>
          <w:sz w:val="28"/>
          <w:szCs w:val="28"/>
          <w:lang w:val="uk-UA"/>
        </w:rPr>
        <w:t xml:space="preserve">Становлення самостійної наукової дисципліни – перекладознавства передбачає насамперед термінологічну визначеність базисних перекладознавчих понять щодо різновидів мовного посередництва, до яких, поза всяким сумнівом, належить і поняття «адаптація». </w:t>
      </w:r>
    </w:p>
    <w:p w:rsidR="00460F5E" w:rsidRDefault="00460F5E" w:rsidP="00460F5E">
      <w:pPr>
        <w:spacing w:line="360" w:lineRule="auto"/>
        <w:ind w:firstLine="540"/>
        <w:jc w:val="both"/>
        <w:rPr>
          <w:b/>
          <w:sz w:val="28"/>
          <w:szCs w:val="28"/>
          <w:lang w:val="uk-UA"/>
        </w:rPr>
      </w:pPr>
      <w:r>
        <w:rPr>
          <w:b/>
          <w:bCs/>
          <w:sz w:val="28"/>
          <w:szCs w:val="28"/>
          <w:lang w:val="uk-UA"/>
        </w:rPr>
        <w:t>Актуальність теми</w:t>
      </w:r>
      <w:r>
        <w:rPr>
          <w:b/>
          <w:sz w:val="28"/>
          <w:szCs w:val="28"/>
          <w:lang w:val="uk-UA"/>
        </w:rPr>
        <w:t xml:space="preserve"> дослідження</w:t>
      </w:r>
      <w:r>
        <w:rPr>
          <w:sz w:val="28"/>
          <w:szCs w:val="28"/>
          <w:lang w:val="uk-UA"/>
        </w:rPr>
        <w:t>, таким чином, обумовлена відсутністю у вітчизняному та зарубіжному перекладознавстві й міжкультурній комунікації: 1) системного теоретичного обґрунтування адаптації як одного з ключових понять перекладознавства; 2) концептування основних відмінностей адаптації та суміжних форм вторинної комунікації; 3) окреслення магістральних лінгвокультурологічних чинників, що спричиняють застосування перекладацької адаптації; 4) єдиних методологічних засад перекладацької адаптації різних типів дискурсів / текстів.</w:t>
      </w:r>
    </w:p>
    <w:p w:rsidR="00460F5E" w:rsidRDefault="00460F5E" w:rsidP="00460F5E">
      <w:pPr>
        <w:spacing w:line="360" w:lineRule="auto"/>
        <w:ind w:firstLine="540"/>
        <w:jc w:val="both"/>
        <w:rPr>
          <w:b/>
          <w:sz w:val="28"/>
          <w:szCs w:val="28"/>
          <w:lang w:val="uk-UA"/>
        </w:rPr>
      </w:pPr>
      <w:r>
        <w:rPr>
          <w:b/>
          <w:bCs/>
          <w:sz w:val="28"/>
          <w:szCs w:val="28"/>
          <w:lang w:val="uk-UA"/>
        </w:rPr>
        <w:t>Зв’язок роботи з науковими темами</w:t>
      </w:r>
      <w:r>
        <w:rPr>
          <w:b/>
          <w:sz w:val="28"/>
          <w:szCs w:val="28"/>
          <w:lang w:val="uk-UA"/>
        </w:rPr>
        <w:t xml:space="preserve">. </w:t>
      </w:r>
      <w:r>
        <w:rPr>
          <w:sz w:val="28"/>
          <w:szCs w:val="28"/>
          <w:lang w:val="uk-UA"/>
        </w:rPr>
        <w:t>Проблематика дисертаційного дослідження відповідає профілю досліджень, що проводяться на кафедрі теорії та практики перекладу і соціолінгвістики Таврійського національного університету ім.. В.І.Вернадського за темою «Соціолінгвістична варіативність у мові та мовленні» (номер державної реєстрації № 0104U005407; індекс УДК 8011). Тема дослідження затверджена Вченою радою Таврійського національного університету ім.. В.І.Вернадського, протокол №3 від 03.04.2002р.</w:t>
      </w:r>
    </w:p>
    <w:p w:rsidR="00460F5E" w:rsidRDefault="00460F5E" w:rsidP="00460F5E">
      <w:pPr>
        <w:spacing w:line="360" w:lineRule="auto"/>
        <w:ind w:firstLine="540"/>
        <w:jc w:val="both"/>
        <w:rPr>
          <w:sz w:val="28"/>
          <w:szCs w:val="28"/>
          <w:lang w:val="uk-UA"/>
        </w:rPr>
      </w:pPr>
      <w:r>
        <w:rPr>
          <w:b/>
          <w:bCs/>
          <w:sz w:val="28"/>
          <w:szCs w:val="28"/>
          <w:lang w:val="uk-UA"/>
        </w:rPr>
        <w:t xml:space="preserve">Наукова новизна одержаних результатів </w:t>
      </w:r>
      <w:r>
        <w:rPr>
          <w:sz w:val="28"/>
          <w:szCs w:val="28"/>
          <w:lang w:val="uk-UA"/>
        </w:rPr>
        <w:t xml:space="preserve">полягає в тому, що вперше: </w:t>
      </w:r>
    </w:p>
    <w:p w:rsidR="00460F5E" w:rsidRDefault="00460F5E" w:rsidP="00B77356">
      <w:pPr>
        <w:numPr>
          <w:ilvl w:val="0"/>
          <w:numId w:val="49"/>
        </w:numPr>
        <w:suppressAutoHyphens w:val="0"/>
        <w:spacing w:line="360" w:lineRule="auto"/>
        <w:ind w:left="0" w:firstLine="540"/>
        <w:jc w:val="both"/>
        <w:rPr>
          <w:sz w:val="28"/>
          <w:szCs w:val="28"/>
          <w:lang w:val="uk-UA"/>
        </w:rPr>
      </w:pPr>
      <w:r>
        <w:rPr>
          <w:sz w:val="28"/>
          <w:szCs w:val="28"/>
          <w:lang w:val="uk-UA"/>
        </w:rPr>
        <w:t>побудовано цілісну концепцію перекладацької адаптації як одного з ключових явищ сучасного перекладознавства;</w:t>
      </w:r>
    </w:p>
    <w:p w:rsidR="00460F5E" w:rsidRDefault="00460F5E" w:rsidP="00B77356">
      <w:pPr>
        <w:numPr>
          <w:ilvl w:val="0"/>
          <w:numId w:val="49"/>
        </w:numPr>
        <w:suppressAutoHyphens w:val="0"/>
        <w:spacing w:line="360" w:lineRule="auto"/>
        <w:ind w:left="0" w:firstLine="540"/>
        <w:jc w:val="both"/>
        <w:rPr>
          <w:sz w:val="28"/>
          <w:szCs w:val="28"/>
          <w:lang w:val="uk-UA"/>
        </w:rPr>
      </w:pPr>
      <w:r>
        <w:rPr>
          <w:sz w:val="28"/>
          <w:szCs w:val="28"/>
          <w:lang w:val="uk-UA"/>
        </w:rPr>
        <w:t>розроблено і введено в науковий дискурс понятійний апарат перекладацької адаптації із наданням визначення поняттям «перекладацька адаптація», адаптивний потенціал дискурсу / тексту, адаптивні стратегії перекладу;</w:t>
      </w:r>
    </w:p>
    <w:p w:rsidR="00460F5E" w:rsidRDefault="00460F5E" w:rsidP="00B77356">
      <w:pPr>
        <w:numPr>
          <w:ilvl w:val="0"/>
          <w:numId w:val="49"/>
        </w:numPr>
        <w:suppressAutoHyphens w:val="0"/>
        <w:spacing w:line="360" w:lineRule="auto"/>
        <w:ind w:left="0" w:firstLine="540"/>
        <w:jc w:val="both"/>
        <w:rPr>
          <w:sz w:val="28"/>
          <w:szCs w:val="28"/>
          <w:lang w:val="uk-UA"/>
        </w:rPr>
      </w:pPr>
      <w:r>
        <w:rPr>
          <w:sz w:val="28"/>
          <w:szCs w:val="28"/>
          <w:lang w:val="uk-UA"/>
        </w:rPr>
        <w:t>окреслено класифікацію видів адаптації, умов застосування перекладацької адаптації та запропоновано класифікацію адаптивних перекладацьких засобів;</w:t>
      </w:r>
    </w:p>
    <w:p w:rsidR="00460F5E" w:rsidRDefault="00460F5E" w:rsidP="00B77356">
      <w:pPr>
        <w:numPr>
          <w:ilvl w:val="0"/>
          <w:numId w:val="49"/>
        </w:numPr>
        <w:suppressAutoHyphens w:val="0"/>
        <w:spacing w:line="360" w:lineRule="auto"/>
        <w:ind w:left="0" w:firstLine="540"/>
        <w:jc w:val="both"/>
        <w:rPr>
          <w:sz w:val="28"/>
          <w:szCs w:val="28"/>
          <w:lang w:val="uk-UA"/>
        </w:rPr>
      </w:pPr>
      <w:r>
        <w:rPr>
          <w:sz w:val="28"/>
          <w:szCs w:val="28"/>
          <w:lang w:val="uk-UA"/>
        </w:rPr>
        <w:lastRenderedPageBreak/>
        <w:t xml:space="preserve">комплексно розглянуто лінгвокультурологічні й методологічні засади застосування перекладацької адаптації до прагматичних текстів; </w:t>
      </w:r>
    </w:p>
    <w:p w:rsidR="00460F5E" w:rsidRDefault="00460F5E" w:rsidP="00B77356">
      <w:pPr>
        <w:numPr>
          <w:ilvl w:val="0"/>
          <w:numId w:val="49"/>
        </w:numPr>
        <w:suppressAutoHyphens w:val="0"/>
        <w:spacing w:line="360" w:lineRule="auto"/>
        <w:ind w:left="0" w:firstLine="540"/>
        <w:jc w:val="both"/>
        <w:rPr>
          <w:sz w:val="28"/>
          <w:szCs w:val="28"/>
          <w:lang w:val="uk-UA"/>
        </w:rPr>
      </w:pPr>
      <w:r>
        <w:rPr>
          <w:sz w:val="28"/>
          <w:szCs w:val="28"/>
          <w:lang w:val="uk-UA"/>
        </w:rPr>
        <w:t>установлено ієрархію структурно-типологічних, функціональних, когнітивних, компаративних та адекватно-варіантного (трансформаційного) методів аналізу дискурсу / тексту на основі системного підходу до вивчення поняття «адаптація»;</w:t>
      </w:r>
    </w:p>
    <w:p w:rsidR="00460F5E" w:rsidRDefault="00460F5E" w:rsidP="00B77356">
      <w:pPr>
        <w:numPr>
          <w:ilvl w:val="0"/>
          <w:numId w:val="49"/>
        </w:numPr>
        <w:suppressAutoHyphens w:val="0"/>
        <w:spacing w:line="360" w:lineRule="auto"/>
        <w:ind w:left="0" w:firstLine="540"/>
        <w:jc w:val="both"/>
        <w:rPr>
          <w:sz w:val="28"/>
          <w:szCs w:val="28"/>
          <w:lang w:val="uk-UA"/>
        </w:rPr>
      </w:pPr>
      <w:r>
        <w:rPr>
          <w:sz w:val="28"/>
          <w:szCs w:val="28"/>
          <w:lang w:val="uk-UA"/>
        </w:rPr>
        <w:t>запропоновано визначення прагматичного тексту як тексту впливу й окреслено парадигму прагматичних типів текстів, яка включає: словникову статтю, навчальний тип тексту, ораторський тип тексту (політичний виступ, проповідь), рекламний тип тексту;</w:t>
      </w:r>
    </w:p>
    <w:p w:rsidR="00460F5E" w:rsidRDefault="00460F5E" w:rsidP="00B77356">
      <w:pPr>
        <w:numPr>
          <w:ilvl w:val="0"/>
          <w:numId w:val="49"/>
        </w:numPr>
        <w:suppressAutoHyphens w:val="0"/>
        <w:spacing w:line="360" w:lineRule="auto"/>
        <w:ind w:left="0" w:firstLine="540"/>
        <w:jc w:val="both"/>
        <w:rPr>
          <w:sz w:val="28"/>
          <w:szCs w:val="28"/>
          <w:lang w:val="uk-UA"/>
        </w:rPr>
      </w:pPr>
      <w:r>
        <w:rPr>
          <w:sz w:val="28"/>
          <w:szCs w:val="28"/>
          <w:lang w:val="uk-UA"/>
        </w:rPr>
        <w:t>обґрунтовано вибір прагматичних типів текстів політичного та релігійного дискурсів, які відносяться до найбільш масово зорієнтованих дискурсів;</w:t>
      </w:r>
    </w:p>
    <w:p w:rsidR="00460F5E" w:rsidRDefault="00460F5E" w:rsidP="00B77356">
      <w:pPr>
        <w:numPr>
          <w:ilvl w:val="0"/>
          <w:numId w:val="49"/>
        </w:numPr>
        <w:suppressAutoHyphens w:val="0"/>
        <w:spacing w:line="360" w:lineRule="auto"/>
        <w:ind w:left="0" w:firstLine="540"/>
        <w:jc w:val="both"/>
        <w:rPr>
          <w:sz w:val="28"/>
          <w:szCs w:val="28"/>
          <w:lang w:val="uk-UA"/>
        </w:rPr>
      </w:pPr>
      <w:r>
        <w:rPr>
          <w:sz w:val="28"/>
          <w:szCs w:val="28"/>
          <w:lang w:val="uk-UA"/>
        </w:rPr>
        <w:t xml:space="preserve">виявлено конвергентні та дивергентні ознаки лінгвокультурологічних моделей прагматичних типів текстів політичного й релігійного дискурсів; </w:t>
      </w:r>
    </w:p>
    <w:p w:rsidR="00460F5E" w:rsidRDefault="00460F5E" w:rsidP="00B77356">
      <w:pPr>
        <w:numPr>
          <w:ilvl w:val="0"/>
          <w:numId w:val="49"/>
        </w:numPr>
        <w:suppressAutoHyphens w:val="0"/>
        <w:spacing w:line="360" w:lineRule="auto"/>
        <w:ind w:left="0" w:firstLine="540"/>
        <w:jc w:val="both"/>
        <w:rPr>
          <w:sz w:val="28"/>
          <w:szCs w:val="28"/>
          <w:lang w:val="uk-UA"/>
        </w:rPr>
      </w:pPr>
      <w:r>
        <w:rPr>
          <w:sz w:val="28"/>
          <w:szCs w:val="28"/>
          <w:lang w:val="uk-UA"/>
        </w:rPr>
        <w:t>запропоновано адаптивні перекладацькі моделі аналізованих прагматичних текстів.</w:t>
      </w:r>
    </w:p>
    <w:p w:rsidR="00460F5E" w:rsidRDefault="00460F5E" w:rsidP="00460F5E">
      <w:pPr>
        <w:spacing w:line="360" w:lineRule="auto"/>
        <w:ind w:firstLine="540"/>
        <w:jc w:val="both"/>
        <w:rPr>
          <w:sz w:val="28"/>
          <w:szCs w:val="28"/>
          <w:lang w:val="uk-UA"/>
        </w:rPr>
      </w:pPr>
      <w:r>
        <w:rPr>
          <w:b/>
          <w:bCs/>
          <w:sz w:val="28"/>
          <w:szCs w:val="28"/>
          <w:lang w:val="uk-UA"/>
        </w:rPr>
        <w:t xml:space="preserve">Теоретична значущість дослідження </w:t>
      </w:r>
      <w:r>
        <w:rPr>
          <w:b/>
          <w:sz w:val="28"/>
          <w:szCs w:val="28"/>
          <w:lang w:val="uk-UA"/>
        </w:rPr>
        <w:t xml:space="preserve"> </w:t>
      </w:r>
      <w:r>
        <w:rPr>
          <w:sz w:val="28"/>
          <w:szCs w:val="28"/>
          <w:lang w:val="uk-UA"/>
        </w:rPr>
        <w:t>визначається тим, що вперше в теорії й практиці перекладу та міжкультурній комунікації розроблено концепцію перекладацької адаптації. Наша концепція стане в нагоді не лише</w:t>
      </w:r>
      <w:r>
        <w:rPr>
          <w:sz w:val="28"/>
          <w:szCs w:val="28"/>
        </w:rPr>
        <w:t xml:space="preserve"> </w:t>
      </w:r>
      <w:r>
        <w:rPr>
          <w:sz w:val="28"/>
          <w:szCs w:val="28"/>
          <w:lang w:val="uk-UA"/>
        </w:rPr>
        <w:t>перекладачам-практикам, а й критикам перекладу</w:t>
      </w:r>
      <w:r>
        <w:rPr>
          <w:sz w:val="28"/>
          <w:szCs w:val="28"/>
        </w:rPr>
        <w:t xml:space="preserve">, </w:t>
      </w:r>
      <w:r>
        <w:rPr>
          <w:sz w:val="28"/>
          <w:szCs w:val="28"/>
          <w:lang w:val="uk-UA"/>
        </w:rPr>
        <w:t xml:space="preserve">оскільки вона дозволяє встановити чіткі межі застосування до тексту власне перекладацьких і адаптивних стратегій з урахуванням ступеню прагматичного потенціалу дискурсу / тексту й прогнозованої реакції цільової аудиторії. Крім того, наведена в роботі система методик вичленування прагматичного й адаптивного потенціалу дискурсів / текстів уможливлює визначення комплементарного характеру перекладацьких адаптивних стратегій й установлення міри їх залучення до роботи з тим або іншим дискурсом / текстом. Концептуальна основа пропонованої роботи, комплексна методика й результати дослідження можуть бути використані в подальших теоретичних розробках проблематики перекладознавчої </w:t>
      </w:r>
      <w:r>
        <w:rPr>
          <w:sz w:val="28"/>
          <w:szCs w:val="28"/>
          <w:lang w:val="uk-UA"/>
        </w:rPr>
        <w:lastRenderedPageBreak/>
        <w:t xml:space="preserve">компаративістики, в дослідженнях когнітивного та прагматичного аспектів перекладу. </w:t>
      </w:r>
    </w:p>
    <w:p w:rsidR="00460F5E" w:rsidRDefault="00460F5E" w:rsidP="00460F5E">
      <w:pPr>
        <w:spacing w:line="360" w:lineRule="auto"/>
        <w:ind w:firstLine="540"/>
        <w:jc w:val="both"/>
        <w:rPr>
          <w:b/>
          <w:sz w:val="28"/>
          <w:szCs w:val="28"/>
          <w:lang w:val="uk-UA"/>
        </w:rPr>
      </w:pPr>
      <w:r>
        <w:rPr>
          <w:b/>
          <w:bCs/>
          <w:sz w:val="28"/>
          <w:szCs w:val="28"/>
          <w:lang w:val="uk-UA"/>
        </w:rPr>
        <w:t>Мета й основні завдання дослідження</w:t>
      </w:r>
      <w:r>
        <w:rPr>
          <w:b/>
          <w:sz w:val="28"/>
          <w:szCs w:val="28"/>
          <w:lang w:val="uk-UA"/>
        </w:rPr>
        <w:t xml:space="preserve">. </w:t>
      </w:r>
      <w:r>
        <w:rPr>
          <w:sz w:val="28"/>
          <w:szCs w:val="28"/>
          <w:lang w:val="uk-UA"/>
        </w:rPr>
        <w:t>Метою дисертаційної роботи є концептуальне окреслення поняття «адаптація» в перекладі, а саме: визначення цього явища й встановлення його понятійного апарату, а також висвітлення лінгвокультурологічних та методологічних засад застосування перекладацької адаптації до прагматичних типів текстів. Досягнення мети дослідження передбачає вирішення таких</w:t>
      </w:r>
      <w:r>
        <w:rPr>
          <w:b/>
          <w:sz w:val="28"/>
          <w:szCs w:val="28"/>
          <w:lang w:val="uk-UA"/>
        </w:rPr>
        <w:t xml:space="preserve"> </w:t>
      </w:r>
      <w:r>
        <w:rPr>
          <w:b/>
          <w:bCs/>
          <w:sz w:val="28"/>
          <w:szCs w:val="28"/>
          <w:lang w:val="uk-UA"/>
        </w:rPr>
        <w:t>завдань</w:t>
      </w:r>
      <w:r>
        <w:rPr>
          <w:b/>
          <w:sz w:val="28"/>
          <w:szCs w:val="28"/>
          <w:lang w:val="uk-UA"/>
        </w:rPr>
        <w:t xml:space="preserve">: </w:t>
      </w:r>
    </w:p>
    <w:p w:rsidR="00460F5E" w:rsidRDefault="00460F5E" w:rsidP="00B77356">
      <w:pPr>
        <w:numPr>
          <w:ilvl w:val="0"/>
          <w:numId w:val="50"/>
        </w:numPr>
        <w:suppressAutoHyphens w:val="0"/>
        <w:spacing w:line="360" w:lineRule="auto"/>
        <w:ind w:left="0" w:firstLine="540"/>
        <w:jc w:val="both"/>
        <w:rPr>
          <w:sz w:val="28"/>
          <w:szCs w:val="28"/>
          <w:lang w:val="uk-UA"/>
        </w:rPr>
      </w:pPr>
      <w:r>
        <w:rPr>
          <w:sz w:val="28"/>
          <w:szCs w:val="28"/>
          <w:lang w:val="uk-UA"/>
        </w:rPr>
        <w:t>Установити місце й завдання адаптації в рамках перекладознавства;</w:t>
      </w:r>
    </w:p>
    <w:p w:rsidR="00460F5E" w:rsidRDefault="00460F5E" w:rsidP="00B77356">
      <w:pPr>
        <w:numPr>
          <w:ilvl w:val="0"/>
          <w:numId w:val="50"/>
        </w:numPr>
        <w:suppressAutoHyphens w:val="0"/>
        <w:spacing w:line="360" w:lineRule="auto"/>
        <w:ind w:left="0" w:firstLine="540"/>
        <w:jc w:val="both"/>
        <w:rPr>
          <w:sz w:val="28"/>
          <w:szCs w:val="28"/>
          <w:lang w:val="uk-UA"/>
        </w:rPr>
      </w:pPr>
      <w:r>
        <w:rPr>
          <w:sz w:val="28"/>
          <w:szCs w:val="28"/>
          <w:lang w:val="uk-UA"/>
        </w:rPr>
        <w:t>Відмежувати адаптацію від суміжних видів мовного посередництва;</w:t>
      </w:r>
    </w:p>
    <w:p w:rsidR="00460F5E" w:rsidRDefault="00460F5E" w:rsidP="00B77356">
      <w:pPr>
        <w:numPr>
          <w:ilvl w:val="0"/>
          <w:numId w:val="50"/>
        </w:numPr>
        <w:suppressAutoHyphens w:val="0"/>
        <w:spacing w:line="360" w:lineRule="auto"/>
        <w:ind w:left="0" w:firstLine="540"/>
        <w:jc w:val="both"/>
        <w:rPr>
          <w:sz w:val="28"/>
          <w:szCs w:val="28"/>
          <w:lang w:val="uk-UA"/>
        </w:rPr>
      </w:pPr>
      <w:r>
        <w:rPr>
          <w:sz w:val="28"/>
          <w:szCs w:val="28"/>
          <w:lang w:val="uk-UA"/>
        </w:rPr>
        <w:t>Описати й обґрунтувати понятійний апарат перекладацької адаптації;</w:t>
      </w:r>
    </w:p>
    <w:p w:rsidR="00460F5E" w:rsidRDefault="00460F5E" w:rsidP="00B77356">
      <w:pPr>
        <w:numPr>
          <w:ilvl w:val="0"/>
          <w:numId w:val="50"/>
        </w:numPr>
        <w:suppressAutoHyphens w:val="0"/>
        <w:spacing w:line="360" w:lineRule="auto"/>
        <w:ind w:left="0" w:firstLine="540"/>
        <w:jc w:val="both"/>
        <w:rPr>
          <w:sz w:val="28"/>
          <w:szCs w:val="28"/>
          <w:lang w:val="uk-UA"/>
        </w:rPr>
      </w:pPr>
      <w:r>
        <w:rPr>
          <w:sz w:val="28"/>
          <w:szCs w:val="28"/>
          <w:lang w:val="uk-UA"/>
        </w:rPr>
        <w:t>Визначити лінгвокультурологічні та методологічні засади застосування адаптивних стратегій до перекладу дискурсів / текстів;</w:t>
      </w:r>
    </w:p>
    <w:p w:rsidR="00460F5E" w:rsidRDefault="00460F5E" w:rsidP="00B77356">
      <w:pPr>
        <w:numPr>
          <w:ilvl w:val="0"/>
          <w:numId w:val="50"/>
        </w:numPr>
        <w:suppressAutoHyphens w:val="0"/>
        <w:spacing w:line="360" w:lineRule="auto"/>
        <w:ind w:left="0" w:firstLine="540"/>
        <w:jc w:val="both"/>
        <w:rPr>
          <w:sz w:val="28"/>
          <w:szCs w:val="28"/>
          <w:lang w:val="uk-UA"/>
        </w:rPr>
      </w:pPr>
      <w:r>
        <w:rPr>
          <w:sz w:val="28"/>
          <w:szCs w:val="28"/>
          <w:lang w:val="uk-UA"/>
        </w:rPr>
        <w:t>Окреслити текст-типологічні та функціональні ознаки прагматичних типів текстів в перекладі;</w:t>
      </w:r>
    </w:p>
    <w:p w:rsidR="00460F5E" w:rsidRDefault="00460F5E" w:rsidP="00B77356">
      <w:pPr>
        <w:numPr>
          <w:ilvl w:val="0"/>
          <w:numId w:val="50"/>
        </w:numPr>
        <w:suppressAutoHyphens w:val="0"/>
        <w:spacing w:line="360" w:lineRule="auto"/>
        <w:ind w:left="0" w:firstLine="540"/>
        <w:jc w:val="both"/>
        <w:rPr>
          <w:sz w:val="28"/>
          <w:szCs w:val="28"/>
          <w:lang w:val="uk-UA"/>
        </w:rPr>
      </w:pPr>
      <w:r>
        <w:rPr>
          <w:sz w:val="28"/>
          <w:szCs w:val="28"/>
          <w:lang w:val="uk-UA"/>
        </w:rPr>
        <w:t xml:space="preserve">Розглянути методологічні основи перекладацької адаптації; </w:t>
      </w:r>
    </w:p>
    <w:p w:rsidR="00460F5E" w:rsidRDefault="00460F5E" w:rsidP="00B77356">
      <w:pPr>
        <w:numPr>
          <w:ilvl w:val="0"/>
          <w:numId w:val="50"/>
        </w:numPr>
        <w:suppressAutoHyphens w:val="0"/>
        <w:spacing w:line="360" w:lineRule="auto"/>
        <w:ind w:left="0" w:firstLine="540"/>
        <w:jc w:val="both"/>
        <w:rPr>
          <w:sz w:val="28"/>
          <w:szCs w:val="28"/>
          <w:lang w:val="uk-UA"/>
        </w:rPr>
      </w:pPr>
      <w:r>
        <w:rPr>
          <w:sz w:val="28"/>
          <w:szCs w:val="28"/>
          <w:lang w:val="uk-UA"/>
        </w:rPr>
        <w:t>Описати лінгвокультурологічні моделі прагматичних типів текстів, які є вирішальними під час вибору перекладацьких стратегій і тактик, спрямованих на вирішення завдань адекватного відтворення типу тексту для іншокультурної аудиторії;</w:t>
      </w:r>
    </w:p>
    <w:p w:rsidR="00460F5E" w:rsidRDefault="00460F5E" w:rsidP="00B77356">
      <w:pPr>
        <w:numPr>
          <w:ilvl w:val="0"/>
          <w:numId w:val="50"/>
        </w:numPr>
        <w:suppressAutoHyphens w:val="0"/>
        <w:spacing w:line="360" w:lineRule="auto"/>
        <w:ind w:left="0" w:firstLine="540"/>
        <w:jc w:val="both"/>
        <w:rPr>
          <w:sz w:val="28"/>
          <w:szCs w:val="28"/>
          <w:lang w:val="uk-UA"/>
        </w:rPr>
      </w:pPr>
      <w:r>
        <w:rPr>
          <w:sz w:val="28"/>
          <w:szCs w:val="28"/>
          <w:lang w:val="uk-UA"/>
        </w:rPr>
        <w:t>Запропонувати адаптивні перекладацькі моделі прагматичних текстів у політичному й релігійному дискурсах.</w:t>
      </w:r>
    </w:p>
    <w:p w:rsidR="00460F5E" w:rsidRDefault="00460F5E" w:rsidP="00460F5E">
      <w:pPr>
        <w:spacing w:line="360" w:lineRule="auto"/>
        <w:ind w:firstLine="540"/>
        <w:jc w:val="both"/>
        <w:rPr>
          <w:b/>
          <w:sz w:val="28"/>
          <w:szCs w:val="28"/>
          <w:lang w:val="uk-UA"/>
        </w:rPr>
      </w:pPr>
      <w:r>
        <w:rPr>
          <w:b/>
          <w:bCs/>
          <w:sz w:val="28"/>
          <w:szCs w:val="28"/>
          <w:lang w:val="uk-UA"/>
        </w:rPr>
        <w:t>Предмет дослідження</w:t>
      </w:r>
      <w:r>
        <w:rPr>
          <w:b/>
          <w:sz w:val="28"/>
          <w:szCs w:val="28"/>
          <w:lang w:val="uk-UA"/>
        </w:rPr>
        <w:t xml:space="preserve"> </w:t>
      </w:r>
      <w:r>
        <w:rPr>
          <w:sz w:val="28"/>
          <w:szCs w:val="28"/>
          <w:lang w:val="uk-UA"/>
        </w:rPr>
        <w:t>становлять структурно-типологічні транспозиції та лексико-семантичні трансформації прагматичних типів текстів, розглянутих у перекладах, перекладах - адаптаціях та перекладознавчому аналізі.</w:t>
      </w:r>
    </w:p>
    <w:p w:rsidR="00460F5E" w:rsidRDefault="00460F5E" w:rsidP="00460F5E">
      <w:pPr>
        <w:spacing w:line="360" w:lineRule="auto"/>
        <w:ind w:firstLine="540"/>
        <w:jc w:val="both"/>
        <w:rPr>
          <w:sz w:val="28"/>
          <w:szCs w:val="28"/>
          <w:lang w:val="uk-UA"/>
        </w:rPr>
      </w:pPr>
      <w:r>
        <w:rPr>
          <w:b/>
          <w:bCs/>
          <w:sz w:val="28"/>
          <w:szCs w:val="28"/>
          <w:lang w:val="uk-UA"/>
        </w:rPr>
        <w:t>Об’єкт і основні напрямки дослідження</w:t>
      </w:r>
      <w:r>
        <w:rPr>
          <w:b/>
          <w:sz w:val="28"/>
          <w:szCs w:val="28"/>
          <w:lang w:val="uk-UA"/>
        </w:rPr>
        <w:t xml:space="preserve">. </w:t>
      </w:r>
      <w:r>
        <w:rPr>
          <w:sz w:val="28"/>
          <w:szCs w:val="28"/>
          <w:lang w:val="uk-UA"/>
        </w:rPr>
        <w:t xml:space="preserve">Об’єктом вивчення є прагматичний  та адаптивний потенціали прагматичних типів дискурсів / текстів, що впливають на вибір перекладачем домінантної стратегії серед власне </w:t>
      </w:r>
      <w:r>
        <w:rPr>
          <w:sz w:val="28"/>
          <w:szCs w:val="28"/>
          <w:lang w:val="uk-UA"/>
        </w:rPr>
        <w:lastRenderedPageBreak/>
        <w:t xml:space="preserve">перекладацьких та адаптивних стратегій. До основних напрямків дослідження належать: </w:t>
      </w:r>
    </w:p>
    <w:p w:rsidR="00460F5E" w:rsidRDefault="00460F5E" w:rsidP="00B77356">
      <w:pPr>
        <w:numPr>
          <w:ilvl w:val="0"/>
          <w:numId w:val="45"/>
        </w:numPr>
        <w:suppressAutoHyphens w:val="0"/>
        <w:spacing w:line="360" w:lineRule="auto"/>
        <w:ind w:left="0" w:firstLine="540"/>
        <w:jc w:val="both"/>
        <w:rPr>
          <w:sz w:val="28"/>
          <w:szCs w:val="28"/>
          <w:lang w:val="uk-UA"/>
        </w:rPr>
      </w:pPr>
      <w:r>
        <w:rPr>
          <w:sz w:val="28"/>
          <w:szCs w:val="28"/>
          <w:lang w:val="uk-UA"/>
        </w:rPr>
        <w:t>Структурно-типологічна й функціональна організація дискурсів / текстів;</w:t>
      </w:r>
    </w:p>
    <w:p w:rsidR="00460F5E" w:rsidRDefault="00460F5E" w:rsidP="00B77356">
      <w:pPr>
        <w:numPr>
          <w:ilvl w:val="0"/>
          <w:numId w:val="45"/>
        </w:numPr>
        <w:suppressAutoHyphens w:val="0"/>
        <w:spacing w:line="360" w:lineRule="auto"/>
        <w:ind w:left="0" w:firstLine="540"/>
        <w:jc w:val="both"/>
        <w:rPr>
          <w:sz w:val="28"/>
          <w:szCs w:val="28"/>
          <w:lang w:val="uk-UA"/>
        </w:rPr>
      </w:pPr>
      <w:r>
        <w:rPr>
          <w:sz w:val="28"/>
          <w:szCs w:val="28"/>
          <w:lang w:val="uk-UA"/>
        </w:rPr>
        <w:t>Лінгвокультурологічні засади перекладацької адаптації;</w:t>
      </w:r>
    </w:p>
    <w:p w:rsidR="00460F5E" w:rsidRDefault="00460F5E" w:rsidP="00B77356">
      <w:pPr>
        <w:numPr>
          <w:ilvl w:val="0"/>
          <w:numId w:val="45"/>
        </w:numPr>
        <w:suppressAutoHyphens w:val="0"/>
        <w:spacing w:line="360" w:lineRule="auto"/>
        <w:ind w:left="0" w:firstLine="540"/>
        <w:jc w:val="both"/>
        <w:rPr>
          <w:sz w:val="28"/>
          <w:szCs w:val="28"/>
          <w:lang w:val="uk-UA"/>
        </w:rPr>
      </w:pPr>
      <w:r>
        <w:rPr>
          <w:sz w:val="28"/>
          <w:szCs w:val="28"/>
          <w:lang w:val="uk-UA"/>
        </w:rPr>
        <w:t>Методологічні основи перекладацької адаптації.</w:t>
      </w:r>
    </w:p>
    <w:p w:rsidR="00460F5E" w:rsidRDefault="00460F5E" w:rsidP="00460F5E">
      <w:pPr>
        <w:spacing w:line="360" w:lineRule="auto"/>
        <w:ind w:firstLine="540"/>
        <w:jc w:val="both"/>
        <w:rPr>
          <w:b/>
          <w:sz w:val="28"/>
          <w:szCs w:val="28"/>
          <w:lang w:val="uk-UA"/>
        </w:rPr>
      </w:pPr>
      <w:r>
        <w:rPr>
          <w:b/>
          <w:bCs/>
          <w:sz w:val="28"/>
          <w:szCs w:val="28"/>
          <w:lang w:val="uk-UA"/>
        </w:rPr>
        <w:t>Методика дослідження</w:t>
      </w:r>
      <w:r>
        <w:rPr>
          <w:b/>
          <w:sz w:val="28"/>
          <w:szCs w:val="28"/>
          <w:lang w:val="uk-UA"/>
        </w:rPr>
        <w:t xml:space="preserve">. </w:t>
      </w:r>
      <w:r>
        <w:rPr>
          <w:sz w:val="28"/>
          <w:szCs w:val="28"/>
          <w:lang w:val="uk-UA"/>
        </w:rPr>
        <w:t>Система обраних методик забезпечує послідовність етапів роботи перекладознавця / перекладача-практика під час аналізу й перекладу одиниць дискурсів / текстів.</w:t>
      </w:r>
    </w:p>
    <w:p w:rsidR="00460F5E" w:rsidRDefault="00460F5E" w:rsidP="00B77356">
      <w:pPr>
        <w:numPr>
          <w:ilvl w:val="0"/>
          <w:numId w:val="46"/>
        </w:numPr>
        <w:suppressAutoHyphens w:val="0"/>
        <w:spacing w:line="360" w:lineRule="auto"/>
        <w:ind w:left="0" w:firstLine="540"/>
        <w:jc w:val="both"/>
        <w:rPr>
          <w:b/>
          <w:sz w:val="28"/>
          <w:szCs w:val="28"/>
          <w:lang w:val="uk-UA"/>
        </w:rPr>
      </w:pPr>
      <w:r>
        <w:rPr>
          <w:b/>
          <w:sz w:val="28"/>
          <w:szCs w:val="28"/>
          <w:lang w:val="uk-UA"/>
        </w:rPr>
        <w:t>Методи аналізу:</w:t>
      </w:r>
    </w:p>
    <w:p w:rsidR="00460F5E" w:rsidRDefault="00460F5E" w:rsidP="00B77356">
      <w:pPr>
        <w:numPr>
          <w:ilvl w:val="0"/>
          <w:numId w:val="47"/>
        </w:numPr>
        <w:suppressAutoHyphens w:val="0"/>
        <w:spacing w:line="360" w:lineRule="auto"/>
        <w:ind w:left="0" w:firstLine="540"/>
        <w:jc w:val="both"/>
        <w:rPr>
          <w:sz w:val="28"/>
          <w:szCs w:val="28"/>
          <w:lang w:val="uk-UA"/>
        </w:rPr>
      </w:pPr>
      <w:r>
        <w:rPr>
          <w:sz w:val="28"/>
          <w:szCs w:val="28"/>
          <w:lang w:val="uk-UA"/>
        </w:rPr>
        <w:t>дефінітивний метод дозволяє відмежувати поняття дискурс і прагматичний текст;</w:t>
      </w:r>
    </w:p>
    <w:p w:rsidR="00460F5E" w:rsidRDefault="00460F5E" w:rsidP="00B77356">
      <w:pPr>
        <w:numPr>
          <w:ilvl w:val="0"/>
          <w:numId w:val="47"/>
        </w:numPr>
        <w:suppressAutoHyphens w:val="0"/>
        <w:spacing w:line="360" w:lineRule="auto"/>
        <w:ind w:left="0" w:firstLine="540"/>
        <w:jc w:val="both"/>
        <w:rPr>
          <w:sz w:val="28"/>
          <w:szCs w:val="28"/>
          <w:lang w:val="uk-UA"/>
        </w:rPr>
      </w:pPr>
      <w:r>
        <w:rPr>
          <w:sz w:val="28"/>
          <w:szCs w:val="28"/>
          <w:lang w:val="uk-UA"/>
        </w:rPr>
        <w:t>функціональний метод вичленовує систему домінуючих функцій дискурсу / тексту із зазначенням їх специфіки в крос-культурному зіставленні;</w:t>
      </w:r>
    </w:p>
    <w:p w:rsidR="00460F5E" w:rsidRDefault="00460F5E" w:rsidP="00B77356">
      <w:pPr>
        <w:numPr>
          <w:ilvl w:val="0"/>
          <w:numId w:val="47"/>
        </w:numPr>
        <w:suppressAutoHyphens w:val="0"/>
        <w:spacing w:line="360" w:lineRule="auto"/>
        <w:ind w:left="0" w:firstLine="540"/>
        <w:jc w:val="both"/>
        <w:rPr>
          <w:sz w:val="28"/>
          <w:szCs w:val="28"/>
          <w:lang w:val="uk-UA"/>
        </w:rPr>
      </w:pPr>
      <w:r>
        <w:rPr>
          <w:sz w:val="28"/>
          <w:szCs w:val="28"/>
          <w:lang w:val="uk-UA"/>
        </w:rPr>
        <w:t>тезаурусний метод  спрямований на виокремлення в дискурсі / тексті реалій, символів, лінгвоконцептів і аксіологем, функціонування яких маркує для перекладача культурно зумовлені зони дискурсу / тексту;</w:t>
      </w:r>
    </w:p>
    <w:p w:rsidR="00460F5E" w:rsidRDefault="00460F5E" w:rsidP="00B77356">
      <w:pPr>
        <w:numPr>
          <w:ilvl w:val="0"/>
          <w:numId w:val="47"/>
        </w:numPr>
        <w:suppressAutoHyphens w:val="0"/>
        <w:spacing w:line="360" w:lineRule="auto"/>
        <w:ind w:left="0" w:firstLine="540"/>
        <w:jc w:val="both"/>
        <w:rPr>
          <w:sz w:val="28"/>
          <w:szCs w:val="28"/>
          <w:lang w:val="uk-UA"/>
        </w:rPr>
      </w:pPr>
      <w:r>
        <w:rPr>
          <w:sz w:val="28"/>
          <w:szCs w:val="28"/>
          <w:lang w:val="uk-UA"/>
        </w:rPr>
        <w:t>дистрибутивний метод визначає частотність функціонування культурно зумовлених одиниць у прагматичних текстах із подальшим їх розподілом на зони ядерних, периферійних і маргінальних ознак, що визначають адаптивний потенціал дискурсу / тексту.</w:t>
      </w:r>
    </w:p>
    <w:p w:rsidR="00460F5E" w:rsidRDefault="00460F5E" w:rsidP="00B77356">
      <w:pPr>
        <w:numPr>
          <w:ilvl w:val="0"/>
          <w:numId w:val="46"/>
        </w:numPr>
        <w:suppressAutoHyphens w:val="0"/>
        <w:spacing w:line="360" w:lineRule="auto"/>
        <w:ind w:left="0" w:firstLine="540"/>
        <w:jc w:val="both"/>
        <w:rPr>
          <w:b/>
          <w:sz w:val="28"/>
          <w:szCs w:val="28"/>
          <w:lang w:val="uk-UA"/>
        </w:rPr>
      </w:pPr>
      <w:r>
        <w:rPr>
          <w:b/>
          <w:sz w:val="28"/>
          <w:szCs w:val="28"/>
          <w:lang w:val="uk-UA"/>
        </w:rPr>
        <w:t xml:space="preserve">Методики аналізу:                                              </w:t>
      </w:r>
    </w:p>
    <w:p w:rsidR="00460F5E" w:rsidRDefault="00460F5E" w:rsidP="00B77356">
      <w:pPr>
        <w:numPr>
          <w:ilvl w:val="0"/>
          <w:numId w:val="48"/>
        </w:numPr>
        <w:suppressAutoHyphens w:val="0"/>
        <w:spacing w:line="360" w:lineRule="auto"/>
        <w:ind w:left="0" w:firstLine="540"/>
        <w:jc w:val="both"/>
        <w:rPr>
          <w:sz w:val="28"/>
          <w:szCs w:val="28"/>
          <w:lang w:val="uk-UA"/>
        </w:rPr>
      </w:pPr>
      <w:r>
        <w:rPr>
          <w:sz w:val="28"/>
          <w:szCs w:val="28"/>
          <w:lang w:val="uk-UA"/>
        </w:rPr>
        <w:t>текст-типологічна методика виокремлює конвергентні / дивергентні ознаки на рівні тексту, які постають, відповідно, облігаторними / факультативними під час перекладу-адаптації;</w:t>
      </w:r>
    </w:p>
    <w:p w:rsidR="00460F5E" w:rsidRDefault="00460F5E" w:rsidP="00B77356">
      <w:pPr>
        <w:numPr>
          <w:ilvl w:val="0"/>
          <w:numId w:val="48"/>
        </w:numPr>
        <w:suppressAutoHyphens w:val="0"/>
        <w:spacing w:line="360" w:lineRule="auto"/>
        <w:ind w:left="0" w:firstLine="540"/>
        <w:jc w:val="both"/>
        <w:rPr>
          <w:sz w:val="28"/>
          <w:szCs w:val="28"/>
          <w:lang w:val="uk-UA"/>
        </w:rPr>
      </w:pPr>
      <w:r>
        <w:rPr>
          <w:sz w:val="28"/>
          <w:szCs w:val="28"/>
          <w:lang w:val="uk-UA"/>
        </w:rPr>
        <w:t>когнітологічна методика спрямована встановити ключові для певного дискурсу / тексту концепти, аксіологеми, що є облігаторними / факультативними у виборі перекладацьких адаптивних стратегій;</w:t>
      </w:r>
    </w:p>
    <w:p w:rsidR="00460F5E" w:rsidRDefault="00460F5E" w:rsidP="00B77356">
      <w:pPr>
        <w:numPr>
          <w:ilvl w:val="0"/>
          <w:numId w:val="48"/>
        </w:numPr>
        <w:suppressAutoHyphens w:val="0"/>
        <w:spacing w:line="360" w:lineRule="auto"/>
        <w:ind w:left="0" w:firstLine="540"/>
        <w:jc w:val="both"/>
        <w:rPr>
          <w:sz w:val="28"/>
          <w:szCs w:val="28"/>
          <w:lang w:val="uk-UA"/>
        </w:rPr>
      </w:pPr>
      <w:r>
        <w:rPr>
          <w:sz w:val="28"/>
          <w:szCs w:val="28"/>
          <w:lang w:val="uk-UA"/>
        </w:rPr>
        <w:t xml:space="preserve">контекстуальна методика висвітлює на гіпертекстовому, текстовому й гіпотекстовому рівнях інтегральні / диференціальні структурно-композиційні, </w:t>
      </w:r>
      <w:r>
        <w:rPr>
          <w:sz w:val="28"/>
          <w:szCs w:val="28"/>
          <w:lang w:val="uk-UA"/>
        </w:rPr>
        <w:lastRenderedPageBreak/>
        <w:t>лексико-семантичні та функціональні ознаки дискурсу / тексту, які при аналізі  зсуву  в межах парадигми прагматичних текстів визначають типи транспозицій / трансформацій, що обумовлюють вибір перекладацьких адаптивних стратегій;</w:t>
      </w:r>
    </w:p>
    <w:p w:rsidR="00460F5E" w:rsidRDefault="00460F5E" w:rsidP="00B77356">
      <w:pPr>
        <w:numPr>
          <w:ilvl w:val="0"/>
          <w:numId w:val="48"/>
        </w:numPr>
        <w:suppressAutoHyphens w:val="0"/>
        <w:spacing w:line="360" w:lineRule="auto"/>
        <w:ind w:left="0" w:firstLine="540"/>
        <w:jc w:val="both"/>
        <w:rPr>
          <w:sz w:val="28"/>
          <w:szCs w:val="28"/>
          <w:lang w:val="uk-UA"/>
        </w:rPr>
      </w:pPr>
      <w:r>
        <w:rPr>
          <w:sz w:val="28"/>
          <w:szCs w:val="28"/>
          <w:lang w:val="uk-UA"/>
        </w:rPr>
        <w:t xml:space="preserve"> методика символічної інтерпретації вичленовує та інтерпретує символ у тексті, що передбачає вибір адекватного перекладацького адаптивного прийому.</w:t>
      </w:r>
    </w:p>
    <w:p w:rsidR="00460F5E" w:rsidRDefault="00460F5E" w:rsidP="00460F5E">
      <w:pPr>
        <w:spacing w:line="360" w:lineRule="auto"/>
        <w:ind w:firstLine="540"/>
        <w:jc w:val="both"/>
        <w:rPr>
          <w:sz w:val="28"/>
          <w:szCs w:val="28"/>
          <w:lang w:val="uk-UA"/>
        </w:rPr>
      </w:pPr>
      <w:r>
        <w:rPr>
          <w:b/>
          <w:bCs/>
          <w:sz w:val="28"/>
          <w:szCs w:val="28"/>
          <w:lang w:val="uk-UA"/>
        </w:rPr>
        <w:t>Матеріалом дослідження</w:t>
      </w:r>
      <w:r>
        <w:rPr>
          <w:b/>
          <w:sz w:val="28"/>
          <w:szCs w:val="28"/>
          <w:lang w:val="uk-UA"/>
        </w:rPr>
        <w:t xml:space="preserve"> </w:t>
      </w:r>
      <w:r>
        <w:rPr>
          <w:sz w:val="28"/>
          <w:szCs w:val="28"/>
          <w:lang w:val="uk-UA"/>
        </w:rPr>
        <w:t>слугували оригінальні та перекладні тексти політичного дискурсу, до яких належать: словникові статті до базисних політичних концептів, політологічні навчальні тексти, політична промова, тексти політичної реклами; релігійного дискурсу: словникові статті до базисних релігійних концептів, гомілетичні навчальні тексти, проповіді та рекламні тексти релігійного характеру. Загальний обсяг досліджуваного матеріалу становить близько 90 текстів різного обсягу, що складає біля 30 000 сторінок.</w:t>
      </w:r>
    </w:p>
    <w:p w:rsidR="00460F5E" w:rsidRDefault="00460F5E" w:rsidP="00460F5E">
      <w:pPr>
        <w:spacing w:line="360" w:lineRule="auto"/>
        <w:ind w:firstLine="540"/>
        <w:jc w:val="both"/>
        <w:rPr>
          <w:sz w:val="28"/>
          <w:szCs w:val="28"/>
          <w:lang w:val="uk-UA"/>
        </w:rPr>
      </w:pPr>
      <w:r>
        <w:rPr>
          <w:bCs/>
          <w:sz w:val="28"/>
          <w:szCs w:val="28"/>
          <w:lang w:val="uk-UA"/>
        </w:rPr>
        <w:t>Практична цінність</w:t>
      </w:r>
      <w:r>
        <w:rPr>
          <w:sz w:val="28"/>
          <w:szCs w:val="28"/>
          <w:lang w:val="uk-UA"/>
        </w:rPr>
        <w:t xml:space="preserve"> проведеного дослідження полягає в подальшому розвитку теоретичних і практичних засад викладання теорії та практики перекладу, особливо, прагматичних, культурологічних та когнітологічних аспектів теорії перекладу, компаративної стилістики, у розробці спецкурсів з основ міжкультурної комунікації, теорії дискурсів, лінгвопрагматики тексту. Використання основних положень і результатів дослідження у викладанні теоретичних і спеціалізованих курсів дозволить залучити до їх програм найновітніші технології та досягнення в зазначених галузях знань і сприятиме удосконаленню методики їх викладання. Більше того, проблематика дослідження та її результати розсувають обшири наукового пошуку для студентів, магістрантів і здобувачів і нададуть змогу магістрам та спеціалістам вищої кваліфікації підвищити рівень підготовки.  </w:t>
      </w:r>
    </w:p>
    <w:p w:rsidR="00460F5E" w:rsidRDefault="00460F5E" w:rsidP="00460F5E">
      <w:pPr>
        <w:spacing w:line="360" w:lineRule="auto"/>
        <w:ind w:firstLine="540"/>
        <w:jc w:val="both"/>
        <w:rPr>
          <w:b/>
          <w:sz w:val="28"/>
          <w:szCs w:val="28"/>
          <w:lang w:val="uk-UA"/>
        </w:rPr>
      </w:pPr>
      <w:r>
        <w:rPr>
          <w:b/>
          <w:bCs/>
          <w:sz w:val="28"/>
          <w:szCs w:val="28"/>
          <w:lang w:val="uk-UA"/>
        </w:rPr>
        <w:t xml:space="preserve">На захист виносяться наступні положення. </w:t>
      </w:r>
    </w:p>
    <w:p w:rsidR="00460F5E" w:rsidRDefault="00460F5E" w:rsidP="00B77356">
      <w:pPr>
        <w:numPr>
          <w:ilvl w:val="0"/>
          <w:numId w:val="51"/>
        </w:numPr>
        <w:suppressAutoHyphens w:val="0"/>
        <w:spacing w:line="360" w:lineRule="auto"/>
        <w:ind w:left="0" w:firstLine="540"/>
        <w:jc w:val="both"/>
        <w:rPr>
          <w:sz w:val="28"/>
          <w:szCs w:val="28"/>
          <w:lang w:val="uk-UA"/>
        </w:rPr>
      </w:pPr>
      <w:r>
        <w:rPr>
          <w:sz w:val="28"/>
          <w:szCs w:val="28"/>
          <w:lang w:val="uk-UA"/>
        </w:rPr>
        <w:t xml:space="preserve">Адаптація – це тип перекладу з домінантною прагматичною настановою та орієнтацією на стереотипи очікування носіїв мови-реципієнта й культури-реципієнта. Відмінність перекладу-адаптації від перекладу-репродукції, а також від вільного відтворення текстів за мотивами або всіх різновидів інтертекстів полягає в тому, що переклад-адаптація передбачає зіставлення й перевірку текстом оригіналу, за умов домінантної орієнтації на мовні й культурні </w:t>
      </w:r>
      <w:r>
        <w:rPr>
          <w:sz w:val="28"/>
          <w:szCs w:val="28"/>
          <w:lang w:val="uk-UA"/>
        </w:rPr>
        <w:lastRenderedPageBreak/>
        <w:t>пріоритети реципієнта. Ступінь близькості / віддаленості від тексту оригіналу може варіюватися для різних типів адаптивних текстів.</w:t>
      </w:r>
    </w:p>
    <w:p w:rsidR="00460F5E" w:rsidRDefault="00460F5E" w:rsidP="00B77356">
      <w:pPr>
        <w:numPr>
          <w:ilvl w:val="0"/>
          <w:numId w:val="51"/>
        </w:numPr>
        <w:suppressAutoHyphens w:val="0"/>
        <w:spacing w:line="360" w:lineRule="auto"/>
        <w:ind w:left="0" w:firstLine="540"/>
        <w:jc w:val="both"/>
        <w:rPr>
          <w:sz w:val="28"/>
          <w:szCs w:val="28"/>
          <w:lang w:val="uk-UA"/>
        </w:rPr>
      </w:pPr>
      <w:r>
        <w:rPr>
          <w:sz w:val="28"/>
          <w:szCs w:val="28"/>
          <w:lang w:val="uk-UA"/>
        </w:rPr>
        <w:t>Переклад-адаптація не спростовує переклад-репродукцію і не протиставляється йому, а є комплементарним типом перекладу;</w:t>
      </w:r>
    </w:p>
    <w:p w:rsidR="00460F5E" w:rsidRDefault="00460F5E" w:rsidP="00B77356">
      <w:pPr>
        <w:numPr>
          <w:ilvl w:val="0"/>
          <w:numId w:val="51"/>
        </w:numPr>
        <w:suppressAutoHyphens w:val="0"/>
        <w:spacing w:line="360" w:lineRule="auto"/>
        <w:ind w:left="0" w:firstLine="540"/>
        <w:jc w:val="both"/>
        <w:rPr>
          <w:sz w:val="28"/>
          <w:szCs w:val="28"/>
          <w:lang w:val="uk-UA"/>
        </w:rPr>
      </w:pPr>
      <w:r>
        <w:rPr>
          <w:sz w:val="28"/>
          <w:szCs w:val="28"/>
          <w:lang w:val="uk-UA"/>
        </w:rPr>
        <w:t>Адаптивні перекладні тексти – це тексти створені на основі адаптивних стратегій перекладу. Адаптивні стратегії перекладу спрямовані на: 1) переважне використання мовних і культурних моделей реципієнта і 2) виразну прагматичну орієнтацію текстів перекладу на свою (іншомовну й іншокультурну) аудиторію;</w:t>
      </w:r>
    </w:p>
    <w:p w:rsidR="00460F5E" w:rsidRDefault="00460F5E" w:rsidP="00B77356">
      <w:pPr>
        <w:numPr>
          <w:ilvl w:val="0"/>
          <w:numId w:val="51"/>
        </w:numPr>
        <w:suppressAutoHyphens w:val="0"/>
        <w:spacing w:line="360" w:lineRule="auto"/>
        <w:ind w:left="0" w:firstLine="540"/>
        <w:jc w:val="both"/>
        <w:rPr>
          <w:sz w:val="28"/>
          <w:szCs w:val="28"/>
          <w:lang w:val="uk-UA"/>
        </w:rPr>
      </w:pPr>
      <w:r>
        <w:rPr>
          <w:sz w:val="28"/>
          <w:szCs w:val="28"/>
          <w:lang w:val="uk-UA"/>
        </w:rPr>
        <w:t xml:space="preserve">Адаптивний потенціал дискурсу / тексту – це потенційна здатність певного дискурсу / тексту до адаптації в перекладі або обов’язковість такої адаптації. Наявність / відсутність адаптивного потенціалу залежить від дистанції між мовами й культурами, що вступають у контакт, і від пріоритетності прагматичної функції під час перекладу. </w:t>
      </w:r>
    </w:p>
    <w:p w:rsidR="00460F5E" w:rsidRDefault="00460F5E" w:rsidP="00B77356">
      <w:pPr>
        <w:numPr>
          <w:ilvl w:val="0"/>
          <w:numId w:val="51"/>
        </w:numPr>
        <w:suppressAutoHyphens w:val="0"/>
        <w:spacing w:line="360" w:lineRule="auto"/>
        <w:ind w:left="0" w:firstLine="540"/>
        <w:jc w:val="both"/>
        <w:rPr>
          <w:sz w:val="28"/>
          <w:szCs w:val="28"/>
          <w:lang w:val="uk-UA"/>
        </w:rPr>
      </w:pPr>
      <w:r>
        <w:rPr>
          <w:sz w:val="28"/>
          <w:szCs w:val="28"/>
          <w:lang w:val="uk-UA"/>
        </w:rPr>
        <w:t xml:space="preserve">Підґрунтям для класифікації прагматичних типів текстів постає прагматичний і адаптивний потенціали типу тексту. Згідно з цими критеріями, класифікація прагматичних типів текстів включає: словникову статтю, навчальний тип тексту, ораторську промову (політичний виступ, проповідь) і рекламний текст. </w:t>
      </w:r>
    </w:p>
    <w:p w:rsidR="00460F5E" w:rsidRDefault="00460F5E" w:rsidP="00B77356">
      <w:pPr>
        <w:numPr>
          <w:ilvl w:val="0"/>
          <w:numId w:val="51"/>
        </w:numPr>
        <w:suppressAutoHyphens w:val="0"/>
        <w:spacing w:line="360" w:lineRule="auto"/>
        <w:ind w:left="0" w:firstLine="540"/>
        <w:jc w:val="both"/>
        <w:rPr>
          <w:sz w:val="28"/>
          <w:szCs w:val="28"/>
          <w:lang w:val="uk-UA"/>
        </w:rPr>
      </w:pPr>
      <w:r>
        <w:rPr>
          <w:sz w:val="28"/>
          <w:szCs w:val="28"/>
          <w:lang w:val="uk-UA"/>
        </w:rPr>
        <w:t xml:space="preserve">Лінгвокультурологічні моделі прагматичних типів текстів демонструють конвергентні та дивергентні ознаки, які віддзеркалюють текст-типологічні стереотипні очікування аудиторій зіставлюваних традицій. З позицій вирішення перекладознавчих завдань, виокремлення цих ознак дозволяє розмежувати зони мінімальних і максимальних труднощів у перекладі, а також прогнозує переважання репродуктивних або адаптивних стратегій  перекладу. Конвергентні та дивергентні текст-типологічні ознаки, у свою чергу, покладено в основу адаптивних перекладацьких моделей, відтворення яких під час перекладу обумовлює рівень адекватності впливу прагматичного тексту на аудиторію за умов іншої культурної традиції. </w:t>
      </w:r>
    </w:p>
    <w:p w:rsidR="00460F5E" w:rsidRDefault="00460F5E" w:rsidP="00B77356">
      <w:pPr>
        <w:numPr>
          <w:ilvl w:val="0"/>
          <w:numId w:val="51"/>
        </w:numPr>
        <w:suppressAutoHyphens w:val="0"/>
        <w:spacing w:line="360" w:lineRule="auto"/>
        <w:ind w:left="0" w:firstLine="540"/>
        <w:jc w:val="both"/>
        <w:rPr>
          <w:sz w:val="28"/>
          <w:szCs w:val="28"/>
          <w:lang w:val="uk-UA"/>
        </w:rPr>
      </w:pPr>
      <w:r>
        <w:rPr>
          <w:sz w:val="28"/>
          <w:szCs w:val="28"/>
          <w:lang w:val="uk-UA"/>
        </w:rPr>
        <w:t xml:space="preserve">Перекладацька трансляція парадигми прагматичних типів текстів у іншокультуру передбачає врахування стереотипів очікування носіїв мови - </w:t>
      </w:r>
      <w:r>
        <w:rPr>
          <w:sz w:val="28"/>
          <w:szCs w:val="28"/>
          <w:lang w:val="uk-UA"/>
        </w:rPr>
        <w:lastRenderedPageBreak/>
        <w:t xml:space="preserve">реципієнта й культури - реципієнта, що в свою чергу, обумовлює вибір перекладацьких стратегій на користь репродуктивних і/або адаптивних стратегій. </w:t>
      </w:r>
    </w:p>
    <w:p w:rsidR="00460F5E" w:rsidRDefault="00460F5E" w:rsidP="00B77356">
      <w:pPr>
        <w:numPr>
          <w:ilvl w:val="0"/>
          <w:numId w:val="51"/>
        </w:numPr>
        <w:suppressAutoHyphens w:val="0"/>
        <w:spacing w:line="360" w:lineRule="auto"/>
        <w:ind w:left="0" w:firstLine="540"/>
        <w:jc w:val="both"/>
        <w:rPr>
          <w:sz w:val="28"/>
          <w:szCs w:val="28"/>
          <w:lang w:val="uk-UA"/>
        </w:rPr>
      </w:pPr>
      <w:r>
        <w:rPr>
          <w:sz w:val="28"/>
          <w:szCs w:val="28"/>
          <w:lang w:val="uk-UA"/>
        </w:rPr>
        <w:t>До умов застосування перекладацької адаптації належать наступні: 1) прагматична функція тексту постає домінантною; 2) текст перекладу зорієнтовано на стереотипи очікування носіїв мови-реципієнта та культури-реципієнта; 3) ступінь віддаленості/близькості контактуючих мов і культур визначає наявність/відсутність стереотипів очікування того чи іншого прагматичного типу тексту.</w:t>
      </w:r>
    </w:p>
    <w:p w:rsidR="00460F5E" w:rsidRDefault="00460F5E" w:rsidP="00B77356">
      <w:pPr>
        <w:numPr>
          <w:ilvl w:val="0"/>
          <w:numId w:val="51"/>
        </w:numPr>
        <w:suppressAutoHyphens w:val="0"/>
        <w:spacing w:line="360" w:lineRule="auto"/>
        <w:ind w:left="0" w:firstLine="540"/>
        <w:jc w:val="both"/>
        <w:rPr>
          <w:sz w:val="28"/>
          <w:szCs w:val="28"/>
          <w:lang w:val="uk-UA"/>
        </w:rPr>
      </w:pPr>
      <w:r>
        <w:rPr>
          <w:sz w:val="28"/>
          <w:szCs w:val="28"/>
          <w:lang w:val="uk-UA"/>
        </w:rPr>
        <w:t xml:space="preserve">Адаптивні перекладацькі моделі прагматичних текстів політичного й релігійного дискурсів відображають різний ступінь близькості / віддаленості від ВТ, що залежить від типу адаптивного тексту. </w:t>
      </w:r>
    </w:p>
    <w:p w:rsidR="00460F5E" w:rsidRDefault="00460F5E" w:rsidP="00460F5E">
      <w:pPr>
        <w:spacing w:line="360" w:lineRule="auto"/>
        <w:ind w:firstLine="540"/>
        <w:jc w:val="both"/>
        <w:rPr>
          <w:sz w:val="28"/>
          <w:szCs w:val="28"/>
          <w:lang w:val="uk-UA"/>
        </w:rPr>
      </w:pPr>
      <w:r>
        <w:rPr>
          <w:bCs/>
          <w:sz w:val="28"/>
          <w:szCs w:val="28"/>
          <w:lang w:val="uk-UA"/>
        </w:rPr>
        <w:t xml:space="preserve">Достовірність висновків і спостережень </w:t>
      </w:r>
      <w:r>
        <w:rPr>
          <w:sz w:val="28"/>
          <w:szCs w:val="28"/>
          <w:lang w:val="uk-UA"/>
        </w:rPr>
        <w:t xml:space="preserve">забезпечується фаховим аналізом дослідженої проблеми, застосуванням комплексної методики дослідження адаптивних перекладацьких стратегій, що інтегрує лінгвокультурні, когнітивні, </w:t>
      </w:r>
      <w:r>
        <w:rPr>
          <w:bCs/>
          <w:sz w:val="28"/>
          <w:szCs w:val="28"/>
          <w:lang w:val="uk-UA"/>
        </w:rPr>
        <w:t xml:space="preserve"> </w:t>
      </w:r>
      <w:r>
        <w:rPr>
          <w:sz w:val="28"/>
          <w:szCs w:val="28"/>
          <w:lang w:val="uk-UA"/>
        </w:rPr>
        <w:t>текст-типологічні, інтерпретативні підходи до аналізу дискурсів / прагматичних текстів, широким теоретичним підґрунтям, а також значним обсягом дослідженого емпіричного матеріалу.</w:t>
      </w:r>
    </w:p>
    <w:p w:rsidR="00460F5E" w:rsidRDefault="00460F5E" w:rsidP="00460F5E">
      <w:pPr>
        <w:spacing w:line="360" w:lineRule="auto"/>
        <w:ind w:firstLine="540"/>
        <w:jc w:val="both"/>
        <w:rPr>
          <w:sz w:val="28"/>
          <w:szCs w:val="28"/>
          <w:lang w:val="uk-UA"/>
        </w:rPr>
      </w:pPr>
      <w:r>
        <w:rPr>
          <w:b/>
          <w:sz w:val="28"/>
          <w:szCs w:val="28"/>
          <w:lang w:val="uk-UA"/>
        </w:rPr>
        <w:t>Апробація роботи.</w:t>
      </w:r>
    </w:p>
    <w:p w:rsidR="00460F5E" w:rsidRDefault="00460F5E" w:rsidP="00460F5E">
      <w:pPr>
        <w:pStyle w:val="afffffffb"/>
        <w:ind w:firstLine="540"/>
      </w:pPr>
      <w:r>
        <w:t xml:space="preserve">Основні положення і результати </w:t>
      </w:r>
      <w:proofErr w:type="gramStart"/>
      <w:r>
        <w:t>досл</w:t>
      </w:r>
      <w:proofErr w:type="gramEnd"/>
      <w:r>
        <w:t xml:space="preserve">ідження були предметом наукових доповідей і обговорювалися на наступних конференціях: Всеукраїнська науково-теоретична конференція «Поетика художнього тексту» (Київ-Херсон, 1996);  Міжнародна наукова конференція « VIII  Крымские Пушкинские Чтения. Русь – Россия и Великая Степь»  (Сімферополь, 1999); IX Міжнародна наукова конференція «Пушкин и Крым» (Сімферополь, 2000);  Всеукраїнська науково-практична конференція «Семантика мовних одиниць: теоретичний і прагматичний аспекти» (Херсон, 2001); Перша Всеукраїнська національна конференція за </w:t>
      </w:r>
      <w:proofErr w:type="gramStart"/>
      <w:r>
        <w:t>п</w:t>
      </w:r>
      <w:proofErr w:type="gramEnd"/>
      <w:r>
        <w:t xml:space="preserve">ідтримки Міжнародного фонду «Відродження» та Програми академічних обмінів ім. Фулбрайта в Україні «Гендерні і жіночі курси у вищих навчальних закладах України: сучасний стан та перспективи викладання» (Миколаїв, 2002); Всеукраїнська науково-практична конференція «Функціонування мовних одиниць у художньому і публіцистичному мовленні» (Херсон, 2002); XII Міжнародна наукова конференція ім. Сергія Бурого «Мова і культура» (Київ, 2003); Міжнародна наукова конференція «Християнство і література: Проблема взаємодії у загальнокультурному контексті» (Херсон, 2004); V Юбилейный Международный семинар </w:t>
      </w:r>
      <w:r>
        <w:lastRenderedPageBreak/>
        <w:t xml:space="preserve">«Полиэтническая среда: культура, политика, образование» (Луганск, 2004); Міжнародна наукова конференція «Людина. Мова. Комунікація» з нагоди 200-річчя Харківського національного університету ім. В.Н.Каразіна (Харків, 2004); Всеукраїнська науково-методична конференція «Перевод как вторичная коммуникация» (Харків, 2004); Міжнародна науково-практична конференція «Науковий потенціал </w:t>
      </w:r>
      <w:proofErr w:type="gramStart"/>
      <w:r>
        <w:t>св</w:t>
      </w:r>
      <w:proofErr w:type="gramEnd"/>
      <w:r>
        <w:t xml:space="preserve">іту «2004» (Дніпропетровськ, 2004); Міжнародна науково-практична конференція «Актуальные проблемы переводоведения и иностранной филологии», (Луцьк, 2004); IV Міжнародна наукова конференція «Межкультурные коммуникации: традиции и новые парадигмы» (Алушта, 2005); 1 Всеукраїнська наукова конференція «Актуальні проблеми філології та перекладознавства» (Хмельницький, 2005); (Всеукраїнська наукова конференція «Григорій Кочур в контексті української культури другої половини XX віку» (Львів, 2005); </w:t>
      </w:r>
      <w:r>
        <w:rPr>
          <w:szCs w:val="28"/>
        </w:rPr>
        <w:t xml:space="preserve">VII  Всеукраїнська науково-практична конференція «Гуманітарні проблеми становлення сучасного фахівця» (Київ, 2005); </w:t>
      </w:r>
      <w:r>
        <w:t xml:space="preserve">V Міжнародна наукова конференція «Межкультурные коммуникации: проблема русско-украинского билингвизма» (Алушта, 2006);  Всеукраїнська наукова конференція «Радість і страждання як чинники культури» (Київ, 2006); Наукова конференція «Концепції культури в історії української гуманітарної думки XIX-XX ст.» (Київ, 2006).  </w:t>
      </w:r>
    </w:p>
    <w:p w:rsidR="00460F5E" w:rsidRDefault="00460F5E" w:rsidP="00460F5E">
      <w:pPr>
        <w:spacing w:line="360" w:lineRule="auto"/>
        <w:ind w:firstLine="539"/>
        <w:jc w:val="both"/>
        <w:rPr>
          <w:sz w:val="28"/>
          <w:szCs w:val="28"/>
          <w:lang w:val="uk-UA"/>
        </w:rPr>
      </w:pPr>
      <w:r>
        <w:rPr>
          <w:b/>
          <w:bCs/>
          <w:sz w:val="28"/>
          <w:szCs w:val="28"/>
          <w:lang w:val="uk-UA"/>
        </w:rPr>
        <w:t xml:space="preserve">Достовірність висновків і спостережень </w:t>
      </w:r>
      <w:r>
        <w:rPr>
          <w:sz w:val="28"/>
          <w:szCs w:val="28"/>
          <w:lang w:val="uk-UA"/>
        </w:rPr>
        <w:t xml:space="preserve">забезпечується фаховим аналізом дослідженої проблеми, застосуванням комплексної методики дослідження адаптивних перекладацьких стратегій, що інтегрує лінгвокультурні, когнітивні, </w:t>
      </w:r>
      <w:r>
        <w:rPr>
          <w:b/>
          <w:bCs/>
          <w:sz w:val="28"/>
          <w:szCs w:val="28"/>
          <w:lang w:val="uk-UA"/>
        </w:rPr>
        <w:t xml:space="preserve"> </w:t>
      </w:r>
      <w:r>
        <w:rPr>
          <w:sz w:val="28"/>
          <w:szCs w:val="28"/>
          <w:lang w:val="uk-UA"/>
        </w:rPr>
        <w:t>текст-типологічні, інтерпретативні підходи до аналізу дискурсів / прагматичних текстів, широким теоретичним підґрунтям, а також значним обсягом дослідженого емпіричного матеріалу.</w:t>
      </w:r>
    </w:p>
    <w:p w:rsidR="00460F5E" w:rsidRDefault="00460F5E" w:rsidP="00460F5E">
      <w:pPr>
        <w:spacing w:line="360" w:lineRule="auto"/>
        <w:ind w:firstLine="539"/>
        <w:jc w:val="both"/>
        <w:rPr>
          <w:sz w:val="28"/>
          <w:szCs w:val="28"/>
          <w:lang w:val="uk-UA"/>
        </w:rPr>
      </w:pPr>
      <w:r>
        <w:rPr>
          <w:b/>
          <w:bCs/>
          <w:sz w:val="28"/>
          <w:szCs w:val="28"/>
          <w:lang w:val="uk-UA"/>
        </w:rPr>
        <w:t>Основні положення</w:t>
      </w:r>
      <w:r>
        <w:rPr>
          <w:sz w:val="28"/>
          <w:szCs w:val="28"/>
          <w:lang w:val="uk-UA"/>
        </w:rPr>
        <w:t xml:space="preserve"> дисертаційного дослідження викладено в монографії «Теорія адаптації: крос-культурні та перекладознавчі проблеми» (36 ум. друк. арк.) та 25 наукових статтях у фахових виданнях, затверджених ВАК України.</w:t>
      </w:r>
    </w:p>
    <w:p w:rsidR="00460F5E" w:rsidRDefault="00460F5E" w:rsidP="00460F5E">
      <w:pPr>
        <w:spacing w:line="360" w:lineRule="auto"/>
        <w:ind w:firstLine="540"/>
        <w:jc w:val="both"/>
        <w:rPr>
          <w:b/>
          <w:bCs/>
          <w:sz w:val="28"/>
          <w:szCs w:val="28"/>
          <w:lang w:val="uk-UA"/>
        </w:rPr>
      </w:pPr>
      <w:r>
        <w:rPr>
          <w:b/>
          <w:bCs/>
          <w:sz w:val="28"/>
          <w:szCs w:val="28"/>
          <w:lang w:val="uk-UA"/>
        </w:rPr>
        <w:t xml:space="preserve">Особистий внесок </w:t>
      </w:r>
      <w:r>
        <w:rPr>
          <w:sz w:val="28"/>
          <w:szCs w:val="28"/>
          <w:lang w:val="uk-UA"/>
        </w:rPr>
        <w:t xml:space="preserve">автора полягає в розробці теоретико-методологічних засад перекладацької адаптації й побудові на цій основі перекладацьких адаптивних моделей прагматичних текстів політичного й релігійного дискурсів. </w:t>
      </w:r>
    </w:p>
    <w:p w:rsidR="00460F5E" w:rsidRDefault="00460F5E" w:rsidP="00460F5E">
      <w:pPr>
        <w:spacing w:line="360" w:lineRule="auto"/>
        <w:ind w:firstLine="540"/>
        <w:jc w:val="both"/>
        <w:rPr>
          <w:sz w:val="28"/>
          <w:szCs w:val="28"/>
          <w:lang w:val="uk-UA"/>
        </w:rPr>
      </w:pPr>
      <w:r>
        <w:rPr>
          <w:b/>
          <w:sz w:val="28"/>
          <w:szCs w:val="28"/>
          <w:lang w:val="uk-UA"/>
        </w:rPr>
        <w:t>Структура дисертації</w:t>
      </w:r>
      <w:r>
        <w:rPr>
          <w:sz w:val="28"/>
          <w:szCs w:val="28"/>
          <w:lang w:val="uk-UA"/>
        </w:rPr>
        <w:t xml:space="preserve">. Робота складається із вступу, трьох розділів, висновків, бібліографічного покажчика використаної літератури, списку аналізованих текстів і додатків, які містять ілюстративний матеріал. </w:t>
      </w:r>
    </w:p>
    <w:p w:rsidR="00460F5E" w:rsidRDefault="00460F5E" w:rsidP="00460F5E">
      <w:pPr>
        <w:spacing w:line="360" w:lineRule="auto"/>
        <w:ind w:firstLine="540"/>
        <w:jc w:val="both"/>
        <w:rPr>
          <w:sz w:val="28"/>
          <w:szCs w:val="28"/>
          <w:lang w:val="uk-UA"/>
        </w:rPr>
      </w:pPr>
    </w:p>
    <w:p w:rsidR="00460F5E" w:rsidRDefault="00460F5E" w:rsidP="00460F5E">
      <w:pPr>
        <w:spacing w:line="360" w:lineRule="auto"/>
        <w:jc w:val="center"/>
        <w:rPr>
          <w:b/>
          <w:sz w:val="28"/>
          <w:szCs w:val="28"/>
          <w:lang w:val="uk-UA"/>
        </w:rPr>
      </w:pPr>
      <w:r>
        <w:rPr>
          <w:b/>
          <w:sz w:val="28"/>
          <w:szCs w:val="28"/>
          <w:lang w:val="uk-UA"/>
        </w:rPr>
        <w:t>ЗАГАЛЬНІ ВИСНОВКИ</w:t>
      </w:r>
    </w:p>
    <w:p w:rsidR="00460F5E" w:rsidRDefault="00460F5E" w:rsidP="00460F5E">
      <w:pPr>
        <w:spacing w:line="360" w:lineRule="auto"/>
        <w:ind w:left="360"/>
        <w:jc w:val="center"/>
        <w:rPr>
          <w:b/>
          <w:sz w:val="28"/>
          <w:szCs w:val="28"/>
          <w:lang w:val="uk-UA"/>
        </w:rPr>
      </w:pPr>
    </w:p>
    <w:p w:rsidR="00460F5E" w:rsidRDefault="00460F5E" w:rsidP="00460F5E">
      <w:pPr>
        <w:pStyle w:val="afffffffb"/>
        <w:ind w:firstLine="540"/>
        <w:rPr>
          <w:szCs w:val="28"/>
        </w:rPr>
      </w:pPr>
      <w:r>
        <w:lastRenderedPageBreak/>
        <w:t xml:space="preserve">Адаптація як вид мовного посередництва більшістю </w:t>
      </w:r>
      <w:proofErr w:type="gramStart"/>
      <w:r>
        <w:t>досл</w:t>
      </w:r>
      <w:proofErr w:type="gramEnd"/>
      <w:r>
        <w:t xml:space="preserve">ідників розглядається як доконечна форма перетворень, допустимих у перекладі. В дисертації запропоновано інший підхід, згідно з яким адекватність перекладу прагматично зорієнтованого тексту можлива за умов його адаптації до лінгвокультурних стереотипів реципієнта. Зрозуміло, що у такому разі пропорції репродуктивних й адаптивних стратегій в перекладі </w:t>
      </w:r>
      <w:proofErr w:type="gramStart"/>
      <w:r>
        <w:t>п</w:t>
      </w:r>
      <w:proofErr w:type="gramEnd"/>
      <w:r>
        <w:t xml:space="preserve">ідпорядковуються прагматичній заданості певного дискурсу / типу тексту в оригіналі та перекладі. Саме тому перекладацька адаптація не суперечить репродуктивному перекладу, а є комплементарною стратегією. Основна мета адаптивних стратегій полягає у відтворенні </w:t>
      </w:r>
      <w:proofErr w:type="gramStart"/>
      <w:r>
        <w:t>прагматичного</w:t>
      </w:r>
      <w:proofErr w:type="gramEnd"/>
      <w:r>
        <w:t xml:space="preserve"> потенціалу дискурсу / тексту в перекладі з урахуванням лінгвокультурних стереотипів носіїв мови та культури реципієнта.</w:t>
      </w:r>
    </w:p>
    <w:p w:rsidR="00460F5E" w:rsidRDefault="00460F5E" w:rsidP="00460F5E">
      <w:pPr>
        <w:spacing w:line="360" w:lineRule="auto"/>
        <w:ind w:firstLine="540"/>
        <w:jc w:val="both"/>
        <w:rPr>
          <w:sz w:val="28"/>
          <w:szCs w:val="28"/>
          <w:lang w:val="uk-UA"/>
        </w:rPr>
      </w:pPr>
      <w:r>
        <w:rPr>
          <w:sz w:val="28"/>
          <w:szCs w:val="28"/>
          <w:lang w:val="uk-UA"/>
        </w:rPr>
        <w:t>Адаптивні переклади, на відміну від суміжних видів мовного посередництва, або інтертекстів (анотацій, перекладів за мотивами, переспівів, вільного перекладу) підлягають обов’язковому зіставленню з ВТ. Репродуктивні й адаптивні стратегії, використані під час перекладу ВТ, мають комплементарний характер. Свідомий вибір перекладачем на користь адаптивних стратегій, таким чином, передбачає, по-перше, використання переважно мовних і культурних моделей реципієнта й, по-друге, прагматичну орієнтацію текстів перекладу на свою культуру, що призведе до адекватної ідентифікації реципієнтом дискурсу / типу тексту в перекладі.</w:t>
      </w:r>
    </w:p>
    <w:p w:rsidR="00460F5E" w:rsidRDefault="00460F5E" w:rsidP="00460F5E">
      <w:pPr>
        <w:spacing w:line="360" w:lineRule="auto"/>
        <w:ind w:firstLine="540"/>
        <w:jc w:val="both"/>
        <w:rPr>
          <w:sz w:val="28"/>
          <w:szCs w:val="28"/>
          <w:lang w:val="uk-UA"/>
        </w:rPr>
      </w:pPr>
      <w:r>
        <w:rPr>
          <w:sz w:val="28"/>
          <w:szCs w:val="28"/>
          <w:lang w:val="uk-UA"/>
        </w:rPr>
        <w:t xml:space="preserve">Історія українського перекладу </w:t>
      </w:r>
      <w:r>
        <w:rPr>
          <w:sz w:val="28"/>
          <w:szCs w:val="28"/>
          <w:lang w:val="en-US"/>
        </w:rPr>
        <w:t>XV</w:t>
      </w:r>
      <w:r>
        <w:rPr>
          <w:sz w:val="28"/>
          <w:szCs w:val="28"/>
        </w:rPr>
        <w:t xml:space="preserve"> - </w:t>
      </w:r>
      <w:r>
        <w:rPr>
          <w:sz w:val="28"/>
          <w:szCs w:val="28"/>
          <w:lang w:val="en-US"/>
        </w:rPr>
        <w:t>XVIII</w:t>
      </w:r>
      <w:r>
        <w:rPr>
          <w:sz w:val="28"/>
          <w:szCs w:val="28"/>
        </w:rPr>
        <w:t xml:space="preserve"> </w:t>
      </w:r>
      <w:r>
        <w:rPr>
          <w:sz w:val="28"/>
          <w:szCs w:val="28"/>
          <w:lang w:val="uk-UA"/>
        </w:rPr>
        <w:t xml:space="preserve"> століть свідчить про наявність в перекладацькій діяльності двох магістральних тенденцій до використання калькування (репродуктивного перекладу) та адаптації. Так, богословська література та навчальні тексти перекладались переважно калькуванням, натомість тексти художньої літератури, зокрема, поетичні твори транспонувались в українську культуру через переспіви, переклади за мотивами, вільний переклад. Процес зближення перекладацьких стратегій розпочинається у другій половині </w:t>
      </w:r>
      <w:r>
        <w:rPr>
          <w:sz w:val="28"/>
          <w:szCs w:val="28"/>
          <w:lang w:val="en-US"/>
        </w:rPr>
        <w:t>XIX</w:t>
      </w:r>
      <w:r>
        <w:rPr>
          <w:sz w:val="28"/>
          <w:szCs w:val="28"/>
        </w:rPr>
        <w:t xml:space="preserve"> </w:t>
      </w:r>
      <w:r>
        <w:rPr>
          <w:sz w:val="28"/>
          <w:szCs w:val="28"/>
          <w:lang w:val="uk-UA"/>
        </w:rPr>
        <w:t xml:space="preserve">століття в перекладах Л.Українки та І.Франка, які прагнули європеїзувати українського читача. В подальших теоретичних розробках основ теорії українського перекладу за адаптивними стратегіями закріплюється комплементарний характер їх застосування в межах одного тексту. В умовах сучасного розвитку України на тлі розбудови України як європейської держави з’являється новий реципієнт-одержувач масових текстів, </w:t>
      </w:r>
      <w:r>
        <w:rPr>
          <w:sz w:val="28"/>
          <w:szCs w:val="28"/>
          <w:lang w:val="uk-UA"/>
        </w:rPr>
        <w:lastRenderedPageBreak/>
        <w:t>ідентифікація яких залежить від його лінгвокультурних стереотипів очікування. Тому, для перекладознавства актуальним убачається розробка механізмів перекладацької адаптації, широке застосування яких у перекладі сприяє запобіганню викривлення іміджу адресанта.</w:t>
      </w:r>
    </w:p>
    <w:p w:rsidR="00460F5E" w:rsidRDefault="00460F5E" w:rsidP="00460F5E">
      <w:pPr>
        <w:spacing w:line="360" w:lineRule="auto"/>
        <w:ind w:firstLine="540"/>
        <w:jc w:val="both"/>
        <w:rPr>
          <w:sz w:val="28"/>
          <w:szCs w:val="28"/>
          <w:lang w:val="uk-UA"/>
        </w:rPr>
      </w:pPr>
      <w:r>
        <w:rPr>
          <w:sz w:val="28"/>
          <w:szCs w:val="28"/>
          <w:lang w:val="uk-UA"/>
        </w:rPr>
        <w:t>Для практичного аналізу свідомо обрано найменш розроблені в перекладознавстві та найбільш прагматичні типи текстів політичного й релігійного дискурсів. Парадигма прагматичних типів текстів складається з: (політичний дискурс) – словникової статті, політологічного навчального типу тексту, політичного виступу, політичної реклами; (релігійний дискурс) – словникової статті, гомілетичного навчального типу тексту, проповіді. Перекладацька трансляція парадигми прагматичних типів текстів до іншокультури передбачає адекватну ідентифікацію текстів, що можливо за умов урахування стереотипів очікування носіїв мови-реципієнта й культури реципієнта - саме це й обумовлює вибір алгоритму перекладацьких стратегій на користь адаптивних.</w:t>
      </w:r>
    </w:p>
    <w:p w:rsidR="00460F5E" w:rsidRDefault="00460F5E" w:rsidP="00460F5E">
      <w:pPr>
        <w:spacing w:line="360" w:lineRule="auto"/>
        <w:ind w:firstLine="540"/>
        <w:jc w:val="both"/>
        <w:rPr>
          <w:sz w:val="28"/>
          <w:szCs w:val="28"/>
          <w:lang w:val="uk-UA"/>
        </w:rPr>
      </w:pPr>
      <w:r>
        <w:rPr>
          <w:sz w:val="28"/>
          <w:szCs w:val="28"/>
          <w:lang w:val="uk-UA"/>
        </w:rPr>
        <w:t>Вибір політичного й релігійного дискурсів обумовлений наступними причинами: по-перше, ці дискурси відносяться до масово зорієнтованих дискурсів; по-друге, політичний і релігійний репрезентують опозицію соціальний – релігійний, через яку реалізується відповідно вища соціальна й вища сакральна влада; по-третє, обидва типи дискурсів є ідеологічними за своєю сутністю і тому в них найбільшою мірою активізується національно-культурний компонент певної культурної традиції; по-четверте, тип дискурсу й ступінь дальності / близькості культур впливає на вибір перекладача між власне перекладацькими й адаптивними стратегіями.</w:t>
      </w:r>
    </w:p>
    <w:p w:rsidR="00460F5E" w:rsidRDefault="00460F5E" w:rsidP="00460F5E">
      <w:pPr>
        <w:spacing w:line="360" w:lineRule="auto"/>
        <w:ind w:firstLine="540"/>
        <w:jc w:val="both"/>
        <w:rPr>
          <w:sz w:val="28"/>
          <w:szCs w:val="28"/>
          <w:lang w:val="uk-UA"/>
        </w:rPr>
      </w:pPr>
      <w:r>
        <w:rPr>
          <w:sz w:val="28"/>
          <w:szCs w:val="28"/>
          <w:lang w:val="uk-UA"/>
        </w:rPr>
        <w:t xml:space="preserve">Для перекладача культурна асиметрія детермінує не лише принципову розбіжність у парадигмі текстів, а й визначає систему домінуючих функцій дискурсів, збереження яких під час перекладацької трансляції забезпечує адекватність їх ідентифікації та інтерпретації. Аналіз довів, що ідентифікація дискурсу / тексту передбачає адекватність на структурно-композиційному та семантико-стилістичному рівнях, тобто дискурс /текст розпізнаються у випадку, якщо аналогічна функція ВТ в культурі реципієнта обслуговується адекватними </w:t>
      </w:r>
      <w:r>
        <w:rPr>
          <w:sz w:val="28"/>
          <w:szCs w:val="28"/>
          <w:lang w:val="uk-UA"/>
        </w:rPr>
        <w:lastRenderedPageBreak/>
        <w:t>структурними та семантичними засобами. За умов домінантної орієнтації на мовні й культурні переваги рецептора, ступінь близькості чи віддаленості від ВТ може варіюватися для текстів, що проходять адаптацію.</w:t>
      </w:r>
    </w:p>
    <w:p w:rsidR="00460F5E" w:rsidRDefault="00460F5E" w:rsidP="00460F5E">
      <w:pPr>
        <w:spacing w:line="360" w:lineRule="auto"/>
        <w:ind w:firstLine="540"/>
        <w:jc w:val="both"/>
        <w:rPr>
          <w:sz w:val="28"/>
          <w:szCs w:val="28"/>
          <w:lang w:val="uk-UA"/>
        </w:rPr>
      </w:pPr>
      <w:r>
        <w:rPr>
          <w:sz w:val="28"/>
          <w:szCs w:val="28"/>
        </w:rPr>
        <w:t xml:space="preserve">Образ </w:t>
      </w:r>
      <w:r>
        <w:rPr>
          <w:sz w:val="28"/>
          <w:szCs w:val="28"/>
          <w:lang w:val="uk-UA"/>
        </w:rPr>
        <w:t>аудиторії є</w:t>
      </w:r>
      <w:r>
        <w:rPr>
          <w:sz w:val="28"/>
          <w:szCs w:val="28"/>
        </w:rPr>
        <w:t xml:space="preserve"> основою </w:t>
      </w:r>
      <w:r>
        <w:rPr>
          <w:sz w:val="28"/>
          <w:szCs w:val="28"/>
          <w:lang w:val="uk-UA"/>
        </w:rPr>
        <w:t>інтралінгвістичних трансляцій від одного типу тексту до іншого в межах дискурсу. Релевантним цілям і завданням нашого дослідження убачається аналіз функціонування прагматичних типів текстів у межах інтралінгвістичної та інтерлінгвістичної культурних традицій, що визначаються Р.Якобсоном як «внутрішньомовний і міжмовний переклад».</w:t>
      </w:r>
    </w:p>
    <w:p w:rsidR="00460F5E" w:rsidRDefault="00460F5E" w:rsidP="00460F5E">
      <w:pPr>
        <w:spacing w:line="360" w:lineRule="auto"/>
        <w:ind w:firstLine="540"/>
        <w:jc w:val="both"/>
        <w:rPr>
          <w:sz w:val="28"/>
          <w:szCs w:val="28"/>
        </w:rPr>
      </w:pPr>
      <w:r>
        <w:rPr>
          <w:sz w:val="28"/>
          <w:szCs w:val="28"/>
          <w:lang w:val="uk-UA"/>
        </w:rPr>
        <w:t xml:space="preserve">Адаптивний і прагматичний потенціал тексту пропорційні частотності функціонування культурно обумовлених мовних одиниць, до яких належать: реалії, символи, концепти. </w:t>
      </w:r>
    </w:p>
    <w:p w:rsidR="00460F5E" w:rsidRDefault="00460F5E" w:rsidP="00460F5E">
      <w:pPr>
        <w:spacing w:line="360" w:lineRule="auto"/>
        <w:ind w:firstLine="540"/>
        <w:jc w:val="both"/>
        <w:rPr>
          <w:sz w:val="28"/>
          <w:szCs w:val="28"/>
          <w:lang w:val="uk-UA"/>
        </w:rPr>
      </w:pPr>
      <w:r>
        <w:rPr>
          <w:sz w:val="28"/>
          <w:szCs w:val="28"/>
          <w:lang w:val="uk-UA"/>
        </w:rPr>
        <w:t xml:space="preserve">З метою окреслення перекладацьких завдань та ресурсів, а також визначення структурних і функціональних типологічних ознак досліджуваних прагматичних типів текстів у роботі здійснено аналіз теоретичних робіт, присвячених вивченню зазначених прагматичних текстів на таких рівнях: гіпертекстовому, текстовому й гіпотекстовому. </w:t>
      </w:r>
    </w:p>
    <w:p w:rsidR="00460F5E" w:rsidRDefault="00460F5E" w:rsidP="00460F5E">
      <w:pPr>
        <w:spacing w:line="360" w:lineRule="auto"/>
        <w:ind w:firstLine="540"/>
        <w:jc w:val="both"/>
        <w:rPr>
          <w:sz w:val="28"/>
          <w:szCs w:val="28"/>
          <w:lang w:val="uk-UA"/>
        </w:rPr>
      </w:pPr>
      <w:r>
        <w:rPr>
          <w:sz w:val="28"/>
          <w:szCs w:val="28"/>
          <w:lang w:val="uk-UA"/>
        </w:rPr>
        <w:t>Аналіз теоретичних робіт, спрямований на виявлення текст-типологічних і функціональних ознак аналізованих типів текстів, надає нам право зробити наступні висновки. Функціональний підхід дозволив науковцям з’ясувати теоретичні засади словників різних типів, а також довідників як довідково-інформаційних текстів; установити типологію науково-технічних навчальних текстів; визначити політичний виступ як окремий тип тексту політичного дискурсу; виокремити проповідь в окремий тип тексту. Аналіз теоретичних досліджень продемонстрував також необхідність вирішення наступних перекладознавчих завдань: окреслити  ієрархію структурних елементів зазначених прагматичних текстів, необхідних для перекладу й збереження їх лінгвокультурних текст-типологічних ознак в умовах іншокультури; визначити набір інваріантних для прагматичних типів тексту функцій, який вбачається необхідним для перекладача, оскільки зсув функції тексту перекладу може призвести до «переключення»  даного типу тексту в інший; описати специфіку функціонування лексико-семантичних елементів, що містять національно-</w:t>
      </w:r>
      <w:r>
        <w:rPr>
          <w:sz w:val="28"/>
          <w:szCs w:val="28"/>
          <w:lang w:val="uk-UA"/>
        </w:rPr>
        <w:lastRenderedPageBreak/>
        <w:t>культурний компонент значення, без урахування якого неможливо визначити прагматичний і адаптивний потенціал тексту, а також обґрунтувати систему методик, яка враховувала б лінгвокультурну специфіку й прагматичний потенціал дискурсів / текстів під час перекладу-адаптації.</w:t>
      </w:r>
    </w:p>
    <w:p w:rsidR="00460F5E" w:rsidRDefault="00460F5E" w:rsidP="00460F5E">
      <w:pPr>
        <w:spacing w:line="360" w:lineRule="auto"/>
        <w:ind w:firstLine="540"/>
        <w:jc w:val="both"/>
        <w:rPr>
          <w:sz w:val="28"/>
          <w:szCs w:val="28"/>
          <w:lang w:val="uk-UA"/>
        </w:rPr>
      </w:pPr>
      <w:r>
        <w:rPr>
          <w:sz w:val="28"/>
          <w:szCs w:val="28"/>
          <w:lang w:val="uk-UA"/>
        </w:rPr>
        <w:t>Проведення лінгвокультурологічного фреймового та структурно-композиційного аналізу уможливлює окреслення наступних тенденцій в перерозподілі інформації під час перекодування одного типу тексту в інший в межах одного дискурсу. Так, для атлантичної традиції в політичному дискурсі простежується наступна магістральна тенденція: прагматичний потенціал текстів зростає від словникової статті до політичного виступу через експлікацію лексичних елементів зі специфічною семантикою, що, в свою чергу, передбачає залучення таких транспозицій, як дописка (універсальна семантика) та конкретизація + розвиток значення (специфічна семантика). Причому, лексика з унікальною семантикою убачається як не релевантна прагматичним типам текстам зазначеної лінгвокультурної традиції. Натомість, в східнослов’янських традиціях прагматичний, а відтак, і адаптивний потенціал зростає за рахунок широкого використання лексики з унікальним значенням (дописка) у той час, як елементи зі специфічним значенням  поступово елімінуються (пропуск).</w:t>
      </w:r>
    </w:p>
    <w:p w:rsidR="00460F5E" w:rsidRDefault="00460F5E" w:rsidP="00460F5E">
      <w:pPr>
        <w:spacing w:line="360" w:lineRule="auto"/>
        <w:ind w:firstLine="540"/>
        <w:jc w:val="both"/>
        <w:rPr>
          <w:sz w:val="28"/>
          <w:szCs w:val="28"/>
          <w:lang w:val="uk-UA"/>
        </w:rPr>
      </w:pPr>
      <w:r>
        <w:rPr>
          <w:sz w:val="28"/>
          <w:szCs w:val="28"/>
          <w:lang w:val="uk-UA"/>
        </w:rPr>
        <w:t xml:space="preserve">Релігійний дискурс атлантичної традиції демонструє кількісну ампліфікацію елементів з універсальною семантикою від типа тексту до типу тексту (дописка) за умов зростання частотності функціонування лексики зі специфічним значенням (дописка, конкретизація + розвиток значення). Специфіка дискурсу полягає в тому, що в жодному типі тексту практично не реалізується сема унікальності. У зіставленні з атлантичною традицією, східнослов’янські традиції магістрально актуалізують лексичні елементи з унікальною семантикою вже в навчальному типі тексту (дописка), що призводить до зростання прагматичного й адаптивного потенціалу типів текстів. Специфічна семантика представлена у всіх типах тексту без виключення і, в свою чергу, сприяє підвищенню адаптивного потенціалу текстів (дописка, конкретизація + розвиток значення). Універсальна семантика характеризується високим ступенем реалізації в усіх зазначених типах текстів. </w:t>
      </w:r>
    </w:p>
    <w:p w:rsidR="00460F5E" w:rsidRDefault="00460F5E" w:rsidP="00460F5E">
      <w:pPr>
        <w:spacing w:line="360" w:lineRule="auto"/>
        <w:ind w:firstLine="540"/>
        <w:jc w:val="both"/>
        <w:rPr>
          <w:sz w:val="28"/>
          <w:szCs w:val="28"/>
          <w:lang w:val="uk-UA"/>
        </w:rPr>
      </w:pPr>
      <w:r>
        <w:rPr>
          <w:sz w:val="28"/>
          <w:szCs w:val="28"/>
          <w:lang w:val="uk-UA"/>
        </w:rPr>
        <w:lastRenderedPageBreak/>
        <w:t>Визначення магістральних транспозицій під час перекодування прагматичних типів текстів в зіставлюваних традиціях окреслює домінанті трансформації, які, в свою чергу, слугують підґрунтям для перекладацьких адаптивних моделей дискурсів /текстів.  Необхідність використання адаптивних перекладацьких моделей підтверджується тим фактом, що прагматичний потенціал тексту неможливо відтворити засобами власне репродуктивного перекладу. Саме тому, збереження прагматичного потенціалу тексту  в умовах іншокультури з домінантною орієнтацією на мовні та культурні стереотипи реципієнта  зумовлює обов’язкове залучення адаптивних перекладацьких моделей.</w:t>
      </w:r>
    </w:p>
    <w:p w:rsidR="00460F5E" w:rsidRDefault="00460F5E" w:rsidP="00460F5E">
      <w:pPr>
        <w:spacing w:line="360" w:lineRule="auto"/>
        <w:ind w:firstLine="540"/>
        <w:jc w:val="both"/>
        <w:rPr>
          <w:sz w:val="28"/>
          <w:szCs w:val="28"/>
          <w:lang w:val="uk-UA"/>
        </w:rPr>
      </w:pPr>
      <w:r>
        <w:rPr>
          <w:sz w:val="28"/>
          <w:szCs w:val="28"/>
          <w:lang w:val="uk-UA"/>
        </w:rPr>
        <w:t>Методологічні засади теорії адаптації уможливлюють застосування наступних перекладацьких адаптивних моделей до прагматичних типів текстів політичного та релігійного дискурсів.</w:t>
      </w:r>
    </w:p>
    <w:p w:rsidR="00460F5E" w:rsidRDefault="00460F5E" w:rsidP="00460F5E">
      <w:pPr>
        <w:spacing w:line="360" w:lineRule="auto"/>
        <w:ind w:firstLine="540"/>
        <w:jc w:val="both"/>
        <w:rPr>
          <w:sz w:val="28"/>
          <w:szCs w:val="28"/>
          <w:lang w:val="uk-UA"/>
        </w:rPr>
      </w:pPr>
      <w:r>
        <w:rPr>
          <w:sz w:val="28"/>
          <w:szCs w:val="28"/>
          <w:lang w:val="uk-UA"/>
        </w:rPr>
        <w:t xml:space="preserve">Структурно-композиційний і фреймовий аналіз політологічних словникових статей тлумачного словника в порівнюваних лінгвокультурних традиціях дозволяє нам говорити про те, що з огляду перекладу домінувальна кількість лексико-семантичних одиниць ВТ розташована в діапазоні однозначних і варіантних еквівалентних відповідностей, представлених арсеналом мовних засобів ПМ. Втім, як свідчить перекладознавчий аналіз, включення лексики зі специфічною й унікальною семантикою потребуватиме залучення коментарів, що, у свою чергу, призведе до збільшення обсягу й, відповідно, до «ускладнення» власне перекладу використанням адаптивних стратегій. У тому випадку, якщо перекладач (за певних обставин) повинен буди вдатися до елімінації маркованої лексики під час перекладу, зумовить нівелювання лінгвокультурних традицій східнослов'янських політологічних словників. До специфічно східнослов’янських ознак тексту відноситься актуалізація фактуальної інформації про концепт (а саме - його ознаки, види, функції), що подається у вигляді каталогу або простого переліку. На відміну від східнослов’янських, в атлантичній традиції тлумачення концепту має загальний характер і не передбачає вузько політологічної специфікації. Отже, у випадку безпосередньої передачі й збереження цього виду інформації в атлантичній </w:t>
      </w:r>
      <w:r>
        <w:rPr>
          <w:sz w:val="28"/>
          <w:szCs w:val="28"/>
          <w:lang w:val="uk-UA"/>
        </w:rPr>
        <w:lastRenderedPageBreak/>
        <w:t>традиції  перекладений текст не буде сприйматися як словниковий тип тексту. Збереження додаткової специфічно політологічної інформації спричинить внутрідискурсивне «зрушення» від словникового типу тексту до навчального, що неодмінно призведе до неможливості адекватного сприйняття цього типу тексту в рамках аналізованих культур.</w:t>
      </w:r>
    </w:p>
    <w:p w:rsidR="00460F5E" w:rsidRDefault="00460F5E" w:rsidP="00460F5E">
      <w:pPr>
        <w:spacing w:line="360" w:lineRule="auto"/>
        <w:ind w:firstLine="540"/>
        <w:jc w:val="both"/>
        <w:rPr>
          <w:sz w:val="28"/>
          <w:szCs w:val="28"/>
          <w:lang w:val="uk-UA"/>
        </w:rPr>
      </w:pPr>
      <w:r>
        <w:rPr>
          <w:sz w:val="28"/>
          <w:szCs w:val="28"/>
          <w:lang w:val="uk-UA"/>
        </w:rPr>
        <w:t xml:space="preserve">Підручник з політології як навчальний тип тексту східнослов'янських традицій в частині, що розглядає функціонування політичних концептів, є розширеною версію словникових статей політичної енциклопедії. Архітектоніка підручника в цьому аспекті відповідає «жанровим очікуванням» студентської аудиторії східнослов'янських традицій. Підручник атлантичної традиції свідчить про те, що модель навчальної літератури успадковує тенденції експлікації концептів, прийняті в енциклопедичному словнику, де магістральною зоною семантики є універсальна, з обов'язковим включенням елементів унікальної семантики. Тому, «пряме» транспонування семантичного поля східнослов'янських підручників в атлантичну традицію зумовить «переміщення» навчального типу тексту вбік довідкового типу тексту, до специфічних ознак якого належить високий рівень концентрації термінології при об'єктивності викладу. У випадку, якщо перекладач приймає рішення зберегти й передати культурно специфічне значення навчального типу тексту за умов транспонування в атлантичну традицію, йому необхідно вдатися до власне перекладацьких й адаптивних стратегій. З точки зору власне перекладу лексичні одиниці універсальної семантики мають свої відповідності в арсеналі мовних засобів ПМ; лексика зі специфічною семантикою передається за допомогою дескриптивного перифраза; зона унікального значення (антропоніми, топоніми, політичні реалії) транспонується за допомогою кальки або перекладу за традицією. З позицій адаптації збереження саме культурної обумовленості навчального типу тексту східнослов'янських традицій передбачає: 1) елімінацію або редукування власне американських політичних реалій із подальшою імплікацією реалій загальнополітичного статусу (пропуск, дописка, конкретизація + розвиток значення); 2) ампліфікацію антропонімів або імен видатних філософів і мислителів (дописка, конкретизація + розвиток значення); </w:t>
      </w:r>
      <w:r>
        <w:rPr>
          <w:sz w:val="28"/>
          <w:szCs w:val="28"/>
          <w:lang w:val="uk-UA"/>
        </w:rPr>
        <w:lastRenderedPageBreak/>
        <w:t>3) максимальне редукування ідеологічного компонента, що виявляється в активізації аксіологем на сильних позиціях тексту (генералізація, частковий пропуск); 4) ампліфікація власне політичної термінології (дописка, конкретизація + розвиток значення); 5) заміну аксіологем гіпонімами до політичних концептів (конкретизація, дескриптивний перифраз).</w:t>
      </w:r>
    </w:p>
    <w:p w:rsidR="00460F5E" w:rsidRDefault="00460F5E" w:rsidP="00460F5E">
      <w:pPr>
        <w:spacing w:line="360" w:lineRule="auto"/>
        <w:ind w:firstLine="540"/>
        <w:jc w:val="both"/>
        <w:rPr>
          <w:sz w:val="28"/>
          <w:szCs w:val="28"/>
          <w:lang w:val="uk-UA"/>
        </w:rPr>
      </w:pPr>
      <w:r>
        <w:rPr>
          <w:sz w:val="28"/>
          <w:szCs w:val="28"/>
          <w:lang w:val="uk-UA"/>
        </w:rPr>
        <w:t>Велика кількість інтегральних ознак в політичному виступі як типі тексту в аналізованих традиціях зумовлює переважне застосування прийомів власне перекладу. Втім, при перекладі в атлантичну традицію власне політична термінологія підлягатиме максимальній редукції. Для створення більш впевненого образа України як незалежної держави для атлантичної аудиторії необхідно вдатися до наступних адаптивних стратегій: ампліфікувати позитивну оцінність (дописка); елімінувати або редукувати аксіологеми з негативною оцінками; ампліфікувати концепти й гіпоніми до них (дописка, конкретизація + розвиток значення);  застосувати при перекладі реалій і символів прийоми власне перекладу й адаптації, міра яких залежить від ступеня складності реалії, її обов’язковості для тексту й аудиторії, на яку розрахований текст.</w:t>
      </w:r>
    </w:p>
    <w:p w:rsidR="00460F5E" w:rsidRDefault="00460F5E" w:rsidP="00460F5E">
      <w:pPr>
        <w:spacing w:line="360" w:lineRule="auto"/>
        <w:ind w:firstLine="540"/>
        <w:jc w:val="both"/>
        <w:rPr>
          <w:sz w:val="28"/>
          <w:szCs w:val="28"/>
          <w:lang w:val="uk-UA"/>
        </w:rPr>
      </w:pPr>
      <w:r>
        <w:rPr>
          <w:sz w:val="28"/>
          <w:szCs w:val="28"/>
          <w:lang w:val="uk-UA"/>
        </w:rPr>
        <w:t xml:space="preserve">Політичні рекламні тексти атлантичної традиції представлено здебільшого мультимедійними засобами й тому перекладацька адаптація тестів політичної реклами східнослов’янських традицій вбачається неможливою. Для фахівців, зацікавлених побудовою політичних рекламних текстів, переклад у атлантичну традицію ґрунтуватиметься на прийомах власне перекладу, оскільки в даному випадку домінуючою для рекламного типу тексту буде інформативна функція. З точки зору ціннісної системи атлантичної традиції трансляція рекламного тексту передбачала б перекладацьку адаптацію, проте наші рекламні тексти для них не є престижними й тому переклад не має сенсу. </w:t>
      </w:r>
    </w:p>
    <w:p w:rsidR="00460F5E" w:rsidRDefault="00460F5E" w:rsidP="00460F5E">
      <w:pPr>
        <w:spacing w:line="360" w:lineRule="auto"/>
        <w:ind w:firstLine="540"/>
        <w:jc w:val="both"/>
        <w:rPr>
          <w:sz w:val="28"/>
          <w:szCs w:val="28"/>
          <w:lang w:val="uk-UA"/>
        </w:rPr>
      </w:pPr>
      <w:r>
        <w:rPr>
          <w:sz w:val="28"/>
          <w:szCs w:val="28"/>
          <w:lang w:val="uk-UA"/>
        </w:rPr>
        <w:t xml:space="preserve">При перекладі типів текстів релігійного дискурсу, зокрема, східнослов'янських богословських словників  в атлантичну традицію найбільш актуальною постає зона специфічного значення. Зважаючи на це можна окреслити наступні перекладацькі адаптивні стратегії: антропоніми першого ряду помітно редукуються в словнику протестантської традиції, залишаючи місце лише для авторитетних сакральних онімів (повний або частковий </w:t>
      </w:r>
      <w:r>
        <w:rPr>
          <w:sz w:val="28"/>
          <w:szCs w:val="28"/>
          <w:lang w:val="uk-UA"/>
        </w:rPr>
        <w:lastRenderedPageBreak/>
        <w:t>пропуск), що, у свою чергу, може призвести до сприйняття цього типу тексту не як богословського, а як наукового; релігійні концепти, їх гіпоніми та  аксіологеми з релігійною семантикою вимагають коментарів, конкретизації й дескриптивного перифраза, а також інтеграції з сакральним інтекстом (дописка); реалії здебільшого підлягатимуть елімінації, оскільки, пояснюючи сутність однієї церковної реалії, православний словник спирається на інші церковні реалії, що актуалізує інтекстові коментарі, які можуть «обтяжити» текст і перевести його в розряд текстів наукового дискурсу.</w:t>
      </w:r>
    </w:p>
    <w:p w:rsidR="00460F5E" w:rsidRDefault="00460F5E" w:rsidP="00460F5E">
      <w:pPr>
        <w:spacing w:line="360" w:lineRule="auto"/>
        <w:ind w:firstLine="709"/>
        <w:jc w:val="both"/>
        <w:rPr>
          <w:sz w:val="28"/>
          <w:szCs w:val="28"/>
          <w:lang w:val="uk-UA"/>
        </w:rPr>
      </w:pPr>
      <w:r>
        <w:rPr>
          <w:sz w:val="28"/>
          <w:szCs w:val="28"/>
          <w:lang w:val="uk-UA"/>
        </w:rPr>
        <w:t xml:space="preserve">Для перекладача відмінність мети й завдань проповіді в атлантичній і східнослов’янських традиціях визначає: систему культурних цінностей  зіставлених традицій; висвітлює зони розбіжності конфесійної традиції; вказує на ті акценти, безпосередня постановка яких зумовлює переведення тексту гомілетики до реєстру іншої типології текстів, що може призвести до невідповідності очікувань читача й сприйняття тексту в рамках іншої культури. Зважаючи на зазначене, ми можемо говорити про залучення наступних перекладацьких та адаптивних стратегій: оніми свв. отців Церкви, а також численні церковні реалії, цілком відсутні в конфесійних текстах атлантичної традиції, потребують або внесення додаткових коментарів, що значно збільшить обсяг тексту, або елімінації, що, у свою чергу, може призвести до суттєвих змістових і структурних утрат під час перекладу, а також зрештою – до функціонального зсуву типу тексту; застаріла лексика, елементи церковно-проповідницького стилю підлягають елімінації або коментуванню (дописка); богословська термінологія або елімінується, або коментується (дописка); частотне звертання до текстів свв. отців Церкви повинно бути частково еліміновано, якщо в завдання перекладача не є збереження конфесійної специфіки для спеціальної аудиторії; повчальність гомілетики, актуальна для атлантичної традиції, може бути компенсована введенням східнослов'янського інклюзивного «ми», наслідком чого буде, по-перше, збереження сприйняття тексту як релігійного й, по-друге, передача лінгвокультурної специфіки даного типу тексту; спосіб генералізації доречний у процесі транспонування численних аксіологем із позитивною й негативною оцінками; гіпоніми до релігійних </w:t>
      </w:r>
      <w:r>
        <w:rPr>
          <w:sz w:val="28"/>
          <w:szCs w:val="28"/>
          <w:lang w:val="uk-UA"/>
        </w:rPr>
        <w:lastRenderedPageBreak/>
        <w:t xml:space="preserve">концептів, а також власне православне трактування основного призначення проповіді потребують коментування; цитати сакрального тексту потребують перевірки на їх точність і відповідність священному тексту Біблії. </w:t>
      </w:r>
    </w:p>
    <w:p w:rsidR="00460F5E" w:rsidRDefault="00460F5E" w:rsidP="00460F5E">
      <w:pPr>
        <w:spacing w:line="360" w:lineRule="auto"/>
        <w:ind w:firstLine="540"/>
        <w:jc w:val="both"/>
        <w:rPr>
          <w:sz w:val="28"/>
          <w:szCs w:val="28"/>
          <w:lang w:val="uk-UA"/>
        </w:rPr>
      </w:pPr>
      <w:r>
        <w:rPr>
          <w:sz w:val="28"/>
          <w:szCs w:val="28"/>
          <w:lang w:val="uk-UA"/>
        </w:rPr>
        <w:t>Оскільки текст проповіді розраховано на аудиторію, що не має попереднього культурного досвіду або культурного фону, переклад сакральних онімів, вся концептосфера Пресвятої Богородиці буде зрушуватися в бік елімінації. Імена канонічних для православ'я святих при перекладі зазнають часткової десемантизації. Подібні перетворення необхідні й для передачі негативних/позитивних біблійних персонажів. Під час перекладу антропонімів і біблійних реалій необхідно вдатися до генералізації, що, власне, і є частковою десемантизацією. Характерне для православної проповіді використання старослов’янізмів або архаїзмів, котрі в протестантській проповіді практично не припустимі, підлягатимуть генералізації. Щодо реалій, необхідно зазначити, що у тих випадках, де реалії не підлягають елімінації або калькуванню, доречно залучати переклад за аналогією й коментування, що, у свою чергу, передбачає часткову десемантизацію реалії. Загалом, під час трансляції в атлантичну традицію церковні реалії, сакральні оніми та релігійні концепти підлягатимуть редукції та елімінації різних ступенів. Єдиним специфічно православним залишається наявність гіпонімів із релігійними компонентами й аксіологеми з позитивною й негативною оцінками, що під час перекладу визначається як повна дописка. Оскільки православна проповідь, на відміну від протестантської проповіді, інкорпорує максимальний ступінь оцінності, при перекладі перекладацька адаптація передбачає  залучення таких прийомів: переклад за аналогією, гіпонім + дескриптивний перифраз, а також повна дописка.</w:t>
      </w:r>
    </w:p>
    <w:p w:rsidR="00460F5E" w:rsidRDefault="00460F5E" w:rsidP="00460F5E">
      <w:pPr>
        <w:spacing w:line="360" w:lineRule="auto"/>
        <w:ind w:firstLine="540"/>
        <w:jc w:val="both"/>
        <w:rPr>
          <w:sz w:val="28"/>
          <w:szCs w:val="28"/>
          <w:lang w:val="uk-UA"/>
        </w:rPr>
      </w:pPr>
      <w:r>
        <w:rPr>
          <w:sz w:val="28"/>
          <w:szCs w:val="28"/>
          <w:lang w:val="uk-UA"/>
        </w:rPr>
        <w:tab/>
        <w:t xml:space="preserve">Перекладацький аналіз прагматичних типів текстів довів, що культурні розбіжності відправника та реципієнта окреслюють межі застосування перекладацької адаптації. Специфіка інтралінгвістичних моделей гомілетики атлантичної традиції має ряд тематичних компонентів, які, в силу культурних і конфесійних розбіжностей із моделями гомілетики східнослов'янських традицій, не підлягають перекладацькій адаптації. До них належать: розділ, присвячений дослідженню питання про можливість залучення жінок до </w:t>
      </w:r>
      <w:r>
        <w:rPr>
          <w:sz w:val="28"/>
          <w:szCs w:val="28"/>
          <w:lang w:val="uk-UA"/>
        </w:rPr>
        <w:lastRenderedPageBreak/>
        <w:t>проповідницької діяльності; розділ-покажчик світських свят, яким у протестантській традиції присвячуються проповіді; розділ, основним завданням якого є роз'яснення проповідникам морально-етичних норм під час  роботи із проповідями інших пастирів.</w:t>
      </w:r>
    </w:p>
    <w:p w:rsidR="00460F5E" w:rsidRDefault="00460F5E" w:rsidP="00460F5E">
      <w:pPr>
        <w:spacing w:line="360" w:lineRule="auto"/>
        <w:ind w:firstLine="540"/>
        <w:jc w:val="both"/>
        <w:rPr>
          <w:sz w:val="28"/>
          <w:szCs w:val="28"/>
          <w:lang w:val="uk-UA"/>
        </w:rPr>
      </w:pPr>
      <w:r>
        <w:rPr>
          <w:sz w:val="28"/>
          <w:szCs w:val="28"/>
          <w:lang w:val="uk-UA"/>
        </w:rPr>
        <w:t>Конфесійна й лінгвокультурна специфіка гомілетики східнослов'янських традицій обумовлює неможливість застосування перекладацької адаптації в атлантичну культуру наступних розділів: розділ, у якому зазначаються обов'язкові умови для одержання сану священика (проповідника);  розділ, який висвітлює види проповідей, тематика яких пов'язана із церковними святами,  днями, присвяченими  Пресвятій Богородиці, днями пам'яті свв. угодників; розділ гомілетики про необхідність включення в текст проповіді фрагментів зі святоотецької літератури, а також обов'язковість церковно-богослужбової мови проповіді.</w:t>
      </w:r>
    </w:p>
    <w:p w:rsidR="00460F5E" w:rsidRDefault="00460F5E" w:rsidP="00460F5E">
      <w:pPr>
        <w:spacing w:line="360" w:lineRule="auto"/>
        <w:ind w:firstLine="540"/>
        <w:jc w:val="both"/>
        <w:rPr>
          <w:sz w:val="28"/>
          <w:szCs w:val="28"/>
          <w:lang w:val="uk-UA"/>
        </w:rPr>
      </w:pPr>
      <w:r>
        <w:rPr>
          <w:sz w:val="28"/>
          <w:szCs w:val="28"/>
          <w:lang w:val="uk-UA"/>
        </w:rPr>
        <w:t>Перекладацькій адаптації в східнослов’янські культурні традиції не підлягають наступні теми проповідей: економічне благополуччя  конгрегації з обов’язковим біблійним обґрунтуванням необхідності для всіх членів конгрегації внесення в церкву десятої частки доходу; гріхи святих отців. У зв’язку з розбіжностями атлантичної та східнослов’янської релігійних і культурних традицій наступні теми проповідей не підлягають перекладацькій адаптації: проповіді, присвячені Таїнствам; проповіді  на свята Богородиці; проповіді на дні пам'яті святих; проповіді на церковні свята; проповіді, з тематики торжества Православ'я; проповіді щодо різних церковних подій.</w:t>
      </w:r>
    </w:p>
    <w:p w:rsidR="00460F5E" w:rsidRDefault="00460F5E" w:rsidP="00460F5E">
      <w:pPr>
        <w:spacing w:line="360" w:lineRule="auto"/>
        <w:ind w:firstLine="540"/>
        <w:jc w:val="both"/>
        <w:rPr>
          <w:sz w:val="28"/>
          <w:szCs w:val="28"/>
          <w:lang w:val="uk-UA"/>
        </w:rPr>
      </w:pPr>
      <w:r>
        <w:rPr>
          <w:sz w:val="28"/>
          <w:szCs w:val="28"/>
          <w:lang w:val="uk-UA"/>
        </w:rPr>
        <w:t>Рекламні тексти релігійного характеру атлантичної традиції не адаптуються в східнослов'янські традиції через повну відсутність даного типу тексту в парадигмі релігійного дискурсу.</w:t>
      </w:r>
    </w:p>
    <w:p w:rsidR="00460F5E" w:rsidRDefault="00460F5E" w:rsidP="00460F5E">
      <w:pPr>
        <w:spacing w:line="360" w:lineRule="auto"/>
        <w:ind w:firstLine="540"/>
        <w:jc w:val="both"/>
        <w:rPr>
          <w:sz w:val="28"/>
          <w:szCs w:val="28"/>
          <w:lang w:val="uk-UA"/>
        </w:rPr>
      </w:pPr>
    </w:p>
    <w:p w:rsidR="00460F5E" w:rsidRDefault="00460F5E" w:rsidP="00460F5E">
      <w:pPr>
        <w:spacing w:line="360" w:lineRule="auto"/>
        <w:jc w:val="center"/>
        <w:rPr>
          <w:sz w:val="28"/>
          <w:szCs w:val="28"/>
          <w:lang w:val="uk-UA"/>
        </w:rPr>
      </w:pPr>
      <w:r>
        <w:rPr>
          <w:b/>
          <w:sz w:val="28"/>
          <w:szCs w:val="28"/>
          <w:lang w:val="uk-UA"/>
        </w:rPr>
        <w:t>СПИСОК ВИКОРИСТАНИХ ДЖЕРЕЛ</w:t>
      </w:r>
    </w:p>
    <w:p w:rsidR="00460F5E" w:rsidRDefault="00460F5E" w:rsidP="00460F5E">
      <w:pPr>
        <w:spacing w:line="360" w:lineRule="auto"/>
        <w:ind w:left="360"/>
        <w:jc w:val="both"/>
        <w:rPr>
          <w:sz w:val="28"/>
          <w:szCs w:val="28"/>
        </w:rPr>
      </w:pPr>
    </w:p>
    <w:p w:rsidR="00460F5E" w:rsidRDefault="00460F5E" w:rsidP="00B77356">
      <w:pPr>
        <w:numPr>
          <w:ilvl w:val="0"/>
          <w:numId w:val="52"/>
        </w:numPr>
        <w:suppressAutoHyphens w:val="0"/>
        <w:spacing w:line="360" w:lineRule="auto"/>
        <w:jc w:val="both"/>
        <w:rPr>
          <w:sz w:val="28"/>
          <w:szCs w:val="28"/>
        </w:rPr>
      </w:pPr>
      <w:r>
        <w:rPr>
          <w:sz w:val="28"/>
          <w:szCs w:val="28"/>
        </w:rPr>
        <w:t xml:space="preserve">Абуашвили А.Б. За строкой лирики: Антидиалог. </w:t>
      </w:r>
      <w:r>
        <w:rPr>
          <w:sz w:val="28"/>
          <w:szCs w:val="28"/>
          <w:lang w:val="uk-UA"/>
        </w:rPr>
        <w:t>-</w:t>
      </w:r>
      <w:r>
        <w:rPr>
          <w:sz w:val="28"/>
          <w:szCs w:val="28"/>
        </w:rPr>
        <w:t xml:space="preserve"> М.: Международные отношения, 1989. -</w:t>
      </w:r>
      <w:r>
        <w:rPr>
          <w:sz w:val="28"/>
          <w:szCs w:val="28"/>
          <w:lang w:val="uk-UA"/>
        </w:rPr>
        <w:t xml:space="preserve"> </w:t>
      </w:r>
      <w:r>
        <w:rPr>
          <w:sz w:val="28"/>
          <w:szCs w:val="28"/>
        </w:rPr>
        <w:t>279</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Аверинцев С.С. Символ // Философский энциклопедический словарь. – М.: Сов</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нциклопедия, 1983. – С.607-608.</w:t>
      </w:r>
    </w:p>
    <w:p w:rsidR="00460F5E" w:rsidRDefault="00460F5E" w:rsidP="00B77356">
      <w:pPr>
        <w:numPr>
          <w:ilvl w:val="0"/>
          <w:numId w:val="52"/>
        </w:numPr>
        <w:suppressAutoHyphens w:val="0"/>
        <w:spacing w:line="360" w:lineRule="auto"/>
        <w:jc w:val="both"/>
        <w:rPr>
          <w:sz w:val="28"/>
          <w:szCs w:val="28"/>
          <w:lang w:val="uk-UA"/>
        </w:rPr>
      </w:pPr>
      <w:r>
        <w:rPr>
          <w:sz w:val="28"/>
          <w:szCs w:val="28"/>
        </w:rPr>
        <w:t>Аверьянова И.Е., Деркач Л.Н. К проблеме типологии текстов с коммуникативно-функциональной точки зрения</w:t>
      </w:r>
      <w:r>
        <w:rPr>
          <w:sz w:val="28"/>
          <w:szCs w:val="28"/>
          <w:lang w:val="uk-UA"/>
        </w:rPr>
        <w:t xml:space="preserve"> </w:t>
      </w:r>
      <w:r>
        <w:rPr>
          <w:sz w:val="28"/>
          <w:szCs w:val="28"/>
        </w:rPr>
        <w:t>// Тез</w:t>
      </w:r>
      <w:proofErr w:type="gramStart"/>
      <w:r>
        <w:rPr>
          <w:sz w:val="28"/>
          <w:szCs w:val="28"/>
          <w:lang w:val="uk-UA"/>
        </w:rPr>
        <w:t>.</w:t>
      </w:r>
      <w:proofErr w:type="gramEnd"/>
      <w:r>
        <w:rPr>
          <w:sz w:val="28"/>
          <w:szCs w:val="28"/>
        </w:rPr>
        <w:t xml:space="preserve"> </w:t>
      </w:r>
      <w:proofErr w:type="gramStart"/>
      <w:r>
        <w:rPr>
          <w:sz w:val="28"/>
          <w:szCs w:val="28"/>
        </w:rPr>
        <w:t>д</w:t>
      </w:r>
      <w:proofErr w:type="gramEnd"/>
      <w:r>
        <w:rPr>
          <w:sz w:val="28"/>
          <w:szCs w:val="28"/>
        </w:rPr>
        <w:t>окл</w:t>
      </w:r>
      <w:r>
        <w:rPr>
          <w:sz w:val="28"/>
          <w:szCs w:val="28"/>
          <w:lang w:val="uk-UA"/>
        </w:rPr>
        <w:t>.</w:t>
      </w:r>
      <w:r>
        <w:rPr>
          <w:sz w:val="28"/>
          <w:szCs w:val="28"/>
        </w:rPr>
        <w:t xml:space="preserve"> Всесоюз. науч. конф. </w:t>
      </w:r>
      <w:r>
        <w:rPr>
          <w:sz w:val="28"/>
          <w:szCs w:val="28"/>
          <w:lang w:val="uk-UA"/>
        </w:rPr>
        <w:t>„</w:t>
      </w:r>
      <w:r>
        <w:rPr>
          <w:sz w:val="28"/>
          <w:szCs w:val="28"/>
        </w:rPr>
        <w:t>Семантические и коммуникативные категории текста</w:t>
      </w:r>
      <w:r>
        <w:rPr>
          <w:sz w:val="28"/>
          <w:szCs w:val="28"/>
          <w:lang w:val="uk-UA"/>
        </w:rPr>
        <w:t xml:space="preserve">: </w:t>
      </w:r>
      <w:r>
        <w:rPr>
          <w:sz w:val="28"/>
          <w:szCs w:val="28"/>
        </w:rPr>
        <w:t>типология и функционирование</w:t>
      </w:r>
      <w:r>
        <w:rPr>
          <w:sz w:val="28"/>
          <w:szCs w:val="28"/>
          <w:lang w:val="uk-UA"/>
        </w:rPr>
        <w:t xml:space="preserve">” </w:t>
      </w:r>
      <w:proofErr w:type="gramStart"/>
      <w:r>
        <w:rPr>
          <w:sz w:val="28"/>
          <w:szCs w:val="28"/>
          <w:lang w:val="uk-UA"/>
        </w:rPr>
        <w:t xml:space="preserve">( </w:t>
      </w:r>
      <w:proofErr w:type="gramEnd"/>
      <w:r>
        <w:rPr>
          <w:sz w:val="28"/>
          <w:szCs w:val="28"/>
          <w:lang w:val="uk-UA"/>
        </w:rPr>
        <w:t xml:space="preserve">г. </w:t>
      </w:r>
      <w:r>
        <w:rPr>
          <w:sz w:val="28"/>
          <w:szCs w:val="28"/>
        </w:rPr>
        <w:t>Ереван, 19-21 нояб. 1990</w:t>
      </w:r>
      <w:r>
        <w:rPr>
          <w:sz w:val="28"/>
          <w:szCs w:val="28"/>
          <w:lang w:val="uk-UA"/>
        </w:rPr>
        <w:t>г.) -</w:t>
      </w:r>
      <w:r>
        <w:rPr>
          <w:sz w:val="28"/>
          <w:szCs w:val="28"/>
        </w:rPr>
        <w:t xml:space="preserve"> Ереван: Изд-во Ереван</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ос. ун-та</w:t>
      </w:r>
      <w:r>
        <w:rPr>
          <w:sz w:val="28"/>
          <w:szCs w:val="28"/>
          <w:lang w:val="uk-UA"/>
        </w:rPr>
        <w:t xml:space="preserve">, </w:t>
      </w:r>
      <w:r>
        <w:rPr>
          <w:sz w:val="28"/>
          <w:szCs w:val="28"/>
        </w:rPr>
        <w:t xml:space="preserve">1990. </w:t>
      </w:r>
      <w:r>
        <w:rPr>
          <w:sz w:val="28"/>
          <w:szCs w:val="28"/>
          <w:lang w:val="uk-UA"/>
        </w:rPr>
        <w:t>-</w:t>
      </w:r>
      <w:r>
        <w:rPr>
          <w:sz w:val="28"/>
          <w:szCs w:val="28"/>
        </w:rPr>
        <w:t xml:space="preserve"> С.</w:t>
      </w:r>
      <w:r>
        <w:rPr>
          <w:sz w:val="28"/>
          <w:szCs w:val="28"/>
          <w:lang w:val="uk-UA"/>
        </w:rPr>
        <w:t xml:space="preserve"> </w:t>
      </w:r>
      <w:r>
        <w:rPr>
          <w:sz w:val="28"/>
          <w:szCs w:val="28"/>
        </w:rPr>
        <w:t>3-4.</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Адмони В.Г. Система форм речевого воздействия. </w:t>
      </w:r>
      <w:r>
        <w:rPr>
          <w:sz w:val="28"/>
          <w:szCs w:val="28"/>
        </w:rPr>
        <w:t>-</w:t>
      </w:r>
      <w:r>
        <w:rPr>
          <w:sz w:val="28"/>
          <w:szCs w:val="28"/>
          <w:lang w:val="uk-UA"/>
        </w:rPr>
        <w:t xml:space="preserve"> СПб, 1994. – 153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Александренко Н. Гомилетика. Семь шагов к проповеди. </w:t>
      </w:r>
      <w:r>
        <w:rPr>
          <w:sz w:val="28"/>
          <w:szCs w:val="28"/>
        </w:rPr>
        <w:t>-</w:t>
      </w:r>
      <w:r>
        <w:rPr>
          <w:sz w:val="28"/>
          <w:szCs w:val="28"/>
          <w:lang w:val="uk-UA"/>
        </w:rPr>
        <w:t xml:space="preserve"> Одесса: Богомыслие, 1997. </w:t>
      </w:r>
      <w:r>
        <w:rPr>
          <w:sz w:val="28"/>
          <w:szCs w:val="28"/>
        </w:rPr>
        <w:t>-</w:t>
      </w:r>
      <w:r>
        <w:rPr>
          <w:sz w:val="28"/>
          <w:szCs w:val="28"/>
          <w:lang w:val="uk-UA"/>
        </w:rPr>
        <w:t xml:space="preserve"> 196 с.</w:t>
      </w:r>
    </w:p>
    <w:p w:rsidR="00460F5E" w:rsidRDefault="00460F5E" w:rsidP="00B77356">
      <w:pPr>
        <w:numPr>
          <w:ilvl w:val="0"/>
          <w:numId w:val="52"/>
        </w:numPr>
        <w:suppressAutoHyphens w:val="0"/>
        <w:spacing w:line="360" w:lineRule="auto"/>
        <w:jc w:val="both"/>
        <w:rPr>
          <w:sz w:val="28"/>
          <w:szCs w:val="28"/>
        </w:rPr>
      </w:pPr>
      <w:r>
        <w:rPr>
          <w:sz w:val="28"/>
          <w:szCs w:val="28"/>
        </w:rPr>
        <w:t>Александрова О.В. Проблема дискурса в современной лингвистике</w:t>
      </w:r>
      <w:r>
        <w:rPr>
          <w:sz w:val="28"/>
          <w:szCs w:val="28"/>
          <w:lang w:val="uk-UA"/>
        </w:rPr>
        <w:t xml:space="preserve"> </w:t>
      </w:r>
      <w:r>
        <w:rPr>
          <w:sz w:val="28"/>
          <w:szCs w:val="28"/>
        </w:rPr>
        <w:t>//</w:t>
      </w:r>
      <w:r>
        <w:rPr>
          <w:sz w:val="28"/>
          <w:szCs w:val="28"/>
          <w:lang w:val="uk-UA"/>
        </w:rPr>
        <w:t xml:space="preserve"> </w:t>
      </w:r>
      <w:r>
        <w:rPr>
          <w:sz w:val="28"/>
          <w:szCs w:val="28"/>
        </w:rPr>
        <w:t>Когнитивно-прагматические аспекты лингвистических исследований: Сб</w:t>
      </w:r>
      <w:proofErr w:type="gramStart"/>
      <w:r>
        <w:rPr>
          <w:sz w:val="28"/>
          <w:szCs w:val="28"/>
        </w:rPr>
        <w:t>.н</w:t>
      </w:r>
      <w:proofErr w:type="gramEnd"/>
      <w:r>
        <w:rPr>
          <w:sz w:val="28"/>
          <w:szCs w:val="28"/>
        </w:rPr>
        <w:t>ауч.тр</w:t>
      </w:r>
      <w:r>
        <w:rPr>
          <w:sz w:val="28"/>
          <w:szCs w:val="28"/>
          <w:lang w:val="uk-UA"/>
        </w:rPr>
        <w:t>.</w:t>
      </w:r>
      <w:r>
        <w:rPr>
          <w:sz w:val="28"/>
          <w:szCs w:val="28"/>
        </w:rPr>
        <w:t xml:space="preserve"> - Калининград</w:t>
      </w:r>
      <w:r>
        <w:rPr>
          <w:sz w:val="28"/>
          <w:szCs w:val="28"/>
          <w:lang w:val="uk-UA"/>
        </w:rPr>
        <w:t>:</w:t>
      </w:r>
      <w:r>
        <w:rPr>
          <w:sz w:val="28"/>
          <w:szCs w:val="28"/>
        </w:rPr>
        <w:t xml:space="preserve"> Калинингр. ун-</w:t>
      </w:r>
      <w:r>
        <w:rPr>
          <w:sz w:val="28"/>
          <w:szCs w:val="28"/>
          <w:lang w:val="uk-UA"/>
        </w:rPr>
        <w:t xml:space="preserve">т, </w:t>
      </w:r>
      <w:r>
        <w:rPr>
          <w:sz w:val="28"/>
          <w:szCs w:val="28"/>
        </w:rPr>
        <w:t>1999. - С.</w:t>
      </w:r>
      <w:r>
        <w:rPr>
          <w:sz w:val="28"/>
          <w:szCs w:val="28"/>
          <w:lang w:val="uk-UA"/>
        </w:rPr>
        <w:t xml:space="preserve"> </w:t>
      </w:r>
      <w:r>
        <w:rPr>
          <w:sz w:val="28"/>
          <w:szCs w:val="28"/>
        </w:rPr>
        <w:t>9-13.</w:t>
      </w:r>
    </w:p>
    <w:p w:rsidR="00460F5E" w:rsidRDefault="00460F5E" w:rsidP="00B77356">
      <w:pPr>
        <w:numPr>
          <w:ilvl w:val="0"/>
          <w:numId w:val="52"/>
        </w:numPr>
        <w:suppressAutoHyphens w:val="0"/>
        <w:spacing w:line="360" w:lineRule="auto"/>
        <w:jc w:val="both"/>
        <w:rPr>
          <w:sz w:val="28"/>
          <w:szCs w:val="28"/>
        </w:rPr>
      </w:pPr>
      <w:r>
        <w:rPr>
          <w:sz w:val="28"/>
          <w:szCs w:val="28"/>
        </w:rPr>
        <w:t>Алексеев М.П. Английский язык в России и русский язык в Англии // Ученые записки ЛГУ. Сер</w:t>
      </w:r>
      <w:proofErr w:type="gramStart"/>
      <w:r>
        <w:rPr>
          <w:sz w:val="28"/>
          <w:szCs w:val="28"/>
        </w:rPr>
        <w:t>.</w:t>
      </w:r>
      <w:r>
        <w:rPr>
          <w:sz w:val="28"/>
          <w:szCs w:val="28"/>
          <w:lang w:val="uk-UA"/>
        </w:rPr>
        <w:t>ф</w:t>
      </w:r>
      <w:proofErr w:type="gramEnd"/>
      <w:r>
        <w:rPr>
          <w:sz w:val="28"/>
          <w:szCs w:val="28"/>
        </w:rPr>
        <w:t xml:space="preserve">илол. </w:t>
      </w:r>
      <w:r>
        <w:rPr>
          <w:sz w:val="28"/>
          <w:szCs w:val="28"/>
          <w:lang w:val="uk-UA"/>
        </w:rPr>
        <w:t>н</w:t>
      </w:r>
      <w:r>
        <w:rPr>
          <w:sz w:val="28"/>
          <w:szCs w:val="28"/>
        </w:rPr>
        <w:t>аук</w:t>
      </w:r>
      <w:r>
        <w:rPr>
          <w:sz w:val="28"/>
          <w:szCs w:val="28"/>
          <w:lang w:val="uk-UA"/>
        </w:rPr>
        <w:t>и.</w:t>
      </w:r>
      <w:r>
        <w:rPr>
          <w:sz w:val="28"/>
          <w:szCs w:val="28"/>
        </w:rPr>
        <w:t xml:space="preserve">  </w:t>
      </w:r>
      <w:r>
        <w:rPr>
          <w:sz w:val="28"/>
          <w:szCs w:val="28"/>
          <w:lang w:val="uk-UA"/>
        </w:rPr>
        <w:t>-</w:t>
      </w:r>
      <w:r>
        <w:rPr>
          <w:sz w:val="28"/>
          <w:szCs w:val="28"/>
        </w:rPr>
        <w:t xml:space="preserve"> Ленинград: ЛГУ, 1944. </w:t>
      </w:r>
      <w:r>
        <w:rPr>
          <w:sz w:val="28"/>
          <w:szCs w:val="28"/>
          <w:lang w:val="uk-UA"/>
        </w:rPr>
        <w:t xml:space="preserve">- </w:t>
      </w:r>
      <w:r>
        <w:rPr>
          <w:sz w:val="28"/>
          <w:szCs w:val="28"/>
        </w:rPr>
        <w:t xml:space="preserve">Вып.9. </w:t>
      </w:r>
      <w:r>
        <w:rPr>
          <w:sz w:val="28"/>
          <w:szCs w:val="28"/>
          <w:lang w:val="uk-UA"/>
        </w:rPr>
        <w:t xml:space="preserve">- </w:t>
      </w:r>
      <w:r>
        <w:rPr>
          <w:sz w:val="28"/>
          <w:szCs w:val="28"/>
        </w:rPr>
        <w:t>С.</w:t>
      </w:r>
      <w:r>
        <w:rPr>
          <w:sz w:val="28"/>
          <w:szCs w:val="28"/>
          <w:lang w:val="uk-UA"/>
        </w:rPr>
        <w:t xml:space="preserve"> </w:t>
      </w:r>
      <w:r>
        <w:rPr>
          <w:sz w:val="28"/>
          <w:szCs w:val="28"/>
        </w:rPr>
        <w:t>77-137.</w:t>
      </w:r>
    </w:p>
    <w:p w:rsidR="00460F5E" w:rsidRDefault="00460F5E" w:rsidP="00B77356">
      <w:pPr>
        <w:numPr>
          <w:ilvl w:val="0"/>
          <w:numId w:val="52"/>
        </w:numPr>
        <w:suppressAutoHyphens w:val="0"/>
        <w:spacing w:line="360" w:lineRule="auto"/>
        <w:jc w:val="both"/>
        <w:rPr>
          <w:sz w:val="28"/>
          <w:szCs w:val="28"/>
        </w:rPr>
      </w:pPr>
      <w:r>
        <w:rPr>
          <w:sz w:val="28"/>
          <w:szCs w:val="28"/>
        </w:rPr>
        <w:t>Алексеев М.П. Русско-английские литературные связи (</w:t>
      </w:r>
      <w:r>
        <w:rPr>
          <w:sz w:val="28"/>
          <w:szCs w:val="28"/>
          <w:lang w:val="en-US"/>
        </w:rPr>
        <w:t>XVII</w:t>
      </w:r>
      <w:r>
        <w:rPr>
          <w:sz w:val="28"/>
          <w:szCs w:val="28"/>
        </w:rPr>
        <w:t xml:space="preserve"> </w:t>
      </w:r>
      <w:r>
        <w:rPr>
          <w:sz w:val="28"/>
          <w:szCs w:val="28"/>
          <w:lang w:val="uk-UA"/>
        </w:rPr>
        <w:t>-</w:t>
      </w:r>
      <w:r>
        <w:rPr>
          <w:sz w:val="28"/>
          <w:szCs w:val="28"/>
        </w:rPr>
        <w:t xml:space="preserve"> первая половина </w:t>
      </w:r>
      <w:r>
        <w:rPr>
          <w:sz w:val="28"/>
          <w:szCs w:val="28"/>
          <w:lang w:val="en-US"/>
        </w:rPr>
        <w:t>XIX</w:t>
      </w:r>
      <w:r>
        <w:rPr>
          <w:sz w:val="28"/>
          <w:szCs w:val="28"/>
        </w:rPr>
        <w:t xml:space="preserve"> вв.)</w:t>
      </w:r>
      <w:r>
        <w:rPr>
          <w:sz w:val="28"/>
          <w:szCs w:val="28"/>
          <w:lang w:val="uk-UA"/>
        </w:rPr>
        <w:t xml:space="preserve"> </w:t>
      </w:r>
      <w:r>
        <w:rPr>
          <w:sz w:val="28"/>
          <w:szCs w:val="28"/>
        </w:rPr>
        <w:t xml:space="preserve">// Исследования академика М.П.Алексеева. </w:t>
      </w:r>
      <w:r>
        <w:rPr>
          <w:sz w:val="28"/>
          <w:szCs w:val="28"/>
          <w:lang w:val="uk-UA"/>
        </w:rPr>
        <w:t xml:space="preserve">- </w:t>
      </w:r>
      <w:r>
        <w:rPr>
          <w:sz w:val="28"/>
          <w:szCs w:val="28"/>
        </w:rPr>
        <w:t xml:space="preserve">М.: Наука, 1982. </w:t>
      </w:r>
      <w:r>
        <w:rPr>
          <w:sz w:val="28"/>
          <w:szCs w:val="28"/>
          <w:lang w:val="uk-UA"/>
        </w:rPr>
        <w:t>-</w:t>
      </w:r>
      <w:r>
        <w:rPr>
          <w:sz w:val="28"/>
          <w:szCs w:val="28"/>
        </w:rPr>
        <w:t xml:space="preserve"> С.</w:t>
      </w:r>
      <w:r>
        <w:rPr>
          <w:sz w:val="28"/>
          <w:szCs w:val="28"/>
          <w:lang w:val="uk-UA"/>
        </w:rPr>
        <w:t xml:space="preserve"> </w:t>
      </w:r>
      <w:r>
        <w:rPr>
          <w:sz w:val="28"/>
          <w:szCs w:val="28"/>
        </w:rPr>
        <w:t>297-321.</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Алексеева И.С. Введение в переводоведение: </w:t>
      </w:r>
      <w:r>
        <w:rPr>
          <w:sz w:val="28"/>
          <w:szCs w:val="28"/>
        </w:rPr>
        <w:t xml:space="preserve">Учеб. пособие для студ. филол.. и лингв. </w:t>
      </w:r>
      <w:r>
        <w:rPr>
          <w:sz w:val="28"/>
          <w:szCs w:val="28"/>
          <w:lang w:val="uk-UA"/>
        </w:rPr>
        <w:t>фак.</w:t>
      </w:r>
      <w:r>
        <w:rPr>
          <w:sz w:val="28"/>
          <w:szCs w:val="28"/>
        </w:rPr>
        <w:t xml:space="preserve"> высш. учеб</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аведений.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Филологический фак</w:t>
      </w:r>
      <w:r>
        <w:rPr>
          <w:sz w:val="28"/>
          <w:szCs w:val="28"/>
          <w:lang w:val="uk-UA"/>
        </w:rPr>
        <w:t>.</w:t>
      </w:r>
      <w:r>
        <w:rPr>
          <w:sz w:val="28"/>
          <w:szCs w:val="28"/>
        </w:rPr>
        <w:t xml:space="preserve"> СПбГУ; М.: Издательский центр «Академия», 2004. </w:t>
      </w:r>
      <w:r>
        <w:rPr>
          <w:sz w:val="28"/>
          <w:szCs w:val="28"/>
          <w:lang w:val="uk-UA"/>
        </w:rPr>
        <w:t>-</w:t>
      </w:r>
      <w:r>
        <w:rPr>
          <w:sz w:val="28"/>
          <w:szCs w:val="28"/>
        </w:rPr>
        <w:t xml:space="preserve"> 352</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Алексеева И.С. Перевод в современном мире</w:t>
      </w:r>
      <w:r>
        <w:rPr>
          <w:sz w:val="28"/>
          <w:szCs w:val="28"/>
          <w:lang w:val="uk-UA"/>
        </w:rPr>
        <w:t>.  О</w:t>
      </w:r>
      <w:r>
        <w:rPr>
          <w:sz w:val="28"/>
          <w:szCs w:val="28"/>
        </w:rPr>
        <w:t xml:space="preserve"> понятии «перевод»</w:t>
      </w:r>
      <w:r>
        <w:rPr>
          <w:sz w:val="28"/>
          <w:szCs w:val="28"/>
          <w:lang w:val="uk-UA"/>
        </w:rPr>
        <w:t>. -</w:t>
      </w:r>
      <w:r>
        <w:rPr>
          <w:sz w:val="28"/>
          <w:szCs w:val="28"/>
        </w:rPr>
        <w:t xml:space="preserve"> Доступн</w:t>
      </w:r>
      <w:r>
        <w:rPr>
          <w:sz w:val="28"/>
          <w:szCs w:val="28"/>
          <w:lang w:val="uk-UA"/>
        </w:rPr>
        <w:t>ий</w:t>
      </w:r>
      <w:r>
        <w:rPr>
          <w:sz w:val="28"/>
          <w:szCs w:val="28"/>
        </w:rPr>
        <w:t xml:space="preserve"> з: </w:t>
      </w:r>
      <w:r>
        <w:rPr>
          <w:sz w:val="28"/>
          <w:szCs w:val="28"/>
          <w:lang w:val="uk-UA"/>
        </w:rPr>
        <w:t xml:space="preserve"> </w:t>
      </w:r>
      <w:r>
        <w:rPr>
          <w:sz w:val="28"/>
          <w:szCs w:val="28"/>
        </w:rPr>
        <w:t>&lt;</w:t>
      </w:r>
      <w:hyperlink r:id="rId16" w:history="1">
        <w:r>
          <w:rPr>
            <w:rStyle w:val="af0"/>
            <w:lang w:val="en-US"/>
          </w:rPr>
          <w:t>http</w:t>
        </w:r>
        <w:r>
          <w:rPr>
            <w:rStyle w:val="af0"/>
          </w:rPr>
          <w:t>://</w:t>
        </w:r>
        <w:r>
          <w:rPr>
            <w:rStyle w:val="af0"/>
            <w:lang w:val="en-US"/>
          </w:rPr>
          <w:t>www</w:t>
        </w:r>
        <w:r>
          <w:rPr>
            <w:rStyle w:val="af0"/>
          </w:rPr>
          <w:t>.</w:t>
        </w:r>
        <w:r>
          <w:rPr>
            <w:rStyle w:val="af0"/>
            <w:lang w:val="en-US"/>
          </w:rPr>
          <w:t>transneed</w:t>
        </w:r>
        <w:r>
          <w:rPr>
            <w:rStyle w:val="af0"/>
          </w:rPr>
          <w:t>.</w:t>
        </w:r>
        <w:r>
          <w:rPr>
            <w:rStyle w:val="af0"/>
            <w:lang w:val="en-US"/>
          </w:rPr>
          <w:t>com</w:t>
        </w:r>
        <w:r>
          <w:rPr>
            <w:rStyle w:val="af0"/>
          </w:rPr>
          <w:t>/</w:t>
        </w:r>
        <w:r>
          <w:rPr>
            <w:rStyle w:val="af0"/>
            <w:lang w:val="en-US"/>
          </w:rPr>
          <w:t>philology</w:t>
        </w:r>
        <w:r>
          <w:rPr>
            <w:rStyle w:val="af0"/>
          </w:rPr>
          <w:t>/</w:t>
        </w:r>
        <w:r>
          <w:rPr>
            <w:rStyle w:val="af0"/>
            <w:lang w:val="en-US"/>
          </w:rPr>
          <w:t>art</w:t>
        </w:r>
        <w:r>
          <w:rPr>
            <w:rStyle w:val="af0"/>
          </w:rPr>
          <w:t>8.</w:t>
        </w:r>
        <w:r>
          <w:rPr>
            <w:rStyle w:val="af0"/>
            <w:lang w:val="en-US"/>
          </w:rPr>
          <w:t>html</w:t>
        </w:r>
      </w:hyperlink>
      <w:r>
        <w:rPr>
          <w:sz w:val="28"/>
          <w:szCs w:val="28"/>
        </w:rPr>
        <w:t>&gt;</w:t>
      </w:r>
      <w:r>
        <w:rPr>
          <w:sz w:val="28"/>
          <w:szCs w:val="28"/>
          <w:lang w:val="uk-UA"/>
        </w:rPr>
        <w:t>.</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Амфитеатров Я.К. Чтение о церковной словесности или гомилетика. </w:t>
      </w:r>
      <w:r>
        <w:rPr>
          <w:sz w:val="28"/>
          <w:szCs w:val="28"/>
          <w:lang w:val="uk-UA"/>
        </w:rPr>
        <w:t>-</w:t>
      </w:r>
      <w:r>
        <w:rPr>
          <w:sz w:val="28"/>
          <w:szCs w:val="28"/>
        </w:rPr>
        <w:t xml:space="preserve"> Киев, 1846.</w:t>
      </w:r>
      <w:r>
        <w:rPr>
          <w:sz w:val="28"/>
          <w:szCs w:val="28"/>
          <w:lang w:val="uk-UA"/>
        </w:rPr>
        <w:t xml:space="preserve"> -  217 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Анипко В., протоиерей.  </w:t>
      </w:r>
      <w:proofErr w:type="gramStart"/>
      <w:r>
        <w:rPr>
          <w:sz w:val="28"/>
          <w:szCs w:val="28"/>
        </w:rPr>
        <w:t>Напоминающие</w:t>
      </w:r>
      <w:proofErr w:type="gramEnd"/>
      <w:r>
        <w:rPr>
          <w:sz w:val="28"/>
          <w:szCs w:val="28"/>
        </w:rPr>
        <w:t xml:space="preserve"> о Господе, не умолкайте! </w:t>
      </w:r>
      <w:r>
        <w:rPr>
          <w:sz w:val="28"/>
          <w:szCs w:val="28"/>
          <w:lang w:val="uk-UA"/>
        </w:rPr>
        <w:t>-</w:t>
      </w:r>
      <w:r>
        <w:rPr>
          <w:sz w:val="28"/>
          <w:szCs w:val="28"/>
        </w:rPr>
        <w:t xml:space="preserve"> Херсон: Храм св. Феодора Ушакова</w:t>
      </w:r>
      <w:r>
        <w:rPr>
          <w:sz w:val="28"/>
          <w:szCs w:val="28"/>
          <w:lang w:val="uk-UA"/>
        </w:rPr>
        <w:t>,</w:t>
      </w:r>
      <w:r>
        <w:rPr>
          <w:sz w:val="28"/>
          <w:szCs w:val="28"/>
        </w:rPr>
        <w:t xml:space="preserve"> 2003. -</w:t>
      </w:r>
      <w:r>
        <w:rPr>
          <w:sz w:val="28"/>
          <w:szCs w:val="28"/>
          <w:lang w:val="uk-UA"/>
        </w:rPr>
        <w:t xml:space="preserve"> </w:t>
      </w:r>
      <w:r>
        <w:rPr>
          <w:sz w:val="28"/>
          <w:szCs w:val="28"/>
        </w:rPr>
        <w:t>75 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Аноп</w:t>
      </w:r>
      <w:r>
        <w:rPr>
          <w:sz w:val="28"/>
          <w:szCs w:val="28"/>
          <w:lang w:val="uk-UA"/>
        </w:rPr>
        <w:t>і</w:t>
      </w:r>
      <w:r>
        <w:rPr>
          <w:sz w:val="28"/>
          <w:szCs w:val="28"/>
        </w:rPr>
        <w:t>на О.В. Концептуальна</w:t>
      </w:r>
      <w:r>
        <w:rPr>
          <w:sz w:val="28"/>
          <w:szCs w:val="28"/>
          <w:lang w:val="uk-UA"/>
        </w:rPr>
        <w:t xml:space="preserve"> структура англомовної реклами косметики: Автореф. дис….канд.філол.наук.  - К., 1997. - 18 с.</w:t>
      </w:r>
    </w:p>
    <w:p w:rsidR="00460F5E" w:rsidRDefault="00460F5E" w:rsidP="00B77356">
      <w:pPr>
        <w:pStyle w:val="afffffff4"/>
        <w:numPr>
          <w:ilvl w:val="0"/>
          <w:numId w:val="52"/>
        </w:numPr>
        <w:suppressAutoHyphens w:val="0"/>
        <w:spacing w:after="0" w:line="360" w:lineRule="auto"/>
        <w:rPr>
          <w:szCs w:val="28"/>
        </w:rPr>
      </w:pPr>
      <w:r>
        <w:rPr>
          <w:szCs w:val="28"/>
          <w:lang w:val="uk-UA"/>
        </w:rPr>
        <w:lastRenderedPageBreak/>
        <w:t xml:space="preserve"> </w:t>
      </w:r>
      <w:r>
        <w:rPr>
          <w:szCs w:val="28"/>
        </w:rPr>
        <w:t xml:space="preserve">Антоний (Храповицкий), Митрополит. </w:t>
      </w:r>
      <w:r>
        <w:rPr>
          <w:szCs w:val="28"/>
          <w:lang w:val="uk-UA"/>
        </w:rPr>
        <w:t xml:space="preserve"> </w:t>
      </w:r>
      <w:r>
        <w:rPr>
          <w:szCs w:val="28"/>
        </w:rPr>
        <w:t xml:space="preserve">Пастырское Богословие. </w:t>
      </w:r>
      <w:r>
        <w:rPr>
          <w:szCs w:val="28"/>
          <w:lang w:val="uk-UA"/>
        </w:rPr>
        <w:t>-</w:t>
      </w:r>
      <w:r>
        <w:rPr>
          <w:szCs w:val="28"/>
        </w:rPr>
        <w:t xml:space="preserve"> М.: Изд. Свято-Успенского Псково-Печерского монастыря, 1994. </w:t>
      </w:r>
      <w:r>
        <w:rPr>
          <w:szCs w:val="28"/>
          <w:lang w:val="uk-UA"/>
        </w:rPr>
        <w:t>-</w:t>
      </w:r>
      <w:r>
        <w:rPr>
          <w:szCs w:val="28"/>
        </w:rPr>
        <w:t xml:space="preserve"> </w:t>
      </w:r>
      <w:r>
        <w:rPr>
          <w:szCs w:val="28"/>
          <w:lang w:val="uk-UA"/>
        </w:rPr>
        <w:t xml:space="preserve"> </w:t>
      </w:r>
      <w:r>
        <w:rPr>
          <w:szCs w:val="28"/>
        </w:rPr>
        <w:t>325</w:t>
      </w:r>
      <w:r>
        <w:rPr>
          <w:szCs w:val="28"/>
          <w:lang w:val="uk-UA"/>
        </w:rPr>
        <w:t xml:space="preserve"> </w:t>
      </w:r>
      <w:r>
        <w:rPr>
          <w:szCs w:val="28"/>
        </w:rPr>
        <w:t>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Апресян Ю.Д. Интегральное описание языка и толковый словарь</w:t>
      </w:r>
      <w:r>
        <w:rPr>
          <w:sz w:val="28"/>
          <w:szCs w:val="28"/>
          <w:lang w:val="uk-UA"/>
        </w:rPr>
        <w:t xml:space="preserve"> </w:t>
      </w:r>
      <w:r>
        <w:rPr>
          <w:sz w:val="28"/>
          <w:szCs w:val="28"/>
        </w:rPr>
        <w:t>//</w:t>
      </w:r>
      <w:r>
        <w:rPr>
          <w:sz w:val="28"/>
          <w:szCs w:val="28"/>
          <w:lang w:val="uk-UA"/>
        </w:rPr>
        <w:t xml:space="preserve"> </w:t>
      </w:r>
      <w:r>
        <w:rPr>
          <w:sz w:val="28"/>
          <w:szCs w:val="28"/>
        </w:rPr>
        <w:t xml:space="preserve">Вопросы языкознания. - 1986. - </w:t>
      </w:r>
      <w:r>
        <w:rPr>
          <w:sz w:val="28"/>
          <w:szCs w:val="28"/>
          <w:lang w:val="uk-UA"/>
        </w:rPr>
        <w:t xml:space="preserve"> </w:t>
      </w:r>
      <w:r>
        <w:rPr>
          <w:sz w:val="28"/>
          <w:szCs w:val="28"/>
        </w:rPr>
        <w:t>№2. - С.</w:t>
      </w:r>
      <w:r>
        <w:rPr>
          <w:sz w:val="28"/>
          <w:szCs w:val="28"/>
          <w:lang w:val="uk-UA"/>
        </w:rPr>
        <w:t xml:space="preserve"> </w:t>
      </w:r>
      <w:r>
        <w:rPr>
          <w:sz w:val="28"/>
          <w:szCs w:val="28"/>
        </w:rPr>
        <w:t>66 - 73.</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Арапов М.В. «А уяснится предмет – без труда и слова подберутся»</w:t>
      </w:r>
      <w:r>
        <w:rPr>
          <w:sz w:val="28"/>
          <w:szCs w:val="28"/>
          <w:lang w:val="uk-UA"/>
        </w:rPr>
        <w:t xml:space="preserve"> </w:t>
      </w:r>
      <w:r>
        <w:rPr>
          <w:sz w:val="28"/>
          <w:szCs w:val="28"/>
        </w:rPr>
        <w:t>//</w:t>
      </w:r>
      <w:r>
        <w:rPr>
          <w:sz w:val="28"/>
          <w:szCs w:val="28"/>
          <w:lang w:val="uk-UA"/>
        </w:rPr>
        <w:t xml:space="preserve"> </w:t>
      </w:r>
      <w:r>
        <w:rPr>
          <w:sz w:val="28"/>
          <w:szCs w:val="28"/>
        </w:rPr>
        <w:t xml:space="preserve">Человек. </w:t>
      </w:r>
      <w:r>
        <w:rPr>
          <w:sz w:val="28"/>
          <w:szCs w:val="28"/>
          <w:lang w:val="uk-UA"/>
        </w:rPr>
        <w:t>-</w:t>
      </w:r>
      <w:r>
        <w:rPr>
          <w:sz w:val="28"/>
          <w:szCs w:val="28"/>
        </w:rPr>
        <w:t xml:space="preserve"> 1997. - № 4. </w:t>
      </w:r>
      <w:r>
        <w:rPr>
          <w:sz w:val="28"/>
          <w:szCs w:val="28"/>
          <w:lang w:val="uk-UA"/>
        </w:rPr>
        <w:t>-</w:t>
      </w:r>
      <w:r>
        <w:rPr>
          <w:sz w:val="28"/>
          <w:szCs w:val="28"/>
        </w:rPr>
        <w:t xml:space="preserve"> С.</w:t>
      </w:r>
      <w:r>
        <w:rPr>
          <w:sz w:val="28"/>
          <w:szCs w:val="28"/>
          <w:lang w:val="uk-UA"/>
        </w:rPr>
        <w:t xml:space="preserve"> </w:t>
      </w:r>
      <w:r>
        <w:rPr>
          <w:sz w:val="28"/>
          <w:szCs w:val="28"/>
        </w:rPr>
        <w:t>40-56.</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 xml:space="preserve">Арнольд И.В. </w:t>
      </w:r>
      <w:r>
        <w:rPr>
          <w:sz w:val="28"/>
          <w:szCs w:val="28"/>
        </w:rPr>
        <w:t>Стилистика современного английского языка ( Стилистика декодирования ). - М.: Просвещение</w:t>
      </w:r>
      <w:r>
        <w:rPr>
          <w:sz w:val="28"/>
          <w:szCs w:val="28"/>
          <w:lang w:val="uk-UA"/>
        </w:rPr>
        <w:t xml:space="preserve">, 1973. – 304с.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Арутюнова Н.Д. Диск</w:t>
      </w:r>
      <w:r>
        <w:rPr>
          <w:sz w:val="28"/>
          <w:szCs w:val="28"/>
        </w:rPr>
        <w:t>урс</w:t>
      </w:r>
      <w:r>
        <w:rPr>
          <w:sz w:val="28"/>
          <w:szCs w:val="28"/>
          <w:lang w:val="uk-UA"/>
        </w:rPr>
        <w:t xml:space="preserve"> </w:t>
      </w:r>
      <w:r>
        <w:rPr>
          <w:sz w:val="28"/>
          <w:szCs w:val="28"/>
        </w:rPr>
        <w:t>// Лингвистический энциклопедический словарь</w:t>
      </w:r>
      <w:r>
        <w:rPr>
          <w:sz w:val="28"/>
          <w:szCs w:val="28"/>
          <w:lang w:val="uk-UA"/>
        </w:rPr>
        <w:t xml:space="preserve"> </w:t>
      </w:r>
      <w:r>
        <w:rPr>
          <w:sz w:val="28"/>
          <w:szCs w:val="28"/>
        </w:rPr>
        <w:t>/ Под ред. В.Н.</w:t>
      </w:r>
      <w:r>
        <w:rPr>
          <w:sz w:val="28"/>
          <w:szCs w:val="28"/>
          <w:lang w:val="uk-UA"/>
        </w:rPr>
        <w:t xml:space="preserve"> </w:t>
      </w:r>
      <w:r>
        <w:rPr>
          <w:sz w:val="28"/>
          <w:szCs w:val="28"/>
        </w:rPr>
        <w:t xml:space="preserve">Ярцевой. </w:t>
      </w:r>
      <w:r>
        <w:rPr>
          <w:sz w:val="28"/>
          <w:szCs w:val="28"/>
          <w:lang w:val="uk-UA"/>
        </w:rPr>
        <w:t xml:space="preserve">- </w:t>
      </w:r>
      <w:r>
        <w:rPr>
          <w:sz w:val="28"/>
          <w:szCs w:val="28"/>
        </w:rPr>
        <w:t xml:space="preserve">М.: Советская энциклопедия, 1990. </w:t>
      </w:r>
      <w:r>
        <w:rPr>
          <w:sz w:val="28"/>
          <w:szCs w:val="28"/>
          <w:lang w:val="uk-UA"/>
        </w:rPr>
        <w:t xml:space="preserve">- </w:t>
      </w:r>
      <w:r>
        <w:rPr>
          <w:sz w:val="28"/>
          <w:szCs w:val="28"/>
        </w:rPr>
        <w:t>С.</w:t>
      </w:r>
      <w:r>
        <w:rPr>
          <w:sz w:val="28"/>
          <w:szCs w:val="28"/>
          <w:lang w:val="uk-UA"/>
        </w:rPr>
        <w:t xml:space="preserve"> </w:t>
      </w:r>
      <w:r>
        <w:rPr>
          <w:sz w:val="28"/>
          <w:szCs w:val="28"/>
        </w:rPr>
        <w:t>136-137.</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Арутюнова Н.Д., Падучева Е.В. Истоки, проблемы и категории прагматики // Новое в зарубежной лингвистике. - М.: Прогресс, 1985. - Вып. </w:t>
      </w:r>
      <w:r>
        <w:rPr>
          <w:sz w:val="28"/>
          <w:szCs w:val="28"/>
          <w:lang w:val="en-US"/>
        </w:rPr>
        <w:t>XVI</w:t>
      </w:r>
      <w:r>
        <w:rPr>
          <w:sz w:val="28"/>
          <w:szCs w:val="28"/>
        </w:rPr>
        <w:t xml:space="preserve">. </w:t>
      </w:r>
      <w:r>
        <w:rPr>
          <w:sz w:val="28"/>
          <w:szCs w:val="28"/>
          <w:lang w:val="uk-UA"/>
        </w:rPr>
        <w:t>-</w:t>
      </w:r>
      <w:r>
        <w:rPr>
          <w:sz w:val="28"/>
          <w:szCs w:val="28"/>
        </w:rPr>
        <w:t xml:space="preserve"> С.3 - 42.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Арутюнова Н.Д., Падучева Е.В. Истоки, проблемы и категории прагматики</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Новое в зарубежной лингвистике. - М..: Прогресс,  1985. -. Вып. </w:t>
      </w:r>
      <w:r>
        <w:rPr>
          <w:sz w:val="28"/>
          <w:szCs w:val="28"/>
          <w:lang w:val="en-US"/>
        </w:rPr>
        <w:t>XVI</w:t>
      </w:r>
      <w:r>
        <w:rPr>
          <w:sz w:val="28"/>
          <w:szCs w:val="28"/>
        </w:rPr>
        <w:t xml:space="preserve">.  </w:t>
      </w:r>
      <w:r>
        <w:rPr>
          <w:sz w:val="28"/>
          <w:szCs w:val="28"/>
          <w:lang w:val="uk-UA"/>
        </w:rPr>
        <w:t>-</w:t>
      </w:r>
      <w:r>
        <w:rPr>
          <w:sz w:val="28"/>
          <w:szCs w:val="28"/>
        </w:rPr>
        <w:t xml:space="preserve"> С.</w:t>
      </w:r>
      <w:r>
        <w:rPr>
          <w:sz w:val="28"/>
          <w:szCs w:val="28"/>
          <w:lang w:val="uk-UA"/>
        </w:rPr>
        <w:t xml:space="preserve"> </w:t>
      </w:r>
      <w:r>
        <w:rPr>
          <w:sz w:val="28"/>
          <w:szCs w:val="28"/>
        </w:rPr>
        <w:t>8-12.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Арутюнова Н.Д. Стратегия и тактика речевого поведения // Прагматические аспекты изучения предложения и текста. </w:t>
      </w:r>
      <w:r>
        <w:rPr>
          <w:sz w:val="28"/>
          <w:szCs w:val="28"/>
          <w:lang w:val="uk-UA"/>
        </w:rPr>
        <w:t>-</w:t>
      </w:r>
      <w:r>
        <w:rPr>
          <w:sz w:val="28"/>
          <w:szCs w:val="28"/>
        </w:rPr>
        <w:t xml:space="preserve"> К.: Киев</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ос. пед. ин-т ин. языков</w:t>
      </w:r>
      <w:r>
        <w:rPr>
          <w:sz w:val="28"/>
          <w:szCs w:val="28"/>
          <w:lang w:val="uk-UA"/>
        </w:rPr>
        <w:t>, 1983. - С.4 - 12.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Архіпова Л. Переклад як інтерпретація // Записки «Перекладацької майстерні», 2000 - 2001. - Львів: ЛНУ ім.. І.Франка; Центр гуманітарних досліджень. - 2002. - Т.3. - С.19 - 47.</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Багринцева Н.В. Культурно-детерминированные факторы в теории и практике перевода (на материале художественных англо-русских текстов): Автореф. дис</w:t>
      </w:r>
      <w:proofErr w:type="gramStart"/>
      <w:r>
        <w:rPr>
          <w:sz w:val="28"/>
          <w:szCs w:val="28"/>
        </w:rPr>
        <w:t>….</w:t>
      </w:r>
      <w:proofErr w:type="gramEnd"/>
      <w:r>
        <w:rPr>
          <w:sz w:val="28"/>
          <w:szCs w:val="28"/>
        </w:rPr>
        <w:t>канд. филол. наук. - М.: МГУ, 2001. - 24 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Балаян А.Р. Основные коммуникативные единицы диалога: Автореф. дис. …к</w:t>
      </w:r>
      <w:r>
        <w:rPr>
          <w:sz w:val="28"/>
          <w:szCs w:val="28"/>
          <w:lang w:val="uk-UA"/>
        </w:rPr>
        <w:t>анд</w:t>
      </w:r>
      <w:r>
        <w:rPr>
          <w:sz w:val="28"/>
          <w:szCs w:val="28"/>
        </w:rPr>
        <w:t>.</w:t>
      </w:r>
      <w:r>
        <w:rPr>
          <w:sz w:val="28"/>
          <w:szCs w:val="28"/>
          <w:lang w:val="uk-UA"/>
        </w:rPr>
        <w:t xml:space="preserve"> ф</w:t>
      </w:r>
      <w:r>
        <w:rPr>
          <w:sz w:val="28"/>
          <w:szCs w:val="28"/>
        </w:rPr>
        <w:t>илол</w:t>
      </w:r>
      <w:proofErr w:type="gramStart"/>
      <w:r>
        <w:rPr>
          <w:sz w:val="28"/>
          <w:szCs w:val="28"/>
          <w:lang w:val="uk-UA"/>
        </w:rPr>
        <w:t xml:space="preserve"> </w:t>
      </w:r>
      <w:r>
        <w:rPr>
          <w:sz w:val="28"/>
          <w:szCs w:val="28"/>
        </w:rPr>
        <w:t>.</w:t>
      </w:r>
      <w:proofErr w:type="gramEnd"/>
      <w:r>
        <w:rPr>
          <w:sz w:val="28"/>
          <w:szCs w:val="28"/>
        </w:rPr>
        <w:t>н</w:t>
      </w:r>
      <w:r>
        <w:rPr>
          <w:sz w:val="28"/>
          <w:szCs w:val="28"/>
          <w:lang w:val="uk-UA"/>
        </w:rPr>
        <w:t xml:space="preserve">аук. - </w:t>
      </w:r>
      <w:r>
        <w:rPr>
          <w:sz w:val="28"/>
          <w:szCs w:val="28"/>
        </w:rPr>
        <w:t xml:space="preserve"> М., 1971.</w:t>
      </w:r>
      <w:r>
        <w:rPr>
          <w:sz w:val="28"/>
          <w:szCs w:val="28"/>
          <w:lang w:val="uk-UA"/>
        </w:rPr>
        <w:t xml:space="preserve"> – 18с.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Балли  Ш. Французская стилистика. - М.:</w:t>
      </w:r>
      <w:r>
        <w:rPr>
          <w:sz w:val="28"/>
          <w:szCs w:val="28"/>
          <w:lang w:val="uk-UA"/>
        </w:rPr>
        <w:t xml:space="preserve"> </w:t>
      </w:r>
      <w:r>
        <w:rPr>
          <w:sz w:val="28"/>
          <w:szCs w:val="28"/>
        </w:rPr>
        <w:t>Изд-во иностр</w:t>
      </w:r>
      <w:proofErr w:type="gramStart"/>
      <w:r>
        <w:rPr>
          <w:sz w:val="28"/>
          <w:szCs w:val="28"/>
        </w:rPr>
        <w:t>.л</w:t>
      </w:r>
      <w:proofErr w:type="gramEnd"/>
      <w:r>
        <w:rPr>
          <w:sz w:val="28"/>
          <w:szCs w:val="28"/>
        </w:rPr>
        <w:t>ит., 1961.</w:t>
      </w:r>
      <w:r>
        <w:rPr>
          <w:sz w:val="28"/>
          <w:szCs w:val="28"/>
          <w:lang w:val="uk-UA"/>
        </w:rPr>
        <w:t xml:space="preserve"> – 416с.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 xml:space="preserve"> </w:t>
      </w:r>
      <w:r>
        <w:rPr>
          <w:sz w:val="28"/>
          <w:szCs w:val="28"/>
        </w:rPr>
        <w:t>Барсуков С.Г., Гришакова М.Ф., Григорьева</w:t>
      </w:r>
      <w:r>
        <w:rPr>
          <w:sz w:val="28"/>
          <w:szCs w:val="28"/>
          <w:lang w:val="uk-UA"/>
        </w:rPr>
        <w:t xml:space="preserve"> </w:t>
      </w:r>
      <w:r>
        <w:rPr>
          <w:sz w:val="28"/>
          <w:szCs w:val="28"/>
        </w:rPr>
        <w:t>Е.Г.</w:t>
      </w:r>
      <w:r>
        <w:rPr>
          <w:sz w:val="28"/>
          <w:szCs w:val="28"/>
          <w:lang w:val="uk-UA"/>
        </w:rPr>
        <w:t xml:space="preserve"> и др. </w:t>
      </w:r>
      <w:r>
        <w:rPr>
          <w:sz w:val="28"/>
          <w:szCs w:val="28"/>
        </w:rPr>
        <w:t xml:space="preserve"> Предварительные замечания по проблеме «Эмблема – символ – миф в культуре </w:t>
      </w:r>
      <w:r>
        <w:rPr>
          <w:sz w:val="28"/>
          <w:szCs w:val="28"/>
          <w:lang w:val="en-US"/>
        </w:rPr>
        <w:t>XVIII</w:t>
      </w:r>
      <w:r>
        <w:rPr>
          <w:sz w:val="28"/>
          <w:szCs w:val="28"/>
        </w:rPr>
        <w:t xml:space="preserve"> столетия»</w:t>
      </w:r>
      <w:r>
        <w:rPr>
          <w:sz w:val="28"/>
          <w:szCs w:val="28"/>
          <w:lang w:val="uk-UA"/>
        </w:rPr>
        <w:t xml:space="preserve"> </w:t>
      </w:r>
      <w:r>
        <w:rPr>
          <w:sz w:val="28"/>
          <w:szCs w:val="28"/>
        </w:rPr>
        <w:t>//</w:t>
      </w:r>
      <w:r>
        <w:rPr>
          <w:sz w:val="28"/>
          <w:szCs w:val="28"/>
          <w:lang w:val="uk-UA"/>
        </w:rPr>
        <w:t xml:space="preserve"> </w:t>
      </w:r>
      <w:r>
        <w:rPr>
          <w:sz w:val="28"/>
          <w:szCs w:val="28"/>
        </w:rPr>
        <w:t>Ученые</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 xml:space="preserve">ун-та. </w:t>
      </w:r>
      <w:r>
        <w:rPr>
          <w:sz w:val="28"/>
          <w:szCs w:val="28"/>
          <w:lang w:val="uk-UA"/>
        </w:rPr>
        <w:t>-</w:t>
      </w:r>
      <w:r>
        <w:rPr>
          <w:sz w:val="28"/>
          <w:szCs w:val="28"/>
        </w:rPr>
        <w:t xml:space="preserve"> Тарту,</w:t>
      </w:r>
      <w:r>
        <w:rPr>
          <w:sz w:val="28"/>
          <w:szCs w:val="28"/>
          <w:lang w:val="uk-UA"/>
        </w:rPr>
        <w:t xml:space="preserve">1987. -  </w:t>
      </w:r>
      <w:r>
        <w:rPr>
          <w:sz w:val="28"/>
          <w:szCs w:val="28"/>
        </w:rPr>
        <w:t>Вып.746</w:t>
      </w:r>
      <w:r>
        <w:rPr>
          <w:sz w:val="28"/>
          <w:szCs w:val="28"/>
          <w:lang w:val="uk-UA"/>
        </w:rPr>
        <w:t>:</w:t>
      </w:r>
      <w:r>
        <w:rPr>
          <w:sz w:val="28"/>
          <w:szCs w:val="28"/>
        </w:rPr>
        <w:t xml:space="preserve"> Труды по знаковым системам.</w:t>
      </w:r>
      <w:r>
        <w:rPr>
          <w:sz w:val="28"/>
          <w:szCs w:val="28"/>
          <w:lang w:val="uk-UA"/>
        </w:rPr>
        <w:t xml:space="preserve"> - </w:t>
      </w:r>
      <w:r>
        <w:rPr>
          <w:sz w:val="28"/>
          <w:szCs w:val="28"/>
        </w:rPr>
        <w:t>С.</w:t>
      </w:r>
      <w:r>
        <w:rPr>
          <w:sz w:val="28"/>
          <w:szCs w:val="28"/>
          <w:lang w:val="uk-UA"/>
        </w:rPr>
        <w:t xml:space="preserve"> </w:t>
      </w:r>
      <w:r>
        <w:rPr>
          <w:sz w:val="28"/>
          <w:szCs w:val="28"/>
        </w:rPr>
        <w:t>85-93.</w:t>
      </w:r>
    </w:p>
    <w:p w:rsidR="00460F5E" w:rsidRDefault="00460F5E" w:rsidP="00B77356">
      <w:pPr>
        <w:numPr>
          <w:ilvl w:val="0"/>
          <w:numId w:val="52"/>
        </w:numPr>
        <w:suppressAutoHyphens w:val="0"/>
        <w:spacing w:line="360" w:lineRule="auto"/>
        <w:jc w:val="both"/>
        <w:rPr>
          <w:sz w:val="28"/>
          <w:szCs w:val="28"/>
        </w:rPr>
      </w:pPr>
      <w:r>
        <w:rPr>
          <w:color w:val="0000FF"/>
          <w:sz w:val="28"/>
          <w:szCs w:val="28"/>
          <w:lang w:val="uk-UA"/>
        </w:rPr>
        <w:t xml:space="preserve"> </w:t>
      </w:r>
      <w:r>
        <w:rPr>
          <w:sz w:val="28"/>
          <w:szCs w:val="28"/>
        </w:rPr>
        <w:t xml:space="preserve">Барт Р. Избранные работы: Семиотика. Поэтика: Пер. с франц. </w:t>
      </w:r>
      <w:r>
        <w:rPr>
          <w:sz w:val="28"/>
          <w:szCs w:val="28"/>
          <w:lang w:val="uk-UA"/>
        </w:rPr>
        <w:t>-</w:t>
      </w:r>
      <w:r>
        <w:rPr>
          <w:sz w:val="28"/>
          <w:szCs w:val="28"/>
        </w:rPr>
        <w:t xml:space="preserve"> М.: Прогресс, 1989. </w:t>
      </w:r>
      <w:r>
        <w:rPr>
          <w:sz w:val="28"/>
          <w:szCs w:val="28"/>
          <w:lang w:val="uk-UA"/>
        </w:rPr>
        <w:t>-</w:t>
      </w:r>
      <w:r>
        <w:rPr>
          <w:sz w:val="28"/>
          <w:szCs w:val="28"/>
        </w:rPr>
        <w:t xml:space="preserve"> </w:t>
      </w:r>
      <w:r>
        <w:rPr>
          <w:sz w:val="28"/>
          <w:szCs w:val="28"/>
          <w:lang w:val="uk-UA"/>
        </w:rPr>
        <w:t xml:space="preserve">  </w:t>
      </w:r>
      <w:r>
        <w:rPr>
          <w:sz w:val="28"/>
          <w:szCs w:val="28"/>
        </w:rPr>
        <w:t>616</w:t>
      </w:r>
      <w:r>
        <w:rPr>
          <w:sz w:val="28"/>
          <w:szCs w:val="28"/>
          <w:lang w:val="uk-UA"/>
        </w:rPr>
        <w:t xml:space="preserve"> </w:t>
      </w:r>
      <w:r>
        <w:rPr>
          <w:sz w:val="28"/>
          <w:szCs w:val="28"/>
        </w:rPr>
        <w:t>с.</w:t>
      </w:r>
    </w:p>
    <w:p w:rsidR="00460F5E" w:rsidRDefault="00460F5E" w:rsidP="00B77356">
      <w:pPr>
        <w:pStyle w:val="Normal0"/>
        <w:numPr>
          <w:ilvl w:val="0"/>
          <w:numId w:val="52"/>
        </w:numPr>
        <w:spacing w:line="360" w:lineRule="auto"/>
        <w:jc w:val="both"/>
        <w:rPr>
          <w:color w:val="000000"/>
          <w:sz w:val="28"/>
          <w:szCs w:val="28"/>
        </w:rPr>
      </w:pPr>
      <w:r>
        <w:rPr>
          <w:sz w:val="28"/>
          <w:szCs w:val="28"/>
        </w:rPr>
        <w:t xml:space="preserve"> Барт Р. Мифологии. </w:t>
      </w:r>
      <w:r>
        <w:rPr>
          <w:sz w:val="28"/>
          <w:szCs w:val="28"/>
          <w:lang w:val="uk-UA"/>
        </w:rPr>
        <w:t>-</w:t>
      </w:r>
      <w:r>
        <w:rPr>
          <w:sz w:val="28"/>
          <w:szCs w:val="28"/>
        </w:rPr>
        <w:t xml:space="preserve"> М.: Изд-во им. Сабашниковых, 1996. </w:t>
      </w:r>
      <w:r>
        <w:rPr>
          <w:sz w:val="28"/>
          <w:szCs w:val="28"/>
          <w:lang w:val="uk-UA"/>
        </w:rPr>
        <w:t xml:space="preserve">- </w:t>
      </w:r>
      <w:r>
        <w:rPr>
          <w:sz w:val="28"/>
          <w:szCs w:val="28"/>
        </w:rPr>
        <w:t xml:space="preserve"> </w:t>
      </w:r>
      <w:r>
        <w:rPr>
          <w:sz w:val="28"/>
          <w:szCs w:val="28"/>
          <w:lang w:val="uk-UA"/>
        </w:rPr>
        <w:t xml:space="preserve"> </w:t>
      </w:r>
      <w:r>
        <w:rPr>
          <w:sz w:val="28"/>
          <w:szCs w:val="28"/>
        </w:rPr>
        <w:t>312</w:t>
      </w:r>
      <w:r>
        <w:rPr>
          <w:sz w:val="28"/>
          <w:szCs w:val="28"/>
          <w:lang w:val="uk-UA"/>
        </w:rPr>
        <w:t xml:space="preserve"> </w:t>
      </w:r>
      <w:r>
        <w:rPr>
          <w:sz w:val="28"/>
          <w:szCs w:val="28"/>
        </w:rPr>
        <w:t>с.</w:t>
      </w:r>
    </w:p>
    <w:p w:rsidR="00460F5E" w:rsidRDefault="00460F5E" w:rsidP="00B77356">
      <w:pPr>
        <w:pStyle w:val="Normal0"/>
        <w:numPr>
          <w:ilvl w:val="0"/>
          <w:numId w:val="52"/>
        </w:numPr>
        <w:spacing w:line="360" w:lineRule="auto"/>
        <w:jc w:val="both"/>
        <w:rPr>
          <w:color w:val="000000"/>
          <w:sz w:val="28"/>
          <w:szCs w:val="28"/>
        </w:rPr>
      </w:pPr>
      <w:r>
        <w:rPr>
          <w:sz w:val="28"/>
          <w:szCs w:val="28"/>
        </w:rPr>
        <w:t xml:space="preserve">Бархударов Л.С. Язык и перевод. </w:t>
      </w:r>
      <w:r>
        <w:rPr>
          <w:sz w:val="28"/>
          <w:szCs w:val="28"/>
          <w:lang w:val="uk-UA"/>
        </w:rPr>
        <w:t xml:space="preserve">- </w:t>
      </w:r>
      <w:r>
        <w:rPr>
          <w:sz w:val="28"/>
          <w:szCs w:val="28"/>
        </w:rPr>
        <w:t xml:space="preserve">М.: Просвещение, 1975. </w:t>
      </w:r>
      <w:r>
        <w:rPr>
          <w:sz w:val="28"/>
          <w:szCs w:val="28"/>
          <w:lang w:val="uk-UA"/>
        </w:rPr>
        <w:t>-</w:t>
      </w:r>
      <w:r>
        <w:rPr>
          <w:sz w:val="28"/>
          <w:szCs w:val="28"/>
        </w:rPr>
        <w:t xml:space="preserve"> 240</w:t>
      </w:r>
      <w:r>
        <w:rPr>
          <w:sz w:val="28"/>
          <w:szCs w:val="28"/>
          <w:lang w:val="uk-UA"/>
        </w:rPr>
        <w:t xml:space="preserve"> </w:t>
      </w:r>
      <w:proofErr w:type="gramStart"/>
      <w:r>
        <w:rPr>
          <w:sz w:val="28"/>
          <w:szCs w:val="28"/>
        </w:rPr>
        <w:t>с</w:t>
      </w:r>
      <w:proofErr w:type="gramEnd"/>
    </w:p>
    <w:p w:rsidR="00460F5E" w:rsidRDefault="00460F5E" w:rsidP="00B77356">
      <w:pPr>
        <w:pStyle w:val="Normal0"/>
        <w:numPr>
          <w:ilvl w:val="0"/>
          <w:numId w:val="52"/>
        </w:numPr>
        <w:spacing w:line="360" w:lineRule="auto"/>
        <w:jc w:val="both"/>
        <w:rPr>
          <w:color w:val="000000"/>
          <w:sz w:val="28"/>
          <w:szCs w:val="28"/>
          <w:lang w:val="uk-UA"/>
        </w:rPr>
      </w:pPr>
      <w:r>
        <w:rPr>
          <w:sz w:val="28"/>
          <w:szCs w:val="28"/>
          <w:lang w:val="uk-UA"/>
        </w:rPr>
        <w:t xml:space="preserve"> Басалай С. Проповідь як форма вираження міфологізації суспільної свідомості на матеріалі англомовних євангелістських та слов’янських православних проповідей (Магістерська дисертація). – Херсон: ХДУ, 2002. – 135с.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Батаєва К.В. Міф у релігії: проблема співвідношення міфічного виразу та релігійно-християнського змісту: Автореф. дис. ... канд. філос. наук.</w:t>
      </w:r>
      <w:r>
        <w:rPr>
          <w:color w:val="0000FF"/>
          <w:sz w:val="28"/>
          <w:szCs w:val="28"/>
          <w:lang w:val="uk-UA"/>
        </w:rPr>
        <w:t xml:space="preserve"> </w:t>
      </w:r>
      <w:r>
        <w:rPr>
          <w:sz w:val="28"/>
          <w:szCs w:val="28"/>
          <w:lang w:val="uk-UA"/>
        </w:rPr>
        <w:t>- Харків, 1997. - 19 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Бахтин М.М. Проблемы речевых жанров</w:t>
      </w:r>
      <w:r>
        <w:rPr>
          <w:sz w:val="28"/>
          <w:szCs w:val="28"/>
          <w:lang w:val="uk-UA"/>
        </w:rPr>
        <w:t xml:space="preserve"> </w:t>
      </w:r>
      <w:r>
        <w:rPr>
          <w:sz w:val="28"/>
          <w:szCs w:val="28"/>
        </w:rPr>
        <w:t>//</w:t>
      </w:r>
      <w:r>
        <w:rPr>
          <w:sz w:val="28"/>
          <w:szCs w:val="28"/>
          <w:lang w:val="uk-UA"/>
        </w:rPr>
        <w:t xml:space="preserve"> </w:t>
      </w:r>
      <w:r>
        <w:rPr>
          <w:sz w:val="28"/>
          <w:szCs w:val="28"/>
        </w:rPr>
        <w:t xml:space="preserve">Бахтин М.М. Литературно-критические статьи. </w:t>
      </w:r>
      <w:r>
        <w:rPr>
          <w:sz w:val="28"/>
          <w:szCs w:val="28"/>
          <w:lang w:val="uk-UA"/>
        </w:rPr>
        <w:t>-</w:t>
      </w:r>
      <w:r>
        <w:rPr>
          <w:sz w:val="28"/>
          <w:szCs w:val="28"/>
        </w:rPr>
        <w:t xml:space="preserve"> М.: Художественная литература, 1986. </w:t>
      </w:r>
      <w:r>
        <w:rPr>
          <w:sz w:val="28"/>
          <w:szCs w:val="28"/>
          <w:lang w:val="uk-UA"/>
        </w:rPr>
        <w:t>-</w:t>
      </w:r>
      <w:r>
        <w:rPr>
          <w:sz w:val="28"/>
          <w:szCs w:val="28"/>
        </w:rPr>
        <w:t xml:space="preserve"> С.</w:t>
      </w:r>
      <w:r>
        <w:rPr>
          <w:sz w:val="28"/>
          <w:szCs w:val="28"/>
          <w:lang w:val="uk-UA"/>
        </w:rPr>
        <w:t xml:space="preserve"> </w:t>
      </w:r>
      <w:r>
        <w:rPr>
          <w:sz w:val="28"/>
          <w:szCs w:val="28"/>
        </w:rPr>
        <w:t>227-244.</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Бекбалаев А.А. Заметки о некоторых лингвистических признаках специального учебного текста</w:t>
      </w:r>
      <w:r>
        <w:rPr>
          <w:sz w:val="28"/>
          <w:szCs w:val="28"/>
          <w:lang w:val="uk-UA"/>
        </w:rPr>
        <w:t xml:space="preserve"> </w:t>
      </w:r>
      <w:r>
        <w:rPr>
          <w:sz w:val="28"/>
          <w:szCs w:val="28"/>
        </w:rPr>
        <w:t>// Вопросы анализа специального текста</w:t>
      </w:r>
      <w:r>
        <w:rPr>
          <w:sz w:val="28"/>
          <w:szCs w:val="28"/>
          <w:lang w:val="uk-UA"/>
        </w:rPr>
        <w:t>:</w:t>
      </w:r>
      <w:r>
        <w:rPr>
          <w:sz w:val="28"/>
          <w:szCs w:val="28"/>
        </w:rPr>
        <w:t xml:space="preserve"> Межвуз. темат. науч. сб. /</w:t>
      </w:r>
      <w:r>
        <w:rPr>
          <w:sz w:val="28"/>
          <w:szCs w:val="28"/>
          <w:lang w:val="uk-UA"/>
        </w:rPr>
        <w:t xml:space="preserve"> </w:t>
      </w:r>
      <w:r>
        <w:rPr>
          <w:sz w:val="28"/>
          <w:szCs w:val="28"/>
        </w:rPr>
        <w:t xml:space="preserve">Отв. ред. В.А.Салищев. </w:t>
      </w:r>
      <w:r>
        <w:rPr>
          <w:sz w:val="28"/>
          <w:szCs w:val="28"/>
          <w:lang w:val="uk-UA"/>
        </w:rPr>
        <w:t>-</w:t>
      </w:r>
      <w:r>
        <w:rPr>
          <w:sz w:val="28"/>
          <w:szCs w:val="28"/>
        </w:rPr>
        <w:t xml:space="preserve"> Уфа: Изд-во Башкирск</w:t>
      </w:r>
      <w:proofErr w:type="gramStart"/>
      <w:r>
        <w:rPr>
          <w:sz w:val="28"/>
          <w:szCs w:val="28"/>
        </w:rPr>
        <w:t>.г</w:t>
      </w:r>
      <w:proofErr w:type="gramEnd"/>
      <w:r>
        <w:rPr>
          <w:sz w:val="28"/>
          <w:szCs w:val="28"/>
        </w:rPr>
        <w:t>ос.ун-та</w:t>
      </w:r>
      <w:r>
        <w:rPr>
          <w:sz w:val="28"/>
          <w:szCs w:val="28"/>
          <w:lang w:val="uk-UA"/>
        </w:rPr>
        <w:t xml:space="preserve">, </w:t>
      </w:r>
      <w:r>
        <w:rPr>
          <w:sz w:val="28"/>
          <w:szCs w:val="28"/>
        </w:rPr>
        <w:t>1982. - С.</w:t>
      </w:r>
      <w:r>
        <w:rPr>
          <w:sz w:val="28"/>
          <w:szCs w:val="28"/>
          <w:lang w:val="uk-UA"/>
        </w:rPr>
        <w:t xml:space="preserve"> </w:t>
      </w:r>
      <w:r>
        <w:rPr>
          <w:sz w:val="28"/>
          <w:szCs w:val="28"/>
        </w:rPr>
        <w:t>122-125.</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Бел М., Брайсен Н. Семиотика и искусствознание</w:t>
      </w:r>
      <w:r>
        <w:rPr>
          <w:sz w:val="28"/>
          <w:szCs w:val="28"/>
          <w:lang w:val="uk-UA"/>
        </w:rPr>
        <w:t xml:space="preserve"> </w:t>
      </w:r>
      <w:r>
        <w:rPr>
          <w:sz w:val="28"/>
          <w:szCs w:val="28"/>
        </w:rPr>
        <w:t>// Вопросы искусствоведения. -  М., 1995.</w:t>
      </w:r>
      <w:r>
        <w:rPr>
          <w:sz w:val="28"/>
          <w:szCs w:val="28"/>
          <w:lang w:val="uk-UA"/>
        </w:rPr>
        <w:t xml:space="preserve"> </w:t>
      </w:r>
      <w:r>
        <w:rPr>
          <w:color w:val="0000FF"/>
          <w:sz w:val="28"/>
          <w:szCs w:val="28"/>
          <w:lang w:val="uk-UA"/>
        </w:rPr>
        <w:t xml:space="preserve">- </w:t>
      </w:r>
      <w:r>
        <w:rPr>
          <w:sz w:val="28"/>
          <w:szCs w:val="28"/>
          <w:lang w:val="uk-UA"/>
        </w:rPr>
        <w:t>С.32-41.</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Белл, Роджер Т. Социолингвистика: Пер. с англ. / Под. ред. д-ра филол.наук, проф. А.Д.Швейцера. - М.: Междунар. отношения, 1980. – 320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Белова А.Д. Лингвистические аспекты аргументации. - К., 1997. - 311с.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Бєлова А.Д. Поняття “стиль”, “жанр”, “дискурс”, “текст” у сучасній лінгвістиці // Вісник “Іноземна філологія”. - К.: КНУ, 2002. - Вип.32-33. - С. 11-14.</w:t>
      </w:r>
    </w:p>
    <w:p w:rsidR="00460F5E" w:rsidRDefault="00460F5E" w:rsidP="00B77356">
      <w:pPr>
        <w:numPr>
          <w:ilvl w:val="0"/>
          <w:numId w:val="52"/>
        </w:numPr>
        <w:suppressAutoHyphens w:val="0"/>
        <w:spacing w:line="360" w:lineRule="auto"/>
        <w:jc w:val="both"/>
        <w:rPr>
          <w:sz w:val="28"/>
          <w:szCs w:val="28"/>
        </w:rPr>
      </w:pPr>
      <w:r>
        <w:rPr>
          <w:sz w:val="28"/>
          <w:szCs w:val="28"/>
          <w:lang w:val="uk-UA"/>
        </w:rPr>
        <w:lastRenderedPageBreak/>
        <w:t xml:space="preserve"> </w:t>
      </w:r>
      <w:r>
        <w:rPr>
          <w:sz w:val="28"/>
          <w:szCs w:val="28"/>
        </w:rPr>
        <w:t xml:space="preserve">Бенвенист Э. Общая лингвистика. </w:t>
      </w:r>
      <w:r>
        <w:rPr>
          <w:sz w:val="28"/>
          <w:szCs w:val="28"/>
          <w:lang w:val="uk-UA"/>
        </w:rPr>
        <w:t>-</w:t>
      </w:r>
      <w:r>
        <w:rPr>
          <w:sz w:val="28"/>
          <w:szCs w:val="28"/>
        </w:rPr>
        <w:t xml:space="preserve"> М., 1974. </w:t>
      </w:r>
      <w:r>
        <w:rPr>
          <w:sz w:val="28"/>
          <w:szCs w:val="28"/>
          <w:lang w:val="uk-UA"/>
        </w:rPr>
        <w:t>-</w:t>
      </w:r>
      <w:r>
        <w:rPr>
          <w:sz w:val="28"/>
          <w:szCs w:val="28"/>
        </w:rPr>
        <w:t xml:space="preserve"> 446</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Бергельсон М.Б. Межкультурная коммуникация как исследовательская программа: лингвистические методы изучения </w:t>
      </w:r>
      <w:proofErr w:type="gramStart"/>
      <w:r>
        <w:rPr>
          <w:sz w:val="28"/>
          <w:szCs w:val="28"/>
        </w:rPr>
        <w:t>кросс-культурных</w:t>
      </w:r>
      <w:proofErr w:type="gramEnd"/>
      <w:r>
        <w:rPr>
          <w:sz w:val="28"/>
          <w:szCs w:val="28"/>
        </w:rPr>
        <w:t xml:space="preserve"> взаимодействий</w:t>
      </w:r>
      <w:r>
        <w:rPr>
          <w:sz w:val="28"/>
          <w:szCs w:val="28"/>
          <w:lang w:val="uk-UA"/>
        </w:rPr>
        <w:t xml:space="preserve"> </w:t>
      </w:r>
      <w:r>
        <w:rPr>
          <w:sz w:val="28"/>
          <w:szCs w:val="28"/>
        </w:rPr>
        <w:t>//</w:t>
      </w:r>
      <w:r>
        <w:rPr>
          <w:sz w:val="28"/>
          <w:szCs w:val="28"/>
          <w:lang w:val="uk-UA"/>
        </w:rPr>
        <w:t xml:space="preserve"> </w:t>
      </w:r>
      <w:r>
        <w:rPr>
          <w:sz w:val="28"/>
          <w:szCs w:val="28"/>
        </w:rPr>
        <w:t>Вестн. Моск. ун-та</w:t>
      </w:r>
      <w:r>
        <w:rPr>
          <w:sz w:val="28"/>
          <w:szCs w:val="28"/>
          <w:lang w:val="uk-UA"/>
        </w:rPr>
        <w:t xml:space="preserve">. </w:t>
      </w:r>
      <w:r>
        <w:rPr>
          <w:sz w:val="28"/>
          <w:szCs w:val="28"/>
        </w:rPr>
        <w:t>Сер.19</w:t>
      </w:r>
      <w:r>
        <w:rPr>
          <w:sz w:val="28"/>
          <w:szCs w:val="28"/>
          <w:lang w:val="uk-UA"/>
        </w:rPr>
        <w:t>:</w:t>
      </w:r>
      <w:r>
        <w:rPr>
          <w:sz w:val="28"/>
          <w:szCs w:val="28"/>
        </w:rPr>
        <w:t>Лингвистика и межкультурная коммуникация</w:t>
      </w:r>
      <w:r>
        <w:rPr>
          <w:sz w:val="28"/>
          <w:szCs w:val="28"/>
          <w:lang w:val="uk-UA"/>
        </w:rPr>
        <w:t>.</w:t>
      </w:r>
      <w:r>
        <w:rPr>
          <w:sz w:val="28"/>
          <w:szCs w:val="28"/>
        </w:rPr>
        <w:t xml:space="preserve"> </w:t>
      </w:r>
      <w:r>
        <w:rPr>
          <w:sz w:val="28"/>
          <w:szCs w:val="28"/>
          <w:lang w:val="uk-UA"/>
        </w:rPr>
        <w:t>-</w:t>
      </w:r>
      <w:r>
        <w:rPr>
          <w:sz w:val="28"/>
          <w:szCs w:val="28"/>
        </w:rPr>
        <w:t xml:space="preserve"> 2001. - №4. </w:t>
      </w:r>
      <w:r>
        <w:rPr>
          <w:sz w:val="28"/>
          <w:szCs w:val="28"/>
          <w:lang w:val="uk-UA"/>
        </w:rPr>
        <w:t>-</w:t>
      </w:r>
      <w:r>
        <w:rPr>
          <w:sz w:val="28"/>
          <w:szCs w:val="28"/>
        </w:rPr>
        <w:t xml:space="preserve"> С.</w:t>
      </w:r>
      <w:r>
        <w:rPr>
          <w:sz w:val="28"/>
          <w:szCs w:val="28"/>
          <w:lang w:val="uk-UA"/>
        </w:rPr>
        <w:t xml:space="preserve"> </w:t>
      </w:r>
      <w:r>
        <w:rPr>
          <w:sz w:val="28"/>
          <w:szCs w:val="28"/>
        </w:rPr>
        <w:t>166-181.</w:t>
      </w:r>
    </w:p>
    <w:p w:rsidR="00460F5E" w:rsidRDefault="00460F5E" w:rsidP="00B77356">
      <w:pPr>
        <w:numPr>
          <w:ilvl w:val="0"/>
          <w:numId w:val="52"/>
        </w:numPr>
        <w:suppressAutoHyphens w:val="0"/>
        <w:spacing w:line="360" w:lineRule="auto"/>
        <w:jc w:val="both"/>
        <w:rPr>
          <w:sz w:val="28"/>
          <w:szCs w:val="28"/>
          <w:lang w:val="uk-UA"/>
        </w:rPr>
      </w:pPr>
      <w:r>
        <w:rPr>
          <w:sz w:val="28"/>
          <w:szCs w:val="28"/>
        </w:rPr>
        <w:t>Бисималиева М.К. О понятиях «текст» и «дискурс»</w:t>
      </w:r>
      <w:r>
        <w:rPr>
          <w:sz w:val="28"/>
          <w:szCs w:val="28"/>
          <w:lang w:val="uk-UA"/>
        </w:rPr>
        <w:t xml:space="preserve"> </w:t>
      </w:r>
      <w:r>
        <w:rPr>
          <w:sz w:val="28"/>
          <w:szCs w:val="28"/>
        </w:rPr>
        <w:t xml:space="preserve">// Филологические науки. </w:t>
      </w:r>
      <w:r>
        <w:rPr>
          <w:sz w:val="28"/>
          <w:szCs w:val="28"/>
          <w:lang w:val="uk-UA"/>
        </w:rPr>
        <w:t>-</w:t>
      </w:r>
      <w:r>
        <w:rPr>
          <w:sz w:val="28"/>
          <w:szCs w:val="28"/>
        </w:rPr>
        <w:t xml:space="preserve"> 1999. - №2. </w:t>
      </w:r>
      <w:r>
        <w:rPr>
          <w:sz w:val="28"/>
          <w:szCs w:val="28"/>
          <w:lang w:val="uk-UA"/>
        </w:rPr>
        <w:t>-</w:t>
      </w:r>
      <w:r>
        <w:rPr>
          <w:sz w:val="28"/>
          <w:szCs w:val="28"/>
        </w:rPr>
        <w:t xml:space="preserve"> С.</w:t>
      </w:r>
      <w:r>
        <w:rPr>
          <w:sz w:val="28"/>
          <w:szCs w:val="28"/>
          <w:lang w:val="uk-UA"/>
        </w:rPr>
        <w:t xml:space="preserve"> </w:t>
      </w:r>
      <w:r>
        <w:rPr>
          <w:sz w:val="28"/>
          <w:szCs w:val="28"/>
        </w:rPr>
        <w:t>78</w:t>
      </w:r>
      <w:r>
        <w:rPr>
          <w:sz w:val="28"/>
          <w:szCs w:val="28"/>
          <w:lang w:val="uk-UA"/>
        </w:rPr>
        <w:t xml:space="preserve"> </w:t>
      </w:r>
      <w:r>
        <w:rPr>
          <w:sz w:val="28"/>
          <w:szCs w:val="28"/>
        </w:rPr>
        <w:t>-</w:t>
      </w:r>
      <w:r>
        <w:rPr>
          <w:sz w:val="28"/>
          <w:szCs w:val="28"/>
          <w:lang w:val="uk-UA"/>
        </w:rPr>
        <w:t xml:space="preserve"> </w:t>
      </w:r>
      <w:r>
        <w:rPr>
          <w:sz w:val="28"/>
          <w:szCs w:val="28"/>
        </w:rPr>
        <w:t>85.</w:t>
      </w:r>
    </w:p>
    <w:p w:rsidR="00460F5E" w:rsidRDefault="00460F5E" w:rsidP="00B77356">
      <w:pPr>
        <w:numPr>
          <w:ilvl w:val="0"/>
          <w:numId w:val="52"/>
        </w:numPr>
        <w:suppressAutoHyphens w:val="0"/>
        <w:spacing w:line="360" w:lineRule="auto"/>
        <w:rPr>
          <w:sz w:val="28"/>
          <w:szCs w:val="28"/>
          <w:lang w:val="uk-UA"/>
        </w:rPr>
      </w:pPr>
      <w:r>
        <w:rPr>
          <w:sz w:val="28"/>
          <w:szCs w:val="28"/>
          <w:lang w:val="uk-UA"/>
        </w:rPr>
        <w:t xml:space="preserve">  </w:t>
      </w:r>
      <w:r>
        <w:rPr>
          <w:sz w:val="28"/>
          <w:szCs w:val="28"/>
        </w:rPr>
        <w:t xml:space="preserve">Бодрияр Ж. Система вещей. </w:t>
      </w:r>
      <w:r>
        <w:rPr>
          <w:sz w:val="28"/>
          <w:szCs w:val="28"/>
          <w:lang w:val="uk-UA"/>
        </w:rPr>
        <w:t>-</w:t>
      </w:r>
      <w:r>
        <w:rPr>
          <w:sz w:val="28"/>
          <w:szCs w:val="28"/>
        </w:rPr>
        <w:t xml:space="preserve"> М., 1995. </w:t>
      </w:r>
      <w:r>
        <w:rPr>
          <w:sz w:val="28"/>
          <w:szCs w:val="28"/>
          <w:lang w:val="uk-UA"/>
        </w:rPr>
        <w:t>-</w:t>
      </w:r>
      <w:r>
        <w:rPr>
          <w:sz w:val="28"/>
          <w:szCs w:val="28"/>
        </w:rPr>
        <w:t xml:space="preserve"> 141</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Болдырев Н.Н. Антропоцентричность языка с позиции разных культур // Матер. </w:t>
      </w:r>
      <w:r>
        <w:rPr>
          <w:sz w:val="28"/>
          <w:szCs w:val="28"/>
          <w:lang w:val="en-US"/>
        </w:rPr>
        <w:t>III</w:t>
      </w:r>
      <w:r>
        <w:rPr>
          <w:sz w:val="28"/>
          <w:szCs w:val="28"/>
        </w:rPr>
        <w:t xml:space="preserve"> Междунар. науч. конф. </w:t>
      </w:r>
      <w:r>
        <w:rPr>
          <w:sz w:val="28"/>
          <w:szCs w:val="28"/>
          <w:lang w:val="uk-UA"/>
        </w:rPr>
        <w:t>„</w:t>
      </w:r>
      <w:r>
        <w:rPr>
          <w:sz w:val="28"/>
          <w:szCs w:val="28"/>
        </w:rPr>
        <w:t>Филология и культура</w:t>
      </w:r>
      <w:r>
        <w:rPr>
          <w:sz w:val="28"/>
          <w:szCs w:val="28"/>
          <w:lang w:val="uk-UA"/>
        </w:rPr>
        <w:t>”</w:t>
      </w:r>
      <w:r>
        <w:rPr>
          <w:sz w:val="28"/>
          <w:szCs w:val="28"/>
        </w:rPr>
        <w:t xml:space="preserve"> / Отв. ред. Н.Н.Болдырев: В 3 ч.</w:t>
      </w:r>
      <w:r>
        <w:rPr>
          <w:sz w:val="28"/>
          <w:szCs w:val="28"/>
          <w:lang w:val="uk-UA"/>
        </w:rPr>
        <w:t xml:space="preserve"> - </w:t>
      </w:r>
      <w:r>
        <w:rPr>
          <w:sz w:val="28"/>
          <w:szCs w:val="28"/>
        </w:rPr>
        <w:t xml:space="preserve"> Тамбов: Изд-во ТГУ им. Г.Р.Державина</w:t>
      </w:r>
      <w:r>
        <w:rPr>
          <w:sz w:val="28"/>
          <w:szCs w:val="28"/>
          <w:lang w:val="uk-UA"/>
        </w:rPr>
        <w:t>. -</w:t>
      </w:r>
      <w:r>
        <w:rPr>
          <w:sz w:val="28"/>
          <w:szCs w:val="28"/>
        </w:rPr>
        <w:t xml:space="preserve"> 2001. </w:t>
      </w:r>
      <w:r>
        <w:rPr>
          <w:sz w:val="28"/>
          <w:szCs w:val="28"/>
          <w:lang w:val="uk-UA"/>
        </w:rPr>
        <w:t>-</w:t>
      </w:r>
      <w:r>
        <w:rPr>
          <w:sz w:val="28"/>
          <w:szCs w:val="28"/>
        </w:rPr>
        <w:t xml:space="preserve"> Ч.1. </w:t>
      </w:r>
      <w:r>
        <w:rPr>
          <w:sz w:val="28"/>
          <w:szCs w:val="28"/>
          <w:lang w:val="uk-UA"/>
        </w:rPr>
        <w:t xml:space="preserve">- </w:t>
      </w:r>
      <w:r>
        <w:rPr>
          <w:sz w:val="28"/>
          <w:szCs w:val="28"/>
        </w:rPr>
        <w:t xml:space="preserve"> С. 15 -</w:t>
      </w:r>
      <w:r>
        <w:rPr>
          <w:sz w:val="28"/>
          <w:szCs w:val="28"/>
          <w:lang w:val="uk-UA"/>
        </w:rPr>
        <w:t xml:space="preserve"> </w:t>
      </w:r>
      <w:r>
        <w:rPr>
          <w:sz w:val="28"/>
          <w:szCs w:val="28"/>
        </w:rPr>
        <w:t>21.</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Борисова Е.Б. Перевод как словесно-художественное творчество и как результат научно-филологического анализа текста: Автореф. дис. … </w:t>
      </w:r>
      <w:proofErr w:type="gramStart"/>
      <w:r>
        <w:rPr>
          <w:sz w:val="28"/>
          <w:szCs w:val="28"/>
        </w:rPr>
        <w:t>канд</w:t>
      </w:r>
      <w:proofErr w:type="gramEnd"/>
      <w:r>
        <w:rPr>
          <w:sz w:val="28"/>
          <w:szCs w:val="28"/>
        </w:rPr>
        <w:t xml:space="preserve"> филол. наук. - М.: МГУ им. М.В. Ломоносова, 1989. - </w:t>
      </w:r>
      <w:r>
        <w:rPr>
          <w:sz w:val="28"/>
          <w:szCs w:val="28"/>
          <w:lang w:val="uk-UA"/>
        </w:rPr>
        <w:t xml:space="preserve"> </w:t>
      </w:r>
      <w:r>
        <w:rPr>
          <w:sz w:val="28"/>
          <w:szCs w:val="28"/>
        </w:rPr>
        <w:t>24 с.</w:t>
      </w:r>
    </w:p>
    <w:p w:rsidR="00460F5E" w:rsidRDefault="00460F5E" w:rsidP="00B77356">
      <w:pPr>
        <w:numPr>
          <w:ilvl w:val="0"/>
          <w:numId w:val="52"/>
        </w:numPr>
        <w:suppressAutoHyphens w:val="0"/>
        <w:spacing w:line="360" w:lineRule="auto"/>
        <w:jc w:val="both"/>
        <w:rPr>
          <w:sz w:val="28"/>
          <w:szCs w:val="28"/>
        </w:rPr>
      </w:pPr>
      <w:r>
        <w:rPr>
          <w:sz w:val="28"/>
          <w:szCs w:val="28"/>
        </w:rPr>
        <w:t>Бреус Е.В. Основы теории и практики перевода с русского языка на английский. – М.: Изд-во МГУ им. М.В.Ломоносова, 2002. – 375с.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Буга П.Г. Создание учебных книг для вузов: Справ</w:t>
      </w:r>
      <w:r>
        <w:rPr>
          <w:sz w:val="28"/>
          <w:szCs w:val="28"/>
          <w:lang w:val="uk-UA"/>
        </w:rPr>
        <w:t>очное</w:t>
      </w:r>
      <w:r>
        <w:rPr>
          <w:sz w:val="28"/>
          <w:szCs w:val="28"/>
        </w:rPr>
        <w:t xml:space="preserve"> пособие. </w:t>
      </w:r>
      <w:r>
        <w:rPr>
          <w:sz w:val="28"/>
          <w:szCs w:val="28"/>
          <w:lang w:val="uk-UA"/>
        </w:rPr>
        <w:t>-</w:t>
      </w:r>
      <w:r>
        <w:rPr>
          <w:sz w:val="28"/>
          <w:szCs w:val="28"/>
        </w:rPr>
        <w:t xml:space="preserve"> 3-е изд., перераб</w:t>
      </w:r>
      <w:r>
        <w:rPr>
          <w:sz w:val="28"/>
          <w:szCs w:val="28"/>
          <w:lang w:val="uk-UA"/>
        </w:rPr>
        <w:t>.</w:t>
      </w:r>
      <w:r>
        <w:rPr>
          <w:sz w:val="28"/>
          <w:szCs w:val="28"/>
        </w:rPr>
        <w:t xml:space="preserve"> и доп. </w:t>
      </w:r>
      <w:r>
        <w:rPr>
          <w:sz w:val="28"/>
          <w:szCs w:val="28"/>
          <w:lang w:val="uk-UA"/>
        </w:rPr>
        <w:t>-</w:t>
      </w:r>
      <w:r>
        <w:rPr>
          <w:sz w:val="28"/>
          <w:szCs w:val="28"/>
        </w:rPr>
        <w:t xml:space="preserve"> М.: Изд-во МГУ, 1993. </w:t>
      </w:r>
      <w:r>
        <w:rPr>
          <w:sz w:val="28"/>
          <w:szCs w:val="28"/>
          <w:lang w:val="uk-UA"/>
        </w:rPr>
        <w:t>-</w:t>
      </w:r>
      <w:r>
        <w:rPr>
          <w:sz w:val="28"/>
          <w:szCs w:val="28"/>
        </w:rPr>
        <w:t xml:space="preserve"> 224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Булатова А.П. Концептуализация знания в искусствоведческом дискурсе</w:t>
      </w:r>
      <w:r>
        <w:rPr>
          <w:sz w:val="28"/>
          <w:szCs w:val="28"/>
          <w:lang w:val="uk-UA"/>
        </w:rPr>
        <w:t xml:space="preserve"> </w:t>
      </w:r>
      <w:r>
        <w:rPr>
          <w:sz w:val="28"/>
          <w:szCs w:val="28"/>
        </w:rPr>
        <w:t>//</w:t>
      </w:r>
      <w:r>
        <w:rPr>
          <w:sz w:val="28"/>
          <w:szCs w:val="28"/>
          <w:lang w:val="uk-UA"/>
        </w:rPr>
        <w:t xml:space="preserve"> </w:t>
      </w:r>
      <w:r>
        <w:rPr>
          <w:sz w:val="28"/>
          <w:szCs w:val="28"/>
        </w:rPr>
        <w:t>Вестн. Моск.</w:t>
      </w:r>
      <w:r>
        <w:rPr>
          <w:sz w:val="28"/>
          <w:szCs w:val="28"/>
          <w:lang w:val="uk-UA"/>
        </w:rPr>
        <w:t xml:space="preserve"> </w:t>
      </w:r>
      <w:r>
        <w:rPr>
          <w:sz w:val="28"/>
          <w:szCs w:val="28"/>
        </w:rPr>
        <w:t>ун-та. Сер.9</w:t>
      </w:r>
      <w:r>
        <w:rPr>
          <w:sz w:val="28"/>
          <w:szCs w:val="28"/>
          <w:lang w:val="uk-UA"/>
        </w:rPr>
        <w:t>: Ф</w:t>
      </w:r>
      <w:r>
        <w:rPr>
          <w:sz w:val="28"/>
          <w:szCs w:val="28"/>
        </w:rPr>
        <w:t xml:space="preserve">илология. </w:t>
      </w:r>
      <w:r>
        <w:rPr>
          <w:sz w:val="28"/>
          <w:szCs w:val="28"/>
          <w:lang w:val="uk-UA"/>
        </w:rPr>
        <w:t xml:space="preserve">- </w:t>
      </w:r>
      <w:r>
        <w:rPr>
          <w:sz w:val="28"/>
          <w:szCs w:val="28"/>
        </w:rPr>
        <w:t xml:space="preserve">1999. - №4. </w:t>
      </w:r>
      <w:r>
        <w:rPr>
          <w:sz w:val="28"/>
          <w:szCs w:val="28"/>
          <w:lang w:val="uk-UA"/>
        </w:rPr>
        <w:t xml:space="preserve">- </w:t>
      </w:r>
      <w:r>
        <w:rPr>
          <w:sz w:val="28"/>
          <w:szCs w:val="28"/>
        </w:rPr>
        <w:t>С.</w:t>
      </w:r>
      <w:r>
        <w:rPr>
          <w:sz w:val="28"/>
          <w:szCs w:val="28"/>
          <w:lang w:val="uk-UA"/>
        </w:rPr>
        <w:t xml:space="preserve"> </w:t>
      </w:r>
      <w:r>
        <w:rPr>
          <w:sz w:val="28"/>
          <w:szCs w:val="28"/>
        </w:rPr>
        <w:t>34-49.</w:t>
      </w:r>
    </w:p>
    <w:p w:rsidR="00460F5E" w:rsidRDefault="00460F5E" w:rsidP="00B77356">
      <w:pPr>
        <w:numPr>
          <w:ilvl w:val="0"/>
          <w:numId w:val="52"/>
        </w:numPr>
        <w:suppressAutoHyphens w:val="0"/>
        <w:spacing w:line="360" w:lineRule="auto"/>
        <w:jc w:val="both"/>
        <w:rPr>
          <w:sz w:val="28"/>
          <w:szCs w:val="28"/>
          <w:lang w:val="uk-UA"/>
        </w:rPr>
      </w:pPr>
      <w:r>
        <w:rPr>
          <w:sz w:val="28"/>
          <w:szCs w:val="28"/>
        </w:rPr>
        <w:t>Бурбак Е.Ф. Лингвистическая интерпретация реалии (на материале британских общественно-политических реалий): Автореф. дис….канд</w:t>
      </w:r>
      <w:proofErr w:type="gramStart"/>
      <w:r>
        <w:rPr>
          <w:sz w:val="28"/>
          <w:szCs w:val="28"/>
        </w:rPr>
        <w:t>.ф</w:t>
      </w:r>
      <w:proofErr w:type="gramEnd"/>
      <w:r>
        <w:rPr>
          <w:sz w:val="28"/>
          <w:szCs w:val="28"/>
        </w:rPr>
        <w:t xml:space="preserve">илол.наук. – К., 1986. – 24с.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Бурбело В.Б. Художній дискурс в історії французької мови та культури 9-18 ст.: Автореф.дис….доктора філол.наук, К., 1999. – 36с.</w:t>
      </w:r>
    </w:p>
    <w:p w:rsidR="00460F5E" w:rsidRDefault="00460F5E" w:rsidP="00B77356">
      <w:pPr>
        <w:numPr>
          <w:ilvl w:val="0"/>
          <w:numId w:val="52"/>
        </w:numPr>
        <w:suppressAutoHyphens w:val="0"/>
        <w:spacing w:line="360" w:lineRule="auto"/>
        <w:jc w:val="both"/>
        <w:rPr>
          <w:sz w:val="28"/>
          <w:szCs w:val="28"/>
        </w:rPr>
      </w:pPr>
      <w:r>
        <w:rPr>
          <w:sz w:val="28"/>
          <w:szCs w:val="28"/>
        </w:rPr>
        <w:t>Ванников Ю.В. Проблемы адекватности перевода. Типы адекватности, виды перевода и переводческой деятельности</w:t>
      </w:r>
      <w:r>
        <w:rPr>
          <w:sz w:val="28"/>
          <w:szCs w:val="28"/>
          <w:lang w:val="uk-UA"/>
        </w:rPr>
        <w:t xml:space="preserve"> </w:t>
      </w:r>
      <w:r>
        <w:rPr>
          <w:sz w:val="28"/>
          <w:szCs w:val="28"/>
        </w:rPr>
        <w:t>// Текст и перевод</w:t>
      </w:r>
      <w:proofErr w:type="gramStart"/>
      <w:r>
        <w:rPr>
          <w:sz w:val="28"/>
          <w:szCs w:val="28"/>
          <w:lang w:val="uk-UA"/>
        </w:rPr>
        <w:t xml:space="preserve"> </w:t>
      </w:r>
      <w:r>
        <w:rPr>
          <w:sz w:val="28"/>
          <w:szCs w:val="28"/>
        </w:rPr>
        <w:t xml:space="preserve"> / О</w:t>
      </w:r>
      <w:proofErr w:type="gramEnd"/>
      <w:r>
        <w:rPr>
          <w:sz w:val="28"/>
          <w:szCs w:val="28"/>
        </w:rPr>
        <w:t xml:space="preserve">тв. ред. А.Д. Швейцер. </w:t>
      </w:r>
      <w:r>
        <w:rPr>
          <w:sz w:val="28"/>
          <w:szCs w:val="28"/>
          <w:lang w:val="uk-UA"/>
        </w:rPr>
        <w:t xml:space="preserve">- </w:t>
      </w:r>
      <w:r>
        <w:rPr>
          <w:sz w:val="28"/>
          <w:szCs w:val="28"/>
        </w:rPr>
        <w:t xml:space="preserve">М.: Наука, 1988. </w:t>
      </w:r>
      <w:r>
        <w:rPr>
          <w:sz w:val="28"/>
          <w:szCs w:val="28"/>
          <w:lang w:val="uk-UA"/>
        </w:rPr>
        <w:t xml:space="preserve">- </w:t>
      </w:r>
      <w:r>
        <w:rPr>
          <w:sz w:val="28"/>
          <w:szCs w:val="28"/>
        </w:rPr>
        <w:t>С.</w:t>
      </w:r>
      <w:r>
        <w:rPr>
          <w:sz w:val="28"/>
          <w:szCs w:val="28"/>
          <w:lang w:val="uk-UA"/>
        </w:rPr>
        <w:t xml:space="preserve"> </w:t>
      </w:r>
      <w:r>
        <w:rPr>
          <w:sz w:val="28"/>
          <w:szCs w:val="28"/>
        </w:rPr>
        <w:t xml:space="preserve">34 </w:t>
      </w:r>
      <w:r>
        <w:rPr>
          <w:sz w:val="28"/>
          <w:szCs w:val="28"/>
          <w:lang w:val="uk-UA"/>
        </w:rPr>
        <w:t xml:space="preserve">- </w:t>
      </w:r>
      <w:r>
        <w:rPr>
          <w:sz w:val="28"/>
          <w:szCs w:val="28"/>
        </w:rPr>
        <w:t>39.</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 xml:space="preserve"> Васильев Л.Г. Человеческий фактор и адекватность // Перевод как процесс и как результат: язык, культура, психология. - Калинин: КГПИ,1989. - С. 63 - 67.</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Веденина Л.Г. Теория межкультурной коммуникации и значение слова</w:t>
      </w:r>
      <w:r>
        <w:rPr>
          <w:sz w:val="28"/>
          <w:szCs w:val="28"/>
          <w:lang w:val="uk-UA"/>
        </w:rPr>
        <w:t xml:space="preserve"> </w:t>
      </w:r>
      <w:r>
        <w:rPr>
          <w:sz w:val="28"/>
          <w:szCs w:val="28"/>
        </w:rPr>
        <w:t>// Иностр. языки в школе. - №5. - 2000. - С.72-76.</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Вежбицкая А. Язык. Культура. Познание. </w:t>
      </w:r>
      <w:r>
        <w:rPr>
          <w:sz w:val="28"/>
          <w:szCs w:val="28"/>
          <w:lang w:val="uk-UA"/>
        </w:rPr>
        <w:t>-</w:t>
      </w:r>
      <w:r>
        <w:rPr>
          <w:sz w:val="28"/>
          <w:szCs w:val="28"/>
        </w:rPr>
        <w:t xml:space="preserve"> М., 1997. </w:t>
      </w:r>
      <w:r>
        <w:rPr>
          <w:sz w:val="28"/>
          <w:szCs w:val="28"/>
          <w:lang w:val="uk-UA"/>
        </w:rPr>
        <w:t>-</w:t>
      </w:r>
      <w:r>
        <w:rPr>
          <w:sz w:val="28"/>
          <w:szCs w:val="28"/>
        </w:rPr>
        <w:t xml:space="preserve"> 416</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Вежбицкая А. </w:t>
      </w:r>
      <w:r>
        <w:rPr>
          <w:sz w:val="28"/>
          <w:szCs w:val="28"/>
        </w:rPr>
        <w:t>Сопоставление культур через посредство лексики и прагматики: Пер. с англ</w:t>
      </w:r>
      <w:proofErr w:type="gramStart"/>
      <w:r>
        <w:rPr>
          <w:sz w:val="28"/>
          <w:szCs w:val="28"/>
        </w:rPr>
        <w:t xml:space="preserve">.. </w:t>
      </w:r>
      <w:proofErr w:type="gramEnd"/>
      <w:r>
        <w:rPr>
          <w:sz w:val="28"/>
          <w:szCs w:val="28"/>
        </w:rPr>
        <w:t>А.Д.Шмелева. - М.: Языки славянской культуры, 2001. - 272 с.</w:t>
      </w:r>
    </w:p>
    <w:p w:rsidR="00460F5E" w:rsidRDefault="00460F5E" w:rsidP="00B77356">
      <w:pPr>
        <w:numPr>
          <w:ilvl w:val="0"/>
          <w:numId w:val="52"/>
        </w:numPr>
        <w:suppressAutoHyphens w:val="0"/>
        <w:spacing w:line="360" w:lineRule="auto"/>
        <w:jc w:val="both"/>
        <w:rPr>
          <w:sz w:val="28"/>
          <w:szCs w:val="28"/>
        </w:rPr>
      </w:pPr>
      <w:r>
        <w:rPr>
          <w:sz w:val="28"/>
          <w:szCs w:val="28"/>
        </w:rPr>
        <w:t>Вепрева И.Т. Языковая рефлексия в постсоветскую эпоху</w:t>
      </w:r>
      <w:r>
        <w:rPr>
          <w:sz w:val="28"/>
          <w:szCs w:val="28"/>
          <w:lang w:val="uk-UA"/>
        </w:rPr>
        <w:t>. -</w:t>
      </w:r>
      <w:r>
        <w:rPr>
          <w:sz w:val="28"/>
          <w:szCs w:val="28"/>
        </w:rPr>
        <w:t xml:space="preserve"> Доступн</w:t>
      </w:r>
      <w:r>
        <w:rPr>
          <w:sz w:val="28"/>
          <w:szCs w:val="28"/>
          <w:lang w:val="uk-UA"/>
        </w:rPr>
        <w:t>ий</w:t>
      </w:r>
      <w:r>
        <w:rPr>
          <w:sz w:val="28"/>
          <w:szCs w:val="28"/>
        </w:rPr>
        <w:t xml:space="preserve"> з:  &lt;</w:t>
      </w:r>
      <w:hyperlink r:id="rId17" w:history="1">
        <w:r>
          <w:rPr>
            <w:rStyle w:val="af0"/>
          </w:rPr>
          <w:t>http://www.transneed.com/philology/</w:t>
        </w:r>
        <w:r>
          <w:rPr>
            <w:rStyle w:val="af0"/>
            <w:lang w:val="en-US"/>
          </w:rPr>
          <w:t>vepreva</w:t>
        </w:r>
      </w:hyperlink>
      <w:r>
        <w:rPr>
          <w:sz w:val="28"/>
          <w:szCs w:val="28"/>
        </w:rPr>
        <w:t>&gt;</w:t>
      </w:r>
      <w:r>
        <w:rPr>
          <w:sz w:val="28"/>
          <w:szCs w:val="28"/>
          <w:lang w:val="uk-UA"/>
        </w:rPr>
        <w:t>.</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Верещагин Е.М., Костомаров В.Г. Состав семейства учебных лингвострановедческих словарей: </w:t>
      </w:r>
      <w:r>
        <w:rPr>
          <w:sz w:val="28"/>
          <w:szCs w:val="28"/>
          <w:lang w:val="uk-UA"/>
        </w:rPr>
        <w:t>О</w:t>
      </w:r>
      <w:r>
        <w:rPr>
          <w:sz w:val="28"/>
          <w:szCs w:val="28"/>
        </w:rPr>
        <w:t>номастический словарь</w:t>
      </w:r>
      <w:r>
        <w:rPr>
          <w:sz w:val="28"/>
          <w:szCs w:val="28"/>
          <w:lang w:val="uk-UA"/>
        </w:rPr>
        <w:t xml:space="preserve"> </w:t>
      </w:r>
      <w:r>
        <w:rPr>
          <w:sz w:val="28"/>
          <w:szCs w:val="28"/>
        </w:rPr>
        <w:t>//</w:t>
      </w:r>
      <w:r>
        <w:rPr>
          <w:sz w:val="28"/>
          <w:szCs w:val="28"/>
          <w:lang w:val="uk-UA"/>
        </w:rPr>
        <w:t xml:space="preserve"> </w:t>
      </w:r>
      <w:r>
        <w:rPr>
          <w:sz w:val="28"/>
          <w:szCs w:val="28"/>
        </w:rPr>
        <w:t>Актуальные проблемы учебной лексикографии: Сб.статей</w:t>
      </w:r>
      <w:r>
        <w:rPr>
          <w:sz w:val="28"/>
          <w:szCs w:val="28"/>
          <w:lang w:val="uk-UA"/>
        </w:rPr>
        <w:t xml:space="preserve"> </w:t>
      </w:r>
      <w:r>
        <w:rPr>
          <w:sz w:val="28"/>
          <w:szCs w:val="28"/>
        </w:rPr>
        <w:t xml:space="preserve"> / Сост. В.А.Редькин. – М.: Русский язык</w:t>
      </w:r>
      <w:r>
        <w:rPr>
          <w:sz w:val="28"/>
          <w:szCs w:val="28"/>
          <w:lang w:val="uk-UA"/>
        </w:rPr>
        <w:t>,</w:t>
      </w:r>
      <w:r>
        <w:rPr>
          <w:sz w:val="28"/>
          <w:szCs w:val="28"/>
        </w:rPr>
        <w:t xml:space="preserve"> 1977. – С.</w:t>
      </w:r>
      <w:r>
        <w:rPr>
          <w:sz w:val="28"/>
          <w:szCs w:val="28"/>
          <w:lang w:val="uk-UA"/>
        </w:rPr>
        <w:t xml:space="preserve"> </w:t>
      </w:r>
      <w:r>
        <w:rPr>
          <w:sz w:val="28"/>
          <w:szCs w:val="28"/>
        </w:rPr>
        <w:t>118-135.</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Верещагин Е.М., Костомаров В.Г. Язык и культура. Лингвострановедение в преподавании русского языка как иностранного. </w:t>
      </w:r>
      <w:r>
        <w:rPr>
          <w:sz w:val="28"/>
          <w:szCs w:val="28"/>
          <w:lang w:val="uk-UA"/>
        </w:rPr>
        <w:t>-2-е изд.</w:t>
      </w:r>
      <w:proofErr w:type="gramStart"/>
      <w:r>
        <w:rPr>
          <w:sz w:val="28"/>
          <w:szCs w:val="28"/>
          <w:lang w:val="uk-UA"/>
        </w:rPr>
        <w:t xml:space="preserve"> ,</w:t>
      </w:r>
      <w:proofErr w:type="gramEnd"/>
      <w:r>
        <w:rPr>
          <w:sz w:val="28"/>
          <w:szCs w:val="28"/>
          <w:lang w:val="uk-UA"/>
        </w:rPr>
        <w:t xml:space="preserve"> </w:t>
      </w:r>
      <w:r>
        <w:rPr>
          <w:sz w:val="28"/>
          <w:szCs w:val="28"/>
        </w:rPr>
        <w:t xml:space="preserve">перераб. и доп. </w:t>
      </w:r>
      <w:r>
        <w:rPr>
          <w:sz w:val="28"/>
          <w:szCs w:val="28"/>
          <w:lang w:val="uk-UA"/>
        </w:rPr>
        <w:t>-</w:t>
      </w:r>
      <w:r>
        <w:rPr>
          <w:sz w:val="28"/>
          <w:szCs w:val="28"/>
        </w:rPr>
        <w:t xml:space="preserve"> М.: Русский язык, 1983. </w:t>
      </w:r>
      <w:r>
        <w:rPr>
          <w:sz w:val="28"/>
          <w:szCs w:val="28"/>
          <w:lang w:val="uk-UA"/>
        </w:rPr>
        <w:t>-</w:t>
      </w:r>
      <w:r>
        <w:rPr>
          <w:sz w:val="28"/>
          <w:szCs w:val="28"/>
        </w:rPr>
        <w:t xml:space="preserve"> 233</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Верещагин Е.М., Костомаров В.Г., Морковкин В.Г. Теоретические основы лингвострановедческого словаря</w:t>
      </w:r>
      <w:r>
        <w:rPr>
          <w:sz w:val="28"/>
          <w:szCs w:val="28"/>
          <w:lang w:val="uk-UA"/>
        </w:rPr>
        <w:t xml:space="preserve"> </w:t>
      </w:r>
      <w:r>
        <w:rPr>
          <w:sz w:val="28"/>
          <w:szCs w:val="28"/>
        </w:rPr>
        <w:t>// Денисова М.А. Лингвострановедческий словарь: Народное образование в СССР</w:t>
      </w:r>
      <w:r>
        <w:rPr>
          <w:sz w:val="28"/>
          <w:szCs w:val="28"/>
          <w:lang w:val="uk-UA"/>
        </w:rPr>
        <w:t>. -</w:t>
      </w:r>
      <w:r>
        <w:rPr>
          <w:sz w:val="28"/>
          <w:szCs w:val="28"/>
        </w:rPr>
        <w:t xml:space="preserve"> М., 1978.- С. 7-18.</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Весна Т.В. Ідеологічний та національно-культурний компонент в семантичній структурі лексики політдискурсу (На матеріалі франко-російськомовної преси 90-х років): Автореф. дис. ... канд. філол. наук. - Одеса, 2002. - 18 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Виноградов В.С. Проблема эквивалентности и тип переводимого текста</w:t>
      </w:r>
      <w:r>
        <w:rPr>
          <w:sz w:val="28"/>
          <w:szCs w:val="28"/>
          <w:lang w:val="uk-UA"/>
        </w:rPr>
        <w:t>. -</w:t>
      </w:r>
      <w:r>
        <w:rPr>
          <w:sz w:val="28"/>
          <w:szCs w:val="28"/>
        </w:rPr>
        <w:t xml:space="preserve"> Доступн</w:t>
      </w:r>
      <w:r>
        <w:rPr>
          <w:sz w:val="28"/>
          <w:szCs w:val="28"/>
          <w:lang w:val="uk-UA"/>
        </w:rPr>
        <w:t>ий</w:t>
      </w:r>
      <w:r>
        <w:rPr>
          <w:sz w:val="28"/>
          <w:szCs w:val="28"/>
        </w:rPr>
        <w:t xml:space="preserve"> з:</w:t>
      </w:r>
      <w:r>
        <w:rPr>
          <w:sz w:val="28"/>
          <w:szCs w:val="28"/>
          <w:lang w:val="uk-UA"/>
        </w:rPr>
        <w:t xml:space="preserve"> </w:t>
      </w:r>
      <w:r>
        <w:rPr>
          <w:sz w:val="28"/>
          <w:szCs w:val="28"/>
        </w:rPr>
        <w:t>&lt;</w:t>
      </w:r>
      <w:hyperlink r:id="rId18" w:history="1">
        <w:r>
          <w:rPr>
            <w:rStyle w:val="af0"/>
            <w:lang w:val="en-US"/>
          </w:rPr>
          <w:t>http</w:t>
        </w:r>
        <w:r>
          <w:rPr>
            <w:rStyle w:val="af0"/>
          </w:rPr>
          <w:t>://</w:t>
        </w:r>
        <w:r>
          <w:rPr>
            <w:rStyle w:val="af0"/>
            <w:lang w:val="en-US"/>
          </w:rPr>
          <w:t>www</w:t>
        </w:r>
        <w:r>
          <w:rPr>
            <w:rStyle w:val="af0"/>
          </w:rPr>
          <w:t>.</w:t>
        </w:r>
        <w:r>
          <w:rPr>
            <w:rStyle w:val="af0"/>
            <w:lang w:val="en-US"/>
          </w:rPr>
          <w:t>linguistic</w:t>
        </w:r>
        <w:r>
          <w:rPr>
            <w:rStyle w:val="af0"/>
          </w:rPr>
          <w:t>_</w:t>
        </w:r>
        <w:r>
          <w:rPr>
            <w:rStyle w:val="af0"/>
            <w:lang w:val="en-US"/>
          </w:rPr>
          <w:t>ru</w:t>
        </w:r>
      </w:hyperlink>
      <w:r>
        <w:rPr>
          <w:sz w:val="28"/>
          <w:szCs w:val="28"/>
        </w:rPr>
        <w:t>&gt;</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Виноградов В.С. </w:t>
      </w:r>
      <w:r>
        <w:rPr>
          <w:sz w:val="28"/>
          <w:szCs w:val="28"/>
        </w:rPr>
        <w:t>Лексические вопросы перевода художественной прозы. – М.: Изд-во МГУ</w:t>
      </w:r>
      <w:r>
        <w:rPr>
          <w:sz w:val="28"/>
          <w:szCs w:val="28"/>
          <w:lang w:val="uk-UA"/>
        </w:rPr>
        <w:t>, 1978. – 174с.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 xml:space="preserve"> </w:t>
      </w:r>
      <w:r>
        <w:rPr>
          <w:sz w:val="28"/>
          <w:szCs w:val="28"/>
        </w:rPr>
        <w:t>Виноградов В.С. Темпоральная (временная) стилизация как переводческий прием // Филологические науки.- 1997. - № 6. - С. 54 - 59.</w:t>
      </w:r>
    </w:p>
    <w:p w:rsidR="00460F5E" w:rsidRDefault="00460F5E" w:rsidP="00B77356">
      <w:pPr>
        <w:numPr>
          <w:ilvl w:val="0"/>
          <w:numId w:val="52"/>
        </w:numPr>
        <w:suppressAutoHyphens w:val="0"/>
        <w:spacing w:line="360" w:lineRule="auto"/>
        <w:jc w:val="both"/>
        <w:rPr>
          <w:sz w:val="28"/>
          <w:szCs w:val="28"/>
        </w:rPr>
      </w:pPr>
      <w:r>
        <w:rPr>
          <w:sz w:val="28"/>
          <w:szCs w:val="28"/>
          <w:lang w:val="uk-UA"/>
        </w:rPr>
        <w:t>Виноградов В.С. Введение в переводоведение</w:t>
      </w:r>
      <w:r>
        <w:rPr>
          <w:sz w:val="28"/>
          <w:szCs w:val="28"/>
        </w:rPr>
        <w:t xml:space="preserve"> (общие и лексические вопросы)</w:t>
      </w:r>
      <w:r>
        <w:rPr>
          <w:sz w:val="28"/>
          <w:szCs w:val="28"/>
          <w:lang w:val="uk-UA"/>
        </w:rPr>
        <w:t xml:space="preserve">. - М.: </w:t>
      </w:r>
      <w:r>
        <w:rPr>
          <w:sz w:val="28"/>
          <w:szCs w:val="28"/>
        </w:rPr>
        <w:t xml:space="preserve">ИОСО РАО, 2001. </w:t>
      </w:r>
      <w:r>
        <w:rPr>
          <w:sz w:val="28"/>
          <w:szCs w:val="28"/>
          <w:lang w:val="uk-UA"/>
        </w:rPr>
        <w:t>-</w:t>
      </w:r>
      <w:r>
        <w:rPr>
          <w:sz w:val="28"/>
          <w:szCs w:val="28"/>
        </w:rPr>
        <w:t xml:space="preserve"> 224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Виноградова Т.Ю. Картина мира и некоторые аспекты межкультурной коммуникации</w:t>
      </w:r>
      <w:r>
        <w:rPr>
          <w:sz w:val="28"/>
          <w:szCs w:val="28"/>
          <w:lang w:val="uk-UA"/>
        </w:rPr>
        <w:t xml:space="preserve"> </w:t>
      </w:r>
      <w:r>
        <w:rPr>
          <w:sz w:val="28"/>
          <w:szCs w:val="28"/>
        </w:rPr>
        <w:t xml:space="preserve">// Филология и культура. </w:t>
      </w:r>
      <w:r>
        <w:rPr>
          <w:sz w:val="28"/>
          <w:szCs w:val="28"/>
          <w:lang w:val="uk-UA"/>
        </w:rPr>
        <w:t>-</w:t>
      </w:r>
      <w:r>
        <w:rPr>
          <w:sz w:val="28"/>
          <w:szCs w:val="28"/>
        </w:rPr>
        <w:t xml:space="preserve"> Тамбов: ТГУ им. Г.Р.Державина, 2001.</w:t>
      </w:r>
      <w:r>
        <w:rPr>
          <w:sz w:val="28"/>
          <w:szCs w:val="28"/>
          <w:lang w:val="uk-UA"/>
        </w:rPr>
        <w:t xml:space="preserve"> -</w:t>
      </w:r>
      <w:r>
        <w:rPr>
          <w:sz w:val="28"/>
          <w:szCs w:val="28"/>
        </w:rPr>
        <w:t xml:space="preserve"> Ч.2. </w:t>
      </w:r>
      <w:r>
        <w:rPr>
          <w:sz w:val="28"/>
          <w:szCs w:val="28"/>
          <w:lang w:val="uk-UA"/>
        </w:rPr>
        <w:t xml:space="preserve">- </w:t>
      </w:r>
      <w:r>
        <w:rPr>
          <w:sz w:val="28"/>
          <w:szCs w:val="28"/>
        </w:rPr>
        <w:t xml:space="preserve"> С. 127 </w:t>
      </w:r>
      <w:r>
        <w:rPr>
          <w:sz w:val="28"/>
          <w:szCs w:val="28"/>
          <w:lang w:val="uk-UA"/>
        </w:rPr>
        <w:t>-</w:t>
      </w:r>
      <w:r>
        <w:rPr>
          <w:sz w:val="28"/>
          <w:szCs w:val="28"/>
        </w:rPr>
        <w:t xml:space="preserve"> 129.</w:t>
      </w:r>
    </w:p>
    <w:p w:rsidR="00460F5E" w:rsidRDefault="00460F5E" w:rsidP="00B77356">
      <w:pPr>
        <w:numPr>
          <w:ilvl w:val="0"/>
          <w:numId w:val="52"/>
        </w:numPr>
        <w:suppressAutoHyphens w:val="0"/>
        <w:spacing w:line="360" w:lineRule="auto"/>
        <w:jc w:val="both"/>
        <w:rPr>
          <w:sz w:val="28"/>
          <w:szCs w:val="28"/>
        </w:rPr>
      </w:pPr>
      <w:r>
        <w:rPr>
          <w:sz w:val="28"/>
          <w:szCs w:val="28"/>
        </w:rPr>
        <w:t xml:space="preserve"> Викентьев И.Л. Приемы рекламы: методика для рекламодателей и рекламистов. - Новосибирск: ЦЭРИС, 1993. - 144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Вине Ж.-П., Дарбельне Ж. Технические способы перевода // Вопросы теории перевода в зарубежной лингвистике. </w:t>
      </w:r>
      <w:r>
        <w:rPr>
          <w:sz w:val="28"/>
          <w:szCs w:val="28"/>
          <w:lang w:val="uk-UA"/>
        </w:rPr>
        <w:t>-</w:t>
      </w:r>
      <w:r>
        <w:rPr>
          <w:sz w:val="28"/>
          <w:szCs w:val="28"/>
        </w:rPr>
        <w:t xml:space="preserve"> М., 1978. </w:t>
      </w:r>
      <w:r>
        <w:rPr>
          <w:sz w:val="28"/>
          <w:szCs w:val="28"/>
          <w:lang w:val="uk-UA"/>
        </w:rPr>
        <w:t>-</w:t>
      </w:r>
      <w:r>
        <w:rPr>
          <w:sz w:val="28"/>
          <w:szCs w:val="28"/>
        </w:rPr>
        <w:t xml:space="preserve"> С. 157 </w:t>
      </w:r>
      <w:r>
        <w:rPr>
          <w:sz w:val="28"/>
          <w:szCs w:val="28"/>
          <w:lang w:val="uk-UA"/>
        </w:rPr>
        <w:t>-</w:t>
      </w:r>
      <w:r>
        <w:rPr>
          <w:sz w:val="28"/>
          <w:szCs w:val="28"/>
        </w:rPr>
        <w:t xml:space="preserve"> 167.</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Винник О.Ю. Дискурс, функціональний стиль, жанр, текст: співвідношення понять // Філологічні студії. - Луцьк, 2004. - №2. - С. 55-62.</w:t>
      </w:r>
    </w:p>
    <w:p w:rsidR="00460F5E" w:rsidRDefault="00460F5E" w:rsidP="00B77356">
      <w:pPr>
        <w:numPr>
          <w:ilvl w:val="0"/>
          <w:numId w:val="52"/>
        </w:numPr>
        <w:suppressAutoHyphens w:val="0"/>
        <w:spacing w:line="360" w:lineRule="auto"/>
        <w:jc w:val="both"/>
        <w:rPr>
          <w:sz w:val="28"/>
          <w:szCs w:val="28"/>
        </w:rPr>
      </w:pPr>
      <w:r>
        <w:rPr>
          <w:sz w:val="28"/>
          <w:szCs w:val="28"/>
        </w:rPr>
        <w:t xml:space="preserve">Влахов С., Флорин С. </w:t>
      </w:r>
      <w:proofErr w:type="gramStart"/>
      <w:r>
        <w:rPr>
          <w:sz w:val="28"/>
          <w:szCs w:val="28"/>
        </w:rPr>
        <w:t>Непереводимое</w:t>
      </w:r>
      <w:proofErr w:type="gramEnd"/>
      <w:r>
        <w:rPr>
          <w:sz w:val="28"/>
          <w:szCs w:val="28"/>
        </w:rPr>
        <w:t xml:space="preserve"> в переводе. – 2-е изд-е., испр. и доп. / Под ред. Вл. Россельса. – М.: Высш.шк., 1986. – 416с.</w:t>
      </w:r>
    </w:p>
    <w:p w:rsidR="00460F5E" w:rsidRDefault="00460F5E" w:rsidP="00B77356">
      <w:pPr>
        <w:numPr>
          <w:ilvl w:val="0"/>
          <w:numId w:val="52"/>
        </w:numPr>
        <w:suppressAutoHyphens w:val="0"/>
        <w:spacing w:line="360" w:lineRule="auto"/>
        <w:jc w:val="both"/>
        <w:rPr>
          <w:sz w:val="28"/>
          <w:szCs w:val="28"/>
        </w:rPr>
      </w:pPr>
      <w:r>
        <w:rPr>
          <w:sz w:val="28"/>
          <w:szCs w:val="28"/>
        </w:rPr>
        <w:t xml:space="preserve">Влахов С., Флорин С. </w:t>
      </w:r>
      <w:proofErr w:type="gramStart"/>
      <w:r>
        <w:rPr>
          <w:sz w:val="28"/>
          <w:szCs w:val="28"/>
        </w:rPr>
        <w:t>Непереводимое</w:t>
      </w:r>
      <w:proofErr w:type="gramEnd"/>
      <w:r>
        <w:rPr>
          <w:sz w:val="28"/>
          <w:szCs w:val="28"/>
        </w:rPr>
        <w:t xml:space="preserve"> в переводе. Реалии // Мастерство перевода: Сб</w:t>
      </w:r>
      <w:proofErr w:type="gramStart"/>
      <w:r>
        <w:rPr>
          <w:sz w:val="28"/>
          <w:szCs w:val="28"/>
        </w:rPr>
        <w:t>.с</w:t>
      </w:r>
      <w:proofErr w:type="gramEnd"/>
      <w:r>
        <w:rPr>
          <w:sz w:val="28"/>
          <w:szCs w:val="28"/>
        </w:rPr>
        <w:t>татей. – М.: Сов</w:t>
      </w:r>
      <w:proofErr w:type="gramStart"/>
      <w:r>
        <w:rPr>
          <w:sz w:val="28"/>
          <w:szCs w:val="28"/>
        </w:rPr>
        <w:t>.п</w:t>
      </w:r>
      <w:proofErr w:type="gramEnd"/>
      <w:r>
        <w:rPr>
          <w:sz w:val="28"/>
          <w:szCs w:val="28"/>
        </w:rPr>
        <w:t>исатель, 1970. – С. 432-456.</w:t>
      </w:r>
    </w:p>
    <w:p w:rsidR="00460F5E" w:rsidRDefault="00460F5E" w:rsidP="00B77356">
      <w:pPr>
        <w:numPr>
          <w:ilvl w:val="0"/>
          <w:numId w:val="52"/>
        </w:numPr>
        <w:suppressAutoHyphens w:val="0"/>
        <w:spacing w:line="360" w:lineRule="auto"/>
        <w:jc w:val="both"/>
        <w:rPr>
          <w:sz w:val="28"/>
          <w:szCs w:val="28"/>
        </w:rPr>
      </w:pPr>
      <w:r>
        <w:rPr>
          <w:sz w:val="28"/>
          <w:szCs w:val="28"/>
          <w:lang w:val="uk-UA"/>
        </w:rPr>
        <w:t>Водак</w:t>
      </w:r>
      <w:r>
        <w:rPr>
          <w:sz w:val="28"/>
          <w:szCs w:val="28"/>
        </w:rPr>
        <w:t xml:space="preserve"> Р. Язык. Дискурс. Политика</w:t>
      </w:r>
      <w:proofErr w:type="gramStart"/>
      <w:r>
        <w:rPr>
          <w:sz w:val="28"/>
          <w:szCs w:val="28"/>
        </w:rPr>
        <w:t xml:space="preserve"> / П</w:t>
      </w:r>
      <w:proofErr w:type="gramEnd"/>
      <w:r>
        <w:rPr>
          <w:sz w:val="28"/>
          <w:szCs w:val="28"/>
        </w:rPr>
        <w:t>ер. с англ. и нем. – Волгоград: Перемена, 1997. – 139с.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Волков А.А. </w:t>
      </w:r>
      <w:r>
        <w:rPr>
          <w:sz w:val="28"/>
          <w:szCs w:val="28"/>
        </w:rPr>
        <w:t>Основы русской</w:t>
      </w:r>
      <w:r>
        <w:rPr>
          <w:sz w:val="28"/>
          <w:szCs w:val="28"/>
          <w:lang w:val="uk-UA"/>
        </w:rPr>
        <w:t xml:space="preserve"> риторики. - М.: Наука, 1996. – 345с.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Воркачев С.Г.  </w:t>
      </w:r>
      <w:r>
        <w:rPr>
          <w:sz w:val="28"/>
          <w:szCs w:val="28"/>
        </w:rPr>
        <w:t>Методологические основания лингвоконцептологии</w:t>
      </w:r>
      <w:r>
        <w:rPr>
          <w:sz w:val="28"/>
          <w:szCs w:val="28"/>
          <w:lang w:val="uk-UA"/>
        </w:rPr>
        <w:t xml:space="preserve">. – Доступний з: </w:t>
      </w:r>
      <w:r>
        <w:rPr>
          <w:sz w:val="28"/>
          <w:szCs w:val="28"/>
        </w:rPr>
        <w:t>&lt;</w:t>
      </w:r>
      <w:hyperlink r:id="rId19" w:history="1">
        <w:r>
          <w:rPr>
            <w:rStyle w:val="af0"/>
            <w:lang w:val="en-US"/>
          </w:rPr>
          <w:t>http</w:t>
        </w:r>
        <w:r>
          <w:rPr>
            <w:rStyle w:val="af0"/>
          </w:rPr>
          <w:t>://</w:t>
        </w:r>
        <w:r>
          <w:rPr>
            <w:rStyle w:val="af0"/>
            <w:lang w:val="en-US"/>
          </w:rPr>
          <w:t>tpl</w:t>
        </w:r>
        <w:r>
          <w:rPr>
            <w:rStyle w:val="af0"/>
          </w:rPr>
          <w:t>1999.</w:t>
        </w:r>
        <w:r>
          <w:rPr>
            <w:rStyle w:val="af0"/>
            <w:lang w:val="en-US"/>
          </w:rPr>
          <w:t>narod</w:t>
        </w:r>
        <w:r>
          <w:rPr>
            <w:rStyle w:val="af0"/>
          </w:rPr>
          <w:t>.</w:t>
        </w:r>
        <w:r>
          <w:rPr>
            <w:rStyle w:val="af0"/>
            <w:lang w:val="en-US"/>
          </w:rPr>
          <w:t>ru</w:t>
        </w:r>
        <w:r>
          <w:rPr>
            <w:rStyle w:val="af0"/>
          </w:rPr>
          <w:t>/</w:t>
        </w:r>
        <w:r>
          <w:rPr>
            <w:rStyle w:val="af0"/>
            <w:lang w:val="en-US"/>
          </w:rPr>
          <w:t>WEBTPL</w:t>
        </w:r>
        <w:r>
          <w:rPr>
            <w:rStyle w:val="af0"/>
          </w:rPr>
          <w:t>2002/</w:t>
        </w:r>
        <w:r>
          <w:rPr>
            <w:rStyle w:val="af0"/>
            <w:lang w:val="en-US"/>
          </w:rPr>
          <w:t>CONTESTSTPL</w:t>
        </w:r>
        <w:r>
          <w:rPr>
            <w:rStyle w:val="af0"/>
          </w:rPr>
          <w:t>2002.</w:t>
        </w:r>
        <w:r>
          <w:rPr>
            <w:rStyle w:val="af0"/>
            <w:lang w:val="en-US"/>
          </w:rPr>
          <w:t>HTM</w:t>
        </w:r>
      </w:hyperlink>
      <w:r>
        <w:rPr>
          <w:sz w:val="28"/>
          <w:szCs w:val="28"/>
        </w:rPr>
        <w:t xml:space="preserve">&gt; </w:t>
      </w:r>
    </w:p>
    <w:p w:rsidR="00460F5E" w:rsidRDefault="00460F5E" w:rsidP="00B77356">
      <w:pPr>
        <w:numPr>
          <w:ilvl w:val="0"/>
          <w:numId w:val="52"/>
        </w:numPr>
        <w:suppressAutoHyphens w:val="0"/>
        <w:spacing w:line="360" w:lineRule="auto"/>
        <w:jc w:val="both"/>
        <w:rPr>
          <w:sz w:val="28"/>
          <w:szCs w:val="28"/>
        </w:rPr>
      </w:pPr>
      <w:r>
        <w:rPr>
          <w:color w:val="0000FF"/>
          <w:sz w:val="28"/>
          <w:szCs w:val="28"/>
          <w:lang w:val="uk-UA"/>
        </w:rPr>
        <w:t xml:space="preserve"> </w:t>
      </w:r>
      <w:r>
        <w:rPr>
          <w:sz w:val="28"/>
          <w:szCs w:val="28"/>
        </w:rPr>
        <w:t>Воробьев В.В. Лингвокультурология (Теория и методы)</w:t>
      </w:r>
      <w:r>
        <w:rPr>
          <w:sz w:val="28"/>
          <w:szCs w:val="28"/>
          <w:lang w:val="uk-UA"/>
        </w:rPr>
        <w:t>:</w:t>
      </w:r>
      <w:r>
        <w:rPr>
          <w:sz w:val="28"/>
          <w:szCs w:val="28"/>
        </w:rPr>
        <w:t xml:space="preserve"> Монография. </w:t>
      </w:r>
      <w:r>
        <w:rPr>
          <w:sz w:val="28"/>
          <w:szCs w:val="28"/>
          <w:lang w:val="uk-UA"/>
        </w:rPr>
        <w:t>-</w:t>
      </w:r>
      <w:r>
        <w:rPr>
          <w:sz w:val="28"/>
          <w:szCs w:val="28"/>
        </w:rPr>
        <w:t xml:space="preserve"> М.: РУДН, 1997. </w:t>
      </w:r>
      <w:r>
        <w:rPr>
          <w:sz w:val="28"/>
          <w:szCs w:val="28"/>
          <w:lang w:val="uk-UA"/>
        </w:rPr>
        <w:t xml:space="preserve">- </w:t>
      </w:r>
      <w:r>
        <w:rPr>
          <w:sz w:val="28"/>
          <w:szCs w:val="28"/>
        </w:rPr>
        <w:t>331с.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Воробьева О.П. Текстовые категории и фактор адресата. - К.: Вища школа, 1993. -</w:t>
      </w:r>
      <w:r>
        <w:rPr>
          <w:sz w:val="28"/>
          <w:szCs w:val="28"/>
          <w:lang w:val="uk-UA"/>
        </w:rPr>
        <w:t xml:space="preserve"> </w:t>
      </w:r>
      <w:r>
        <w:rPr>
          <w:sz w:val="28"/>
          <w:szCs w:val="28"/>
        </w:rPr>
        <w:t>199 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Воробьева Т.С. Словарная статья как особый тип текста</w:t>
      </w:r>
      <w:r>
        <w:rPr>
          <w:sz w:val="28"/>
          <w:szCs w:val="28"/>
          <w:lang w:val="uk-UA"/>
        </w:rPr>
        <w:t xml:space="preserve"> </w:t>
      </w:r>
      <w:r>
        <w:rPr>
          <w:sz w:val="28"/>
          <w:szCs w:val="28"/>
        </w:rPr>
        <w:t xml:space="preserve">// Лингвистика текста и методика преподавания иностранных языков. </w:t>
      </w:r>
      <w:r>
        <w:rPr>
          <w:sz w:val="28"/>
          <w:szCs w:val="28"/>
          <w:lang w:val="uk-UA"/>
        </w:rPr>
        <w:t>–</w:t>
      </w:r>
      <w:r>
        <w:rPr>
          <w:sz w:val="28"/>
          <w:szCs w:val="28"/>
        </w:rPr>
        <w:t xml:space="preserve"> К., 1981. - С.</w:t>
      </w:r>
      <w:r>
        <w:rPr>
          <w:sz w:val="28"/>
          <w:szCs w:val="28"/>
          <w:lang w:val="uk-UA"/>
        </w:rPr>
        <w:t xml:space="preserve"> </w:t>
      </w:r>
      <w:r>
        <w:rPr>
          <w:sz w:val="28"/>
          <w:szCs w:val="28"/>
        </w:rPr>
        <w:t>45-52.</w:t>
      </w:r>
    </w:p>
    <w:p w:rsidR="00460F5E" w:rsidRDefault="00460F5E" w:rsidP="00B77356">
      <w:pPr>
        <w:numPr>
          <w:ilvl w:val="0"/>
          <w:numId w:val="52"/>
        </w:numPr>
        <w:suppressAutoHyphens w:val="0"/>
        <w:spacing w:line="360" w:lineRule="auto"/>
        <w:jc w:val="both"/>
        <w:rPr>
          <w:sz w:val="28"/>
          <w:szCs w:val="28"/>
        </w:rPr>
      </w:pPr>
      <w:r>
        <w:rPr>
          <w:color w:val="0000FF"/>
          <w:sz w:val="28"/>
          <w:szCs w:val="28"/>
        </w:rPr>
        <w:lastRenderedPageBreak/>
        <w:t xml:space="preserve"> </w:t>
      </w:r>
      <w:r>
        <w:rPr>
          <w:sz w:val="28"/>
          <w:szCs w:val="28"/>
        </w:rPr>
        <w:t>Воскресенская Л.Б. Лингвострановедческая паспортизация лексики: теоретические принципы и практическая реализация</w:t>
      </w:r>
      <w:r>
        <w:rPr>
          <w:sz w:val="28"/>
          <w:szCs w:val="28"/>
          <w:lang w:val="uk-UA"/>
        </w:rPr>
        <w:t xml:space="preserve"> </w:t>
      </w:r>
      <w:r>
        <w:rPr>
          <w:sz w:val="28"/>
          <w:szCs w:val="28"/>
        </w:rPr>
        <w:t>// Словари и лингвострановедение</w:t>
      </w:r>
      <w:r>
        <w:rPr>
          <w:sz w:val="28"/>
          <w:szCs w:val="28"/>
          <w:lang w:val="uk-UA"/>
        </w:rPr>
        <w:t>:</w:t>
      </w:r>
      <w:r>
        <w:rPr>
          <w:sz w:val="28"/>
          <w:szCs w:val="28"/>
        </w:rPr>
        <w:t xml:space="preserve"> Сб.статей</w:t>
      </w:r>
      <w:proofErr w:type="gramStart"/>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П</w:t>
      </w:r>
      <w:proofErr w:type="gramEnd"/>
      <w:r>
        <w:rPr>
          <w:sz w:val="28"/>
          <w:szCs w:val="28"/>
        </w:rPr>
        <w:t>од ред. Е.М.</w:t>
      </w:r>
      <w:r>
        <w:rPr>
          <w:sz w:val="28"/>
          <w:szCs w:val="28"/>
          <w:lang w:val="uk-UA"/>
        </w:rPr>
        <w:t xml:space="preserve"> </w:t>
      </w:r>
      <w:r>
        <w:rPr>
          <w:sz w:val="28"/>
          <w:szCs w:val="28"/>
        </w:rPr>
        <w:t>Верещагина. - М.:</w:t>
      </w:r>
      <w:r>
        <w:rPr>
          <w:sz w:val="28"/>
          <w:szCs w:val="28"/>
          <w:lang w:val="uk-UA"/>
        </w:rPr>
        <w:t xml:space="preserve"> </w:t>
      </w:r>
      <w:r>
        <w:rPr>
          <w:sz w:val="28"/>
          <w:szCs w:val="28"/>
        </w:rPr>
        <w:t>Русский язык , 1982. - С.</w:t>
      </w:r>
      <w:r>
        <w:rPr>
          <w:sz w:val="28"/>
          <w:szCs w:val="28"/>
          <w:lang w:val="uk-UA"/>
        </w:rPr>
        <w:t xml:space="preserve"> </w:t>
      </w:r>
      <w:r>
        <w:rPr>
          <w:sz w:val="28"/>
          <w:szCs w:val="28"/>
        </w:rPr>
        <w:t>33-40.</w:t>
      </w:r>
    </w:p>
    <w:p w:rsidR="00460F5E" w:rsidRDefault="00460F5E" w:rsidP="00B77356">
      <w:pPr>
        <w:numPr>
          <w:ilvl w:val="0"/>
          <w:numId w:val="52"/>
        </w:numPr>
        <w:suppressAutoHyphens w:val="0"/>
        <w:spacing w:line="360" w:lineRule="auto"/>
        <w:jc w:val="both"/>
        <w:rPr>
          <w:sz w:val="28"/>
          <w:szCs w:val="28"/>
        </w:rPr>
      </w:pPr>
      <w:r>
        <w:rPr>
          <w:sz w:val="28"/>
          <w:szCs w:val="28"/>
        </w:rPr>
        <w:t xml:space="preserve"> </w:t>
      </w:r>
      <w:r>
        <w:rPr>
          <w:sz w:val="28"/>
          <w:szCs w:val="28"/>
          <w:lang w:val="uk-UA"/>
        </w:rPr>
        <w:t xml:space="preserve"> Гаврилів Т. Роздуми про переклад.</w:t>
      </w:r>
      <w:r>
        <w:rPr>
          <w:sz w:val="28"/>
          <w:szCs w:val="28"/>
        </w:rPr>
        <w:t xml:space="preserve"> -</w:t>
      </w:r>
      <w:r>
        <w:rPr>
          <w:sz w:val="28"/>
          <w:szCs w:val="28"/>
          <w:lang w:val="uk-UA"/>
        </w:rPr>
        <w:t xml:space="preserve"> Доступний з: </w:t>
      </w:r>
      <w:r>
        <w:rPr>
          <w:sz w:val="28"/>
          <w:szCs w:val="28"/>
        </w:rPr>
        <w:t>&lt;</w:t>
      </w:r>
      <w:hyperlink r:id="rId20" w:history="1">
        <w:r>
          <w:rPr>
            <w:rStyle w:val="af0"/>
            <w:lang w:val="en-US"/>
          </w:rPr>
          <w:t>http</w:t>
        </w:r>
        <w:r>
          <w:rPr>
            <w:rStyle w:val="af0"/>
          </w:rPr>
          <w:t>://</w:t>
        </w:r>
        <w:r>
          <w:rPr>
            <w:rStyle w:val="af0"/>
            <w:lang w:val="en-US"/>
          </w:rPr>
          <w:t>krytyka</w:t>
        </w:r>
        <w:r>
          <w:rPr>
            <w:rStyle w:val="af0"/>
          </w:rPr>
          <w:t>.</w:t>
        </w:r>
        <w:r>
          <w:rPr>
            <w:rStyle w:val="af0"/>
            <w:lang w:val="en-US"/>
          </w:rPr>
          <w:t>kiev</w:t>
        </w:r>
        <w:r>
          <w:rPr>
            <w:rStyle w:val="af0"/>
          </w:rPr>
          <w:t>.</w:t>
        </w:r>
        <w:r>
          <w:rPr>
            <w:rStyle w:val="af0"/>
            <w:lang w:val="en-US"/>
          </w:rPr>
          <w:t>ua</w:t>
        </w:r>
      </w:hyperlink>
      <w:r>
        <w:rPr>
          <w:sz w:val="28"/>
          <w:szCs w:val="28"/>
        </w:rPr>
        <w:t>&gt;</w:t>
      </w:r>
      <w:r>
        <w:rPr>
          <w:sz w:val="28"/>
          <w:szCs w:val="28"/>
          <w:lang w:val="uk-UA"/>
        </w:rPr>
        <w:t>.</w:t>
      </w:r>
    </w:p>
    <w:p w:rsidR="00460F5E" w:rsidRDefault="00460F5E" w:rsidP="00B77356">
      <w:pPr>
        <w:numPr>
          <w:ilvl w:val="0"/>
          <w:numId w:val="52"/>
        </w:numPr>
        <w:suppressAutoHyphens w:val="0"/>
        <w:spacing w:line="360" w:lineRule="auto"/>
        <w:jc w:val="both"/>
        <w:rPr>
          <w:sz w:val="28"/>
          <w:szCs w:val="28"/>
        </w:rPr>
      </w:pPr>
      <w:r>
        <w:rPr>
          <w:sz w:val="28"/>
          <w:szCs w:val="28"/>
        </w:rPr>
        <w:t xml:space="preserve"> Гак В.Г. Высказывание и ситуация // Проблемы структурной лингвистики. - М.: Наука, 1973. - С. 349 – 372.</w:t>
      </w:r>
    </w:p>
    <w:p w:rsidR="00460F5E" w:rsidRDefault="00460F5E" w:rsidP="00B77356">
      <w:pPr>
        <w:numPr>
          <w:ilvl w:val="0"/>
          <w:numId w:val="52"/>
        </w:numPr>
        <w:suppressAutoHyphens w:val="0"/>
        <w:spacing w:line="360" w:lineRule="auto"/>
        <w:jc w:val="both"/>
        <w:rPr>
          <w:sz w:val="28"/>
          <w:szCs w:val="28"/>
        </w:rPr>
      </w:pPr>
      <w:r>
        <w:rPr>
          <w:sz w:val="28"/>
          <w:szCs w:val="28"/>
        </w:rPr>
        <w:t xml:space="preserve"> Гак В.Г. О некоторых закономерностях развития лексикографии (Учебная и общая лексикография в историческом аспекте)</w:t>
      </w:r>
      <w:r>
        <w:rPr>
          <w:sz w:val="28"/>
          <w:szCs w:val="28"/>
          <w:lang w:val="uk-UA"/>
        </w:rPr>
        <w:t xml:space="preserve"> </w:t>
      </w:r>
      <w:r>
        <w:rPr>
          <w:sz w:val="28"/>
          <w:szCs w:val="28"/>
        </w:rPr>
        <w:t>//</w:t>
      </w:r>
      <w:r>
        <w:rPr>
          <w:sz w:val="28"/>
          <w:szCs w:val="28"/>
          <w:lang w:val="uk-UA"/>
        </w:rPr>
        <w:t xml:space="preserve"> </w:t>
      </w:r>
      <w:r>
        <w:rPr>
          <w:sz w:val="28"/>
          <w:szCs w:val="28"/>
        </w:rPr>
        <w:t>Актуальные проблемы учебной лексикографии</w:t>
      </w:r>
      <w:r>
        <w:rPr>
          <w:sz w:val="28"/>
          <w:szCs w:val="28"/>
          <w:lang w:val="uk-UA"/>
        </w:rPr>
        <w:t xml:space="preserve"> </w:t>
      </w:r>
      <w:r>
        <w:rPr>
          <w:sz w:val="28"/>
          <w:szCs w:val="28"/>
        </w:rPr>
        <w:t>/</w:t>
      </w:r>
      <w:r>
        <w:rPr>
          <w:sz w:val="28"/>
          <w:szCs w:val="28"/>
          <w:lang w:val="uk-UA"/>
        </w:rPr>
        <w:t xml:space="preserve"> </w:t>
      </w:r>
      <w:r>
        <w:rPr>
          <w:sz w:val="28"/>
          <w:szCs w:val="28"/>
        </w:rPr>
        <w:t>Сост. В.А.</w:t>
      </w:r>
      <w:r>
        <w:rPr>
          <w:sz w:val="28"/>
          <w:szCs w:val="28"/>
          <w:lang w:val="uk-UA"/>
        </w:rPr>
        <w:t xml:space="preserve"> </w:t>
      </w:r>
      <w:r>
        <w:rPr>
          <w:sz w:val="28"/>
          <w:szCs w:val="28"/>
        </w:rPr>
        <w:t xml:space="preserve">Редькин. </w:t>
      </w:r>
      <w:r>
        <w:rPr>
          <w:sz w:val="28"/>
          <w:szCs w:val="28"/>
          <w:lang w:val="uk-UA"/>
        </w:rPr>
        <w:t>-</w:t>
      </w:r>
      <w:r>
        <w:rPr>
          <w:sz w:val="28"/>
          <w:szCs w:val="28"/>
        </w:rPr>
        <w:t xml:space="preserve"> М.: Русский язык,  1977. </w:t>
      </w:r>
      <w:r>
        <w:rPr>
          <w:sz w:val="28"/>
          <w:szCs w:val="28"/>
          <w:lang w:val="uk-UA"/>
        </w:rPr>
        <w:t>-</w:t>
      </w:r>
      <w:r>
        <w:rPr>
          <w:sz w:val="28"/>
          <w:szCs w:val="28"/>
        </w:rPr>
        <w:t xml:space="preserve"> 320с.</w:t>
      </w:r>
    </w:p>
    <w:p w:rsidR="00460F5E" w:rsidRDefault="00460F5E" w:rsidP="00B77356">
      <w:pPr>
        <w:numPr>
          <w:ilvl w:val="0"/>
          <w:numId w:val="52"/>
        </w:numPr>
        <w:suppressAutoHyphens w:val="0"/>
        <w:spacing w:line="360" w:lineRule="auto"/>
        <w:jc w:val="both"/>
        <w:rPr>
          <w:sz w:val="28"/>
          <w:szCs w:val="28"/>
        </w:rPr>
      </w:pPr>
      <w:r>
        <w:rPr>
          <w:sz w:val="28"/>
          <w:szCs w:val="28"/>
        </w:rPr>
        <w:t>Гальперин И.Р. Текст как объект лингвистического исследования. – М.: Наука, 1981. – 138с.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Гарбовский Н.К. Теория перевода: Учебник. </w:t>
      </w:r>
      <w:r>
        <w:rPr>
          <w:sz w:val="28"/>
          <w:szCs w:val="28"/>
          <w:lang w:val="uk-UA"/>
        </w:rPr>
        <w:t>-</w:t>
      </w:r>
      <w:r>
        <w:rPr>
          <w:sz w:val="28"/>
          <w:szCs w:val="28"/>
        </w:rPr>
        <w:t xml:space="preserve"> М.: Изд-во Моск. ун-та, 2004. </w:t>
      </w:r>
      <w:r>
        <w:rPr>
          <w:sz w:val="28"/>
          <w:szCs w:val="28"/>
          <w:lang w:val="uk-UA"/>
        </w:rPr>
        <w:t>-</w:t>
      </w:r>
      <w:r>
        <w:rPr>
          <w:sz w:val="28"/>
          <w:szCs w:val="28"/>
        </w:rPr>
        <w:t xml:space="preserve"> 544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Гаспаров М.Л. Античная риторика как система</w:t>
      </w:r>
      <w:r>
        <w:rPr>
          <w:sz w:val="28"/>
          <w:szCs w:val="28"/>
          <w:lang w:val="uk-UA"/>
        </w:rPr>
        <w:t xml:space="preserve"> </w:t>
      </w:r>
      <w:r>
        <w:rPr>
          <w:sz w:val="28"/>
          <w:szCs w:val="28"/>
        </w:rPr>
        <w:t xml:space="preserve">// Античная поэтика: риторическая теория и литературная практика. </w:t>
      </w:r>
      <w:r>
        <w:rPr>
          <w:sz w:val="28"/>
          <w:szCs w:val="28"/>
          <w:lang w:val="uk-UA"/>
        </w:rPr>
        <w:t>-</w:t>
      </w:r>
      <w:r>
        <w:rPr>
          <w:sz w:val="28"/>
          <w:szCs w:val="28"/>
        </w:rPr>
        <w:t xml:space="preserve"> М.: Наука, 1991. </w:t>
      </w:r>
      <w:r>
        <w:rPr>
          <w:sz w:val="28"/>
          <w:szCs w:val="28"/>
          <w:lang w:val="uk-UA"/>
        </w:rPr>
        <w:t>-</w:t>
      </w:r>
      <w:r>
        <w:rPr>
          <w:sz w:val="28"/>
          <w:szCs w:val="28"/>
        </w:rPr>
        <w:t xml:space="preserve"> С.</w:t>
      </w:r>
      <w:r>
        <w:rPr>
          <w:sz w:val="28"/>
          <w:szCs w:val="28"/>
          <w:lang w:val="uk-UA"/>
        </w:rPr>
        <w:t xml:space="preserve"> </w:t>
      </w:r>
      <w:r>
        <w:rPr>
          <w:sz w:val="28"/>
          <w:szCs w:val="28"/>
        </w:rPr>
        <w:t>27-59.</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Гаспаров Б. Язык, память, образ. Лингвистика языкового существования.</w:t>
      </w:r>
      <w:r>
        <w:rPr>
          <w:sz w:val="28"/>
          <w:szCs w:val="28"/>
          <w:lang w:val="uk-UA"/>
        </w:rPr>
        <w:t xml:space="preserve"> -</w:t>
      </w:r>
      <w:r>
        <w:rPr>
          <w:sz w:val="28"/>
          <w:szCs w:val="28"/>
        </w:rPr>
        <w:t xml:space="preserve"> М.: Новое литературное обозрение, 1996. </w:t>
      </w:r>
      <w:r>
        <w:rPr>
          <w:sz w:val="28"/>
          <w:szCs w:val="28"/>
          <w:lang w:val="uk-UA"/>
        </w:rPr>
        <w:t>-</w:t>
      </w:r>
      <w:r>
        <w:rPr>
          <w:sz w:val="28"/>
          <w:szCs w:val="28"/>
        </w:rPr>
        <w:t xml:space="preserve"> 352</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Гвенцадзе М.А. Прагматические аспекты классификации структурирования текста: Автореф. дис….д</w:t>
      </w:r>
      <w:r>
        <w:rPr>
          <w:sz w:val="28"/>
          <w:szCs w:val="28"/>
          <w:lang w:val="uk-UA"/>
        </w:rPr>
        <w:t xml:space="preserve">-ра </w:t>
      </w:r>
      <w:r>
        <w:rPr>
          <w:sz w:val="28"/>
          <w:szCs w:val="28"/>
        </w:rPr>
        <w:t>филол</w:t>
      </w:r>
      <w:proofErr w:type="gramStart"/>
      <w:r>
        <w:rPr>
          <w:sz w:val="28"/>
          <w:szCs w:val="28"/>
        </w:rPr>
        <w:t>.н</w:t>
      </w:r>
      <w:proofErr w:type="gramEnd"/>
      <w:r>
        <w:rPr>
          <w:sz w:val="28"/>
          <w:szCs w:val="28"/>
        </w:rPr>
        <w:t xml:space="preserve">аук. </w:t>
      </w:r>
      <w:r>
        <w:rPr>
          <w:sz w:val="28"/>
          <w:szCs w:val="28"/>
          <w:lang w:val="uk-UA"/>
        </w:rPr>
        <w:t>-</w:t>
      </w:r>
      <w:r>
        <w:rPr>
          <w:sz w:val="28"/>
          <w:szCs w:val="28"/>
        </w:rPr>
        <w:t xml:space="preserve"> Тбилиси, 1985. </w:t>
      </w:r>
      <w:r>
        <w:rPr>
          <w:sz w:val="28"/>
          <w:szCs w:val="28"/>
          <w:lang w:val="uk-UA"/>
        </w:rPr>
        <w:t>-</w:t>
      </w:r>
      <w:r>
        <w:rPr>
          <w:sz w:val="28"/>
          <w:szCs w:val="28"/>
        </w:rPr>
        <w:t xml:space="preserve"> 37</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Гетьман З. Комунікативний переклад з огляду на теорію тексту //  Тез. доп.  Міжнар. конф. «Переклад на межі </w:t>
      </w:r>
      <w:r>
        <w:rPr>
          <w:sz w:val="28"/>
          <w:szCs w:val="28"/>
          <w:lang w:val="en-US"/>
        </w:rPr>
        <w:t>XXI</w:t>
      </w:r>
      <w:r>
        <w:rPr>
          <w:sz w:val="28"/>
          <w:szCs w:val="28"/>
          <w:lang w:val="uk-UA"/>
        </w:rPr>
        <w:t xml:space="preserve">  століття: історія, теорія, методологія». - К.: Вид-во Київ. ун-та ім. Т.Шевченка. – 1997. - С. 8 - 9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Гизер В.В. </w:t>
      </w:r>
      <w:r>
        <w:rPr>
          <w:sz w:val="28"/>
          <w:szCs w:val="28"/>
        </w:rPr>
        <w:t xml:space="preserve">Переводческая адаптивная модель: композиционный контекст: </w:t>
      </w:r>
      <w:r>
        <w:rPr>
          <w:sz w:val="28"/>
          <w:szCs w:val="28"/>
          <w:lang w:val="uk-UA"/>
        </w:rPr>
        <w:t xml:space="preserve">Зб. наук. пр. </w:t>
      </w:r>
      <w:r>
        <w:rPr>
          <w:sz w:val="28"/>
          <w:szCs w:val="28"/>
        </w:rPr>
        <w:t xml:space="preserve">/ </w:t>
      </w:r>
      <w:r>
        <w:rPr>
          <w:sz w:val="28"/>
          <w:szCs w:val="28"/>
          <w:lang w:val="uk-UA"/>
        </w:rPr>
        <w:t>Київ. нац. лінгв. ун-т. - К.: Вид-во Центр КНДУ. - 2006.  - Вип. 14. - С. 33-37.</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Гильдина А.К. Прагматика текста и его восприятие // Учебный текст в методике преподавания иностранных языков: Межвуз. сб. науч. тр. / Отв. </w:t>
      </w:r>
      <w:r>
        <w:rPr>
          <w:sz w:val="28"/>
          <w:szCs w:val="28"/>
        </w:rPr>
        <w:lastRenderedPageBreak/>
        <w:t>ред. Г.П.Черногорова. – Челябинск: Челяб. гос. пед. ин-ут, 1989 (1990). – С.3-8.</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Глебовский А.С., Ступин Л.П </w:t>
      </w:r>
      <w:r>
        <w:rPr>
          <w:sz w:val="28"/>
          <w:szCs w:val="28"/>
        </w:rPr>
        <w:t>Теория структуры словарной статьи в советской и зарубежной лексикографии</w:t>
      </w:r>
      <w:r>
        <w:rPr>
          <w:color w:val="0000FF"/>
          <w:sz w:val="28"/>
          <w:szCs w:val="28"/>
          <w:lang w:val="uk-UA"/>
        </w:rPr>
        <w:t>:</w:t>
      </w:r>
      <w:r>
        <w:rPr>
          <w:sz w:val="28"/>
          <w:szCs w:val="28"/>
          <w:lang w:val="uk-UA"/>
        </w:rPr>
        <w:t xml:space="preserve"> Вестник ЛГУ. Сер.2. История, языкознание, литературоведение.  - Вып.2 (№ 9).- </w:t>
      </w:r>
      <w:r>
        <w:rPr>
          <w:sz w:val="28"/>
          <w:szCs w:val="28"/>
        </w:rPr>
        <w:t>Ленинград</w:t>
      </w:r>
      <w:r>
        <w:rPr>
          <w:sz w:val="28"/>
          <w:szCs w:val="28"/>
          <w:lang w:val="uk-UA"/>
        </w:rPr>
        <w:t>: Узд-во ЛГУ, 1990. - С. 64-72.</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Гольман И.А. Рекламное планирование. Реклам</w:t>
      </w:r>
      <w:r>
        <w:rPr>
          <w:sz w:val="28"/>
          <w:szCs w:val="28"/>
        </w:rPr>
        <w:t>ные технологии. Организация рекламной деятельности. - М.: Гелла - принт, 1996. - 82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Грабовецька О.С. Епітетна конструкція в перекладах Григорія Кочура // Матер. міжнар. наук.-практ. конф. „Григорій Кочур і український переклад” (м. Ірпінь, 27-29 жовт. 2003 р.) / Редкол.: О.Чередниченко (голова) та інш. – Київ; Ірпінь: ВТФ «Перун», 2004. - С. 108 – 112.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Грайс Г.П. Логика и речевое общение // Новое в зарубежной лингвистике. – М.: Прогресс, 1985.- С.217-237.</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Гришаева Л.И. Культурная адаптация текста как способ достижения комплексной эквивалентности при переводе // Проблема культурной адаптации текста. - М.: Русская словесность, 1999. - С. 69 - 73.</w:t>
      </w:r>
    </w:p>
    <w:p w:rsidR="00460F5E" w:rsidRDefault="00460F5E" w:rsidP="00B77356">
      <w:pPr>
        <w:numPr>
          <w:ilvl w:val="0"/>
          <w:numId w:val="52"/>
        </w:numPr>
        <w:suppressAutoHyphens w:val="0"/>
        <w:spacing w:line="360" w:lineRule="auto"/>
        <w:jc w:val="both"/>
        <w:rPr>
          <w:sz w:val="28"/>
          <w:szCs w:val="28"/>
        </w:rPr>
      </w:pPr>
      <w:r>
        <w:rPr>
          <w:sz w:val="28"/>
          <w:szCs w:val="28"/>
        </w:rPr>
        <w:t xml:space="preserve"> Грудева Е.В. Религиозная сфера и церковно-проповеднический стиль</w:t>
      </w:r>
      <w:r>
        <w:rPr>
          <w:sz w:val="28"/>
          <w:szCs w:val="28"/>
          <w:lang w:val="uk-UA"/>
        </w:rPr>
        <w:t xml:space="preserve"> </w:t>
      </w:r>
      <w:r>
        <w:rPr>
          <w:sz w:val="28"/>
          <w:szCs w:val="28"/>
        </w:rPr>
        <w:t>// Мат</w:t>
      </w:r>
      <w:r>
        <w:rPr>
          <w:sz w:val="28"/>
          <w:szCs w:val="28"/>
          <w:lang w:val="uk-UA"/>
        </w:rPr>
        <w:t>ер.</w:t>
      </w:r>
      <w:r>
        <w:rPr>
          <w:sz w:val="28"/>
          <w:szCs w:val="28"/>
        </w:rPr>
        <w:t xml:space="preserve"> Всерос. науч. конф., посвящ. 90-летию со дня рожд. А.А.Дементьева </w:t>
      </w:r>
      <w:r>
        <w:rPr>
          <w:sz w:val="28"/>
          <w:szCs w:val="28"/>
          <w:lang w:val="uk-UA"/>
        </w:rPr>
        <w:t>„</w:t>
      </w:r>
      <w:r>
        <w:rPr>
          <w:sz w:val="28"/>
          <w:szCs w:val="28"/>
        </w:rPr>
        <w:t>Русский язык: история и современное состояние</w:t>
      </w:r>
      <w:r>
        <w:rPr>
          <w:sz w:val="28"/>
          <w:szCs w:val="28"/>
          <w:lang w:val="uk-UA"/>
        </w:rPr>
        <w:t>”</w:t>
      </w:r>
      <w:r>
        <w:rPr>
          <w:sz w:val="28"/>
          <w:szCs w:val="28"/>
        </w:rPr>
        <w:t>.</w:t>
      </w:r>
      <w:r>
        <w:rPr>
          <w:sz w:val="28"/>
          <w:szCs w:val="28"/>
          <w:lang w:val="uk-UA"/>
        </w:rPr>
        <w:t xml:space="preserve"> </w:t>
      </w:r>
      <w:r>
        <w:rPr>
          <w:sz w:val="28"/>
          <w:szCs w:val="28"/>
        </w:rPr>
        <w:t xml:space="preserve">- Самара: Изд-во Самар. гос. пед. ун-та, 1999. </w:t>
      </w:r>
      <w:r>
        <w:rPr>
          <w:sz w:val="28"/>
          <w:szCs w:val="28"/>
          <w:lang w:val="uk-UA"/>
        </w:rPr>
        <w:t>-</w:t>
      </w:r>
      <w:r>
        <w:rPr>
          <w:sz w:val="28"/>
          <w:szCs w:val="28"/>
        </w:rPr>
        <w:t xml:space="preserve"> С.</w:t>
      </w:r>
      <w:r>
        <w:rPr>
          <w:sz w:val="28"/>
          <w:szCs w:val="28"/>
          <w:lang w:val="uk-UA"/>
        </w:rPr>
        <w:t xml:space="preserve"> </w:t>
      </w:r>
      <w:r>
        <w:rPr>
          <w:sz w:val="28"/>
          <w:szCs w:val="28"/>
        </w:rPr>
        <w:t>187-191.</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Грушевицкая Т.Г., Попков В.Д., Садохин А.П. Основы межкультурной коммуникации: Учебник для вузов</w:t>
      </w:r>
      <w:proofErr w:type="gramStart"/>
      <w:r>
        <w:rPr>
          <w:sz w:val="28"/>
          <w:szCs w:val="28"/>
        </w:rPr>
        <w:t xml:space="preserve"> / П</w:t>
      </w:r>
      <w:proofErr w:type="gramEnd"/>
      <w:r>
        <w:rPr>
          <w:sz w:val="28"/>
          <w:szCs w:val="28"/>
        </w:rPr>
        <w:t>од ред. А.П.Садохина. - М.: ЮНИТИ - ДАНА, 2003. - 352</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Грязнова О.В. Словарная статья терминологического словаря как вид научного текста (На материале словарей английского языка): Автореф. </w:t>
      </w:r>
      <w:r>
        <w:rPr>
          <w:sz w:val="28"/>
          <w:szCs w:val="28"/>
          <w:lang w:val="uk-UA"/>
        </w:rPr>
        <w:t>д</w:t>
      </w:r>
      <w:r>
        <w:rPr>
          <w:sz w:val="28"/>
          <w:szCs w:val="28"/>
        </w:rPr>
        <w:t>ис</w:t>
      </w:r>
      <w:r>
        <w:rPr>
          <w:sz w:val="28"/>
          <w:szCs w:val="28"/>
          <w:lang w:val="uk-UA"/>
        </w:rPr>
        <w:t>. ...</w:t>
      </w:r>
      <w:r>
        <w:rPr>
          <w:sz w:val="28"/>
          <w:szCs w:val="28"/>
        </w:rPr>
        <w:t xml:space="preserve"> к</w:t>
      </w:r>
      <w:r>
        <w:rPr>
          <w:sz w:val="28"/>
          <w:szCs w:val="28"/>
          <w:lang w:val="uk-UA"/>
        </w:rPr>
        <w:t>анд</w:t>
      </w:r>
      <w:r>
        <w:rPr>
          <w:sz w:val="28"/>
          <w:szCs w:val="28"/>
        </w:rPr>
        <w:t>.</w:t>
      </w:r>
      <w:r>
        <w:rPr>
          <w:sz w:val="28"/>
          <w:szCs w:val="28"/>
          <w:lang w:val="uk-UA"/>
        </w:rPr>
        <w:t xml:space="preserve"> </w:t>
      </w:r>
      <w:r>
        <w:rPr>
          <w:sz w:val="28"/>
          <w:szCs w:val="28"/>
        </w:rPr>
        <w:t>филол.</w:t>
      </w:r>
      <w:r>
        <w:rPr>
          <w:sz w:val="28"/>
          <w:szCs w:val="28"/>
          <w:lang w:val="uk-UA"/>
        </w:rPr>
        <w:t xml:space="preserve"> </w:t>
      </w:r>
      <w:r>
        <w:rPr>
          <w:sz w:val="28"/>
          <w:szCs w:val="28"/>
        </w:rPr>
        <w:t>наук. - М., 1985.</w:t>
      </w:r>
      <w:r>
        <w:rPr>
          <w:color w:val="0000FF"/>
          <w:sz w:val="28"/>
          <w:szCs w:val="28"/>
        </w:rPr>
        <w:t xml:space="preserve"> </w:t>
      </w:r>
      <w:r>
        <w:rPr>
          <w:sz w:val="28"/>
          <w:szCs w:val="28"/>
        </w:rPr>
        <w:t>– 18</w:t>
      </w:r>
      <w:r>
        <w:rPr>
          <w:sz w:val="28"/>
          <w:szCs w:val="28"/>
          <w:lang w:val="en-US"/>
        </w:rPr>
        <w:t>c</w:t>
      </w:r>
      <w:r>
        <w:rPr>
          <w:color w:val="0000FF"/>
          <w:sz w:val="28"/>
          <w:szCs w:val="28"/>
        </w:rPr>
        <w:t>.</w:t>
      </w:r>
    </w:p>
    <w:p w:rsidR="00460F5E" w:rsidRDefault="00460F5E" w:rsidP="00B77356">
      <w:pPr>
        <w:numPr>
          <w:ilvl w:val="0"/>
          <w:numId w:val="52"/>
        </w:numPr>
        <w:suppressAutoHyphens w:val="0"/>
        <w:spacing w:line="360" w:lineRule="auto"/>
        <w:jc w:val="both"/>
        <w:rPr>
          <w:sz w:val="28"/>
          <w:szCs w:val="28"/>
        </w:rPr>
      </w:pPr>
      <w:r>
        <w:rPr>
          <w:color w:val="0000FF"/>
          <w:sz w:val="28"/>
          <w:szCs w:val="28"/>
          <w:lang w:val="uk-UA"/>
        </w:rPr>
        <w:t xml:space="preserve"> </w:t>
      </w:r>
      <w:r>
        <w:rPr>
          <w:sz w:val="28"/>
          <w:szCs w:val="28"/>
        </w:rPr>
        <w:t>Гудков Д.Б. Теория и практика межкультурной коммуникации. - М.: ИТДГК «Гнозис», 2003. - 288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lang w:val="uk-UA"/>
        </w:rPr>
        <w:t>Ґудманян А.Г. Відтворення власних назв у перекладі: Дис….д-ра філол..наук, - К., 1999. – 446с.</w:t>
      </w:r>
    </w:p>
    <w:p w:rsidR="00460F5E" w:rsidRDefault="00460F5E" w:rsidP="00B77356">
      <w:pPr>
        <w:numPr>
          <w:ilvl w:val="0"/>
          <w:numId w:val="52"/>
        </w:numPr>
        <w:suppressAutoHyphens w:val="0"/>
        <w:spacing w:line="360" w:lineRule="auto"/>
        <w:jc w:val="both"/>
        <w:rPr>
          <w:sz w:val="28"/>
          <w:szCs w:val="28"/>
        </w:rPr>
      </w:pPr>
      <w:r>
        <w:rPr>
          <w:sz w:val="28"/>
          <w:szCs w:val="28"/>
          <w:lang w:val="uk-UA"/>
        </w:rPr>
        <w:lastRenderedPageBreak/>
        <w:t>Гулей М.Д. Лексико-семантичні особливості та композиційна структура французької політичної промови: Автореф. Дис….канд.филол.наук, - К., 2004. – 17с.</w:t>
      </w:r>
    </w:p>
    <w:p w:rsidR="00460F5E" w:rsidRDefault="00460F5E" w:rsidP="00B77356">
      <w:pPr>
        <w:numPr>
          <w:ilvl w:val="0"/>
          <w:numId w:val="52"/>
        </w:numPr>
        <w:suppressAutoHyphens w:val="0"/>
        <w:spacing w:line="360" w:lineRule="auto"/>
        <w:jc w:val="both"/>
        <w:rPr>
          <w:sz w:val="28"/>
          <w:szCs w:val="28"/>
        </w:rPr>
      </w:pPr>
      <w:r>
        <w:rPr>
          <w:sz w:val="28"/>
          <w:szCs w:val="28"/>
        </w:rPr>
        <w:t>Гуревич А.Я. Средневековая литература и ее современное восприятие // Из истории культуры средних веков и Возрождения. – М.: Наука, 1976. – С.256-279.</w:t>
      </w:r>
    </w:p>
    <w:p w:rsidR="00460F5E" w:rsidRDefault="00460F5E" w:rsidP="00B77356">
      <w:pPr>
        <w:numPr>
          <w:ilvl w:val="0"/>
          <w:numId w:val="52"/>
        </w:numPr>
        <w:suppressAutoHyphens w:val="0"/>
        <w:spacing w:line="360" w:lineRule="auto"/>
        <w:jc w:val="both"/>
        <w:rPr>
          <w:sz w:val="28"/>
          <w:szCs w:val="28"/>
        </w:rPr>
      </w:pPr>
      <w:r>
        <w:rPr>
          <w:sz w:val="28"/>
          <w:szCs w:val="28"/>
        </w:rPr>
        <w:t xml:space="preserve"> 26 основных понятий политического анализа: Ст. из англо-американского «Словаря политического анализа» Д.Плейно, Р.Риггса и Х.Робина // ПОЛИС: Политические исследования. – М., 1993. – №1. – С.77-91.</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Дейк Т.А. ван. Язык. Понимание. Коммуникация: Пер.</w:t>
      </w:r>
      <w:r>
        <w:rPr>
          <w:sz w:val="28"/>
          <w:szCs w:val="28"/>
          <w:lang w:val="uk-UA"/>
        </w:rPr>
        <w:t xml:space="preserve"> </w:t>
      </w:r>
      <w:r>
        <w:rPr>
          <w:sz w:val="28"/>
          <w:szCs w:val="28"/>
        </w:rPr>
        <w:t>с англ.</w:t>
      </w:r>
      <w:r>
        <w:rPr>
          <w:sz w:val="28"/>
          <w:szCs w:val="28"/>
          <w:lang w:val="uk-UA"/>
        </w:rPr>
        <w:t xml:space="preserve"> </w:t>
      </w:r>
      <w:r>
        <w:rPr>
          <w:sz w:val="28"/>
          <w:szCs w:val="28"/>
        </w:rPr>
        <w:t>/</w:t>
      </w:r>
      <w:r>
        <w:rPr>
          <w:sz w:val="28"/>
          <w:szCs w:val="28"/>
          <w:lang w:val="uk-UA"/>
        </w:rPr>
        <w:t xml:space="preserve"> </w:t>
      </w:r>
      <w:r>
        <w:rPr>
          <w:sz w:val="28"/>
          <w:szCs w:val="28"/>
        </w:rPr>
        <w:t>Сост. В.В.Петрова /</w:t>
      </w:r>
      <w:r>
        <w:rPr>
          <w:sz w:val="28"/>
          <w:szCs w:val="28"/>
          <w:lang w:val="uk-UA"/>
        </w:rPr>
        <w:t xml:space="preserve"> </w:t>
      </w:r>
      <w:r>
        <w:rPr>
          <w:sz w:val="28"/>
          <w:szCs w:val="28"/>
        </w:rPr>
        <w:t xml:space="preserve">Под ред. В.И.Герасимова / Вступ. ст. Ю.Н.Караулова и В.В.Петрова. </w:t>
      </w:r>
      <w:r>
        <w:rPr>
          <w:sz w:val="28"/>
          <w:szCs w:val="28"/>
          <w:lang w:val="uk-UA"/>
        </w:rPr>
        <w:t>-</w:t>
      </w:r>
      <w:r>
        <w:rPr>
          <w:sz w:val="28"/>
          <w:szCs w:val="28"/>
        </w:rPr>
        <w:t xml:space="preserve"> М.: Прогресс, 1989. </w:t>
      </w:r>
      <w:r>
        <w:rPr>
          <w:sz w:val="28"/>
          <w:szCs w:val="28"/>
          <w:lang w:val="uk-UA"/>
        </w:rPr>
        <w:t>-</w:t>
      </w:r>
      <w:r>
        <w:rPr>
          <w:sz w:val="28"/>
          <w:szCs w:val="28"/>
        </w:rPr>
        <w:t xml:space="preserve"> 312</w:t>
      </w:r>
      <w:r>
        <w:rPr>
          <w:sz w:val="28"/>
          <w:szCs w:val="28"/>
          <w:lang w:val="uk-UA"/>
        </w:rPr>
        <w:t xml:space="preserve"> </w:t>
      </w:r>
      <w:proofErr w:type="gramStart"/>
      <w:r>
        <w:rPr>
          <w:sz w:val="28"/>
          <w:szCs w:val="28"/>
        </w:rPr>
        <w:t>с</w:t>
      </w:r>
      <w:proofErr w:type="gramEnd"/>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Дейян А. Реклама: Пер. с фр. </w:t>
      </w:r>
      <w:r>
        <w:rPr>
          <w:sz w:val="28"/>
          <w:szCs w:val="28"/>
          <w:lang w:val="uk-UA"/>
        </w:rPr>
        <w:t>-</w:t>
      </w:r>
      <w:r>
        <w:rPr>
          <w:sz w:val="28"/>
          <w:szCs w:val="28"/>
        </w:rPr>
        <w:t xml:space="preserve"> М.: А/</w:t>
      </w:r>
      <w:proofErr w:type="gramStart"/>
      <w:r>
        <w:rPr>
          <w:sz w:val="28"/>
          <w:szCs w:val="28"/>
        </w:rPr>
        <w:t>О</w:t>
      </w:r>
      <w:proofErr w:type="gramEnd"/>
      <w:r>
        <w:rPr>
          <w:sz w:val="28"/>
          <w:szCs w:val="28"/>
        </w:rPr>
        <w:t xml:space="preserve"> </w:t>
      </w:r>
      <w:proofErr w:type="gramStart"/>
      <w:r>
        <w:rPr>
          <w:sz w:val="28"/>
          <w:szCs w:val="28"/>
        </w:rPr>
        <w:t>Издательская</w:t>
      </w:r>
      <w:proofErr w:type="gramEnd"/>
      <w:r>
        <w:rPr>
          <w:sz w:val="28"/>
          <w:szCs w:val="28"/>
        </w:rPr>
        <w:t xml:space="preserve"> группа Прогресс, 1993. </w:t>
      </w:r>
      <w:r>
        <w:rPr>
          <w:sz w:val="28"/>
          <w:szCs w:val="28"/>
          <w:lang w:val="uk-UA"/>
        </w:rPr>
        <w:t>-</w:t>
      </w:r>
      <w:r>
        <w:rPr>
          <w:sz w:val="28"/>
          <w:szCs w:val="28"/>
        </w:rPr>
        <w:t xml:space="preserve"> 176</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Делл Д., Линда Т. Учеб</w:t>
      </w:r>
      <w:r>
        <w:rPr>
          <w:sz w:val="28"/>
          <w:szCs w:val="28"/>
          <w:lang w:val="uk-UA"/>
        </w:rPr>
        <w:t>ник</w:t>
      </w:r>
      <w:r>
        <w:rPr>
          <w:sz w:val="28"/>
          <w:szCs w:val="28"/>
        </w:rPr>
        <w:t xml:space="preserve"> по рекламе: Пер. с польск. - Мн.: СЛК, 1996. - С. 16-18.</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Дементьев В.В. Непрямая коммуникация и ее жанры</w:t>
      </w:r>
      <w:r>
        <w:rPr>
          <w:sz w:val="28"/>
          <w:szCs w:val="28"/>
          <w:lang w:val="uk-UA"/>
        </w:rPr>
        <w:t xml:space="preserve"> </w:t>
      </w:r>
      <w:r>
        <w:rPr>
          <w:sz w:val="28"/>
          <w:szCs w:val="28"/>
        </w:rPr>
        <w:t>/</w:t>
      </w:r>
      <w:r>
        <w:rPr>
          <w:sz w:val="28"/>
          <w:szCs w:val="28"/>
          <w:lang w:val="uk-UA"/>
        </w:rPr>
        <w:t xml:space="preserve"> </w:t>
      </w:r>
      <w:r>
        <w:rPr>
          <w:sz w:val="28"/>
          <w:szCs w:val="28"/>
        </w:rPr>
        <w:t xml:space="preserve">Под ред. В.Е.Гольдина. </w:t>
      </w:r>
      <w:r>
        <w:rPr>
          <w:sz w:val="28"/>
          <w:szCs w:val="28"/>
          <w:lang w:val="uk-UA"/>
        </w:rPr>
        <w:t>-</w:t>
      </w:r>
      <w:r>
        <w:rPr>
          <w:sz w:val="28"/>
          <w:szCs w:val="28"/>
        </w:rPr>
        <w:t xml:space="preserve"> </w:t>
      </w:r>
      <w:r>
        <w:rPr>
          <w:sz w:val="28"/>
          <w:szCs w:val="28"/>
          <w:lang w:val="uk-UA"/>
        </w:rPr>
        <w:t xml:space="preserve"> </w:t>
      </w:r>
      <w:r>
        <w:rPr>
          <w:sz w:val="28"/>
          <w:szCs w:val="28"/>
        </w:rPr>
        <w:t>Саратов: Изд-во Саратовського</w:t>
      </w:r>
      <w:r>
        <w:rPr>
          <w:sz w:val="28"/>
          <w:szCs w:val="28"/>
          <w:lang w:val="uk-UA"/>
        </w:rPr>
        <w:t xml:space="preserve"> </w:t>
      </w:r>
      <w:r>
        <w:rPr>
          <w:sz w:val="28"/>
          <w:szCs w:val="28"/>
        </w:rPr>
        <w:t xml:space="preserve"> ун-та, 2000. </w:t>
      </w:r>
      <w:r>
        <w:rPr>
          <w:sz w:val="28"/>
          <w:szCs w:val="28"/>
          <w:lang w:val="uk-UA"/>
        </w:rPr>
        <w:t>-</w:t>
      </w:r>
      <w:r>
        <w:rPr>
          <w:sz w:val="28"/>
          <w:szCs w:val="28"/>
        </w:rPr>
        <w:t xml:space="preserve"> 248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 </w:t>
      </w:r>
      <w:r>
        <w:rPr>
          <w:sz w:val="28"/>
          <w:szCs w:val="28"/>
        </w:rPr>
        <w:t xml:space="preserve">Адаптация как кросс-культурная и переводческая проблема </w:t>
      </w:r>
      <w:r>
        <w:rPr>
          <w:sz w:val="28"/>
          <w:szCs w:val="28"/>
          <w:lang w:val="uk-UA"/>
        </w:rPr>
        <w:t>// Зб. праць та доп. Всеукр. наук. конф. “Актуальні проблеми  філології та перекладознавства”  ( м. Хмельницький, 12-13 трав.  2005 р.) -Хмельницький. - 2005. - С.148 - 150.</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Демецкая В.В. Античный миф в восточнославянской культуре: от реалии к символу </w:t>
      </w:r>
      <w:r>
        <w:rPr>
          <w:sz w:val="28"/>
          <w:szCs w:val="28"/>
          <w:lang w:val="uk-UA"/>
        </w:rPr>
        <w:t xml:space="preserve"> //    </w:t>
      </w:r>
      <w:r>
        <w:rPr>
          <w:sz w:val="28"/>
          <w:szCs w:val="28"/>
        </w:rPr>
        <w:t xml:space="preserve">Матер. </w:t>
      </w:r>
      <w:r>
        <w:rPr>
          <w:sz w:val="28"/>
          <w:szCs w:val="28"/>
          <w:lang w:val="en-US"/>
        </w:rPr>
        <w:t>IX</w:t>
      </w:r>
      <w:r>
        <w:rPr>
          <w:sz w:val="28"/>
          <w:szCs w:val="28"/>
        </w:rPr>
        <w:t xml:space="preserve"> Крымских Пушкинских Междунар</w:t>
      </w:r>
      <w:r>
        <w:rPr>
          <w:sz w:val="28"/>
          <w:szCs w:val="28"/>
          <w:lang w:val="uk-UA"/>
        </w:rPr>
        <w:t xml:space="preserve">. </w:t>
      </w:r>
      <w:r>
        <w:rPr>
          <w:sz w:val="28"/>
          <w:szCs w:val="28"/>
        </w:rPr>
        <w:t>Чтений «Пушкин и Крым</w:t>
      </w:r>
      <w:proofErr w:type="gramStart"/>
      <w:r>
        <w:rPr>
          <w:sz w:val="28"/>
          <w:szCs w:val="28"/>
        </w:rPr>
        <w:t>»  (</w:t>
      </w:r>
      <w:proofErr w:type="gramEnd"/>
      <w:r>
        <w:rPr>
          <w:sz w:val="28"/>
          <w:szCs w:val="28"/>
          <w:lang w:val="uk-UA"/>
        </w:rPr>
        <w:t xml:space="preserve"> </w:t>
      </w:r>
      <w:r>
        <w:rPr>
          <w:sz w:val="28"/>
          <w:szCs w:val="28"/>
        </w:rPr>
        <w:t>Крым, г.</w:t>
      </w:r>
      <w:r>
        <w:rPr>
          <w:sz w:val="28"/>
          <w:szCs w:val="28"/>
          <w:lang w:val="uk-UA"/>
        </w:rPr>
        <w:t xml:space="preserve"> </w:t>
      </w:r>
      <w:r>
        <w:rPr>
          <w:sz w:val="28"/>
          <w:szCs w:val="28"/>
        </w:rPr>
        <w:t>Гурзуф, 18-21 сент</w:t>
      </w:r>
      <w:r>
        <w:rPr>
          <w:sz w:val="28"/>
          <w:szCs w:val="28"/>
          <w:lang w:val="uk-UA"/>
        </w:rPr>
        <w:t>.</w:t>
      </w:r>
      <w:r>
        <w:rPr>
          <w:sz w:val="28"/>
          <w:szCs w:val="28"/>
        </w:rPr>
        <w:t xml:space="preserve"> 1999 г.) </w:t>
      </w:r>
      <w:r>
        <w:rPr>
          <w:sz w:val="28"/>
          <w:szCs w:val="28"/>
          <w:lang w:val="uk-UA"/>
        </w:rPr>
        <w:t>-</w:t>
      </w:r>
      <w:r>
        <w:rPr>
          <w:sz w:val="28"/>
          <w:szCs w:val="28"/>
        </w:rPr>
        <w:t xml:space="preserve"> Симферополь: Крымский Архив</w:t>
      </w:r>
      <w:r>
        <w:rPr>
          <w:sz w:val="28"/>
          <w:szCs w:val="28"/>
          <w:lang w:val="uk-UA"/>
        </w:rPr>
        <w:t>. -</w:t>
      </w:r>
      <w:r>
        <w:rPr>
          <w:sz w:val="28"/>
          <w:szCs w:val="28"/>
        </w:rPr>
        <w:t xml:space="preserve"> 2000. </w:t>
      </w:r>
      <w:r>
        <w:rPr>
          <w:sz w:val="28"/>
          <w:szCs w:val="28"/>
          <w:lang w:val="uk-UA"/>
        </w:rPr>
        <w:t>-</w:t>
      </w:r>
      <w:r>
        <w:rPr>
          <w:sz w:val="28"/>
          <w:szCs w:val="28"/>
        </w:rPr>
        <w:t xml:space="preserve"> Кн. 2. </w:t>
      </w:r>
      <w:r>
        <w:rPr>
          <w:sz w:val="28"/>
          <w:szCs w:val="28"/>
          <w:lang w:val="uk-UA"/>
        </w:rPr>
        <w:t>-</w:t>
      </w:r>
      <w:r>
        <w:rPr>
          <w:sz w:val="28"/>
          <w:szCs w:val="28"/>
        </w:rPr>
        <w:t xml:space="preserve"> С. 19 </w:t>
      </w:r>
      <w:r>
        <w:rPr>
          <w:sz w:val="28"/>
          <w:szCs w:val="28"/>
          <w:lang w:val="uk-UA"/>
        </w:rPr>
        <w:t>-</w:t>
      </w:r>
      <w:r>
        <w:rPr>
          <w:sz w:val="28"/>
          <w:szCs w:val="28"/>
        </w:rPr>
        <w:t xml:space="preserve"> 22.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 </w:t>
      </w:r>
      <w:r>
        <w:rPr>
          <w:sz w:val="28"/>
          <w:szCs w:val="28"/>
        </w:rPr>
        <w:t xml:space="preserve">Дидактические тексты: прагматика ритуала </w:t>
      </w:r>
      <w:r>
        <w:rPr>
          <w:sz w:val="28"/>
          <w:szCs w:val="28"/>
          <w:lang w:val="uk-UA"/>
        </w:rPr>
        <w:t>// Науковий вісник Херсонського державного університету: Зб. наук. пр. Сер. лінгвістика. - Херсон: Вид-во ХДУ. - 2006. - Вип. 3. - С. 92 - 95.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 xml:space="preserve"> Демецкая В.В. </w:t>
      </w:r>
      <w:r>
        <w:rPr>
          <w:sz w:val="28"/>
          <w:szCs w:val="28"/>
        </w:rPr>
        <w:t xml:space="preserve">Динамика функционирования концепта «политика» в политической речи: интерлингвистическая адаптация </w:t>
      </w:r>
      <w:r>
        <w:rPr>
          <w:sz w:val="28"/>
          <w:szCs w:val="28"/>
          <w:lang w:val="uk-UA"/>
        </w:rPr>
        <w:t>// Учен</w:t>
      </w:r>
      <w:r>
        <w:rPr>
          <w:sz w:val="28"/>
          <w:szCs w:val="28"/>
        </w:rPr>
        <w:t>ы</w:t>
      </w:r>
      <w:r>
        <w:rPr>
          <w:sz w:val="28"/>
          <w:szCs w:val="28"/>
          <w:lang w:val="uk-UA"/>
        </w:rPr>
        <w:t>е записки Таврического нац. ун-та им. В.И. Вернадского. Сер. филология. - 2006. - Т. 19 (58). - № 2. - С.108 - 111.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 </w:t>
      </w:r>
      <w:r>
        <w:rPr>
          <w:sz w:val="28"/>
          <w:szCs w:val="28"/>
        </w:rPr>
        <w:t xml:space="preserve">«Жанровая память» проповеди в верлибровых произведениях </w:t>
      </w:r>
      <w:r>
        <w:rPr>
          <w:sz w:val="28"/>
          <w:szCs w:val="28"/>
          <w:lang w:val="uk-UA"/>
        </w:rPr>
        <w:t xml:space="preserve">// Русская литература. </w:t>
      </w:r>
      <w:r>
        <w:rPr>
          <w:sz w:val="28"/>
          <w:szCs w:val="28"/>
        </w:rPr>
        <w:t>Исследования: Сб. науч. тр</w:t>
      </w:r>
      <w:r>
        <w:rPr>
          <w:sz w:val="28"/>
          <w:szCs w:val="28"/>
          <w:lang w:val="uk-UA"/>
        </w:rPr>
        <w:t>удов</w:t>
      </w:r>
      <w:r>
        <w:rPr>
          <w:sz w:val="28"/>
          <w:szCs w:val="28"/>
        </w:rPr>
        <w:t xml:space="preserve"> </w:t>
      </w:r>
      <w:r>
        <w:rPr>
          <w:sz w:val="28"/>
          <w:szCs w:val="28"/>
          <w:lang w:val="uk-UA"/>
        </w:rPr>
        <w:t>-</w:t>
      </w:r>
      <w:r>
        <w:rPr>
          <w:sz w:val="28"/>
          <w:szCs w:val="28"/>
        </w:rPr>
        <w:t xml:space="preserve"> К.: Логос</w:t>
      </w:r>
      <w:r>
        <w:rPr>
          <w:sz w:val="28"/>
          <w:szCs w:val="28"/>
          <w:lang w:val="uk-UA"/>
        </w:rPr>
        <w:t>. -</w:t>
      </w:r>
      <w:r>
        <w:rPr>
          <w:sz w:val="28"/>
          <w:szCs w:val="28"/>
        </w:rPr>
        <w:t xml:space="preserve"> 2004. </w:t>
      </w:r>
      <w:r>
        <w:rPr>
          <w:sz w:val="28"/>
          <w:szCs w:val="28"/>
          <w:lang w:val="uk-UA"/>
        </w:rPr>
        <w:t>-</w:t>
      </w:r>
      <w:r>
        <w:rPr>
          <w:sz w:val="28"/>
          <w:szCs w:val="28"/>
        </w:rPr>
        <w:t xml:space="preserve"> Вып. 6. </w:t>
      </w:r>
      <w:r>
        <w:rPr>
          <w:sz w:val="28"/>
          <w:szCs w:val="28"/>
          <w:lang w:val="uk-UA"/>
        </w:rPr>
        <w:t>-</w:t>
      </w:r>
      <w:r>
        <w:rPr>
          <w:sz w:val="28"/>
          <w:szCs w:val="28"/>
        </w:rPr>
        <w:t xml:space="preserve"> С. 80 </w:t>
      </w:r>
      <w:r>
        <w:rPr>
          <w:sz w:val="28"/>
          <w:szCs w:val="28"/>
          <w:lang w:val="uk-UA"/>
        </w:rPr>
        <w:t>-</w:t>
      </w:r>
      <w:r>
        <w:rPr>
          <w:sz w:val="28"/>
          <w:szCs w:val="28"/>
        </w:rPr>
        <w:t xml:space="preserve"> 85.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 Интерпретация рекламного текста: гендерный и символический аспекты // Південний архів. Філологічні науки: Зб. наук. пр. - Херсон: Вид-во ХДУ. - 2002. -  Вип. 15. - С. 15 - 19.</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 Концепт «душа» в гомилетическом дискурсе: кросс-культурный анализ // Південний архів. Філологічні науки: Зб. наук. пр. - Херсон: Вид-во ХДУ. - 2004. -  Вип. 25. - С. 178 - 182.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 </w:t>
      </w:r>
      <w:r>
        <w:rPr>
          <w:bCs/>
          <w:sz w:val="28"/>
          <w:szCs w:val="28"/>
        </w:rPr>
        <w:t xml:space="preserve">Концепт и прагматекст: когнитивные механизмы воздействия </w:t>
      </w:r>
      <w:r>
        <w:rPr>
          <w:sz w:val="28"/>
          <w:szCs w:val="28"/>
          <w:lang w:val="uk-UA"/>
        </w:rPr>
        <w:t>// Науковий вісник Херсонського державного університету. Сер. лінгвістика. - Вип. 4. - Херсон: Вид-во ХДУ. - 2006. - С. 290 - 293.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w:t>
      </w:r>
      <w:r>
        <w:rPr>
          <w:sz w:val="28"/>
          <w:szCs w:val="28"/>
        </w:rPr>
        <w:t xml:space="preserve"> Кросс</w:t>
      </w:r>
      <w:r>
        <w:rPr>
          <w:sz w:val="28"/>
          <w:szCs w:val="28"/>
          <w:lang w:val="uk-UA"/>
        </w:rPr>
        <w:t>-</w:t>
      </w:r>
      <w:r>
        <w:rPr>
          <w:sz w:val="28"/>
          <w:szCs w:val="28"/>
        </w:rPr>
        <w:t xml:space="preserve">культурная прагматика текста: к постановке вопроса </w:t>
      </w:r>
      <w:r>
        <w:rPr>
          <w:sz w:val="28"/>
          <w:szCs w:val="28"/>
          <w:lang w:val="uk-UA"/>
        </w:rPr>
        <w:t>// Південний архів. Філологічні науки: Зб. наук. пр. - Херсон: Вид-во ХДУ. - 2002. -  Вип. 16. - С. 46 - 49.</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 Кросс-культурный анализ</w:t>
      </w:r>
      <w:r>
        <w:rPr>
          <w:sz w:val="28"/>
          <w:szCs w:val="28"/>
        </w:rPr>
        <w:t xml:space="preserve"> проповеди как типа текста </w:t>
      </w:r>
      <w:r>
        <w:rPr>
          <w:sz w:val="28"/>
          <w:szCs w:val="28"/>
          <w:lang w:val="uk-UA"/>
        </w:rPr>
        <w:t>// Вісник Харківського нац. ун-ту ім. В.Н. Каразіна. - Харків: Константа. - 2004. - № 636: До 200-річчя Харківського нац. ун-ту ім. В.Н. Каразіна.  - С.157 - 161.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Демецкая В.В. Новороссия: имя, пространство, символ </w:t>
      </w:r>
      <w:r>
        <w:rPr>
          <w:sz w:val="28"/>
          <w:szCs w:val="28"/>
          <w:lang w:val="uk-UA"/>
        </w:rPr>
        <w:t xml:space="preserve"> //</w:t>
      </w:r>
      <w:r>
        <w:rPr>
          <w:sz w:val="28"/>
          <w:szCs w:val="28"/>
        </w:rPr>
        <w:t xml:space="preserve"> Матер</w:t>
      </w:r>
      <w:r>
        <w:rPr>
          <w:sz w:val="28"/>
          <w:szCs w:val="28"/>
          <w:lang w:val="uk-UA"/>
        </w:rPr>
        <w:t>.</w:t>
      </w:r>
      <w:r>
        <w:rPr>
          <w:sz w:val="28"/>
          <w:szCs w:val="28"/>
        </w:rPr>
        <w:t xml:space="preserve"> </w:t>
      </w:r>
      <w:r>
        <w:rPr>
          <w:sz w:val="28"/>
          <w:szCs w:val="28"/>
          <w:lang w:val="en-US"/>
        </w:rPr>
        <w:t>YIII</w:t>
      </w:r>
      <w:r>
        <w:rPr>
          <w:sz w:val="28"/>
          <w:szCs w:val="28"/>
        </w:rPr>
        <w:t xml:space="preserve"> Крымских Пушкинских Междунар</w:t>
      </w:r>
      <w:r>
        <w:rPr>
          <w:sz w:val="28"/>
          <w:szCs w:val="28"/>
          <w:lang w:val="uk-UA"/>
        </w:rPr>
        <w:t>.</w:t>
      </w:r>
      <w:r>
        <w:rPr>
          <w:sz w:val="28"/>
          <w:szCs w:val="28"/>
        </w:rPr>
        <w:t xml:space="preserve"> Чтений «Русь - Россия и Великая Степь»</w:t>
      </w:r>
      <w:r>
        <w:rPr>
          <w:sz w:val="28"/>
          <w:szCs w:val="28"/>
          <w:lang w:val="uk-UA"/>
        </w:rPr>
        <w:t xml:space="preserve"> (г. </w:t>
      </w:r>
      <w:r>
        <w:rPr>
          <w:sz w:val="28"/>
          <w:szCs w:val="28"/>
        </w:rPr>
        <w:t xml:space="preserve">Симферополь, 13-19 сент. 1999 р.). </w:t>
      </w:r>
      <w:r>
        <w:rPr>
          <w:sz w:val="28"/>
          <w:szCs w:val="28"/>
          <w:lang w:val="uk-UA"/>
        </w:rPr>
        <w:t>-</w:t>
      </w:r>
      <w:r>
        <w:rPr>
          <w:sz w:val="28"/>
          <w:szCs w:val="28"/>
        </w:rPr>
        <w:t xml:space="preserve"> Симферополь</w:t>
      </w:r>
      <w:r>
        <w:rPr>
          <w:sz w:val="28"/>
          <w:szCs w:val="28"/>
          <w:lang w:val="uk-UA"/>
        </w:rPr>
        <w:t>. -</w:t>
      </w:r>
      <w:r>
        <w:rPr>
          <w:sz w:val="28"/>
          <w:szCs w:val="28"/>
        </w:rPr>
        <w:t xml:space="preserve"> 1999. </w:t>
      </w:r>
      <w:r>
        <w:rPr>
          <w:sz w:val="28"/>
          <w:szCs w:val="28"/>
          <w:lang w:val="uk-UA"/>
        </w:rPr>
        <w:t>-</w:t>
      </w:r>
      <w:r>
        <w:rPr>
          <w:sz w:val="28"/>
          <w:szCs w:val="28"/>
        </w:rPr>
        <w:t xml:space="preserve"> С.189 </w:t>
      </w:r>
      <w:r>
        <w:rPr>
          <w:sz w:val="28"/>
          <w:szCs w:val="28"/>
          <w:lang w:val="uk-UA"/>
        </w:rPr>
        <w:t>-</w:t>
      </w:r>
      <w:r>
        <w:rPr>
          <w:sz w:val="28"/>
          <w:szCs w:val="28"/>
        </w:rPr>
        <w:t xml:space="preserve"> 190.</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 </w:t>
      </w:r>
      <w:r>
        <w:rPr>
          <w:sz w:val="28"/>
          <w:szCs w:val="28"/>
        </w:rPr>
        <w:t xml:space="preserve">Опыт кросс-культурного анализа рекламных текстов гендерной направленности (на материале западных и восточнославянских рекламных текстов) </w:t>
      </w:r>
      <w:r>
        <w:rPr>
          <w:sz w:val="28"/>
          <w:szCs w:val="28"/>
          <w:lang w:val="uk-UA"/>
        </w:rPr>
        <w:t xml:space="preserve">// Наукові праці: Наук.-метод. журнал. Сер. пед. </w:t>
      </w:r>
      <w:r>
        <w:rPr>
          <w:sz w:val="28"/>
          <w:szCs w:val="28"/>
          <w:lang w:val="uk-UA"/>
        </w:rPr>
        <w:lastRenderedPageBreak/>
        <w:t>науки. - Миколаїв: Вид-во МДГУ ім. П. Могили. - 2002. - Вип. 2. - С. 42 - 45.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Демецкая В.В. </w:t>
      </w:r>
      <w:r>
        <w:rPr>
          <w:sz w:val="28"/>
          <w:szCs w:val="28"/>
          <w:lang w:val="uk-UA"/>
        </w:rPr>
        <w:t>Особенности</w:t>
      </w:r>
      <w:r>
        <w:rPr>
          <w:sz w:val="28"/>
          <w:szCs w:val="28"/>
        </w:rPr>
        <w:t xml:space="preserve"> функционирования символики пространства в православной проповеди </w:t>
      </w:r>
      <w:r>
        <w:rPr>
          <w:sz w:val="28"/>
          <w:szCs w:val="28"/>
          <w:lang w:val="uk-UA"/>
        </w:rPr>
        <w:t xml:space="preserve">// </w:t>
      </w:r>
      <w:proofErr w:type="gramStart"/>
      <w:r>
        <w:rPr>
          <w:sz w:val="28"/>
          <w:szCs w:val="28"/>
          <w:lang w:val="uk-UA"/>
        </w:rPr>
        <w:t>П</w:t>
      </w:r>
      <w:proofErr w:type="gramEnd"/>
      <w:r>
        <w:rPr>
          <w:sz w:val="28"/>
          <w:szCs w:val="28"/>
          <w:lang w:val="uk-UA"/>
        </w:rPr>
        <w:t>івденний архів. Філологічні науки: Зб. наук. пр. - Херсон: Вид-во ХДУ. - 2001. -  Вип. 10. - С. 127 - 132.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Демецкая В.В. </w:t>
      </w:r>
      <w:r>
        <w:rPr>
          <w:sz w:val="28"/>
          <w:szCs w:val="28"/>
        </w:rPr>
        <w:t xml:space="preserve">Прагматекст как текст «воздействия» </w:t>
      </w:r>
      <w:r>
        <w:rPr>
          <w:sz w:val="28"/>
          <w:szCs w:val="28"/>
          <w:lang w:val="uk-UA"/>
        </w:rPr>
        <w:t xml:space="preserve">// Матер. першої Міжнар.  наук. - практ. конф. “Науковий потенціал світу </w:t>
      </w:r>
      <w:r>
        <w:rPr>
          <w:sz w:val="28"/>
          <w:szCs w:val="28"/>
        </w:rPr>
        <w:t>‘</w:t>
      </w:r>
      <w:r>
        <w:rPr>
          <w:sz w:val="28"/>
          <w:szCs w:val="28"/>
          <w:lang w:val="uk-UA"/>
        </w:rPr>
        <w:t>2004” (м. Дніпропетровськ, 1-15 листопада 2004 р.). - Дніпропетровськ: Наука і освіта. - 2004. - Т. 71: Мова, мовлення, мовна комунікація. - С. 24 - 25.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Демецкая В.В. Проблема перевода свободного стиха: теоретический аспект </w:t>
      </w:r>
      <w:r>
        <w:rPr>
          <w:sz w:val="28"/>
          <w:szCs w:val="28"/>
          <w:lang w:val="uk-UA"/>
        </w:rPr>
        <w:t xml:space="preserve"> // </w:t>
      </w:r>
      <w:proofErr w:type="gramStart"/>
      <w:r>
        <w:rPr>
          <w:sz w:val="28"/>
          <w:szCs w:val="28"/>
          <w:lang w:val="uk-UA"/>
        </w:rPr>
        <w:t>П</w:t>
      </w:r>
      <w:proofErr w:type="gramEnd"/>
      <w:r>
        <w:rPr>
          <w:sz w:val="28"/>
          <w:szCs w:val="28"/>
          <w:lang w:val="uk-UA"/>
        </w:rPr>
        <w:t>івденний архів. Філологічні науки: Зб. наук. пр. - Херсон: Вид-во ХДУ. - 1999. -  Вип. 5. - С. 64 - 71.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Демецкая В.В. </w:t>
      </w:r>
      <w:r>
        <w:rPr>
          <w:bCs/>
          <w:sz w:val="28"/>
          <w:szCs w:val="28"/>
        </w:rPr>
        <w:t xml:space="preserve">Религиозный дискурс: адаптация и перевод </w:t>
      </w:r>
      <w:r>
        <w:rPr>
          <w:sz w:val="28"/>
          <w:szCs w:val="28"/>
          <w:lang w:val="uk-UA"/>
        </w:rPr>
        <w:t>// Матер.</w:t>
      </w:r>
      <w:r>
        <w:rPr>
          <w:sz w:val="28"/>
          <w:szCs w:val="28"/>
          <w:lang w:val="en-US"/>
        </w:rPr>
        <w:t>YII</w:t>
      </w:r>
      <w:r>
        <w:rPr>
          <w:sz w:val="28"/>
          <w:szCs w:val="28"/>
        </w:rPr>
        <w:t xml:space="preserve"> </w:t>
      </w:r>
      <w:r>
        <w:rPr>
          <w:sz w:val="28"/>
          <w:szCs w:val="28"/>
          <w:lang w:val="uk-UA"/>
        </w:rPr>
        <w:t>Всеукр. наук.-практ. конф.”Гуманітарні проблеми становлення  сучасного фахівця” (м. Київ, 29-31 бер. 2006 р.). - К. - 2006. - Т. 3. - С.96 - 103.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Демецкая В.В. Символика Причерноморья: пути становления </w:t>
      </w:r>
      <w:r>
        <w:rPr>
          <w:sz w:val="28"/>
          <w:szCs w:val="28"/>
          <w:lang w:val="uk-UA"/>
        </w:rPr>
        <w:t>//</w:t>
      </w:r>
      <w:r>
        <w:rPr>
          <w:sz w:val="28"/>
          <w:szCs w:val="28"/>
        </w:rPr>
        <w:t xml:space="preserve"> Информационный вестник Форума русистов Украины. </w:t>
      </w:r>
      <w:r>
        <w:rPr>
          <w:sz w:val="28"/>
          <w:szCs w:val="28"/>
          <w:lang w:val="uk-UA"/>
        </w:rPr>
        <w:t>-</w:t>
      </w:r>
      <w:r>
        <w:rPr>
          <w:sz w:val="28"/>
          <w:szCs w:val="28"/>
        </w:rPr>
        <w:t xml:space="preserve"> Симферополь, 2001. </w:t>
      </w:r>
      <w:r>
        <w:rPr>
          <w:sz w:val="28"/>
          <w:szCs w:val="28"/>
          <w:lang w:val="uk-UA"/>
        </w:rPr>
        <w:t>-</w:t>
      </w:r>
      <w:r>
        <w:rPr>
          <w:sz w:val="28"/>
          <w:szCs w:val="28"/>
        </w:rPr>
        <w:t xml:space="preserve"> Вып. 2. </w:t>
      </w:r>
      <w:r>
        <w:rPr>
          <w:sz w:val="28"/>
          <w:szCs w:val="28"/>
          <w:lang w:val="uk-UA"/>
        </w:rPr>
        <w:t>-</w:t>
      </w:r>
      <w:r>
        <w:rPr>
          <w:sz w:val="28"/>
          <w:szCs w:val="28"/>
        </w:rPr>
        <w:t xml:space="preserve"> С. 39 </w:t>
      </w:r>
      <w:r>
        <w:rPr>
          <w:sz w:val="28"/>
          <w:szCs w:val="28"/>
          <w:lang w:val="uk-UA"/>
        </w:rPr>
        <w:t>-</w:t>
      </w:r>
      <w:r>
        <w:rPr>
          <w:sz w:val="28"/>
          <w:szCs w:val="28"/>
        </w:rPr>
        <w:t xml:space="preserve"> 43.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Демецкая В.В., Емец Б.В. Проблема </w:t>
      </w:r>
      <w:r>
        <w:rPr>
          <w:sz w:val="28"/>
          <w:szCs w:val="28"/>
        </w:rPr>
        <w:t xml:space="preserve"> сказочного героя: исторические корни </w:t>
      </w:r>
      <w:r>
        <w:rPr>
          <w:sz w:val="28"/>
          <w:szCs w:val="28"/>
          <w:lang w:val="uk-UA"/>
        </w:rPr>
        <w:t xml:space="preserve">// Південний архів. Філологічні науки: Зб. наук. пр. - Херсон: Вид-во ХДУ. - 2001. -  Вип. </w:t>
      </w:r>
      <w:r>
        <w:rPr>
          <w:sz w:val="28"/>
          <w:szCs w:val="28"/>
          <w:lang w:val="en-US"/>
        </w:rPr>
        <w:t>XI</w:t>
      </w:r>
      <w:r>
        <w:rPr>
          <w:sz w:val="28"/>
          <w:szCs w:val="28"/>
          <w:lang w:val="uk-UA"/>
        </w:rPr>
        <w:t>. - С. 75 - 78.</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Демецкая В., Мирзе Е. Анализ функционирования символики цвета и числа в западной рекламе женской направленности </w:t>
      </w:r>
      <w:r>
        <w:rPr>
          <w:sz w:val="28"/>
          <w:szCs w:val="28"/>
          <w:lang w:val="uk-UA"/>
        </w:rPr>
        <w:t xml:space="preserve">// </w:t>
      </w:r>
      <w:proofErr w:type="gramStart"/>
      <w:r>
        <w:rPr>
          <w:sz w:val="28"/>
          <w:szCs w:val="28"/>
          <w:lang w:val="uk-UA"/>
        </w:rPr>
        <w:t>П</w:t>
      </w:r>
      <w:proofErr w:type="gramEnd"/>
      <w:r>
        <w:rPr>
          <w:sz w:val="28"/>
          <w:szCs w:val="28"/>
          <w:lang w:val="uk-UA"/>
        </w:rPr>
        <w:t xml:space="preserve">івденний архів. Філологічні науки: Зб. наук. пр. - Херсон: Вид-во ХДУ. - 2001. -  Вип. </w:t>
      </w:r>
      <w:r>
        <w:rPr>
          <w:sz w:val="28"/>
          <w:szCs w:val="28"/>
          <w:lang w:val="en-US"/>
        </w:rPr>
        <w:t>XI</w:t>
      </w:r>
      <w:r>
        <w:rPr>
          <w:sz w:val="28"/>
          <w:szCs w:val="28"/>
          <w:lang w:val="uk-UA"/>
        </w:rPr>
        <w:t>. - С. 31 - 33.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Демецкая В., Мирзе Е. Некоторые особенности функционирования символики в рекламе как типе текста </w:t>
      </w:r>
      <w:r>
        <w:rPr>
          <w:sz w:val="28"/>
          <w:szCs w:val="28"/>
          <w:lang w:val="uk-UA"/>
        </w:rPr>
        <w:t xml:space="preserve">// </w:t>
      </w:r>
      <w:proofErr w:type="gramStart"/>
      <w:r>
        <w:rPr>
          <w:sz w:val="28"/>
          <w:szCs w:val="28"/>
          <w:lang w:val="uk-UA"/>
        </w:rPr>
        <w:t>П</w:t>
      </w:r>
      <w:proofErr w:type="gramEnd"/>
      <w:r>
        <w:rPr>
          <w:sz w:val="28"/>
          <w:szCs w:val="28"/>
          <w:lang w:val="uk-UA"/>
        </w:rPr>
        <w:t>івденний архів. Філологічні науки: Зб. наук. пр. - Херсон: Вид-во ХДУ. - 2001. -  Вип. 10. - С. 70 - 72.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Демецька В.В. </w:t>
      </w:r>
      <w:r>
        <w:rPr>
          <w:sz w:val="28"/>
          <w:szCs w:val="28"/>
        </w:rPr>
        <w:t>Жанровая традиция проповеди в верлибрах У. Уитмена и Т.С. Элиота</w:t>
      </w:r>
      <w:r>
        <w:rPr>
          <w:sz w:val="28"/>
          <w:szCs w:val="28"/>
          <w:lang w:val="uk-UA"/>
        </w:rPr>
        <w:t xml:space="preserve"> // Матер</w:t>
      </w:r>
      <w:proofErr w:type="gramStart"/>
      <w:r>
        <w:rPr>
          <w:sz w:val="28"/>
          <w:szCs w:val="28"/>
          <w:lang w:val="uk-UA"/>
        </w:rPr>
        <w:t>.</w:t>
      </w:r>
      <w:proofErr w:type="gramEnd"/>
      <w:r>
        <w:rPr>
          <w:sz w:val="28"/>
          <w:szCs w:val="28"/>
          <w:lang w:val="uk-UA"/>
        </w:rPr>
        <w:t xml:space="preserve"> </w:t>
      </w:r>
      <w:proofErr w:type="gramStart"/>
      <w:r>
        <w:rPr>
          <w:sz w:val="28"/>
          <w:szCs w:val="28"/>
          <w:lang w:val="uk-UA"/>
        </w:rPr>
        <w:t>д</w:t>
      </w:r>
      <w:proofErr w:type="gramEnd"/>
      <w:r>
        <w:rPr>
          <w:sz w:val="28"/>
          <w:szCs w:val="28"/>
          <w:lang w:val="uk-UA"/>
        </w:rPr>
        <w:t xml:space="preserve">оп. і повідомл. Всеукр. наук. – теор. </w:t>
      </w:r>
      <w:r>
        <w:rPr>
          <w:sz w:val="28"/>
          <w:szCs w:val="28"/>
          <w:lang w:val="uk-UA"/>
        </w:rPr>
        <w:lastRenderedPageBreak/>
        <w:t>конф. “Поетика художнього тексту” (м. Херсон, 17 – 19 квітня 1996 р.). – Київ; Херсон. - 1996. - Вип. 1. - С. 232 - 233.</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Демецька В.В. </w:t>
      </w:r>
      <w:r>
        <w:rPr>
          <w:sz w:val="28"/>
          <w:szCs w:val="28"/>
          <w:lang w:val="uk-UA"/>
        </w:rPr>
        <w:t>Концепти “харизматична особистість” та “батьківщина” в текстах культури: досвід інтеркультурного зіставлення // Учен</w:t>
      </w:r>
      <w:r>
        <w:rPr>
          <w:sz w:val="28"/>
          <w:szCs w:val="28"/>
        </w:rPr>
        <w:t>ы</w:t>
      </w:r>
      <w:r>
        <w:rPr>
          <w:sz w:val="28"/>
          <w:szCs w:val="28"/>
          <w:lang w:val="uk-UA"/>
        </w:rPr>
        <w:t>е записки Таврического нац. ун-та им. В.И. Вернадского. Сер: филология.  - 2005. - Т. 18 (57). - № 1. - С.108 - 111.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Демецька В.В. Кроскультурний аналіз краєзнавчого типу тексту: концепт “свій/ чужий” простір ( на основі українського та американського (США) краєзнавчих текстів) // Філологічні студії: Науковий часопис. - Луцьк: Вид-во “Волинський Академічний Дім”. -  2004. - №2 (26). - С. 74 - 78.</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Демецька В.В. Лінгвопрагматика сакрального дискурсу // Мова і культура: Наукове видання. Сер. філологія: В 10 т. - К.: Видавничий Дім Дмитра Бураго, 2003. - Вип. 6. - Т. 3. - Ч. 1: Лінгвокультурологічна інтерпретація тексту. - С. 90 - 92.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Демецька В.В. Міфологізація суспільної свідомості в текстах культури // Південний архів. Філологічні науки: Зб. наук. пр. - Херсон: Вид-во ХДУ. - 2003. - Вип. </w:t>
      </w:r>
      <w:r>
        <w:rPr>
          <w:sz w:val="28"/>
          <w:szCs w:val="28"/>
          <w:lang w:val="en-US"/>
        </w:rPr>
        <w:t>XX</w:t>
      </w:r>
      <w:r>
        <w:rPr>
          <w:sz w:val="28"/>
          <w:szCs w:val="28"/>
        </w:rPr>
        <w:t xml:space="preserve">. </w:t>
      </w:r>
      <w:proofErr w:type="gramStart"/>
      <w:r>
        <w:rPr>
          <w:sz w:val="28"/>
          <w:szCs w:val="28"/>
        </w:rPr>
        <w:t xml:space="preserve">- </w:t>
      </w:r>
      <w:r>
        <w:rPr>
          <w:sz w:val="28"/>
          <w:szCs w:val="28"/>
          <w:lang w:val="uk-UA"/>
        </w:rPr>
        <w:t xml:space="preserve"> С</w:t>
      </w:r>
      <w:proofErr w:type="gramEnd"/>
      <w:r>
        <w:rPr>
          <w:sz w:val="28"/>
          <w:szCs w:val="28"/>
          <w:lang w:val="uk-UA"/>
        </w:rPr>
        <w:t>. 97 - 101.</w:t>
      </w:r>
    </w:p>
    <w:p w:rsidR="00460F5E" w:rsidRDefault="00460F5E" w:rsidP="00B77356">
      <w:pPr>
        <w:numPr>
          <w:ilvl w:val="0"/>
          <w:numId w:val="52"/>
        </w:numPr>
        <w:suppressAutoHyphens w:val="0"/>
        <w:spacing w:line="360" w:lineRule="auto"/>
        <w:jc w:val="both"/>
        <w:rPr>
          <w:sz w:val="28"/>
          <w:szCs w:val="28"/>
          <w:lang w:val="uk-UA"/>
        </w:rPr>
      </w:pPr>
      <w:r>
        <w:rPr>
          <w:color w:val="000000"/>
          <w:sz w:val="28"/>
          <w:szCs w:val="28"/>
          <w:lang w:val="uk-UA"/>
        </w:rPr>
        <w:t xml:space="preserve">Демецька В.В. </w:t>
      </w:r>
      <w:r>
        <w:rPr>
          <w:sz w:val="28"/>
          <w:szCs w:val="28"/>
          <w:lang w:val="uk-UA"/>
        </w:rPr>
        <w:t>Основи англомовного віршоскладання в типологічному та перекладацькому аспектах в курсі теорії та практики перекладу: Навчальний посібник. - Херсон: МЧП “Норд”, 1999. - 49с.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Демецька В.В. Проблема перекладацької адаптації прагматичних текстів // Проблема семантики слова, речення та тексту: Зб. наук. пр. </w:t>
      </w:r>
      <w:r>
        <w:rPr>
          <w:sz w:val="28"/>
          <w:szCs w:val="28"/>
        </w:rPr>
        <w:t xml:space="preserve">/ </w:t>
      </w:r>
      <w:r>
        <w:rPr>
          <w:sz w:val="28"/>
          <w:szCs w:val="28"/>
          <w:lang w:val="uk-UA"/>
        </w:rPr>
        <w:t>Київ. нац. лінгв. ун-т. - К.: Вид-во Центр КНДУ. - 2006.  - Вип. 14. - С. 70 - 74.</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Демецька В.В. Гріх: страждання про проступок чи вчинок? // Сучасні літературознавчі студії. Вип..3. Радість і страждання як чинники культури. Зб. наук. пр. - К.: Вид. центр КНЛУ, 2006. - С.61-70.</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Демецька В.В. “Свій-чужий” простір у політичному дискурсі: крос-культурний аналіз // Наукові записки Луганського нац. пед. ун-ту: Зб. </w:t>
      </w:r>
      <w:r>
        <w:rPr>
          <w:sz w:val="28"/>
          <w:szCs w:val="28"/>
          <w:lang w:val="uk-UA"/>
        </w:rPr>
        <w:lastRenderedPageBreak/>
        <w:t>наук. пр. Сер. філол. науки. - Луганськ: Альма-матер. - 2004. -  Вип.5: Поліетнічне середовище: культура, політика, освіта. - С.115 - 123.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color w:val="000000"/>
          <w:sz w:val="28"/>
          <w:szCs w:val="28"/>
          <w:lang w:val="uk-UA"/>
        </w:rPr>
        <w:t>Демецька В.,</w:t>
      </w:r>
      <w:r>
        <w:rPr>
          <w:sz w:val="28"/>
          <w:szCs w:val="28"/>
          <w:lang w:val="uk-UA"/>
        </w:rPr>
        <w:t xml:space="preserve"> Бородіна О. Інтерпретація символів кольору та форми в рекламі як типу тексту  // Південний архів. Філологічні науки: Зб. наук. пр. - Херсон: Вид-во ХДУ. - 1999. -  Вип. 5-6. – С.</w:t>
      </w:r>
      <w:r>
        <w:rPr>
          <w:sz w:val="28"/>
          <w:szCs w:val="28"/>
        </w:rPr>
        <w:t xml:space="preserve"> 126-132.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color w:val="000000"/>
          <w:sz w:val="28"/>
          <w:szCs w:val="28"/>
          <w:lang w:val="uk-UA"/>
        </w:rPr>
        <w:t xml:space="preserve">Демецька В., </w:t>
      </w:r>
      <w:r>
        <w:rPr>
          <w:sz w:val="28"/>
          <w:szCs w:val="28"/>
          <w:lang w:val="uk-UA"/>
        </w:rPr>
        <w:t>Пономаренко Л. Жанрові особливості проповіді: прагматичний аспект  // Південний архів. Філологічні науки: Зб. наук. пр. - Херсон: Вид-во ХДУ. - 1999. -  Вип. 5-6. - С. 92 - 98.</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Демецька В.В., Савина Ю.Г. Лексико - композиційні особливості малого оповідання як типу тексту: функціонування термінів і реалій // Південний архів. Філологічні науки: Зб. наук. пр. - Херсон: Вид-во ХДУ. - 2001. -  Вип. </w:t>
      </w:r>
      <w:r>
        <w:rPr>
          <w:sz w:val="28"/>
          <w:szCs w:val="28"/>
          <w:lang w:val="en-US"/>
        </w:rPr>
        <w:t>XI</w:t>
      </w:r>
      <w:r>
        <w:rPr>
          <w:sz w:val="28"/>
          <w:szCs w:val="28"/>
          <w:lang w:val="uk-UA"/>
        </w:rPr>
        <w:t>. - С. 38 - 41.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Демьянков В.З. </w:t>
      </w:r>
      <w:r>
        <w:rPr>
          <w:sz w:val="28"/>
          <w:szCs w:val="28"/>
        </w:rPr>
        <w:t>Политический дискурс как предмет политологической филологии // Политическая наука. Политический дискурс: История и современные исследования. - №3. – М.: Изд-во МГУ, 2002. – С.32-43.</w:t>
      </w:r>
    </w:p>
    <w:p w:rsidR="00460F5E" w:rsidRDefault="00460F5E" w:rsidP="00B77356">
      <w:pPr>
        <w:numPr>
          <w:ilvl w:val="0"/>
          <w:numId w:val="52"/>
        </w:numPr>
        <w:suppressAutoHyphens w:val="0"/>
        <w:spacing w:line="360" w:lineRule="auto"/>
        <w:jc w:val="both"/>
        <w:rPr>
          <w:sz w:val="28"/>
          <w:szCs w:val="28"/>
          <w:lang w:val="uk-UA"/>
        </w:rPr>
      </w:pPr>
      <w:r>
        <w:rPr>
          <w:sz w:val="28"/>
          <w:szCs w:val="28"/>
        </w:rPr>
        <w:t>Денисов П.Н. Об универсальной структуре словарной статьи</w:t>
      </w:r>
      <w:r>
        <w:rPr>
          <w:sz w:val="28"/>
          <w:szCs w:val="28"/>
          <w:lang w:val="uk-UA"/>
        </w:rPr>
        <w:t xml:space="preserve"> </w:t>
      </w:r>
      <w:r>
        <w:rPr>
          <w:sz w:val="28"/>
          <w:szCs w:val="28"/>
        </w:rPr>
        <w:t>// Актуальные проблемы учебной лексикографии</w:t>
      </w:r>
      <w:r>
        <w:rPr>
          <w:sz w:val="28"/>
          <w:szCs w:val="28"/>
          <w:lang w:val="uk-UA"/>
        </w:rPr>
        <w:t xml:space="preserve"> </w:t>
      </w:r>
      <w:r>
        <w:rPr>
          <w:sz w:val="28"/>
          <w:szCs w:val="28"/>
        </w:rPr>
        <w:t xml:space="preserve">/ Сост. В.А.Редькин. – М.: </w:t>
      </w:r>
      <w:r>
        <w:rPr>
          <w:sz w:val="28"/>
          <w:szCs w:val="28"/>
          <w:lang w:val="uk-UA"/>
        </w:rPr>
        <w:t>Р</w:t>
      </w:r>
      <w:r>
        <w:rPr>
          <w:sz w:val="28"/>
          <w:szCs w:val="28"/>
        </w:rPr>
        <w:t>усский язык</w:t>
      </w:r>
      <w:r>
        <w:rPr>
          <w:sz w:val="28"/>
          <w:szCs w:val="28"/>
          <w:lang w:val="uk-UA"/>
        </w:rPr>
        <w:t xml:space="preserve">, </w:t>
      </w:r>
      <w:r>
        <w:rPr>
          <w:sz w:val="28"/>
          <w:szCs w:val="28"/>
        </w:rPr>
        <w:t>1997.</w:t>
      </w:r>
      <w:r>
        <w:rPr>
          <w:sz w:val="28"/>
          <w:szCs w:val="28"/>
          <w:lang w:val="uk-UA"/>
        </w:rPr>
        <w:t xml:space="preserve"> - </w:t>
      </w:r>
      <w:r>
        <w:rPr>
          <w:sz w:val="28"/>
          <w:szCs w:val="28"/>
        </w:rPr>
        <w:t xml:space="preserve"> </w:t>
      </w:r>
      <w:r>
        <w:rPr>
          <w:sz w:val="28"/>
          <w:szCs w:val="28"/>
          <w:lang w:val="uk-UA"/>
        </w:rPr>
        <w:t>С.</w:t>
      </w:r>
      <w:r>
        <w:rPr>
          <w:sz w:val="28"/>
          <w:szCs w:val="28"/>
        </w:rPr>
        <w:t xml:space="preserve"> </w:t>
      </w:r>
      <w:r>
        <w:rPr>
          <w:sz w:val="28"/>
          <w:szCs w:val="28"/>
          <w:lang w:val="uk-UA"/>
        </w:rPr>
        <w:t xml:space="preserve"> </w:t>
      </w:r>
      <w:r>
        <w:rPr>
          <w:sz w:val="28"/>
          <w:szCs w:val="28"/>
        </w:rPr>
        <w:t>205 – 225.</w:t>
      </w:r>
    </w:p>
    <w:p w:rsidR="00460F5E" w:rsidRDefault="00460F5E" w:rsidP="00460F5E">
      <w:pPr>
        <w:spacing w:line="360" w:lineRule="auto"/>
        <w:ind w:left="360"/>
        <w:jc w:val="both"/>
        <w:rPr>
          <w:sz w:val="28"/>
          <w:szCs w:val="28"/>
          <w:lang w:val="uk-UA"/>
        </w:rPr>
      </w:pPr>
    </w:p>
    <w:p w:rsidR="00460F5E" w:rsidRDefault="00460F5E" w:rsidP="00B77356">
      <w:pPr>
        <w:numPr>
          <w:ilvl w:val="0"/>
          <w:numId w:val="52"/>
        </w:numPr>
        <w:suppressAutoHyphens w:val="0"/>
        <w:spacing w:line="360" w:lineRule="auto"/>
        <w:jc w:val="both"/>
        <w:rPr>
          <w:sz w:val="28"/>
          <w:szCs w:val="28"/>
          <w:lang w:val="uk-UA"/>
        </w:rPr>
      </w:pPr>
      <w:r>
        <w:rPr>
          <w:sz w:val="28"/>
          <w:szCs w:val="28"/>
        </w:rPr>
        <w:t>Денисова Г.В. Проблемы перевода культурологически обусловленной лексики: Автореф. дис….канд</w:t>
      </w:r>
      <w:proofErr w:type="gramStart"/>
      <w:r>
        <w:rPr>
          <w:sz w:val="28"/>
          <w:szCs w:val="28"/>
        </w:rPr>
        <w:t>.ф</w:t>
      </w:r>
      <w:proofErr w:type="gramEnd"/>
      <w:r>
        <w:rPr>
          <w:sz w:val="28"/>
          <w:szCs w:val="28"/>
        </w:rPr>
        <w:t xml:space="preserve">илол.наук. </w:t>
      </w:r>
      <w:r>
        <w:rPr>
          <w:sz w:val="28"/>
          <w:szCs w:val="28"/>
          <w:lang w:val="uk-UA"/>
        </w:rPr>
        <w:t>-</w:t>
      </w:r>
      <w:r>
        <w:rPr>
          <w:sz w:val="28"/>
          <w:szCs w:val="28"/>
        </w:rPr>
        <w:t xml:space="preserve"> М.: МГИМО, 1998. </w:t>
      </w:r>
      <w:r>
        <w:rPr>
          <w:sz w:val="28"/>
          <w:szCs w:val="28"/>
          <w:lang w:val="uk-UA"/>
        </w:rPr>
        <w:t>-</w:t>
      </w:r>
      <w:r>
        <w:rPr>
          <w:sz w:val="28"/>
          <w:szCs w:val="28"/>
        </w:rPr>
        <w:t xml:space="preserve"> 25</w:t>
      </w:r>
      <w:r>
        <w:rPr>
          <w:sz w:val="28"/>
          <w:szCs w:val="28"/>
          <w:lang w:val="uk-UA"/>
        </w:rPr>
        <w:t xml:space="preserve"> </w:t>
      </w:r>
      <w:r>
        <w:rPr>
          <w:sz w:val="28"/>
          <w:szCs w:val="28"/>
        </w:rPr>
        <w:t>с.</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Денисова М.А. </w:t>
      </w:r>
      <w:r>
        <w:rPr>
          <w:sz w:val="28"/>
          <w:szCs w:val="28"/>
        </w:rPr>
        <w:t>Лингвострановедческий словарь: Народное образование</w:t>
      </w:r>
      <w:r>
        <w:rPr>
          <w:sz w:val="28"/>
          <w:szCs w:val="28"/>
          <w:lang w:val="uk-UA"/>
        </w:rPr>
        <w:t xml:space="preserve"> в СССР. – М.: «Наука», 1978. – 312с.</w:t>
      </w:r>
    </w:p>
    <w:p w:rsidR="00460F5E" w:rsidRDefault="00460F5E" w:rsidP="00B77356">
      <w:pPr>
        <w:numPr>
          <w:ilvl w:val="0"/>
          <w:numId w:val="52"/>
        </w:numPr>
        <w:suppressAutoHyphens w:val="0"/>
        <w:spacing w:line="360" w:lineRule="auto"/>
        <w:jc w:val="both"/>
        <w:rPr>
          <w:sz w:val="28"/>
          <w:szCs w:val="28"/>
        </w:rPr>
      </w:pPr>
      <w:r>
        <w:rPr>
          <w:color w:val="0000FF"/>
          <w:sz w:val="28"/>
          <w:szCs w:val="28"/>
        </w:rPr>
        <w:t xml:space="preserve"> </w:t>
      </w:r>
      <w:r>
        <w:rPr>
          <w:sz w:val="28"/>
          <w:szCs w:val="28"/>
          <w:lang w:val="uk-UA"/>
        </w:rPr>
        <w:t>Джонсон-Лэрд Ф. Процедурная семантика и психология знания // Новое в зарубежной лингвистике</w:t>
      </w:r>
      <w:r>
        <w:rPr>
          <w:sz w:val="28"/>
          <w:szCs w:val="28"/>
        </w:rPr>
        <w:t xml:space="preserve">. </w:t>
      </w:r>
      <w:r>
        <w:rPr>
          <w:sz w:val="28"/>
          <w:szCs w:val="28"/>
          <w:lang w:val="uk-UA"/>
        </w:rPr>
        <w:t>-</w:t>
      </w:r>
      <w:r>
        <w:rPr>
          <w:sz w:val="28"/>
          <w:szCs w:val="28"/>
        </w:rPr>
        <w:t xml:space="preserve"> М.: Прогресс, 1988. </w:t>
      </w:r>
      <w:r>
        <w:rPr>
          <w:sz w:val="28"/>
          <w:szCs w:val="28"/>
          <w:lang w:val="uk-UA"/>
        </w:rPr>
        <w:t xml:space="preserve">- Вып. </w:t>
      </w:r>
      <w:r>
        <w:rPr>
          <w:sz w:val="28"/>
          <w:szCs w:val="28"/>
          <w:lang w:val="en-US"/>
        </w:rPr>
        <w:t>XXIII</w:t>
      </w:r>
      <w:r>
        <w:rPr>
          <w:sz w:val="28"/>
          <w:szCs w:val="28"/>
          <w:lang w:val="uk-UA"/>
        </w:rPr>
        <w:t>: Когнитивные аспекты я</w:t>
      </w:r>
      <w:r>
        <w:rPr>
          <w:sz w:val="28"/>
          <w:szCs w:val="28"/>
        </w:rPr>
        <w:t>зыка. - С.</w:t>
      </w:r>
      <w:r>
        <w:rPr>
          <w:sz w:val="28"/>
          <w:szCs w:val="28"/>
          <w:lang w:val="uk-UA"/>
        </w:rPr>
        <w:t xml:space="preserve"> </w:t>
      </w:r>
      <w:r>
        <w:rPr>
          <w:sz w:val="28"/>
          <w:szCs w:val="28"/>
        </w:rPr>
        <w:t>234-257.</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Дзера О.В. Жанри художнього перекладу // Записки перекладацької майстерні. 2000-2001. - Л.: ЛНУ, 2001. - Т.1. - С.18-37.</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Дзера О.В. Індивідуально-авторське трактування біблійних мотивів як перекладознавча проблема (на матеріалі українських перекладів творів Дж. Г. Байрона): Автореф….канд. філол. наук. – К., 1999. - 21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Дзера О.В. Інтерпретація біблійних мотивів трагедії Шекспіра «Гамлет» українськими перекладачами // Матер. міжнар. наук.-практ. конф.” Григорій Кочур і український переклад” ( Київ; Ірпінь, 27-29 жовт. 2003 р.) / Редкол.: О.Чередниченко (голова) та ін. – Київ; Ірпінь: ВТФ «Перун», 2004. - С.218 - 225.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Діденко М.О. Політичний виступ як тип тексту (на матеріалі виступів німецьких політичних діячів кінця 20-го століття): Автореф. Дис….канд.філол.наук. – Одеса, 2001. – 19с.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Добробабенко Н.С. Фирменный стиль: принципы разработки, использования, оценки. </w:t>
      </w:r>
      <w:r>
        <w:rPr>
          <w:sz w:val="28"/>
          <w:szCs w:val="28"/>
          <w:lang w:val="uk-UA"/>
        </w:rPr>
        <w:t>-</w:t>
      </w:r>
      <w:r>
        <w:rPr>
          <w:sz w:val="28"/>
          <w:szCs w:val="28"/>
        </w:rPr>
        <w:t xml:space="preserve"> М.: </w:t>
      </w:r>
      <w:proofErr w:type="gramStart"/>
      <w:r>
        <w:rPr>
          <w:sz w:val="28"/>
          <w:szCs w:val="28"/>
        </w:rPr>
        <w:t>В/О</w:t>
      </w:r>
      <w:proofErr w:type="gramEnd"/>
      <w:r>
        <w:rPr>
          <w:sz w:val="28"/>
          <w:szCs w:val="28"/>
        </w:rPr>
        <w:t xml:space="preserve"> Внешторгреклама, 1986. </w:t>
      </w:r>
      <w:r>
        <w:rPr>
          <w:sz w:val="28"/>
          <w:szCs w:val="28"/>
          <w:lang w:val="uk-UA"/>
        </w:rPr>
        <w:t>-</w:t>
      </w:r>
      <w:r>
        <w:rPr>
          <w:sz w:val="28"/>
          <w:szCs w:val="28"/>
        </w:rPr>
        <w:t xml:space="preserve"> 111</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Довбенко Л.В. Стилістичні особливості рекламних анотацій до фільмів // Зб. праць та доп. Всеукр. наук. конф. “Актуальні проблеми філології та перекладознавства” ( м. Хмельницький, 12-13 трав. 2005р.). - Хмельницький: Вид-во ХНУ, 2005. - С.81 - 83.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proofErr w:type="gramStart"/>
      <w:r>
        <w:rPr>
          <w:sz w:val="28"/>
          <w:szCs w:val="28"/>
        </w:rPr>
        <w:t>Долинин К.А. Стиль в общесемиотической перспективе и границы стилистического в языке</w:t>
      </w:r>
      <w:r>
        <w:rPr>
          <w:sz w:val="28"/>
          <w:szCs w:val="28"/>
          <w:lang w:val="uk-UA"/>
        </w:rPr>
        <w:t xml:space="preserve"> </w:t>
      </w:r>
      <w:r>
        <w:rPr>
          <w:sz w:val="28"/>
          <w:szCs w:val="28"/>
        </w:rPr>
        <w:t>// Основные понятия и категории лингвостилистики.</w:t>
      </w:r>
      <w:proofErr w:type="gramEnd"/>
      <w:r>
        <w:rPr>
          <w:sz w:val="28"/>
          <w:szCs w:val="28"/>
        </w:rPr>
        <w:t xml:space="preserve"> </w:t>
      </w:r>
      <w:r>
        <w:rPr>
          <w:sz w:val="28"/>
          <w:szCs w:val="28"/>
          <w:lang w:val="uk-UA"/>
        </w:rPr>
        <w:t xml:space="preserve">- </w:t>
      </w:r>
      <w:r>
        <w:rPr>
          <w:sz w:val="28"/>
          <w:szCs w:val="28"/>
        </w:rPr>
        <w:t xml:space="preserve"> Пермь, 1982. -</w:t>
      </w:r>
      <w:r>
        <w:rPr>
          <w:sz w:val="28"/>
          <w:szCs w:val="28"/>
          <w:lang w:val="uk-UA"/>
        </w:rPr>
        <w:t xml:space="preserve"> </w:t>
      </w:r>
      <w:r>
        <w:rPr>
          <w:sz w:val="28"/>
          <w:szCs w:val="28"/>
        </w:rPr>
        <w:t>С.</w:t>
      </w:r>
      <w:r>
        <w:rPr>
          <w:sz w:val="28"/>
          <w:szCs w:val="28"/>
          <w:lang w:val="uk-UA"/>
        </w:rPr>
        <w:t xml:space="preserve"> </w:t>
      </w:r>
      <w:r>
        <w:rPr>
          <w:sz w:val="28"/>
          <w:szCs w:val="28"/>
        </w:rPr>
        <w:t>71-79.</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Донец П.Н. Основы общей теории межкультурной коммуникации: научный статус, понятийный аппарат, языковой и неязыковой аспекты, вопросы этики и дидактики. </w:t>
      </w:r>
      <w:r>
        <w:rPr>
          <w:sz w:val="28"/>
          <w:szCs w:val="28"/>
          <w:lang w:val="uk-UA"/>
        </w:rPr>
        <w:t xml:space="preserve">- </w:t>
      </w:r>
      <w:r>
        <w:rPr>
          <w:sz w:val="28"/>
          <w:szCs w:val="28"/>
        </w:rPr>
        <w:t xml:space="preserve">Харьков: Штрих, 2001. </w:t>
      </w:r>
      <w:r>
        <w:rPr>
          <w:sz w:val="28"/>
          <w:szCs w:val="28"/>
          <w:lang w:val="uk-UA"/>
        </w:rPr>
        <w:t>-</w:t>
      </w:r>
      <w:r>
        <w:rPr>
          <w:sz w:val="28"/>
          <w:szCs w:val="28"/>
        </w:rPr>
        <w:t xml:space="preserve"> 386</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Донченко О., Роаненко Ю. Архетипи соціального життя і політика (Глибинні регулятиви психополітичного повсякдення). - К.:Либідь, 2001. - 334с.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Дорофєєва М.С. Категорія суб’єкта в політичній промові (на матеріалі виступів федеральних канцлерів ФРН повоєнного періоду): Автореф. Дис….канд.филол.наук. – К., 2005. – 20с.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Дуличенко А.Д. О перспективе лингвистики </w:t>
      </w:r>
      <w:r>
        <w:rPr>
          <w:sz w:val="28"/>
          <w:szCs w:val="28"/>
          <w:lang w:val="en-US"/>
        </w:rPr>
        <w:t>XXI</w:t>
      </w:r>
      <w:r>
        <w:rPr>
          <w:sz w:val="28"/>
          <w:szCs w:val="28"/>
        </w:rPr>
        <w:t xml:space="preserve"> // Вестник МГУ.</w:t>
      </w:r>
      <w:r>
        <w:rPr>
          <w:sz w:val="28"/>
          <w:szCs w:val="28"/>
          <w:lang w:val="uk-UA"/>
        </w:rPr>
        <w:t xml:space="preserve"> </w:t>
      </w:r>
      <w:r>
        <w:rPr>
          <w:sz w:val="28"/>
          <w:szCs w:val="28"/>
        </w:rPr>
        <w:t>Сер</w:t>
      </w:r>
      <w:proofErr w:type="gramStart"/>
      <w:r>
        <w:rPr>
          <w:sz w:val="28"/>
          <w:szCs w:val="28"/>
          <w:lang w:val="uk-UA"/>
        </w:rPr>
        <w:t>.</w:t>
      </w:r>
      <w:proofErr w:type="gramEnd"/>
      <w:r>
        <w:rPr>
          <w:sz w:val="28"/>
          <w:szCs w:val="28"/>
          <w:lang w:val="uk-UA"/>
        </w:rPr>
        <w:t xml:space="preserve"> </w:t>
      </w:r>
      <w:proofErr w:type="gramStart"/>
      <w:r>
        <w:rPr>
          <w:sz w:val="28"/>
          <w:szCs w:val="28"/>
        </w:rPr>
        <w:t>ф</w:t>
      </w:r>
      <w:proofErr w:type="gramEnd"/>
      <w:r>
        <w:rPr>
          <w:sz w:val="28"/>
          <w:szCs w:val="28"/>
        </w:rPr>
        <w:t>илософия. - 1996. - №5. - С.124-131.</w:t>
      </w:r>
    </w:p>
    <w:p w:rsidR="00460F5E" w:rsidRDefault="00460F5E" w:rsidP="00B77356">
      <w:pPr>
        <w:numPr>
          <w:ilvl w:val="0"/>
          <w:numId w:val="52"/>
        </w:numPr>
        <w:suppressAutoHyphens w:val="0"/>
        <w:spacing w:line="360" w:lineRule="auto"/>
        <w:jc w:val="both"/>
        <w:rPr>
          <w:sz w:val="28"/>
          <w:szCs w:val="28"/>
        </w:rPr>
      </w:pPr>
      <w:r>
        <w:rPr>
          <w:sz w:val="28"/>
          <w:szCs w:val="28"/>
          <w:lang w:val="uk-UA"/>
        </w:rPr>
        <w:lastRenderedPageBreak/>
        <w:t xml:space="preserve"> </w:t>
      </w:r>
      <w:r>
        <w:rPr>
          <w:sz w:val="28"/>
          <w:szCs w:val="28"/>
        </w:rPr>
        <w:t>Дьякова М.Л. Прагматическая направленность текстов публичных выступлений (на материале текстов обращений американских президентов к Конгрессу): Автореф. дис….канд</w:t>
      </w:r>
      <w:proofErr w:type="gramStart"/>
      <w:r>
        <w:rPr>
          <w:sz w:val="28"/>
          <w:szCs w:val="28"/>
        </w:rPr>
        <w:t>.ф</w:t>
      </w:r>
      <w:proofErr w:type="gramEnd"/>
      <w:r>
        <w:rPr>
          <w:sz w:val="28"/>
          <w:szCs w:val="28"/>
        </w:rPr>
        <w:t>илол.наук. - М., 1993. - 18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Дюбуа Ж., Дюбуа К. Педагогическая речь словаря</w:t>
      </w:r>
      <w:r>
        <w:rPr>
          <w:sz w:val="28"/>
          <w:szCs w:val="28"/>
          <w:lang w:val="uk-UA"/>
        </w:rPr>
        <w:t xml:space="preserve"> </w:t>
      </w:r>
      <w:r>
        <w:rPr>
          <w:sz w:val="28"/>
          <w:szCs w:val="28"/>
        </w:rPr>
        <w:t>// Актуальные проблемы учебной лексикографии</w:t>
      </w:r>
      <w:r>
        <w:rPr>
          <w:sz w:val="28"/>
          <w:szCs w:val="28"/>
          <w:lang w:val="uk-UA"/>
        </w:rPr>
        <w:t xml:space="preserve"> </w:t>
      </w:r>
      <w:r>
        <w:rPr>
          <w:sz w:val="28"/>
          <w:szCs w:val="28"/>
        </w:rPr>
        <w:t>/</w:t>
      </w:r>
      <w:r>
        <w:rPr>
          <w:sz w:val="28"/>
          <w:szCs w:val="28"/>
          <w:lang w:val="uk-UA"/>
        </w:rPr>
        <w:t xml:space="preserve"> </w:t>
      </w:r>
      <w:r>
        <w:rPr>
          <w:sz w:val="28"/>
          <w:szCs w:val="28"/>
        </w:rPr>
        <w:t>Сост. В.А.Редькин. – М.:</w:t>
      </w:r>
      <w:r>
        <w:rPr>
          <w:sz w:val="28"/>
          <w:szCs w:val="28"/>
          <w:lang w:val="uk-UA"/>
        </w:rPr>
        <w:t xml:space="preserve"> </w:t>
      </w:r>
      <w:r>
        <w:rPr>
          <w:sz w:val="28"/>
          <w:szCs w:val="28"/>
        </w:rPr>
        <w:t>Русский язык</w:t>
      </w:r>
      <w:r>
        <w:rPr>
          <w:sz w:val="28"/>
          <w:szCs w:val="28"/>
          <w:lang w:val="uk-UA"/>
        </w:rPr>
        <w:t>,</w:t>
      </w:r>
      <w:r>
        <w:rPr>
          <w:sz w:val="28"/>
          <w:szCs w:val="28"/>
        </w:rPr>
        <w:t>1997. - С.</w:t>
      </w:r>
      <w:r>
        <w:rPr>
          <w:sz w:val="28"/>
          <w:szCs w:val="28"/>
          <w:lang w:val="uk-UA"/>
        </w:rPr>
        <w:t xml:space="preserve"> </w:t>
      </w:r>
      <w:r>
        <w:rPr>
          <w:sz w:val="28"/>
          <w:szCs w:val="28"/>
        </w:rPr>
        <w:t>38-50.</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Евзлин М. Космогония и ритуал / Предисл. В.Н.Топоров. - Москва: Радикс, 1993. - 344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Етнопсихологія / Сост. Ю.А. Сорокин, И.Ю. Марковина, А.Н. Крюков и др.</w:t>
      </w:r>
      <w:r>
        <w:rPr>
          <w:sz w:val="28"/>
          <w:szCs w:val="28"/>
        </w:rPr>
        <w:t>/</w:t>
      </w:r>
      <w:r>
        <w:rPr>
          <w:sz w:val="28"/>
          <w:szCs w:val="28"/>
          <w:lang w:val="uk-UA"/>
        </w:rPr>
        <w:t xml:space="preserve"> Отв. ред. и авт. предисл. Ю.А. Сорокин. - М.: Наука, 1988. - 192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Жаботинская С.А. Частеречная семантика: категориальные архетипы // Вісник Черкаського ун-ту. Серія «Філологічні науки». – Вип.7. – Черкаси: ЧДУ. – 1998. – С.3-14.</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Жаботинская С.А. Концептуальный анализ: Типы фреймов // Когнитивная семантика: Материалы Второй междунар. школы-семинара по когнитивной лингвистике. 11-14 сентября 2000 / Отв. ред. Н.Н.Болдырев; Ред.: Е.С.Кубрякова и др.: В 2ч. – Ч.2. – Тамбов: Изд-во ТГУ им. Г.Р.Державина. – 2000. – С.10-13.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Жаловага А.С.  Антропологічні основи християнського проповідування: Автореф. дис. ... канд. філософ. наук.</w:t>
      </w:r>
      <w:r>
        <w:rPr>
          <w:color w:val="0000FF"/>
          <w:sz w:val="28"/>
          <w:szCs w:val="28"/>
          <w:lang w:val="uk-UA"/>
        </w:rPr>
        <w:t xml:space="preserve"> </w:t>
      </w:r>
      <w:r>
        <w:rPr>
          <w:sz w:val="28"/>
          <w:szCs w:val="28"/>
          <w:lang w:val="uk-UA"/>
        </w:rPr>
        <w:t>- К., 2002. – 21 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Жуковець Г.Л. Лінгвориторичні особливості сучасного лейбористського дискурсу Великої Британії. - Дис. …канд. філол. наук. - К., 2001. - 216 с.</w:t>
      </w:r>
    </w:p>
    <w:p w:rsidR="00460F5E" w:rsidRDefault="00460F5E" w:rsidP="00B77356">
      <w:pPr>
        <w:numPr>
          <w:ilvl w:val="0"/>
          <w:numId w:val="52"/>
        </w:numPr>
        <w:suppressAutoHyphens w:val="0"/>
        <w:spacing w:line="360" w:lineRule="auto"/>
        <w:jc w:val="both"/>
        <w:rPr>
          <w:sz w:val="28"/>
          <w:szCs w:val="28"/>
        </w:rPr>
      </w:pPr>
      <w:r>
        <w:rPr>
          <w:sz w:val="28"/>
          <w:szCs w:val="28"/>
        </w:rPr>
        <w:t xml:space="preserve">Загидуллин Р.З. Критика концепции перевода как вида языкового посредничества // </w:t>
      </w:r>
      <w:r>
        <w:rPr>
          <w:sz w:val="28"/>
          <w:szCs w:val="28"/>
          <w:lang w:val="uk-UA"/>
        </w:rPr>
        <w:t>Теорія та практика перекладу: Укр. наук. збірник / Відп. ред. О.І.Чередниченко. – Вип.19. - К.: КНУ, 1993. – С.23-30.</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Залевская А.А. Некоторые проблемы понимания текста</w:t>
      </w:r>
      <w:r>
        <w:rPr>
          <w:sz w:val="28"/>
          <w:szCs w:val="28"/>
          <w:lang w:val="uk-UA"/>
        </w:rPr>
        <w:t xml:space="preserve"> </w:t>
      </w:r>
      <w:r>
        <w:rPr>
          <w:sz w:val="28"/>
          <w:szCs w:val="28"/>
        </w:rPr>
        <w:t xml:space="preserve">// Вопросы языкознания. </w:t>
      </w:r>
      <w:r>
        <w:rPr>
          <w:sz w:val="28"/>
          <w:szCs w:val="28"/>
          <w:lang w:val="uk-UA"/>
        </w:rPr>
        <w:t>-</w:t>
      </w:r>
      <w:r>
        <w:rPr>
          <w:sz w:val="28"/>
          <w:szCs w:val="28"/>
        </w:rPr>
        <w:t xml:space="preserve"> 2002. - №3. </w:t>
      </w:r>
      <w:r>
        <w:rPr>
          <w:sz w:val="28"/>
          <w:szCs w:val="28"/>
          <w:lang w:val="uk-UA"/>
        </w:rPr>
        <w:t>-</w:t>
      </w:r>
      <w:r>
        <w:rPr>
          <w:sz w:val="28"/>
          <w:szCs w:val="28"/>
        </w:rPr>
        <w:t xml:space="preserve"> С.</w:t>
      </w:r>
      <w:r>
        <w:rPr>
          <w:sz w:val="28"/>
          <w:szCs w:val="28"/>
          <w:lang w:val="uk-UA"/>
        </w:rPr>
        <w:t xml:space="preserve"> </w:t>
      </w:r>
      <w:r>
        <w:rPr>
          <w:sz w:val="28"/>
          <w:szCs w:val="28"/>
        </w:rPr>
        <w:t>62-73.</w:t>
      </w:r>
    </w:p>
    <w:p w:rsidR="00460F5E" w:rsidRDefault="00460F5E" w:rsidP="00B77356">
      <w:pPr>
        <w:numPr>
          <w:ilvl w:val="0"/>
          <w:numId w:val="52"/>
        </w:numPr>
        <w:suppressAutoHyphens w:val="0"/>
        <w:spacing w:line="360" w:lineRule="auto"/>
        <w:jc w:val="both"/>
        <w:rPr>
          <w:sz w:val="28"/>
          <w:szCs w:val="28"/>
          <w:lang w:val="uk-UA"/>
        </w:rPr>
      </w:pPr>
      <w:r>
        <w:rPr>
          <w:sz w:val="28"/>
          <w:szCs w:val="28"/>
        </w:rPr>
        <w:lastRenderedPageBreak/>
        <w:t>Залевская А.А. Психолингвистический подход к анализу языковых явлений</w:t>
      </w:r>
      <w:r>
        <w:rPr>
          <w:sz w:val="28"/>
          <w:szCs w:val="28"/>
          <w:lang w:val="uk-UA"/>
        </w:rPr>
        <w:t xml:space="preserve"> </w:t>
      </w:r>
      <w:r>
        <w:rPr>
          <w:sz w:val="28"/>
          <w:szCs w:val="28"/>
        </w:rPr>
        <w:t xml:space="preserve">// Вопросы языкознания. </w:t>
      </w:r>
      <w:r>
        <w:rPr>
          <w:sz w:val="28"/>
          <w:szCs w:val="28"/>
          <w:lang w:val="uk-UA"/>
        </w:rPr>
        <w:t>-</w:t>
      </w:r>
      <w:r>
        <w:rPr>
          <w:sz w:val="28"/>
          <w:szCs w:val="28"/>
        </w:rPr>
        <w:t xml:space="preserve"> 1999. - №6. </w:t>
      </w:r>
      <w:r>
        <w:rPr>
          <w:sz w:val="28"/>
          <w:szCs w:val="28"/>
          <w:lang w:val="uk-UA"/>
        </w:rPr>
        <w:t>-</w:t>
      </w:r>
      <w:r>
        <w:rPr>
          <w:sz w:val="28"/>
          <w:szCs w:val="28"/>
        </w:rPr>
        <w:t xml:space="preserve"> С.</w:t>
      </w:r>
      <w:r>
        <w:rPr>
          <w:sz w:val="28"/>
          <w:szCs w:val="28"/>
          <w:lang w:val="uk-UA"/>
        </w:rPr>
        <w:t xml:space="preserve"> </w:t>
      </w:r>
      <w:r>
        <w:rPr>
          <w:sz w:val="28"/>
          <w:szCs w:val="28"/>
        </w:rPr>
        <w:t>31-42.</w:t>
      </w:r>
    </w:p>
    <w:p w:rsidR="00460F5E" w:rsidRDefault="00460F5E" w:rsidP="00B77356">
      <w:pPr>
        <w:numPr>
          <w:ilvl w:val="0"/>
          <w:numId w:val="52"/>
        </w:numPr>
        <w:suppressAutoHyphens w:val="0"/>
        <w:spacing w:line="360" w:lineRule="auto"/>
        <w:jc w:val="both"/>
        <w:rPr>
          <w:sz w:val="28"/>
          <w:szCs w:val="28"/>
        </w:rPr>
      </w:pPr>
      <w:r>
        <w:rPr>
          <w:sz w:val="28"/>
          <w:szCs w:val="28"/>
        </w:rPr>
        <w:t xml:space="preserve"> Захарова В.Н. Адаптация и стилистическая обработка текста как разновидности перевода</w:t>
      </w:r>
      <w:r>
        <w:rPr>
          <w:sz w:val="28"/>
          <w:szCs w:val="28"/>
          <w:lang w:val="uk-UA"/>
        </w:rPr>
        <w:t xml:space="preserve">. - </w:t>
      </w:r>
      <w:r>
        <w:rPr>
          <w:sz w:val="28"/>
          <w:szCs w:val="28"/>
        </w:rPr>
        <w:t>Доступн</w:t>
      </w:r>
      <w:r>
        <w:rPr>
          <w:sz w:val="28"/>
          <w:szCs w:val="28"/>
          <w:lang w:val="uk-UA"/>
        </w:rPr>
        <w:t>ий</w:t>
      </w:r>
      <w:r>
        <w:rPr>
          <w:sz w:val="28"/>
          <w:szCs w:val="28"/>
        </w:rPr>
        <w:t xml:space="preserve"> з: &lt;</w:t>
      </w:r>
      <w:r>
        <w:rPr>
          <w:sz w:val="28"/>
          <w:szCs w:val="28"/>
          <w:lang w:val="uk-UA"/>
        </w:rPr>
        <w:t xml:space="preserve"> </w:t>
      </w:r>
      <w:hyperlink r:id="rId21" w:history="1">
        <w:r>
          <w:rPr>
            <w:rStyle w:val="af0"/>
            <w:lang w:val="en-US"/>
          </w:rPr>
          <w:t>http</w:t>
        </w:r>
        <w:r>
          <w:rPr>
            <w:rStyle w:val="af0"/>
          </w:rPr>
          <w:t>://</w:t>
        </w:r>
        <w:r>
          <w:rPr>
            <w:rStyle w:val="af0"/>
            <w:lang w:val="en-US"/>
          </w:rPr>
          <w:t>www</w:t>
        </w:r>
        <w:r>
          <w:rPr>
            <w:rStyle w:val="af0"/>
          </w:rPr>
          <w:t>.</w:t>
        </w:r>
        <w:r>
          <w:rPr>
            <w:rStyle w:val="af0"/>
            <w:lang w:val="en-US"/>
          </w:rPr>
          <w:t>transneed</w:t>
        </w:r>
        <w:r>
          <w:rPr>
            <w:rStyle w:val="af0"/>
          </w:rPr>
          <w:t>.</w:t>
        </w:r>
        <w:r>
          <w:rPr>
            <w:rStyle w:val="af0"/>
            <w:lang w:val="en-US"/>
          </w:rPr>
          <w:t>com</w:t>
        </w:r>
        <w:r>
          <w:rPr>
            <w:rStyle w:val="af0"/>
          </w:rPr>
          <w:t>/</w:t>
        </w:r>
        <w:r>
          <w:rPr>
            <w:rStyle w:val="af0"/>
            <w:lang w:val="en-US"/>
          </w:rPr>
          <w:t>philology</w:t>
        </w:r>
        <w:r>
          <w:rPr>
            <w:rStyle w:val="af0"/>
          </w:rPr>
          <w:t>/</w:t>
        </w:r>
        <w:r>
          <w:rPr>
            <w:rStyle w:val="af0"/>
            <w:lang w:val="en-US"/>
          </w:rPr>
          <w:t>art</w:t>
        </w:r>
        <w:r>
          <w:rPr>
            <w:rStyle w:val="af0"/>
          </w:rPr>
          <w:t>6.</w:t>
        </w:r>
        <w:r>
          <w:rPr>
            <w:rStyle w:val="af0"/>
            <w:lang w:val="en-US"/>
          </w:rPr>
          <w:t>html</w:t>
        </w:r>
      </w:hyperlink>
      <w:r>
        <w:rPr>
          <w:sz w:val="28"/>
          <w:szCs w:val="28"/>
        </w:rPr>
        <w:t>&gt;</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rPr>
      </w:pPr>
      <w:r>
        <w:rPr>
          <w:sz w:val="28"/>
          <w:szCs w:val="28"/>
        </w:rPr>
        <w:t xml:space="preserve"> Зеленецкий К.П. Топики</w:t>
      </w:r>
      <w:r>
        <w:rPr>
          <w:sz w:val="28"/>
          <w:szCs w:val="28"/>
          <w:lang w:val="uk-UA"/>
        </w:rPr>
        <w:t xml:space="preserve"> </w:t>
      </w:r>
      <w:r>
        <w:rPr>
          <w:sz w:val="28"/>
          <w:szCs w:val="28"/>
        </w:rPr>
        <w:t>// Русская словесность. От теории словесности к структуре текста: Антология</w:t>
      </w:r>
      <w:proofErr w:type="gramStart"/>
      <w:r>
        <w:rPr>
          <w:sz w:val="28"/>
          <w:szCs w:val="28"/>
          <w:lang w:val="uk-UA"/>
        </w:rPr>
        <w:t xml:space="preserve">  </w:t>
      </w:r>
      <w:r>
        <w:rPr>
          <w:sz w:val="28"/>
          <w:szCs w:val="28"/>
        </w:rPr>
        <w:t>/ П</w:t>
      </w:r>
      <w:proofErr w:type="gramEnd"/>
      <w:r>
        <w:rPr>
          <w:sz w:val="28"/>
          <w:szCs w:val="28"/>
        </w:rPr>
        <w:t>од ред. В.П.</w:t>
      </w:r>
      <w:r>
        <w:rPr>
          <w:sz w:val="28"/>
          <w:szCs w:val="28"/>
          <w:lang w:val="uk-UA"/>
        </w:rPr>
        <w:t xml:space="preserve"> </w:t>
      </w:r>
      <w:r>
        <w:rPr>
          <w:sz w:val="28"/>
          <w:szCs w:val="28"/>
        </w:rPr>
        <w:t xml:space="preserve">Нерознака. </w:t>
      </w:r>
      <w:r>
        <w:rPr>
          <w:sz w:val="28"/>
          <w:szCs w:val="28"/>
          <w:lang w:val="uk-UA"/>
        </w:rPr>
        <w:t>-</w:t>
      </w:r>
      <w:r>
        <w:rPr>
          <w:sz w:val="28"/>
          <w:szCs w:val="28"/>
        </w:rPr>
        <w:t xml:space="preserve"> М.:</w:t>
      </w:r>
      <w:r>
        <w:rPr>
          <w:sz w:val="28"/>
          <w:szCs w:val="28"/>
          <w:lang w:val="en-US"/>
        </w:rPr>
        <w:t>Academia</w:t>
      </w:r>
      <w:r>
        <w:rPr>
          <w:sz w:val="28"/>
          <w:szCs w:val="28"/>
        </w:rPr>
        <w:t xml:space="preserve">, 1997. </w:t>
      </w:r>
      <w:r>
        <w:rPr>
          <w:sz w:val="28"/>
          <w:szCs w:val="28"/>
          <w:lang w:val="uk-UA"/>
        </w:rPr>
        <w:t>-</w:t>
      </w:r>
      <w:r>
        <w:rPr>
          <w:sz w:val="28"/>
          <w:szCs w:val="28"/>
        </w:rPr>
        <w:t xml:space="preserve"> С.</w:t>
      </w:r>
      <w:r>
        <w:rPr>
          <w:sz w:val="28"/>
          <w:szCs w:val="28"/>
          <w:lang w:val="uk-UA"/>
        </w:rPr>
        <w:t xml:space="preserve"> </w:t>
      </w:r>
      <w:r>
        <w:rPr>
          <w:sz w:val="28"/>
          <w:szCs w:val="28"/>
        </w:rPr>
        <w:t>34-40.</w:t>
      </w:r>
    </w:p>
    <w:p w:rsidR="00460F5E" w:rsidRDefault="00460F5E" w:rsidP="00B77356">
      <w:pPr>
        <w:numPr>
          <w:ilvl w:val="0"/>
          <w:numId w:val="52"/>
        </w:numPr>
        <w:suppressAutoHyphens w:val="0"/>
        <w:spacing w:line="360" w:lineRule="auto"/>
        <w:jc w:val="both"/>
        <w:rPr>
          <w:sz w:val="28"/>
          <w:szCs w:val="28"/>
        </w:rPr>
      </w:pPr>
      <w:r>
        <w:rPr>
          <w:sz w:val="28"/>
          <w:szCs w:val="28"/>
        </w:rPr>
        <w:t xml:space="preserve"> Земляной С. Кириенко как фигура речи. </w:t>
      </w:r>
      <w:r>
        <w:rPr>
          <w:sz w:val="28"/>
          <w:szCs w:val="28"/>
          <w:lang w:val="uk-UA"/>
        </w:rPr>
        <w:t>-</w:t>
      </w:r>
      <w:r>
        <w:rPr>
          <w:sz w:val="28"/>
          <w:szCs w:val="28"/>
        </w:rPr>
        <w:t xml:space="preserve"> [Цит.1998]</w:t>
      </w:r>
      <w:r>
        <w:rPr>
          <w:sz w:val="28"/>
          <w:szCs w:val="28"/>
          <w:lang w:val="uk-UA"/>
        </w:rPr>
        <w:t xml:space="preserve">. </w:t>
      </w:r>
      <w:r>
        <w:rPr>
          <w:sz w:val="28"/>
          <w:szCs w:val="28"/>
        </w:rPr>
        <w:t xml:space="preserve">- </w:t>
      </w:r>
      <w:r>
        <w:rPr>
          <w:sz w:val="28"/>
          <w:szCs w:val="28"/>
          <w:lang w:val="uk-UA"/>
        </w:rPr>
        <w:t xml:space="preserve">Доступний з: </w:t>
      </w:r>
      <w:r>
        <w:rPr>
          <w:sz w:val="28"/>
          <w:szCs w:val="28"/>
        </w:rPr>
        <w:t>&lt;</w:t>
      </w:r>
      <w:r>
        <w:rPr>
          <w:sz w:val="28"/>
          <w:szCs w:val="28"/>
          <w:lang w:val="en-US"/>
        </w:rPr>
        <w:t>http</w:t>
      </w:r>
      <w:r>
        <w:rPr>
          <w:sz w:val="28"/>
          <w:szCs w:val="28"/>
        </w:rPr>
        <w:t xml:space="preserve">:// </w:t>
      </w:r>
      <w:hyperlink r:id="rId22" w:history="1">
        <w:r>
          <w:rPr>
            <w:rStyle w:val="af0"/>
            <w:lang w:val="en-US"/>
          </w:rPr>
          <w:t>www</w:t>
        </w:r>
        <w:r>
          <w:rPr>
            <w:rStyle w:val="af0"/>
          </w:rPr>
          <w:t>.</w:t>
        </w:r>
        <w:r>
          <w:rPr>
            <w:rStyle w:val="af0"/>
            <w:lang w:val="en-US"/>
          </w:rPr>
          <w:t>russ</w:t>
        </w:r>
        <w:r>
          <w:rPr>
            <w:rStyle w:val="af0"/>
          </w:rPr>
          <w:t>.</w:t>
        </w:r>
        <w:r>
          <w:rPr>
            <w:rStyle w:val="af0"/>
            <w:lang w:val="en-US"/>
          </w:rPr>
          <w:t>ru</w:t>
        </w:r>
        <w:r>
          <w:rPr>
            <w:rStyle w:val="af0"/>
          </w:rPr>
          <w:t>/</w:t>
        </w:r>
        <w:r>
          <w:rPr>
            <w:rStyle w:val="af0"/>
            <w:lang w:val="en-US"/>
          </w:rPr>
          <w:t>journal</w:t>
        </w:r>
        <w:r>
          <w:rPr>
            <w:rStyle w:val="af0"/>
          </w:rPr>
          <w:t>/</w:t>
        </w:r>
        <w:r>
          <w:rPr>
            <w:rStyle w:val="af0"/>
            <w:lang w:val="en-US"/>
          </w:rPr>
          <w:t>kreml</w:t>
        </w:r>
        <w:r>
          <w:rPr>
            <w:rStyle w:val="af0"/>
          </w:rPr>
          <w:t>/98-04-29/</w:t>
        </w:r>
        <w:r>
          <w:rPr>
            <w:rStyle w:val="af0"/>
            <w:lang w:val="en-US"/>
          </w:rPr>
          <w:t>zemlan</w:t>
        </w:r>
        <w:r>
          <w:rPr>
            <w:rStyle w:val="af0"/>
          </w:rPr>
          <w:t>.</w:t>
        </w:r>
        <w:r>
          <w:rPr>
            <w:rStyle w:val="af0"/>
            <w:lang w:val="en-US"/>
          </w:rPr>
          <w:t>htm</w:t>
        </w:r>
      </w:hyperlink>
      <w:r>
        <w:rPr>
          <w:sz w:val="28"/>
          <w:szCs w:val="28"/>
        </w:rPr>
        <w:t xml:space="preserve"> &gt;.</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Земская Е.А. Клише новояза и цитация в языке постсоветского общества</w:t>
      </w:r>
      <w:r>
        <w:rPr>
          <w:sz w:val="28"/>
          <w:szCs w:val="28"/>
          <w:lang w:val="uk-UA"/>
        </w:rPr>
        <w:t xml:space="preserve"> </w:t>
      </w:r>
      <w:r>
        <w:rPr>
          <w:sz w:val="28"/>
          <w:szCs w:val="28"/>
        </w:rPr>
        <w:t xml:space="preserve">// Вопросы языкознания. </w:t>
      </w:r>
      <w:r>
        <w:rPr>
          <w:sz w:val="28"/>
          <w:szCs w:val="28"/>
          <w:lang w:val="uk-UA"/>
        </w:rPr>
        <w:t>-</w:t>
      </w:r>
      <w:r>
        <w:rPr>
          <w:sz w:val="28"/>
          <w:szCs w:val="28"/>
        </w:rPr>
        <w:t xml:space="preserve"> 1996. </w:t>
      </w:r>
      <w:r>
        <w:rPr>
          <w:sz w:val="28"/>
          <w:szCs w:val="28"/>
          <w:lang w:val="uk-UA"/>
        </w:rPr>
        <w:t xml:space="preserve">-  </w:t>
      </w:r>
      <w:r>
        <w:rPr>
          <w:sz w:val="28"/>
          <w:szCs w:val="28"/>
        </w:rPr>
        <w:t xml:space="preserve">№ 3. </w:t>
      </w:r>
      <w:r>
        <w:rPr>
          <w:sz w:val="28"/>
          <w:szCs w:val="28"/>
          <w:lang w:val="uk-UA"/>
        </w:rPr>
        <w:t>-</w:t>
      </w:r>
      <w:r>
        <w:rPr>
          <w:sz w:val="28"/>
          <w:szCs w:val="28"/>
        </w:rPr>
        <w:t xml:space="preserve"> С.</w:t>
      </w:r>
      <w:r>
        <w:rPr>
          <w:sz w:val="28"/>
          <w:szCs w:val="28"/>
          <w:lang w:val="uk-UA"/>
        </w:rPr>
        <w:t xml:space="preserve"> </w:t>
      </w:r>
      <w:r>
        <w:rPr>
          <w:sz w:val="28"/>
          <w:szCs w:val="28"/>
        </w:rPr>
        <w:t>23-31.</w:t>
      </w:r>
    </w:p>
    <w:p w:rsidR="00460F5E" w:rsidRDefault="00460F5E" w:rsidP="00B77356">
      <w:pPr>
        <w:numPr>
          <w:ilvl w:val="0"/>
          <w:numId w:val="52"/>
        </w:numPr>
        <w:suppressAutoHyphens w:val="0"/>
        <w:spacing w:line="360" w:lineRule="auto"/>
        <w:jc w:val="both"/>
        <w:rPr>
          <w:sz w:val="28"/>
          <w:szCs w:val="28"/>
        </w:rPr>
      </w:pPr>
      <w:r>
        <w:rPr>
          <w:sz w:val="28"/>
          <w:szCs w:val="28"/>
          <w:lang w:val="uk-UA"/>
        </w:rPr>
        <w:t>Зеров М.К. Твори в двох томах / Упор. Г.Кочур, Д.Павличко. – К.: Дніпро, 1990. – Т.1. Поезії. Переклади. – 843с. Т.2. Історіко-літературні та літературознавчі праці. – 601с.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Зінченко В.Г., </w:t>
      </w:r>
      <w:r>
        <w:rPr>
          <w:sz w:val="28"/>
          <w:szCs w:val="28"/>
        </w:rPr>
        <w:t>Зусман В.Г., Кирнозе З.И. Межкультурная коммуникация. Системный подход: Учебное пособие. - Нижний Новгород: Изд-во НГЛУ им. Н.А.Добролюбова, 2003. - 192</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Зирка В.В. Рекламный текст: манипулятивная игра с эмоциями // </w:t>
      </w:r>
      <w:r>
        <w:rPr>
          <w:sz w:val="28"/>
          <w:szCs w:val="28"/>
          <w:lang w:val="uk-UA"/>
        </w:rPr>
        <w:t>Наукові записки Луганського нац. пед. ун-ту. Сер. філол.. науки: Зб. наук. пр. / Луган. нац. пед. ун-т ім.. Т.Шевченка. - Луганськ: «Альма-матер». - 2004. - Вип. 5:Поліетнічне середовище: культура, політика, освіта. - Т.1.- С. 134 – 141.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Зорівчак Р.П. Реалія і переклад (на матеріалі англомовних перекладів української прози). - Львів: Вид-во Львів. ун-ту, 1989. – 216</w:t>
      </w:r>
      <w:r>
        <w:rPr>
          <w:sz w:val="28"/>
          <w:szCs w:val="28"/>
        </w:rPr>
        <w:t xml:space="preserve"> </w:t>
      </w:r>
      <w:r>
        <w:rPr>
          <w:sz w:val="28"/>
          <w:szCs w:val="28"/>
          <w:lang w:val="uk-UA"/>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Іваніна Т.В. Етноспецифіка політичної біографії: аксіологічний вимір проблеми // Учен</w:t>
      </w:r>
      <w:r>
        <w:rPr>
          <w:sz w:val="28"/>
          <w:szCs w:val="28"/>
        </w:rPr>
        <w:t>ы</w:t>
      </w:r>
      <w:r>
        <w:rPr>
          <w:sz w:val="28"/>
          <w:szCs w:val="28"/>
          <w:lang w:val="uk-UA"/>
        </w:rPr>
        <w:t xml:space="preserve">е записки Таврического нац. ун-та им. В.И. Вернадского. Сер: филология.  - 2005. - Т. 18 (57). - № 1. - С. 123-127. </w:t>
      </w:r>
    </w:p>
    <w:p w:rsidR="00460F5E" w:rsidRDefault="00460F5E" w:rsidP="00B77356">
      <w:pPr>
        <w:numPr>
          <w:ilvl w:val="0"/>
          <w:numId w:val="52"/>
        </w:numPr>
        <w:suppressAutoHyphens w:val="0"/>
        <w:spacing w:line="360" w:lineRule="auto"/>
        <w:jc w:val="both"/>
        <w:rPr>
          <w:sz w:val="28"/>
          <w:szCs w:val="28"/>
          <w:lang w:val="uk-UA"/>
        </w:rPr>
      </w:pPr>
      <w:r>
        <w:rPr>
          <w:sz w:val="28"/>
          <w:szCs w:val="28"/>
        </w:rPr>
        <w:t>Кабакчи В.В. Английский язык межкультурного общения (</w:t>
      </w:r>
      <w:r>
        <w:rPr>
          <w:sz w:val="28"/>
          <w:szCs w:val="28"/>
          <w:lang w:val="en-US"/>
        </w:rPr>
        <w:t>Cross</w:t>
      </w:r>
      <w:r>
        <w:rPr>
          <w:sz w:val="28"/>
          <w:szCs w:val="28"/>
        </w:rPr>
        <w:t>-</w:t>
      </w:r>
      <w:r>
        <w:rPr>
          <w:sz w:val="28"/>
          <w:szCs w:val="28"/>
          <w:lang w:val="en-US"/>
        </w:rPr>
        <w:t>Cultural</w:t>
      </w:r>
      <w:r>
        <w:rPr>
          <w:sz w:val="28"/>
          <w:szCs w:val="28"/>
        </w:rPr>
        <w:t xml:space="preserve"> </w:t>
      </w:r>
      <w:r>
        <w:rPr>
          <w:sz w:val="28"/>
          <w:szCs w:val="28"/>
          <w:lang w:val="en-US"/>
        </w:rPr>
        <w:t>English</w:t>
      </w:r>
      <w:r>
        <w:rPr>
          <w:sz w:val="28"/>
          <w:szCs w:val="28"/>
        </w:rPr>
        <w:t xml:space="preserve">).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Образование</w:t>
      </w:r>
      <w:r>
        <w:rPr>
          <w:sz w:val="28"/>
          <w:szCs w:val="28"/>
          <w:lang w:val="uk-UA"/>
        </w:rPr>
        <w:t xml:space="preserve">, </w:t>
      </w:r>
      <w:r>
        <w:rPr>
          <w:sz w:val="28"/>
          <w:szCs w:val="28"/>
        </w:rPr>
        <w:t xml:space="preserve">1993. </w:t>
      </w:r>
      <w:r>
        <w:rPr>
          <w:sz w:val="28"/>
          <w:szCs w:val="28"/>
          <w:lang w:val="uk-UA"/>
        </w:rPr>
        <w:t>-</w:t>
      </w:r>
      <w:r>
        <w:rPr>
          <w:sz w:val="28"/>
          <w:szCs w:val="28"/>
        </w:rPr>
        <w:t xml:space="preserve"> 58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lastRenderedPageBreak/>
        <w:t xml:space="preserve"> Кабакчи В.В. Основы англоязычной межкультурной коммуникации.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 xml:space="preserve">РГПУ, 1998. </w:t>
      </w:r>
      <w:r>
        <w:rPr>
          <w:sz w:val="28"/>
          <w:szCs w:val="28"/>
          <w:lang w:val="uk-UA"/>
        </w:rPr>
        <w:t>-</w:t>
      </w:r>
      <w:r>
        <w:rPr>
          <w:sz w:val="28"/>
          <w:szCs w:val="28"/>
        </w:rPr>
        <w:t xml:space="preserve"> 143</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Кабакчи В.В. Православная тема а англоязычном межкультурном общении (Постановка проблемы)</w:t>
      </w:r>
      <w:r>
        <w:rPr>
          <w:sz w:val="28"/>
          <w:szCs w:val="28"/>
          <w:lang w:val="uk-UA"/>
        </w:rPr>
        <w:t xml:space="preserve"> </w:t>
      </w:r>
      <w:r>
        <w:rPr>
          <w:sz w:val="28"/>
          <w:szCs w:val="28"/>
        </w:rPr>
        <w:t>// Иностр. яз</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школе. - №3. – 2001. – С.86-91.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Кабакчи В.В. Практика английского языка межкультурного общения: </w:t>
      </w:r>
      <w:r>
        <w:rPr>
          <w:sz w:val="28"/>
          <w:szCs w:val="28"/>
          <w:lang w:val="en-US"/>
        </w:rPr>
        <w:t>Religion</w:t>
      </w:r>
      <w:r>
        <w:rPr>
          <w:sz w:val="28"/>
          <w:szCs w:val="28"/>
          <w:lang w:val="uk-UA"/>
        </w:rPr>
        <w:t xml:space="preserve">, </w:t>
      </w:r>
      <w:r>
        <w:rPr>
          <w:sz w:val="28"/>
          <w:szCs w:val="28"/>
          <w:lang w:val="en-US"/>
        </w:rPr>
        <w:t>Christianity</w:t>
      </w:r>
      <w:r>
        <w:rPr>
          <w:sz w:val="28"/>
          <w:szCs w:val="28"/>
          <w:lang w:val="uk-UA"/>
        </w:rPr>
        <w:t xml:space="preserve">, </w:t>
      </w:r>
      <w:r>
        <w:rPr>
          <w:sz w:val="28"/>
          <w:szCs w:val="28"/>
          <w:lang w:val="en-US"/>
        </w:rPr>
        <w:t>Russian</w:t>
      </w:r>
      <w:r>
        <w:rPr>
          <w:sz w:val="28"/>
          <w:szCs w:val="28"/>
          <w:lang w:val="uk-UA"/>
        </w:rPr>
        <w:t xml:space="preserve"> </w:t>
      </w:r>
      <w:r>
        <w:rPr>
          <w:sz w:val="28"/>
          <w:szCs w:val="28"/>
          <w:lang w:val="en-US"/>
        </w:rPr>
        <w:t>Orthodoxy</w:t>
      </w:r>
      <w:r>
        <w:rPr>
          <w:sz w:val="28"/>
          <w:szCs w:val="28"/>
          <w:lang w:val="uk-UA"/>
        </w:rPr>
        <w:t xml:space="preserve"> ( </w:t>
      </w:r>
      <w:r>
        <w:rPr>
          <w:sz w:val="28"/>
          <w:szCs w:val="28"/>
          <w:lang w:val="en-US"/>
        </w:rPr>
        <w:t>Pravoslavie</w:t>
      </w:r>
      <w:r>
        <w:rPr>
          <w:sz w:val="28"/>
          <w:szCs w:val="28"/>
          <w:lang w:val="uk-UA"/>
        </w:rPr>
        <w:t xml:space="preserve"> ):  Учебное пособие. - СПб.: ИВЭСЭП; Знание, 2001. - 176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Калениченко О.А., Подміногін В.О. Переклад та адаптація // Вісник Харківського нац. у-ту ім. В.Н.Каразіна. Сер. романо-германська філологія. - Харків: ХНУ, 2004. - №636. -  С. 201-206.</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Калениченко О.А., Подміногін В.О. Трактат Фрідріха Шлейєрмахера «Про різні методи перекладу» та його значення для сучасного перекладознавства  // Вчені записки ХГІ «НУА». - 2002. - Т.8. -С. 503-533.</w:t>
      </w:r>
    </w:p>
    <w:p w:rsidR="00460F5E" w:rsidRDefault="00460F5E" w:rsidP="00B77356">
      <w:pPr>
        <w:numPr>
          <w:ilvl w:val="0"/>
          <w:numId w:val="52"/>
        </w:numPr>
        <w:suppressAutoHyphens w:val="0"/>
        <w:spacing w:line="360" w:lineRule="auto"/>
        <w:jc w:val="both"/>
        <w:rPr>
          <w:sz w:val="28"/>
          <w:szCs w:val="28"/>
        </w:rPr>
      </w:pPr>
      <w:r>
        <w:rPr>
          <w:sz w:val="28"/>
          <w:szCs w:val="28"/>
        </w:rPr>
        <w:t xml:space="preserve"> Каменская О. Текст и коммуникация. </w:t>
      </w:r>
      <w:r>
        <w:rPr>
          <w:sz w:val="28"/>
          <w:szCs w:val="28"/>
          <w:lang w:val="uk-UA"/>
        </w:rPr>
        <w:t>-</w:t>
      </w:r>
      <w:r>
        <w:rPr>
          <w:sz w:val="28"/>
          <w:szCs w:val="28"/>
        </w:rPr>
        <w:t xml:space="preserve"> М.: Высшая школа, 1990. </w:t>
      </w:r>
      <w:r>
        <w:rPr>
          <w:sz w:val="28"/>
          <w:szCs w:val="28"/>
          <w:lang w:val="uk-UA"/>
        </w:rPr>
        <w:t xml:space="preserve">- </w:t>
      </w:r>
      <w:r>
        <w:rPr>
          <w:sz w:val="28"/>
          <w:szCs w:val="28"/>
        </w:rPr>
        <w:t>149 с.</w:t>
      </w:r>
    </w:p>
    <w:p w:rsidR="00460F5E" w:rsidRDefault="00460F5E" w:rsidP="00B77356">
      <w:pPr>
        <w:numPr>
          <w:ilvl w:val="0"/>
          <w:numId w:val="52"/>
        </w:numPr>
        <w:suppressAutoHyphens w:val="0"/>
        <w:spacing w:line="360" w:lineRule="auto"/>
        <w:jc w:val="both"/>
        <w:rPr>
          <w:sz w:val="28"/>
          <w:szCs w:val="28"/>
        </w:rPr>
      </w:pPr>
      <w:r>
        <w:rPr>
          <w:sz w:val="28"/>
          <w:szCs w:val="28"/>
        </w:rPr>
        <w:t>Карабан В.</w:t>
      </w:r>
      <w:r>
        <w:rPr>
          <w:sz w:val="28"/>
          <w:szCs w:val="28"/>
          <w:lang w:val="uk-UA"/>
        </w:rPr>
        <w:t xml:space="preserve">І., Мейс Дж. Переклад з української мови на </w:t>
      </w:r>
      <w:proofErr w:type="gramStart"/>
      <w:r>
        <w:rPr>
          <w:sz w:val="28"/>
          <w:szCs w:val="28"/>
          <w:lang w:val="uk-UA"/>
        </w:rPr>
        <w:t>англ</w:t>
      </w:r>
      <w:proofErr w:type="gramEnd"/>
      <w:r>
        <w:rPr>
          <w:sz w:val="28"/>
          <w:szCs w:val="28"/>
          <w:lang w:val="uk-UA"/>
        </w:rPr>
        <w:t>ійську мову. Навчальний посібник – довідник для студентів вищих закладів освіти. – Вінниця: НОВА КНИГА, 2003. – 608с.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 xml:space="preserve"> </w:t>
      </w:r>
      <w:r>
        <w:rPr>
          <w:sz w:val="28"/>
          <w:szCs w:val="28"/>
        </w:rPr>
        <w:t>Карасик В.И. Культурные доминанты в языке // Языковая личность: культурные концепты: Сб. науч. тр.- Волгоград; Саратов: Перемена, 1996. - С.</w:t>
      </w:r>
      <w:r>
        <w:rPr>
          <w:sz w:val="28"/>
          <w:szCs w:val="28"/>
          <w:lang w:val="uk-UA"/>
        </w:rPr>
        <w:t xml:space="preserve"> </w:t>
      </w:r>
      <w:r>
        <w:rPr>
          <w:sz w:val="28"/>
          <w:szCs w:val="28"/>
        </w:rPr>
        <w:t>3-16</w:t>
      </w:r>
      <w:r>
        <w:rPr>
          <w:sz w:val="28"/>
          <w:szCs w:val="28"/>
          <w:lang w:val="uk-UA"/>
        </w:rPr>
        <w: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Карасик В.И. </w:t>
      </w:r>
      <w:r>
        <w:rPr>
          <w:sz w:val="28"/>
          <w:szCs w:val="28"/>
        </w:rPr>
        <w:t>Языковой круг: личность, концепты, дискурс. – Москва: Изд-во «Гнозис», 2004. – 390с.</w:t>
      </w:r>
    </w:p>
    <w:p w:rsidR="00460F5E" w:rsidRDefault="00460F5E" w:rsidP="00B77356">
      <w:pPr>
        <w:numPr>
          <w:ilvl w:val="0"/>
          <w:numId w:val="52"/>
        </w:numPr>
        <w:suppressAutoHyphens w:val="0"/>
        <w:spacing w:line="360" w:lineRule="auto"/>
        <w:jc w:val="both"/>
        <w:rPr>
          <w:sz w:val="28"/>
          <w:szCs w:val="28"/>
        </w:rPr>
      </w:pPr>
      <w:r>
        <w:rPr>
          <w:sz w:val="28"/>
          <w:szCs w:val="28"/>
        </w:rPr>
        <w:t xml:space="preserve"> </w:t>
      </w:r>
      <w:r>
        <w:rPr>
          <w:sz w:val="28"/>
          <w:szCs w:val="28"/>
          <w:lang w:val="uk-UA"/>
        </w:rPr>
        <w:t xml:space="preserve"> </w:t>
      </w:r>
      <w:r>
        <w:rPr>
          <w:sz w:val="28"/>
          <w:szCs w:val="28"/>
        </w:rPr>
        <w:t>Караулов Ю.Н. О способах достижения функциональной эквивалентности в переводе</w:t>
      </w:r>
      <w:r>
        <w:rPr>
          <w:sz w:val="28"/>
          <w:szCs w:val="28"/>
          <w:lang w:val="uk-UA"/>
        </w:rPr>
        <w:t xml:space="preserve"> </w:t>
      </w:r>
      <w:r>
        <w:rPr>
          <w:sz w:val="28"/>
          <w:szCs w:val="28"/>
        </w:rPr>
        <w:t xml:space="preserve">// Язык поэтики перевода. </w:t>
      </w:r>
      <w:r>
        <w:rPr>
          <w:sz w:val="28"/>
          <w:szCs w:val="28"/>
          <w:lang w:val="uk-UA"/>
        </w:rPr>
        <w:t xml:space="preserve">- </w:t>
      </w:r>
      <w:r>
        <w:rPr>
          <w:sz w:val="28"/>
          <w:szCs w:val="28"/>
        </w:rPr>
        <w:t xml:space="preserve">М.: Изд-во МГУ, 1996. </w:t>
      </w:r>
      <w:r>
        <w:rPr>
          <w:sz w:val="28"/>
          <w:szCs w:val="28"/>
          <w:lang w:val="uk-UA"/>
        </w:rPr>
        <w:t xml:space="preserve">-  </w:t>
      </w:r>
      <w:r>
        <w:rPr>
          <w:sz w:val="28"/>
          <w:szCs w:val="28"/>
        </w:rPr>
        <w:t xml:space="preserve">Вып. 426. </w:t>
      </w:r>
      <w:r>
        <w:rPr>
          <w:sz w:val="28"/>
          <w:szCs w:val="28"/>
          <w:lang w:val="uk-UA"/>
        </w:rPr>
        <w:t>-</w:t>
      </w:r>
      <w:r>
        <w:rPr>
          <w:sz w:val="28"/>
          <w:szCs w:val="28"/>
        </w:rPr>
        <w:t xml:space="preserve"> С.76 </w:t>
      </w:r>
      <w:r>
        <w:rPr>
          <w:sz w:val="28"/>
          <w:szCs w:val="28"/>
          <w:lang w:val="uk-UA"/>
        </w:rPr>
        <w:t>-</w:t>
      </w:r>
      <w:r>
        <w:rPr>
          <w:sz w:val="28"/>
          <w:szCs w:val="28"/>
        </w:rPr>
        <w:t xml:space="preserve"> 91.</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Караулов Ю.Н., Петров В.В. От грамматики текста к когнитивной теории дискурса</w:t>
      </w:r>
      <w:r>
        <w:rPr>
          <w:sz w:val="28"/>
          <w:szCs w:val="28"/>
          <w:lang w:val="uk-UA"/>
        </w:rPr>
        <w:t xml:space="preserve"> </w:t>
      </w:r>
      <w:r>
        <w:rPr>
          <w:sz w:val="28"/>
          <w:szCs w:val="28"/>
        </w:rPr>
        <w:t>// Т.А. ван Дейк. Язык. Познание. Коммуникация: Пер. с англ.: Сб. работ</w:t>
      </w:r>
      <w:proofErr w:type="gramStart"/>
      <w:r>
        <w:rPr>
          <w:sz w:val="28"/>
          <w:szCs w:val="28"/>
          <w:lang w:val="uk-UA"/>
        </w:rPr>
        <w:t xml:space="preserve">  </w:t>
      </w:r>
      <w:r>
        <w:rPr>
          <w:sz w:val="28"/>
          <w:szCs w:val="28"/>
        </w:rPr>
        <w:t>/ С</w:t>
      </w:r>
      <w:proofErr w:type="gramEnd"/>
      <w:r>
        <w:rPr>
          <w:sz w:val="28"/>
          <w:szCs w:val="28"/>
        </w:rPr>
        <w:t>ост. В.В.</w:t>
      </w:r>
      <w:r>
        <w:rPr>
          <w:sz w:val="28"/>
          <w:szCs w:val="28"/>
          <w:lang w:val="uk-UA"/>
        </w:rPr>
        <w:t xml:space="preserve"> </w:t>
      </w:r>
      <w:r>
        <w:rPr>
          <w:sz w:val="28"/>
          <w:szCs w:val="28"/>
        </w:rPr>
        <w:t>Петров /</w:t>
      </w:r>
      <w:r>
        <w:rPr>
          <w:sz w:val="28"/>
          <w:szCs w:val="28"/>
          <w:lang w:val="uk-UA"/>
        </w:rPr>
        <w:t xml:space="preserve"> </w:t>
      </w:r>
      <w:r>
        <w:rPr>
          <w:sz w:val="28"/>
          <w:szCs w:val="28"/>
        </w:rPr>
        <w:t>Под ред. В.И. Герасимовича</w:t>
      </w:r>
      <w:r>
        <w:rPr>
          <w:sz w:val="28"/>
          <w:szCs w:val="28"/>
          <w:lang w:val="uk-UA"/>
        </w:rPr>
        <w:t xml:space="preserve"> </w:t>
      </w:r>
      <w:r>
        <w:rPr>
          <w:sz w:val="28"/>
          <w:szCs w:val="28"/>
          <w:lang w:val="uk-UA"/>
        </w:rPr>
        <w:lastRenderedPageBreak/>
        <w:t>/</w:t>
      </w:r>
      <w:r>
        <w:rPr>
          <w:sz w:val="28"/>
          <w:szCs w:val="28"/>
        </w:rPr>
        <w:t>Вступ.</w:t>
      </w:r>
      <w:r>
        <w:rPr>
          <w:sz w:val="28"/>
          <w:szCs w:val="28"/>
          <w:lang w:val="uk-UA"/>
        </w:rPr>
        <w:t xml:space="preserve"> </w:t>
      </w:r>
      <w:r>
        <w:rPr>
          <w:sz w:val="28"/>
          <w:szCs w:val="28"/>
        </w:rPr>
        <w:t>статья Ю.Н.</w:t>
      </w:r>
      <w:r>
        <w:rPr>
          <w:sz w:val="28"/>
          <w:szCs w:val="28"/>
          <w:lang w:val="uk-UA"/>
        </w:rPr>
        <w:t xml:space="preserve"> </w:t>
      </w:r>
      <w:r>
        <w:rPr>
          <w:sz w:val="28"/>
          <w:szCs w:val="28"/>
        </w:rPr>
        <w:t>Караулова и В.В.</w:t>
      </w:r>
      <w:r>
        <w:rPr>
          <w:sz w:val="28"/>
          <w:szCs w:val="28"/>
          <w:lang w:val="uk-UA"/>
        </w:rPr>
        <w:t xml:space="preserve"> </w:t>
      </w:r>
      <w:r>
        <w:rPr>
          <w:sz w:val="28"/>
          <w:szCs w:val="28"/>
        </w:rPr>
        <w:t>Петрова. - М.: Прогресс</w:t>
      </w:r>
      <w:r>
        <w:rPr>
          <w:sz w:val="28"/>
          <w:szCs w:val="28"/>
          <w:lang w:val="uk-UA"/>
        </w:rPr>
        <w:t xml:space="preserve">, </w:t>
      </w:r>
      <w:r>
        <w:rPr>
          <w:sz w:val="28"/>
          <w:szCs w:val="28"/>
        </w:rPr>
        <w:t>1989. - С.</w:t>
      </w:r>
      <w:r>
        <w:rPr>
          <w:sz w:val="28"/>
          <w:szCs w:val="28"/>
          <w:lang w:val="uk-UA"/>
        </w:rPr>
        <w:t xml:space="preserve"> </w:t>
      </w:r>
      <w:r>
        <w:rPr>
          <w:sz w:val="28"/>
          <w:szCs w:val="28"/>
        </w:rPr>
        <w:t>5-11.</w:t>
      </w:r>
    </w:p>
    <w:p w:rsidR="00460F5E" w:rsidRDefault="00460F5E" w:rsidP="00B77356">
      <w:pPr>
        <w:numPr>
          <w:ilvl w:val="0"/>
          <w:numId w:val="52"/>
        </w:numPr>
        <w:suppressAutoHyphens w:val="0"/>
        <w:spacing w:line="360" w:lineRule="auto"/>
        <w:jc w:val="both"/>
        <w:rPr>
          <w:sz w:val="28"/>
          <w:szCs w:val="28"/>
        </w:rPr>
      </w:pPr>
      <w:r>
        <w:rPr>
          <w:sz w:val="28"/>
          <w:szCs w:val="28"/>
        </w:rPr>
        <w:t>Карпенко-Иванова У. Фрейм «Вооруженное противостояние» в русской, английской, итальянской культурно-языковой традиции. – К.: Издательский Дом Дмитрия Бураго, 2006. – 232с.</w:t>
      </w:r>
    </w:p>
    <w:p w:rsidR="00460F5E" w:rsidRDefault="00460F5E" w:rsidP="00B77356">
      <w:pPr>
        <w:numPr>
          <w:ilvl w:val="0"/>
          <w:numId w:val="52"/>
        </w:numPr>
        <w:suppressAutoHyphens w:val="0"/>
        <w:spacing w:line="360" w:lineRule="auto"/>
        <w:jc w:val="both"/>
        <w:rPr>
          <w:sz w:val="28"/>
          <w:szCs w:val="28"/>
        </w:rPr>
      </w:pPr>
      <w:r>
        <w:rPr>
          <w:sz w:val="28"/>
          <w:szCs w:val="28"/>
        </w:rPr>
        <w:t xml:space="preserve">Картер Г. Эффективная реклама </w:t>
      </w:r>
      <w:r>
        <w:rPr>
          <w:sz w:val="28"/>
          <w:szCs w:val="28"/>
          <w:lang w:val="uk-UA"/>
        </w:rPr>
        <w:t xml:space="preserve"> </w:t>
      </w:r>
      <w:r>
        <w:rPr>
          <w:sz w:val="28"/>
          <w:szCs w:val="28"/>
        </w:rPr>
        <w:t xml:space="preserve">// Приложение к журналу «Новости рекламы». </w:t>
      </w:r>
      <w:r>
        <w:rPr>
          <w:sz w:val="28"/>
          <w:szCs w:val="28"/>
          <w:lang w:val="uk-UA"/>
        </w:rPr>
        <w:t>-</w:t>
      </w:r>
      <w:r>
        <w:rPr>
          <w:sz w:val="28"/>
          <w:szCs w:val="28"/>
        </w:rPr>
        <w:t xml:space="preserve"> М., 1990. </w:t>
      </w:r>
      <w:r>
        <w:rPr>
          <w:sz w:val="28"/>
          <w:szCs w:val="28"/>
          <w:lang w:val="uk-UA"/>
        </w:rPr>
        <w:t xml:space="preserve">- </w:t>
      </w:r>
      <w:r>
        <w:rPr>
          <w:sz w:val="28"/>
          <w:szCs w:val="28"/>
        </w:rPr>
        <w:t>Ч</w:t>
      </w:r>
      <w:r>
        <w:rPr>
          <w:sz w:val="28"/>
          <w:szCs w:val="28"/>
          <w:lang w:val="uk-UA"/>
        </w:rPr>
        <w:t>.</w:t>
      </w:r>
      <w:r>
        <w:rPr>
          <w:sz w:val="28"/>
          <w:szCs w:val="28"/>
        </w:rPr>
        <w:t xml:space="preserve"> 1</w:t>
      </w:r>
      <w:r>
        <w:rPr>
          <w:sz w:val="28"/>
          <w:szCs w:val="28"/>
          <w:lang w:val="uk-UA"/>
        </w:rPr>
        <w:t>;</w:t>
      </w:r>
      <w:r>
        <w:rPr>
          <w:sz w:val="28"/>
          <w:szCs w:val="28"/>
        </w:rPr>
        <w:t xml:space="preserve">2. </w:t>
      </w:r>
      <w:r>
        <w:rPr>
          <w:sz w:val="28"/>
          <w:szCs w:val="28"/>
          <w:lang w:val="uk-UA"/>
        </w:rPr>
        <w:t>-</w:t>
      </w:r>
      <w:r>
        <w:rPr>
          <w:sz w:val="28"/>
          <w:szCs w:val="28"/>
        </w:rPr>
        <w:t xml:space="preserve"> 180</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Кашкин В.Б. Введение в теорию коммуникации: Учебное пособие. - Воронеж: Изд-во ВГТУ, 2000. - 175</w:t>
      </w:r>
      <w:r>
        <w:rPr>
          <w:sz w:val="28"/>
          <w:szCs w:val="28"/>
          <w:lang w:val="uk-UA"/>
        </w:rPr>
        <w:t xml:space="preserve"> </w:t>
      </w:r>
      <w:r>
        <w:rPr>
          <w:sz w:val="28"/>
          <w:szCs w:val="28"/>
        </w:rPr>
        <w:t>с. Доступно з: &lt;</w:t>
      </w:r>
      <w:hyperlink r:id="rId23" w:history="1">
        <w:r>
          <w:rPr>
            <w:rStyle w:val="af0"/>
            <w:lang w:val="en-US"/>
          </w:rPr>
          <w:t>http</w:t>
        </w:r>
        <w:r>
          <w:rPr>
            <w:rStyle w:val="af0"/>
          </w:rPr>
          <w:t>://</w:t>
        </w:r>
        <w:r>
          <w:rPr>
            <w:rStyle w:val="af0"/>
            <w:lang w:val="en-US"/>
          </w:rPr>
          <w:t>kachkine</w:t>
        </w:r>
        <w:r>
          <w:rPr>
            <w:rStyle w:val="af0"/>
          </w:rPr>
          <w:t>.</w:t>
        </w:r>
        <w:r>
          <w:rPr>
            <w:rStyle w:val="af0"/>
            <w:lang w:val="en-US"/>
          </w:rPr>
          <w:t>narod</w:t>
        </w:r>
        <w:r>
          <w:rPr>
            <w:rStyle w:val="af0"/>
          </w:rPr>
          <w:t>.</w:t>
        </w:r>
        <w:r>
          <w:rPr>
            <w:rStyle w:val="af0"/>
            <w:lang w:val="en-US"/>
          </w:rPr>
          <w:t>ru</w:t>
        </w:r>
        <w:r>
          <w:rPr>
            <w:rStyle w:val="af0"/>
          </w:rPr>
          <w:t>/</w:t>
        </w:r>
        <w:r>
          <w:rPr>
            <w:rStyle w:val="af0"/>
            <w:lang w:val="en-US"/>
          </w:rPr>
          <w:t>CommThery</w:t>
        </w:r>
        <w:r>
          <w:rPr>
            <w:rStyle w:val="af0"/>
          </w:rPr>
          <w:t>/</w:t>
        </w:r>
        <w:r>
          <w:rPr>
            <w:rStyle w:val="af0"/>
            <w:lang w:val="en-US"/>
          </w:rPr>
          <w:t>Contents</w:t>
        </w:r>
        <w:r>
          <w:rPr>
            <w:rStyle w:val="af0"/>
          </w:rPr>
          <w:t>/</w:t>
        </w:r>
        <w:r>
          <w:rPr>
            <w:rStyle w:val="af0"/>
            <w:lang w:val="en-US"/>
          </w:rPr>
          <w:t>Contents</w:t>
        </w:r>
        <w:r>
          <w:rPr>
            <w:rStyle w:val="af0"/>
          </w:rPr>
          <w:t>.</w:t>
        </w:r>
        <w:r>
          <w:rPr>
            <w:rStyle w:val="af0"/>
            <w:lang w:val="en-US"/>
          </w:rPr>
          <w:t>htm</w:t>
        </w:r>
      </w:hyperlink>
      <w:r>
        <w:rPr>
          <w:sz w:val="28"/>
          <w:szCs w:val="28"/>
        </w:rPr>
        <w:t>&gt;</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 xml:space="preserve"> Каюа Р. Людина та сакральне: Пер. з франц. - К.: Ваклер, 2003. - 256 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Кедайтене Е.И. О едином типе словаря начального обучения</w:t>
      </w:r>
      <w:r>
        <w:rPr>
          <w:sz w:val="28"/>
          <w:szCs w:val="28"/>
          <w:lang w:val="uk-UA"/>
        </w:rPr>
        <w:t xml:space="preserve"> </w:t>
      </w:r>
      <w:r>
        <w:rPr>
          <w:sz w:val="28"/>
          <w:szCs w:val="28"/>
        </w:rPr>
        <w:t>// Актуальные проблемы учебной лексикографии</w:t>
      </w:r>
      <w:r>
        <w:rPr>
          <w:sz w:val="28"/>
          <w:szCs w:val="28"/>
          <w:lang w:val="uk-UA"/>
        </w:rPr>
        <w:t xml:space="preserve"> </w:t>
      </w:r>
      <w:r>
        <w:rPr>
          <w:sz w:val="28"/>
          <w:szCs w:val="28"/>
        </w:rPr>
        <w:t>/ Сост. В.А.</w:t>
      </w:r>
      <w:r>
        <w:rPr>
          <w:sz w:val="28"/>
          <w:szCs w:val="28"/>
          <w:lang w:val="uk-UA"/>
        </w:rPr>
        <w:t xml:space="preserve"> </w:t>
      </w:r>
      <w:r>
        <w:rPr>
          <w:sz w:val="28"/>
          <w:szCs w:val="28"/>
        </w:rPr>
        <w:t>Редькин. - М.:</w:t>
      </w:r>
      <w:r>
        <w:rPr>
          <w:sz w:val="28"/>
          <w:szCs w:val="28"/>
          <w:lang w:val="uk-UA"/>
        </w:rPr>
        <w:t xml:space="preserve"> </w:t>
      </w:r>
      <w:r>
        <w:rPr>
          <w:sz w:val="28"/>
          <w:szCs w:val="28"/>
        </w:rPr>
        <w:t>Русский язык</w:t>
      </w:r>
      <w:r>
        <w:rPr>
          <w:sz w:val="28"/>
          <w:szCs w:val="28"/>
          <w:lang w:val="uk-UA"/>
        </w:rPr>
        <w:t xml:space="preserve">, </w:t>
      </w:r>
      <w:r>
        <w:rPr>
          <w:sz w:val="28"/>
          <w:szCs w:val="28"/>
        </w:rPr>
        <w:t>1997. - С.</w:t>
      </w:r>
      <w:r>
        <w:rPr>
          <w:sz w:val="28"/>
          <w:szCs w:val="28"/>
          <w:lang w:val="uk-UA"/>
        </w:rPr>
        <w:t xml:space="preserve"> </w:t>
      </w:r>
      <w:r>
        <w:rPr>
          <w:sz w:val="28"/>
          <w:szCs w:val="28"/>
        </w:rPr>
        <w:t>173-179.</w:t>
      </w:r>
    </w:p>
    <w:p w:rsidR="00460F5E" w:rsidRDefault="00460F5E" w:rsidP="00B77356">
      <w:pPr>
        <w:numPr>
          <w:ilvl w:val="0"/>
          <w:numId w:val="52"/>
        </w:numPr>
        <w:suppressAutoHyphens w:val="0"/>
        <w:spacing w:line="360" w:lineRule="auto"/>
        <w:jc w:val="both"/>
        <w:rPr>
          <w:sz w:val="28"/>
          <w:szCs w:val="28"/>
          <w:lang w:val="uk-UA"/>
        </w:rPr>
      </w:pPr>
      <w:r>
        <w:rPr>
          <w:sz w:val="28"/>
          <w:szCs w:val="28"/>
        </w:rPr>
        <w:t>Киселевский А.И. Языки и метаязыки энциклопедий и толковых словарей. – Минск: Изд-во БГУ, 1977. – 166с.</w:t>
      </w:r>
    </w:p>
    <w:p w:rsidR="00460F5E" w:rsidRDefault="00460F5E" w:rsidP="00B77356">
      <w:pPr>
        <w:numPr>
          <w:ilvl w:val="0"/>
          <w:numId w:val="52"/>
        </w:numPr>
        <w:suppressAutoHyphens w:val="0"/>
        <w:spacing w:line="360" w:lineRule="auto"/>
        <w:jc w:val="both"/>
        <w:rPr>
          <w:sz w:val="28"/>
          <w:szCs w:val="28"/>
          <w:lang w:val="uk-UA"/>
        </w:rPr>
      </w:pPr>
      <w:r>
        <w:rPr>
          <w:sz w:val="28"/>
          <w:szCs w:val="28"/>
        </w:rPr>
        <w:t>Кияк Т.Р. Лингвистические аспекты терминоведения. – К.: Уч</w:t>
      </w:r>
      <w:proofErr w:type="gramStart"/>
      <w:r>
        <w:rPr>
          <w:sz w:val="28"/>
          <w:szCs w:val="28"/>
        </w:rPr>
        <w:t>.-</w:t>
      </w:r>
      <w:proofErr w:type="gramEnd"/>
      <w:r>
        <w:rPr>
          <w:sz w:val="28"/>
          <w:szCs w:val="28"/>
        </w:rPr>
        <w:t>метод. кабинет по высш.образованию, 1989. – 104с.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Клименко О.К. Типология научного текста</w:t>
      </w:r>
      <w:r>
        <w:rPr>
          <w:sz w:val="28"/>
          <w:szCs w:val="28"/>
          <w:lang w:val="uk-UA"/>
        </w:rPr>
        <w:t xml:space="preserve"> </w:t>
      </w:r>
      <w:r>
        <w:rPr>
          <w:sz w:val="28"/>
          <w:szCs w:val="28"/>
        </w:rPr>
        <w:t>//</w:t>
      </w:r>
      <w:r>
        <w:rPr>
          <w:sz w:val="28"/>
          <w:szCs w:val="28"/>
          <w:lang w:val="uk-UA"/>
        </w:rPr>
        <w:t xml:space="preserve"> </w:t>
      </w:r>
      <w:r>
        <w:rPr>
          <w:sz w:val="28"/>
          <w:szCs w:val="28"/>
        </w:rPr>
        <w:t>Проблемы  типологии текста</w:t>
      </w:r>
      <w:r>
        <w:rPr>
          <w:sz w:val="28"/>
          <w:szCs w:val="28"/>
          <w:lang w:val="uk-UA"/>
        </w:rPr>
        <w:t>:</w:t>
      </w:r>
      <w:r>
        <w:rPr>
          <w:sz w:val="28"/>
          <w:szCs w:val="28"/>
        </w:rPr>
        <w:t xml:space="preserve"> Сб. науч</w:t>
      </w:r>
      <w:r>
        <w:rPr>
          <w:sz w:val="28"/>
          <w:szCs w:val="28"/>
          <w:lang w:val="uk-UA"/>
        </w:rPr>
        <w:t xml:space="preserve">. </w:t>
      </w:r>
      <w:proofErr w:type="gramStart"/>
      <w:r>
        <w:rPr>
          <w:sz w:val="28"/>
          <w:szCs w:val="28"/>
        </w:rPr>
        <w:t>-а</w:t>
      </w:r>
      <w:proofErr w:type="gramEnd"/>
      <w:r>
        <w:rPr>
          <w:sz w:val="28"/>
          <w:szCs w:val="28"/>
        </w:rPr>
        <w:t xml:space="preserve">налит. обзоров / Ин-т науч. инф-ции. </w:t>
      </w:r>
      <w:r>
        <w:rPr>
          <w:sz w:val="28"/>
          <w:szCs w:val="28"/>
          <w:lang w:val="uk-UA"/>
        </w:rPr>
        <w:t xml:space="preserve">- </w:t>
      </w:r>
      <w:r>
        <w:rPr>
          <w:sz w:val="28"/>
          <w:szCs w:val="28"/>
        </w:rPr>
        <w:t>Москва: Академия наук СССР</w:t>
      </w:r>
      <w:r>
        <w:rPr>
          <w:sz w:val="28"/>
          <w:szCs w:val="28"/>
          <w:lang w:val="uk-UA"/>
        </w:rPr>
        <w:t>,</w:t>
      </w:r>
      <w:r>
        <w:rPr>
          <w:sz w:val="28"/>
          <w:szCs w:val="28"/>
        </w:rPr>
        <w:t xml:space="preserve"> 1984. </w:t>
      </w:r>
      <w:r>
        <w:rPr>
          <w:sz w:val="28"/>
          <w:szCs w:val="28"/>
          <w:lang w:val="uk-UA"/>
        </w:rPr>
        <w:t>-</w:t>
      </w:r>
      <w:r>
        <w:rPr>
          <w:sz w:val="28"/>
          <w:szCs w:val="28"/>
        </w:rPr>
        <w:t xml:space="preserve"> С. 96-107.</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Клоков В.Т. Основные направления лингвокультурологических исследований в рамках семиотического похода // Теоретическая и прикладная лингвистика: Межвуз. сб. науч. тр. -  Воронеж: Воронеж. тех. ун-т, 2000.  -</w:t>
      </w:r>
      <w:r>
        <w:rPr>
          <w:sz w:val="28"/>
          <w:szCs w:val="28"/>
          <w:lang w:val="en-US"/>
        </w:rPr>
        <w:t xml:space="preserve"> </w:t>
      </w:r>
      <w:r>
        <w:rPr>
          <w:sz w:val="28"/>
          <w:szCs w:val="28"/>
          <w:lang w:val="uk-UA"/>
        </w:rPr>
        <w:t>Вып.2</w:t>
      </w:r>
      <w:r>
        <w:rPr>
          <w:sz w:val="28"/>
          <w:szCs w:val="28"/>
          <w:lang w:val="en-US"/>
        </w:rPr>
        <w:t>:</w:t>
      </w:r>
      <w:r>
        <w:rPr>
          <w:sz w:val="28"/>
          <w:szCs w:val="28"/>
          <w:lang w:val="uk-UA"/>
        </w:rPr>
        <w:t xml:space="preserve"> Язык и социальная среда. </w:t>
      </w:r>
      <w:r>
        <w:rPr>
          <w:sz w:val="28"/>
          <w:szCs w:val="28"/>
          <w:lang w:val="en-US"/>
        </w:rPr>
        <w:t>-</w:t>
      </w:r>
      <w:r>
        <w:rPr>
          <w:sz w:val="28"/>
          <w:szCs w:val="28"/>
          <w:lang w:val="uk-UA"/>
        </w:rPr>
        <w:t xml:space="preserve"> </w:t>
      </w:r>
      <w:proofErr w:type="gramStart"/>
      <w:r>
        <w:rPr>
          <w:sz w:val="28"/>
          <w:szCs w:val="28"/>
          <w:lang w:val="uk-UA"/>
        </w:rPr>
        <w:t>С. 60</w:t>
      </w:r>
      <w:proofErr w:type="gramEnd"/>
      <w:r>
        <w:rPr>
          <w:sz w:val="28"/>
          <w:szCs w:val="28"/>
          <w:lang w:val="uk-UA"/>
        </w:rPr>
        <w:t>-67.</w:t>
      </w:r>
    </w:p>
    <w:p w:rsidR="00460F5E" w:rsidRDefault="00460F5E" w:rsidP="00B77356">
      <w:pPr>
        <w:numPr>
          <w:ilvl w:val="0"/>
          <w:numId w:val="52"/>
        </w:numPr>
        <w:suppressAutoHyphens w:val="0"/>
        <w:spacing w:line="360" w:lineRule="auto"/>
        <w:jc w:val="both"/>
        <w:rPr>
          <w:sz w:val="28"/>
          <w:szCs w:val="28"/>
        </w:rPr>
      </w:pPr>
      <w:r>
        <w:rPr>
          <w:sz w:val="28"/>
          <w:szCs w:val="28"/>
        </w:rPr>
        <w:t>Клюканов И.Е. Переводческие универсалии и их психолингвистический смысл</w:t>
      </w:r>
      <w:r>
        <w:rPr>
          <w:sz w:val="28"/>
          <w:szCs w:val="28"/>
          <w:lang w:val="uk-UA"/>
        </w:rPr>
        <w:t xml:space="preserve"> </w:t>
      </w:r>
      <w:r>
        <w:rPr>
          <w:sz w:val="28"/>
          <w:szCs w:val="28"/>
        </w:rPr>
        <w:t xml:space="preserve">// Проблемы типологической, функциональной, описательной лингвистики. </w:t>
      </w:r>
      <w:r>
        <w:rPr>
          <w:sz w:val="28"/>
          <w:szCs w:val="28"/>
          <w:lang w:val="uk-UA"/>
        </w:rPr>
        <w:t>-</w:t>
      </w:r>
      <w:r>
        <w:rPr>
          <w:sz w:val="28"/>
          <w:szCs w:val="28"/>
        </w:rPr>
        <w:t xml:space="preserve"> М.: Международные отношения, 1986. </w:t>
      </w:r>
      <w:r>
        <w:rPr>
          <w:sz w:val="28"/>
          <w:szCs w:val="28"/>
          <w:lang w:val="uk-UA"/>
        </w:rPr>
        <w:t>-</w:t>
      </w:r>
      <w:r>
        <w:rPr>
          <w:sz w:val="28"/>
          <w:szCs w:val="28"/>
        </w:rPr>
        <w:t xml:space="preserve"> С. 18 </w:t>
      </w:r>
      <w:r>
        <w:rPr>
          <w:sz w:val="28"/>
          <w:szCs w:val="28"/>
          <w:lang w:val="uk-UA"/>
        </w:rPr>
        <w:t>-</w:t>
      </w:r>
      <w:r>
        <w:rPr>
          <w:sz w:val="28"/>
          <w:szCs w:val="28"/>
        </w:rPr>
        <w:t xml:space="preserve"> 27. </w:t>
      </w:r>
    </w:p>
    <w:p w:rsidR="00460F5E" w:rsidRDefault="00460F5E" w:rsidP="00B77356">
      <w:pPr>
        <w:numPr>
          <w:ilvl w:val="0"/>
          <w:numId w:val="52"/>
        </w:numPr>
        <w:suppressAutoHyphens w:val="0"/>
        <w:spacing w:line="360" w:lineRule="auto"/>
        <w:jc w:val="both"/>
        <w:rPr>
          <w:sz w:val="28"/>
          <w:szCs w:val="28"/>
          <w:lang w:val="uk-UA"/>
        </w:rPr>
      </w:pPr>
      <w:r>
        <w:rPr>
          <w:sz w:val="28"/>
          <w:szCs w:val="28"/>
        </w:rPr>
        <w:lastRenderedPageBreak/>
        <w:t xml:space="preserve"> Кожин А.Н., Крылова О.А., Одинцов В.В. Функциональные типы русской речи. </w:t>
      </w:r>
      <w:r>
        <w:rPr>
          <w:sz w:val="28"/>
          <w:szCs w:val="28"/>
          <w:lang w:val="uk-UA"/>
        </w:rPr>
        <w:t>-</w:t>
      </w:r>
      <w:r>
        <w:rPr>
          <w:sz w:val="28"/>
          <w:szCs w:val="28"/>
        </w:rPr>
        <w:t xml:space="preserve"> М.: Высш</w:t>
      </w:r>
      <w:r>
        <w:rPr>
          <w:sz w:val="28"/>
          <w:szCs w:val="28"/>
          <w:lang w:val="uk-UA"/>
        </w:rPr>
        <w:t>ая</w:t>
      </w:r>
      <w:r>
        <w:rPr>
          <w:sz w:val="28"/>
          <w:szCs w:val="28"/>
        </w:rPr>
        <w:t xml:space="preserve"> ш</w:t>
      </w:r>
      <w:r>
        <w:rPr>
          <w:sz w:val="28"/>
          <w:szCs w:val="28"/>
          <w:lang w:val="uk-UA"/>
        </w:rPr>
        <w:t>кола</w:t>
      </w:r>
      <w:r>
        <w:rPr>
          <w:sz w:val="28"/>
          <w:szCs w:val="28"/>
        </w:rPr>
        <w:t xml:space="preserve">, 1982. </w:t>
      </w:r>
      <w:r>
        <w:rPr>
          <w:sz w:val="28"/>
          <w:szCs w:val="28"/>
          <w:lang w:val="uk-UA"/>
        </w:rPr>
        <w:t>-</w:t>
      </w:r>
      <w:r>
        <w:rPr>
          <w:sz w:val="28"/>
          <w:szCs w:val="28"/>
        </w:rPr>
        <w:t xml:space="preserve"> 224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Колегаева И.М. Текст как единица научной и художественной коммуникации. - Одесса: Изд-во ОГУ</w:t>
      </w:r>
      <w:r>
        <w:rPr>
          <w:sz w:val="28"/>
          <w:szCs w:val="28"/>
          <w:lang w:val="uk-UA"/>
        </w:rPr>
        <w:t xml:space="preserve">, </w:t>
      </w:r>
      <w:r>
        <w:rPr>
          <w:sz w:val="28"/>
          <w:szCs w:val="28"/>
        </w:rPr>
        <w:t>1991. -</w:t>
      </w:r>
      <w:r>
        <w:rPr>
          <w:sz w:val="28"/>
          <w:szCs w:val="28"/>
          <w:lang w:val="uk-UA"/>
        </w:rPr>
        <w:t xml:space="preserve"> </w:t>
      </w:r>
      <w:r>
        <w:rPr>
          <w:sz w:val="28"/>
          <w:szCs w:val="28"/>
        </w:rPr>
        <w:t>120 с.</w:t>
      </w:r>
    </w:p>
    <w:p w:rsidR="00460F5E" w:rsidRDefault="00460F5E" w:rsidP="00B77356">
      <w:pPr>
        <w:numPr>
          <w:ilvl w:val="0"/>
          <w:numId w:val="52"/>
        </w:numPr>
        <w:suppressAutoHyphens w:val="0"/>
        <w:spacing w:line="360" w:lineRule="auto"/>
        <w:jc w:val="both"/>
        <w:rPr>
          <w:sz w:val="28"/>
          <w:szCs w:val="28"/>
          <w:lang w:val="uk-UA"/>
        </w:rPr>
      </w:pPr>
      <w:r>
        <w:rPr>
          <w:sz w:val="28"/>
          <w:szCs w:val="28"/>
        </w:rPr>
        <w:t>Комиссаров В.Н. Слово о переводе. Очерки лингвистического учения о переводе – М.: Международные отношения, 1973. – 215с.</w:t>
      </w:r>
    </w:p>
    <w:p w:rsidR="00460F5E" w:rsidRDefault="00460F5E" w:rsidP="00B77356">
      <w:pPr>
        <w:numPr>
          <w:ilvl w:val="0"/>
          <w:numId w:val="52"/>
        </w:numPr>
        <w:suppressAutoHyphens w:val="0"/>
        <w:spacing w:line="360" w:lineRule="auto"/>
        <w:jc w:val="both"/>
        <w:rPr>
          <w:sz w:val="28"/>
          <w:szCs w:val="28"/>
        </w:rPr>
      </w:pPr>
      <w:r>
        <w:rPr>
          <w:sz w:val="28"/>
          <w:szCs w:val="28"/>
        </w:rPr>
        <w:t>Комиссаров В.Н. Лингвистика перевода. - М.: Междунар. отнош</w:t>
      </w:r>
      <w:r>
        <w:rPr>
          <w:sz w:val="28"/>
          <w:szCs w:val="28"/>
          <w:lang w:val="uk-UA"/>
        </w:rPr>
        <w:t>ения</w:t>
      </w:r>
      <w:r>
        <w:rPr>
          <w:sz w:val="28"/>
          <w:szCs w:val="28"/>
        </w:rPr>
        <w:t xml:space="preserve">, 1980. </w:t>
      </w:r>
      <w:r>
        <w:rPr>
          <w:sz w:val="28"/>
          <w:szCs w:val="28"/>
          <w:lang w:val="uk-UA"/>
        </w:rPr>
        <w:t>-</w:t>
      </w:r>
      <w:r>
        <w:rPr>
          <w:sz w:val="28"/>
          <w:szCs w:val="28"/>
        </w:rPr>
        <w:t>165</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Комиссаров В.Н.  Перевод и интерпретация // Тетради переводчика / Под ред Л.С.Бархударова. </w:t>
      </w:r>
      <w:r>
        <w:rPr>
          <w:sz w:val="28"/>
          <w:szCs w:val="28"/>
        </w:rPr>
        <w:t xml:space="preserve">- </w:t>
      </w:r>
      <w:r>
        <w:rPr>
          <w:sz w:val="28"/>
          <w:szCs w:val="28"/>
          <w:lang w:val="uk-UA"/>
        </w:rPr>
        <w:t xml:space="preserve">М.: Высшая школа, 1982. - </w:t>
      </w:r>
      <w:r>
        <w:rPr>
          <w:sz w:val="28"/>
          <w:szCs w:val="28"/>
        </w:rPr>
        <w:t>Вып. 19</w:t>
      </w:r>
      <w:r>
        <w:rPr>
          <w:sz w:val="28"/>
          <w:szCs w:val="28"/>
          <w:lang w:val="uk-UA"/>
        </w:rPr>
        <w:t xml:space="preserve"> - С .3-20.</w:t>
      </w:r>
    </w:p>
    <w:p w:rsidR="00460F5E" w:rsidRDefault="00460F5E" w:rsidP="00B77356">
      <w:pPr>
        <w:numPr>
          <w:ilvl w:val="0"/>
          <w:numId w:val="52"/>
        </w:numPr>
        <w:suppressAutoHyphens w:val="0"/>
        <w:spacing w:line="360" w:lineRule="auto"/>
        <w:jc w:val="both"/>
        <w:rPr>
          <w:sz w:val="28"/>
          <w:szCs w:val="28"/>
          <w:lang w:val="uk-UA"/>
        </w:rPr>
      </w:pPr>
      <w:r>
        <w:rPr>
          <w:sz w:val="28"/>
          <w:szCs w:val="28"/>
        </w:rPr>
        <w:t>Комиссаров В.Н. Перевод и языковое посредничество // Тетради переводчика. – Вып.21. – М., 1984. – С.68-75.</w:t>
      </w:r>
    </w:p>
    <w:p w:rsidR="00460F5E" w:rsidRDefault="00460F5E" w:rsidP="00B77356">
      <w:pPr>
        <w:numPr>
          <w:ilvl w:val="0"/>
          <w:numId w:val="52"/>
        </w:numPr>
        <w:suppressAutoHyphens w:val="0"/>
        <w:spacing w:line="360" w:lineRule="auto"/>
        <w:jc w:val="both"/>
        <w:rPr>
          <w:sz w:val="28"/>
          <w:szCs w:val="28"/>
          <w:lang w:val="uk-UA"/>
        </w:rPr>
      </w:pPr>
      <w:r>
        <w:rPr>
          <w:sz w:val="28"/>
          <w:szCs w:val="28"/>
        </w:rPr>
        <w:t>Комиссаров В.Н. Теория перевода (лингвистические аспекты): Учеб</w:t>
      </w:r>
      <w:r>
        <w:rPr>
          <w:sz w:val="28"/>
          <w:szCs w:val="28"/>
          <w:lang w:val="uk-UA"/>
        </w:rPr>
        <w:t xml:space="preserve">ник </w:t>
      </w:r>
      <w:r>
        <w:rPr>
          <w:sz w:val="28"/>
          <w:szCs w:val="28"/>
        </w:rPr>
        <w:t xml:space="preserve">для ин-тов и фак. иностр. яз. </w:t>
      </w:r>
      <w:r>
        <w:rPr>
          <w:sz w:val="28"/>
          <w:szCs w:val="28"/>
          <w:lang w:val="uk-UA"/>
        </w:rPr>
        <w:t>-</w:t>
      </w:r>
      <w:r>
        <w:rPr>
          <w:sz w:val="28"/>
          <w:szCs w:val="28"/>
        </w:rPr>
        <w:t xml:space="preserve"> М.: Высш</w:t>
      </w:r>
      <w:r>
        <w:rPr>
          <w:sz w:val="28"/>
          <w:szCs w:val="28"/>
          <w:lang w:val="uk-UA"/>
        </w:rPr>
        <w:t xml:space="preserve">ая </w:t>
      </w:r>
      <w:r>
        <w:rPr>
          <w:sz w:val="28"/>
          <w:szCs w:val="28"/>
        </w:rPr>
        <w:t>шк</w:t>
      </w:r>
      <w:r>
        <w:rPr>
          <w:sz w:val="28"/>
          <w:szCs w:val="28"/>
          <w:lang w:val="uk-UA"/>
        </w:rPr>
        <w:t>ола</w:t>
      </w:r>
      <w:r>
        <w:rPr>
          <w:sz w:val="28"/>
          <w:szCs w:val="28"/>
        </w:rPr>
        <w:t xml:space="preserve">, 1990. </w:t>
      </w:r>
      <w:r>
        <w:rPr>
          <w:sz w:val="28"/>
          <w:szCs w:val="28"/>
          <w:lang w:val="uk-UA"/>
        </w:rPr>
        <w:t>-</w:t>
      </w:r>
      <w:r>
        <w:rPr>
          <w:sz w:val="28"/>
          <w:szCs w:val="28"/>
        </w:rPr>
        <w:t xml:space="preserve"> 253</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Комиссаров В.Н. Эвристическая ценность моделей перевода. Теория и переводческая практика // Картина мира: Лексикон и текст: Сб. науч. трудов  МГЛУ. - 1991. - Вып. 378.  - С. 126 - 131.</w:t>
      </w:r>
    </w:p>
    <w:p w:rsidR="00460F5E" w:rsidRDefault="00460F5E" w:rsidP="00B77356">
      <w:pPr>
        <w:numPr>
          <w:ilvl w:val="0"/>
          <w:numId w:val="52"/>
        </w:numPr>
        <w:suppressAutoHyphens w:val="0"/>
        <w:spacing w:line="360" w:lineRule="auto"/>
        <w:jc w:val="both"/>
        <w:rPr>
          <w:sz w:val="28"/>
          <w:szCs w:val="28"/>
        </w:rPr>
      </w:pPr>
      <w:r>
        <w:rPr>
          <w:sz w:val="28"/>
          <w:szCs w:val="28"/>
        </w:rPr>
        <w:t xml:space="preserve"> Копецкий Л.В. Двуязычный словарь славянских языков </w:t>
      </w:r>
      <w:proofErr w:type="gramStart"/>
      <w:r>
        <w:rPr>
          <w:sz w:val="28"/>
          <w:szCs w:val="28"/>
        </w:rPr>
        <w:t>(</w:t>
      </w:r>
      <w:r>
        <w:rPr>
          <w:sz w:val="28"/>
          <w:szCs w:val="28"/>
          <w:lang w:val="uk-UA"/>
        </w:rPr>
        <w:t xml:space="preserve"> </w:t>
      </w:r>
      <w:proofErr w:type="gramEnd"/>
      <w:r>
        <w:rPr>
          <w:sz w:val="28"/>
          <w:szCs w:val="28"/>
        </w:rPr>
        <w:t>На материалах русско-чешского и чешско-русского словарей</w:t>
      </w:r>
      <w:r>
        <w:rPr>
          <w:sz w:val="28"/>
          <w:szCs w:val="28"/>
          <w:lang w:val="uk-UA"/>
        </w:rPr>
        <w:t xml:space="preserve"> </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Вопросы языкознания. - №3. - 1958. - С.</w:t>
      </w:r>
      <w:r>
        <w:rPr>
          <w:sz w:val="28"/>
          <w:szCs w:val="28"/>
          <w:lang w:val="uk-UA"/>
        </w:rPr>
        <w:t xml:space="preserve"> </w:t>
      </w:r>
      <w:r>
        <w:rPr>
          <w:sz w:val="28"/>
          <w:szCs w:val="28"/>
        </w:rPr>
        <w:t>76-85.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Коптілов В.В. Актуальні питання українського художнього перекладу. - К.: Дніпро, 1971. - 132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Коптілов В.В. Теорія і практика перекладу: Навчальний посібник. - К.: Юніверс, 2002. - 280 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Кохтев Н.Н. Психология восприятия и композиция рекламы</w:t>
      </w:r>
      <w:r>
        <w:rPr>
          <w:sz w:val="28"/>
          <w:szCs w:val="28"/>
          <w:lang w:val="uk-UA"/>
        </w:rPr>
        <w:t xml:space="preserve"> </w:t>
      </w:r>
      <w:r>
        <w:rPr>
          <w:sz w:val="28"/>
          <w:szCs w:val="28"/>
        </w:rPr>
        <w:t>// Русск</w:t>
      </w:r>
      <w:r>
        <w:rPr>
          <w:sz w:val="28"/>
          <w:szCs w:val="28"/>
          <w:lang w:val="uk-UA"/>
        </w:rPr>
        <w:t>ая</w:t>
      </w:r>
      <w:r>
        <w:rPr>
          <w:sz w:val="28"/>
          <w:szCs w:val="28"/>
        </w:rPr>
        <w:t xml:space="preserve"> речь</w:t>
      </w:r>
      <w:r>
        <w:rPr>
          <w:sz w:val="28"/>
          <w:szCs w:val="28"/>
          <w:lang w:val="uk-UA"/>
        </w:rPr>
        <w:t>. -</w:t>
      </w:r>
      <w:r>
        <w:rPr>
          <w:sz w:val="28"/>
          <w:szCs w:val="28"/>
        </w:rPr>
        <w:t xml:space="preserve"> 1991. - №</w:t>
      </w:r>
      <w:r>
        <w:rPr>
          <w:sz w:val="28"/>
          <w:szCs w:val="28"/>
          <w:lang w:val="uk-UA"/>
        </w:rPr>
        <w:t xml:space="preserve"> </w:t>
      </w:r>
      <w:r>
        <w:rPr>
          <w:sz w:val="28"/>
          <w:szCs w:val="28"/>
        </w:rPr>
        <w:t>4. - С.</w:t>
      </w:r>
      <w:r>
        <w:rPr>
          <w:sz w:val="28"/>
          <w:szCs w:val="28"/>
          <w:lang w:val="uk-UA"/>
        </w:rPr>
        <w:t xml:space="preserve"> </w:t>
      </w:r>
      <w:r>
        <w:rPr>
          <w:sz w:val="28"/>
          <w:szCs w:val="28"/>
        </w:rPr>
        <w:t>68-72.</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Кохтев Н.Н. Стилістика рекламы. - М.: Прогресс, 1991. - 91 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Кравченко А.В. Естественнонаучные аспекты семиозиса</w:t>
      </w:r>
      <w:r>
        <w:rPr>
          <w:sz w:val="28"/>
          <w:szCs w:val="28"/>
          <w:lang w:val="uk-UA"/>
        </w:rPr>
        <w:t xml:space="preserve"> </w:t>
      </w:r>
      <w:r>
        <w:rPr>
          <w:sz w:val="28"/>
          <w:szCs w:val="28"/>
        </w:rPr>
        <w:t xml:space="preserve">// Вопросы языкознания. </w:t>
      </w:r>
      <w:r>
        <w:rPr>
          <w:sz w:val="28"/>
          <w:szCs w:val="28"/>
          <w:lang w:val="uk-UA"/>
        </w:rPr>
        <w:t>-</w:t>
      </w:r>
      <w:r>
        <w:rPr>
          <w:sz w:val="28"/>
          <w:szCs w:val="28"/>
        </w:rPr>
        <w:t xml:space="preserve"> 2000. - №1. </w:t>
      </w:r>
      <w:r>
        <w:rPr>
          <w:sz w:val="28"/>
          <w:szCs w:val="28"/>
          <w:lang w:val="uk-UA"/>
        </w:rPr>
        <w:t>-</w:t>
      </w:r>
      <w:r>
        <w:rPr>
          <w:sz w:val="28"/>
          <w:szCs w:val="28"/>
        </w:rPr>
        <w:t xml:space="preserve"> С.</w:t>
      </w:r>
      <w:r>
        <w:rPr>
          <w:sz w:val="28"/>
          <w:szCs w:val="28"/>
          <w:lang w:val="uk-UA"/>
        </w:rPr>
        <w:t xml:space="preserve"> </w:t>
      </w:r>
      <w:r>
        <w:rPr>
          <w:sz w:val="28"/>
          <w:szCs w:val="28"/>
        </w:rPr>
        <w:t>3-9.</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 xml:space="preserve">Кравченко Н.А. </w:t>
      </w:r>
      <w:r>
        <w:rPr>
          <w:sz w:val="28"/>
          <w:szCs w:val="28"/>
        </w:rPr>
        <w:t>Лингвистические средства воздействия в тексте проповеди //</w:t>
      </w:r>
      <w:r>
        <w:rPr>
          <w:sz w:val="28"/>
          <w:szCs w:val="28"/>
          <w:lang w:val="uk-UA"/>
        </w:rPr>
        <w:t xml:space="preserve"> Записки з романо-германської філології / За ред. І.М.Колегаєва </w:t>
      </w:r>
      <w:r>
        <w:rPr>
          <w:sz w:val="28"/>
          <w:szCs w:val="28"/>
        </w:rPr>
        <w:t>.</w:t>
      </w:r>
      <w:r>
        <w:rPr>
          <w:sz w:val="28"/>
          <w:szCs w:val="28"/>
          <w:lang w:val="en-US"/>
        </w:rPr>
        <w:t xml:space="preserve"> </w:t>
      </w:r>
      <w:r>
        <w:rPr>
          <w:sz w:val="28"/>
          <w:szCs w:val="28"/>
          <w:lang w:val="uk-UA"/>
        </w:rPr>
        <w:t>- Одеса: Латстар, 2002. - Вип.12. -  С.103-109.</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Кравченко Н.А. Проповедь как особый вид текстового воздействия (К истории вопроса)</w:t>
      </w:r>
      <w:r>
        <w:rPr>
          <w:sz w:val="28"/>
          <w:szCs w:val="28"/>
          <w:lang w:val="uk-UA"/>
        </w:rPr>
        <w:t xml:space="preserve"> </w:t>
      </w:r>
      <w:r>
        <w:rPr>
          <w:sz w:val="28"/>
          <w:szCs w:val="28"/>
        </w:rPr>
        <w:t>//</w:t>
      </w:r>
      <w:r>
        <w:rPr>
          <w:sz w:val="28"/>
          <w:szCs w:val="28"/>
          <w:lang w:val="uk-UA"/>
        </w:rPr>
        <w:t xml:space="preserve"> Записки з романо-германської філології: Сб. статей. - Одеса: ОДУ, 2002. - Вип.11. - С. 127-133.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Кравченко Н.А. Роль пауз в усилении воздействующего эффекта устного дискурса (на материале публичных политических выступлений)</w:t>
      </w:r>
      <w:r>
        <w:rPr>
          <w:sz w:val="28"/>
          <w:szCs w:val="28"/>
          <w:lang w:val="uk-UA"/>
        </w:rPr>
        <w:t xml:space="preserve"> </w:t>
      </w:r>
      <w:r>
        <w:rPr>
          <w:sz w:val="28"/>
          <w:szCs w:val="28"/>
        </w:rPr>
        <w:t>//</w:t>
      </w:r>
      <w:r>
        <w:rPr>
          <w:sz w:val="28"/>
          <w:szCs w:val="28"/>
          <w:lang w:val="uk-UA"/>
        </w:rPr>
        <w:t xml:space="preserve"> Записки з романо-германської філології / Под ред</w:t>
      </w:r>
      <w:proofErr w:type="gramStart"/>
      <w:r>
        <w:rPr>
          <w:sz w:val="28"/>
          <w:szCs w:val="28"/>
          <w:lang w:val="uk-UA"/>
        </w:rPr>
        <w:t>. І.</w:t>
      </w:r>
      <w:proofErr w:type="gramEnd"/>
      <w:r>
        <w:rPr>
          <w:sz w:val="28"/>
          <w:szCs w:val="28"/>
          <w:lang w:val="uk-UA"/>
        </w:rPr>
        <w:t>М.Колегаєва. - Одеса: Латстар, 2001. -</w:t>
      </w:r>
      <w:r>
        <w:rPr>
          <w:sz w:val="28"/>
          <w:szCs w:val="28"/>
          <w:lang w:val="en-US"/>
        </w:rPr>
        <w:t xml:space="preserve"> </w:t>
      </w:r>
      <w:r>
        <w:rPr>
          <w:sz w:val="28"/>
          <w:szCs w:val="28"/>
          <w:lang w:val="uk-UA"/>
        </w:rPr>
        <w:t xml:space="preserve">Вип.10. </w:t>
      </w:r>
      <w:r>
        <w:rPr>
          <w:sz w:val="28"/>
          <w:szCs w:val="28"/>
          <w:lang w:val="en-US"/>
        </w:rPr>
        <w:t>-</w:t>
      </w:r>
      <w:r>
        <w:rPr>
          <w:sz w:val="28"/>
          <w:szCs w:val="28"/>
          <w:lang w:val="uk-UA"/>
        </w:rPr>
        <w:t xml:space="preserve">  </w:t>
      </w:r>
      <w:proofErr w:type="gramStart"/>
      <w:r>
        <w:rPr>
          <w:sz w:val="28"/>
          <w:szCs w:val="28"/>
          <w:lang w:val="uk-UA"/>
        </w:rPr>
        <w:t>С. 83</w:t>
      </w:r>
      <w:proofErr w:type="gramEnd"/>
      <w:r>
        <w:rPr>
          <w:sz w:val="28"/>
          <w:szCs w:val="28"/>
          <w:lang w:val="uk-UA"/>
        </w:rPr>
        <w:t xml:space="preserve">-88. </w:t>
      </w:r>
    </w:p>
    <w:p w:rsidR="00460F5E" w:rsidRDefault="00460F5E" w:rsidP="00B77356">
      <w:pPr>
        <w:pStyle w:val="Normal0"/>
        <w:numPr>
          <w:ilvl w:val="0"/>
          <w:numId w:val="52"/>
        </w:numPr>
        <w:spacing w:line="360" w:lineRule="auto"/>
        <w:jc w:val="both"/>
        <w:rPr>
          <w:color w:val="000000"/>
          <w:sz w:val="28"/>
          <w:szCs w:val="28"/>
        </w:rPr>
      </w:pPr>
      <w:r>
        <w:rPr>
          <w:sz w:val="28"/>
          <w:szCs w:val="28"/>
        </w:rPr>
        <w:t>Крамник В.В. Социально-психологический механизм политической власти // Райгородский Д.Я. Психология и психоанализ власти: Хрестоматия. В 2-х томах. – Т.1. – Самара: Издательский Дом «БАХРАХ», 1999. – С. 248-275.</w:t>
      </w:r>
    </w:p>
    <w:p w:rsidR="00460F5E" w:rsidRDefault="00460F5E" w:rsidP="00B77356">
      <w:pPr>
        <w:numPr>
          <w:ilvl w:val="0"/>
          <w:numId w:val="52"/>
        </w:numPr>
        <w:suppressAutoHyphens w:val="0"/>
        <w:spacing w:line="360" w:lineRule="auto"/>
        <w:jc w:val="both"/>
        <w:rPr>
          <w:sz w:val="28"/>
          <w:szCs w:val="28"/>
          <w:lang w:val="uk-UA"/>
        </w:rPr>
      </w:pPr>
      <w:r>
        <w:rPr>
          <w:sz w:val="28"/>
          <w:szCs w:val="28"/>
        </w:rPr>
        <w:t>Красных В.В. Основы психолингвистики и теории коммуникации: Курс лекций. - М.: ИТДГК «Гнозис», 2001. -  270</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Кромптон А. Мастерская рекламного текста. - Тольятти: Издательский Дом Довгань, 1995. - 256</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Крылова О.А. Можно ли считать церковно-религиозный стиль современного русского языка разновидностью газетно-публицистического?</w:t>
      </w:r>
      <w:r>
        <w:rPr>
          <w:sz w:val="28"/>
          <w:szCs w:val="28"/>
          <w:lang w:val="uk-UA"/>
        </w:rPr>
        <w:t xml:space="preserve"> </w:t>
      </w:r>
      <w:r>
        <w:rPr>
          <w:sz w:val="28"/>
          <w:szCs w:val="28"/>
        </w:rPr>
        <w:t>//</w:t>
      </w:r>
      <w:r>
        <w:rPr>
          <w:sz w:val="28"/>
          <w:szCs w:val="28"/>
          <w:lang w:val="uk-UA"/>
        </w:rPr>
        <w:t xml:space="preserve"> </w:t>
      </w:r>
      <w:r>
        <w:rPr>
          <w:sz w:val="28"/>
          <w:szCs w:val="28"/>
        </w:rPr>
        <w:t>Стереотипность и творчество в тексте: Межвуз.</w:t>
      </w:r>
      <w:r>
        <w:rPr>
          <w:sz w:val="28"/>
          <w:szCs w:val="28"/>
          <w:lang w:val="uk-UA"/>
        </w:rPr>
        <w:t xml:space="preserve"> </w:t>
      </w:r>
      <w:r>
        <w:rPr>
          <w:sz w:val="28"/>
          <w:szCs w:val="28"/>
        </w:rPr>
        <w:t>сб.</w:t>
      </w:r>
      <w:r>
        <w:rPr>
          <w:sz w:val="28"/>
          <w:szCs w:val="28"/>
          <w:lang w:val="uk-UA"/>
        </w:rPr>
        <w:t xml:space="preserve"> </w:t>
      </w:r>
      <w:r>
        <w:rPr>
          <w:sz w:val="28"/>
          <w:szCs w:val="28"/>
        </w:rPr>
        <w:t>науч.</w:t>
      </w:r>
      <w:r>
        <w:rPr>
          <w:sz w:val="28"/>
          <w:szCs w:val="28"/>
          <w:lang w:val="uk-UA"/>
        </w:rPr>
        <w:t xml:space="preserve"> т</w:t>
      </w:r>
      <w:r>
        <w:rPr>
          <w:sz w:val="28"/>
          <w:szCs w:val="28"/>
        </w:rPr>
        <w:t>р</w:t>
      </w:r>
      <w:r>
        <w:rPr>
          <w:sz w:val="28"/>
          <w:szCs w:val="28"/>
          <w:lang w:val="uk-UA"/>
        </w:rPr>
        <w:t xml:space="preserve">. </w:t>
      </w:r>
      <w:r>
        <w:rPr>
          <w:sz w:val="28"/>
          <w:szCs w:val="28"/>
        </w:rPr>
        <w:t>/</w:t>
      </w:r>
      <w:r>
        <w:rPr>
          <w:sz w:val="28"/>
          <w:szCs w:val="28"/>
          <w:lang w:val="uk-UA"/>
        </w:rPr>
        <w:t xml:space="preserve"> </w:t>
      </w:r>
      <w:r>
        <w:rPr>
          <w:sz w:val="28"/>
          <w:szCs w:val="28"/>
        </w:rPr>
        <w:t>Отв.</w:t>
      </w:r>
      <w:r>
        <w:rPr>
          <w:sz w:val="28"/>
          <w:szCs w:val="28"/>
          <w:lang w:val="uk-UA"/>
        </w:rPr>
        <w:t xml:space="preserve"> </w:t>
      </w:r>
      <w:r>
        <w:rPr>
          <w:sz w:val="28"/>
          <w:szCs w:val="28"/>
        </w:rPr>
        <w:t>ред. М.П.</w:t>
      </w:r>
      <w:r>
        <w:rPr>
          <w:sz w:val="28"/>
          <w:szCs w:val="28"/>
          <w:lang w:val="uk-UA"/>
        </w:rPr>
        <w:t xml:space="preserve"> </w:t>
      </w:r>
      <w:r>
        <w:rPr>
          <w:sz w:val="28"/>
          <w:szCs w:val="28"/>
        </w:rPr>
        <w:t>Котюрова</w:t>
      </w:r>
      <w:r>
        <w:rPr>
          <w:sz w:val="28"/>
          <w:szCs w:val="28"/>
          <w:lang w:val="uk-UA"/>
        </w:rPr>
        <w:t>. -</w:t>
      </w:r>
      <w:r>
        <w:rPr>
          <w:sz w:val="28"/>
          <w:szCs w:val="28"/>
        </w:rPr>
        <w:t xml:space="preserve"> Пермь</w:t>
      </w:r>
      <w:r>
        <w:rPr>
          <w:sz w:val="28"/>
          <w:szCs w:val="28"/>
          <w:lang w:val="uk-UA"/>
        </w:rPr>
        <w:t>:</w:t>
      </w:r>
      <w:r>
        <w:rPr>
          <w:sz w:val="28"/>
          <w:szCs w:val="28"/>
        </w:rPr>
        <w:t xml:space="preserve"> Перм</w:t>
      </w:r>
      <w:r>
        <w:rPr>
          <w:sz w:val="28"/>
          <w:szCs w:val="28"/>
          <w:lang w:val="uk-UA"/>
        </w:rPr>
        <w:t>.</w:t>
      </w:r>
      <w:r>
        <w:rPr>
          <w:sz w:val="28"/>
          <w:szCs w:val="28"/>
        </w:rPr>
        <w:t xml:space="preserve"> ун-т</w:t>
      </w:r>
      <w:r>
        <w:rPr>
          <w:sz w:val="28"/>
          <w:szCs w:val="28"/>
          <w:lang w:val="uk-UA"/>
        </w:rPr>
        <w:t>,</w:t>
      </w:r>
      <w:r>
        <w:rPr>
          <w:sz w:val="28"/>
          <w:szCs w:val="28"/>
        </w:rPr>
        <w:t xml:space="preserve">  2001. </w:t>
      </w:r>
      <w:r>
        <w:rPr>
          <w:sz w:val="28"/>
          <w:szCs w:val="28"/>
          <w:lang w:val="uk-UA"/>
        </w:rPr>
        <w:t>-</w:t>
      </w:r>
      <w:r>
        <w:rPr>
          <w:sz w:val="28"/>
          <w:szCs w:val="28"/>
        </w:rPr>
        <w:t xml:space="preserve"> С.</w:t>
      </w:r>
      <w:r>
        <w:rPr>
          <w:sz w:val="28"/>
          <w:szCs w:val="28"/>
          <w:lang w:val="uk-UA"/>
        </w:rPr>
        <w:t xml:space="preserve"> </w:t>
      </w:r>
      <w:r>
        <w:rPr>
          <w:sz w:val="28"/>
          <w:szCs w:val="28"/>
        </w:rPr>
        <w:t>259-267.</w:t>
      </w:r>
    </w:p>
    <w:p w:rsidR="00460F5E" w:rsidRDefault="00460F5E" w:rsidP="00B77356">
      <w:pPr>
        <w:numPr>
          <w:ilvl w:val="0"/>
          <w:numId w:val="52"/>
        </w:numPr>
        <w:suppressAutoHyphens w:val="0"/>
        <w:spacing w:line="360" w:lineRule="auto"/>
        <w:jc w:val="both"/>
        <w:rPr>
          <w:sz w:val="28"/>
          <w:szCs w:val="28"/>
          <w:lang w:val="uk-UA"/>
        </w:rPr>
      </w:pPr>
      <w:r>
        <w:rPr>
          <w:sz w:val="28"/>
          <w:szCs w:val="28"/>
        </w:rPr>
        <w:t>Крупнов В.П. Теоретические и практические проблемы перевода</w:t>
      </w:r>
      <w:r>
        <w:rPr>
          <w:sz w:val="28"/>
          <w:szCs w:val="28"/>
          <w:lang w:val="uk-UA"/>
        </w:rPr>
        <w:t xml:space="preserve">. - </w:t>
      </w:r>
      <w:r>
        <w:rPr>
          <w:sz w:val="28"/>
          <w:szCs w:val="28"/>
        </w:rPr>
        <w:t>Доступн</w:t>
      </w:r>
      <w:r>
        <w:rPr>
          <w:sz w:val="28"/>
          <w:szCs w:val="28"/>
          <w:lang w:val="uk-UA"/>
        </w:rPr>
        <w:t>ий</w:t>
      </w:r>
      <w:r>
        <w:rPr>
          <w:sz w:val="28"/>
          <w:szCs w:val="28"/>
        </w:rPr>
        <w:t xml:space="preserve"> з: &lt;</w:t>
      </w:r>
      <w:hyperlink r:id="rId24" w:history="1">
        <w:r>
          <w:rPr>
            <w:rStyle w:val="af0"/>
            <w:lang w:val="en-GB"/>
          </w:rPr>
          <w:t>http</w:t>
        </w:r>
        <w:r>
          <w:rPr>
            <w:rStyle w:val="af0"/>
          </w:rPr>
          <w:t>://</w:t>
        </w:r>
        <w:r>
          <w:rPr>
            <w:rStyle w:val="af0"/>
            <w:lang w:val="en-GB"/>
          </w:rPr>
          <w:t>iilsr</w:t>
        </w:r>
        <w:r>
          <w:rPr>
            <w:rStyle w:val="af0"/>
          </w:rPr>
          <w:t>.</w:t>
        </w:r>
        <w:r>
          <w:rPr>
            <w:rStyle w:val="af0"/>
            <w:lang w:val="en-GB"/>
          </w:rPr>
          <w:t>iatp</w:t>
        </w:r>
        <w:r>
          <w:rPr>
            <w:rStyle w:val="af0"/>
          </w:rPr>
          <w:t>.</w:t>
        </w:r>
        <w:r>
          <w:rPr>
            <w:rStyle w:val="af0"/>
            <w:lang w:val="en-GB"/>
          </w:rPr>
          <w:t>by</w:t>
        </w:r>
        <w:r>
          <w:rPr>
            <w:rStyle w:val="af0"/>
          </w:rPr>
          <w:t>/</w:t>
        </w:r>
        <w:r>
          <w:rPr>
            <w:rStyle w:val="af0"/>
            <w:lang w:val="en-GB"/>
          </w:rPr>
          <w:t>ru</w:t>
        </w:r>
        <w:r>
          <w:rPr>
            <w:rStyle w:val="af0"/>
          </w:rPr>
          <w:t>/</w:t>
        </w:r>
        <w:r>
          <w:rPr>
            <w:rStyle w:val="af0"/>
            <w:lang w:val="en-GB"/>
          </w:rPr>
          <w:t>publication</w:t>
        </w:r>
      </w:hyperlink>
      <w:r>
        <w:rPr>
          <w:sz w:val="28"/>
          <w:szCs w:val="28"/>
        </w:rPr>
        <w:t>&gt;</w:t>
      </w:r>
      <w:r>
        <w:rPr>
          <w:sz w:val="28"/>
          <w:szCs w:val="28"/>
          <w:lang w:val="uk-UA"/>
        </w:rPr>
        <w:t>.</w:t>
      </w:r>
    </w:p>
    <w:p w:rsidR="00460F5E" w:rsidRDefault="00460F5E" w:rsidP="00B77356">
      <w:pPr>
        <w:numPr>
          <w:ilvl w:val="0"/>
          <w:numId w:val="52"/>
        </w:numPr>
        <w:suppressAutoHyphens w:val="0"/>
        <w:spacing w:line="360" w:lineRule="auto"/>
        <w:jc w:val="both"/>
        <w:rPr>
          <w:sz w:val="28"/>
          <w:szCs w:val="28"/>
          <w:lang w:val="uk-UA"/>
        </w:rPr>
      </w:pPr>
      <w:r>
        <w:rPr>
          <w:sz w:val="28"/>
          <w:szCs w:val="28"/>
        </w:rPr>
        <w:t>Крысин Л.П. Религиозно-проповеднический стиль и его место в функционально-стилистической парадигме современного русского литературного языка</w:t>
      </w:r>
      <w:r>
        <w:rPr>
          <w:sz w:val="28"/>
          <w:szCs w:val="28"/>
          <w:lang w:val="uk-UA"/>
        </w:rPr>
        <w:t xml:space="preserve"> </w:t>
      </w:r>
      <w:r>
        <w:rPr>
          <w:sz w:val="28"/>
          <w:szCs w:val="28"/>
        </w:rPr>
        <w:t>//</w:t>
      </w:r>
      <w:r>
        <w:rPr>
          <w:sz w:val="28"/>
          <w:szCs w:val="28"/>
          <w:lang w:val="uk-UA"/>
        </w:rPr>
        <w:t xml:space="preserve"> </w:t>
      </w:r>
      <w:r>
        <w:rPr>
          <w:sz w:val="28"/>
          <w:szCs w:val="28"/>
        </w:rPr>
        <w:t xml:space="preserve">Поэтика. Стилистика. Язык и культура. Памяти Т.Г.Винокур. </w:t>
      </w:r>
      <w:r>
        <w:rPr>
          <w:sz w:val="28"/>
          <w:szCs w:val="28"/>
          <w:lang w:val="uk-UA"/>
        </w:rPr>
        <w:t>-</w:t>
      </w:r>
      <w:r>
        <w:rPr>
          <w:sz w:val="28"/>
          <w:szCs w:val="28"/>
        </w:rPr>
        <w:t xml:space="preserve"> М.:</w:t>
      </w:r>
      <w:r>
        <w:rPr>
          <w:sz w:val="28"/>
          <w:szCs w:val="28"/>
          <w:lang w:val="uk-UA"/>
        </w:rPr>
        <w:t xml:space="preserve"> </w:t>
      </w:r>
      <w:r>
        <w:rPr>
          <w:sz w:val="28"/>
          <w:szCs w:val="28"/>
        </w:rPr>
        <w:t xml:space="preserve">Наука, 1996. </w:t>
      </w:r>
      <w:r>
        <w:rPr>
          <w:sz w:val="28"/>
          <w:szCs w:val="28"/>
          <w:lang w:val="uk-UA"/>
        </w:rPr>
        <w:t>-</w:t>
      </w:r>
      <w:r>
        <w:rPr>
          <w:sz w:val="28"/>
          <w:szCs w:val="28"/>
        </w:rPr>
        <w:t xml:space="preserve"> С.</w:t>
      </w:r>
      <w:r>
        <w:rPr>
          <w:sz w:val="28"/>
          <w:szCs w:val="28"/>
          <w:lang w:val="uk-UA"/>
        </w:rPr>
        <w:t xml:space="preserve"> </w:t>
      </w:r>
      <w:r>
        <w:rPr>
          <w:sz w:val="28"/>
          <w:szCs w:val="28"/>
        </w:rPr>
        <w:t>135-138.</w:t>
      </w:r>
    </w:p>
    <w:p w:rsidR="00460F5E" w:rsidRDefault="00460F5E" w:rsidP="00B77356">
      <w:pPr>
        <w:numPr>
          <w:ilvl w:val="0"/>
          <w:numId w:val="52"/>
        </w:numPr>
        <w:suppressAutoHyphens w:val="0"/>
        <w:spacing w:line="360" w:lineRule="auto"/>
        <w:jc w:val="both"/>
        <w:rPr>
          <w:sz w:val="28"/>
          <w:szCs w:val="28"/>
          <w:lang w:val="uk-UA"/>
        </w:rPr>
      </w:pPr>
      <w:r>
        <w:rPr>
          <w:sz w:val="28"/>
          <w:szCs w:val="28"/>
        </w:rPr>
        <w:lastRenderedPageBreak/>
        <w:t xml:space="preserve"> </w:t>
      </w:r>
      <w:r>
        <w:rPr>
          <w:sz w:val="28"/>
          <w:szCs w:val="28"/>
          <w:lang w:val="uk-UA"/>
        </w:rPr>
        <w:t>Крючкова П.Г. Авторитарний дискурс (На матеріалі англійської мови): Автореф. дис. ... канд.філол. наук. - К., 2003. - 20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Кубрякова</w:t>
      </w:r>
      <w:r>
        <w:rPr>
          <w:sz w:val="28"/>
          <w:szCs w:val="28"/>
        </w:rPr>
        <w:t xml:space="preserve"> Е.С. Введение</w:t>
      </w:r>
      <w:r>
        <w:rPr>
          <w:sz w:val="28"/>
          <w:szCs w:val="28"/>
          <w:lang w:val="uk-UA"/>
        </w:rPr>
        <w:t xml:space="preserve"> </w:t>
      </w:r>
      <w:r>
        <w:rPr>
          <w:sz w:val="28"/>
          <w:szCs w:val="28"/>
        </w:rPr>
        <w:t>//</w:t>
      </w:r>
      <w:r>
        <w:rPr>
          <w:sz w:val="28"/>
          <w:szCs w:val="28"/>
          <w:lang w:val="uk-UA"/>
        </w:rPr>
        <w:t xml:space="preserve"> </w:t>
      </w:r>
      <w:r>
        <w:rPr>
          <w:sz w:val="28"/>
          <w:szCs w:val="28"/>
        </w:rPr>
        <w:t>Человеческий фактор в языке. Язык и порождение речи</w:t>
      </w:r>
      <w:r>
        <w:rPr>
          <w:sz w:val="28"/>
          <w:szCs w:val="28"/>
          <w:lang w:val="uk-UA"/>
        </w:rPr>
        <w:t xml:space="preserve"> </w:t>
      </w:r>
      <w:r>
        <w:rPr>
          <w:sz w:val="28"/>
          <w:szCs w:val="28"/>
        </w:rPr>
        <w:t>/ Отв</w:t>
      </w:r>
      <w:proofErr w:type="gramStart"/>
      <w:r>
        <w:rPr>
          <w:sz w:val="28"/>
          <w:szCs w:val="28"/>
        </w:rPr>
        <w:t>.р</w:t>
      </w:r>
      <w:proofErr w:type="gramEnd"/>
      <w:r>
        <w:rPr>
          <w:sz w:val="28"/>
          <w:szCs w:val="28"/>
        </w:rPr>
        <w:t xml:space="preserve">ед. Е.С.Кубрякова. </w:t>
      </w:r>
      <w:r>
        <w:rPr>
          <w:sz w:val="28"/>
          <w:szCs w:val="28"/>
          <w:lang w:val="uk-UA"/>
        </w:rPr>
        <w:t>-</w:t>
      </w:r>
      <w:r>
        <w:rPr>
          <w:sz w:val="28"/>
          <w:szCs w:val="28"/>
        </w:rPr>
        <w:t xml:space="preserve"> М.: Наука, 1991. </w:t>
      </w:r>
      <w:r>
        <w:rPr>
          <w:sz w:val="28"/>
          <w:szCs w:val="28"/>
          <w:lang w:val="uk-UA"/>
        </w:rPr>
        <w:t>-</w:t>
      </w:r>
      <w:r>
        <w:rPr>
          <w:sz w:val="28"/>
          <w:szCs w:val="28"/>
        </w:rPr>
        <w:t xml:space="preserve"> С.</w:t>
      </w:r>
      <w:r>
        <w:rPr>
          <w:sz w:val="28"/>
          <w:szCs w:val="28"/>
          <w:lang w:val="uk-UA"/>
        </w:rPr>
        <w:t xml:space="preserve"> </w:t>
      </w:r>
      <w:r>
        <w:rPr>
          <w:sz w:val="28"/>
          <w:szCs w:val="28"/>
        </w:rPr>
        <w:t>4-20.</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Кубрякова Е.С., Александрова О.В. Виды пространства текста и дискурса</w:t>
      </w:r>
      <w:r>
        <w:rPr>
          <w:sz w:val="28"/>
          <w:szCs w:val="28"/>
          <w:lang w:val="uk-UA"/>
        </w:rPr>
        <w:t xml:space="preserve"> </w:t>
      </w:r>
      <w:r>
        <w:rPr>
          <w:sz w:val="28"/>
          <w:szCs w:val="28"/>
        </w:rPr>
        <w:t>// Мате</w:t>
      </w:r>
      <w:r>
        <w:rPr>
          <w:sz w:val="28"/>
          <w:szCs w:val="28"/>
          <w:lang w:val="uk-UA"/>
        </w:rPr>
        <w:t>р</w:t>
      </w:r>
      <w:proofErr w:type="gramStart"/>
      <w:r>
        <w:rPr>
          <w:sz w:val="28"/>
          <w:szCs w:val="28"/>
          <w:lang w:val="uk-UA"/>
        </w:rPr>
        <w:t>.</w:t>
      </w:r>
      <w:proofErr w:type="gramEnd"/>
      <w:r>
        <w:rPr>
          <w:sz w:val="28"/>
          <w:szCs w:val="28"/>
        </w:rPr>
        <w:t xml:space="preserve"> </w:t>
      </w:r>
      <w:proofErr w:type="gramStart"/>
      <w:r>
        <w:rPr>
          <w:sz w:val="28"/>
          <w:szCs w:val="28"/>
          <w:lang w:val="uk-UA"/>
        </w:rPr>
        <w:t>н</w:t>
      </w:r>
      <w:proofErr w:type="gramEnd"/>
      <w:r>
        <w:rPr>
          <w:sz w:val="28"/>
          <w:szCs w:val="28"/>
        </w:rPr>
        <w:t>ауч</w:t>
      </w:r>
      <w:r>
        <w:rPr>
          <w:sz w:val="28"/>
          <w:szCs w:val="28"/>
          <w:lang w:val="uk-UA"/>
        </w:rPr>
        <w:t>.</w:t>
      </w:r>
      <w:r>
        <w:rPr>
          <w:sz w:val="28"/>
          <w:szCs w:val="28"/>
        </w:rPr>
        <w:t xml:space="preserve"> конф.</w:t>
      </w:r>
      <w:r>
        <w:rPr>
          <w:sz w:val="28"/>
          <w:szCs w:val="28"/>
          <w:lang w:val="uk-UA"/>
        </w:rPr>
        <w:t xml:space="preserve"> „</w:t>
      </w:r>
      <w:r>
        <w:rPr>
          <w:sz w:val="28"/>
          <w:szCs w:val="28"/>
        </w:rPr>
        <w:t>Категоризация мира: пространство и время</w:t>
      </w:r>
      <w:r>
        <w:rPr>
          <w:sz w:val="28"/>
          <w:szCs w:val="28"/>
          <w:lang w:val="uk-UA"/>
        </w:rPr>
        <w:t xml:space="preserve">”. - </w:t>
      </w:r>
      <w:r>
        <w:rPr>
          <w:sz w:val="28"/>
          <w:szCs w:val="28"/>
        </w:rPr>
        <w:t xml:space="preserve"> М., 1997. </w:t>
      </w:r>
      <w:r>
        <w:rPr>
          <w:sz w:val="28"/>
          <w:szCs w:val="28"/>
          <w:lang w:val="uk-UA"/>
        </w:rPr>
        <w:t>-</w:t>
      </w:r>
      <w:r>
        <w:rPr>
          <w:sz w:val="28"/>
          <w:szCs w:val="28"/>
        </w:rPr>
        <w:t xml:space="preserve"> С.</w:t>
      </w:r>
      <w:r>
        <w:rPr>
          <w:sz w:val="28"/>
          <w:szCs w:val="28"/>
          <w:lang w:val="uk-UA"/>
        </w:rPr>
        <w:t xml:space="preserve"> </w:t>
      </w:r>
      <w:r>
        <w:rPr>
          <w:sz w:val="28"/>
          <w:szCs w:val="28"/>
        </w:rPr>
        <w:t>19.</w:t>
      </w:r>
    </w:p>
    <w:p w:rsidR="00460F5E" w:rsidRDefault="00460F5E" w:rsidP="00B77356">
      <w:pPr>
        <w:pStyle w:val="afffffff4"/>
        <w:numPr>
          <w:ilvl w:val="0"/>
          <w:numId w:val="52"/>
        </w:numPr>
        <w:suppressAutoHyphens w:val="0"/>
        <w:spacing w:after="0" w:line="360" w:lineRule="auto"/>
        <w:rPr>
          <w:szCs w:val="28"/>
        </w:rPr>
      </w:pPr>
      <w:r>
        <w:rPr>
          <w:szCs w:val="28"/>
        </w:rPr>
        <w:t xml:space="preserve"> Кудрявцев В.В.</w:t>
      </w:r>
      <w:r>
        <w:rPr>
          <w:b/>
          <w:szCs w:val="28"/>
        </w:rPr>
        <w:t xml:space="preserve"> </w:t>
      </w:r>
      <w:r>
        <w:rPr>
          <w:szCs w:val="28"/>
        </w:rPr>
        <w:t xml:space="preserve">Лекции по истории религии и свободомыслия. </w:t>
      </w:r>
      <w:r>
        <w:rPr>
          <w:szCs w:val="28"/>
          <w:lang w:val="uk-UA"/>
        </w:rPr>
        <w:t>-</w:t>
      </w:r>
      <w:r>
        <w:rPr>
          <w:szCs w:val="28"/>
        </w:rPr>
        <w:t xml:space="preserve"> 3-е изд., испр. и доп.- М</w:t>
      </w:r>
      <w:r>
        <w:rPr>
          <w:szCs w:val="28"/>
          <w:lang w:val="uk-UA"/>
        </w:rPr>
        <w:t>инск</w:t>
      </w:r>
      <w:proofErr w:type="gramStart"/>
      <w:r>
        <w:rPr>
          <w:szCs w:val="28"/>
        </w:rPr>
        <w:t xml:space="preserve">.: </w:t>
      </w:r>
      <w:proofErr w:type="gramEnd"/>
      <w:r>
        <w:rPr>
          <w:szCs w:val="28"/>
        </w:rPr>
        <w:t>Тетра</w:t>
      </w:r>
      <w:r>
        <w:rPr>
          <w:szCs w:val="28"/>
          <w:lang w:val="uk-UA"/>
        </w:rPr>
        <w:t xml:space="preserve"> </w:t>
      </w:r>
      <w:r>
        <w:rPr>
          <w:szCs w:val="28"/>
        </w:rPr>
        <w:t xml:space="preserve">Системс, 1998. </w:t>
      </w:r>
      <w:r>
        <w:rPr>
          <w:szCs w:val="28"/>
          <w:lang w:val="uk-UA"/>
        </w:rPr>
        <w:t>-</w:t>
      </w:r>
      <w:r>
        <w:rPr>
          <w:szCs w:val="28"/>
        </w:rPr>
        <w:t xml:space="preserve"> 384</w:t>
      </w:r>
      <w:r>
        <w:rPr>
          <w:szCs w:val="28"/>
          <w:lang w:val="uk-UA"/>
        </w:rPr>
        <w:t xml:space="preserve"> </w:t>
      </w:r>
      <w:r>
        <w:rPr>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Кудрявцева Т.С. К созданию теории учебного текста: типология</w:t>
      </w:r>
      <w:r>
        <w:rPr>
          <w:sz w:val="28"/>
          <w:szCs w:val="28"/>
          <w:lang w:val="uk-UA"/>
        </w:rPr>
        <w:t xml:space="preserve"> </w:t>
      </w:r>
      <w:r>
        <w:rPr>
          <w:sz w:val="28"/>
          <w:szCs w:val="28"/>
        </w:rPr>
        <w:t>// Текст. Контекст. Подтекст</w:t>
      </w:r>
      <w:r>
        <w:rPr>
          <w:sz w:val="28"/>
          <w:szCs w:val="28"/>
          <w:lang w:val="uk-UA"/>
        </w:rPr>
        <w:t>:</w:t>
      </w:r>
      <w:r>
        <w:rPr>
          <w:sz w:val="28"/>
          <w:szCs w:val="28"/>
        </w:rPr>
        <w:t xml:space="preserve"> Сб.ст</w:t>
      </w:r>
      <w:r>
        <w:rPr>
          <w:sz w:val="28"/>
          <w:szCs w:val="28"/>
          <w:lang w:val="uk-UA"/>
        </w:rPr>
        <w:t>атей</w:t>
      </w:r>
      <w:proofErr w:type="gramStart"/>
      <w:r>
        <w:rPr>
          <w:sz w:val="28"/>
          <w:szCs w:val="28"/>
        </w:rPr>
        <w:t xml:space="preserve">  /</w:t>
      </w:r>
      <w:r>
        <w:rPr>
          <w:sz w:val="28"/>
          <w:szCs w:val="28"/>
          <w:lang w:val="uk-UA"/>
        </w:rPr>
        <w:t xml:space="preserve"> </w:t>
      </w:r>
      <w:r>
        <w:rPr>
          <w:sz w:val="28"/>
          <w:szCs w:val="28"/>
        </w:rPr>
        <w:t>О</w:t>
      </w:r>
      <w:proofErr w:type="gramEnd"/>
      <w:r>
        <w:rPr>
          <w:sz w:val="28"/>
          <w:szCs w:val="28"/>
        </w:rPr>
        <w:t xml:space="preserve">тв. ред. Ю.В.Ванников, Ю.А.Сорокин. </w:t>
      </w:r>
      <w:r>
        <w:rPr>
          <w:sz w:val="28"/>
          <w:szCs w:val="28"/>
          <w:lang w:val="uk-UA"/>
        </w:rPr>
        <w:t>-</w:t>
      </w:r>
      <w:r>
        <w:rPr>
          <w:sz w:val="28"/>
          <w:szCs w:val="28"/>
        </w:rPr>
        <w:t xml:space="preserve"> М.:</w:t>
      </w:r>
      <w:r>
        <w:rPr>
          <w:sz w:val="28"/>
          <w:szCs w:val="28"/>
          <w:lang w:val="uk-UA"/>
        </w:rPr>
        <w:t xml:space="preserve"> </w:t>
      </w:r>
      <w:r>
        <w:rPr>
          <w:sz w:val="28"/>
          <w:szCs w:val="28"/>
        </w:rPr>
        <w:t>Ин-т языкознания АН СССР</w:t>
      </w:r>
      <w:r>
        <w:rPr>
          <w:sz w:val="28"/>
          <w:szCs w:val="28"/>
          <w:lang w:val="uk-UA"/>
        </w:rPr>
        <w:t xml:space="preserve">, </w:t>
      </w:r>
      <w:r>
        <w:rPr>
          <w:sz w:val="28"/>
          <w:szCs w:val="28"/>
        </w:rPr>
        <w:t>1996. - С. 28-31.</w:t>
      </w:r>
    </w:p>
    <w:p w:rsidR="00460F5E" w:rsidRDefault="00460F5E" w:rsidP="00B77356">
      <w:pPr>
        <w:numPr>
          <w:ilvl w:val="0"/>
          <w:numId w:val="52"/>
        </w:numPr>
        <w:suppressAutoHyphens w:val="0"/>
        <w:spacing w:line="360" w:lineRule="auto"/>
        <w:jc w:val="both"/>
        <w:rPr>
          <w:sz w:val="28"/>
          <w:szCs w:val="28"/>
          <w:lang w:val="uk-UA"/>
        </w:rPr>
      </w:pPr>
      <w:r>
        <w:rPr>
          <w:sz w:val="28"/>
          <w:szCs w:val="28"/>
        </w:rPr>
        <w:t>Кудряшов В.С. Семантико-прагматический аспект перевода реалий // Тетради переводчика: Научно-теор.сборник</w:t>
      </w:r>
      <w:proofErr w:type="gramStart"/>
      <w:r>
        <w:rPr>
          <w:sz w:val="28"/>
          <w:szCs w:val="28"/>
        </w:rPr>
        <w:t xml:space="preserve"> / П</w:t>
      </w:r>
      <w:proofErr w:type="gramEnd"/>
      <w:r>
        <w:rPr>
          <w:sz w:val="28"/>
          <w:szCs w:val="28"/>
        </w:rPr>
        <w:t>од ред. С.Ф.Гончаренко. – Вып. 23. – М.: Высш.шк., 1989. – 176с.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Кузин Ф.А. Современная техническая книга: типологическая специфика и особенности выпуска: Учеб</w:t>
      </w:r>
      <w:r>
        <w:rPr>
          <w:sz w:val="28"/>
          <w:szCs w:val="28"/>
          <w:lang w:val="uk-UA"/>
        </w:rPr>
        <w:t>ное</w:t>
      </w:r>
      <w:r>
        <w:rPr>
          <w:sz w:val="28"/>
          <w:szCs w:val="28"/>
        </w:rPr>
        <w:t xml:space="preserve"> пособие. </w:t>
      </w:r>
      <w:r>
        <w:rPr>
          <w:sz w:val="28"/>
          <w:szCs w:val="28"/>
          <w:lang w:val="uk-UA"/>
        </w:rPr>
        <w:t>-</w:t>
      </w:r>
      <w:r>
        <w:rPr>
          <w:sz w:val="28"/>
          <w:szCs w:val="28"/>
        </w:rPr>
        <w:t xml:space="preserve"> М.: Высшая школа, 1976. </w:t>
      </w:r>
      <w:r>
        <w:rPr>
          <w:sz w:val="28"/>
          <w:szCs w:val="28"/>
          <w:lang w:val="uk-UA"/>
        </w:rPr>
        <w:t xml:space="preserve">- </w:t>
      </w:r>
      <w:r>
        <w:rPr>
          <w:sz w:val="28"/>
          <w:szCs w:val="28"/>
        </w:rPr>
        <w:t>С.</w:t>
      </w:r>
      <w:r>
        <w:rPr>
          <w:sz w:val="28"/>
          <w:szCs w:val="28"/>
          <w:lang w:val="uk-UA"/>
        </w:rPr>
        <w:t xml:space="preserve"> </w:t>
      </w:r>
      <w:r>
        <w:rPr>
          <w:sz w:val="28"/>
          <w:szCs w:val="28"/>
        </w:rPr>
        <w:t>7-13.</w:t>
      </w:r>
    </w:p>
    <w:p w:rsidR="00460F5E" w:rsidRDefault="00460F5E" w:rsidP="00B77356">
      <w:pPr>
        <w:numPr>
          <w:ilvl w:val="0"/>
          <w:numId w:val="52"/>
        </w:numPr>
        <w:suppressAutoHyphens w:val="0"/>
        <w:spacing w:line="360" w:lineRule="auto"/>
        <w:jc w:val="both"/>
        <w:rPr>
          <w:sz w:val="28"/>
          <w:szCs w:val="28"/>
        </w:rPr>
      </w:pPr>
      <w:r>
        <w:rPr>
          <w:sz w:val="28"/>
          <w:szCs w:val="28"/>
        </w:rPr>
        <w:t xml:space="preserve"> Кузин Ф.А. Естественнонаучная, техническая и медицинская книга: Спец</w:t>
      </w:r>
      <w:r>
        <w:rPr>
          <w:sz w:val="28"/>
          <w:szCs w:val="28"/>
          <w:lang w:val="uk-UA"/>
        </w:rPr>
        <w:t>иальное</w:t>
      </w:r>
      <w:r>
        <w:rPr>
          <w:sz w:val="28"/>
          <w:szCs w:val="28"/>
        </w:rPr>
        <w:t xml:space="preserve"> </w:t>
      </w:r>
      <w:r>
        <w:rPr>
          <w:sz w:val="28"/>
          <w:szCs w:val="28"/>
          <w:lang w:val="uk-UA"/>
        </w:rPr>
        <w:t>к</w:t>
      </w:r>
      <w:r>
        <w:rPr>
          <w:sz w:val="28"/>
          <w:szCs w:val="28"/>
        </w:rPr>
        <w:t>ниговедение: Учеб</w:t>
      </w:r>
      <w:r>
        <w:rPr>
          <w:sz w:val="28"/>
          <w:szCs w:val="28"/>
          <w:lang w:val="uk-UA"/>
        </w:rPr>
        <w:t>ное</w:t>
      </w:r>
      <w:r>
        <w:rPr>
          <w:sz w:val="28"/>
          <w:szCs w:val="28"/>
        </w:rPr>
        <w:t xml:space="preserve"> пособие. </w:t>
      </w:r>
      <w:r>
        <w:rPr>
          <w:sz w:val="28"/>
          <w:szCs w:val="28"/>
          <w:lang w:val="uk-UA"/>
        </w:rPr>
        <w:t>-</w:t>
      </w:r>
      <w:r>
        <w:rPr>
          <w:sz w:val="28"/>
          <w:szCs w:val="28"/>
        </w:rPr>
        <w:t xml:space="preserve"> М.: Высшая школа, 1986. </w:t>
      </w:r>
      <w:r>
        <w:rPr>
          <w:sz w:val="28"/>
          <w:szCs w:val="28"/>
          <w:lang w:val="uk-UA"/>
        </w:rPr>
        <w:t>-</w:t>
      </w:r>
      <w:r>
        <w:rPr>
          <w:sz w:val="28"/>
          <w:szCs w:val="28"/>
        </w:rPr>
        <w:t xml:space="preserve"> С.</w:t>
      </w:r>
      <w:r>
        <w:rPr>
          <w:sz w:val="28"/>
          <w:szCs w:val="28"/>
          <w:lang w:val="uk-UA"/>
        </w:rPr>
        <w:t xml:space="preserve"> </w:t>
      </w:r>
      <w:r>
        <w:rPr>
          <w:sz w:val="28"/>
          <w:szCs w:val="28"/>
        </w:rPr>
        <w:t>57-111.</w:t>
      </w:r>
    </w:p>
    <w:p w:rsidR="00460F5E" w:rsidRDefault="00460F5E" w:rsidP="00B77356">
      <w:pPr>
        <w:numPr>
          <w:ilvl w:val="0"/>
          <w:numId w:val="52"/>
        </w:numPr>
        <w:suppressAutoHyphens w:val="0"/>
        <w:spacing w:line="360" w:lineRule="auto"/>
        <w:jc w:val="both"/>
        <w:rPr>
          <w:sz w:val="28"/>
          <w:szCs w:val="28"/>
        </w:rPr>
      </w:pPr>
      <w:r>
        <w:rPr>
          <w:sz w:val="28"/>
          <w:szCs w:val="28"/>
        </w:rPr>
        <w:t>Кузьменко Л.А. Фактор адресата при переводе христианских текстов // Перевод и межкультурная коммуникация. - Курск, 2001. - С.172-174.</w:t>
      </w:r>
    </w:p>
    <w:p w:rsidR="00460F5E" w:rsidRDefault="00460F5E" w:rsidP="00B77356">
      <w:pPr>
        <w:numPr>
          <w:ilvl w:val="0"/>
          <w:numId w:val="52"/>
        </w:numPr>
        <w:suppressAutoHyphens w:val="0"/>
        <w:spacing w:line="360" w:lineRule="auto"/>
        <w:jc w:val="both"/>
        <w:rPr>
          <w:sz w:val="28"/>
          <w:szCs w:val="28"/>
        </w:rPr>
      </w:pPr>
      <w:r>
        <w:rPr>
          <w:sz w:val="28"/>
          <w:szCs w:val="28"/>
        </w:rPr>
        <w:t xml:space="preserve">Куликова И.М. Индивидуальность переводчика и перевод // Матер. </w:t>
      </w:r>
      <w:r>
        <w:rPr>
          <w:sz w:val="28"/>
          <w:szCs w:val="28"/>
          <w:lang w:val="en-US"/>
        </w:rPr>
        <w:t>V</w:t>
      </w:r>
      <w:r>
        <w:rPr>
          <w:sz w:val="28"/>
          <w:szCs w:val="28"/>
        </w:rPr>
        <w:t xml:space="preserve"> Междунар. науч. конф. по переводоведению «Федоровские чтения» (23-25 окт. 2003). – СПб</w:t>
      </w:r>
      <w:proofErr w:type="gramStart"/>
      <w:r>
        <w:rPr>
          <w:sz w:val="28"/>
          <w:szCs w:val="28"/>
        </w:rPr>
        <w:t xml:space="preserve">.: </w:t>
      </w:r>
      <w:proofErr w:type="gramEnd"/>
      <w:r>
        <w:rPr>
          <w:sz w:val="28"/>
          <w:szCs w:val="28"/>
        </w:rPr>
        <w:t xml:space="preserve">Филологический ф-т СПбГУ. – 2004. – Вып. 5: Университетское переводоведение. – С. 162-171.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Кулікова В. Міжмовна комунікація і переклад // Тез. доп. Міжнар. конф. «Переклад на межі </w:t>
      </w:r>
      <w:r>
        <w:rPr>
          <w:sz w:val="28"/>
          <w:szCs w:val="28"/>
          <w:lang w:val="en-US"/>
        </w:rPr>
        <w:t>XXI</w:t>
      </w:r>
      <w:r>
        <w:rPr>
          <w:sz w:val="28"/>
          <w:szCs w:val="28"/>
        </w:rPr>
        <w:t xml:space="preserve"> </w:t>
      </w:r>
      <w:r>
        <w:rPr>
          <w:sz w:val="28"/>
          <w:szCs w:val="28"/>
          <w:lang w:val="uk-UA"/>
        </w:rPr>
        <w:t xml:space="preserve"> століття: історія, теорія, методологія». - К.: Вид-во Київ. ун-та ім. Т.Шевченка. - 1997.  - С. 29.</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Куликова И.М. Индивидуальность переводчика и перевод</w:t>
      </w:r>
      <w:r>
        <w:rPr>
          <w:sz w:val="28"/>
          <w:szCs w:val="28"/>
          <w:lang w:val="uk-UA"/>
        </w:rPr>
        <w:t xml:space="preserve"> </w:t>
      </w:r>
      <w:r>
        <w:rPr>
          <w:sz w:val="28"/>
          <w:szCs w:val="28"/>
        </w:rPr>
        <w:t>// Матер</w:t>
      </w:r>
      <w:r>
        <w:rPr>
          <w:sz w:val="28"/>
          <w:szCs w:val="28"/>
          <w:lang w:val="uk-UA"/>
        </w:rPr>
        <w:t xml:space="preserve">. </w:t>
      </w:r>
      <w:r>
        <w:rPr>
          <w:sz w:val="28"/>
          <w:szCs w:val="28"/>
          <w:lang w:val="en-US"/>
        </w:rPr>
        <w:t>V</w:t>
      </w:r>
      <w:r>
        <w:rPr>
          <w:sz w:val="28"/>
          <w:szCs w:val="28"/>
        </w:rPr>
        <w:t xml:space="preserve"> Междуна</w:t>
      </w:r>
      <w:r>
        <w:rPr>
          <w:sz w:val="28"/>
          <w:szCs w:val="28"/>
          <w:lang w:val="uk-UA"/>
        </w:rPr>
        <w:t>р. н</w:t>
      </w:r>
      <w:r>
        <w:rPr>
          <w:sz w:val="28"/>
          <w:szCs w:val="28"/>
        </w:rPr>
        <w:t>ауч</w:t>
      </w:r>
      <w:r>
        <w:rPr>
          <w:sz w:val="28"/>
          <w:szCs w:val="28"/>
          <w:lang w:val="uk-UA"/>
        </w:rPr>
        <w:t xml:space="preserve">. </w:t>
      </w:r>
      <w:r>
        <w:rPr>
          <w:sz w:val="28"/>
          <w:szCs w:val="28"/>
        </w:rPr>
        <w:t>конф. по переводоведению</w:t>
      </w:r>
      <w:r>
        <w:rPr>
          <w:sz w:val="28"/>
          <w:szCs w:val="28"/>
          <w:lang w:val="uk-UA"/>
        </w:rPr>
        <w:t xml:space="preserve"> „</w:t>
      </w:r>
      <w:r>
        <w:rPr>
          <w:sz w:val="28"/>
          <w:szCs w:val="28"/>
        </w:rPr>
        <w:t>Федоровские чтения</w:t>
      </w:r>
      <w:r>
        <w:rPr>
          <w:sz w:val="28"/>
          <w:szCs w:val="28"/>
          <w:lang w:val="uk-UA"/>
        </w:rPr>
        <w:t xml:space="preserve">”  </w:t>
      </w:r>
      <w:proofErr w:type="gramStart"/>
      <w:r>
        <w:rPr>
          <w:sz w:val="28"/>
          <w:szCs w:val="28"/>
          <w:lang w:val="uk-UA"/>
        </w:rPr>
        <w:t xml:space="preserve">( </w:t>
      </w:r>
      <w:proofErr w:type="gramEnd"/>
      <w:r>
        <w:rPr>
          <w:sz w:val="28"/>
          <w:szCs w:val="28"/>
          <w:lang w:val="uk-UA"/>
        </w:rPr>
        <w:t xml:space="preserve">г. </w:t>
      </w:r>
      <w:r>
        <w:rPr>
          <w:sz w:val="28"/>
          <w:szCs w:val="28"/>
        </w:rPr>
        <w:t>СПб, 23-25 окт</w:t>
      </w:r>
      <w:r>
        <w:rPr>
          <w:sz w:val="28"/>
          <w:szCs w:val="28"/>
          <w:lang w:val="uk-UA"/>
        </w:rPr>
        <w:t>.</w:t>
      </w:r>
      <w:r>
        <w:rPr>
          <w:sz w:val="28"/>
          <w:szCs w:val="28"/>
        </w:rPr>
        <w:t xml:space="preserve"> 2003 г.</w:t>
      </w:r>
      <w:r>
        <w:rPr>
          <w:sz w:val="28"/>
          <w:szCs w:val="28"/>
          <w:lang w:val="uk-UA"/>
        </w:rPr>
        <w:t xml:space="preserve">). - </w:t>
      </w:r>
      <w:r>
        <w:rPr>
          <w:sz w:val="28"/>
          <w:szCs w:val="28"/>
        </w:rPr>
        <w:t>СПб</w:t>
      </w:r>
      <w:proofErr w:type="gramStart"/>
      <w:r>
        <w:rPr>
          <w:sz w:val="28"/>
          <w:szCs w:val="28"/>
        </w:rPr>
        <w:t xml:space="preserve">.: </w:t>
      </w:r>
      <w:proofErr w:type="gramEnd"/>
      <w:r>
        <w:rPr>
          <w:sz w:val="28"/>
          <w:szCs w:val="28"/>
        </w:rPr>
        <w:t>Филологический факультет СПбГУ</w:t>
      </w:r>
      <w:r>
        <w:rPr>
          <w:sz w:val="28"/>
          <w:szCs w:val="28"/>
          <w:lang w:val="uk-UA"/>
        </w:rPr>
        <w:t xml:space="preserve">, </w:t>
      </w:r>
      <w:r>
        <w:rPr>
          <w:sz w:val="28"/>
          <w:szCs w:val="28"/>
        </w:rPr>
        <w:t xml:space="preserve">2004. </w:t>
      </w:r>
      <w:r>
        <w:rPr>
          <w:sz w:val="28"/>
          <w:szCs w:val="28"/>
          <w:lang w:val="uk-UA"/>
        </w:rPr>
        <w:t>-</w:t>
      </w:r>
      <w:r>
        <w:rPr>
          <w:sz w:val="28"/>
          <w:szCs w:val="28"/>
        </w:rPr>
        <w:t xml:space="preserve"> С.162 </w:t>
      </w:r>
      <w:r>
        <w:rPr>
          <w:sz w:val="28"/>
          <w:szCs w:val="28"/>
          <w:lang w:val="uk-UA"/>
        </w:rPr>
        <w:t>-</w:t>
      </w:r>
      <w:r>
        <w:rPr>
          <w:sz w:val="28"/>
          <w:szCs w:val="28"/>
        </w:rPr>
        <w:t xml:space="preserve"> 171.</w:t>
      </w:r>
    </w:p>
    <w:p w:rsidR="00460F5E" w:rsidRDefault="00460F5E" w:rsidP="00B77356">
      <w:pPr>
        <w:numPr>
          <w:ilvl w:val="0"/>
          <w:numId w:val="52"/>
        </w:numPr>
        <w:suppressAutoHyphens w:val="0"/>
        <w:spacing w:line="360" w:lineRule="auto"/>
        <w:jc w:val="both"/>
        <w:rPr>
          <w:sz w:val="28"/>
          <w:szCs w:val="28"/>
        </w:rPr>
      </w:pPr>
      <w:r>
        <w:rPr>
          <w:sz w:val="28"/>
          <w:szCs w:val="28"/>
        </w:rPr>
        <w:t xml:space="preserve">Кухаренко В.А. Интерпретация текста: Учебник для студентов филологических специальностей. – 3-е изд., испр. – Одесса: Латстар, 2002. – 292с. </w:t>
      </w:r>
    </w:p>
    <w:p w:rsidR="00460F5E" w:rsidRDefault="00460F5E" w:rsidP="00B77356">
      <w:pPr>
        <w:pStyle w:val="Normal0"/>
        <w:numPr>
          <w:ilvl w:val="0"/>
          <w:numId w:val="52"/>
        </w:numPr>
        <w:spacing w:line="360" w:lineRule="auto"/>
        <w:jc w:val="both"/>
        <w:rPr>
          <w:color w:val="000000"/>
          <w:sz w:val="28"/>
          <w:szCs w:val="28"/>
        </w:rPr>
      </w:pPr>
      <w:r>
        <w:rPr>
          <w:sz w:val="28"/>
          <w:szCs w:val="28"/>
        </w:rPr>
        <w:t xml:space="preserve"> Кураев А., диакон. Протестантам о православии. </w:t>
      </w:r>
      <w:r>
        <w:rPr>
          <w:sz w:val="28"/>
          <w:szCs w:val="28"/>
          <w:lang w:val="uk-UA"/>
        </w:rPr>
        <w:t>-</w:t>
      </w:r>
      <w:r>
        <w:rPr>
          <w:sz w:val="28"/>
          <w:szCs w:val="28"/>
        </w:rPr>
        <w:t xml:space="preserve"> Ростов-на-Дону: Троицкое слово</w:t>
      </w:r>
      <w:r>
        <w:rPr>
          <w:sz w:val="28"/>
          <w:szCs w:val="28"/>
          <w:lang w:val="uk-UA"/>
        </w:rPr>
        <w:t xml:space="preserve">, </w:t>
      </w:r>
      <w:r>
        <w:rPr>
          <w:sz w:val="28"/>
          <w:szCs w:val="28"/>
        </w:rPr>
        <w:t xml:space="preserve"> 2003. </w:t>
      </w:r>
      <w:r>
        <w:rPr>
          <w:sz w:val="28"/>
          <w:szCs w:val="28"/>
          <w:lang w:val="uk-UA"/>
        </w:rPr>
        <w:t>-</w:t>
      </w:r>
      <w:r>
        <w:rPr>
          <w:sz w:val="28"/>
          <w:szCs w:val="28"/>
        </w:rPr>
        <w:t xml:space="preserve"> 399</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Ладанов И.Д. Реклама</w:t>
      </w:r>
      <w:r>
        <w:rPr>
          <w:sz w:val="28"/>
          <w:szCs w:val="28"/>
          <w:lang w:val="uk-UA"/>
        </w:rPr>
        <w:t xml:space="preserve"> </w:t>
      </w:r>
      <w:r>
        <w:rPr>
          <w:sz w:val="28"/>
          <w:szCs w:val="28"/>
        </w:rPr>
        <w:t>// Ладанов И.Д. Практический менеджмен</w:t>
      </w:r>
      <w:r>
        <w:rPr>
          <w:sz w:val="28"/>
          <w:szCs w:val="28"/>
          <w:lang w:val="uk-UA"/>
        </w:rPr>
        <w:t>т. -</w:t>
      </w:r>
      <w:r>
        <w:rPr>
          <w:sz w:val="28"/>
          <w:szCs w:val="28"/>
        </w:rPr>
        <w:t xml:space="preserve"> М., 1992. - Ч.2. - С.</w:t>
      </w:r>
      <w:r>
        <w:rPr>
          <w:sz w:val="28"/>
          <w:szCs w:val="28"/>
          <w:lang w:val="uk-UA"/>
        </w:rPr>
        <w:t xml:space="preserve"> </w:t>
      </w:r>
      <w:r>
        <w:rPr>
          <w:sz w:val="28"/>
          <w:szCs w:val="28"/>
        </w:rPr>
        <w:t>95-121.</w:t>
      </w:r>
    </w:p>
    <w:p w:rsidR="00460F5E" w:rsidRDefault="00460F5E" w:rsidP="00B77356">
      <w:pPr>
        <w:numPr>
          <w:ilvl w:val="0"/>
          <w:numId w:val="52"/>
        </w:numPr>
        <w:suppressAutoHyphens w:val="0"/>
        <w:spacing w:line="360" w:lineRule="auto"/>
        <w:jc w:val="both"/>
        <w:rPr>
          <w:sz w:val="28"/>
          <w:szCs w:val="28"/>
        </w:rPr>
      </w:pPr>
      <w:r>
        <w:rPr>
          <w:sz w:val="28"/>
          <w:szCs w:val="28"/>
        </w:rPr>
        <w:t>Латышев Л.К., Семенов А.Л. Перевод: теория, практика и методика преподавания: Учеб</w:t>
      </w:r>
      <w:r>
        <w:rPr>
          <w:sz w:val="28"/>
          <w:szCs w:val="28"/>
          <w:lang w:val="uk-UA"/>
        </w:rPr>
        <w:t>ное</w:t>
      </w:r>
      <w:r>
        <w:rPr>
          <w:sz w:val="28"/>
          <w:szCs w:val="28"/>
        </w:rPr>
        <w:t xml:space="preserve"> пособие для студ. перевод</w:t>
      </w:r>
      <w:proofErr w:type="gramStart"/>
      <w:r>
        <w:rPr>
          <w:sz w:val="28"/>
          <w:szCs w:val="28"/>
        </w:rPr>
        <w:t>.</w:t>
      </w:r>
      <w:proofErr w:type="gramEnd"/>
      <w:r>
        <w:rPr>
          <w:sz w:val="28"/>
          <w:szCs w:val="28"/>
        </w:rPr>
        <w:t xml:space="preserve"> </w:t>
      </w:r>
      <w:proofErr w:type="gramStart"/>
      <w:r>
        <w:rPr>
          <w:sz w:val="28"/>
          <w:szCs w:val="28"/>
        </w:rPr>
        <w:t>ф</w:t>
      </w:r>
      <w:proofErr w:type="gramEnd"/>
      <w:r>
        <w:rPr>
          <w:sz w:val="28"/>
          <w:szCs w:val="28"/>
        </w:rPr>
        <w:t xml:space="preserve">ак. высш. учеб. заведений. </w:t>
      </w:r>
      <w:r>
        <w:rPr>
          <w:sz w:val="28"/>
          <w:szCs w:val="28"/>
          <w:lang w:val="uk-UA"/>
        </w:rPr>
        <w:t>-</w:t>
      </w:r>
      <w:r>
        <w:rPr>
          <w:sz w:val="28"/>
          <w:szCs w:val="28"/>
        </w:rPr>
        <w:t xml:space="preserve"> М.: Издательский центр «Академия», 2003. </w:t>
      </w:r>
      <w:r>
        <w:rPr>
          <w:sz w:val="28"/>
          <w:szCs w:val="28"/>
          <w:lang w:val="uk-UA"/>
        </w:rPr>
        <w:t>-</w:t>
      </w:r>
      <w:r>
        <w:rPr>
          <w:sz w:val="28"/>
          <w:szCs w:val="28"/>
        </w:rPr>
        <w:t xml:space="preserve"> 192</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Лебедь А.Н., Боковиков А.К. Экспериментальная психология в российской рекламе. - М.: Изд. Центр «Академия», 1995. - С.</w:t>
      </w:r>
      <w:r>
        <w:rPr>
          <w:sz w:val="28"/>
          <w:szCs w:val="28"/>
          <w:lang w:val="uk-UA"/>
        </w:rPr>
        <w:t xml:space="preserve"> </w:t>
      </w:r>
      <w:r>
        <w:rPr>
          <w:sz w:val="28"/>
          <w:szCs w:val="28"/>
        </w:rPr>
        <w:t xml:space="preserve">27- 40. </w:t>
      </w:r>
    </w:p>
    <w:p w:rsidR="00460F5E" w:rsidRDefault="00460F5E" w:rsidP="00B77356">
      <w:pPr>
        <w:numPr>
          <w:ilvl w:val="0"/>
          <w:numId w:val="52"/>
        </w:numPr>
        <w:suppressAutoHyphens w:val="0"/>
        <w:spacing w:line="360" w:lineRule="auto"/>
        <w:jc w:val="both"/>
        <w:rPr>
          <w:sz w:val="28"/>
          <w:szCs w:val="28"/>
          <w:lang w:val="uk-UA"/>
        </w:rPr>
      </w:pPr>
      <w:r>
        <w:rPr>
          <w:sz w:val="28"/>
          <w:szCs w:val="28"/>
        </w:rPr>
        <w:t>Лебедев-Любимов А. Психология рекламы. - СПб</w:t>
      </w:r>
      <w:proofErr w:type="gramStart"/>
      <w:r>
        <w:rPr>
          <w:sz w:val="28"/>
          <w:szCs w:val="28"/>
        </w:rPr>
        <w:t xml:space="preserve">., </w:t>
      </w:r>
      <w:proofErr w:type="gramEnd"/>
      <w:r>
        <w:rPr>
          <w:sz w:val="28"/>
          <w:szCs w:val="28"/>
        </w:rPr>
        <w:t>2003. - 368 с.</w:t>
      </w:r>
    </w:p>
    <w:p w:rsidR="00460F5E" w:rsidRDefault="00460F5E" w:rsidP="00B77356">
      <w:pPr>
        <w:numPr>
          <w:ilvl w:val="0"/>
          <w:numId w:val="52"/>
        </w:numPr>
        <w:suppressAutoHyphens w:val="0"/>
        <w:spacing w:line="360" w:lineRule="auto"/>
        <w:jc w:val="both"/>
        <w:rPr>
          <w:sz w:val="28"/>
          <w:szCs w:val="28"/>
        </w:rPr>
      </w:pPr>
      <w:r>
        <w:rPr>
          <w:sz w:val="28"/>
          <w:szCs w:val="28"/>
        </w:rPr>
        <w:t xml:space="preserve">Левшун Л.В. Проповедь как жанр средневековой литературы: Автореф. </w:t>
      </w:r>
      <w:r>
        <w:rPr>
          <w:sz w:val="28"/>
          <w:szCs w:val="28"/>
          <w:lang w:val="uk-UA"/>
        </w:rPr>
        <w:t>д</w:t>
      </w:r>
      <w:r>
        <w:rPr>
          <w:sz w:val="28"/>
          <w:szCs w:val="28"/>
        </w:rPr>
        <w:t>ис</w:t>
      </w:r>
      <w:proofErr w:type="gramStart"/>
      <w:r>
        <w:rPr>
          <w:sz w:val="28"/>
          <w:szCs w:val="28"/>
          <w:lang w:val="uk-UA"/>
        </w:rPr>
        <w:t>. ...</w:t>
      </w:r>
      <w:r>
        <w:rPr>
          <w:sz w:val="28"/>
          <w:szCs w:val="28"/>
        </w:rPr>
        <w:t>.</w:t>
      </w:r>
      <w:proofErr w:type="gramEnd"/>
      <w:r>
        <w:rPr>
          <w:sz w:val="28"/>
          <w:szCs w:val="28"/>
        </w:rPr>
        <w:t>к</w:t>
      </w:r>
      <w:r>
        <w:rPr>
          <w:sz w:val="28"/>
          <w:szCs w:val="28"/>
          <w:lang w:val="uk-UA"/>
        </w:rPr>
        <w:t xml:space="preserve">анд. </w:t>
      </w:r>
      <w:r>
        <w:rPr>
          <w:sz w:val="28"/>
          <w:szCs w:val="28"/>
        </w:rPr>
        <w:t>филол.</w:t>
      </w:r>
      <w:r>
        <w:rPr>
          <w:sz w:val="28"/>
          <w:szCs w:val="28"/>
          <w:lang w:val="uk-UA"/>
        </w:rPr>
        <w:t xml:space="preserve"> </w:t>
      </w:r>
      <w:r>
        <w:rPr>
          <w:sz w:val="28"/>
          <w:szCs w:val="28"/>
        </w:rPr>
        <w:t xml:space="preserve">наук. - М., 1992. – 18 </w:t>
      </w:r>
      <w:r>
        <w:rPr>
          <w:sz w:val="28"/>
          <w:szCs w:val="28"/>
          <w:lang w:val="en-US"/>
        </w:rPr>
        <w:t>c</w:t>
      </w:r>
      <w:r>
        <w:rPr>
          <w:color w:val="0000FF"/>
          <w:sz w:val="28"/>
          <w:szCs w:val="28"/>
        </w:rPr>
        <w:t>.</w:t>
      </w:r>
    </w:p>
    <w:p w:rsidR="00460F5E" w:rsidRDefault="00460F5E" w:rsidP="00B77356">
      <w:pPr>
        <w:numPr>
          <w:ilvl w:val="0"/>
          <w:numId w:val="52"/>
        </w:numPr>
        <w:suppressAutoHyphens w:val="0"/>
        <w:spacing w:line="360" w:lineRule="auto"/>
        <w:jc w:val="both"/>
        <w:rPr>
          <w:sz w:val="28"/>
          <w:szCs w:val="28"/>
        </w:rPr>
      </w:pPr>
      <w:r>
        <w:rPr>
          <w:sz w:val="28"/>
          <w:szCs w:val="28"/>
        </w:rPr>
        <w:t>Левый И. Искусство перевода / Пер. с чеш. И предисл. Вл</w:t>
      </w:r>
      <w:proofErr w:type="gramStart"/>
      <w:r>
        <w:rPr>
          <w:sz w:val="28"/>
          <w:szCs w:val="28"/>
        </w:rPr>
        <w:t>.Р</w:t>
      </w:r>
      <w:proofErr w:type="gramEnd"/>
      <w:r>
        <w:rPr>
          <w:sz w:val="28"/>
          <w:szCs w:val="28"/>
        </w:rPr>
        <w:t>оссельса. – М.: Прогресс. 1974. – 398с.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 xml:space="preserve">Лейчик В.М. Реальное и виртуальное в понятии “диалог культур”// </w:t>
      </w:r>
      <w:r>
        <w:rPr>
          <w:sz w:val="28"/>
          <w:szCs w:val="28"/>
        </w:rPr>
        <w:t>Вестн. Моск.</w:t>
      </w:r>
      <w:r>
        <w:rPr>
          <w:sz w:val="28"/>
          <w:szCs w:val="28"/>
          <w:lang w:val="uk-UA"/>
        </w:rPr>
        <w:t xml:space="preserve"> </w:t>
      </w:r>
      <w:r>
        <w:rPr>
          <w:sz w:val="28"/>
          <w:szCs w:val="28"/>
        </w:rPr>
        <w:t>ун-та.</w:t>
      </w:r>
      <w:r>
        <w:rPr>
          <w:sz w:val="28"/>
          <w:szCs w:val="28"/>
          <w:lang w:val="uk-UA"/>
        </w:rPr>
        <w:t xml:space="preserve"> </w:t>
      </w:r>
      <w:r>
        <w:rPr>
          <w:sz w:val="28"/>
          <w:szCs w:val="28"/>
        </w:rPr>
        <w:t>Сер.19</w:t>
      </w:r>
      <w:r>
        <w:rPr>
          <w:sz w:val="28"/>
          <w:szCs w:val="28"/>
          <w:lang w:val="uk-UA"/>
        </w:rPr>
        <w:t>:</w:t>
      </w:r>
      <w:r>
        <w:rPr>
          <w:sz w:val="28"/>
          <w:szCs w:val="28"/>
        </w:rPr>
        <w:t>Лингвистика и межкультурная коммуникация</w:t>
      </w:r>
      <w:r>
        <w:rPr>
          <w:sz w:val="28"/>
          <w:szCs w:val="28"/>
          <w:lang w:val="uk-UA"/>
        </w:rPr>
        <w:t>.</w:t>
      </w:r>
      <w:r>
        <w:rPr>
          <w:sz w:val="28"/>
          <w:szCs w:val="28"/>
        </w:rPr>
        <w:t xml:space="preserve"> </w:t>
      </w:r>
      <w:r>
        <w:rPr>
          <w:sz w:val="28"/>
          <w:szCs w:val="28"/>
          <w:lang w:val="uk-UA"/>
        </w:rPr>
        <w:t>-</w:t>
      </w:r>
      <w:r>
        <w:rPr>
          <w:sz w:val="28"/>
          <w:szCs w:val="28"/>
        </w:rPr>
        <w:t xml:space="preserve"> 2001. -</w:t>
      </w:r>
      <w:r>
        <w:rPr>
          <w:sz w:val="28"/>
          <w:szCs w:val="28"/>
          <w:lang w:val="uk-UA"/>
        </w:rPr>
        <w:t xml:space="preserve"> </w:t>
      </w:r>
      <w:r>
        <w:rPr>
          <w:sz w:val="28"/>
          <w:szCs w:val="28"/>
        </w:rPr>
        <w:t xml:space="preserve"> №3. </w:t>
      </w:r>
      <w:r>
        <w:rPr>
          <w:sz w:val="28"/>
          <w:szCs w:val="28"/>
          <w:lang w:val="uk-UA"/>
        </w:rPr>
        <w:t>-</w:t>
      </w:r>
      <w:r>
        <w:rPr>
          <w:sz w:val="28"/>
          <w:szCs w:val="28"/>
        </w:rPr>
        <w:t xml:space="preserve"> С.</w:t>
      </w:r>
      <w:r>
        <w:rPr>
          <w:sz w:val="28"/>
          <w:szCs w:val="28"/>
          <w:lang w:val="uk-UA"/>
        </w:rPr>
        <w:t xml:space="preserve"> </w:t>
      </w:r>
      <w:r>
        <w:rPr>
          <w:sz w:val="28"/>
          <w:szCs w:val="28"/>
        </w:rPr>
        <w:t>73-79.</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Ленець К. Із мови реклами // Культура слова. - 2005. - Вип.. 65. - С.100 -101.</w:t>
      </w:r>
    </w:p>
    <w:p w:rsidR="00460F5E" w:rsidRDefault="00460F5E" w:rsidP="00B77356">
      <w:pPr>
        <w:numPr>
          <w:ilvl w:val="0"/>
          <w:numId w:val="52"/>
        </w:numPr>
        <w:suppressAutoHyphens w:val="0"/>
        <w:spacing w:line="360" w:lineRule="auto"/>
        <w:jc w:val="both"/>
        <w:rPr>
          <w:sz w:val="28"/>
          <w:szCs w:val="28"/>
        </w:rPr>
      </w:pPr>
      <w:r>
        <w:rPr>
          <w:sz w:val="28"/>
          <w:szCs w:val="28"/>
          <w:lang w:val="uk-UA"/>
        </w:rPr>
        <w:t>Літературозначий словник-довідник / Сост. Р.Т. Гром</w:t>
      </w:r>
      <w:r>
        <w:rPr>
          <w:sz w:val="28"/>
          <w:szCs w:val="28"/>
        </w:rPr>
        <w:t>’</w:t>
      </w:r>
      <w:r>
        <w:rPr>
          <w:sz w:val="28"/>
          <w:szCs w:val="28"/>
          <w:lang w:val="uk-UA"/>
        </w:rPr>
        <w:t>як, Ю.І. Ковалів та інш. - К.: ВЦ “Академія”, 1997. - 752 с.</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 xml:space="preserve"> Листратова-Правда Ю.Т. Концепт БОГ в языковом сознании русского народа</w:t>
      </w:r>
      <w:r>
        <w:rPr>
          <w:sz w:val="28"/>
          <w:szCs w:val="28"/>
          <w:lang w:val="uk-UA"/>
        </w:rPr>
        <w:t xml:space="preserve"> </w:t>
      </w:r>
      <w:r>
        <w:rPr>
          <w:sz w:val="28"/>
          <w:szCs w:val="28"/>
        </w:rPr>
        <w:t>// Методологические проблемы когнитивной лингвистики. - Воронеж: Изд-во Воронеж</w:t>
      </w:r>
      <w:proofErr w:type="gramStart"/>
      <w:r>
        <w:rPr>
          <w:sz w:val="28"/>
          <w:szCs w:val="28"/>
        </w:rPr>
        <w:t>.</w:t>
      </w:r>
      <w:proofErr w:type="gramEnd"/>
      <w:r>
        <w:rPr>
          <w:sz w:val="28"/>
          <w:szCs w:val="28"/>
          <w:lang w:val="uk-UA"/>
        </w:rPr>
        <w:t xml:space="preserve"> </w:t>
      </w:r>
      <w:r>
        <w:rPr>
          <w:sz w:val="28"/>
          <w:szCs w:val="28"/>
        </w:rPr>
        <w:t xml:space="preserve"> </w:t>
      </w:r>
      <w:proofErr w:type="gramStart"/>
      <w:r>
        <w:rPr>
          <w:sz w:val="28"/>
          <w:szCs w:val="28"/>
        </w:rPr>
        <w:t>у</w:t>
      </w:r>
      <w:proofErr w:type="gramEnd"/>
      <w:r>
        <w:rPr>
          <w:sz w:val="28"/>
          <w:szCs w:val="28"/>
        </w:rPr>
        <w:t>н-та</w:t>
      </w:r>
      <w:r>
        <w:rPr>
          <w:sz w:val="28"/>
          <w:szCs w:val="28"/>
          <w:lang w:val="uk-UA"/>
        </w:rPr>
        <w:t>,</w:t>
      </w:r>
      <w:r>
        <w:rPr>
          <w:sz w:val="28"/>
          <w:szCs w:val="28"/>
        </w:rPr>
        <w:t xml:space="preserve"> 2001. </w:t>
      </w:r>
      <w:r>
        <w:rPr>
          <w:sz w:val="28"/>
          <w:szCs w:val="28"/>
          <w:lang w:val="uk-UA"/>
        </w:rPr>
        <w:t>-</w:t>
      </w:r>
      <w:r>
        <w:rPr>
          <w:sz w:val="28"/>
          <w:szCs w:val="28"/>
        </w:rPr>
        <w:t xml:space="preserve"> С.</w:t>
      </w:r>
      <w:r>
        <w:rPr>
          <w:sz w:val="28"/>
          <w:szCs w:val="28"/>
          <w:lang w:val="uk-UA"/>
        </w:rPr>
        <w:t xml:space="preserve"> </w:t>
      </w:r>
      <w:r>
        <w:rPr>
          <w:sz w:val="28"/>
          <w:szCs w:val="28"/>
        </w:rPr>
        <w:t>93-102.</w:t>
      </w:r>
    </w:p>
    <w:p w:rsidR="00460F5E" w:rsidRDefault="00460F5E" w:rsidP="00B77356">
      <w:pPr>
        <w:numPr>
          <w:ilvl w:val="0"/>
          <w:numId w:val="52"/>
        </w:numPr>
        <w:suppressAutoHyphens w:val="0"/>
        <w:spacing w:line="360" w:lineRule="auto"/>
        <w:jc w:val="both"/>
        <w:rPr>
          <w:sz w:val="28"/>
          <w:szCs w:val="28"/>
        </w:rPr>
      </w:pPr>
      <w:r>
        <w:rPr>
          <w:sz w:val="28"/>
          <w:szCs w:val="28"/>
        </w:rPr>
        <w:t xml:space="preserve">Лихачев Д.С. Концептосфера русского языка // Известия РАН. – М., 1993. – Сер. </w:t>
      </w:r>
      <w:proofErr w:type="gramStart"/>
      <w:r>
        <w:rPr>
          <w:sz w:val="28"/>
          <w:szCs w:val="28"/>
        </w:rPr>
        <w:t>Лит-ра</w:t>
      </w:r>
      <w:proofErr w:type="gramEnd"/>
      <w:r>
        <w:rPr>
          <w:sz w:val="28"/>
          <w:szCs w:val="28"/>
        </w:rPr>
        <w:t xml:space="preserve"> и яз. – Т.2. – С. 282-283.</w:t>
      </w:r>
    </w:p>
    <w:p w:rsidR="00460F5E" w:rsidRDefault="00460F5E" w:rsidP="00B77356">
      <w:pPr>
        <w:numPr>
          <w:ilvl w:val="0"/>
          <w:numId w:val="52"/>
        </w:numPr>
        <w:suppressAutoHyphens w:val="0"/>
        <w:spacing w:line="360" w:lineRule="auto"/>
        <w:jc w:val="both"/>
        <w:rPr>
          <w:sz w:val="28"/>
          <w:szCs w:val="28"/>
        </w:rPr>
      </w:pPr>
      <w:r>
        <w:rPr>
          <w:sz w:val="28"/>
          <w:szCs w:val="28"/>
        </w:rPr>
        <w:t>Лихачев Д.С. Культура как целостная система</w:t>
      </w:r>
      <w:r>
        <w:rPr>
          <w:sz w:val="28"/>
          <w:szCs w:val="28"/>
          <w:lang w:val="uk-UA"/>
        </w:rPr>
        <w:t xml:space="preserve"> </w:t>
      </w:r>
      <w:r>
        <w:rPr>
          <w:sz w:val="28"/>
          <w:szCs w:val="28"/>
        </w:rPr>
        <w:t>// Новый мир. -</w:t>
      </w:r>
      <w:r>
        <w:rPr>
          <w:sz w:val="28"/>
          <w:szCs w:val="28"/>
          <w:lang w:val="uk-UA"/>
        </w:rPr>
        <w:t xml:space="preserve"> </w:t>
      </w:r>
      <w:r>
        <w:rPr>
          <w:sz w:val="28"/>
          <w:szCs w:val="28"/>
        </w:rPr>
        <w:t xml:space="preserve">1994. - № 8. </w:t>
      </w:r>
      <w:r>
        <w:rPr>
          <w:sz w:val="28"/>
          <w:szCs w:val="28"/>
          <w:lang w:val="uk-UA"/>
        </w:rPr>
        <w:t>-</w:t>
      </w:r>
      <w:r>
        <w:rPr>
          <w:sz w:val="28"/>
          <w:szCs w:val="28"/>
        </w:rPr>
        <w:t xml:space="preserve"> С.3 – 8.</w:t>
      </w:r>
    </w:p>
    <w:p w:rsidR="00460F5E" w:rsidRDefault="00460F5E" w:rsidP="00B77356">
      <w:pPr>
        <w:numPr>
          <w:ilvl w:val="0"/>
          <w:numId w:val="52"/>
        </w:numPr>
        <w:suppressAutoHyphens w:val="0"/>
        <w:spacing w:line="360" w:lineRule="auto"/>
        <w:jc w:val="both"/>
        <w:rPr>
          <w:sz w:val="28"/>
          <w:szCs w:val="28"/>
        </w:rPr>
      </w:pPr>
      <w:r>
        <w:rPr>
          <w:sz w:val="28"/>
          <w:szCs w:val="28"/>
        </w:rPr>
        <w:t>Лопатина Т.Н. К проблеме адекватности перевода</w:t>
      </w:r>
      <w:r>
        <w:rPr>
          <w:sz w:val="28"/>
          <w:szCs w:val="28"/>
          <w:lang w:val="uk-UA"/>
        </w:rPr>
        <w:t xml:space="preserve"> // Зб. праць та доп. Всеукр. наук</w:t>
      </w:r>
      <w:proofErr w:type="gramStart"/>
      <w:r>
        <w:rPr>
          <w:sz w:val="28"/>
          <w:szCs w:val="28"/>
          <w:lang w:val="uk-UA"/>
        </w:rPr>
        <w:t>.</w:t>
      </w:r>
      <w:proofErr w:type="gramEnd"/>
      <w:r>
        <w:rPr>
          <w:sz w:val="28"/>
          <w:szCs w:val="28"/>
          <w:lang w:val="uk-UA"/>
        </w:rPr>
        <w:t xml:space="preserve"> </w:t>
      </w:r>
      <w:proofErr w:type="gramStart"/>
      <w:r>
        <w:rPr>
          <w:sz w:val="28"/>
          <w:szCs w:val="28"/>
          <w:lang w:val="uk-UA"/>
        </w:rPr>
        <w:t>к</w:t>
      </w:r>
      <w:proofErr w:type="gramEnd"/>
      <w:r>
        <w:rPr>
          <w:sz w:val="28"/>
          <w:szCs w:val="28"/>
          <w:lang w:val="uk-UA"/>
        </w:rPr>
        <w:t>онф. „Актуальні проблеми філології та перекладознавства” ( м. Хмельницький, 12 – 13 трав. 2005 р.). - Хмельницький: Вид-во ХМУ. - 2005. - С. 157 - 158.</w:t>
      </w:r>
    </w:p>
    <w:p w:rsidR="00460F5E" w:rsidRDefault="00460F5E" w:rsidP="00B77356">
      <w:pPr>
        <w:numPr>
          <w:ilvl w:val="0"/>
          <w:numId w:val="52"/>
        </w:numPr>
        <w:suppressAutoHyphens w:val="0"/>
        <w:spacing w:line="360" w:lineRule="auto"/>
        <w:jc w:val="both"/>
        <w:rPr>
          <w:sz w:val="28"/>
          <w:szCs w:val="28"/>
        </w:rPr>
      </w:pPr>
      <w:r>
        <w:rPr>
          <w:sz w:val="28"/>
          <w:szCs w:val="28"/>
        </w:rPr>
        <w:t>Лотман Ю.</w:t>
      </w:r>
      <w:r>
        <w:rPr>
          <w:sz w:val="28"/>
          <w:szCs w:val="28"/>
          <w:lang w:val="uk-UA"/>
        </w:rPr>
        <w:t>М.</w:t>
      </w:r>
      <w:r>
        <w:rPr>
          <w:sz w:val="28"/>
          <w:szCs w:val="28"/>
        </w:rPr>
        <w:t xml:space="preserve"> Заметки о структуре художественного текста. </w:t>
      </w:r>
      <w:r>
        <w:rPr>
          <w:sz w:val="28"/>
          <w:szCs w:val="28"/>
          <w:lang w:val="uk-UA"/>
        </w:rPr>
        <w:t>-</w:t>
      </w:r>
      <w:r>
        <w:rPr>
          <w:sz w:val="28"/>
          <w:szCs w:val="28"/>
        </w:rPr>
        <w:t xml:space="preserve"> М.: Просвещение, 1970. </w:t>
      </w:r>
      <w:r>
        <w:rPr>
          <w:sz w:val="28"/>
          <w:szCs w:val="28"/>
          <w:lang w:val="uk-UA"/>
        </w:rPr>
        <w:t>-</w:t>
      </w:r>
      <w:r>
        <w:rPr>
          <w:sz w:val="28"/>
          <w:szCs w:val="28"/>
        </w:rPr>
        <w:t xml:space="preserve"> 203 с.</w:t>
      </w:r>
    </w:p>
    <w:p w:rsidR="00460F5E" w:rsidRDefault="00460F5E" w:rsidP="00B77356">
      <w:pPr>
        <w:numPr>
          <w:ilvl w:val="0"/>
          <w:numId w:val="52"/>
        </w:numPr>
        <w:suppressAutoHyphens w:val="0"/>
        <w:spacing w:line="360" w:lineRule="auto"/>
        <w:jc w:val="both"/>
        <w:rPr>
          <w:sz w:val="28"/>
          <w:szCs w:val="28"/>
        </w:rPr>
      </w:pPr>
      <w:r>
        <w:rPr>
          <w:sz w:val="28"/>
          <w:szCs w:val="28"/>
        </w:rPr>
        <w:t xml:space="preserve">Лотман Ю.М. Внутри мыслящих миров. Человек </w:t>
      </w:r>
      <w:r>
        <w:rPr>
          <w:sz w:val="28"/>
          <w:szCs w:val="28"/>
          <w:lang w:val="uk-UA"/>
        </w:rPr>
        <w:t>-</w:t>
      </w:r>
      <w:r>
        <w:rPr>
          <w:sz w:val="28"/>
          <w:szCs w:val="28"/>
        </w:rPr>
        <w:t xml:space="preserve"> текст </w:t>
      </w:r>
      <w:r>
        <w:rPr>
          <w:sz w:val="28"/>
          <w:szCs w:val="28"/>
          <w:lang w:val="uk-UA"/>
        </w:rPr>
        <w:t>-</w:t>
      </w:r>
      <w:r>
        <w:rPr>
          <w:sz w:val="28"/>
          <w:szCs w:val="28"/>
        </w:rPr>
        <w:t xml:space="preserve"> семиосфера </w:t>
      </w:r>
      <w:r>
        <w:rPr>
          <w:sz w:val="28"/>
          <w:szCs w:val="28"/>
          <w:lang w:val="uk-UA"/>
        </w:rPr>
        <w:t>-</w:t>
      </w:r>
      <w:r>
        <w:rPr>
          <w:sz w:val="28"/>
          <w:szCs w:val="28"/>
        </w:rPr>
        <w:t xml:space="preserve"> история. </w:t>
      </w:r>
      <w:r>
        <w:rPr>
          <w:sz w:val="28"/>
          <w:szCs w:val="28"/>
          <w:lang w:val="uk-UA"/>
        </w:rPr>
        <w:t>-</w:t>
      </w:r>
      <w:r>
        <w:rPr>
          <w:sz w:val="28"/>
          <w:szCs w:val="28"/>
        </w:rPr>
        <w:t xml:space="preserve"> М.: Языки русской литературы, 1996. </w:t>
      </w:r>
      <w:r>
        <w:rPr>
          <w:sz w:val="28"/>
          <w:szCs w:val="28"/>
          <w:lang w:val="uk-UA"/>
        </w:rPr>
        <w:t>-</w:t>
      </w:r>
      <w:r>
        <w:rPr>
          <w:sz w:val="28"/>
          <w:szCs w:val="28"/>
        </w:rPr>
        <w:t xml:space="preserve"> 464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Лотман Ю.М. Несколько мыслей о типологии культуры</w:t>
      </w:r>
      <w:r>
        <w:rPr>
          <w:sz w:val="28"/>
          <w:szCs w:val="28"/>
          <w:lang w:val="uk-UA"/>
        </w:rPr>
        <w:t xml:space="preserve"> </w:t>
      </w:r>
      <w:r>
        <w:rPr>
          <w:sz w:val="28"/>
          <w:szCs w:val="28"/>
        </w:rPr>
        <w:t xml:space="preserve">// Языки культуры и проблемы переводимости. </w:t>
      </w:r>
      <w:r>
        <w:rPr>
          <w:sz w:val="28"/>
          <w:szCs w:val="28"/>
          <w:lang w:val="uk-UA"/>
        </w:rPr>
        <w:t>-</w:t>
      </w:r>
      <w:r>
        <w:rPr>
          <w:sz w:val="28"/>
          <w:szCs w:val="28"/>
        </w:rPr>
        <w:t xml:space="preserve"> М.: Наука, 1987. </w:t>
      </w:r>
      <w:r>
        <w:rPr>
          <w:sz w:val="28"/>
          <w:szCs w:val="28"/>
          <w:lang w:val="uk-UA"/>
        </w:rPr>
        <w:t>-</w:t>
      </w:r>
      <w:r>
        <w:rPr>
          <w:sz w:val="28"/>
          <w:szCs w:val="28"/>
        </w:rPr>
        <w:t xml:space="preserve"> С.3 -11.</w:t>
      </w:r>
    </w:p>
    <w:p w:rsidR="00460F5E" w:rsidRDefault="00460F5E" w:rsidP="00B77356">
      <w:pPr>
        <w:numPr>
          <w:ilvl w:val="0"/>
          <w:numId w:val="52"/>
        </w:numPr>
        <w:suppressAutoHyphens w:val="0"/>
        <w:spacing w:line="360" w:lineRule="auto"/>
        <w:jc w:val="both"/>
        <w:rPr>
          <w:sz w:val="28"/>
          <w:szCs w:val="28"/>
        </w:rPr>
      </w:pPr>
      <w:r>
        <w:rPr>
          <w:sz w:val="28"/>
          <w:szCs w:val="28"/>
        </w:rPr>
        <w:t>Лотман Ю.М. О динамике культуры</w:t>
      </w:r>
      <w:r>
        <w:rPr>
          <w:sz w:val="28"/>
          <w:szCs w:val="28"/>
          <w:lang w:val="uk-UA"/>
        </w:rPr>
        <w:t xml:space="preserve"> </w:t>
      </w:r>
      <w:r>
        <w:rPr>
          <w:sz w:val="28"/>
          <w:szCs w:val="28"/>
        </w:rPr>
        <w:t xml:space="preserve">// Труды по знаковым системам. </w:t>
      </w:r>
      <w:r>
        <w:rPr>
          <w:sz w:val="28"/>
          <w:szCs w:val="28"/>
          <w:lang w:val="uk-UA"/>
        </w:rPr>
        <w:t xml:space="preserve">- </w:t>
      </w:r>
      <w:r>
        <w:rPr>
          <w:sz w:val="28"/>
          <w:szCs w:val="28"/>
        </w:rPr>
        <w:t xml:space="preserve">Тарту, 1992. </w:t>
      </w:r>
      <w:r>
        <w:rPr>
          <w:sz w:val="28"/>
          <w:szCs w:val="28"/>
          <w:lang w:val="uk-UA"/>
        </w:rPr>
        <w:t xml:space="preserve">- </w:t>
      </w:r>
      <w:r>
        <w:rPr>
          <w:sz w:val="28"/>
          <w:szCs w:val="28"/>
        </w:rPr>
        <w:t xml:space="preserve"> Вып. 25. </w:t>
      </w:r>
      <w:r>
        <w:rPr>
          <w:sz w:val="28"/>
          <w:szCs w:val="28"/>
          <w:lang w:val="uk-UA"/>
        </w:rPr>
        <w:t xml:space="preserve">- </w:t>
      </w:r>
      <w:r>
        <w:rPr>
          <w:sz w:val="28"/>
          <w:szCs w:val="28"/>
        </w:rPr>
        <w:t xml:space="preserve"> С. 5 -</w:t>
      </w:r>
      <w:r>
        <w:rPr>
          <w:sz w:val="28"/>
          <w:szCs w:val="28"/>
          <w:lang w:val="uk-UA"/>
        </w:rPr>
        <w:t xml:space="preserve"> </w:t>
      </w:r>
      <w:r>
        <w:rPr>
          <w:sz w:val="28"/>
          <w:szCs w:val="28"/>
        </w:rPr>
        <w:t xml:space="preserve">22. </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Лотман Ю.М. О роли случайных факторов в литературной эволюции //</w:t>
      </w:r>
      <w:r>
        <w:rPr>
          <w:sz w:val="28"/>
          <w:szCs w:val="28"/>
        </w:rPr>
        <w:t xml:space="preserve"> Ученые</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 xml:space="preserve">ун-та. </w:t>
      </w:r>
      <w:r>
        <w:rPr>
          <w:sz w:val="28"/>
          <w:szCs w:val="28"/>
          <w:lang w:val="uk-UA"/>
        </w:rPr>
        <w:t>-</w:t>
      </w:r>
      <w:r>
        <w:rPr>
          <w:sz w:val="28"/>
          <w:szCs w:val="28"/>
        </w:rPr>
        <w:t xml:space="preserve"> Тарту, 1989. </w:t>
      </w:r>
      <w:r>
        <w:rPr>
          <w:sz w:val="28"/>
          <w:szCs w:val="28"/>
          <w:lang w:val="uk-UA"/>
        </w:rPr>
        <w:t>-</w:t>
      </w:r>
      <w:r>
        <w:rPr>
          <w:sz w:val="28"/>
          <w:szCs w:val="28"/>
        </w:rPr>
        <w:t xml:space="preserve">  Вып.855</w:t>
      </w:r>
      <w:r>
        <w:rPr>
          <w:sz w:val="28"/>
          <w:szCs w:val="28"/>
          <w:lang w:val="uk-UA"/>
        </w:rPr>
        <w:t>:</w:t>
      </w:r>
      <w:r>
        <w:rPr>
          <w:sz w:val="28"/>
          <w:szCs w:val="28"/>
        </w:rPr>
        <w:t xml:space="preserve"> Труды по знаковым системам.</w:t>
      </w:r>
      <w:r>
        <w:rPr>
          <w:sz w:val="28"/>
          <w:szCs w:val="28"/>
          <w:lang w:val="uk-UA"/>
        </w:rPr>
        <w:t xml:space="preserve"> - </w:t>
      </w:r>
      <w:r>
        <w:rPr>
          <w:sz w:val="28"/>
          <w:szCs w:val="28"/>
        </w:rPr>
        <w:t>С.</w:t>
      </w:r>
      <w:r>
        <w:rPr>
          <w:sz w:val="28"/>
          <w:szCs w:val="28"/>
          <w:lang w:val="uk-UA"/>
        </w:rPr>
        <w:t xml:space="preserve"> </w:t>
      </w:r>
      <w:r>
        <w:rPr>
          <w:sz w:val="28"/>
          <w:szCs w:val="28"/>
        </w:rPr>
        <w:t>39-47.</w:t>
      </w:r>
    </w:p>
    <w:p w:rsidR="00460F5E" w:rsidRDefault="00460F5E" w:rsidP="00B77356">
      <w:pPr>
        <w:numPr>
          <w:ilvl w:val="0"/>
          <w:numId w:val="52"/>
        </w:numPr>
        <w:suppressAutoHyphens w:val="0"/>
        <w:spacing w:line="360" w:lineRule="auto"/>
        <w:jc w:val="both"/>
        <w:rPr>
          <w:sz w:val="28"/>
          <w:szCs w:val="28"/>
          <w:lang w:val="uk-UA"/>
        </w:rPr>
      </w:pPr>
      <w:r>
        <w:rPr>
          <w:sz w:val="28"/>
          <w:szCs w:val="28"/>
        </w:rPr>
        <w:t>Лотман Ю.М. Символ в системе культуры</w:t>
      </w:r>
      <w:r>
        <w:rPr>
          <w:sz w:val="28"/>
          <w:szCs w:val="28"/>
          <w:lang w:val="uk-UA"/>
        </w:rPr>
        <w:t xml:space="preserve"> </w:t>
      </w:r>
      <w:r>
        <w:rPr>
          <w:sz w:val="28"/>
          <w:szCs w:val="28"/>
        </w:rPr>
        <w:t>// Уч</w:t>
      </w:r>
      <w:r>
        <w:rPr>
          <w:sz w:val="28"/>
          <w:szCs w:val="28"/>
          <w:lang w:val="uk-UA"/>
        </w:rPr>
        <w:t>е</w:t>
      </w:r>
      <w:r>
        <w:rPr>
          <w:sz w:val="28"/>
          <w:szCs w:val="28"/>
        </w:rPr>
        <w:t>ные</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 xml:space="preserve">ун-та. </w:t>
      </w:r>
      <w:r>
        <w:rPr>
          <w:sz w:val="28"/>
          <w:szCs w:val="28"/>
          <w:lang w:val="uk-UA"/>
        </w:rPr>
        <w:t>-</w:t>
      </w:r>
      <w:r>
        <w:rPr>
          <w:sz w:val="28"/>
          <w:szCs w:val="28"/>
        </w:rPr>
        <w:t xml:space="preserve"> Тарту, </w:t>
      </w:r>
      <w:r>
        <w:rPr>
          <w:color w:val="000000"/>
          <w:sz w:val="28"/>
          <w:szCs w:val="28"/>
          <w:lang w:val="uk-UA"/>
        </w:rPr>
        <w:t xml:space="preserve">1989. </w:t>
      </w:r>
      <w:r>
        <w:rPr>
          <w:color w:val="0000FF"/>
          <w:sz w:val="28"/>
          <w:szCs w:val="28"/>
          <w:lang w:val="uk-UA"/>
        </w:rPr>
        <w:t xml:space="preserve">- </w:t>
      </w:r>
      <w:r>
        <w:rPr>
          <w:sz w:val="28"/>
          <w:szCs w:val="28"/>
        </w:rPr>
        <w:t>Вып.754</w:t>
      </w:r>
      <w:r>
        <w:rPr>
          <w:sz w:val="28"/>
          <w:szCs w:val="28"/>
          <w:lang w:val="uk-UA"/>
        </w:rPr>
        <w:t xml:space="preserve">: </w:t>
      </w:r>
      <w:r>
        <w:rPr>
          <w:sz w:val="28"/>
          <w:szCs w:val="28"/>
        </w:rPr>
        <w:t>Труды по знаковым системам</w:t>
      </w:r>
      <w:r>
        <w:rPr>
          <w:sz w:val="28"/>
          <w:szCs w:val="28"/>
          <w:lang w:val="uk-UA"/>
        </w:rPr>
        <w:t>. -</w:t>
      </w:r>
      <w:r>
        <w:rPr>
          <w:sz w:val="28"/>
          <w:szCs w:val="28"/>
        </w:rPr>
        <w:t xml:space="preserve"> С.</w:t>
      </w:r>
      <w:r>
        <w:rPr>
          <w:sz w:val="28"/>
          <w:szCs w:val="28"/>
          <w:lang w:val="uk-UA"/>
        </w:rPr>
        <w:t xml:space="preserve"> </w:t>
      </w:r>
      <w:r>
        <w:rPr>
          <w:sz w:val="28"/>
          <w:szCs w:val="28"/>
        </w:rPr>
        <w:t>10-21.</w:t>
      </w:r>
    </w:p>
    <w:p w:rsidR="00460F5E" w:rsidRDefault="00460F5E" w:rsidP="00B77356">
      <w:pPr>
        <w:numPr>
          <w:ilvl w:val="0"/>
          <w:numId w:val="52"/>
        </w:numPr>
        <w:suppressAutoHyphens w:val="0"/>
        <w:spacing w:line="360" w:lineRule="auto"/>
        <w:jc w:val="both"/>
        <w:rPr>
          <w:sz w:val="28"/>
          <w:szCs w:val="28"/>
          <w:lang w:val="uk-UA"/>
        </w:rPr>
      </w:pPr>
      <w:r>
        <w:rPr>
          <w:sz w:val="28"/>
          <w:szCs w:val="28"/>
        </w:rPr>
        <w:t>Лотман Ю.М. Текст в тексте</w:t>
      </w:r>
      <w:r>
        <w:rPr>
          <w:sz w:val="28"/>
          <w:szCs w:val="28"/>
          <w:lang w:val="uk-UA"/>
        </w:rPr>
        <w:t xml:space="preserve"> </w:t>
      </w:r>
      <w:r>
        <w:rPr>
          <w:sz w:val="28"/>
          <w:szCs w:val="28"/>
        </w:rPr>
        <w:t>// Ученые</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 xml:space="preserve">ун-та. </w:t>
      </w:r>
      <w:r>
        <w:rPr>
          <w:sz w:val="28"/>
          <w:szCs w:val="28"/>
          <w:lang w:val="uk-UA"/>
        </w:rPr>
        <w:t>-</w:t>
      </w:r>
      <w:r>
        <w:rPr>
          <w:sz w:val="28"/>
          <w:szCs w:val="28"/>
        </w:rPr>
        <w:t xml:space="preserve"> Тарту, 1981. - Вып.567</w:t>
      </w:r>
      <w:r>
        <w:rPr>
          <w:sz w:val="28"/>
          <w:szCs w:val="28"/>
          <w:lang w:val="uk-UA"/>
        </w:rPr>
        <w:t xml:space="preserve">: </w:t>
      </w:r>
      <w:r>
        <w:rPr>
          <w:sz w:val="28"/>
          <w:szCs w:val="28"/>
        </w:rPr>
        <w:t xml:space="preserve">Труды по знаковым системам. </w:t>
      </w:r>
      <w:r>
        <w:rPr>
          <w:sz w:val="28"/>
          <w:szCs w:val="28"/>
          <w:lang w:val="uk-UA"/>
        </w:rPr>
        <w:t>-</w:t>
      </w:r>
      <w:r>
        <w:rPr>
          <w:sz w:val="28"/>
          <w:szCs w:val="28"/>
        </w:rPr>
        <w:t xml:space="preserve"> С.</w:t>
      </w:r>
      <w:r>
        <w:rPr>
          <w:sz w:val="28"/>
          <w:szCs w:val="28"/>
          <w:lang w:val="uk-UA"/>
        </w:rPr>
        <w:t xml:space="preserve"> </w:t>
      </w:r>
      <w:r>
        <w:rPr>
          <w:sz w:val="28"/>
          <w:szCs w:val="28"/>
        </w:rPr>
        <w:t>3-18.</w:t>
      </w:r>
    </w:p>
    <w:p w:rsidR="00460F5E" w:rsidRDefault="00460F5E" w:rsidP="00B77356">
      <w:pPr>
        <w:numPr>
          <w:ilvl w:val="0"/>
          <w:numId w:val="52"/>
        </w:numPr>
        <w:suppressAutoHyphens w:val="0"/>
        <w:spacing w:line="360" w:lineRule="auto"/>
        <w:jc w:val="both"/>
        <w:rPr>
          <w:sz w:val="28"/>
          <w:szCs w:val="28"/>
        </w:rPr>
      </w:pPr>
      <w:r>
        <w:rPr>
          <w:sz w:val="28"/>
          <w:szCs w:val="28"/>
        </w:rPr>
        <w:t>Лотман Ю.М. Устная речь в историко-культурной перспективе</w:t>
      </w:r>
      <w:r>
        <w:rPr>
          <w:sz w:val="28"/>
          <w:szCs w:val="28"/>
          <w:lang w:val="uk-UA"/>
        </w:rPr>
        <w:t xml:space="preserve"> </w:t>
      </w:r>
      <w:r>
        <w:rPr>
          <w:sz w:val="28"/>
          <w:szCs w:val="28"/>
        </w:rPr>
        <w:t>//Лотман Ю.М. Избр</w:t>
      </w:r>
      <w:r>
        <w:rPr>
          <w:sz w:val="28"/>
          <w:szCs w:val="28"/>
          <w:lang w:val="uk-UA"/>
        </w:rPr>
        <w:t>.</w:t>
      </w:r>
      <w:r>
        <w:rPr>
          <w:sz w:val="28"/>
          <w:szCs w:val="28"/>
        </w:rPr>
        <w:t xml:space="preserve"> статьи.</w:t>
      </w:r>
      <w:r>
        <w:rPr>
          <w:sz w:val="28"/>
          <w:szCs w:val="28"/>
          <w:lang w:val="uk-UA"/>
        </w:rPr>
        <w:t xml:space="preserve"> - </w:t>
      </w:r>
      <w:r>
        <w:rPr>
          <w:sz w:val="28"/>
          <w:szCs w:val="28"/>
        </w:rPr>
        <w:t xml:space="preserve">Таллинн, 1992. -  Т.1. </w:t>
      </w:r>
      <w:r>
        <w:rPr>
          <w:sz w:val="28"/>
          <w:szCs w:val="28"/>
          <w:lang w:val="uk-UA"/>
        </w:rPr>
        <w:t>-</w:t>
      </w:r>
      <w:r>
        <w:rPr>
          <w:sz w:val="28"/>
          <w:szCs w:val="28"/>
        </w:rPr>
        <w:t xml:space="preserve">  С.184</w:t>
      </w:r>
      <w:r>
        <w:rPr>
          <w:sz w:val="28"/>
          <w:szCs w:val="28"/>
          <w:lang w:val="uk-UA"/>
        </w:rPr>
        <w:t xml:space="preserve"> </w:t>
      </w:r>
      <w:r>
        <w:rPr>
          <w:sz w:val="28"/>
          <w:szCs w:val="28"/>
        </w:rPr>
        <w:t>-190.</w:t>
      </w:r>
    </w:p>
    <w:p w:rsidR="00460F5E" w:rsidRDefault="00460F5E" w:rsidP="00B77356">
      <w:pPr>
        <w:pStyle w:val="Normal0"/>
        <w:numPr>
          <w:ilvl w:val="0"/>
          <w:numId w:val="52"/>
        </w:numPr>
        <w:spacing w:line="360" w:lineRule="auto"/>
        <w:jc w:val="both"/>
        <w:rPr>
          <w:color w:val="000000"/>
          <w:sz w:val="28"/>
          <w:szCs w:val="28"/>
        </w:rPr>
      </w:pPr>
      <w:r>
        <w:rPr>
          <w:sz w:val="28"/>
          <w:szCs w:val="28"/>
        </w:rPr>
        <w:lastRenderedPageBreak/>
        <w:t>Лука (Войко-Ясенецкий), архиепископ. Дух. Душа и тело. – М.: Изд-во Православного Свято – Тихоновского Богословского Института</w:t>
      </w:r>
      <w:r>
        <w:rPr>
          <w:sz w:val="28"/>
          <w:szCs w:val="28"/>
          <w:lang w:val="uk-UA"/>
        </w:rPr>
        <w:t xml:space="preserve">, </w:t>
      </w:r>
      <w:r>
        <w:rPr>
          <w:sz w:val="28"/>
          <w:szCs w:val="28"/>
        </w:rPr>
        <w:t xml:space="preserve">1997. </w:t>
      </w:r>
    </w:p>
    <w:p w:rsidR="00460F5E" w:rsidRDefault="00460F5E" w:rsidP="00B77356">
      <w:pPr>
        <w:pStyle w:val="Normal0"/>
        <w:numPr>
          <w:ilvl w:val="0"/>
          <w:numId w:val="52"/>
        </w:numPr>
        <w:spacing w:line="360" w:lineRule="auto"/>
        <w:jc w:val="both"/>
        <w:rPr>
          <w:color w:val="000000"/>
          <w:sz w:val="28"/>
          <w:szCs w:val="28"/>
        </w:rPr>
      </w:pPr>
      <w:r>
        <w:rPr>
          <w:sz w:val="28"/>
          <w:szCs w:val="28"/>
        </w:rPr>
        <w:t>Лукьянов С.А. Типология современных переводов и переложений «Слово о полку Игореве»: Автореф</w:t>
      </w:r>
      <w:proofErr w:type="gramStart"/>
      <w:r>
        <w:rPr>
          <w:sz w:val="28"/>
          <w:szCs w:val="28"/>
        </w:rPr>
        <w:t>.д</w:t>
      </w:r>
      <w:proofErr w:type="gramEnd"/>
      <w:r>
        <w:rPr>
          <w:sz w:val="28"/>
          <w:szCs w:val="28"/>
        </w:rPr>
        <w:t>ис….канд.филол.наук. – М., 1989. – 16с.</w:t>
      </w:r>
    </w:p>
    <w:p w:rsidR="00460F5E" w:rsidRDefault="00460F5E" w:rsidP="00B77356">
      <w:pPr>
        <w:numPr>
          <w:ilvl w:val="0"/>
          <w:numId w:val="52"/>
        </w:numPr>
        <w:suppressAutoHyphens w:val="0"/>
        <w:spacing w:line="360" w:lineRule="auto"/>
        <w:jc w:val="both"/>
        <w:rPr>
          <w:sz w:val="28"/>
          <w:szCs w:val="28"/>
          <w:lang w:val="uk-UA"/>
        </w:rPr>
      </w:pPr>
      <w:r>
        <w:rPr>
          <w:sz w:val="28"/>
          <w:szCs w:val="28"/>
        </w:rPr>
        <w:t>Львов М.Р. Риторика. Культура речи: Учеб</w:t>
      </w:r>
      <w:r>
        <w:rPr>
          <w:sz w:val="28"/>
          <w:szCs w:val="28"/>
          <w:lang w:val="uk-UA"/>
        </w:rPr>
        <w:t>ное</w:t>
      </w:r>
      <w:r>
        <w:rPr>
          <w:sz w:val="28"/>
          <w:szCs w:val="28"/>
        </w:rPr>
        <w:t xml:space="preserve"> </w:t>
      </w:r>
      <w:r>
        <w:rPr>
          <w:sz w:val="28"/>
          <w:szCs w:val="28"/>
          <w:lang w:val="uk-UA"/>
        </w:rPr>
        <w:t>п</w:t>
      </w:r>
      <w:r>
        <w:rPr>
          <w:sz w:val="28"/>
          <w:szCs w:val="28"/>
        </w:rPr>
        <w:t>особ</w:t>
      </w:r>
      <w:r>
        <w:rPr>
          <w:sz w:val="28"/>
          <w:szCs w:val="28"/>
          <w:lang w:val="uk-UA"/>
        </w:rPr>
        <w:t>ие</w:t>
      </w:r>
      <w:r>
        <w:rPr>
          <w:sz w:val="28"/>
          <w:szCs w:val="28"/>
        </w:rPr>
        <w:t xml:space="preserve"> для студентов гуманитарных факультетов вузов. - М.: Академия, 2003. - 272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Любащенко В.І. Протестантизм в країні: генеза, структура, місце у соціокультурних процесах: Автореф. дис. ... д-ра філос. наук.</w:t>
      </w:r>
      <w:r>
        <w:rPr>
          <w:color w:val="0000FF"/>
          <w:sz w:val="28"/>
          <w:szCs w:val="28"/>
          <w:lang w:val="uk-UA"/>
        </w:rPr>
        <w:t xml:space="preserve"> </w:t>
      </w:r>
      <w:r>
        <w:rPr>
          <w:sz w:val="28"/>
          <w:szCs w:val="28"/>
          <w:lang w:val="uk-UA"/>
        </w:rPr>
        <w:t xml:space="preserve">- К., 1998. -  40 с. </w:t>
      </w:r>
      <w:r>
        <w:rPr>
          <w:sz w:val="28"/>
          <w:szCs w:val="28"/>
        </w:rPr>
        <w:t xml:space="preserve"> </w:t>
      </w:r>
    </w:p>
    <w:p w:rsidR="00460F5E" w:rsidRDefault="00460F5E" w:rsidP="00B77356">
      <w:pPr>
        <w:numPr>
          <w:ilvl w:val="0"/>
          <w:numId w:val="52"/>
        </w:numPr>
        <w:suppressAutoHyphens w:val="0"/>
        <w:spacing w:line="360" w:lineRule="auto"/>
        <w:jc w:val="both"/>
        <w:rPr>
          <w:sz w:val="28"/>
          <w:szCs w:val="28"/>
        </w:rPr>
      </w:pPr>
      <w:r>
        <w:rPr>
          <w:sz w:val="28"/>
          <w:szCs w:val="28"/>
        </w:rPr>
        <w:t xml:space="preserve"> Мазур А.В. </w:t>
      </w:r>
      <w:r>
        <w:rPr>
          <w:sz w:val="28"/>
          <w:szCs w:val="28"/>
          <w:lang w:val="uk-UA"/>
        </w:rPr>
        <w:t>Змі</w:t>
      </w:r>
      <w:proofErr w:type="gramStart"/>
      <w:r>
        <w:rPr>
          <w:sz w:val="28"/>
          <w:szCs w:val="28"/>
          <w:lang w:val="uk-UA"/>
        </w:rPr>
        <w:t>ст</w:t>
      </w:r>
      <w:proofErr w:type="gramEnd"/>
      <w:r>
        <w:rPr>
          <w:sz w:val="28"/>
          <w:szCs w:val="28"/>
          <w:lang w:val="uk-UA"/>
        </w:rPr>
        <w:t xml:space="preserve"> православної проповіді // Філологічні студії: Сб. наук. праць. - Луцьк: Планета, 2004. - №2 (26). - С. 187-191.</w:t>
      </w:r>
    </w:p>
    <w:p w:rsidR="00460F5E" w:rsidRDefault="00460F5E" w:rsidP="00B77356">
      <w:pPr>
        <w:numPr>
          <w:ilvl w:val="0"/>
          <w:numId w:val="52"/>
        </w:numPr>
        <w:suppressAutoHyphens w:val="0"/>
        <w:spacing w:line="360" w:lineRule="auto"/>
        <w:jc w:val="both"/>
        <w:rPr>
          <w:sz w:val="28"/>
          <w:szCs w:val="28"/>
        </w:rPr>
      </w:pPr>
      <w:r>
        <w:rPr>
          <w:sz w:val="28"/>
          <w:szCs w:val="28"/>
        </w:rPr>
        <w:t>Макарова Л.С. Прагматические модификации художественной информации в переводе</w:t>
      </w:r>
      <w:r>
        <w:rPr>
          <w:sz w:val="28"/>
          <w:szCs w:val="28"/>
          <w:lang w:val="uk-UA"/>
        </w:rPr>
        <w:t xml:space="preserve"> </w:t>
      </w:r>
      <w:r>
        <w:rPr>
          <w:sz w:val="28"/>
          <w:szCs w:val="28"/>
        </w:rPr>
        <w:t>// Вестник Московского ун</w:t>
      </w:r>
      <w:r>
        <w:rPr>
          <w:sz w:val="28"/>
          <w:szCs w:val="28"/>
          <w:lang w:val="uk-UA"/>
        </w:rPr>
        <w:t>-т</w:t>
      </w:r>
      <w:r>
        <w:rPr>
          <w:sz w:val="28"/>
          <w:szCs w:val="28"/>
        </w:rPr>
        <w:t>а. Сер.9</w:t>
      </w:r>
      <w:r>
        <w:rPr>
          <w:sz w:val="28"/>
          <w:szCs w:val="28"/>
          <w:lang w:val="uk-UA"/>
        </w:rPr>
        <w:t>:</w:t>
      </w:r>
      <w:r>
        <w:rPr>
          <w:sz w:val="28"/>
          <w:szCs w:val="28"/>
        </w:rPr>
        <w:t xml:space="preserve"> Филология. </w:t>
      </w:r>
      <w:r>
        <w:rPr>
          <w:sz w:val="28"/>
          <w:szCs w:val="28"/>
          <w:lang w:val="uk-UA"/>
        </w:rPr>
        <w:t xml:space="preserve">- </w:t>
      </w:r>
      <w:r>
        <w:rPr>
          <w:sz w:val="28"/>
          <w:szCs w:val="28"/>
        </w:rPr>
        <w:t xml:space="preserve">М.: Изд-во МГУ, 2004. - №4. </w:t>
      </w:r>
      <w:r>
        <w:rPr>
          <w:sz w:val="28"/>
          <w:szCs w:val="28"/>
          <w:lang w:val="uk-UA"/>
        </w:rPr>
        <w:t>-</w:t>
      </w:r>
      <w:r>
        <w:rPr>
          <w:sz w:val="28"/>
          <w:szCs w:val="28"/>
        </w:rPr>
        <w:t xml:space="preserve"> С.</w:t>
      </w:r>
      <w:r>
        <w:rPr>
          <w:sz w:val="28"/>
          <w:szCs w:val="28"/>
          <w:lang w:val="uk-UA"/>
        </w:rPr>
        <w:t xml:space="preserve"> </w:t>
      </w:r>
      <w:r>
        <w:rPr>
          <w:sz w:val="28"/>
          <w:szCs w:val="28"/>
        </w:rPr>
        <w:t>82-88.</w:t>
      </w:r>
    </w:p>
    <w:p w:rsidR="00460F5E" w:rsidRDefault="00460F5E" w:rsidP="00B77356">
      <w:pPr>
        <w:numPr>
          <w:ilvl w:val="0"/>
          <w:numId w:val="52"/>
        </w:numPr>
        <w:suppressAutoHyphens w:val="0"/>
        <w:spacing w:line="360" w:lineRule="auto"/>
        <w:jc w:val="both"/>
        <w:rPr>
          <w:sz w:val="28"/>
          <w:szCs w:val="28"/>
        </w:rPr>
      </w:pPr>
      <w:r>
        <w:rPr>
          <w:sz w:val="28"/>
          <w:szCs w:val="28"/>
        </w:rPr>
        <w:t xml:space="preserve"> Макеева М.Н. Теоретическое обоснование общих проблем герменевтики</w:t>
      </w:r>
      <w:r>
        <w:rPr>
          <w:sz w:val="28"/>
          <w:szCs w:val="28"/>
          <w:lang w:val="uk-UA"/>
        </w:rPr>
        <w:t xml:space="preserve"> </w:t>
      </w:r>
      <w:r>
        <w:rPr>
          <w:sz w:val="28"/>
          <w:szCs w:val="28"/>
        </w:rPr>
        <w:t>//</w:t>
      </w:r>
      <w:r>
        <w:rPr>
          <w:sz w:val="28"/>
          <w:szCs w:val="28"/>
          <w:lang w:val="uk-UA"/>
        </w:rPr>
        <w:t xml:space="preserve"> </w:t>
      </w:r>
      <w:r>
        <w:rPr>
          <w:sz w:val="28"/>
          <w:szCs w:val="28"/>
        </w:rPr>
        <w:t>Антропоцентрический подход к языку: Межвуз. сб. науч. тр</w:t>
      </w:r>
      <w:r>
        <w:rPr>
          <w:sz w:val="28"/>
          <w:szCs w:val="28"/>
          <w:lang w:val="uk-UA"/>
        </w:rPr>
        <w:t xml:space="preserve">. </w:t>
      </w:r>
      <w:r>
        <w:rPr>
          <w:sz w:val="28"/>
          <w:szCs w:val="28"/>
        </w:rPr>
        <w:t>: В 2 ч.- Пермь</w:t>
      </w:r>
      <w:proofErr w:type="gramStart"/>
      <w:r>
        <w:rPr>
          <w:sz w:val="28"/>
          <w:szCs w:val="28"/>
          <w:lang w:val="uk-UA"/>
        </w:rPr>
        <w:t>:</w:t>
      </w:r>
      <w:r>
        <w:rPr>
          <w:sz w:val="28"/>
          <w:szCs w:val="28"/>
        </w:rPr>
        <w:t>П</w:t>
      </w:r>
      <w:proofErr w:type="gramEnd"/>
      <w:r>
        <w:rPr>
          <w:sz w:val="28"/>
          <w:szCs w:val="28"/>
          <w:lang w:val="uk-UA"/>
        </w:rPr>
        <w:t>е</w:t>
      </w:r>
      <w:r>
        <w:rPr>
          <w:sz w:val="28"/>
          <w:szCs w:val="28"/>
        </w:rPr>
        <w:t>рмский ун-т, 1998. - Ч.1. - С.37-53.</w:t>
      </w:r>
    </w:p>
    <w:p w:rsidR="00460F5E" w:rsidRDefault="00460F5E" w:rsidP="00B77356">
      <w:pPr>
        <w:numPr>
          <w:ilvl w:val="0"/>
          <w:numId w:val="52"/>
        </w:numPr>
        <w:suppressAutoHyphens w:val="0"/>
        <w:spacing w:line="360" w:lineRule="auto"/>
        <w:jc w:val="both"/>
        <w:rPr>
          <w:sz w:val="28"/>
          <w:szCs w:val="28"/>
          <w:lang w:val="uk-UA"/>
        </w:rPr>
      </w:pPr>
      <w:r>
        <w:rPr>
          <w:sz w:val="28"/>
          <w:szCs w:val="28"/>
        </w:rPr>
        <w:t>Марков В.Т. Некоторые аспекты лингводидактического описания учебного текста гуманитарного профиля</w:t>
      </w:r>
      <w:r>
        <w:rPr>
          <w:sz w:val="28"/>
          <w:szCs w:val="28"/>
          <w:lang w:val="uk-UA"/>
        </w:rPr>
        <w:t xml:space="preserve"> </w:t>
      </w:r>
      <w:r>
        <w:rPr>
          <w:sz w:val="28"/>
          <w:szCs w:val="28"/>
        </w:rPr>
        <w:t>// Вестн</w:t>
      </w:r>
      <w:r>
        <w:rPr>
          <w:sz w:val="28"/>
          <w:szCs w:val="28"/>
          <w:lang w:val="uk-UA"/>
        </w:rPr>
        <w:t>.</w:t>
      </w:r>
      <w:r>
        <w:rPr>
          <w:sz w:val="28"/>
          <w:szCs w:val="28"/>
        </w:rPr>
        <w:t xml:space="preserve"> Моск</w:t>
      </w:r>
      <w:r>
        <w:rPr>
          <w:sz w:val="28"/>
          <w:szCs w:val="28"/>
          <w:lang w:val="uk-UA"/>
        </w:rPr>
        <w:t>. у</w:t>
      </w:r>
      <w:r>
        <w:rPr>
          <w:sz w:val="28"/>
          <w:szCs w:val="28"/>
        </w:rPr>
        <w:t>н</w:t>
      </w:r>
      <w:r>
        <w:rPr>
          <w:sz w:val="28"/>
          <w:szCs w:val="28"/>
          <w:lang w:val="uk-UA"/>
        </w:rPr>
        <w:t>-т</w:t>
      </w:r>
      <w:r>
        <w:rPr>
          <w:sz w:val="28"/>
          <w:szCs w:val="28"/>
        </w:rPr>
        <w:t>а. Сер.9</w:t>
      </w:r>
      <w:r>
        <w:rPr>
          <w:sz w:val="28"/>
          <w:szCs w:val="28"/>
          <w:lang w:val="uk-UA"/>
        </w:rPr>
        <w:t>.</w:t>
      </w:r>
      <w:r>
        <w:rPr>
          <w:sz w:val="28"/>
          <w:szCs w:val="28"/>
        </w:rPr>
        <w:t xml:space="preserve">Филология. - №1. </w:t>
      </w:r>
      <w:r>
        <w:rPr>
          <w:sz w:val="28"/>
          <w:szCs w:val="28"/>
          <w:lang w:val="uk-UA"/>
        </w:rPr>
        <w:t>-</w:t>
      </w:r>
      <w:r>
        <w:rPr>
          <w:sz w:val="28"/>
          <w:szCs w:val="28"/>
        </w:rPr>
        <w:t xml:space="preserve"> 2004. </w:t>
      </w:r>
      <w:r>
        <w:rPr>
          <w:sz w:val="28"/>
          <w:szCs w:val="28"/>
          <w:lang w:val="uk-UA"/>
        </w:rPr>
        <w:t>-</w:t>
      </w:r>
      <w:r>
        <w:rPr>
          <w:sz w:val="28"/>
          <w:szCs w:val="28"/>
        </w:rPr>
        <w:t xml:space="preserve"> С.</w:t>
      </w:r>
      <w:r>
        <w:rPr>
          <w:sz w:val="28"/>
          <w:szCs w:val="28"/>
          <w:lang w:val="uk-UA"/>
        </w:rPr>
        <w:t xml:space="preserve"> </w:t>
      </w:r>
      <w:r>
        <w:rPr>
          <w:sz w:val="28"/>
          <w:szCs w:val="28"/>
        </w:rPr>
        <w:t>171-180.</w:t>
      </w:r>
    </w:p>
    <w:p w:rsidR="00460F5E" w:rsidRDefault="00460F5E" w:rsidP="00B77356">
      <w:pPr>
        <w:numPr>
          <w:ilvl w:val="0"/>
          <w:numId w:val="52"/>
        </w:numPr>
        <w:suppressAutoHyphens w:val="0"/>
        <w:spacing w:line="360" w:lineRule="auto"/>
        <w:jc w:val="both"/>
        <w:rPr>
          <w:sz w:val="28"/>
          <w:szCs w:val="28"/>
        </w:rPr>
      </w:pPr>
      <w:r>
        <w:rPr>
          <w:sz w:val="28"/>
          <w:szCs w:val="28"/>
        </w:rPr>
        <w:t>Маркштайн Э. Постмодернистская концепция перевода (с вопросительным знаком или без него)</w:t>
      </w:r>
      <w:r>
        <w:rPr>
          <w:sz w:val="28"/>
          <w:szCs w:val="28"/>
          <w:lang w:val="uk-UA"/>
        </w:rPr>
        <w:t>. -</w:t>
      </w:r>
      <w:r>
        <w:rPr>
          <w:sz w:val="28"/>
          <w:szCs w:val="28"/>
        </w:rPr>
        <w:t xml:space="preserve"> Доступн</w:t>
      </w:r>
      <w:r>
        <w:rPr>
          <w:sz w:val="28"/>
          <w:szCs w:val="28"/>
          <w:lang w:val="uk-UA"/>
        </w:rPr>
        <w:t>ий</w:t>
      </w:r>
      <w:r>
        <w:rPr>
          <w:sz w:val="28"/>
          <w:szCs w:val="28"/>
        </w:rPr>
        <w:t xml:space="preserve"> з: &lt;</w:t>
      </w:r>
      <w:hyperlink r:id="rId25" w:history="1">
        <w:r>
          <w:rPr>
            <w:rStyle w:val="af0"/>
            <w:lang w:val="en-US"/>
          </w:rPr>
          <w:t>www</w:t>
        </w:r>
        <w:r>
          <w:rPr>
            <w:rStyle w:val="af0"/>
          </w:rPr>
          <w:t>.</w:t>
        </w:r>
        <w:r>
          <w:rPr>
            <w:rStyle w:val="af0"/>
            <w:lang w:val="en-US"/>
          </w:rPr>
          <w:t>lingvoda</w:t>
        </w:r>
        <w:r>
          <w:rPr>
            <w:rStyle w:val="af0"/>
          </w:rPr>
          <w:t>.</w:t>
        </w:r>
        <w:r>
          <w:rPr>
            <w:rStyle w:val="af0"/>
            <w:lang w:val="en-US"/>
          </w:rPr>
          <w:t>ru</w:t>
        </w:r>
        <w:r>
          <w:rPr>
            <w:rStyle w:val="af0"/>
          </w:rPr>
          <w:t>/</w:t>
        </w:r>
        <w:r>
          <w:rPr>
            <w:rStyle w:val="af0"/>
            <w:lang w:val="en-US"/>
          </w:rPr>
          <w:t>transforum</w:t>
        </w:r>
        <w:r>
          <w:rPr>
            <w:rStyle w:val="af0"/>
          </w:rPr>
          <w:t>/</w:t>
        </w:r>
        <w:r>
          <w:rPr>
            <w:rStyle w:val="af0"/>
            <w:lang w:val="en-US"/>
          </w:rPr>
          <w:t>articles</w:t>
        </w:r>
        <w:r>
          <w:rPr>
            <w:rStyle w:val="af0"/>
          </w:rPr>
          <w:t>/</w:t>
        </w:r>
        <w:r>
          <w:rPr>
            <w:rStyle w:val="af0"/>
            <w:lang w:val="en-US"/>
          </w:rPr>
          <w:t>markshtein</w:t>
        </w:r>
        <w:r>
          <w:rPr>
            <w:rStyle w:val="af0"/>
          </w:rPr>
          <w:t>_</w:t>
        </w:r>
        <w:r>
          <w:rPr>
            <w:rStyle w:val="af0"/>
            <w:lang w:val="en-US"/>
          </w:rPr>
          <w:t>al</w:t>
        </w:r>
        <w:r>
          <w:rPr>
            <w:rStyle w:val="af0"/>
          </w:rPr>
          <w:t>.</w:t>
        </w:r>
        <w:r>
          <w:rPr>
            <w:rStyle w:val="af0"/>
            <w:lang w:val="en-US"/>
          </w:rPr>
          <w:t>htm</w:t>
        </w:r>
      </w:hyperlink>
      <w:r>
        <w:rPr>
          <w:sz w:val="28"/>
          <w:szCs w:val="28"/>
        </w:rPr>
        <w:t>&gt;</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rPr>
      </w:pPr>
      <w:r>
        <w:rPr>
          <w:sz w:val="28"/>
          <w:szCs w:val="28"/>
          <w:lang w:val="uk-UA"/>
        </w:rPr>
        <w:t>М</w:t>
      </w:r>
      <w:r>
        <w:rPr>
          <w:sz w:val="28"/>
          <w:szCs w:val="28"/>
        </w:rPr>
        <w:t xml:space="preserve">атериалы рабочего совещания </w:t>
      </w:r>
      <w:r>
        <w:rPr>
          <w:sz w:val="28"/>
          <w:szCs w:val="28"/>
          <w:lang w:val="uk-UA"/>
        </w:rPr>
        <w:t>„</w:t>
      </w:r>
      <w:r>
        <w:rPr>
          <w:sz w:val="28"/>
          <w:szCs w:val="28"/>
        </w:rPr>
        <w:t>Дискомфортная стилистика и стилистика дискомфорта</w:t>
      </w:r>
      <w:r>
        <w:rPr>
          <w:sz w:val="28"/>
          <w:szCs w:val="28"/>
          <w:lang w:val="uk-UA"/>
        </w:rPr>
        <w:t>”</w:t>
      </w:r>
      <w:r>
        <w:rPr>
          <w:sz w:val="28"/>
          <w:szCs w:val="28"/>
        </w:rPr>
        <w:t xml:space="preserve"> ( </w:t>
      </w:r>
      <w:r>
        <w:rPr>
          <w:sz w:val="28"/>
          <w:szCs w:val="28"/>
          <w:lang w:val="uk-UA"/>
        </w:rPr>
        <w:t>г.</w:t>
      </w:r>
      <w:r>
        <w:rPr>
          <w:sz w:val="28"/>
          <w:szCs w:val="28"/>
        </w:rPr>
        <w:t>Москва, Институт языкознания РАН, сектор психолингвистики и теории коммуникации)</w:t>
      </w:r>
      <w:r>
        <w:rPr>
          <w:sz w:val="28"/>
          <w:szCs w:val="28"/>
          <w:lang w:val="uk-UA"/>
        </w:rPr>
        <w:t xml:space="preserve"> </w:t>
      </w:r>
      <w:r>
        <w:rPr>
          <w:sz w:val="28"/>
          <w:szCs w:val="28"/>
        </w:rPr>
        <w:t xml:space="preserve"> / Под ред. В.Н. Базылева и Ю.А. Сорокина. </w:t>
      </w:r>
      <w:r>
        <w:rPr>
          <w:sz w:val="28"/>
          <w:szCs w:val="28"/>
          <w:lang w:val="uk-UA"/>
        </w:rPr>
        <w:t>-</w:t>
      </w:r>
      <w:r>
        <w:rPr>
          <w:sz w:val="28"/>
          <w:szCs w:val="28"/>
        </w:rPr>
        <w:t xml:space="preserve"> М.: МАКС Пресс, 2001. - 20 с.</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 xml:space="preserve"> </w:t>
      </w:r>
      <w:r>
        <w:rPr>
          <w:sz w:val="28"/>
          <w:szCs w:val="28"/>
          <w:lang w:val="uk-UA"/>
        </w:rPr>
        <w:t>Мацько Л.І., Мацько О.М. Риторика: Навчальний посібник. - К.: Вища школа, 2003. - 311 с.</w:t>
      </w:r>
    </w:p>
    <w:p w:rsidR="00460F5E" w:rsidRDefault="00460F5E" w:rsidP="00B77356">
      <w:pPr>
        <w:numPr>
          <w:ilvl w:val="0"/>
          <w:numId w:val="52"/>
        </w:numPr>
        <w:suppressAutoHyphens w:val="0"/>
        <w:spacing w:line="360" w:lineRule="auto"/>
        <w:jc w:val="both"/>
        <w:rPr>
          <w:sz w:val="28"/>
          <w:szCs w:val="28"/>
        </w:rPr>
      </w:pPr>
      <w:r>
        <w:rPr>
          <w:sz w:val="28"/>
          <w:szCs w:val="28"/>
        </w:rPr>
        <w:t xml:space="preserve">Медникова Э.М. Джон Драйден </w:t>
      </w:r>
      <w:r>
        <w:rPr>
          <w:sz w:val="28"/>
          <w:szCs w:val="28"/>
          <w:lang w:val="uk-UA"/>
        </w:rPr>
        <w:t>-</w:t>
      </w:r>
      <w:r>
        <w:rPr>
          <w:sz w:val="28"/>
          <w:szCs w:val="28"/>
        </w:rPr>
        <w:t xml:space="preserve"> законодатель перевода</w:t>
      </w:r>
      <w:r>
        <w:rPr>
          <w:sz w:val="28"/>
          <w:szCs w:val="28"/>
          <w:lang w:val="uk-UA"/>
        </w:rPr>
        <w:t xml:space="preserve"> </w:t>
      </w:r>
      <w:r>
        <w:rPr>
          <w:sz w:val="28"/>
          <w:szCs w:val="28"/>
        </w:rPr>
        <w:t>// Вопросы истории перевода</w:t>
      </w:r>
      <w:r>
        <w:rPr>
          <w:sz w:val="28"/>
          <w:szCs w:val="28"/>
          <w:lang w:val="uk-UA"/>
        </w:rPr>
        <w:t xml:space="preserve"> </w:t>
      </w:r>
      <w:r>
        <w:rPr>
          <w:sz w:val="28"/>
          <w:szCs w:val="28"/>
        </w:rPr>
        <w:t>/ Моск. орд. Дружбы Народов гос. ин-т ин</w:t>
      </w:r>
      <w:proofErr w:type="gramStart"/>
      <w:r>
        <w:rPr>
          <w:sz w:val="28"/>
          <w:szCs w:val="28"/>
        </w:rPr>
        <w:t>.</w:t>
      </w:r>
      <w:proofErr w:type="gramEnd"/>
      <w:r>
        <w:rPr>
          <w:sz w:val="28"/>
          <w:szCs w:val="28"/>
        </w:rPr>
        <w:t xml:space="preserve"> </w:t>
      </w:r>
      <w:proofErr w:type="gramStart"/>
      <w:r>
        <w:rPr>
          <w:sz w:val="28"/>
          <w:szCs w:val="28"/>
        </w:rPr>
        <w:t>я</w:t>
      </w:r>
      <w:proofErr w:type="gramEnd"/>
      <w:r>
        <w:rPr>
          <w:sz w:val="28"/>
          <w:szCs w:val="28"/>
        </w:rPr>
        <w:t xml:space="preserve">зыков им. М.Тореза. </w:t>
      </w:r>
      <w:r>
        <w:rPr>
          <w:sz w:val="28"/>
          <w:szCs w:val="28"/>
          <w:lang w:val="uk-UA"/>
        </w:rPr>
        <w:t xml:space="preserve">- </w:t>
      </w:r>
      <w:r>
        <w:rPr>
          <w:sz w:val="28"/>
          <w:szCs w:val="28"/>
        </w:rPr>
        <w:t xml:space="preserve">М.: Изд-во МГПИИЯ им. М.Тореза, 1989. </w:t>
      </w:r>
      <w:r>
        <w:rPr>
          <w:sz w:val="28"/>
          <w:szCs w:val="28"/>
          <w:lang w:val="uk-UA"/>
        </w:rPr>
        <w:t xml:space="preserve">- </w:t>
      </w:r>
      <w:r>
        <w:rPr>
          <w:sz w:val="28"/>
          <w:szCs w:val="28"/>
        </w:rPr>
        <w:t xml:space="preserve">Вып. 330. </w:t>
      </w:r>
      <w:r>
        <w:rPr>
          <w:sz w:val="28"/>
          <w:szCs w:val="28"/>
          <w:lang w:val="uk-UA"/>
        </w:rPr>
        <w:t>-</w:t>
      </w:r>
      <w:r>
        <w:rPr>
          <w:sz w:val="28"/>
          <w:szCs w:val="28"/>
        </w:rPr>
        <w:t xml:space="preserve"> С.43 </w:t>
      </w:r>
      <w:r>
        <w:rPr>
          <w:sz w:val="28"/>
          <w:szCs w:val="28"/>
          <w:lang w:val="uk-UA"/>
        </w:rPr>
        <w:t>-</w:t>
      </w:r>
      <w:r>
        <w:rPr>
          <w:sz w:val="28"/>
          <w:szCs w:val="28"/>
        </w:rPr>
        <w:t xml:space="preserve"> 59.</w:t>
      </w:r>
    </w:p>
    <w:p w:rsidR="00460F5E" w:rsidRDefault="00460F5E" w:rsidP="00B77356">
      <w:pPr>
        <w:numPr>
          <w:ilvl w:val="0"/>
          <w:numId w:val="52"/>
        </w:numPr>
        <w:suppressAutoHyphens w:val="0"/>
        <w:spacing w:line="360" w:lineRule="auto"/>
        <w:jc w:val="both"/>
        <w:rPr>
          <w:sz w:val="28"/>
          <w:szCs w:val="28"/>
        </w:rPr>
      </w:pPr>
      <w:r>
        <w:rPr>
          <w:sz w:val="28"/>
          <w:szCs w:val="28"/>
        </w:rPr>
        <w:t xml:space="preserve">Медникова Э.М. Теория перевода и сопоставительный анализ языков. </w:t>
      </w:r>
      <w:r>
        <w:rPr>
          <w:sz w:val="28"/>
          <w:szCs w:val="28"/>
          <w:lang w:val="uk-UA"/>
        </w:rPr>
        <w:t>-</w:t>
      </w:r>
      <w:r>
        <w:rPr>
          <w:sz w:val="28"/>
          <w:szCs w:val="28"/>
        </w:rPr>
        <w:t xml:space="preserve"> М.: МГУ, 1985. </w:t>
      </w:r>
      <w:r>
        <w:rPr>
          <w:sz w:val="28"/>
          <w:szCs w:val="28"/>
          <w:lang w:val="uk-UA"/>
        </w:rPr>
        <w:t>-</w:t>
      </w:r>
      <w:r>
        <w:rPr>
          <w:sz w:val="28"/>
          <w:szCs w:val="28"/>
        </w:rPr>
        <w:t xml:space="preserve"> 143</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Методология исследований политического дискурса: Актуальные проблемы содержательного анализа общественно-политических текстов: Вып.1/Под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И.Ф.Ухвановой – Шмыговой. – Мн.: Белгосуниверситет</w:t>
      </w:r>
      <w:r>
        <w:rPr>
          <w:sz w:val="28"/>
          <w:szCs w:val="28"/>
          <w:lang w:val="uk-UA"/>
        </w:rPr>
        <w:t>,</w:t>
      </w:r>
      <w:r>
        <w:rPr>
          <w:sz w:val="28"/>
          <w:szCs w:val="28"/>
        </w:rPr>
        <w:t xml:space="preserve"> 1998. – 283с.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 xml:space="preserve">Мечковская Н.Б. Язык и религия. </w:t>
      </w:r>
      <w:r>
        <w:rPr>
          <w:sz w:val="28"/>
          <w:szCs w:val="28"/>
          <w:lang w:val="uk-UA"/>
        </w:rPr>
        <w:t xml:space="preserve">- </w:t>
      </w:r>
      <w:r>
        <w:rPr>
          <w:sz w:val="28"/>
          <w:szCs w:val="28"/>
        </w:rPr>
        <w:t xml:space="preserve"> М.: ФАИР, 1998. </w:t>
      </w:r>
      <w:r>
        <w:rPr>
          <w:sz w:val="28"/>
          <w:szCs w:val="28"/>
          <w:lang w:val="uk-UA"/>
        </w:rPr>
        <w:t>-</w:t>
      </w:r>
      <w:r>
        <w:rPr>
          <w:sz w:val="28"/>
          <w:szCs w:val="28"/>
        </w:rPr>
        <w:t xml:space="preserve"> 352</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proofErr w:type="gramStart"/>
      <w:r>
        <w:rPr>
          <w:sz w:val="28"/>
          <w:szCs w:val="28"/>
        </w:rPr>
        <w:t>Минский</w:t>
      </w:r>
      <w:proofErr w:type="gramEnd"/>
      <w:r>
        <w:rPr>
          <w:sz w:val="28"/>
          <w:szCs w:val="28"/>
        </w:rPr>
        <w:t xml:space="preserve"> М. Фреймы для представления знаний. – М.: Энергия, 1979. – 152с.</w:t>
      </w:r>
    </w:p>
    <w:p w:rsidR="00460F5E" w:rsidRDefault="00460F5E" w:rsidP="00B77356">
      <w:pPr>
        <w:numPr>
          <w:ilvl w:val="0"/>
          <w:numId w:val="52"/>
        </w:numPr>
        <w:suppressAutoHyphens w:val="0"/>
        <w:spacing w:line="360" w:lineRule="auto"/>
        <w:jc w:val="both"/>
        <w:rPr>
          <w:sz w:val="28"/>
          <w:szCs w:val="28"/>
        </w:rPr>
      </w:pPr>
      <w:r>
        <w:rPr>
          <w:sz w:val="28"/>
          <w:szCs w:val="28"/>
        </w:rPr>
        <w:t xml:space="preserve"> </w:t>
      </w:r>
      <w:r>
        <w:rPr>
          <w:sz w:val="28"/>
          <w:szCs w:val="28"/>
          <w:lang w:val="uk-UA"/>
        </w:rPr>
        <w:t>Минц З.Г. Несколько дополнительных замечаний к проблеме  “Символ в культуре” //</w:t>
      </w:r>
      <w:r>
        <w:rPr>
          <w:sz w:val="28"/>
          <w:szCs w:val="28"/>
        </w:rPr>
        <w:t xml:space="preserve"> Ученые</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ун-та.</w:t>
      </w:r>
      <w:r>
        <w:rPr>
          <w:sz w:val="28"/>
          <w:szCs w:val="28"/>
          <w:lang w:val="uk-UA"/>
        </w:rPr>
        <w:t>-</w:t>
      </w:r>
      <w:r>
        <w:rPr>
          <w:sz w:val="28"/>
          <w:szCs w:val="28"/>
        </w:rPr>
        <w:t xml:space="preserve">  Тарту, </w:t>
      </w:r>
      <w:r>
        <w:rPr>
          <w:sz w:val="28"/>
          <w:szCs w:val="28"/>
          <w:lang w:val="en-US"/>
        </w:rPr>
        <w:t>1987</w:t>
      </w:r>
      <w:r>
        <w:rPr>
          <w:sz w:val="28"/>
          <w:szCs w:val="28"/>
        </w:rPr>
        <w:t xml:space="preserve">. </w:t>
      </w:r>
      <w:r>
        <w:rPr>
          <w:sz w:val="28"/>
          <w:szCs w:val="28"/>
          <w:lang w:val="uk-UA"/>
        </w:rPr>
        <w:t>-</w:t>
      </w:r>
      <w:r>
        <w:rPr>
          <w:sz w:val="28"/>
          <w:szCs w:val="28"/>
        </w:rPr>
        <w:t xml:space="preserve">  Вып.746</w:t>
      </w:r>
      <w:r>
        <w:rPr>
          <w:sz w:val="28"/>
          <w:szCs w:val="28"/>
          <w:lang w:val="uk-UA"/>
        </w:rPr>
        <w:t>:</w:t>
      </w:r>
      <w:r>
        <w:rPr>
          <w:sz w:val="28"/>
          <w:szCs w:val="28"/>
        </w:rPr>
        <w:t xml:space="preserve"> Труды по знаковым системам.</w:t>
      </w:r>
      <w:r>
        <w:rPr>
          <w:sz w:val="28"/>
          <w:szCs w:val="28"/>
          <w:lang w:val="uk-UA"/>
        </w:rPr>
        <w:t xml:space="preserve"> - </w:t>
      </w:r>
      <w:r>
        <w:rPr>
          <w:sz w:val="28"/>
          <w:szCs w:val="28"/>
        </w:rPr>
        <w:t>С.</w:t>
      </w:r>
      <w:r>
        <w:rPr>
          <w:sz w:val="28"/>
          <w:szCs w:val="28"/>
          <w:lang w:val="uk-UA"/>
        </w:rPr>
        <w:t xml:space="preserve"> </w:t>
      </w:r>
      <w:r>
        <w:rPr>
          <w:sz w:val="28"/>
          <w:szCs w:val="28"/>
        </w:rPr>
        <w:t>95-101.</w:t>
      </w:r>
    </w:p>
    <w:p w:rsidR="00460F5E" w:rsidRDefault="00460F5E" w:rsidP="00B77356">
      <w:pPr>
        <w:numPr>
          <w:ilvl w:val="0"/>
          <w:numId w:val="52"/>
        </w:numPr>
        <w:suppressAutoHyphens w:val="0"/>
        <w:spacing w:line="360" w:lineRule="auto"/>
        <w:jc w:val="both"/>
        <w:rPr>
          <w:sz w:val="28"/>
          <w:szCs w:val="28"/>
        </w:rPr>
      </w:pPr>
      <w:r>
        <w:rPr>
          <w:sz w:val="28"/>
          <w:szCs w:val="28"/>
        </w:rPr>
        <w:t>Миньяр-Белоручев Р.К. Общая теория перевода и устный перевод</w:t>
      </w:r>
      <w:proofErr w:type="gramStart"/>
      <w:r>
        <w:rPr>
          <w:sz w:val="28"/>
          <w:szCs w:val="28"/>
        </w:rPr>
        <w:t xml:space="preserve">. </w:t>
      </w:r>
      <w:r>
        <w:rPr>
          <w:sz w:val="28"/>
          <w:szCs w:val="28"/>
          <w:lang w:val="uk-UA"/>
        </w:rPr>
        <w:t xml:space="preserve">-  - </w:t>
      </w:r>
      <w:proofErr w:type="gramEnd"/>
      <w:r>
        <w:rPr>
          <w:sz w:val="28"/>
          <w:szCs w:val="28"/>
        </w:rPr>
        <w:t xml:space="preserve">М.: Воениздат, 1980. </w:t>
      </w:r>
      <w:r>
        <w:rPr>
          <w:sz w:val="28"/>
          <w:szCs w:val="28"/>
          <w:lang w:val="uk-UA"/>
        </w:rPr>
        <w:t>-</w:t>
      </w:r>
      <w:r>
        <w:rPr>
          <w:sz w:val="28"/>
          <w:szCs w:val="28"/>
        </w:rPr>
        <w:t xml:space="preserve"> 237</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Миньяр-Белоручев Р.К. Теория и методы перевода. </w:t>
      </w:r>
      <w:r>
        <w:rPr>
          <w:sz w:val="28"/>
          <w:szCs w:val="28"/>
          <w:lang w:val="uk-UA"/>
        </w:rPr>
        <w:t>-</w:t>
      </w:r>
      <w:r>
        <w:rPr>
          <w:sz w:val="28"/>
          <w:szCs w:val="28"/>
        </w:rPr>
        <w:t xml:space="preserve"> М.: Московский лицей, 1996. </w:t>
      </w:r>
      <w:r>
        <w:rPr>
          <w:sz w:val="28"/>
          <w:szCs w:val="28"/>
          <w:lang w:val="uk-UA"/>
        </w:rPr>
        <w:t>-</w:t>
      </w:r>
      <w:r>
        <w:rPr>
          <w:sz w:val="28"/>
          <w:szCs w:val="28"/>
        </w:rPr>
        <w:t xml:space="preserve"> 208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Мирам Г.Э. Профессия: переводчик. – К.: Ника-Центр, 1999. – 160с.</w:t>
      </w:r>
    </w:p>
    <w:p w:rsidR="00460F5E" w:rsidRDefault="00460F5E" w:rsidP="00B77356">
      <w:pPr>
        <w:pStyle w:val="Normal0"/>
        <w:numPr>
          <w:ilvl w:val="0"/>
          <w:numId w:val="52"/>
        </w:numPr>
        <w:spacing w:line="360" w:lineRule="auto"/>
        <w:jc w:val="both"/>
        <w:rPr>
          <w:color w:val="000000"/>
          <w:sz w:val="28"/>
          <w:szCs w:val="28"/>
        </w:rPr>
      </w:pPr>
      <w:r>
        <w:rPr>
          <w:sz w:val="28"/>
          <w:szCs w:val="28"/>
        </w:rPr>
        <w:t>Мифы народов мира</w:t>
      </w:r>
      <w:r>
        <w:rPr>
          <w:sz w:val="28"/>
          <w:szCs w:val="28"/>
          <w:lang w:val="uk-UA"/>
        </w:rPr>
        <w:t>:</w:t>
      </w:r>
      <w:r>
        <w:rPr>
          <w:sz w:val="28"/>
          <w:szCs w:val="28"/>
        </w:rPr>
        <w:t xml:space="preserve"> Энциклопедия: </w:t>
      </w:r>
      <w:r>
        <w:rPr>
          <w:sz w:val="28"/>
          <w:szCs w:val="28"/>
          <w:lang w:val="uk-UA"/>
        </w:rPr>
        <w:t>В</w:t>
      </w:r>
      <w:r>
        <w:rPr>
          <w:sz w:val="28"/>
          <w:szCs w:val="28"/>
        </w:rPr>
        <w:t xml:space="preserve"> 2</w:t>
      </w:r>
      <w:r>
        <w:rPr>
          <w:sz w:val="28"/>
          <w:szCs w:val="28"/>
          <w:lang w:val="uk-UA"/>
        </w:rPr>
        <w:t xml:space="preserve"> </w:t>
      </w:r>
      <w:r>
        <w:rPr>
          <w:sz w:val="28"/>
          <w:szCs w:val="28"/>
        </w:rPr>
        <w:t xml:space="preserve">т. </w:t>
      </w:r>
      <w:r>
        <w:rPr>
          <w:sz w:val="28"/>
          <w:szCs w:val="28"/>
          <w:lang w:val="uk-UA"/>
        </w:rPr>
        <w:t>-</w:t>
      </w:r>
      <w:r>
        <w:rPr>
          <w:sz w:val="28"/>
          <w:szCs w:val="28"/>
        </w:rPr>
        <w:t xml:space="preserve"> М.: НИ «Большая российская энциклопедия», 1997. </w:t>
      </w:r>
      <w:r>
        <w:rPr>
          <w:sz w:val="28"/>
          <w:szCs w:val="28"/>
          <w:lang w:val="uk-UA"/>
        </w:rPr>
        <w:t>-</w:t>
      </w:r>
      <w:r>
        <w:rPr>
          <w:sz w:val="28"/>
          <w:szCs w:val="28"/>
        </w:rPr>
        <w:t xml:space="preserve"> Т.1. </w:t>
      </w:r>
      <w:r>
        <w:rPr>
          <w:sz w:val="28"/>
          <w:szCs w:val="28"/>
          <w:lang w:val="uk-UA"/>
        </w:rPr>
        <w:t xml:space="preserve">- </w:t>
      </w:r>
      <w:r>
        <w:rPr>
          <w:sz w:val="28"/>
          <w:szCs w:val="28"/>
        </w:rPr>
        <w:t>С.</w:t>
      </w:r>
      <w:r>
        <w:rPr>
          <w:sz w:val="28"/>
          <w:szCs w:val="28"/>
          <w:lang w:val="uk-UA"/>
        </w:rPr>
        <w:t xml:space="preserve"> </w:t>
      </w:r>
      <w:r>
        <w:rPr>
          <w:sz w:val="28"/>
          <w:szCs w:val="28"/>
        </w:rPr>
        <w:t>414-415.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Михайленко О.В. Перешкоди перекладу: переклад політологічних текстів крізь призму дефіциту адаптації термінології // Зб. праць та доп. Всеукр. наук. конф. „Актуальні проблеми філології та перекладознавства” (Хмельницький, 12 – 13 трав. 2005 р.). - Хмельницький: Вид-во ХМУ. - 2005. - С. 163 - 165.</w:t>
      </w:r>
    </w:p>
    <w:p w:rsidR="00460F5E" w:rsidRDefault="00460F5E" w:rsidP="00B77356">
      <w:pPr>
        <w:numPr>
          <w:ilvl w:val="0"/>
          <w:numId w:val="52"/>
        </w:numPr>
        <w:suppressAutoHyphens w:val="0"/>
        <w:spacing w:line="360" w:lineRule="auto"/>
        <w:jc w:val="both"/>
        <w:rPr>
          <w:sz w:val="28"/>
          <w:szCs w:val="28"/>
          <w:lang w:val="uk-UA"/>
        </w:rPr>
      </w:pPr>
      <w:r>
        <w:rPr>
          <w:sz w:val="28"/>
          <w:szCs w:val="28"/>
        </w:rPr>
        <w:lastRenderedPageBreak/>
        <w:t>Михайлова Л.В. Эволюция директивных речевых актов в английском языке: Дис….канд</w:t>
      </w:r>
      <w:proofErr w:type="gramStart"/>
      <w:r>
        <w:rPr>
          <w:sz w:val="28"/>
          <w:szCs w:val="28"/>
        </w:rPr>
        <w:t>.ф</w:t>
      </w:r>
      <w:proofErr w:type="gramEnd"/>
      <w:r>
        <w:rPr>
          <w:sz w:val="28"/>
          <w:szCs w:val="28"/>
        </w:rPr>
        <w:t>илол.наук: 10.02.04. - Харьков, 2002. - 197с.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Михалева И.М. Текст в тексте: психолингвистический аналіз: Автореф. дис. ... канд. филол. наук. - М., 1989. - 27</w:t>
      </w:r>
      <w:r>
        <w:rPr>
          <w:sz w:val="28"/>
          <w:szCs w:val="28"/>
        </w:rPr>
        <w:t xml:space="preserve"> </w:t>
      </w:r>
      <w:r>
        <w:rPr>
          <w:sz w:val="28"/>
          <w:szCs w:val="28"/>
          <w:lang w:val="uk-UA"/>
        </w:rPr>
        <w:t>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Михеев М.Ю. Отражение слова  «душа»  в наивной мифологии русского языка (опыт размытого описания образной коннотативной семантики)</w:t>
      </w:r>
      <w:r>
        <w:rPr>
          <w:sz w:val="28"/>
          <w:szCs w:val="28"/>
          <w:lang w:val="uk-UA"/>
        </w:rPr>
        <w:t xml:space="preserve"> </w:t>
      </w:r>
      <w:r>
        <w:rPr>
          <w:sz w:val="28"/>
          <w:szCs w:val="28"/>
        </w:rPr>
        <w:t>// Фразеология в контексте культуры. - М.: Школа «Яз</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ус. культуры», 1999. </w:t>
      </w:r>
      <w:r>
        <w:rPr>
          <w:sz w:val="28"/>
          <w:szCs w:val="28"/>
          <w:lang w:val="uk-UA"/>
        </w:rPr>
        <w:t>-</w:t>
      </w:r>
      <w:r>
        <w:rPr>
          <w:sz w:val="28"/>
          <w:szCs w:val="28"/>
        </w:rPr>
        <w:t xml:space="preserve"> С.</w:t>
      </w:r>
      <w:r>
        <w:rPr>
          <w:sz w:val="28"/>
          <w:szCs w:val="28"/>
          <w:lang w:val="uk-UA"/>
        </w:rPr>
        <w:t xml:space="preserve"> </w:t>
      </w:r>
      <w:r>
        <w:rPr>
          <w:sz w:val="28"/>
          <w:szCs w:val="28"/>
        </w:rPr>
        <w:t>145-158.</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Монич Ю.В. Амбивалентные функции ритуала в эволюции языковых систем</w:t>
      </w:r>
      <w:r>
        <w:rPr>
          <w:sz w:val="28"/>
          <w:szCs w:val="28"/>
          <w:lang w:val="uk-UA"/>
        </w:rPr>
        <w:t xml:space="preserve">  </w:t>
      </w:r>
      <w:r>
        <w:rPr>
          <w:sz w:val="28"/>
          <w:szCs w:val="28"/>
        </w:rPr>
        <w:t>//</w:t>
      </w:r>
      <w:r>
        <w:rPr>
          <w:sz w:val="28"/>
          <w:szCs w:val="28"/>
          <w:lang w:val="uk-UA"/>
        </w:rPr>
        <w:t xml:space="preserve"> </w:t>
      </w:r>
      <w:r>
        <w:rPr>
          <w:sz w:val="28"/>
          <w:szCs w:val="28"/>
        </w:rPr>
        <w:t xml:space="preserve">Вопросы языкознания. </w:t>
      </w:r>
      <w:r>
        <w:rPr>
          <w:sz w:val="28"/>
          <w:szCs w:val="28"/>
          <w:lang w:val="uk-UA"/>
        </w:rPr>
        <w:t>-</w:t>
      </w:r>
      <w:r>
        <w:rPr>
          <w:sz w:val="28"/>
          <w:szCs w:val="28"/>
        </w:rPr>
        <w:t xml:space="preserve"> 2000. - №6. </w:t>
      </w:r>
      <w:r>
        <w:rPr>
          <w:sz w:val="28"/>
          <w:szCs w:val="28"/>
          <w:lang w:val="uk-UA"/>
        </w:rPr>
        <w:t>-</w:t>
      </w:r>
      <w:r>
        <w:rPr>
          <w:sz w:val="28"/>
          <w:szCs w:val="28"/>
        </w:rPr>
        <w:t xml:space="preserve"> С.</w:t>
      </w:r>
      <w:r>
        <w:rPr>
          <w:sz w:val="28"/>
          <w:szCs w:val="28"/>
          <w:lang w:val="uk-UA"/>
        </w:rPr>
        <w:t xml:space="preserve"> </w:t>
      </w:r>
      <w:r>
        <w:rPr>
          <w:sz w:val="28"/>
          <w:szCs w:val="28"/>
        </w:rPr>
        <w:t>69-97.</w:t>
      </w:r>
    </w:p>
    <w:p w:rsidR="00460F5E" w:rsidRDefault="00460F5E" w:rsidP="00B77356">
      <w:pPr>
        <w:numPr>
          <w:ilvl w:val="0"/>
          <w:numId w:val="52"/>
        </w:numPr>
        <w:suppressAutoHyphens w:val="0"/>
        <w:spacing w:line="360" w:lineRule="auto"/>
        <w:jc w:val="both"/>
        <w:rPr>
          <w:sz w:val="28"/>
          <w:szCs w:val="28"/>
        </w:rPr>
      </w:pPr>
      <w:r>
        <w:rPr>
          <w:sz w:val="28"/>
          <w:szCs w:val="28"/>
        </w:rPr>
        <w:t xml:space="preserve"> </w:t>
      </w:r>
      <w:proofErr w:type="gramStart"/>
      <w:r>
        <w:rPr>
          <w:sz w:val="28"/>
          <w:szCs w:val="28"/>
        </w:rPr>
        <w:t>Морковкин</w:t>
      </w:r>
      <w:proofErr w:type="gramEnd"/>
      <w:r>
        <w:rPr>
          <w:sz w:val="28"/>
          <w:szCs w:val="28"/>
        </w:rPr>
        <w:t xml:space="preserve"> В.В., Курочкина И.М. О страноведческом потенциале лексического ядра современного русского языка</w:t>
      </w:r>
      <w:r>
        <w:rPr>
          <w:sz w:val="28"/>
          <w:szCs w:val="28"/>
          <w:lang w:val="uk-UA"/>
        </w:rPr>
        <w:t xml:space="preserve"> </w:t>
      </w:r>
      <w:r>
        <w:rPr>
          <w:sz w:val="28"/>
          <w:szCs w:val="28"/>
        </w:rPr>
        <w:t>// Словари и лингвострановедение</w:t>
      </w:r>
      <w:r>
        <w:rPr>
          <w:sz w:val="28"/>
          <w:szCs w:val="28"/>
          <w:lang w:val="uk-UA"/>
        </w:rPr>
        <w:t>:</w:t>
      </w:r>
      <w:r>
        <w:rPr>
          <w:sz w:val="28"/>
          <w:szCs w:val="28"/>
        </w:rPr>
        <w:t xml:space="preserve"> Сб.статей</w:t>
      </w:r>
      <w:proofErr w:type="gramStart"/>
      <w:r>
        <w:rPr>
          <w:sz w:val="28"/>
          <w:szCs w:val="28"/>
        </w:rPr>
        <w:t xml:space="preserve"> </w:t>
      </w:r>
      <w:r>
        <w:rPr>
          <w:sz w:val="28"/>
          <w:szCs w:val="28"/>
          <w:lang w:val="uk-UA"/>
        </w:rPr>
        <w:t xml:space="preserve"> </w:t>
      </w:r>
      <w:r>
        <w:rPr>
          <w:sz w:val="28"/>
          <w:szCs w:val="28"/>
        </w:rPr>
        <w:t>/  П</w:t>
      </w:r>
      <w:proofErr w:type="gramEnd"/>
      <w:r>
        <w:rPr>
          <w:sz w:val="28"/>
          <w:szCs w:val="28"/>
        </w:rPr>
        <w:t>од ред. Е.М.</w:t>
      </w:r>
      <w:r>
        <w:rPr>
          <w:sz w:val="28"/>
          <w:szCs w:val="28"/>
          <w:lang w:val="uk-UA"/>
        </w:rPr>
        <w:t xml:space="preserve"> </w:t>
      </w:r>
      <w:r>
        <w:rPr>
          <w:sz w:val="28"/>
          <w:szCs w:val="28"/>
        </w:rPr>
        <w:t>Верещагина. - М.:</w:t>
      </w:r>
      <w:r>
        <w:rPr>
          <w:sz w:val="28"/>
          <w:szCs w:val="28"/>
          <w:lang w:val="uk-UA"/>
        </w:rPr>
        <w:t xml:space="preserve"> </w:t>
      </w:r>
      <w:r>
        <w:rPr>
          <w:sz w:val="28"/>
          <w:szCs w:val="28"/>
        </w:rPr>
        <w:t>Русский язык, 1982. - С.</w:t>
      </w:r>
      <w:r>
        <w:rPr>
          <w:sz w:val="28"/>
          <w:szCs w:val="28"/>
          <w:lang w:val="uk-UA"/>
        </w:rPr>
        <w:t xml:space="preserve"> </w:t>
      </w:r>
      <w:r>
        <w:rPr>
          <w:sz w:val="28"/>
          <w:szCs w:val="28"/>
        </w:rPr>
        <w:t>62</w:t>
      </w:r>
      <w:r>
        <w:rPr>
          <w:sz w:val="28"/>
          <w:szCs w:val="28"/>
          <w:lang w:val="uk-UA"/>
        </w:rPr>
        <w:t xml:space="preserve"> </w:t>
      </w:r>
      <w:r>
        <w:rPr>
          <w:sz w:val="28"/>
          <w:szCs w:val="28"/>
        </w:rPr>
        <w:t>-</w:t>
      </w:r>
      <w:r>
        <w:rPr>
          <w:sz w:val="28"/>
          <w:szCs w:val="28"/>
          <w:lang w:val="uk-UA"/>
        </w:rPr>
        <w:t xml:space="preserve"> </w:t>
      </w:r>
      <w:r>
        <w:rPr>
          <w:sz w:val="28"/>
          <w:szCs w:val="28"/>
        </w:rPr>
        <w:t>72.</w:t>
      </w:r>
    </w:p>
    <w:p w:rsidR="00460F5E" w:rsidRDefault="00460F5E" w:rsidP="00B77356">
      <w:pPr>
        <w:numPr>
          <w:ilvl w:val="0"/>
          <w:numId w:val="52"/>
        </w:numPr>
        <w:suppressAutoHyphens w:val="0"/>
        <w:spacing w:line="360" w:lineRule="auto"/>
        <w:jc w:val="both"/>
        <w:rPr>
          <w:sz w:val="28"/>
          <w:szCs w:val="28"/>
        </w:rPr>
      </w:pPr>
      <w:r>
        <w:rPr>
          <w:sz w:val="28"/>
          <w:szCs w:val="28"/>
        </w:rPr>
        <w:t xml:space="preserve">Моррис Ч.У. Из книги «Значение и означивание» // Семиотика. - М., 1984. </w:t>
      </w:r>
      <w:r>
        <w:rPr>
          <w:sz w:val="28"/>
          <w:szCs w:val="28"/>
          <w:lang w:val="uk-UA"/>
        </w:rPr>
        <w:t>-</w:t>
      </w:r>
      <w:r>
        <w:rPr>
          <w:sz w:val="28"/>
          <w:szCs w:val="28"/>
        </w:rPr>
        <w:t xml:space="preserve"> С.118</w:t>
      </w:r>
      <w:r>
        <w:rPr>
          <w:sz w:val="28"/>
          <w:szCs w:val="28"/>
          <w:lang w:val="uk-UA"/>
        </w:rPr>
        <w:t xml:space="preserve"> </w:t>
      </w:r>
      <w:r>
        <w:rPr>
          <w:sz w:val="28"/>
          <w:szCs w:val="28"/>
        </w:rPr>
        <w:t>-</w:t>
      </w:r>
      <w:r>
        <w:rPr>
          <w:sz w:val="28"/>
          <w:szCs w:val="28"/>
          <w:lang w:val="uk-UA"/>
        </w:rPr>
        <w:t xml:space="preserve"> </w:t>
      </w:r>
      <w:r>
        <w:rPr>
          <w:sz w:val="28"/>
          <w:szCs w:val="28"/>
        </w:rPr>
        <w:t>132.</w:t>
      </w:r>
    </w:p>
    <w:p w:rsidR="00460F5E" w:rsidRDefault="00460F5E" w:rsidP="00B77356">
      <w:pPr>
        <w:numPr>
          <w:ilvl w:val="0"/>
          <w:numId w:val="52"/>
        </w:numPr>
        <w:suppressAutoHyphens w:val="0"/>
        <w:spacing w:line="360" w:lineRule="auto"/>
        <w:jc w:val="both"/>
        <w:rPr>
          <w:sz w:val="28"/>
          <w:szCs w:val="28"/>
        </w:rPr>
      </w:pPr>
      <w:r>
        <w:rPr>
          <w:sz w:val="28"/>
          <w:szCs w:val="28"/>
          <w:lang w:val="uk-UA"/>
        </w:rPr>
        <w:t>Москаленко М.Н. Тисячоліття: переклад у Державі Слова /Передм. // Тисячоліття. Поетичний переклад України-Русі: Антологія. – К.: Дніпро, 1995. – С.5-38.</w:t>
      </w:r>
    </w:p>
    <w:p w:rsidR="00460F5E" w:rsidRDefault="00460F5E" w:rsidP="00B77356">
      <w:pPr>
        <w:numPr>
          <w:ilvl w:val="0"/>
          <w:numId w:val="52"/>
        </w:numPr>
        <w:suppressAutoHyphens w:val="0"/>
        <w:spacing w:line="360" w:lineRule="auto"/>
        <w:jc w:val="both"/>
        <w:rPr>
          <w:sz w:val="28"/>
          <w:szCs w:val="28"/>
        </w:rPr>
      </w:pPr>
      <w:r>
        <w:rPr>
          <w:sz w:val="28"/>
          <w:szCs w:val="28"/>
        </w:rPr>
        <w:t>Москаленко М.</w:t>
      </w:r>
      <w:r>
        <w:rPr>
          <w:sz w:val="28"/>
          <w:szCs w:val="28"/>
          <w:lang w:val="uk-UA"/>
        </w:rPr>
        <w:t xml:space="preserve"> Н. Нариси з історії українського перекладу // Всесвіт. - №№1-12. – К., 2006.</w:t>
      </w:r>
    </w:p>
    <w:p w:rsidR="00460F5E" w:rsidRDefault="00460F5E" w:rsidP="00B77356">
      <w:pPr>
        <w:numPr>
          <w:ilvl w:val="0"/>
          <w:numId w:val="52"/>
        </w:numPr>
        <w:suppressAutoHyphens w:val="0"/>
        <w:spacing w:line="360" w:lineRule="auto"/>
        <w:jc w:val="both"/>
        <w:rPr>
          <w:sz w:val="28"/>
          <w:szCs w:val="28"/>
        </w:rPr>
      </w:pPr>
      <w:r>
        <w:rPr>
          <w:sz w:val="28"/>
          <w:szCs w:val="28"/>
        </w:rPr>
        <w:t>Моховикова Н.В. «Жития святых» Эльфрика как памятник Бенедиктинского возрождения</w:t>
      </w:r>
      <w:r>
        <w:rPr>
          <w:sz w:val="28"/>
          <w:szCs w:val="28"/>
          <w:lang w:val="uk-UA"/>
        </w:rPr>
        <w:t>:</w:t>
      </w:r>
      <w:r>
        <w:rPr>
          <w:sz w:val="28"/>
          <w:szCs w:val="28"/>
        </w:rPr>
        <w:t xml:space="preserve">  Автореф</w:t>
      </w:r>
      <w:proofErr w:type="gramStart"/>
      <w:r>
        <w:rPr>
          <w:sz w:val="28"/>
          <w:szCs w:val="28"/>
        </w:rPr>
        <w:t>.</w:t>
      </w:r>
      <w:r>
        <w:rPr>
          <w:sz w:val="28"/>
          <w:szCs w:val="28"/>
          <w:lang w:val="uk-UA"/>
        </w:rPr>
        <w:t>...</w:t>
      </w:r>
      <w:r>
        <w:rPr>
          <w:sz w:val="28"/>
          <w:szCs w:val="28"/>
        </w:rPr>
        <w:t xml:space="preserve"> </w:t>
      </w:r>
      <w:proofErr w:type="gramEnd"/>
      <w:r>
        <w:rPr>
          <w:sz w:val="28"/>
          <w:szCs w:val="28"/>
        </w:rPr>
        <w:t xml:space="preserve">канд. филол. </w:t>
      </w:r>
      <w:r>
        <w:rPr>
          <w:sz w:val="28"/>
          <w:szCs w:val="28"/>
          <w:lang w:val="uk-UA"/>
        </w:rPr>
        <w:t>н</w:t>
      </w:r>
      <w:r>
        <w:rPr>
          <w:sz w:val="28"/>
          <w:szCs w:val="28"/>
        </w:rPr>
        <w:t>аук</w:t>
      </w:r>
      <w:r>
        <w:rPr>
          <w:sz w:val="28"/>
          <w:szCs w:val="28"/>
          <w:lang w:val="uk-UA"/>
        </w:rPr>
        <w:t>. -</w:t>
      </w:r>
      <w:r>
        <w:rPr>
          <w:sz w:val="28"/>
          <w:szCs w:val="28"/>
        </w:rPr>
        <w:t xml:space="preserve"> М., 1999. </w:t>
      </w:r>
      <w:r>
        <w:rPr>
          <w:sz w:val="28"/>
          <w:szCs w:val="28"/>
          <w:lang w:val="uk-UA"/>
        </w:rPr>
        <w:t>–</w:t>
      </w:r>
      <w:r>
        <w:rPr>
          <w:sz w:val="28"/>
          <w:szCs w:val="28"/>
        </w:rPr>
        <w:t xml:space="preserve"> 17</w:t>
      </w:r>
      <w:r>
        <w:rPr>
          <w:sz w:val="28"/>
          <w:szCs w:val="28"/>
          <w:lang w:val="uk-UA"/>
        </w:rPr>
        <w:t>с</w:t>
      </w:r>
      <w:r>
        <w:rPr>
          <w:sz w:val="28"/>
          <w:szCs w:val="28"/>
        </w:rPr>
        <w:t>.</w:t>
      </w:r>
    </w:p>
    <w:p w:rsidR="00460F5E" w:rsidRDefault="00460F5E" w:rsidP="00B77356">
      <w:pPr>
        <w:numPr>
          <w:ilvl w:val="0"/>
          <w:numId w:val="52"/>
        </w:numPr>
        <w:suppressAutoHyphens w:val="0"/>
        <w:spacing w:line="360" w:lineRule="auto"/>
        <w:jc w:val="both"/>
        <w:rPr>
          <w:sz w:val="28"/>
          <w:szCs w:val="28"/>
        </w:rPr>
      </w:pPr>
      <w:r>
        <w:rPr>
          <w:sz w:val="28"/>
          <w:szCs w:val="28"/>
        </w:rPr>
        <w:t xml:space="preserve"> Музыкант В.Л. Теория и практика современной рекламы</w:t>
      </w:r>
      <w:r>
        <w:rPr>
          <w:sz w:val="28"/>
          <w:szCs w:val="28"/>
          <w:lang w:val="uk-UA"/>
        </w:rPr>
        <w:t>:</w:t>
      </w:r>
      <w:r>
        <w:rPr>
          <w:sz w:val="28"/>
          <w:szCs w:val="28"/>
        </w:rPr>
        <w:t xml:space="preserve"> Монография. </w:t>
      </w:r>
      <w:r>
        <w:rPr>
          <w:sz w:val="28"/>
          <w:szCs w:val="28"/>
          <w:lang w:val="uk-UA"/>
        </w:rPr>
        <w:t>-</w:t>
      </w:r>
      <w:r>
        <w:rPr>
          <w:sz w:val="28"/>
          <w:szCs w:val="28"/>
        </w:rPr>
        <w:t xml:space="preserve"> М.: Евразийский регион, 1998. </w:t>
      </w:r>
      <w:r>
        <w:rPr>
          <w:sz w:val="28"/>
          <w:szCs w:val="28"/>
          <w:lang w:val="uk-UA"/>
        </w:rPr>
        <w:t xml:space="preserve">- </w:t>
      </w:r>
      <w:r>
        <w:rPr>
          <w:sz w:val="28"/>
          <w:szCs w:val="28"/>
        </w:rPr>
        <w:t>Ч</w:t>
      </w:r>
      <w:r>
        <w:rPr>
          <w:sz w:val="28"/>
          <w:szCs w:val="28"/>
          <w:lang w:val="uk-UA"/>
        </w:rPr>
        <w:t xml:space="preserve">. 1. </w:t>
      </w:r>
      <w:r>
        <w:rPr>
          <w:sz w:val="28"/>
          <w:szCs w:val="28"/>
        </w:rPr>
        <w:t xml:space="preserve">- </w:t>
      </w:r>
      <w:r>
        <w:rPr>
          <w:sz w:val="28"/>
          <w:szCs w:val="28"/>
          <w:lang w:val="uk-UA"/>
        </w:rPr>
        <w:t xml:space="preserve"> </w:t>
      </w:r>
      <w:r>
        <w:rPr>
          <w:sz w:val="28"/>
          <w:szCs w:val="28"/>
        </w:rPr>
        <w:t>400 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Мусхелишвили Н.Л., Шрейдер Ю.А. Постижение </w:t>
      </w:r>
      <w:r>
        <w:rPr>
          <w:sz w:val="28"/>
          <w:szCs w:val="28"/>
          <w:lang w:val="en-US"/>
        </w:rPr>
        <w:t>versus</w:t>
      </w:r>
      <w:r>
        <w:rPr>
          <w:sz w:val="28"/>
          <w:szCs w:val="28"/>
        </w:rPr>
        <w:t xml:space="preserve"> понимание</w:t>
      </w:r>
      <w:r>
        <w:rPr>
          <w:sz w:val="28"/>
          <w:szCs w:val="28"/>
          <w:lang w:val="uk-UA"/>
        </w:rPr>
        <w:t xml:space="preserve"> </w:t>
      </w:r>
      <w:r>
        <w:rPr>
          <w:sz w:val="28"/>
          <w:szCs w:val="28"/>
        </w:rPr>
        <w:t>// Ученые</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 xml:space="preserve">ун-та. - Тарту,1989. </w:t>
      </w:r>
      <w:r>
        <w:rPr>
          <w:sz w:val="28"/>
          <w:szCs w:val="28"/>
          <w:lang w:val="uk-UA"/>
        </w:rPr>
        <w:t>-</w:t>
      </w:r>
      <w:r>
        <w:rPr>
          <w:sz w:val="28"/>
          <w:szCs w:val="28"/>
        </w:rPr>
        <w:t xml:space="preserve"> Вып.855</w:t>
      </w:r>
      <w:r>
        <w:rPr>
          <w:sz w:val="28"/>
          <w:szCs w:val="28"/>
          <w:lang w:val="uk-UA"/>
        </w:rPr>
        <w:t xml:space="preserve">: </w:t>
      </w:r>
      <w:r>
        <w:rPr>
          <w:sz w:val="28"/>
          <w:szCs w:val="28"/>
        </w:rPr>
        <w:t>Труды по знаковым системам. - С.</w:t>
      </w:r>
      <w:r>
        <w:rPr>
          <w:sz w:val="28"/>
          <w:szCs w:val="28"/>
          <w:lang w:val="uk-UA"/>
        </w:rPr>
        <w:t xml:space="preserve"> </w:t>
      </w:r>
      <w:r>
        <w:rPr>
          <w:sz w:val="28"/>
          <w:szCs w:val="28"/>
        </w:rPr>
        <w:t>3-17.</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 xml:space="preserve"> Мышкина Н.Д. Динамико-системное исследование смысла текста. - Красноярск: Изд-во Крсноярского гос</w:t>
      </w:r>
      <w:proofErr w:type="gramStart"/>
      <w:r>
        <w:rPr>
          <w:sz w:val="28"/>
          <w:szCs w:val="28"/>
        </w:rPr>
        <w:t>.у</w:t>
      </w:r>
      <w:proofErr w:type="gramEnd"/>
      <w:r>
        <w:rPr>
          <w:sz w:val="28"/>
          <w:szCs w:val="28"/>
        </w:rPr>
        <w:t>н-та, 1991. - 213 с.</w:t>
      </w:r>
    </w:p>
    <w:p w:rsidR="00460F5E" w:rsidRDefault="00460F5E" w:rsidP="00B77356">
      <w:pPr>
        <w:numPr>
          <w:ilvl w:val="0"/>
          <w:numId w:val="52"/>
        </w:numPr>
        <w:suppressAutoHyphens w:val="0"/>
        <w:spacing w:line="360" w:lineRule="auto"/>
        <w:jc w:val="both"/>
        <w:rPr>
          <w:sz w:val="28"/>
          <w:szCs w:val="28"/>
        </w:rPr>
      </w:pPr>
      <w:r>
        <w:rPr>
          <w:sz w:val="28"/>
          <w:szCs w:val="28"/>
        </w:rPr>
        <w:t xml:space="preserve"> Найда Ю.А. Процедура анализа компонентной структуры референционного значения</w:t>
      </w:r>
      <w:r>
        <w:rPr>
          <w:sz w:val="28"/>
          <w:szCs w:val="28"/>
          <w:lang w:val="uk-UA"/>
        </w:rPr>
        <w:t xml:space="preserve"> </w:t>
      </w:r>
      <w:r>
        <w:rPr>
          <w:sz w:val="28"/>
          <w:szCs w:val="28"/>
        </w:rPr>
        <w:t xml:space="preserve">// Новое в зарубежной лингвистике. - М.: Прогресс, 1983. - Вып. </w:t>
      </w:r>
      <w:r>
        <w:rPr>
          <w:sz w:val="28"/>
          <w:szCs w:val="28"/>
          <w:lang w:val="en-US"/>
        </w:rPr>
        <w:t>XIV</w:t>
      </w:r>
      <w:r>
        <w:rPr>
          <w:sz w:val="28"/>
          <w:szCs w:val="28"/>
          <w:lang w:val="uk-UA"/>
        </w:rPr>
        <w:t>:</w:t>
      </w:r>
      <w:r>
        <w:rPr>
          <w:sz w:val="28"/>
          <w:szCs w:val="28"/>
        </w:rPr>
        <w:t xml:space="preserve"> Проблемы и методы лексикографии. - С.</w:t>
      </w:r>
      <w:r>
        <w:rPr>
          <w:sz w:val="28"/>
          <w:szCs w:val="28"/>
          <w:lang w:val="uk-UA"/>
        </w:rPr>
        <w:t xml:space="preserve"> </w:t>
      </w:r>
      <w:r>
        <w:rPr>
          <w:sz w:val="28"/>
          <w:szCs w:val="28"/>
        </w:rPr>
        <w:t>61-74.</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Науменко А.М. Типи перекладу і адекватність // Вісник Сумського держ. ун-ту. - Суми: Вид-во СДУ. - 2003. - № 4(50). - С.176 – 183.</w:t>
      </w:r>
    </w:p>
    <w:p w:rsidR="00460F5E" w:rsidRDefault="00460F5E" w:rsidP="00B77356">
      <w:pPr>
        <w:numPr>
          <w:ilvl w:val="0"/>
          <w:numId w:val="52"/>
        </w:numPr>
        <w:suppressAutoHyphens w:val="0"/>
        <w:spacing w:line="360" w:lineRule="auto"/>
        <w:jc w:val="both"/>
        <w:rPr>
          <w:sz w:val="28"/>
          <w:szCs w:val="28"/>
        </w:rPr>
      </w:pPr>
      <w:r>
        <w:rPr>
          <w:sz w:val="28"/>
          <w:szCs w:val="28"/>
        </w:rPr>
        <w:t xml:space="preserve"> Никитина С.Е., Кукушкина Е.Ю. Дом в свадебных причитаниях и духовных стихах (опыт тезаурусного описания). - М.: Из</w:t>
      </w:r>
      <w:r>
        <w:rPr>
          <w:sz w:val="28"/>
          <w:szCs w:val="28"/>
          <w:lang w:val="uk-UA"/>
        </w:rPr>
        <w:t>д-во</w:t>
      </w:r>
      <w:r>
        <w:rPr>
          <w:sz w:val="28"/>
          <w:szCs w:val="28"/>
        </w:rPr>
        <w:t xml:space="preserve"> РАН, 2000. - С.</w:t>
      </w:r>
      <w:r>
        <w:rPr>
          <w:sz w:val="28"/>
          <w:szCs w:val="28"/>
          <w:lang w:val="uk-UA"/>
        </w:rPr>
        <w:t xml:space="preserve"> </w:t>
      </w:r>
      <w:r>
        <w:rPr>
          <w:sz w:val="28"/>
          <w:szCs w:val="28"/>
        </w:rPr>
        <w:t>9-21.</w:t>
      </w:r>
    </w:p>
    <w:p w:rsidR="00460F5E" w:rsidRDefault="00460F5E" w:rsidP="00B77356">
      <w:pPr>
        <w:numPr>
          <w:ilvl w:val="0"/>
          <w:numId w:val="52"/>
        </w:numPr>
        <w:suppressAutoHyphens w:val="0"/>
        <w:spacing w:line="360" w:lineRule="auto"/>
        <w:jc w:val="both"/>
        <w:rPr>
          <w:sz w:val="28"/>
          <w:szCs w:val="28"/>
        </w:rPr>
      </w:pPr>
      <w:r>
        <w:rPr>
          <w:b/>
          <w:sz w:val="28"/>
          <w:szCs w:val="28"/>
        </w:rPr>
        <w:t xml:space="preserve"> </w:t>
      </w:r>
      <w:r>
        <w:rPr>
          <w:sz w:val="28"/>
          <w:szCs w:val="28"/>
          <w:lang w:val="uk-UA"/>
        </w:rPr>
        <w:t xml:space="preserve">Николаева Т. </w:t>
      </w:r>
      <w:r>
        <w:rPr>
          <w:sz w:val="28"/>
          <w:szCs w:val="28"/>
        </w:rPr>
        <w:t>М. Краткий словарь терминов лингвистики текста</w:t>
      </w:r>
      <w:r>
        <w:rPr>
          <w:sz w:val="28"/>
          <w:szCs w:val="28"/>
          <w:lang w:val="uk-UA"/>
        </w:rPr>
        <w:t xml:space="preserve">  </w:t>
      </w:r>
      <w:r>
        <w:rPr>
          <w:sz w:val="28"/>
          <w:szCs w:val="28"/>
        </w:rPr>
        <w:t>//</w:t>
      </w:r>
      <w:r>
        <w:rPr>
          <w:sz w:val="28"/>
          <w:szCs w:val="28"/>
          <w:lang w:val="uk-UA"/>
        </w:rPr>
        <w:t xml:space="preserve">  </w:t>
      </w:r>
      <w:r>
        <w:rPr>
          <w:sz w:val="28"/>
          <w:szCs w:val="28"/>
        </w:rPr>
        <w:t>Новое в заруб</w:t>
      </w:r>
      <w:r>
        <w:rPr>
          <w:sz w:val="28"/>
          <w:szCs w:val="28"/>
          <w:lang w:val="uk-UA"/>
        </w:rPr>
        <w:t xml:space="preserve">ежной </w:t>
      </w:r>
      <w:r>
        <w:rPr>
          <w:sz w:val="28"/>
          <w:szCs w:val="28"/>
        </w:rPr>
        <w:t xml:space="preserve"> лингвистике. </w:t>
      </w:r>
      <w:r>
        <w:rPr>
          <w:sz w:val="28"/>
          <w:szCs w:val="28"/>
          <w:lang w:val="uk-UA"/>
        </w:rPr>
        <w:t xml:space="preserve">-  </w:t>
      </w:r>
      <w:r>
        <w:rPr>
          <w:sz w:val="28"/>
          <w:szCs w:val="28"/>
        </w:rPr>
        <w:t>М.:</w:t>
      </w:r>
      <w:r>
        <w:rPr>
          <w:sz w:val="28"/>
          <w:szCs w:val="28"/>
          <w:lang w:val="uk-UA"/>
        </w:rPr>
        <w:t xml:space="preserve"> </w:t>
      </w:r>
      <w:r>
        <w:rPr>
          <w:sz w:val="28"/>
          <w:szCs w:val="28"/>
        </w:rPr>
        <w:t>Прогресс, 1978.</w:t>
      </w:r>
      <w:r>
        <w:rPr>
          <w:sz w:val="28"/>
          <w:szCs w:val="28"/>
          <w:lang w:val="uk-UA"/>
        </w:rPr>
        <w:t xml:space="preserve"> - </w:t>
      </w:r>
      <w:r>
        <w:rPr>
          <w:sz w:val="28"/>
          <w:szCs w:val="28"/>
        </w:rPr>
        <w:t xml:space="preserve">Вып.№8. </w:t>
      </w:r>
      <w:r>
        <w:rPr>
          <w:sz w:val="28"/>
          <w:szCs w:val="28"/>
          <w:lang w:val="uk-UA"/>
        </w:rPr>
        <w:t xml:space="preserve"> –</w:t>
      </w:r>
      <w:r>
        <w:rPr>
          <w:sz w:val="28"/>
          <w:szCs w:val="28"/>
          <w:lang w:val="en-US"/>
        </w:rPr>
        <w:t>C</w:t>
      </w:r>
      <w:r>
        <w:rPr>
          <w:sz w:val="28"/>
          <w:szCs w:val="28"/>
        </w:rPr>
        <w:t>. 29-47.</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 </w:t>
      </w:r>
      <w:r>
        <w:rPr>
          <w:sz w:val="28"/>
          <w:szCs w:val="28"/>
        </w:rPr>
        <w:t>Никольский Н.К. Исторические особенности в постановке церковно-учительского дела в Московской Руси (</w:t>
      </w:r>
      <w:r>
        <w:rPr>
          <w:sz w:val="28"/>
          <w:szCs w:val="28"/>
          <w:lang w:val="en-US"/>
        </w:rPr>
        <w:t>XV</w:t>
      </w:r>
      <w:r>
        <w:rPr>
          <w:sz w:val="28"/>
          <w:szCs w:val="28"/>
        </w:rPr>
        <w:t>-</w:t>
      </w:r>
      <w:r>
        <w:rPr>
          <w:sz w:val="28"/>
          <w:szCs w:val="28"/>
          <w:lang w:val="en-US"/>
        </w:rPr>
        <w:t>XVII</w:t>
      </w:r>
      <w:r>
        <w:rPr>
          <w:sz w:val="28"/>
          <w:szCs w:val="28"/>
        </w:rPr>
        <w:t xml:space="preserve"> вв.) и их значение для современной гомилетики.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 xml:space="preserve">1901. </w:t>
      </w:r>
      <w:r>
        <w:rPr>
          <w:sz w:val="28"/>
          <w:szCs w:val="28"/>
          <w:lang w:val="uk-UA"/>
        </w:rPr>
        <w:t xml:space="preserve">- </w:t>
      </w:r>
      <w:r>
        <w:rPr>
          <w:sz w:val="28"/>
          <w:szCs w:val="28"/>
        </w:rPr>
        <w:t xml:space="preserve"> С. 3-12.</w:t>
      </w:r>
    </w:p>
    <w:p w:rsidR="00460F5E" w:rsidRDefault="00460F5E" w:rsidP="00B77356">
      <w:pPr>
        <w:numPr>
          <w:ilvl w:val="0"/>
          <w:numId w:val="52"/>
        </w:numPr>
        <w:suppressAutoHyphens w:val="0"/>
        <w:spacing w:line="360" w:lineRule="auto"/>
        <w:jc w:val="both"/>
        <w:rPr>
          <w:sz w:val="28"/>
          <w:szCs w:val="28"/>
        </w:rPr>
      </w:pPr>
      <w:r>
        <w:rPr>
          <w:sz w:val="28"/>
          <w:szCs w:val="28"/>
        </w:rPr>
        <w:t xml:space="preserve">Новикова Л.Ю. Безэквивалентная лексика в аспекте интеркультурной коммуникации // </w:t>
      </w:r>
      <w:r>
        <w:rPr>
          <w:sz w:val="28"/>
          <w:szCs w:val="28"/>
          <w:lang w:val="uk-UA"/>
        </w:rPr>
        <w:t>Т</w:t>
      </w:r>
      <w:r>
        <w:rPr>
          <w:sz w:val="28"/>
          <w:szCs w:val="28"/>
        </w:rPr>
        <w:t>ез</w:t>
      </w:r>
      <w:proofErr w:type="gramStart"/>
      <w:r>
        <w:rPr>
          <w:sz w:val="28"/>
          <w:szCs w:val="28"/>
          <w:lang w:val="uk-UA"/>
        </w:rPr>
        <w:t>.</w:t>
      </w:r>
      <w:proofErr w:type="gramEnd"/>
      <w:r>
        <w:rPr>
          <w:sz w:val="28"/>
          <w:szCs w:val="28"/>
        </w:rPr>
        <w:t xml:space="preserve"> </w:t>
      </w:r>
      <w:proofErr w:type="gramStart"/>
      <w:r>
        <w:rPr>
          <w:sz w:val="28"/>
          <w:szCs w:val="28"/>
        </w:rPr>
        <w:t>п</w:t>
      </w:r>
      <w:proofErr w:type="gramEnd"/>
      <w:r>
        <w:rPr>
          <w:sz w:val="28"/>
          <w:szCs w:val="28"/>
        </w:rPr>
        <w:t>ервой Российской конф</w:t>
      </w:r>
      <w:r>
        <w:rPr>
          <w:sz w:val="28"/>
          <w:szCs w:val="28"/>
          <w:lang w:val="uk-UA"/>
        </w:rPr>
        <w:t xml:space="preserve">. </w:t>
      </w:r>
      <w:r>
        <w:rPr>
          <w:sz w:val="28"/>
          <w:szCs w:val="28"/>
        </w:rPr>
        <w:t>по романскому языкознанию</w:t>
      </w:r>
      <w:r>
        <w:rPr>
          <w:sz w:val="28"/>
          <w:szCs w:val="28"/>
          <w:lang w:val="uk-UA"/>
        </w:rPr>
        <w:t xml:space="preserve"> „</w:t>
      </w:r>
      <w:r>
        <w:rPr>
          <w:sz w:val="28"/>
          <w:szCs w:val="28"/>
        </w:rPr>
        <w:t>Актуальные проблемы романистики. Общество. Культура</w:t>
      </w:r>
      <w:r>
        <w:rPr>
          <w:sz w:val="28"/>
          <w:szCs w:val="28"/>
          <w:lang w:val="uk-UA"/>
        </w:rPr>
        <w:t>”. -</w:t>
      </w:r>
      <w:r>
        <w:rPr>
          <w:sz w:val="28"/>
          <w:szCs w:val="28"/>
        </w:rPr>
        <w:t xml:space="preserve"> Саратов: Саратовский ун-т</w:t>
      </w:r>
      <w:r>
        <w:rPr>
          <w:sz w:val="28"/>
          <w:szCs w:val="28"/>
          <w:lang w:val="uk-UA"/>
        </w:rPr>
        <w:t>. -</w:t>
      </w:r>
      <w:r>
        <w:rPr>
          <w:sz w:val="28"/>
          <w:szCs w:val="28"/>
        </w:rPr>
        <w:t xml:space="preserve"> 1999. </w:t>
      </w:r>
      <w:r>
        <w:rPr>
          <w:sz w:val="28"/>
          <w:szCs w:val="28"/>
          <w:lang w:val="uk-UA"/>
        </w:rPr>
        <w:t xml:space="preserve">- </w:t>
      </w:r>
      <w:r>
        <w:rPr>
          <w:sz w:val="28"/>
          <w:szCs w:val="28"/>
        </w:rPr>
        <w:t>228 с.</w:t>
      </w:r>
    </w:p>
    <w:p w:rsidR="00460F5E" w:rsidRDefault="00460F5E" w:rsidP="00B77356">
      <w:pPr>
        <w:numPr>
          <w:ilvl w:val="0"/>
          <w:numId w:val="52"/>
        </w:numPr>
        <w:suppressAutoHyphens w:val="0"/>
        <w:spacing w:line="360" w:lineRule="auto"/>
        <w:jc w:val="both"/>
        <w:rPr>
          <w:sz w:val="28"/>
          <w:szCs w:val="28"/>
        </w:rPr>
      </w:pPr>
      <w:r>
        <w:rPr>
          <w:sz w:val="28"/>
          <w:szCs w:val="28"/>
        </w:rPr>
        <w:t xml:space="preserve">Новикова М.А. Прекрасен наш союз. Литература </w:t>
      </w:r>
      <w:r>
        <w:rPr>
          <w:sz w:val="28"/>
          <w:szCs w:val="28"/>
          <w:lang w:val="uk-UA"/>
        </w:rPr>
        <w:t xml:space="preserve">- </w:t>
      </w:r>
      <w:r>
        <w:rPr>
          <w:sz w:val="28"/>
          <w:szCs w:val="28"/>
        </w:rPr>
        <w:t xml:space="preserve">переводчик </w:t>
      </w:r>
      <w:proofErr w:type="gramStart"/>
      <w:r>
        <w:rPr>
          <w:sz w:val="28"/>
          <w:szCs w:val="28"/>
          <w:lang w:val="uk-UA"/>
        </w:rPr>
        <w:t>-</w:t>
      </w:r>
      <w:r>
        <w:rPr>
          <w:sz w:val="28"/>
          <w:szCs w:val="28"/>
        </w:rPr>
        <w:t>ж</w:t>
      </w:r>
      <w:proofErr w:type="gramEnd"/>
      <w:r>
        <w:rPr>
          <w:sz w:val="28"/>
          <w:szCs w:val="28"/>
        </w:rPr>
        <w:t>изнь: Лит</w:t>
      </w:r>
      <w:proofErr w:type="gramStart"/>
      <w:r>
        <w:rPr>
          <w:sz w:val="28"/>
          <w:szCs w:val="28"/>
        </w:rPr>
        <w:t>.-</w:t>
      </w:r>
      <w:proofErr w:type="gramEnd"/>
      <w:r>
        <w:rPr>
          <w:sz w:val="28"/>
          <w:szCs w:val="28"/>
        </w:rPr>
        <w:t xml:space="preserve">крит. </w:t>
      </w:r>
      <w:r>
        <w:rPr>
          <w:sz w:val="28"/>
          <w:szCs w:val="28"/>
          <w:lang w:val="uk-UA"/>
        </w:rPr>
        <w:t>о</w:t>
      </w:r>
      <w:r>
        <w:rPr>
          <w:sz w:val="28"/>
          <w:szCs w:val="28"/>
        </w:rPr>
        <w:t xml:space="preserve">черки. </w:t>
      </w:r>
      <w:r>
        <w:rPr>
          <w:sz w:val="28"/>
          <w:szCs w:val="28"/>
          <w:lang w:val="uk-UA"/>
        </w:rPr>
        <w:t>-</w:t>
      </w:r>
      <w:r>
        <w:rPr>
          <w:sz w:val="28"/>
          <w:szCs w:val="28"/>
        </w:rPr>
        <w:t xml:space="preserve"> К.: Рад</w:t>
      </w:r>
      <w:proofErr w:type="gramStart"/>
      <w:r>
        <w:rPr>
          <w:sz w:val="28"/>
          <w:szCs w:val="28"/>
        </w:rPr>
        <w:t>.</w:t>
      </w:r>
      <w:proofErr w:type="gramEnd"/>
      <w:r>
        <w:rPr>
          <w:sz w:val="28"/>
          <w:szCs w:val="28"/>
        </w:rPr>
        <w:t xml:space="preserve"> </w:t>
      </w:r>
      <w:proofErr w:type="gramStart"/>
      <w:r>
        <w:rPr>
          <w:sz w:val="28"/>
          <w:szCs w:val="28"/>
          <w:lang w:val="uk-UA"/>
        </w:rPr>
        <w:t>п</w:t>
      </w:r>
      <w:proofErr w:type="gramEnd"/>
      <w:r>
        <w:rPr>
          <w:sz w:val="28"/>
          <w:szCs w:val="28"/>
        </w:rPr>
        <w:t xml:space="preserve">исьменник, 1986. </w:t>
      </w:r>
      <w:r>
        <w:rPr>
          <w:sz w:val="28"/>
          <w:szCs w:val="28"/>
          <w:lang w:val="uk-UA"/>
        </w:rPr>
        <w:t>-</w:t>
      </w:r>
      <w:r>
        <w:rPr>
          <w:sz w:val="28"/>
          <w:szCs w:val="28"/>
        </w:rPr>
        <w:t xml:space="preserve"> 224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Новикова М.А.. Шама И.Н. Символика в художественном тексте. Символика пространства (на материале «Вечеров на хуторе близ Диканьки» Н.В.Гоголя и их английских переводов): Учеб</w:t>
      </w:r>
      <w:proofErr w:type="gramStart"/>
      <w:r>
        <w:rPr>
          <w:sz w:val="28"/>
          <w:szCs w:val="28"/>
        </w:rPr>
        <w:t>.п</w:t>
      </w:r>
      <w:proofErr w:type="gramEnd"/>
      <w:r>
        <w:rPr>
          <w:sz w:val="28"/>
          <w:szCs w:val="28"/>
        </w:rPr>
        <w:t xml:space="preserve">особие. – Запорожье: СП «Верже», 1996. – 172с. </w:t>
      </w:r>
    </w:p>
    <w:p w:rsidR="00460F5E" w:rsidRDefault="00460F5E" w:rsidP="00B77356">
      <w:pPr>
        <w:numPr>
          <w:ilvl w:val="0"/>
          <w:numId w:val="52"/>
        </w:numPr>
        <w:suppressAutoHyphens w:val="0"/>
        <w:spacing w:line="360" w:lineRule="auto"/>
        <w:jc w:val="both"/>
        <w:rPr>
          <w:sz w:val="28"/>
          <w:szCs w:val="28"/>
        </w:rPr>
      </w:pPr>
      <w:r>
        <w:rPr>
          <w:sz w:val="28"/>
          <w:szCs w:val="28"/>
        </w:rPr>
        <w:t xml:space="preserve">Новикова М.А. Спецкурс «Прагматические тексты в переводе» (электронная версия). </w:t>
      </w:r>
      <w:r>
        <w:rPr>
          <w:sz w:val="28"/>
          <w:szCs w:val="28"/>
          <w:lang w:val="uk-UA"/>
        </w:rPr>
        <w:t>-</w:t>
      </w:r>
      <w:r>
        <w:rPr>
          <w:sz w:val="28"/>
          <w:szCs w:val="28"/>
        </w:rPr>
        <w:t xml:space="preserve"> Симферополь: Таврический нац</w:t>
      </w:r>
      <w:r>
        <w:rPr>
          <w:sz w:val="28"/>
          <w:szCs w:val="28"/>
          <w:lang w:val="uk-UA"/>
        </w:rPr>
        <w:t>.</w:t>
      </w:r>
      <w:r>
        <w:rPr>
          <w:sz w:val="28"/>
          <w:szCs w:val="28"/>
        </w:rPr>
        <w:t xml:space="preserve"> ун</w:t>
      </w:r>
      <w:r>
        <w:rPr>
          <w:sz w:val="28"/>
          <w:szCs w:val="28"/>
          <w:lang w:val="uk-UA"/>
        </w:rPr>
        <w:t>-</w:t>
      </w:r>
      <w:r>
        <w:rPr>
          <w:sz w:val="28"/>
          <w:szCs w:val="28"/>
        </w:rPr>
        <w:t xml:space="preserve">т, 2002. </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 xml:space="preserve">Новикова М.А. Спецкурс «Прагматические тексты в переводе: сопоставительный лингвокультурологический анализ» (электронная версия). </w:t>
      </w:r>
      <w:r>
        <w:rPr>
          <w:sz w:val="28"/>
          <w:szCs w:val="28"/>
          <w:lang w:val="uk-UA"/>
        </w:rPr>
        <w:t>-</w:t>
      </w:r>
      <w:r>
        <w:rPr>
          <w:sz w:val="28"/>
          <w:szCs w:val="28"/>
        </w:rPr>
        <w:t xml:space="preserve"> Симферополь: Таврический нац</w:t>
      </w:r>
      <w:r>
        <w:rPr>
          <w:sz w:val="28"/>
          <w:szCs w:val="28"/>
          <w:lang w:val="uk-UA"/>
        </w:rPr>
        <w:t>.</w:t>
      </w:r>
      <w:r>
        <w:rPr>
          <w:sz w:val="28"/>
          <w:szCs w:val="28"/>
        </w:rPr>
        <w:t xml:space="preserve"> ун</w:t>
      </w:r>
      <w:r>
        <w:rPr>
          <w:sz w:val="28"/>
          <w:szCs w:val="28"/>
          <w:lang w:val="uk-UA"/>
        </w:rPr>
        <w:t>-</w:t>
      </w:r>
      <w:r>
        <w:rPr>
          <w:sz w:val="28"/>
          <w:szCs w:val="28"/>
        </w:rPr>
        <w:t xml:space="preserve">т, 2003. </w:t>
      </w:r>
    </w:p>
    <w:p w:rsidR="00460F5E" w:rsidRDefault="00460F5E" w:rsidP="00B77356">
      <w:pPr>
        <w:numPr>
          <w:ilvl w:val="0"/>
          <w:numId w:val="52"/>
        </w:numPr>
        <w:suppressAutoHyphens w:val="0"/>
        <w:spacing w:line="360" w:lineRule="auto"/>
        <w:jc w:val="both"/>
        <w:rPr>
          <w:sz w:val="28"/>
          <w:szCs w:val="28"/>
        </w:rPr>
      </w:pPr>
      <w:r>
        <w:rPr>
          <w:sz w:val="28"/>
          <w:szCs w:val="28"/>
        </w:rPr>
        <w:t>Новикова М.А. Спецкурс «Перевод – адаптация: понятия, методология»  (электронная версия). – Симферополь: Таврический нац</w:t>
      </w:r>
      <w:proofErr w:type="gramStart"/>
      <w:r>
        <w:rPr>
          <w:sz w:val="28"/>
          <w:szCs w:val="28"/>
        </w:rPr>
        <w:t>.у</w:t>
      </w:r>
      <w:proofErr w:type="gramEnd"/>
      <w:r>
        <w:rPr>
          <w:sz w:val="28"/>
          <w:szCs w:val="28"/>
        </w:rPr>
        <w:t>н-т, 2003.</w:t>
      </w:r>
    </w:p>
    <w:p w:rsidR="00460F5E" w:rsidRDefault="00460F5E" w:rsidP="00B77356">
      <w:pPr>
        <w:numPr>
          <w:ilvl w:val="0"/>
          <w:numId w:val="52"/>
        </w:numPr>
        <w:suppressAutoHyphens w:val="0"/>
        <w:spacing w:line="360" w:lineRule="auto"/>
        <w:jc w:val="both"/>
        <w:rPr>
          <w:sz w:val="28"/>
          <w:szCs w:val="28"/>
        </w:rPr>
      </w:pPr>
      <w:r>
        <w:rPr>
          <w:sz w:val="28"/>
          <w:szCs w:val="28"/>
        </w:rPr>
        <w:t>Новикова М.А. Спецкурс «Перевод – адаптация: лингвистические  основы» (электронная версия). – Симферополь: Таврический нац</w:t>
      </w:r>
      <w:proofErr w:type="gramStart"/>
      <w:r>
        <w:rPr>
          <w:sz w:val="28"/>
          <w:szCs w:val="28"/>
        </w:rPr>
        <w:t>.у</w:t>
      </w:r>
      <w:proofErr w:type="gramEnd"/>
      <w:r>
        <w:rPr>
          <w:sz w:val="28"/>
          <w:szCs w:val="28"/>
        </w:rPr>
        <w:t>н-т, 2003.</w:t>
      </w:r>
    </w:p>
    <w:p w:rsidR="00460F5E" w:rsidRDefault="00460F5E" w:rsidP="00B77356">
      <w:pPr>
        <w:numPr>
          <w:ilvl w:val="0"/>
          <w:numId w:val="52"/>
        </w:numPr>
        <w:suppressAutoHyphens w:val="0"/>
        <w:spacing w:line="360" w:lineRule="auto"/>
        <w:jc w:val="both"/>
        <w:rPr>
          <w:sz w:val="28"/>
          <w:szCs w:val="28"/>
        </w:rPr>
      </w:pPr>
      <w:r>
        <w:rPr>
          <w:sz w:val="28"/>
          <w:szCs w:val="28"/>
        </w:rPr>
        <w:t>Новикова М.А. Спецкурс  «Перевод – адаптация: методологические  основы» (электронная версия). – Симферополь: Таврический нац</w:t>
      </w:r>
      <w:proofErr w:type="gramStart"/>
      <w:r>
        <w:rPr>
          <w:sz w:val="28"/>
          <w:szCs w:val="28"/>
        </w:rPr>
        <w:t>.у</w:t>
      </w:r>
      <w:proofErr w:type="gramEnd"/>
      <w:r>
        <w:rPr>
          <w:sz w:val="28"/>
          <w:szCs w:val="28"/>
        </w:rPr>
        <w:t>н-т, 2004.</w:t>
      </w:r>
    </w:p>
    <w:p w:rsidR="00460F5E" w:rsidRDefault="00460F5E" w:rsidP="00B77356">
      <w:pPr>
        <w:numPr>
          <w:ilvl w:val="0"/>
          <w:numId w:val="52"/>
        </w:numPr>
        <w:suppressAutoHyphens w:val="0"/>
        <w:spacing w:line="360" w:lineRule="auto"/>
        <w:jc w:val="both"/>
        <w:rPr>
          <w:sz w:val="28"/>
          <w:szCs w:val="28"/>
        </w:rPr>
      </w:pPr>
      <w:r>
        <w:rPr>
          <w:sz w:val="28"/>
          <w:szCs w:val="28"/>
        </w:rPr>
        <w:t>Новикова М.А. Спецкурс  «Перевод – адаптация: типология дискурсов и текстов»  (электронная версия). – Симферополь: Таврический нац</w:t>
      </w:r>
      <w:proofErr w:type="gramStart"/>
      <w:r>
        <w:rPr>
          <w:sz w:val="28"/>
          <w:szCs w:val="28"/>
        </w:rPr>
        <w:t>.у</w:t>
      </w:r>
      <w:proofErr w:type="gramEnd"/>
      <w:r>
        <w:rPr>
          <w:sz w:val="28"/>
          <w:szCs w:val="28"/>
        </w:rPr>
        <w:t>н-т, 2004.</w:t>
      </w:r>
    </w:p>
    <w:p w:rsidR="00460F5E" w:rsidRDefault="00460F5E" w:rsidP="00B77356">
      <w:pPr>
        <w:numPr>
          <w:ilvl w:val="0"/>
          <w:numId w:val="52"/>
        </w:numPr>
        <w:suppressAutoHyphens w:val="0"/>
        <w:spacing w:line="360" w:lineRule="auto"/>
        <w:jc w:val="both"/>
        <w:rPr>
          <w:sz w:val="28"/>
          <w:szCs w:val="28"/>
        </w:rPr>
      </w:pPr>
      <w:r>
        <w:rPr>
          <w:sz w:val="28"/>
          <w:szCs w:val="28"/>
        </w:rPr>
        <w:t>Новикова М.А. Спецкурс «Перевод – адаптация прагматических текстов» (электронная версия). – Симферополь: Таврический нац</w:t>
      </w:r>
      <w:proofErr w:type="gramStart"/>
      <w:r>
        <w:rPr>
          <w:sz w:val="28"/>
          <w:szCs w:val="28"/>
        </w:rPr>
        <w:t>.у</w:t>
      </w:r>
      <w:proofErr w:type="gramEnd"/>
      <w:r>
        <w:rPr>
          <w:sz w:val="28"/>
          <w:szCs w:val="28"/>
        </w:rPr>
        <w:t>н-т, 2004.</w:t>
      </w:r>
    </w:p>
    <w:p w:rsidR="00460F5E" w:rsidRDefault="00460F5E" w:rsidP="00B77356">
      <w:pPr>
        <w:numPr>
          <w:ilvl w:val="0"/>
          <w:numId w:val="52"/>
        </w:numPr>
        <w:suppressAutoHyphens w:val="0"/>
        <w:spacing w:line="360" w:lineRule="auto"/>
        <w:jc w:val="both"/>
        <w:rPr>
          <w:sz w:val="28"/>
          <w:szCs w:val="28"/>
        </w:rPr>
      </w:pPr>
      <w:r>
        <w:rPr>
          <w:sz w:val="28"/>
          <w:szCs w:val="28"/>
        </w:rPr>
        <w:t>Новикова М.А. Спецкурс «Перевод – адаптация прагматических текстов: интралингвистические и интерлингвистические аспекты» (электронная версия). – Симферополь: Таврический нац</w:t>
      </w:r>
      <w:proofErr w:type="gramStart"/>
      <w:r>
        <w:rPr>
          <w:sz w:val="28"/>
          <w:szCs w:val="28"/>
        </w:rPr>
        <w:t>.у</w:t>
      </w:r>
      <w:proofErr w:type="gramEnd"/>
      <w:r>
        <w:rPr>
          <w:sz w:val="28"/>
          <w:szCs w:val="28"/>
        </w:rPr>
        <w:t>н-т, 2005.</w:t>
      </w:r>
    </w:p>
    <w:p w:rsidR="00460F5E" w:rsidRDefault="00460F5E" w:rsidP="00B77356">
      <w:pPr>
        <w:numPr>
          <w:ilvl w:val="0"/>
          <w:numId w:val="52"/>
        </w:numPr>
        <w:suppressAutoHyphens w:val="0"/>
        <w:spacing w:line="360" w:lineRule="auto"/>
        <w:jc w:val="both"/>
        <w:rPr>
          <w:sz w:val="28"/>
          <w:szCs w:val="28"/>
        </w:rPr>
      </w:pPr>
      <w:r>
        <w:rPr>
          <w:sz w:val="28"/>
          <w:szCs w:val="28"/>
        </w:rPr>
        <w:t xml:space="preserve">Новикова М.А </w:t>
      </w:r>
      <w:r>
        <w:rPr>
          <w:sz w:val="28"/>
          <w:szCs w:val="28"/>
          <w:lang w:val="uk-UA"/>
        </w:rPr>
        <w:t>Міфи та мі</w:t>
      </w:r>
      <w:proofErr w:type="gramStart"/>
      <w:r>
        <w:rPr>
          <w:sz w:val="28"/>
          <w:szCs w:val="28"/>
          <w:lang w:val="uk-UA"/>
        </w:rPr>
        <w:t>с</w:t>
      </w:r>
      <w:proofErr w:type="gramEnd"/>
      <w:r>
        <w:rPr>
          <w:sz w:val="28"/>
          <w:szCs w:val="28"/>
          <w:lang w:val="uk-UA"/>
        </w:rPr>
        <w:t>і</w:t>
      </w:r>
      <w:proofErr w:type="gramStart"/>
      <w:r>
        <w:rPr>
          <w:sz w:val="28"/>
          <w:szCs w:val="28"/>
          <w:lang w:val="uk-UA"/>
        </w:rPr>
        <w:t>я</w:t>
      </w:r>
      <w:proofErr w:type="gramEnd"/>
      <w:r>
        <w:rPr>
          <w:sz w:val="28"/>
          <w:szCs w:val="28"/>
          <w:lang w:val="uk-UA"/>
        </w:rPr>
        <w:t>. – К.: ДУХ І ЛІТЕРА, 2005. – 432с.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Новикова М.А. </w:t>
      </w:r>
      <w:r>
        <w:rPr>
          <w:sz w:val="28"/>
          <w:szCs w:val="28"/>
        </w:rPr>
        <w:t>Шотландии кровавая луна</w:t>
      </w:r>
      <w:r>
        <w:rPr>
          <w:sz w:val="28"/>
          <w:szCs w:val="28"/>
          <w:lang w:val="uk-UA"/>
        </w:rPr>
        <w:t xml:space="preserve">: </w:t>
      </w:r>
      <w:r>
        <w:rPr>
          <w:sz w:val="28"/>
          <w:szCs w:val="28"/>
        </w:rPr>
        <w:t xml:space="preserve">Антология шотландской поэзии  </w:t>
      </w:r>
      <w:r>
        <w:rPr>
          <w:sz w:val="28"/>
          <w:szCs w:val="28"/>
          <w:lang w:val="en-US"/>
        </w:rPr>
        <w:t>XIII</w:t>
      </w:r>
      <w:r>
        <w:rPr>
          <w:sz w:val="28"/>
          <w:szCs w:val="28"/>
        </w:rPr>
        <w:t xml:space="preserve"> – </w:t>
      </w:r>
      <w:r>
        <w:rPr>
          <w:sz w:val="28"/>
          <w:szCs w:val="28"/>
          <w:lang w:val="en-US"/>
        </w:rPr>
        <w:t>XX</w:t>
      </w:r>
      <w:r>
        <w:rPr>
          <w:sz w:val="28"/>
          <w:szCs w:val="28"/>
        </w:rPr>
        <w:t xml:space="preserve"> веков</w:t>
      </w:r>
      <w:r>
        <w:rPr>
          <w:sz w:val="28"/>
          <w:szCs w:val="28"/>
          <w:lang w:val="uk-UA"/>
        </w:rPr>
        <w:t xml:space="preserve"> </w:t>
      </w:r>
      <w:r>
        <w:rPr>
          <w:sz w:val="28"/>
          <w:szCs w:val="28"/>
        </w:rPr>
        <w:t>/ Под общ. ред. проф. В.П.Казарина. Сост., пер.</w:t>
      </w:r>
      <w:proofErr w:type="gramStart"/>
      <w:r>
        <w:rPr>
          <w:sz w:val="28"/>
          <w:szCs w:val="28"/>
        </w:rPr>
        <w:t>,к</w:t>
      </w:r>
      <w:proofErr w:type="gramEnd"/>
      <w:r>
        <w:rPr>
          <w:sz w:val="28"/>
          <w:szCs w:val="28"/>
        </w:rPr>
        <w:t xml:space="preserve">омм. </w:t>
      </w:r>
      <w:r>
        <w:rPr>
          <w:sz w:val="28"/>
          <w:szCs w:val="28"/>
          <w:lang w:val="uk-UA"/>
        </w:rPr>
        <w:t xml:space="preserve"> </w:t>
      </w:r>
      <w:r>
        <w:rPr>
          <w:sz w:val="28"/>
          <w:szCs w:val="28"/>
        </w:rPr>
        <w:t>проф. М.А.Новиковой. Историко-лит. комм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роф. Тома Скотта, М.А.Новиковой. </w:t>
      </w:r>
      <w:r>
        <w:rPr>
          <w:sz w:val="28"/>
          <w:szCs w:val="28"/>
          <w:lang w:val="uk-UA"/>
        </w:rPr>
        <w:t>-</w:t>
      </w:r>
      <w:r>
        <w:rPr>
          <w:sz w:val="28"/>
          <w:szCs w:val="28"/>
        </w:rPr>
        <w:t xml:space="preserve"> Симферополь: Крымск. Архив, 2006. - &lt;стр. - условно&gt;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Норман Б.Ю. «МЫ»: семантика и прагматика // Тез. докл. междунар. науч. конф. „</w:t>
      </w:r>
      <w:r>
        <w:rPr>
          <w:sz w:val="28"/>
          <w:szCs w:val="28"/>
        </w:rPr>
        <w:t>Проблемы</w:t>
      </w:r>
      <w:r>
        <w:rPr>
          <w:sz w:val="28"/>
          <w:szCs w:val="28"/>
          <w:lang w:val="uk-UA"/>
        </w:rPr>
        <w:t xml:space="preserve"> семиотического описания и речи” ( г.Минск, 10-12 нояб. 1998г.). - Минск: МГЛУ, 1998. - С. 58-60.</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 xml:space="preserve">Нуриев В.А. </w:t>
      </w:r>
      <w:r>
        <w:rPr>
          <w:sz w:val="28"/>
          <w:szCs w:val="28"/>
        </w:rPr>
        <w:t>Адекватность перевода как лингвистическая</w:t>
      </w:r>
      <w:r>
        <w:rPr>
          <w:sz w:val="28"/>
          <w:szCs w:val="28"/>
          <w:lang w:val="uk-UA"/>
        </w:rPr>
        <w:t xml:space="preserve"> проблема //  </w:t>
      </w:r>
      <w:r>
        <w:rPr>
          <w:sz w:val="28"/>
          <w:szCs w:val="28"/>
        </w:rPr>
        <w:t>Вестник</w:t>
      </w:r>
      <w:r>
        <w:rPr>
          <w:sz w:val="28"/>
          <w:szCs w:val="28"/>
          <w:lang w:val="uk-UA"/>
        </w:rPr>
        <w:t xml:space="preserve"> Волгогр. гос. ун-та. Сер. Лингвистика и межкультурная коммуникация. – Волгоград: Изд-во ВГУ, 2003. - № 1. – С. 80-87. </w:t>
      </w:r>
    </w:p>
    <w:p w:rsidR="00460F5E" w:rsidRDefault="00460F5E" w:rsidP="00B77356">
      <w:pPr>
        <w:pStyle w:val="afffffff4"/>
        <w:numPr>
          <w:ilvl w:val="0"/>
          <w:numId w:val="52"/>
        </w:numPr>
        <w:suppressAutoHyphens w:val="0"/>
        <w:spacing w:after="0" w:line="360" w:lineRule="auto"/>
        <w:rPr>
          <w:szCs w:val="28"/>
        </w:rPr>
      </w:pPr>
      <w:r>
        <w:rPr>
          <w:szCs w:val="28"/>
        </w:rPr>
        <w:t>О вере и нравственности по учению православной церкви</w:t>
      </w:r>
      <w:proofErr w:type="gramStart"/>
      <w:r>
        <w:rPr>
          <w:b/>
          <w:szCs w:val="28"/>
          <w:lang w:val="uk-UA"/>
        </w:rPr>
        <w:t xml:space="preserve">  </w:t>
      </w:r>
      <w:r>
        <w:rPr>
          <w:szCs w:val="28"/>
        </w:rPr>
        <w:t>/ П</w:t>
      </w:r>
      <w:proofErr w:type="gramEnd"/>
      <w:r>
        <w:rPr>
          <w:szCs w:val="28"/>
        </w:rPr>
        <w:t>од ред. Филарета, митрополита Киевского и всея Украины, председателя Комиссии Священного Синода Русской Православной Церкви по вопросам христианского единства; В. Стойкого</w:t>
      </w:r>
      <w:r>
        <w:rPr>
          <w:szCs w:val="28"/>
          <w:lang w:val="uk-UA"/>
        </w:rPr>
        <w:t>, п</w:t>
      </w:r>
      <w:r>
        <w:rPr>
          <w:szCs w:val="28"/>
        </w:rPr>
        <w:t xml:space="preserve">рофессора протоирея, проректора ЛДАиС; В. Цыпина, доцента протоирея, секретаря Учебного Комитета. </w:t>
      </w:r>
      <w:r>
        <w:rPr>
          <w:szCs w:val="28"/>
          <w:lang w:val="uk-UA"/>
        </w:rPr>
        <w:t>-</w:t>
      </w:r>
      <w:r>
        <w:rPr>
          <w:szCs w:val="28"/>
        </w:rPr>
        <w:t xml:space="preserve"> М.: Изд-е Московской Патриархии, 1991. </w:t>
      </w:r>
      <w:r>
        <w:rPr>
          <w:szCs w:val="28"/>
          <w:lang w:val="uk-UA"/>
        </w:rPr>
        <w:t>-</w:t>
      </w:r>
      <w:r>
        <w:rPr>
          <w:szCs w:val="28"/>
        </w:rPr>
        <w:t xml:space="preserve"> 365</w:t>
      </w:r>
      <w:r>
        <w:rPr>
          <w:szCs w:val="28"/>
          <w:lang w:val="uk-UA"/>
        </w:rPr>
        <w:t xml:space="preserve"> </w:t>
      </w:r>
      <w:r>
        <w:rPr>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Овсянникова Е.В. Гибридизированный стиль как переводческая</w:t>
      </w:r>
      <w:r>
        <w:rPr>
          <w:sz w:val="28"/>
          <w:szCs w:val="28"/>
          <w:lang w:val="uk-UA"/>
        </w:rPr>
        <w:t xml:space="preserve"> проблема //  </w:t>
      </w:r>
      <w:r>
        <w:rPr>
          <w:sz w:val="28"/>
          <w:szCs w:val="28"/>
        </w:rPr>
        <w:t>Матер</w:t>
      </w:r>
      <w:r>
        <w:rPr>
          <w:sz w:val="28"/>
          <w:szCs w:val="28"/>
          <w:lang w:val="uk-UA"/>
        </w:rPr>
        <w:t>.</w:t>
      </w:r>
      <w:r>
        <w:rPr>
          <w:sz w:val="28"/>
          <w:szCs w:val="28"/>
        </w:rPr>
        <w:t xml:space="preserve"> </w:t>
      </w:r>
      <w:proofErr w:type="gramStart"/>
      <w:r>
        <w:rPr>
          <w:sz w:val="28"/>
          <w:szCs w:val="28"/>
          <w:lang w:val="en-US"/>
        </w:rPr>
        <w:t>VI</w:t>
      </w:r>
      <w:r>
        <w:rPr>
          <w:sz w:val="28"/>
          <w:szCs w:val="28"/>
        </w:rPr>
        <w:t xml:space="preserve">  Междунар</w:t>
      </w:r>
      <w:proofErr w:type="gramEnd"/>
      <w:r>
        <w:rPr>
          <w:sz w:val="28"/>
          <w:szCs w:val="28"/>
          <w:lang w:val="uk-UA"/>
        </w:rPr>
        <w:t xml:space="preserve">. </w:t>
      </w:r>
      <w:r>
        <w:rPr>
          <w:sz w:val="28"/>
          <w:szCs w:val="28"/>
        </w:rPr>
        <w:t xml:space="preserve"> науч</w:t>
      </w:r>
      <w:r>
        <w:rPr>
          <w:sz w:val="28"/>
          <w:szCs w:val="28"/>
          <w:lang w:val="uk-UA"/>
        </w:rPr>
        <w:t>.</w:t>
      </w:r>
      <w:r>
        <w:rPr>
          <w:sz w:val="28"/>
          <w:szCs w:val="28"/>
        </w:rPr>
        <w:t xml:space="preserve"> конф</w:t>
      </w:r>
      <w:r>
        <w:rPr>
          <w:sz w:val="28"/>
          <w:szCs w:val="28"/>
          <w:lang w:val="uk-UA"/>
        </w:rPr>
        <w:t>.</w:t>
      </w:r>
      <w:r>
        <w:rPr>
          <w:sz w:val="28"/>
          <w:szCs w:val="28"/>
        </w:rPr>
        <w:t xml:space="preserve"> по переводоведению «Федоровские чтения» </w:t>
      </w:r>
      <w:proofErr w:type="gramStart"/>
      <w:r>
        <w:rPr>
          <w:sz w:val="28"/>
          <w:szCs w:val="28"/>
          <w:lang w:val="uk-UA"/>
        </w:rPr>
        <w:t xml:space="preserve">(  </w:t>
      </w:r>
      <w:proofErr w:type="gramEnd"/>
      <w:r>
        <w:rPr>
          <w:sz w:val="28"/>
          <w:szCs w:val="28"/>
        </w:rPr>
        <w:t xml:space="preserve">21 </w:t>
      </w:r>
      <w:r>
        <w:rPr>
          <w:sz w:val="28"/>
          <w:szCs w:val="28"/>
          <w:lang w:val="uk-UA"/>
        </w:rPr>
        <w:t>-</w:t>
      </w:r>
      <w:r>
        <w:rPr>
          <w:sz w:val="28"/>
          <w:szCs w:val="28"/>
        </w:rPr>
        <w:t xml:space="preserve"> 23 окт</w:t>
      </w:r>
      <w:r>
        <w:rPr>
          <w:sz w:val="28"/>
          <w:szCs w:val="28"/>
          <w:lang w:val="uk-UA"/>
        </w:rPr>
        <w:t>.</w:t>
      </w:r>
      <w:r>
        <w:rPr>
          <w:sz w:val="28"/>
          <w:szCs w:val="28"/>
        </w:rPr>
        <w:t xml:space="preserve"> 2004г.</w:t>
      </w:r>
      <w:r>
        <w:rPr>
          <w:sz w:val="28"/>
          <w:szCs w:val="28"/>
          <w:lang w:val="uk-UA"/>
        </w:rPr>
        <w:t>).</w:t>
      </w:r>
      <w:r>
        <w:rPr>
          <w:sz w:val="28"/>
          <w:szCs w:val="28"/>
        </w:rPr>
        <w:t xml:space="preserve">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Филологический ф</w:t>
      </w:r>
      <w:r>
        <w:rPr>
          <w:sz w:val="28"/>
          <w:szCs w:val="28"/>
          <w:lang w:val="uk-UA"/>
        </w:rPr>
        <w:t>-</w:t>
      </w:r>
      <w:r>
        <w:rPr>
          <w:sz w:val="28"/>
          <w:szCs w:val="28"/>
        </w:rPr>
        <w:t>т СПбГУ</w:t>
      </w:r>
      <w:r>
        <w:rPr>
          <w:sz w:val="28"/>
          <w:szCs w:val="28"/>
          <w:lang w:val="uk-UA"/>
        </w:rPr>
        <w:t>. -</w:t>
      </w:r>
      <w:r>
        <w:rPr>
          <w:sz w:val="28"/>
          <w:szCs w:val="28"/>
        </w:rPr>
        <w:t xml:space="preserve"> 2005. </w:t>
      </w:r>
      <w:r>
        <w:rPr>
          <w:sz w:val="28"/>
          <w:szCs w:val="28"/>
          <w:lang w:val="uk-UA"/>
        </w:rPr>
        <w:t xml:space="preserve">- </w:t>
      </w:r>
      <w:r>
        <w:rPr>
          <w:sz w:val="28"/>
          <w:szCs w:val="28"/>
        </w:rPr>
        <w:t>Вып. 5</w:t>
      </w:r>
      <w:r>
        <w:rPr>
          <w:sz w:val="28"/>
          <w:szCs w:val="28"/>
          <w:lang w:val="uk-UA"/>
        </w:rPr>
        <w:t>:</w:t>
      </w:r>
      <w:r>
        <w:rPr>
          <w:sz w:val="28"/>
          <w:szCs w:val="28"/>
        </w:rPr>
        <w:t>Университетское переводоведение.</w:t>
      </w:r>
      <w:r>
        <w:rPr>
          <w:sz w:val="28"/>
          <w:szCs w:val="28"/>
          <w:lang w:val="uk-UA"/>
        </w:rPr>
        <w:t xml:space="preserve"> -</w:t>
      </w:r>
      <w:r>
        <w:rPr>
          <w:sz w:val="28"/>
          <w:szCs w:val="28"/>
        </w:rPr>
        <w:t xml:space="preserve"> С. 255 </w:t>
      </w:r>
      <w:r>
        <w:rPr>
          <w:sz w:val="28"/>
          <w:szCs w:val="28"/>
          <w:lang w:val="uk-UA"/>
        </w:rPr>
        <w:t xml:space="preserve">- </w:t>
      </w:r>
      <w:r>
        <w:rPr>
          <w:sz w:val="28"/>
          <w:szCs w:val="28"/>
        </w:rPr>
        <w:t xml:space="preserve">261. </w:t>
      </w:r>
    </w:p>
    <w:p w:rsidR="00460F5E" w:rsidRDefault="00460F5E" w:rsidP="00B77356">
      <w:pPr>
        <w:numPr>
          <w:ilvl w:val="0"/>
          <w:numId w:val="52"/>
        </w:numPr>
        <w:suppressAutoHyphens w:val="0"/>
        <w:spacing w:line="360" w:lineRule="auto"/>
        <w:jc w:val="both"/>
        <w:rPr>
          <w:sz w:val="28"/>
          <w:szCs w:val="28"/>
          <w:lang w:val="uk-UA"/>
        </w:rPr>
      </w:pPr>
      <w:r>
        <w:rPr>
          <w:color w:val="0000FF"/>
          <w:sz w:val="28"/>
          <w:szCs w:val="28"/>
        </w:rPr>
        <w:t xml:space="preserve"> </w:t>
      </w:r>
      <w:r>
        <w:rPr>
          <w:sz w:val="28"/>
          <w:szCs w:val="28"/>
        </w:rPr>
        <w:t>Огибенин Б.Л. К вопросу о значении в языке и некоторых других моделирующих системах</w:t>
      </w:r>
      <w:r>
        <w:rPr>
          <w:sz w:val="28"/>
          <w:szCs w:val="28"/>
          <w:lang w:val="uk-UA"/>
        </w:rPr>
        <w:t xml:space="preserve"> </w:t>
      </w:r>
      <w:r>
        <w:rPr>
          <w:sz w:val="28"/>
          <w:szCs w:val="28"/>
        </w:rPr>
        <w:t>//</w:t>
      </w:r>
      <w:r>
        <w:rPr>
          <w:sz w:val="28"/>
          <w:szCs w:val="28"/>
          <w:lang w:val="uk-UA"/>
        </w:rPr>
        <w:t xml:space="preserve"> </w:t>
      </w:r>
      <w:r>
        <w:rPr>
          <w:sz w:val="28"/>
          <w:szCs w:val="28"/>
        </w:rPr>
        <w:t xml:space="preserve">Ученые </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ун-та</w:t>
      </w:r>
      <w:r>
        <w:rPr>
          <w:sz w:val="28"/>
          <w:szCs w:val="28"/>
          <w:lang w:val="uk-UA"/>
        </w:rPr>
        <w:t>. -</w:t>
      </w:r>
      <w:r>
        <w:rPr>
          <w:sz w:val="28"/>
          <w:szCs w:val="28"/>
        </w:rPr>
        <w:t xml:space="preserve"> Тарту, 1965. </w:t>
      </w:r>
      <w:r>
        <w:rPr>
          <w:sz w:val="28"/>
          <w:szCs w:val="28"/>
          <w:lang w:val="uk-UA"/>
        </w:rPr>
        <w:t>-</w:t>
      </w:r>
      <w:r>
        <w:rPr>
          <w:sz w:val="28"/>
          <w:szCs w:val="28"/>
        </w:rPr>
        <w:t xml:space="preserve"> Вып.181</w:t>
      </w:r>
      <w:r>
        <w:rPr>
          <w:sz w:val="28"/>
          <w:szCs w:val="28"/>
          <w:lang w:val="uk-UA"/>
        </w:rPr>
        <w:t xml:space="preserve">: </w:t>
      </w:r>
      <w:r>
        <w:rPr>
          <w:sz w:val="28"/>
          <w:szCs w:val="28"/>
        </w:rPr>
        <w:t>Труды по знаковым системам. - С.</w:t>
      </w:r>
      <w:r>
        <w:rPr>
          <w:sz w:val="28"/>
          <w:szCs w:val="28"/>
          <w:lang w:val="uk-UA"/>
        </w:rPr>
        <w:t xml:space="preserve"> </w:t>
      </w:r>
      <w:r>
        <w:rPr>
          <w:sz w:val="28"/>
          <w:szCs w:val="28"/>
        </w:rPr>
        <w:t>49-59.</w:t>
      </w:r>
    </w:p>
    <w:p w:rsidR="00460F5E" w:rsidRDefault="00460F5E" w:rsidP="00B77356">
      <w:pPr>
        <w:numPr>
          <w:ilvl w:val="0"/>
          <w:numId w:val="52"/>
        </w:numPr>
        <w:suppressAutoHyphens w:val="0"/>
        <w:spacing w:line="360" w:lineRule="auto"/>
        <w:jc w:val="both"/>
        <w:rPr>
          <w:sz w:val="28"/>
          <w:szCs w:val="28"/>
          <w:lang w:val="uk-UA"/>
        </w:rPr>
      </w:pPr>
      <w:r>
        <w:rPr>
          <w:sz w:val="28"/>
          <w:szCs w:val="28"/>
        </w:rPr>
        <w:t>Огилви Д. Откровения рекламного агента. - М.: АО «Финстатинформ», 1994. - 109</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Озерова И.Р. Язык как средство социально-политического моделирования мышления (на материале произведений советской фантастики)</w:t>
      </w:r>
      <w:r>
        <w:rPr>
          <w:sz w:val="28"/>
          <w:szCs w:val="28"/>
          <w:lang w:val="uk-UA"/>
        </w:rPr>
        <w:t xml:space="preserve"> </w:t>
      </w:r>
      <w:r>
        <w:rPr>
          <w:sz w:val="28"/>
          <w:szCs w:val="28"/>
        </w:rPr>
        <w:t>//</w:t>
      </w:r>
      <w:r>
        <w:rPr>
          <w:sz w:val="28"/>
          <w:szCs w:val="28"/>
          <w:lang w:val="uk-UA"/>
        </w:rPr>
        <w:t xml:space="preserve"> </w:t>
      </w:r>
      <w:r>
        <w:rPr>
          <w:sz w:val="28"/>
          <w:szCs w:val="28"/>
        </w:rPr>
        <w:t>Матер</w:t>
      </w:r>
      <w:r>
        <w:rPr>
          <w:sz w:val="28"/>
          <w:szCs w:val="28"/>
          <w:lang w:val="uk-UA"/>
        </w:rPr>
        <w:t>.</w:t>
      </w:r>
      <w:r>
        <w:rPr>
          <w:sz w:val="28"/>
          <w:szCs w:val="28"/>
        </w:rPr>
        <w:t xml:space="preserve"> Всерос</w:t>
      </w:r>
      <w:r>
        <w:rPr>
          <w:sz w:val="28"/>
          <w:szCs w:val="28"/>
          <w:lang w:val="uk-UA"/>
        </w:rPr>
        <w:t>.</w:t>
      </w:r>
      <w:r>
        <w:rPr>
          <w:sz w:val="28"/>
          <w:szCs w:val="28"/>
        </w:rPr>
        <w:t xml:space="preserve"> </w:t>
      </w:r>
      <w:r>
        <w:rPr>
          <w:sz w:val="28"/>
          <w:szCs w:val="28"/>
          <w:lang w:val="uk-UA"/>
        </w:rPr>
        <w:t>н</w:t>
      </w:r>
      <w:r>
        <w:rPr>
          <w:sz w:val="28"/>
          <w:szCs w:val="28"/>
        </w:rPr>
        <w:t>ауч</w:t>
      </w:r>
      <w:r>
        <w:rPr>
          <w:sz w:val="28"/>
          <w:szCs w:val="28"/>
          <w:lang w:val="uk-UA"/>
        </w:rPr>
        <w:t>.</w:t>
      </w:r>
      <w:r>
        <w:rPr>
          <w:sz w:val="28"/>
          <w:szCs w:val="28"/>
        </w:rPr>
        <w:t xml:space="preserve"> </w:t>
      </w:r>
      <w:r>
        <w:rPr>
          <w:sz w:val="28"/>
          <w:szCs w:val="28"/>
          <w:lang w:val="uk-UA"/>
        </w:rPr>
        <w:t>к</w:t>
      </w:r>
      <w:r>
        <w:rPr>
          <w:sz w:val="28"/>
          <w:szCs w:val="28"/>
        </w:rPr>
        <w:t>он</w:t>
      </w:r>
      <w:r>
        <w:rPr>
          <w:sz w:val="28"/>
          <w:szCs w:val="28"/>
          <w:lang w:val="uk-UA"/>
        </w:rPr>
        <w:t>ф.</w:t>
      </w:r>
      <w:r>
        <w:rPr>
          <w:sz w:val="28"/>
          <w:szCs w:val="28"/>
        </w:rPr>
        <w:t xml:space="preserve"> </w:t>
      </w:r>
      <w:r>
        <w:rPr>
          <w:sz w:val="28"/>
          <w:szCs w:val="28"/>
          <w:lang w:val="uk-UA"/>
        </w:rPr>
        <w:t>„</w:t>
      </w:r>
      <w:r>
        <w:rPr>
          <w:sz w:val="28"/>
          <w:szCs w:val="28"/>
        </w:rPr>
        <w:t>Общество, язык и личность</w:t>
      </w:r>
      <w:r>
        <w:rPr>
          <w:sz w:val="28"/>
          <w:szCs w:val="28"/>
          <w:lang w:val="uk-UA"/>
        </w:rPr>
        <w:t xml:space="preserve">”. </w:t>
      </w:r>
      <w:r>
        <w:rPr>
          <w:sz w:val="28"/>
          <w:szCs w:val="28"/>
        </w:rPr>
        <w:t xml:space="preserve">  </w:t>
      </w:r>
      <w:r>
        <w:rPr>
          <w:sz w:val="28"/>
          <w:szCs w:val="28"/>
          <w:lang w:val="uk-UA"/>
        </w:rPr>
        <w:t>-</w:t>
      </w:r>
      <w:r>
        <w:rPr>
          <w:sz w:val="28"/>
          <w:szCs w:val="28"/>
        </w:rPr>
        <w:t xml:space="preserve"> М.</w:t>
      </w:r>
      <w:r>
        <w:rPr>
          <w:sz w:val="28"/>
          <w:szCs w:val="28"/>
          <w:lang w:val="uk-UA"/>
        </w:rPr>
        <w:t xml:space="preserve">, </w:t>
      </w:r>
      <w:r>
        <w:rPr>
          <w:sz w:val="28"/>
          <w:szCs w:val="28"/>
        </w:rPr>
        <w:t xml:space="preserve">1996. </w:t>
      </w:r>
      <w:r>
        <w:rPr>
          <w:sz w:val="28"/>
          <w:szCs w:val="28"/>
          <w:lang w:val="uk-UA"/>
        </w:rPr>
        <w:t xml:space="preserve">- </w:t>
      </w:r>
      <w:r>
        <w:rPr>
          <w:sz w:val="28"/>
          <w:szCs w:val="28"/>
        </w:rPr>
        <w:t>Вып.1. - С.</w:t>
      </w:r>
      <w:r>
        <w:rPr>
          <w:sz w:val="28"/>
          <w:szCs w:val="28"/>
          <w:lang w:val="uk-UA"/>
        </w:rPr>
        <w:t xml:space="preserve"> </w:t>
      </w:r>
      <w:r>
        <w:rPr>
          <w:sz w:val="28"/>
          <w:szCs w:val="28"/>
        </w:rPr>
        <w:t>51-53.</w:t>
      </w:r>
    </w:p>
    <w:p w:rsidR="00460F5E" w:rsidRDefault="00460F5E" w:rsidP="00B77356">
      <w:pPr>
        <w:pStyle w:val="afffffff4"/>
        <w:numPr>
          <w:ilvl w:val="0"/>
          <w:numId w:val="52"/>
        </w:numPr>
        <w:suppressAutoHyphens w:val="0"/>
        <w:spacing w:after="0" w:line="360" w:lineRule="auto"/>
        <w:jc w:val="both"/>
        <w:rPr>
          <w:szCs w:val="28"/>
        </w:rPr>
      </w:pPr>
      <w:r>
        <w:rPr>
          <w:szCs w:val="28"/>
        </w:rPr>
        <w:t>Ольховников Д.Б. Проблемы адекватной передачи языковых единиц текста при переводе // Семантика текста и проблемы перевода. - М.: АН СССР, Ин-т языкознания, 1984. - С. 103-112.</w:t>
      </w:r>
    </w:p>
    <w:p w:rsidR="00460F5E" w:rsidRDefault="00460F5E" w:rsidP="00B77356">
      <w:pPr>
        <w:pStyle w:val="Normal0"/>
        <w:numPr>
          <w:ilvl w:val="0"/>
          <w:numId w:val="52"/>
        </w:numPr>
        <w:spacing w:line="360" w:lineRule="auto"/>
        <w:jc w:val="both"/>
        <w:rPr>
          <w:color w:val="000000"/>
          <w:sz w:val="28"/>
          <w:szCs w:val="28"/>
        </w:rPr>
      </w:pPr>
      <w:r>
        <w:rPr>
          <w:sz w:val="28"/>
          <w:szCs w:val="28"/>
          <w:lang w:val="uk-UA"/>
        </w:rPr>
        <w:t>Оптимизация речового воздействия. – М.: Наука, 1990. – 240с.</w:t>
      </w:r>
    </w:p>
    <w:p w:rsidR="00460F5E" w:rsidRDefault="00460F5E" w:rsidP="00B77356">
      <w:pPr>
        <w:pStyle w:val="Normal0"/>
        <w:numPr>
          <w:ilvl w:val="0"/>
          <w:numId w:val="52"/>
        </w:numPr>
        <w:spacing w:line="360" w:lineRule="auto"/>
        <w:jc w:val="both"/>
        <w:rPr>
          <w:color w:val="000000"/>
          <w:sz w:val="28"/>
          <w:szCs w:val="28"/>
        </w:rPr>
      </w:pPr>
      <w:r>
        <w:rPr>
          <w:color w:val="000000"/>
          <w:sz w:val="28"/>
          <w:szCs w:val="28"/>
        </w:rPr>
        <w:t>Осипов А.</w:t>
      </w:r>
      <w:proofErr w:type="gramStart"/>
      <w:r>
        <w:rPr>
          <w:color w:val="000000"/>
          <w:sz w:val="28"/>
          <w:szCs w:val="28"/>
        </w:rPr>
        <w:t>И.</w:t>
      </w:r>
      <w:proofErr w:type="gramEnd"/>
      <w:r>
        <w:rPr>
          <w:color w:val="000000"/>
          <w:sz w:val="28"/>
          <w:szCs w:val="28"/>
        </w:rPr>
        <w:t xml:space="preserve"> В чем сущность христианства</w:t>
      </w:r>
      <w:r>
        <w:rPr>
          <w:color w:val="000000"/>
          <w:sz w:val="28"/>
          <w:szCs w:val="28"/>
          <w:lang w:val="uk-UA"/>
        </w:rPr>
        <w:t xml:space="preserve"> </w:t>
      </w:r>
      <w:r>
        <w:rPr>
          <w:color w:val="000000"/>
          <w:sz w:val="28"/>
          <w:szCs w:val="28"/>
        </w:rPr>
        <w:t xml:space="preserve">// Православная беседа. </w:t>
      </w:r>
      <w:r>
        <w:rPr>
          <w:color w:val="000000"/>
          <w:sz w:val="28"/>
          <w:szCs w:val="28"/>
          <w:lang w:val="uk-UA"/>
        </w:rPr>
        <w:t>-</w:t>
      </w:r>
      <w:r>
        <w:rPr>
          <w:color w:val="000000"/>
          <w:sz w:val="28"/>
          <w:szCs w:val="28"/>
        </w:rPr>
        <w:t xml:space="preserve"> 1998. - №</w:t>
      </w:r>
      <w:r>
        <w:rPr>
          <w:color w:val="000000"/>
          <w:sz w:val="28"/>
          <w:szCs w:val="28"/>
          <w:lang w:val="uk-UA"/>
        </w:rPr>
        <w:t xml:space="preserve"> </w:t>
      </w:r>
      <w:r>
        <w:rPr>
          <w:color w:val="000000"/>
          <w:sz w:val="28"/>
          <w:szCs w:val="28"/>
        </w:rPr>
        <w:t>4.</w:t>
      </w:r>
      <w:r>
        <w:rPr>
          <w:color w:val="000000"/>
          <w:sz w:val="28"/>
          <w:szCs w:val="28"/>
          <w:lang w:val="uk-UA"/>
        </w:rPr>
        <w:t xml:space="preserve">- </w:t>
      </w:r>
      <w:r>
        <w:rPr>
          <w:sz w:val="28"/>
          <w:szCs w:val="28"/>
          <w:lang w:val="uk-UA"/>
        </w:rPr>
        <w:t>С.2- 3.</w:t>
      </w:r>
    </w:p>
    <w:p w:rsidR="00460F5E" w:rsidRDefault="00460F5E" w:rsidP="00B77356">
      <w:pPr>
        <w:pStyle w:val="Normal0"/>
        <w:numPr>
          <w:ilvl w:val="0"/>
          <w:numId w:val="52"/>
        </w:numPr>
        <w:spacing w:line="360" w:lineRule="auto"/>
        <w:jc w:val="both"/>
        <w:rPr>
          <w:color w:val="000000"/>
          <w:sz w:val="28"/>
          <w:szCs w:val="28"/>
        </w:rPr>
      </w:pPr>
      <w:r>
        <w:rPr>
          <w:sz w:val="28"/>
          <w:szCs w:val="28"/>
          <w:lang w:val="uk-UA"/>
        </w:rPr>
        <w:t xml:space="preserve">Основне принципы содержательно-тематического анализа текста. – Доступний з: </w:t>
      </w:r>
      <w:r>
        <w:rPr>
          <w:sz w:val="28"/>
          <w:szCs w:val="28"/>
        </w:rPr>
        <w:t>&lt;</w:t>
      </w:r>
      <w:hyperlink r:id="rId26" w:history="1">
        <w:r>
          <w:rPr>
            <w:rStyle w:val="af0"/>
            <w:lang w:val="en-US"/>
          </w:rPr>
          <w:t>http</w:t>
        </w:r>
        <w:r>
          <w:rPr>
            <w:rStyle w:val="af0"/>
          </w:rPr>
          <w:t>://</w:t>
        </w:r>
        <w:r>
          <w:rPr>
            <w:rStyle w:val="af0"/>
            <w:lang w:val="en-US"/>
          </w:rPr>
          <w:t>www</w:t>
        </w:r>
        <w:r>
          <w:rPr>
            <w:rStyle w:val="af0"/>
          </w:rPr>
          <w:t>.</w:t>
        </w:r>
        <w:r>
          <w:rPr>
            <w:rStyle w:val="af0"/>
            <w:lang w:val="en-US"/>
          </w:rPr>
          <w:t>linguistic</w:t>
        </w:r>
        <w:r>
          <w:rPr>
            <w:rStyle w:val="af0"/>
          </w:rPr>
          <w:t>_</w:t>
        </w:r>
        <w:r>
          <w:rPr>
            <w:rStyle w:val="af0"/>
            <w:lang w:val="en-US"/>
          </w:rPr>
          <w:t>ru</w:t>
        </w:r>
      </w:hyperlink>
      <w:r>
        <w:rPr>
          <w:sz w:val="28"/>
          <w:szCs w:val="28"/>
        </w:rPr>
        <w:t xml:space="preserve">&gt; </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Охремова Е.А. Художественный текст как объект межъязыковой и межкультурной адаптации</w:t>
      </w:r>
      <w:r>
        <w:rPr>
          <w:sz w:val="28"/>
          <w:szCs w:val="28"/>
          <w:lang w:val="uk-UA"/>
        </w:rPr>
        <w:t>:</w:t>
      </w:r>
      <w:r>
        <w:rPr>
          <w:sz w:val="28"/>
          <w:szCs w:val="28"/>
        </w:rPr>
        <w:t xml:space="preserve"> Дисс</w:t>
      </w:r>
      <w:proofErr w:type="gramStart"/>
      <w:r>
        <w:rPr>
          <w:sz w:val="28"/>
          <w:szCs w:val="28"/>
        </w:rPr>
        <w:t>….</w:t>
      </w:r>
      <w:proofErr w:type="gramEnd"/>
      <w:r>
        <w:rPr>
          <w:sz w:val="28"/>
          <w:szCs w:val="28"/>
        </w:rPr>
        <w:t xml:space="preserve">канд. филол. наук. </w:t>
      </w:r>
      <w:r>
        <w:rPr>
          <w:sz w:val="28"/>
          <w:szCs w:val="28"/>
          <w:lang w:val="uk-UA"/>
        </w:rPr>
        <w:t>-</w:t>
      </w:r>
      <w:r>
        <w:rPr>
          <w:sz w:val="28"/>
          <w:szCs w:val="28"/>
        </w:rPr>
        <w:t xml:space="preserve"> Белгород, 2002. </w:t>
      </w:r>
      <w:r>
        <w:rPr>
          <w:sz w:val="28"/>
          <w:szCs w:val="28"/>
          <w:lang w:val="uk-UA"/>
        </w:rPr>
        <w:t>-</w:t>
      </w:r>
      <w:r>
        <w:rPr>
          <w:sz w:val="28"/>
          <w:szCs w:val="28"/>
        </w:rPr>
        <w:t xml:space="preserve"> 215с.</w:t>
      </w:r>
    </w:p>
    <w:p w:rsidR="00460F5E" w:rsidRDefault="00460F5E" w:rsidP="00B77356">
      <w:pPr>
        <w:pStyle w:val="afffffff4"/>
        <w:numPr>
          <w:ilvl w:val="0"/>
          <w:numId w:val="52"/>
        </w:numPr>
        <w:suppressAutoHyphens w:val="0"/>
        <w:spacing w:after="0" w:line="360" w:lineRule="auto"/>
        <w:jc w:val="both"/>
        <w:rPr>
          <w:szCs w:val="28"/>
        </w:rPr>
      </w:pPr>
      <w:r>
        <w:rPr>
          <w:szCs w:val="28"/>
        </w:rPr>
        <w:t>Панджикидзе Д.А. Лингвокультурологический и эстралингвистический аспекты эквивалентного стиля в художественном тексте: Автореф. дис. … д-</w:t>
      </w:r>
      <w:r>
        <w:rPr>
          <w:szCs w:val="28"/>
          <w:lang w:val="uk-UA"/>
        </w:rPr>
        <w:t>ра</w:t>
      </w:r>
      <w:r>
        <w:rPr>
          <w:szCs w:val="28"/>
        </w:rPr>
        <w:t xml:space="preserve"> филол. наук. </w:t>
      </w:r>
      <w:r>
        <w:rPr>
          <w:szCs w:val="28"/>
          <w:lang w:val="uk-UA"/>
        </w:rPr>
        <w:t xml:space="preserve">– </w:t>
      </w:r>
      <w:r>
        <w:rPr>
          <w:szCs w:val="28"/>
        </w:rPr>
        <w:t>Тбилиси</w:t>
      </w:r>
      <w:r>
        <w:rPr>
          <w:szCs w:val="28"/>
          <w:lang w:val="uk-UA"/>
        </w:rPr>
        <w:t>:</w:t>
      </w:r>
      <w:r>
        <w:rPr>
          <w:szCs w:val="28"/>
        </w:rPr>
        <w:t xml:space="preserve"> Мицнинреба, 1997. </w:t>
      </w:r>
      <w:r>
        <w:rPr>
          <w:szCs w:val="28"/>
          <w:lang w:val="uk-UA"/>
        </w:rPr>
        <w:t xml:space="preserve">- </w:t>
      </w:r>
      <w:r>
        <w:rPr>
          <w:szCs w:val="28"/>
        </w:rPr>
        <w:t xml:space="preserve">24 с. </w:t>
      </w:r>
    </w:p>
    <w:p w:rsidR="00460F5E" w:rsidRDefault="00460F5E" w:rsidP="00B77356">
      <w:pPr>
        <w:numPr>
          <w:ilvl w:val="0"/>
          <w:numId w:val="52"/>
        </w:numPr>
        <w:suppressAutoHyphens w:val="0"/>
        <w:spacing w:line="360" w:lineRule="auto"/>
        <w:jc w:val="both"/>
        <w:rPr>
          <w:sz w:val="28"/>
          <w:szCs w:val="28"/>
        </w:rPr>
      </w:pPr>
      <w:r>
        <w:rPr>
          <w:sz w:val="28"/>
          <w:szCs w:val="28"/>
        </w:rPr>
        <w:t xml:space="preserve"> Панкратов Ф.Г., Серегина Т.К., Шахурин В.Г. Рекламная деятельность. - М.: ИВЦ Маркетинг, 1998. - 244 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Паршин А. </w:t>
      </w:r>
      <w:r>
        <w:rPr>
          <w:sz w:val="28"/>
          <w:szCs w:val="28"/>
        </w:rPr>
        <w:t>Теория и практика перевода</w:t>
      </w:r>
      <w:r>
        <w:rPr>
          <w:sz w:val="28"/>
          <w:szCs w:val="28"/>
          <w:lang w:val="uk-UA"/>
        </w:rPr>
        <w:t xml:space="preserve">. - </w:t>
      </w:r>
      <w:r>
        <w:rPr>
          <w:sz w:val="28"/>
          <w:szCs w:val="28"/>
        </w:rPr>
        <w:t>Доступн</w:t>
      </w:r>
      <w:r>
        <w:rPr>
          <w:sz w:val="28"/>
          <w:szCs w:val="28"/>
          <w:lang w:val="uk-UA"/>
        </w:rPr>
        <w:t xml:space="preserve">ий </w:t>
      </w:r>
      <w:r>
        <w:rPr>
          <w:sz w:val="28"/>
          <w:szCs w:val="28"/>
        </w:rPr>
        <w:t>з: &lt;</w:t>
      </w:r>
      <w:hyperlink r:id="rId27" w:history="1">
        <w:r>
          <w:rPr>
            <w:rStyle w:val="af0"/>
            <w:lang w:val="en-US"/>
          </w:rPr>
          <w:t>http</w:t>
        </w:r>
        <w:r>
          <w:rPr>
            <w:rStyle w:val="af0"/>
          </w:rPr>
          <w:t>://</w:t>
        </w:r>
        <w:r>
          <w:rPr>
            <w:rStyle w:val="af0"/>
            <w:lang w:val="en-US"/>
          </w:rPr>
          <w:t>www</w:t>
        </w:r>
        <w:r>
          <w:rPr>
            <w:rStyle w:val="af0"/>
          </w:rPr>
          <w:t>.</w:t>
        </w:r>
        <w:r>
          <w:rPr>
            <w:rStyle w:val="af0"/>
            <w:lang w:val="en-US"/>
          </w:rPr>
          <w:t>transneed</w:t>
        </w:r>
        <w:r>
          <w:rPr>
            <w:rStyle w:val="af0"/>
          </w:rPr>
          <w:t>.</w:t>
        </w:r>
        <w:r>
          <w:rPr>
            <w:rStyle w:val="af0"/>
            <w:lang w:val="en-US"/>
          </w:rPr>
          <w:t>com</w:t>
        </w:r>
        <w:r>
          <w:rPr>
            <w:rStyle w:val="af0"/>
          </w:rPr>
          <w:t>/</w:t>
        </w:r>
        <w:r>
          <w:rPr>
            <w:rStyle w:val="af0"/>
            <w:lang w:val="en-US"/>
          </w:rPr>
          <w:t>philology</w:t>
        </w:r>
        <w:r>
          <w:rPr>
            <w:rStyle w:val="af0"/>
          </w:rPr>
          <w:t>/</w:t>
        </w:r>
        <w:r>
          <w:rPr>
            <w:rStyle w:val="af0"/>
            <w:lang w:val="en-US"/>
          </w:rPr>
          <w:t>parshin</w:t>
        </w:r>
      </w:hyperlink>
      <w:r>
        <w:rPr>
          <w:sz w:val="28"/>
          <w:szCs w:val="28"/>
        </w:rPr>
        <w:t>&gt;</w:t>
      </w:r>
      <w:r>
        <w:rPr>
          <w:sz w:val="28"/>
          <w:szCs w:val="28"/>
          <w:lang w:val="uk-UA"/>
        </w:rPr>
        <w:t>.</w:t>
      </w:r>
      <w:r>
        <w:rPr>
          <w:sz w:val="28"/>
          <w:szCs w:val="28"/>
        </w:rPr>
        <w:t xml:space="preserve">  </w:t>
      </w:r>
    </w:p>
    <w:p w:rsidR="00460F5E" w:rsidRDefault="00460F5E" w:rsidP="00B77356">
      <w:pPr>
        <w:numPr>
          <w:ilvl w:val="0"/>
          <w:numId w:val="52"/>
        </w:numPr>
        <w:suppressAutoHyphens w:val="0"/>
        <w:spacing w:line="360" w:lineRule="auto"/>
        <w:jc w:val="both"/>
        <w:rPr>
          <w:sz w:val="28"/>
          <w:szCs w:val="28"/>
        </w:rPr>
      </w:pPr>
      <w:r>
        <w:rPr>
          <w:sz w:val="28"/>
          <w:szCs w:val="28"/>
        </w:rPr>
        <w:t>Паршина О.Н. Концепт «чужой» в реализации тактики дистанцирования (на материале политического дискурса) // Филологические науки. - №3. – М., 2004. – С.85-94.</w:t>
      </w:r>
    </w:p>
    <w:p w:rsidR="00460F5E" w:rsidRDefault="00460F5E" w:rsidP="00B77356">
      <w:pPr>
        <w:numPr>
          <w:ilvl w:val="0"/>
          <w:numId w:val="52"/>
        </w:numPr>
        <w:suppressAutoHyphens w:val="0"/>
        <w:spacing w:line="360" w:lineRule="auto"/>
        <w:jc w:val="both"/>
        <w:rPr>
          <w:sz w:val="28"/>
          <w:szCs w:val="28"/>
        </w:rPr>
      </w:pPr>
      <w:r>
        <w:rPr>
          <w:sz w:val="28"/>
          <w:szCs w:val="28"/>
        </w:rPr>
        <w:t xml:space="preserve"> Пенькова Е. Читают ли ваши объявления? Школьная реклама</w:t>
      </w:r>
      <w:r>
        <w:rPr>
          <w:sz w:val="28"/>
          <w:szCs w:val="28"/>
          <w:lang w:val="uk-UA"/>
        </w:rPr>
        <w:t xml:space="preserve"> </w:t>
      </w:r>
      <w:r>
        <w:rPr>
          <w:sz w:val="28"/>
          <w:szCs w:val="28"/>
        </w:rPr>
        <w:t>// Журналист. - 1992. - №</w:t>
      </w:r>
      <w:r>
        <w:rPr>
          <w:sz w:val="28"/>
          <w:szCs w:val="28"/>
          <w:lang w:val="uk-UA"/>
        </w:rPr>
        <w:t xml:space="preserve"> </w:t>
      </w:r>
      <w:r>
        <w:rPr>
          <w:sz w:val="28"/>
          <w:szCs w:val="28"/>
        </w:rPr>
        <w:t>4. - С.</w:t>
      </w:r>
      <w:r>
        <w:rPr>
          <w:sz w:val="28"/>
          <w:szCs w:val="28"/>
          <w:lang w:val="uk-UA"/>
        </w:rPr>
        <w:t xml:space="preserve"> </w:t>
      </w:r>
      <w:r>
        <w:rPr>
          <w:sz w:val="28"/>
          <w:szCs w:val="28"/>
        </w:rPr>
        <w:t>35-37.</w:t>
      </w:r>
    </w:p>
    <w:p w:rsidR="00460F5E" w:rsidRDefault="00460F5E" w:rsidP="00B77356">
      <w:pPr>
        <w:numPr>
          <w:ilvl w:val="0"/>
          <w:numId w:val="52"/>
        </w:numPr>
        <w:suppressAutoHyphens w:val="0"/>
        <w:spacing w:line="360" w:lineRule="auto"/>
        <w:jc w:val="both"/>
        <w:rPr>
          <w:sz w:val="28"/>
          <w:szCs w:val="28"/>
        </w:rPr>
      </w:pPr>
      <w:r>
        <w:rPr>
          <w:sz w:val="28"/>
          <w:szCs w:val="28"/>
        </w:rPr>
        <w:t>Переверзев К.А. Высказывание и ситуация: об онтологическом аспекте философии языка</w:t>
      </w:r>
      <w:r>
        <w:rPr>
          <w:sz w:val="28"/>
          <w:szCs w:val="28"/>
          <w:lang w:val="uk-UA"/>
        </w:rPr>
        <w:t xml:space="preserve"> </w:t>
      </w:r>
      <w:r>
        <w:rPr>
          <w:sz w:val="28"/>
          <w:szCs w:val="28"/>
        </w:rPr>
        <w:t>//</w:t>
      </w:r>
      <w:r>
        <w:rPr>
          <w:sz w:val="28"/>
          <w:szCs w:val="28"/>
          <w:lang w:val="uk-UA"/>
        </w:rPr>
        <w:t xml:space="preserve"> </w:t>
      </w:r>
      <w:r>
        <w:rPr>
          <w:sz w:val="28"/>
          <w:szCs w:val="28"/>
        </w:rPr>
        <w:t>Вопросы языкознания. - 1998.</w:t>
      </w:r>
      <w:r>
        <w:rPr>
          <w:sz w:val="28"/>
          <w:szCs w:val="28"/>
          <w:lang w:val="uk-UA"/>
        </w:rPr>
        <w:t xml:space="preserve"> - </w:t>
      </w:r>
      <w:r>
        <w:rPr>
          <w:sz w:val="28"/>
          <w:szCs w:val="28"/>
        </w:rPr>
        <w:t xml:space="preserve"> № 5. </w:t>
      </w:r>
      <w:r>
        <w:rPr>
          <w:sz w:val="28"/>
          <w:szCs w:val="28"/>
          <w:lang w:val="uk-UA"/>
        </w:rPr>
        <w:t>-</w:t>
      </w:r>
      <w:r>
        <w:rPr>
          <w:sz w:val="28"/>
          <w:szCs w:val="28"/>
        </w:rPr>
        <w:t xml:space="preserve"> С.</w:t>
      </w:r>
      <w:r>
        <w:rPr>
          <w:sz w:val="28"/>
          <w:szCs w:val="28"/>
          <w:lang w:val="uk-UA"/>
        </w:rPr>
        <w:t xml:space="preserve"> </w:t>
      </w:r>
      <w:r>
        <w:rPr>
          <w:sz w:val="28"/>
          <w:szCs w:val="28"/>
        </w:rPr>
        <w:t>24-52.</w:t>
      </w:r>
    </w:p>
    <w:p w:rsidR="00460F5E" w:rsidRDefault="00460F5E" w:rsidP="00B77356">
      <w:pPr>
        <w:pStyle w:val="afffffff4"/>
        <w:numPr>
          <w:ilvl w:val="0"/>
          <w:numId w:val="52"/>
        </w:numPr>
        <w:suppressAutoHyphens w:val="0"/>
        <w:spacing w:after="0" w:line="360" w:lineRule="auto"/>
        <w:jc w:val="both"/>
        <w:rPr>
          <w:szCs w:val="28"/>
        </w:rPr>
      </w:pPr>
      <w:r>
        <w:rPr>
          <w:szCs w:val="28"/>
        </w:rPr>
        <w:t xml:space="preserve">Перевышина И.Р. Причинно-следственные линии переводческих преобразований. - Белгород: Везелица, 1998. - 78 с. </w:t>
      </w:r>
    </w:p>
    <w:p w:rsidR="00460F5E" w:rsidRDefault="00460F5E" w:rsidP="00B77356">
      <w:pPr>
        <w:numPr>
          <w:ilvl w:val="0"/>
          <w:numId w:val="52"/>
        </w:numPr>
        <w:suppressAutoHyphens w:val="0"/>
        <w:spacing w:line="360" w:lineRule="auto"/>
        <w:jc w:val="both"/>
        <w:rPr>
          <w:sz w:val="28"/>
          <w:szCs w:val="28"/>
        </w:rPr>
      </w:pPr>
      <w:r>
        <w:rPr>
          <w:sz w:val="28"/>
          <w:szCs w:val="28"/>
        </w:rPr>
        <w:t>Перкас С.В. О некоторых особенностях учебных текстов, содержащих страноведческую информацию</w:t>
      </w:r>
      <w:r>
        <w:rPr>
          <w:sz w:val="28"/>
          <w:szCs w:val="28"/>
          <w:lang w:val="uk-UA"/>
        </w:rPr>
        <w:t xml:space="preserve"> </w:t>
      </w:r>
      <w:r>
        <w:rPr>
          <w:sz w:val="28"/>
          <w:szCs w:val="28"/>
        </w:rPr>
        <w:t>//</w:t>
      </w:r>
      <w:r>
        <w:rPr>
          <w:sz w:val="28"/>
          <w:szCs w:val="28"/>
          <w:lang w:val="uk-UA"/>
        </w:rPr>
        <w:t xml:space="preserve"> </w:t>
      </w:r>
      <w:r>
        <w:rPr>
          <w:sz w:val="28"/>
          <w:szCs w:val="28"/>
        </w:rPr>
        <w:t>Учебный текст в методике преподавания иностранных языков: Межвуз.</w:t>
      </w:r>
      <w:r>
        <w:rPr>
          <w:sz w:val="28"/>
          <w:szCs w:val="28"/>
          <w:lang w:val="uk-UA"/>
        </w:rPr>
        <w:t xml:space="preserve"> с</w:t>
      </w:r>
      <w:r>
        <w:rPr>
          <w:sz w:val="28"/>
          <w:szCs w:val="28"/>
        </w:rPr>
        <w:t>б</w:t>
      </w:r>
      <w:proofErr w:type="gramStart"/>
      <w:r>
        <w:rPr>
          <w:sz w:val="28"/>
          <w:szCs w:val="28"/>
          <w:lang w:val="uk-UA"/>
        </w:rPr>
        <w:t xml:space="preserve"> </w:t>
      </w:r>
      <w:r>
        <w:rPr>
          <w:sz w:val="28"/>
          <w:szCs w:val="28"/>
        </w:rPr>
        <w:t>.</w:t>
      </w:r>
      <w:proofErr w:type="gramEnd"/>
      <w:r>
        <w:rPr>
          <w:sz w:val="28"/>
          <w:szCs w:val="28"/>
        </w:rPr>
        <w:t>науч.</w:t>
      </w:r>
      <w:r>
        <w:rPr>
          <w:sz w:val="28"/>
          <w:szCs w:val="28"/>
          <w:lang w:val="uk-UA"/>
        </w:rPr>
        <w:t xml:space="preserve"> </w:t>
      </w:r>
      <w:r>
        <w:rPr>
          <w:sz w:val="28"/>
          <w:szCs w:val="28"/>
        </w:rPr>
        <w:t>тр. – Челябинск: ЧГПИ</w:t>
      </w:r>
      <w:r>
        <w:rPr>
          <w:sz w:val="28"/>
          <w:szCs w:val="28"/>
          <w:lang w:val="uk-UA"/>
        </w:rPr>
        <w:t xml:space="preserve">, </w:t>
      </w:r>
      <w:r>
        <w:rPr>
          <w:sz w:val="28"/>
          <w:szCs w:val="28"/>
        </w:rPr>
        <w:t>1989. - С.</w:t>
      </w:r>
      <w:r>
        <w:rPr>
          <w:sz w:val="28"/>
          <w:szCs w:val="28"/>
          <w:lang w:val="uk-UA"/>
        </w:rPr>
        <w:t xml:space="preserve"> </w:t>
      </w:r>
      <w:r>
        <w:rPr>
          <w:sz w:val="28"/>
          <w:szCs w:val="28"/>
        </w:rPr>
        <w:t>67-74.</w:t>
      </w:r>
    </w:p>
    <w:p w:rsidR="00460F5E" w:rsidRDefault="00460F5E" w:rsidP="00B77356">
      <w:pPr>
        <w:numPr>
          <w:ilvl w:val="0"/>
          <w:numId w:val="52"/>
        </w:numPr>
        <w:suppressAutoHyphens w:val="0"/>
        <w:spacing w:line="360" w:lineRule="auto"/>
        <w:jc w:val="both"/>
        <w:rPr>
          <w:sz w:val="28"/>
          <w:szCs w:val="28"/>
        </w:rPr>
      </w:pPr>
      <w:r>
        <w:rPr>
          <w:sz w:val="28"/>
          <w:szCs w:val="28"/>
          <w:lang w:val="uk-UA"/>
        </w:rPr>
        <w:t>Петренко В.В. Політична мова як засіб маніпулятивного впливу: Автореф. Дис….канд.філол.наук. – К., 2003. – 15с.</w:t>
      </w:r>
    </w:p>
    <w:p w:rsidR="00460F5E" w:rsidRDefault="00460F5E" w:rsidP="00B77356">
      <w:pPr>
        <w:numPr>
          <w:ilvl w:val="0"/>
          <w:numId w:val="52"/>
        </w:numPr>
        <w:suppressAutoHyphens w:val="0"/>
        <w:spacing w:line="360" w:lineRule="auto"/>
        <w:jc w:val="both"/>
        <w:rPr>
          <w:sz w:val="28"/>
          <w:szCs w:val="28"/>
        </w:rPr>
      </w:pPr>
      <w:r>
        <w:rPr>
          <w:sz w:val="28"/>
          <w:szCs w:val="28"/>
        </w:rPr>
        <w:t xml:space="preserve">Петров М.К. Язык, знак, культура. </w:t>
      </w:r>
      <w:r>
        <w:rPr>
          <w:sz w:val="28"/>
          <w:szCs w:val="28"/>
          <w:lang w:val="uk-UA"/>
        </w:rPr>
        <w:t>-</w:t>
      </w:r>
      <w:r>
        <w:rPr>
          <w:sz w:val="28"/>
          <w:szCs w:val="28"/>
        </w:rPr>
        <w:t xml:space="preserve"> М.: Наука, 1991. </w:t>
      </w:r>
      <w:r>
        <w:rPr>
          <w:sz w:val="28"/>
          <w:szCs w:val="28"/>
          <w:lang w:val="uk-UA"/>
        </w:rPr>
        <w:t xml:space="preserve">- </w:t>
      </w:r>
      <w:r>
        <w:rPr>
          <w:sz w:val="28"/>
          <w:szCs w:val="28"/>
        </w:rPr>
        <w:t>327</w:t>
      </w:r>
      <w:r>
        <w:rPr>
          <w:sz w:val="28"/>
          <w:szCs w:val="28"/>
          <w:lang w:val="uk-UA"/>
        </w:rPr>
        <w:t xml:space="preserve"> </w:t>
      </w:r>
      <w:r>
        <w:rPr>
          <w:sz w:val="28"/>
          <w:szCs w:val="28"/>
        </w:rPr>
        <w:t>с.</w:t>
      </w:r>
    </w:p>
    <w:p w:rsidR="00460F5E" w:rsidRDefault="00460F5E" w:rsidP="00B77356">
      <w:pPr>
        <w:pStyle w:val="Normal0"/>
        <w:numPr>
          <w:ilvl w:val="0"/>
          <w:numId w:val="52"/>
        </w:numPr>
        <w:spacing w:line="360" w:lineRule="auto"/>
        <w:jc w:val="both"/>
        <w:rPr>
          <w:color w:val="000000"/>
          <w:sz w:val="28"/>
          <w:szCs w:val="28"/>
        </w:rPr>
      </w:pPr>
      <w:r>
        <w:rPr>
          <w:sz w:val="28"/>
          <w:szCs w:val="28"/>
        </w:rPr>
        <w:t xml:space="preserve">Петрова Е.Е. Реализация культурного потенциала имени собственного как один из компонентов прагматической адаптации </w:t>
      </w:r>
      <w:r>
        <w:rPr>
          <w:sz w:val="28"/>
          <w:szCs w:val="28"/>
        </w:rPr>
        <w:lastRenderedPageBreak/>
        <w:t>художественного текста при переводе</w:t>
      </w:r>
      <w:r>
        <w:rPr>
          <w:sz w:val="28"/>
          <w:szCs w:val="28"/>
          <w:lang w:val="uk-UA"/>
        </w:rPr>
        <w:t xml:space="preserve"> </w:t>
      </w:r>
      <w:r>
        <w:rPr>
          <w:sz w:val="28"/>
          <w:szCs w:val="28"/>
        </w:rPr>
        <w:t>//</w:t>
      </w:r>
      <w:r>
        <w:rPr>
          <w:sz w:val="28"/>
          <w:szCs w:val="28"/>
        </w:rPr>
        <w:tab/>
        <w:t>Мате</w:t>
      </w:r>
      <w:r>
        <w:rPr>
          <w:sz w:val="28"/>
          <w:szCs w:val="28"/>
          <w:lang w:val="uk-UA"/>
        </w:rPr>
        <w:t xml:space="preserve">р. </w:t>
      </w:r>
      <w:r>
        <w:rPr>
          <w:sz w:val="28"/>
          <w:szCs w:val="28"/>
          <w:lang w:val="en-US"/>
        </w:rPr>
        <w:t>VI</w:t>
      </w:r>
      <w:r>
        <w:rPr>
          <w:sz w:val="28"/>
          <w:szCs w:val="28"/>
        </w:rPr>
        <w:t xml:space="preserve"> Междун</w:t>
      </w:r>
      <w:r>
        <w:rPr>
          <w:sz w:val="28"/>
          <w:szCs w:val="28"/>
          <w:lang w:val="uk-UA"/>
        </w:rPr>
        <w:t>ар. н</w:t>
      </w:r>
      <w:r>
        <w:rPr>
          <w:sz w:val="28"/>
          <w:szCs w:val="28"/>
        </w:rPr>
        <w:t>ауч</w:t>
      </w:r>
      <w:r>
        <w:rPr>
          <w:sz w:val="28"/>
          <w:szCs w:val="28"/>
          <w:lang w:val="uk-UA"/>
        </w:rPr>
        <w:t>.</w:t>
      </w:r>
      <w:r>
        <w:rPr>
          <w:sz w:val="28"/>
          <w:szCs w:val="28"/>
        </w:rPr>
        <w:t xml:space="preserve"> конф. по переводоведению </w:t>
      </w:r>
      <w:r>
        <w:rPr>
          <w:sz w:val="28"/>
          <w:szCs w:val="28"/>
          <w:lang w:val="uk-UA"/>
        </w:rPr>
        <w:t>„</w:t>
      </w:r>
      <w:r>
        <w:rPr>
          <w:sz w:val="28"/>
          <w:szCs w:val="28"/>
        </w:rPr>
        <w:t>Федоровские чтения</w:t>
      </w:r>
      <w:r>
        <w:rPr>
          <w:sz w:val="28"/>
          <w:szCs w:val="28"/>
          <w:lang w:val="uk-UA"/>
        </w:rPr>
        <w:t xml:space="preserve">” (  </w:t>
      </w:r>
      <w:r>
        <w:rPr>
          <w:sz w:val="28"/>
          <w:szCs w:val="28"/>
        </w:rPr>
        <w:t>21-23 окт</w:t>
      </w:r>
      <w:r>
        <w:rPr>
          <w:sz w:val="28"/>
          <w:szCs w:val="28"/>
          <w:lang w:val="uk-UA"/>
        </w:rPr>
        <w:t>.</w:t>
      </w:r>
      <w:r>
        <w:rPr>
          <w:sz w:val="28"/>
          <w:szCs w:val="28"/>
        </w:rPr>
        <w:t xml:space="preserve"> 2004 г.</w:t>
      </w:r>
      <w:r>
        <w:rPr>
          <w:sz w:val="28"/>
          <w:szCs w:val="28"/>
          <w:lang w:val="uk-UA"/>
        </w:rPr>
        <w:t xml:space="preserve">). </w:t>
      </w:r>
      <w:proofErr w:type="gramStart"/>
      <w:r>
        <w:rPr>
          <w:sz w:val="28"/>
          <w:szCs w:val="28"/>
          <w:lang w:val="uk-UA"/>
        </w:rPr>
        <w:t>-</w:t>
      </w:r>
      <w:r>
        <w:rPr>
          <w:sz w:val="28"/>
          <w:szCs w:val="28"/>
        </w:rPr>
        <w:t>С</w:t>
      </w:r>
      <w:proofErr w:type="gramEnd"/>
      <w:r>
        <w:rPr>
          <w:sz w:val="28"/>
          <w:szCs w:val="28"/>
        </w:rPr>
        <w:t>Пб.: Филологический факультет СПбГУ</w:t>
      </w:r>
      <w:r>
        <w:rPr>
          <w:sz w:val="28"/>
          <w:szCs w:val="28"/>
          <w:lang w:val="uk-UA"/>
        </w:rPr>
        <w:t>,</w:t>
      </w:r>
      <w:r>
        <w:rPr>
          <w:sz w:val="28"/>
          <w:szCs w:val="28"/>
        </w:rPr>
        <w:t xml:space="preserve"> 2005. - Вып. 6: Университетское переводоведение. - </w:t>
      </w:r>
      <w:r>
        <w:rPr>
          <w:sz w:val="28"/>
          <w:szCs w:val="28"/>
          <w:lang w:val="uk-UA"/>
        </w:rPr>
        <w:t xml:space="preserve"> </w:t>
      </w:r>
      <w:r>
        <w:rPr>
          <w:sz w:val="28"/>
          <w:szCs w:val="28"/>
        </w:rPr>
        <w:t xml:space="preserve">С. 265 </w:t>
      </w:r>
      <w:r>
        <w:rPr>
          <w:sz w:val="28"/>
          <w:szCs w:val="28"/>
          <w:lang w:val="uk-UA"/>
        </w:rPr>
        <w:t>-</w:t>
      </w:r>
      <w:r>
        <w:rPr>
          <w:sz w:val="28"/>
          <w:szCs w:val="28"/>
        </w:rPr>
        <w:t xml:space="preserve"> 271.</w:t>
      </w:r>
    </w:p>
    <w:p w:rsidR="00460F5E" w:rsidRDefault="00460F5E" w:rsidP="00B77356">
      <w:pPr>
        <w:pStyle w:val="Normal0"/>
        <w:numPr>
          <w:ilvl w:val="0"/>
          <w:numId w:val="52"/>
        </w:numPr>
        <w:spacing w:line="360" w:lineRule="auto"/>
        <w:jc w:val="both"/>
        <w:rPr>
          <w:color w:val="000000"/>
          <w:sz w:val="28"/>
          <w:szCs w:val="28"/>
        </w:rPr>
      </w:pPr>
      <w:r>
        <w:rPr>
          <w:sz w:val="28"/>
          <w:szCs w:val="28"/>
        </w:rPr>
        <w:t xml:space="preserve">Петрова Е.С., Тонкова Н.И. Интертекстуальность в заглавии в лингвокультурном пространстве подлинника и перевода // </w:t>
      </w:r>
      <w:proofErr w:type="gramStart"/>
      <w:r>
        <w:rPr>
          <w:sz w:val="28"/>
          <w:szCs w:val="28"/>
        </w:rPr>
        <w:t>Мате</w:t>
      </w:r>
      <w:r>
        <w:rPr>
          <w:sz w:val="28"/>
          <w:szCs w:val="28"/>
          <w:lang w:val="uk-UA"/>
        </w:rPr>
        <w:t>р</w:t>
      </w:r>
      <w:proofErr w:type="gramEnd"/>
      <w:r>
        <w:rPr>
          <w:sz w:val="28"/>
          <w:szCs w:val="28"/>
          <w:lang w:val="uk-UA"/>
        </w:rPr>
        <w:t xml:space="preserve">. </w:t>
      </w:r>
      <w:r>
        <w:rPr>
          <w:sz w:val="28"/>
          <w:szCs w:val="28"/>
          <w:lang w:val="en-US"/>
        </w:rPr>
        <w:t>V</w:t>
      </w:r>
      <w:r>
        <w:rPr>
          <w:sz w:val="28"/>
          <w:szCs w:val="28"/>
        </w:rPr>
        <w:t xml:space="preserve"> Междун</w:t>
      </w:r>
      <w:r>
        <w:rPr>
          <w:sz w:val="28"/>
          <w:szCs w:val="28"/>
          <w:lang w:val="uk-UA"/>
        </w:rPr>
        <w:t>ар. н</w:t>
      </w:r>
      <w:r>
        <w:rPr>
          <w:sz w:val="28"/>
          <w:szCs w:val="28"/>
        </w:rPr>
        <w:t>ауч</w:t>
      </w:r>
      <w:r>
        <w:rPr>
          <w:sz w:val="28"/>
          <w:szCs w:val="28"/>
          <w:lang w:val="uk-UA"/>
        </w:rPr>
        <w:t>.</w:t>
      </w:r>
      <w:r>
        <w:rPr>
          <w:sz w:val="28"/>
          <w:szCs w:val="28"/>
        </w:rPr>
        <w:t xml:space="preserve"> конф. по переводоведению </w:t>
      </w:r>
      <w:r>
        <w:rPr>
          <w:sz w:val="28"/>
          <w:szCs w:val="28"/>
          <w:lang w:val="uk-UA"/>
        </w:rPr>
        <w:t>„</w:t>
      </w:r>
      <w:r>
        <w:rPr>
          <w:sz w:val="28"/>
          <w:szCs w:val="28"/>
        </w:rPr>
        <w:t>Федоровские чтения</w:t>
      </w:r>
      <w:r>
        <w:rPr>
          <w:sz w:val="28"/>
          <w:szCs w:val="28"/>
          <w:lang w:val="uk-UA"/>
        </w:rPr>
        <w:t xml:space="preserve">” </w:t>
      </w:r>
      <w:proofErr w:type="gramStart"/>
      <w:r>
        <w:rPr>
          <w:sz w:val="28"/>
          <w:szCs w:val="28"/>
          <w:lang w:val="uk-UA"/>
        </w:rPr>
        <w:t xml:space="preserve">(  </w:t>
      </w:r>
      <w:r>
        <w:rPr>
          <w:sz w:val="28"/>
          <w:szCs w:val="28"/>
        </w:rPr>
        <w:t xml:space="preserve"> </w:t>
      </w:r>
      <w:proofErr w:type="gramEnd"/>
      <w:r>
        <w:rPr>
          <w:sz w:val="28"/>
          <w:szCs w:val="28"/>
        </w:rPr>
        <w:t>23-25 окт</w:t>
      </w:r>
      <w:r>
        <w:rPr>
          <w:sz w:val="28"/>
          <w:szCs w:val="28"/>
          <w:lang w:val="uk-UA"/>
        </w:rPr>
        <w:t>.</w:t>
      </w:r>
      <w:r>
        <w:rPr>
          <w:sz w:val="28"/>
          <w:szCs w:val="28"/>
        </w:rPr>
        <w:t xml:space="preserve"> 2003 г.</w:t>
      </w:r>
      <w:r>
        <w:rPr>
          <w:sz w:val="28"/>
          <w:szCs w:val="28"/>
          <w:lang w:val="uk-UA"/>
        </w:rPr>
        <w:t xml:space="preserve">). - </w:t>
      </w:r>
      <w:r>
        <w:rPr>
          <w:sz w:val="28"/>
          <w:szCs w:val="28"/>
        </w:rPr>
        <w:t>СПб</w:t>
      </w:r>
      <w:proofErr w:type="gramStart"/>
      <w:r>
        <w:rPr>
          <w:sz w:val="28"/>
          <w:szCs w:val="28"/>
        </w:rPr>
        <w:t xml:space="preserve">.: </w:t>
      </w:r>
      <w:proofErr w:type="gramEnd"/>
      <w:r>
        <w:rPr>
          <w:sz w:val="28"/>
          <w:szCs w:val="28"/>
        </w:rPr>
        <w:t>Филологический факультет СПбГУ</w:t>
      </w:r>
      <w:r>
        <w:rPr>
          <w:sz w:val="28"/>
          <w:szCs w:val="28"/>
          <w:lang w:val="uk-UA"/>
        </w:rPr>
        <w:t>,</w:t>
      </w:r>
      <w:r>
        <w:rPr>
          <w:sz w:val="28"/>
          <w:szCs w:val="28"/>
        </w:rPr>
        <w:t xml:space="preserve"> 2004. - Вып. 5: Университетское переводоведение. - </w:t>
      </w:r>
      <w:r>
        <w:rPr>
          <w:sz w:val="28"/>
          <w:szCs w:val="28"/>
          <w:lang w:val="uk-UA"/>
        </w:rPr>
        <w:t xml:space="preserve"> </w:t>
      </w:r>
      <w:r>
        <w:rPr>
          <w:sz w:val="28"/>
          <w:szCs w:val="28"/>
        </w:rPr>
        <w:t>С. 261-271.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Пилипенко С.П. Протестантський чинник у політичному житті США  (  70-ті – 90-ті рр. ХХ ст.): Автореф. дис. ... канд. філософ. наук. - К., 1997. - 17 с.</w:t>
      </w:r>
    </w:p>
    <w:p w:rsidR="00460F5E" w:rsidRDefault="00460F5E" w:rsidP="00B77356">
      <w:pPr>
        <w:numPr>
          <w:ilvl w:val="0"/>
          <w:numId w:val="52"/>
        </w:numPr>
        <w:suppressAutoHyphens w:val="0"/>
        <w:spacing w:line="360" w:lineRule="auto"/>
        <w:jc w:val="both"/>
        <w:rPr>
          <w:sz w:val="28"/>
          <w:szCs w:val="28"/>
        </w:rPr>
      </w:pPr>
      <w:r>
        <w:rPr>
          <w:sz w:val="28"/>
          <w:szCs w:val="28"/>
        </w:rPr>
        <w:t xml:space="preserve">Пинягин Ю.Н. Переводческие аспекты сопоставительного изучения лексики. </w:t>
      </w:r>
      <w:r>
        <w:rPr>
          <w:sz w:val="28"/>
          <w:szCs w:val="28"/>
          <w:lang w:val="uk-UA"/>
        </w:rPr>
        <w:t>-</w:t>
      </w:r>
      <w:r>
        <w:rPr>
          <w:sz w:val="28"/>
          <w:szCs w:val="28"/>
        </w:rPr>
        <w:t xml:space="preserve"> Пермь: ПГУ, 1988. </w:t>
      </w:r>
      <w:r>
        <w:rPr>
          <w:sz w:val="28"/>
          <w:szCs w:val="28"/>
          <w:lang w:val="uk-UA"/>
        </w:rPr>
        <w:t>-</w:t>
      </w:r>
      <w:r>
        <w:rPr>
          <w:sz w:val="28"/>
          <w:szCs w:val="28"/>
        </w:rPr>
        <w:t xml:space="preserve"> 148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Пичугина Е.В. </w:t>
      </w:r>
      <w:r>
        <w:rPr>
          <w:sz w:val="28"/>
          <w:szCs w:val="28"/>
          <w:lang w:val="en-US"/>
        </w:rPr>
        <w:t>Parallel</w:t>
      </w:r>
      <w:r>
        <w:rPr>
          <w:sz w:val="28"/>
          <w:szCs w:val="28"/>
        </w:rPr>
        <w:t xml:space="preserve"> </w:t>
      </w:r>
      <w:r>
        <w:rPr>
          <w:sz w:val="28"/>
          <w:szCs w:val="28"/>
          <w:lang w:val="en-US"/>
        </w:rPr>
        <w:t>corpora</w:t>
      </w:r>
      <w:r>
        <w:rPr>
          <w:sz w:val="28"/>
          <w:szCs w:val="28"/>
        </w:rPr>
        <w:t xml:space="preserve"> и переводные эквиваленты //  </w:t>
      </w:r>
      <w:proofErr w:type="gramStart"/>
      <w:r>
        <w:rPr>
          <w:sz w:val="28"/>
          <w:szCs w:val="28"/>
        </w:rPr>
        <w:t>Мате</w:t>
      </w:r>
      <w:r>
        <w:rPr>
          <w:sz w:val="28"/>
          <w:szCs w:val="28"/>
          <w:lang w:val="uk-UA"/>
        </w:rPr>
        <w:t>р</w:t>
      </w:r>
      <w:proofErr w:type="gramEnd"/>
      <w:r>
        <w:rPr>
          <w:sz w:val="28"/>
          <w:szCs w:val="28"/>
          <w:lang w:val="uk-UA"/>
        </w:rPr>
        <w:t xml:space="preserve">. </w:t>
      </w:r>
      <w:r>
        <w:rPr>
          <w:sz w:val="28"/>
          <w:szCs w:val="28"/>
          <w:lang w:val="en-US"/>
        </w:rPr>
        <w:t>I</w:t>
      </w:r>
      <w:r>
        <w:rPr>
          <w:sz w:val="28"/>
          <w:szCs w:val="28"/>
        </w:rPr>
        <w:t xml:space="preserve"> Всероссийск</w:t>
      </w:r>
      <w:proofErr w:type="gramStart"/>
      <w:r>
        <w:rPr>
          <w:sz w:val="28"/>
          <w:szCs w:val="28"/>
        </w:rPr>
        <w:t>.</w:t>
      </w:r>
      <w:r>
        <w:rPr>
          <w:sz w:val="28"/>
          <w:szCs w:val="28"/>
          <w:lang w:val="uk-UA"/>
        </w:rPr>
        <w:t>.</w:t>
      </w:r>
      <w:proofErr w:type="gramEnd"/>
      <w:r>
        <w:rPr>
          <w:sz w:val="28"/>
          <w:szCs w:val="28"/>
          <w:lang w:val="uk-UA"/>
        </w:rPr>
        <w:t xml:space="preserve"> н</w:t>
      </w:r>
      <w:r>
        <w:rPr>
          <w:sz w:val="28"/>
          <w:szCs w:val="28"/>
        </w:rPr>
        <w:t>ауч</w:t>
      </w:r>
      <w:r>
        <w:rPr>
          <w:sz w:val="28"/>
          <w:szCs w:val="28"/>
          <w:lang w:val="uk-UA"/>
        </w:rPr>
        <w:t>.</w:t>
      </w:r>
      <w:r>
        <w:rPr>
          <w:sz w:val="28"/>
          <w:szCs w:val="28"/>
        </w:rPr>
        <w:t xml:space="preserve"> конф. </w:t>
      </w:r>
      <w:r>
        <w:rPr>
          <w:sz w:val="28"/>
          <w:szCs w:val="28"/>
          <w:lang w:val="uk-UA"/>
        </w:rPr>
        <w:t>„</w:t>
      </w:r>
      <w:r>
        <w:rPr>
          <w:sz w:val="28"/>
          <w:szCs w:val="28"/>
        </w:rPr>
        <w:t>Федоровские чтения</w:t>
      </w:r>
      <w:r>
        <w:rPr>
          <w:sz w:val="28"/>
          <w:szCs w:val="28"/>
          <w:lang w:val="uk-UA"/>
        </w:rPr>
        <w:t xml:space="preserve">” </w:t>
      </w:r>
      <w:proofErr w:type="gramStart"/>
      <w:r>
        <w:rPr>
          <w:sz w:val="28"/>
          <w:szCs w:val="28"/>
          <w:lang w:val="uk-UA"/>
        </w:rPr>
        <w:t xml:space="preserve">(  </w:t>
      </w:r>
      <w:r>
        <w:rPr>
          <w:sz w:val="28"/>
          <w:szCs w:val="28"/>
        </w:rPr>
        <w:t xml:space="preserve"> </w:t>
      </w:r>
      <w:proofErr w:type="gramEnd"/>
      <w:r>
        <w:rPr>
          <w:sz w:val="28"/>
          <w:szCs w:val="28"/>
        </w:rPr>
        <w:t>27-28 окт</w:t>
      </w:r>
      <w:r>
        <w:rPr>
          <w:sz w:val="28"/>
          <w:szCs w:val="28"/>
          <w:lang w:val="uk-UA"/>
        </w:rPr>
        <w:t>.</w:t>
      </w:r>
      <w:r>
        <w:rPr>
          <w:sz w:val="28"/>
          <w:szCs w:val="28"/>
        </w:rPr>
        <w:t xml:space="preserve"> 1999 г.</w:t>
      </w:r>
      <w:r>
        <w:rPr>
          <w:sz w:val="28"/>
          <w:szCs w:val="28"/>
          <w:lang w:val="uk-UA"/>
        </w:rPr>
        <w:t xml:space="preserve">). - </w:t>
      </w:r>
      <w:r>
        <w:rPr>
          <w:sz w:val="28"/>
          <w:szCs w:val="28"/>
        </w:rPr>
        <w:t>СПб</w:t>
      </w:r>
      <w:proofErr w:type="gramStart"/>
      <w:r>
        <w:rPr>
          <w:sz w:val="28"/>
          <w:szCs w:val="28"/>
        </w:rPr>
        <w:t xml:space="preserve">.: </w:t>
      </w:r>
      <w:proofErr w:type="gramEnd"/>
      <w:r>
        <w:rPr>
          <w:sz w:val="28"/>
          <w:szCs w:val="28"/>
        </w:rPr>
        <w:t>Филологический факультет СПбГУ</w:t>
      </w:r>
      <w:r>
        <w:rPr>
          <w:sz w:val="28"/>
          <w:szCs w:val="28"/>
          <w:lang w:val="uk-UA"/>
        </w:rPr>
        <w:t>,</w:t>
      </w:r>
      <w:r>
        <w:rPr>
          <w:sz w:val="28"/>
          <w:szCs w:val="28"/>
        </w:rPr>
        <w:t xml:space="preserve"> 2000. - Вып. 1: Университетское переводоведение. </w:t>
      </w:r>
      <w:r>
        <w:rPr>
          <w:sz w:val="28"/>
          <w:szCs w:val="28"/>
          <w:lang w:val="uk-UA"/>
        </w:rPr>
        <w:t xml:space="preserve">- </w:t>
      </w:r>
      <w:r>
        <w:rPr>
          <w:sz w:val="28"/>
          <w:szCs w:val="28"/>
        </w:rPr>
        <w:t>С. 143-148.</w:t>
      </w:r>
    </w:p>
    <w:p w:rsidR="00460F5E" w:rsidRDefault="00460F5E" w:rsidP="00B77356">
      <w:pPr>
        <w:numPr>
          <w:ilvl w:val="0"/>
          <w:numId w:val="52"/>
        </w:numPr>
        <w:suppressAutoHyphens w:val="0"/>
        <w:spacing w:line="360" w:lineRule="auto"/>
        <w:jc w:val="both"/>
        <w:rPr>
          <w:sz w:val="28"/>
          <w:szCs w:val="28"/>
        </w:rPr>
      </w:pPr>
      <w:r>
        <w:rPr>
          <w:sz w:val="28"/>
          <w:szCs w:val="28"/>
        </w:rPr>
        <w:t xml:space="preserve">Плехова И.П. Культурные концепты в русской политической речи как переводческая проблема (на материале переводов речей российских политиков конца </w:t>
      </w:r>
      <w:r>
        <w:rPr>
          <w:sz w:val="28"/>
          <w:szCs w:val="28"/>
          <w:lang w:val="en-US"/>
        </w:rPr>
        <w:t>XX</w:t>
      </w:r>
      <w:r>
        <w:rPr>
          <w:sz w:val="28"/>
          <w:szCs w:val="28"/>
        </w:rPr>
        <w:t xml:space="preserve"> – начала </w:t>
      </w:r>
      <w:r>
        <w:rPr>
          <w:sz w:val="28"/>
          <w:szCs w:val="28"/>
          <w:lang w:val="en-US"/>
        </w:rPr>
        <w:t>XXI</w:t>
      </w:r>
      <w:r>
        <w:rPr>
          <w:sz w:val="28"/>
          <w:szCs w:val="28"/>
        </w:rPr>
        <w:t xml:space="preserve"> вв. на английский язык) //  Мате</w:t>
      </w:r>
      <w:r>
        <w:rPr>
          <w:sz w:val="28"/>
          <w:szCs w:val="28"/>
          <w:lang w:val="uk-UA"/>
        </w:rPr>
        <w:t xml:space="preserve">р. </w:t>
      </w:r>
      <w:r>
        <w:rPr>
          <w:sz w:val="28"/>
          <w:szCs w:val="28"/>
          <w:lang w:val="en-US"/>
        </w:rPr>
        <w:t>VI</w:t>
      </w:r>
      <w:r>
        <w:rPr>
          <w:sz w:val="28"/>
          <w:szCs w:val="28"/>
        </w:rPr>
        <w:t xml:space="preserve"> Междун</w:t>
      </w:r>
      <w:r>
        <w:rPr>
          <w:sz w:val="28"/>
          <w:szCs w:val="28"/>
          <w:lang w:val="uk-UA"/>
        </w:rPr>
        <w:t>ар. н</w:t>
      </w:r>
      <w:r>
        <w:rPr>
          <w:sz w:val="28"/>
          <w:szCs w:val="28"/>
        </w:rPr>
        <w:t>ауч</w:t>
      </w:r>
      <w:r>
        <w:rPr>
          <w:sz w:val="28"/>
          <w:szCs w:val="28"/>
          <w:lang w:val="uk-UA"/>
        </w:rPr>
        <w:t>.</w:t>
      </w:r>
      <w:r>
        <w:rPr>
          <w:sz w:val="28"/>
          <w:szCs w:val="28"/>
        </w:rPr>
        <w:t xml:space="preserve"> конф. по переводоведению </w:t>
      </w:r>
      <w:r>
        <w:rPr>
          <w:sz w:val="28"/>
          <w:szCs w:val="28"/>
          <w:lang w:val="uk-UA"/>
        </w:rPr>
        <w:t>„</w:t>
      </w:r>
      <w:r>
        <w:rPr>
          <w:sz w:val="28"/>
          <w:szCs w:val="28"/>
        </w:rPr>
        <w:t>Федоровские чтения</w:t>
      </w:r>
      <w:r>
        <w:rPr>
          <w:sz w:val="28"/>
          <w:szCs w:val="28"/>
          <w:lang w:val="uk-UA"/>
        </w:rPr>
        <w:t xml:space="preserve">” </w:t>
      </w:r>
      <w:proofErr w:type="gramStart"/>
      <w:r>
        <w:rPr>
          <w:sz w:val="28"/>
          <w:szCs w:val="28"/>
          <w:lang w:val="uk-UA"/>
        </w:rPr>
        <w:t xml:space="preserve">(  </w:t>
      </w:r>
      <w:r>
        <w:rPr>
          <w:sz w:val="28"/>
          <w:szCs w:val="28"/>
        </w:rPr>
        <w:t xml:space="preserve"> </w:t>
      </w:r>
      <w:proofErr w:type="gramEnd"/>
      <w:r>
        <w:rPr>
          <w:sz w:val="28"/>
          <w:szCs w:val="28"/>
        </w:rPr>
        <w:t>21-23 окт</w:t>
      </w:r>
      <w:r>
        <w:rPr>
          <w:sz w:val="28"/>
          <w:szCs w:val="28"/>
          <w:lang w:val="uk-UA"/>
        </w:rPr>
        <w:t>.</w:t>
      </w:r>
      <w:r>
        <w:rPr>
          <w:sz w:val="28"/>
          <w:szCs w:val="28"/>
        </w:rPr>
        <w:t xml:space="preserve"> 2004 г.</w:t>
      </w:r>
      <w:r>
        <w:rPr>
          <w:sz w:val="28"/>
          <w:szCs w:val="28"/>
          <w:lang w:val="uk-UA"/>
        </w:rPr>
        <w:t xml:space="preserve">). - </w:t>
      </w:r>
      <w:r>
        <w:rPr>
          <w:sz w:val="28"/>
          <w:szCs w:val="28"/>
        </w:rPr>
        <w:t>СПб</w:t>
      </w:r>
      <w:proofErr w:type="gramStart"/>
      <w:r>
        <w:rPr>
          <w:sz w:val="28"/>
          <w:szCs w:val="28"/>
        </w:rPr>
        <w:t xml:space="preserve">.: </w:t>
      </w:r>
      <w:proofErr w:type="gramEnd"/>
      <w:r>
        <w:rPr>
          <w:sz w:val="28"/>
          <w:szCs w:val="28"/>
        </w:rPr>
        <w:t>Филологический факультет СПбГУ</w:t>
      </w:r>
      <w:r>
        <w:rPr>
          <w:sz w:val="28"/>
          <w:szCs w:val="28"/>
          <w:lang w:val="uk-UA"/>
        </w:rPr>
        <w:t>,</w:t>
      </w:r>
      <w:r>
        <w:rPr>
          <w:sz w:val="28"/>
          <w:szCs w:val="28"/>
        </w:rPr>
        <w:t xml:space="preserve"> 2005. - Вып. 6: Университетское переводоведение. - </w:t>
      </w:r>
      <w:r>
        <w:rPr>
          <w:sz w:val="28"/>
          <w:szCs w:val="28"/>
          <w:lang w:val="uk-UA"/>
        </w:rPr>
        <w:t xml:space="preserve"> </w:t>
      </w:r>
      <w:r>
        <w:rPr>
          <w:sz w:val="28"/>
          <w:szCs w:val="28"/>
        </w:rPr>
        <w:t xml:space="preserve">С. 294-300. </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Плюханова М. Композиция Покрова Богородицы в политическом сознании Московского царства // Сб. статей к 70-летию проф. Ю.М.Лотмана / Отв. ред. А.Мальтс. - Тарту: Тартуский ун-т, 1992. - С. 76-90.</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 xml:space="preserve"> Подольская Н.В. Лингвострановедческий словарь топонимов</w:t>
      </w:r>
      <w:r>
        <w:rPr>
          <w:sz w:val="28"/>
          <w:szCs w:val="28"/>
          <w:lang w:val="uk-UA"/>
        </w:rPr>
        <w:t xml:space="preserve"> </w:t>
      </w:r>
      <w:r>
        <w:rPr>
          <w:sz w:val="28"/>
          <w:szCs w:val="28"/>
        </w:rPr>
        <w:t>// Словари и лингвострановедение</w:t>
      </w:r>
      <w:r>
        <w:rPr>
          <w:sz w:val="28"/>
          <w:szCs w:val="28"/>
          <w:lang w:val="uk-UA"/>
        </w:rPr>
        <w:t xml:space="preserve">  </w:t>
      </w:r>
      <w:r>
        <w:rPr>
          <w:sz w:val="28"/>
          <w:szCs w:val="28"/>
        </w:rPr>
        <w:t>/</w:t>
      </w:r>
      <w:r>
        <w:rPr>
          <w:sz w:val="28"/>
          <w:szCs w:val="28"/>
          <w:lang w:val="uk-UA"/>
        </w:rPr>
        <w:t xml:space="preserve"> </w:t>
      </w:r>
      <w:r>
        <w:rPr>
          <w:sz w:val="28"/>
          <w:szCs w:val="28"/>
        </w:rPr>
        <w:t>Под ред. Верещагина Е.М. - М.:</w:t>
      </w:r>
      <w:r>
        <w:rPr>
          <w:sz w:val="28"/>
          <w:szCs w:val="28"/>
          <w:lang w:val="uk-UA"/>
        </w:rPr>
        <w:t xml:space="preserve"> </w:t>
      </w:r>
      <w:r>
        <w:rPr>
          <w:sz w:val="28"/>
          <w:szCs w:val="28"/>
        </w:rPr>
        <w:t>Русский язык</w:t>
      </w:r>
      <w:r>
        <w:rPr>
          <w:sz w:val="28"/>
          <w:szCs w:val="28"/>
          <w:lang w:val="uk-UA"/>
        </w:rPr>
        <w:t>,</w:t>
      </w:r>
      <w:r>
        <w:rPr>
          <w:sz w:val="28"/>
          <w:szCs w:val="28"/>
        </w:rPr>
        <w:t xml:space="preserve"> 1982. -</w:t>
      </w:r>
      <w:r>
        <w:rPr>
          <w:sz w:val="28"/>
          <w:szCs w:val="28"/>
          <w:lang w:val="uk-UA"/>
        </w:rPr>
        <w:t xml:space="preserve"> </w:t>
      </w:r>
      <w:r>
        <w:rPr>
          <w:sz w:val="28"/>
          <w:szCs w:val="28"/>
        </w:rPr>
        <w:t>С.</w:t>
      </w:r>
      <w:r>
        <w:rPr>
          <w:sz w:val="28"/>
          <w:szCs w:val="28"/>
          <w:lang w:val="uk-UA"/>
        </w:rPr>
        <w:t xml:space="preserve"> </w:t>
      </w:r>
      <w:r>
        <w:rPr>
          <w:sz w:val="28"/>
          <w:szCs w:val="28"/>
        </w:rPr>
        <w:t>73-79.</w:t>
      </w:r>
    </w:p>
    <w:p w:rsidR="00460F5E" w:rsidRDefault="00460F5E" w:rsidP="00B77356">
      <w:pPr>
        <w:numPr>
          <w:ilvl w:val="0"/>
          <w:numId w:val="52"/>
        </w:numPr>
        <w:suppressAutoHyphens w:val="0"/>
        <w:spacing w:line="360" w:lineRule="auto"/>
        <w:jc w:val="both"/>
        <w:rPr>
          <w:sz w:val="28"/>
          <w:szCs w:val="28"/>
        </w:rPr>
      </w:pPr>
      <w:r>
        <w:rPr>
          <w:sz w:val="28"/>
          <w:szCs w:val="28"/>
          <w:lang w:val="uk-UA"/>
        </w:rPr>
        <w:t>Пономаренко Л.В. Особливості функціонування символіки простору в проповіді як типі тексту: компаративний аспект (Магістерська дисертація): – Херсон: ХДУ, 2000. – 121с.</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Попова Е.А. </w:t>
      </w:r>
      <w:r>
        <w:rPr>
          <w:sz w:val="28"/>
          <w:szCs w:val="28"/>
        </w:rPr>
        <w:t xml:space="preserve">Культурно-языковые характеристики политического дискурса (на материале газетних интервью): Дис. …канд. філол. наук. </w:t>
      </w:r>
      <w:r>
        <w:rPr>
          <w:sz w:val="28"/>
          <w:szCs w:val="28"/>
          <w:lang w:val="uk-UA"/>
        </w:rPr>
        <w:t>-</w:t>
      </w:r>
      <w:r>
        <w:rPr>
          <w:sz w:val="28"/>
          <w:szCs w:val="28"/>
        </w:rPr>
        <w:t xml:space="preserve"> Волгоград, 1995. </w:t>
      </w:r>
      <w:r>
        <w:rPr>
          <w:sz w:val="28"/>
          <w:szCs w:val="28"/>
          <w:lang w:val="uk-UA"/>
        </w:rPr>
        <w:t>-</w:t>
      </w:r>
      <w:r>
        <w:rPr>
          <w:sz w:val="28"/>
          <w:szCs w:val="28"/>
        </w:rPr>
        <w:t>187</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Попович А. Проблемы художественного перевода. </w:t>
      </w:r>
      <w:r>
        <w:rPr>
          <w:sz w:val="28"/>
          <w:szCs w:val="28"/>
          <w:lang w:val="uk-UA"/>
        </w:rPr>
        <w:t>-</w:t>
      </w:r>
      <w:r>
        <w:rPr>
          <w:sz w:val="28"/>
          <w:szCs w:val="28"/>
        </w:rPr>
        <w:t xml:space="preserve"> М.: Высш</w:t>
      </w:r>
      <w:r>
        <w:rPr>
          <w:sz w:val="28"/>
          <w:szCs w:val="28"/>
          <w:lang w:val="uk-UA"/>
        </w:rPr>
        <w:t xml:space="preserve">ая </w:t>
      </w:r>
      <w:r>
        <w:rPr>
          <w:sz w:val="28"/>
          <w:szCs w:val="28"/>
        </w:rPr>
        <w:t>шк</w:t>
      </w:r>
      <w:r>
        <w:rPr>
          <w:sz w:val="28"/>
          <w:szCs w:val="28"/>
          <w:lang w:val="uk-UA"/>
        </w:rPr>
        <w:t>ола</w:t>
      </w:r>
      <w:r>
        <w:rPr>
          <w:sz w:val="28"/>
          <w:szCs w:val="28"/>
        </w:rPr>
        <w:t xml:space="preserve">, 1980. </w:t>
      </w:r>
      <w:r>
        <w:rPr>
          <w:sz w:val="28"/>
          <w:szCs w:val="28"/>
          <w:lang w:val="uk-UA"/>
        </w:rPr>
        <w:t>-</w:t>
      </w:r>
      <w:r>
        <w:rPr>
          <w:sz w:val="28"/>
          <w:szCs w:val="28"/>
        </w:rPr>
        <w:t xml:space="preserve"> 198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Пракан В. Типология языков и проблема методологического прогнозирования. </w:t>
      </w:r>
      <w:r>
        <w:rPr>
          <w:sz w:val="28"/>
          <w:szCs w:val="28"/>
          <w:lang w:val="uk-UA"/>
        </w:rPr>
        <w:t>-</w:t>
      </w:r>
      <w:r>
        <w:rPr>
          <w:sz w:val="28"/>
          <w:szCs w:val="28"/>
        </w:rPr>
        <w:t xml:space="preserve"> М.:</w:t>
      </w:r>
      <w:r>
        <w:rPr>
          <w:sz w:val="28"/>
          <w:szCs w:val="28"/>
          <w:lang w:val="uk-UA"/>
        </w:rPr>
        <w:t xml:space="preserve"> </w:t>
      </w:r>
      <w:r>
        <w:rPr>
          <w:sz w:val="28"/>
          <w:szCs w:val="28"/>
        </w:rPr>
        <w:t xml:space="preserve">Высшая </w:t>
      </w:r>
      <w:r>
        <w:rPr>
          <w:sz w:val="28"/>
          <w:szCs w:val="28"/>
          <w:lang w:val="uk-UA"/>
        </w:rPr>
        <w:t>ш</w:t>
      </w:r>
      <w:r>
        <w:rPr>
          <w:sz w:val="28"/>
          <w:szCs w:val="28"/>
        </w:rPr>
        <w:t xml:space="preserve">кола, 1989. </w:t>
      </w:r>
      <w:r>
        <w:rPr>
          <w:sz w:val="28"/>
          <w:szCs w:val="28"/>
          <w:lang w:val="uk-UA"/>
        </w:rPr>
        <w:t xml:space="preserve">- </w:t>
      </w:r>
      <w:r>
        <w:rPr>
          <w:sz w:val="28"/>
          <w:szCs w:val="28"/>
        </w:rPr>
        <w:t>213 с.</w:t>
      </w:r>
    </w:p>
    <w:p w:rsidR="00460F5E" w:rsidRDefault="00460F5E" w:rsidP="00B77356">
      <w:pPr>
        <w:numPr>
          <w:ilvl w:val="0"/>
          <w:numId w:val="52"/>
        </w:numPr>
        <w:suppressAutoHyphens w:val="0"/>
        <w:spacing w:line="360" w:lineRule="auto"/>
        <w:jc w:val="both"/>
        <w:rPr>
          <w:sz w:val="28"/>
          <w:szCs w:val="28"/>
          <w:lang w:val="uk-UA"/>
        </w:rPr>
      </w:pPr>
      <w:r>
        <w:rPr>
          <w:sz w:val="28"/>
          <w:szCs w:val="28"/>
        </w:rPr>
        <w:t>Проблема эквивалентности и  тип переводимого текста. – Доступний з: &lt;</w:t>
      </w:r>
      <w:hyperlink r:id="rId28" w:history="1">
        <w:r>
          <w:rPr>
            <w:rStyle w:val="af0"/>
            <w:lang w:val="en-US"/>
          </w:rPr>
          <w:t>http</w:t>
        </w:r>
        <w:r>
          <w:rPr>
            <w:rStyle w:val="af0"/>
          </w:rPr>
          <w:t>://</w:t>
        </w:r>
        <w:r>
          <w:rPr>
            <w:rStyle w:val="af0"/>
            <w:lang w:val="en-US"/>
          </w:rPr>
          <w:t>www</w:t>
        </w:r>
        <w:r>
          <w:rPr>
            <w:rStyle w:val="af0"/>
          </w:rPr>
          <w:t>.</w:t>
        </w:r>
        <w:r>
          <w:rPr>
            <w:rStyle w:val="af0"/>
            <w:lang w:val="en-US"/>
          </w:rPr>
          <w:t>linguistic</w:t>
        </w:r>
        <w:r>
          <w:rPr>
            <w:rStyle w:val="af0"/>
          </w:rPr>
          <w:t>_</w:t>
        </w:r>
        <w:r>
          <w:rPr>
            <w:rStyle w:val="af0"/>
            <w:lang w:val="en-US"/>
          </w:rPr>
          <w:t>ru</w:t>
        </w:r>
      </w:hyperlink>
      <w:r>
        <w:rPr>
          <w:sz w:val="28"/>
          <w:szCs w:val="28"/>
        </w:rPr>
        <w:t xml:space="preserve">&gt; </w:t>
      </w:r>
    </w:p>
    <w:p w:rsidR="00460F5E" w:rsidRDefault="00460F5E" w:rsidP="00B77356">
      <w:pPr>
        <w:numPr>
          <w:ilvl w:val="0"/>
          <w:numId w:val="52"/>
        </w:numPr>
        <w:suppressAutoHyphens w:val="0"/>
        <w:spacing w:line="360" w:lineRule="auto"/>
        <w:jc w:val="both"/>
        <w:rPr>
          <w:sz w:val="28"/>
          <w:szCs w:val="28"/>
          <w:lang w:val="uk-UA"/>
        </w:rPr>
      </w:pPr>
      <w:r>
        <w:rPr>
          <w:sz w:val="28"/>
          <w:szCs w:val="28"/>
        </w:rPr>
        <w:t>Провоторов В.И. Понимание и перевод</w:t>
      </w:r>
      <w:r>
        <w:rPr>
          <w:sz w:val="28"/>
          <w:szCs w:val="28"/>
          <w:lang w:val="uk-UA"/>
        </w:rPr>
        <w:t xml:space="preserve"> </w:t>
      </w:r>
      <w:r>
        <w:rPr>
          <w:sz w:val="28"/>
          <w:szCs w:val="28"/>
        </w:rPr>
        <w:t>//</w:t>
      </w:r>
      <w:r>
        <w:rPr>
          <w:sz w:val="28"/>
          <w:szCs w:val="28"/>
        </w:rPr>
        <w:tab/>
        <w:t>Матер</w:t>
      </w:r>
      <w:r>
        <w:rPr>
          <w:sz w:val="28"/>
          <w:szCs w:val="28"/>
          <w:lang w:val="uk-UA"/>
        </w:rPr>
        <w:t xml:space="preserve">. </w:t>
      </w:r>
      <w:r>
        <w:rPr>
          <w:sz w:val="28"/>
          <w:szCs w:val="28"/>
          <w:lang w:val="en-US"/>
        </w:rPr>
        <w:t>I</w:t>
      </w:r>
      <w:r>
        <w:rPr>
          <w:sz w:val="28"/>
          <w:szCs w:val="28"/>
        </w:rPr>
        <w:t xml:space="preserve"> Всерос</w:t>
      </w:r>
      <w:r>
        <w:rPr>
          <w:sz w:val="28"/>
          <w:szCs w:val="28"/>
          <w:lang w:val="uk-UA"/>
        </w:rPr>
        <w:t>. н</w:t>
      </w:r>
      <w:r>
        <w:rPr>
          <w:sz w:val="28"/>
          <w:szCs w:val="28"/>
        </w:rPr>
        <w:t>ауч</w:t>
      </w:r>
      <w:r>
        <w:rPr>
          <w:sz w:val="28"/>
          <w:szCs w:val="28"/>
          <w:lang w:val="uk-UA"/>
        </w:rPr>
        <w:t xml:space="preserve">. </w:t>
      </w:r>
      <w:r>
        <w:rPr>
          <w:sz w:val="28"/>
          <w:szCs w:val="28"/>
        </w:rPr>
        <w:t xml:space="preserve">конф. по переводоведению </w:t>
      </w:r>
      <w:r>
        <w:rPr>
          <w:sz w:val="28"/>
          <w:szCs w:val="28"/>
          <w:lang w:val="uk-UA"/>
        </w:rPr>
        <w:t>„</w:t>
      </w:r>
      <w:r>
        <w:rPr>
          <w:sz w:val="28"/>
          <w:szCs w:val="28"/>
        </w:rPr>
        <w:t>Федоровские чтения</w:t>
      </w:r>
      <w:r>
        <w:rPr>
          <w:sz w:val="28"/>
          <w:szCs w:val="28"/>
          <w:lang w:val="uk-UA"/>
        </w:rPr>
        <w:t xml:space="preserve">” </w:t>
      </w:r>
      <w:proofErr w:type="gramStart"/>
      <w:r>
        <w:rPr>
          <w:sz w:val="28"/>
          <w:szCs w:val="28"/>
          <w:lang w:val="uk-UA"/>
        </w:rPr>
        <w:t xml:space="preserve">( </w:t>
      </w:r>
      <w:r>
        <w:rPr>
          <w:sz w:val="28"/>
          <w:szCs w:val="28"/>
        </w:rPr>
        <w:t xml:space="preserve"> </w:t>
      </w:r>
      <w:proofErr w:type="gramEnd"/>
      <w:r>
        <w:rPr>
          <w:sz w:val="28"/>
          <w:szCs w:val="28"/>
        </w:rPr>
        <w:t>27-28 окт</w:t>
      </w:r>
      <w:r>
        <w:rPr>
          <w:sz w:val="28"/>
          <w:szCs w:val="28"/>
          <w:lang w:val="uk-UA"/>
        </w:rPr>
        <w:t>.</w:t>
      </w:r>
      <w:r>
        <w:rPr>
          <w:sz w:val="28"/>
          <w:szCs w:val="28"/>
        </w:rPr>
        <w:t xml:space="preserve"> 1999 г.</w:t>
      </w:r>
      <w:r>
        <w:rPr>
          <w:sz w:val="28"/>
          <w:szCs w:val="28"/>
          <w:lang w:val="uk-UA"/>
        </w:rPr>
        <w:t xml:space="preserve">). - </w:t>
      </w:r>
      <w:r>
        <w:rPr>
          <w:sz w:val="28"/>
          <w:szCs w:val="28"/>
        </w:rPr>
        <w:t>Спб.: Филологический факультет СПбГУ</w:t>
      </w:r>
      <w:r>
        <w:rPr>
          <w:sz w:val="28"/>
          <w:szCs w:val="28"/>
          <w:lang w:val="uk-UA"/>
        </w:rPr>
        <w:t xml:space="preserve">, </w:t>
      </w:r>
      <w:r>
        <w:rPr>
          <w:sz w:val="28"/>
          <w:szCs w:val="28"/>
        </w:rPr>
        <w:t xml:space="preserve">2000. </w:t>
      </w:r>
      <w:r>
        <w:rPr>
          <w:sz w:val="28"/>
          <w:szCs w:val="28"/>
          <w:lang w:val="uk-UA"/>
        </w:rPr>
        <w:t>–</w:t>
      </w:r>
      <w:r>
        <w:rPr>
          <w:sz w:val="28"/>
          <w:szCs w:val="28"/>
        </w:rPr>
        <w:t xml:space="preserve"> Вып. 1: Университетское переводоведение. - С. 163 - 168.</w:t>
      </w:r>
    </w:p>
    <w:p w:rsidR="00460F5E" w:rsidRDefault="00460F5E" w:rsidP="00B77356">
      <w:pPr>
        <w:pStyle w:val="afffffff4"/>
        <w:numPr>
          <w:ilvl w:val="0"/>
          <w:numId w:val="52"/>
        </w:numPr>
        <w:suppressAutoHyphens w:val="0"/>
        <w:spacing w:after="0" w:line="360" w:lineRule="auto"/>
        <w:jc w:val="both"/>
        <w:rPr>
          <w:szCs w:val="28"/>
        </w:rPr>
      </w:pPr>
      <w:r>
        <w:rPr>
          <w:szCs w:val="28"/>
        </w:rPr>
        <w:t>Прокопович С.С. Адекватность или интерпретация текста?</w:t>
      </w:r>
      <w:r>
        <w:rPr>
          <w:szCs w:val="28"/>
          <w:lang w:val="uk-UA"/>
        </w:rPr>
        <w:t xml:space="preserve"> </w:t>
      </w:r>
      <w:r>
        <w:rPr>
          <w:szCs w:val="28"/>
        </w:rPr>
        <w:t>// Тетради переводчика</w:t>
      </w:r>
      <w:proofErr w:type="gramStart"/>
      <w:r>
        <w:rPr>
          <w:szCs w:val="28"/>
          <w:lang w:val="uk-UA"/>
        </w:rPr>
        <w:t xml:space="preserve">  </w:t>
      </w:r>
      <w:r>
        <w:rPr>
          <w:szCs w:val="28"/>
        </w:rPr>
        <w:t>/ П</w:t>
      </w:r>
      <w:proofErr w:type="gramEnd"/>
      <w:r>
        <w:rPr>
          <w:szCs w:val="28"/>
        </w:rPr>
        <w:t>од ред. Л.С. Бархударова.  - М.: Высшая школа, 1980. - Вып. 17. - С. 37- 48.</w:t>
      </w:r>
    </w:p>
    <w:p w:rsidR="00460F5E" w:rsidRDefault="00460F5E" w:rsidP="00B77356">
      <w:pPr>
        <w:numPr>
          <w:ilvl w:val="0"/>
          <w:numId w:val="52"/>
        </w:numPr>
        <w:suppressAutoHyphens w:val="0"/>
        <w:spacing w:line="360" w:lineRule="auto"/>
        <w:jc w:val="both"/>
        <w:rPr>
          <w:sz w:val="28"/>
          <w:szCs w:val="28"/>
          <w:lang w:val="uk-UA"/>
        </w:rPr>
      </w:pPr>
      <w:r>
        <w:rPr>
          <w:sz w:val="28"/>
          <w:szCs w:val="28"/>
        </w:rPr>
        <w:t>Проскуряков М.Р. Дискурс борьбы (очерк языка выборов)</w:t>
      </w:r>
      <w:r>
        <w:rPr>
          <w:sz w:val="28"/>
          <w:szCs w:val="28"/>
          <w:lang w:val="uk-UA"/>
        </w:rPr>
        <w:t xml:space="preserve"> </w:t>
      </w:r>
      <w:r>
        <w:rPr>
          <w:sz w:val="28"/>
          <w:szCs w:val="28"/>
        </w:rPr>
        <w:t>//</w:t>
      </w:r>
      <w:r>
        <w:rPr>
          <w:sz w:val="28"/>
          <w:szCs w:val="28"/>
          <w:lang w:val="uk-UA"/>
        </w:rPr>
        <w:t xml:space="preserve"> </w:t>
      </w:r>
      <w:r>
        <w:rPr>
          <w:sz w:val="28"/>
          <w:szCs w:val="28"/>
        </w:rPr>
        <w:t>Вестн. Моск</w:t>
      </w:r>
      <w:proofErr w:type="gramStart"/>
      <w:r>
        <w:rPr>
          <w:sz w:val="28"/>
          <w:szCs w:val="28"/>
        </w:rPr>
        <w:t>.у</w:t>
      </w:r>
      <w:proofErr w:type="gramEnd"/>
      <w:r>
        <w:rPr>
          <w:sz w:val="28"/>
          <w:szCs w:val="28"/>
        </w:rPr>
        <w:t>н-та. Сер.9</w:t>
      </w:r>
      <w:r>
        <w:rPr>
          <w:sz w:val="28"/>
          <w:szCs w:val="28"/>
          <w:lang w:val="uk-UA"/>
        </w:rPr>
        <w:t>:</w:t>
      </w:r>
      <w:r>
        <w:rPr>
          <w:sz w:val="28"/>
          <w:szCs w:val="28"/>
        </w:rPr>
        <w:t>Филология</w:t>
      </w:r>
      <w:r>
        <w:rPr>
          <w:sz w:val="28"/>
          <w:szCs w:val="28"/>
          <w:lang w:val="uk-UA"/>
        </w:rPr>
        <w:t>.</w:t>
      </w:r>
      <w:r>
        <w:rPr>
          <w:sz w:val="28"/>
          <w:szCs w:val="28"/>
        </w:rPr>
        <w:t xml:space="preserve"> </w:t>
      </w:r>
      <w:r>
        <w:rPr>
          <w:sz w:val="28"/>
          <w:szCs w:val="28"/>
          <w:lang w:val="uk-UA"/>
        </w:rPr>
        <w:t>-</w:t>
      </w:r>
      <w:r>
        <w:rPr>
          <w:sz w:val="28"/>
          <w:szCs w:val="28"/>
        </w:rPr>
        <w:t xml:space="preserve"> 1999. - №1. </w:t>
      </w:r>
      <w:r>
        <w:rPr>
          <w:sz w:val="28"/>
          <w:szCs w:val="28"/>
          <w:lang w:val="uk-UA"/>
        </w:rPr>
        <w:t>-</w:t>
      </w:r>
      <w:r>
        <w:rPr>
          <w:sz w:val="28"/>
          <w:szCs w:val="28"/>
        </w:rPr>
        <w:t xml:space="preserve"> С.</w:t>
      </w:r>
      <w:r>
        <w:rPr>
          <w:sz w:val="28"/>
          <w:szCs w:val="28"/>
          <w:lang w:val="uk-UA"/>
        </w:rPr>
        <w:t xml:space="preserve"> </w:t>
      </w:r>
      <w:r>
        <w:rPr>
          <w:sz w:val="28"/>
          <w:szCs w:val="28"/>
        </w:rPr>
        <w:t>34-49.</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Протасова Е.Ю. Функциональная прагматика: вариант психолингвистики или общая теория языкознания?</w:t>
      </w:r>
      <w:r>
        <w:rPr>
          <w:sz w:val="28"/>
          <w:szCs w:val="28"/>
          <w:lang w:val="uk-UA"/>
        </w:rPr>
        <w:t xml:space="preserve"> </w:t>
      </w:r>
      <w:r>
        <w:rPr>
          <w:sz w:val="28"/>
          <w:szCs w:val="28"/>
        </w:rPr>
        <w:t xml:space="preserve">// Вопросы языкознания. </w:t>
      </w:r>
      <w:r>
        <w:rPr>
          <w:sz w:val="28"/>
          <w:szCs w:val="28"/>
          <w:lang w:val="uk-UA"/>
        </w:rPr>
        <w:t>-</w:t>
      </w:r>
      <w:r>
        <w:rPr>
          <w:sz w:val="28"/>
          <w:szCs w:val="28"/>
        </w:rPr>
        <w:t xml:space="preserve"> 1999. - №1. -</w:t>
      </w:r>
      <w:r>
        <w:rPr>
          <w:sz w:val="28"/>
          <w:szCs w:val="28"/>
          <w:lang w:val="uk-UA"/>
        </w:rPr>
        <w:t xml:space="preserve"> </w:t>
      </w:r>
      <w:r>
        <w:rPr>
          <w:sz w:val="28"/>
          <w:szCs w:val="28"/>
        </w:rPr>
        <w:t>С.</w:t>
      </w:r>
      <w:r>
        <w:rPr>
          <w:sz w:val="28"/>
          <w:szCs w:val="28"/>
          <w:lang w:val="uk-UA"/>
        </w:rPr>
        <w:t xml:space="preserve"> </w:t>
      </w:r>
      <w:r>
        <w:rPr>
          <w:sz w:val="28"/>
          <w:szCs w:val="28"/>
        </w:rPr>
        <w:t>142-155.</w:t>
      </w:r>
    </w:p>
    <w:p w:rsidR="00460F5E" w:rsidRDefault="00460F5E" w:rsidP="00B77356">
      <w:pPr>
        <w:numPr>
          <w:ilvl w:val="0"/>
          <w:numId w:val="52"/>
        </w:numPr>
        <w:suppressAutoHyphens w:val="0"/>
        <w:spacing w:line="360" w:lineRule="auto"/>
        <w:jc w:val="both"/>
        <w:rPr>
          <w:sz w:val="28"/>
          <w:szCs w:val="28"/>
        </w:rPr>
      </w:pPr>
      <w:r>
        <w:rPr>
          <w:sz w:val="28"/>
          <w:szCs w:val="28"/>
        </w:rPr>
        <w:t xml:space="preserve">Прохватилова О.А. Православная проповедь и молитва как феномен современной звучащей речи. - Волгоград: Изд-во Волгогр. гос. ун-та, 1999. </w:t>
      </w:r>
      <w:r>
        <w:rPr>
          <w:sz w:val="28"/>
          <w:szCs w:val="28"/>
          <w:lang w:val="uk-UA"/>
        </w:rPr>
        <w:t>-</w:t>
      </w:r>
      <w:r>
        <w:rPr>
          <w:sz w:val="28"/>
          <w:szCs w:val="28"/>
        </w:rPr>
        <w:t xml:space="preserve"> 364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 xml:space="preserve">Путиленко К.А. Проблема міфологізації масової свідомості в сучасній лінгвопрагматиці ( На матеріалі підручника як типа тексту): Магістерська дисертація. - Херсон: ХДПУ, 2002. - 132 с.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Радзієвська Т.В. Комунікативно-прагматичні аспекти текстотворення: Автореф. дис….д-ра філол. наук. - Київ, 1999. - 33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Раду А.І. Структурно-семантичні та стилістичні особливості англомовного рекламного тексту (на матеріалі рекламної продукції фірми Кока-Кола) // Іноземна філологія: Український наук. зб. - 1999. - Вип.. 111. -  С. 120 - 127.</w:t>
      </w:r>
    </w:p>
    <w:p w:rsidR="00460F5E" w:rsidRDefault="00460F5E" w:rsidP="00B77356">
      <w:pPr>
        <w:numPr>
          <w:ilvl w:val="0"/>
          <w:numId w:val="52"/>
        </w:numPr>
        <w:suppressAutoHyphens w:val="0"/>
        <w:spacing w:line="360" w:lineRule="auto"/>
        <w:jc w:val="both"/>
        <w:rPr>
          <w:sz w:val="28"/>
          <w:szCs w:val="28"/>
        </w:rPr>
      </w:pPr>
      <w:r>
        <w:rPr>
          <w:sz w:val="28"/>
          <w:szCs w:val="28"/>
        </w:rPr>
        <w:t xml:space="preserve">Радчук В. </w:t>
      </w:r>
      <w:r>
        <w:rPr>
          <w:sz w:val="28"/>
          <w:szCs w:val="28"/>
          <w:lang w:val="uk-UA"/>
        </w:rPr>
        <w:t xml:space="preserve">Перекладність </w:t>
      </w:r>
      <w:proofErr w:type="gramStart"/>
      <w:r>
        <w:rPr>
          <w:sz w:val="28"/>
          <w:szCs w:val="28"/>
          <w:lang w:val="uk-UA"/>
        </w:rPr>
        <w:t>в</w:t>
      </w:r>
      <w:proofErr w:type="gramEnd"/>
      <w:r>
        <w:rPr>
          <w:sz w:val="28"/>
          <w:szCs w:val="28"/>
          <w:lang w:val="uk-UA"/>
        </w:rPr>
        <w:t xml:space="preserve"> динаміці. - Доступний з: </w:t>
      </w:r>
      <w:r>
        <w:rPr>
          <w:sz w:val="28"/>
          <w:szCs w:val="28"/>
        </w:rPr>
        <w:t>&lt;</w:t>
      </w:r>
      <w:hyperlink r:id="rId29" w:history="1">
        <w:r>
          <w:rPr>
            <w:rStyle w:val="af0"/>
            <w:lang w:val="en-US"/>
          </w:rPr>
          <w:t>http</w:t>
        </w:r>
        <w:r>
          <w:rPr>
            <w:rStyle w:val="af0"/>
          </w:rPr>
          <w:t>://</w:t>
        </w:r>
        <w:r>
          <w:rPr>
            <w:rStyle w:val="af0"/>
            <w:lang w:val="en-US"/>
          </w:rPr>
          <w:t>radchuk</w:t>
        </w:r>
        <w:r>
          <w:rPr>
            <w:rStyle w:val="af0"/>
          </w:rPr>
          <w:t>.</w:t>
        </w:r>
        <w:r>
          <w:rPr>
            <w:rStyle w:val="af0"/>
            <w:lang w:val="en-US"/>
          </w:rPr>
          <w:t>novamova</w:t>
        </w:r>
        <w:r>
          <w:rPr>
            <w:rStyle w:val="af0"/>
          </w:rPr>
          <w:t>.</w:t>
        </w:r>
        <w:r>
          <w:rPr>
            <w:rStyle w:val="af0"/>
            <w:lang w:val="en-US"/>
          </w:rPr>
          <w:t>com</w:t>
        </w:r>
        <w:r>
          <w:rPr>
            <w:rStyle w:val="af0"/>
          </w:rPr>
          <w:t>.</w:t>
        </w:r>
        <w:r>
          <w:rPr>
            <w:rStyle w:val="af0"/>
            <w:lang w:val="en-US"/>
          </w:rPr>
          <w:t>ua</w:t>
        </w:r>
        <w:r>
          <w:rPr>
            <w:rStyle w:val="af0"/>
          </w:rPr>
          <w:t>/</w:t>
        </w:r>
        <w:r>
          <w:rPr>
            <w:rStyle w:val="af0"/>
            <w:lang w:val="en-US"/>
          </w:rPr>
          <w:t>pereklad</w:t>
        </w:r>
        <w:r>
          <w:rPr>
            <w:rStyle w:val="af0"/>
          </w:rPr>
          <w:t>_9.</w:t>
        </w:r>
        <w:r>
          <w:rPr>
            <w:rStyle w:val="af0"/>
            <w:lang w:val="en-US"/>
          </w:rPr>
          <w:t>htm</w:t>
        </w:r>
      </w:hyperlink>
      <w:r>
        <w:rPr>
          <w:sz w:val="28"/>
          <w:szCs w:val="28"/>
        </w:rPr>
        <w:t>&gt;</w:t>
      </w:r>
      <w:r>
        <w:rPr>
          <w:sz w:val="28"/>
          <w:szCs w:val="28"/>
          <w:lang w:val="uk-UA"/>
        </w:rPr>
        <w: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Радчук В. Протей чи Янус? (Про різновиди перекладу) // Матер. міжнар. наук.-практ. конф. „ Григорій Кочур і український переклад” ( м.Ірпінь, 27-29 жовт. 2003 р.) / Редкол.: О.Чередниченко (голова) та інш. - Київ; Ірпінь: ВТФ «Перун», 2004. - С. 255 - 267.</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Радчук В. Що таке інтерпретація? // Тез. доп. Міжнар. конф. „Переклад на межі </w:t>
      </w:r>
      <w:r>
        <w:rPr>
          <w:sz w:val="28"/>
          <w:szCs w:val="28"/>
          <w:lang w:val="en-US"/>
        </w:rPr>
        <w:t>XXI</w:t>
      </w:r>
      <w:r>
        <w:rPr>
          <w:sz w:val="28"/>
          <w:szCs w:val="28"/>
          <w:lang w:val="uk-UA"/>
        </w:rPr>
        <w:t xml:space="preserve"> століття: історія, теорія. Методологія”. - К.: КНУ ім. Т. Шевченка, 1997. - С. 60-61. </w:t>
      </w:r>
    </w:p>
    <w:p w:rsidR="00460F5E" w:rsidRDefault="00460F5E" w:rsidP="00B77356">
      <w:pPr>
        <w:numPr>
          <w:ilvl w:val="0"/>
          <w:numId w:val="52"/>
        </w:numPr>
        <w:suppressAutoHyphens w:val="0"/>
        <w:spacing w:line="360" w:lineRule="auto"/>
        <w:jc w:val="both"/>
        <w:rPr>
          <w:sz w:val="28"/>
          <w:szCs w:val="28"/>
        </w:rPr>
      </w:pPr>
      <w:r>
        <w:rPr>
          <w:sz w:val="28"/>
          <w:szCs w:val="28"/>
        </w:rPr>
        <w:t>Рамишвили Г.В. Об отношении языка к культуре</w:t>
      </w:r>
      <w:r>
        <w:rPr>
          <w:sz w:val="28"/>
          <w:szCs w:val="28"/>
          <w:lang w:val="uk-UA"/>
        </w:rPr>
        <w:t xml:space="preserve"> </w:t>
      </w:r>
      <w:r>
        <w:rPr>
          <w:sz w:val="28"/>
          <w:szCs w:val="28"/>
        </w:rPr>
        <w:t xml:space="preserve">// Философские проблемы культурологии. </w:t>
      </w:r>
      <w:r>
        <w:rPr>
          <w:sz w:val="28"/>
          <w:szCs w:val="28"/>
          <w:lang w:val="uk-UA"/>
        </w:rPr>
        <w:t>-</w:t>
      </w:r>
      <w:r>
        <w:rPr>
          <w:sz w:val="28"/>
          <w:szCs w:val="28"/>
        </w:rPr>
        <w:t xml:space="preserve"> Тбилиси: Мицнинреба, 1980. </w:t>
      </w:r>
      <w:r>
        <w:rPr>
          <w:sz w:val="28"/>
          <w:szCs w:val="28"/>
          <w:lang w:val="uk-UA"/>
        </w:rPr>
        <w:t>-</w:t>
      </w:r>
      <w:r>
        <w:rPr>
          <w:sz w:val="28"/>
          <w:szCs w:val="28"/>
        </w:rPr>
        <w:t xml:space="preserve"> С. 134 – 140.</w:t>
      </w:r>
    </w:p>
    <w:p w:rsidR="00460F5E" w:rsidRDefault="00460F5E" w:rsidP="00B77356">
      <w:pPr>
        <w:numPr>
          <w:ilvl w:val="0"/>
          <w:numId w:val="52"/>
        </w:numPr>
        <w:suppressAutoHyphens w:val="0"/>
        <w:spacing w:line="360" w:lineRule="auto"/>
        <w:jc w:val="both"/>
        <w:rPr>
          <w:sz w:val="28"/>
          <w:szCs w:val="28"/>
        </w:rPr>
      </w:pPr>
      <w:r>
        <w:rPr>
          <w:sz w:val="28"/>
          <w:szCs w:val="28"/>
        </w:rPr>
        <w:t>Раренко М.Б. Развитие перевода в двадцатом веке в России и США</w:t>
      </w:r>
      <w:r>
        <w:rPr>
          <w:sz w:val="28"/>
          <w:szCs w:val="28"/>
          <w:lang w:val="uk-UA"/>
        </w:rPr>
        <w:t xml:space="preserve"> </w:t>
      </w:r>
      <w:r>
        <w:rPr>
          <w:sz w:val="28"/>
          <w:szCs w:val="28"/>
        </w:rPr>
        <w:t>// Лингвистические исследования в конце двадцатого века</w:t>
      </w:r>
      <w:r>
        <w:rPr>
          <w:sz w:val="28"/>
          <w:szCs w:val="28"/>
          <w:lang w:val="uk-UA"/>
        </w:rPr>
        <w:t>:</w:t>
      </w:r>
      <w:r>
        <w:rPr>
          <w:sz w:val="28"/>
          <w:szCs w:val="28"/>
        </w:rPr>
        <w:t xml:space="preserve"> Сб. обзоров. </w:t>
      </w:r>
      <w:r>
        <w:rPr>
          <w:sz w:val="28"/>
          <w:szCs w:val="28"/>
          <w:lang w:val="uk-UA"/>
        </w:rPr>
        <w:t xml:space="preserve">- </w:t>
      </w:r>
      <w:r>
        <w:rPr>
          <w:sz w:val="28"/>
          <w:szCs w:val="28"/>
        </w:rPr>
        <w:t xml:space="preserve">М.: МГЛУ, 2000. </w:t>
      </w:r>
      <w:r>
        <w:rPr>
          <w:sz w:val="28"/>
          <w:szCs w:val="28"/>
          <w:lang w:val="uk-UA"/>
        </w:rPr>
        <w:t>-</w:t>
      </w:r>
      <w:r>
        <w:rPr>
          <w:sz w:val="28"/>
          <w:szCs w:val="28"/>
        </w:rPr>
        <w:t xml:space="preserve"> С.112-121.</w:t>
      </w:r>
    </w:p>
    <w:p w:rsidR="00460F5E" w:rsidRDefault="00460F5E" w:rsidP="00B77356">
      <w:pPr>
        <w:numPr>
          <w:ilvl w:val="0"/>
          <w:numId w:val="52"/>
        </w:numPr>
        <w:suppressAutoHyphens w:val="0"/>
        <w:spacing w:line="360" w:lineRule="auto"/>
        <w:jc w:val="both"/>
        <w:rPr>
          <w:sz w:val="28"/>
          <w:szCs w:val="28"/>
        </w:rPr>
      </w:pPr>
      <w:r>
        <w:rPr>
          <w:sz w:val="28"/>
          <w:szCs w:val="28"/>
        </w:rPr>
        <w:t>Райс К. Классификация текстов и методы перевода // Вопросы теории перевода в зарубежной лингвистике. – М., 1978. – С.202-228.</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Ребрій О.В. Прагматичний аспект перекладу рекламних текстів // Вісник Харківського ун-ту ім. В.Н.Каразіна. – </w:t>
      </w:r>
      <w:r>
        <w:rPr>
          <w:color w:val="000000"/>
          <w:sz w:val="28"/>
          <w:szCs w:val="28"/>
          <w:lang w:val="uk-UA"/>
        </w:rPr>
        <w:t>Харків:</w:t>
      </w:r>
      <w:r>
        <w:rPr>
          <w:sz w:val="28"/>
          <w:szCs w:val="28"/>
          <w:lang w:val="uk-UA"/>
        </w:rPr>
        <w:t xml:space="preserve"> Константа, 2003. - № 609. - С.41- 45.</w:t>
      </w:r>
    </w:p>
    <w:p w:rsidR="00460F5E" w:rsidRDefault="00460F5E" w:rsidP="00B77356">
      <w:pPr>
        <w:numPr>
          <w:ilvl w:val="0"/>
          <w:numId w:val="52"/>
        </w:numPr>
        <w:suppressAutoHyphens w:val="0"/>
        <w:spacing w:line="360" w:lineRule="auto"/>
        <w:jc w:val="both"/>
        <w:rPr>
          <w:sz w:val="28"/>
          <w:szCs w:val="28"/>
        </w:rPr>
      </w:pPr>
      <w:r>
        <w:rPr>
          <w:sz w:val="28"/>
          <w:szCs w:val="28"/>
        </w:rPr>
        <w:t>Ревзин И.И., Розенцвейг В.Ю. К обоснованию лингвистической теории перевода</w:t>
      </w:r>
      <w:r>
        <w:rPr>
          <w:sz w:val="28"/>
          <w:szCs w:val="28"/>
          <w:lang w:val="uk-UA"/>
        </w:rPr>
        <w:t xml:space="preserve"> </w:t>
      </w:r>
      <w:r>
        <w:rPr>
          <w:sz w:val="28"/>
          <w:szCs w:val="28"/>
        </w:rPr>
        <w:t xml:space="preserve">// </w:t>
      </w:r>
      <w:r>
        <w:rPr>
          <w:sz w:val="28"/>
          <w:szCs w:val="28"/>
          <w:lang w:val="uk-UA"/>
        </w:rPr>
        <w:t xml:space="preserve"> </w:t>
      </w:r>
      <w:r>
        <w:rPr>
          <w:sz w:val="28"/>
          <w:szCs w:val="28"/>
        </w:rPr>
        <w:t>Вопросы языкознания</w:t>
      </w:r>
      <w:r>
        <w:rPr>
          <w:sz w:val="28"/>
          <w:szCs w:val="28"/>
          <w:lang w:val="uk-UA"/>
        </w:rPr>
        <w:t>. -</w:t>
      </w:r>
      <w:r>
        <w:rPr>
          <w:sz w:val="28"/>
          <w:szCs w:val="28"/>
        </w:rPr>
        <w:t xml:space="preserve"> 1962. - № 1. </w:t>
      </w:r>
      <w:r>
        <w:rPr>
          <w:sz w:val="28"/>
          <w:szCs w:val="28"/>
          <w:lang w:val="uk-UA"/>
        </w:rPr>
        <w:t>-</w:t>
      </w:r>
      <w:r>
        <w:rPr>
          <w:sz w:val="28"/>
          <w:szCs w:val="28"/>
        </w:rPr>
        <w:t xml:space="preserve"> С.</w:t>
      </w:r>
      <w:r>
        <w:rPr>
          <w:sz w:val="28"/>
          <w:szCs w:val="28"/>
          <w:lang w:val="uk-UA"/>
        </w:rPr>
        <w:t xml:space="preserve"> </w:t>
      </w:r>
      <w:r>
        <w:rPr>
          <w:sz w:val="28"/>
          <w:szCs w:val="28"/>
        </w:rPr>
        <w:t>37-54.</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 xml:space="preserve"> Ревзин И.И.</w:t>
      </w:r>
      <w:r>
        <w:rPr>
          <w:sz w:val="28"/>
          <w:szCs w:val="28"/>
          <w:lang w:val="uk-UA"/>
        </w:rPr>
        <w:t>,</w:t>
      </w:r>
      <w:r>
        <w:rPr>
          <w:sz w:val="28"/>
          <w:szCs w:val="28"/>
        </w:rPr>
        <w:t xml:space="preserve"> Розенцвейг В.Ю. Основы общего и машинного перевода</w:t>
      </w:r>
      <w:r>
        <w:rPr>
          <w:sz w:val="28"/>
          <w:szCs w:val="28"/>
          <w:lang w:val="uk-UA"/>
        </w:rPr>
        <w:t xml:space="preserve"> </w:t>
      </w:r>
      <w:r>
        <w:rPr>
          <w:sz w:val="28"/>
          <w:szCs w:val="28"/>
        </w:rPr>
        <w:t>// Тетради переводчика / Под ред. С.Ф.Гончаренко.</w:t>
      </w:r>
      <w:r>
        <w:rPr>
          <w:sz w:val="28"/>
          <w:szCs w:val="28"/>
          <w:lang w:val="uk-UA"/>
        </w:rPr>
        <w:t xml:space="preserve"> -</w:t>
      </w:r>
      <w:r>
        <w:rPr>
          <w:sz w:val="28"/>
          <w:szCs w:val="28"/>
        </w:rPr>
        <w:t xml:space="preserve"> М.: МГЛУ, 1999.  </w:t>
      </w:r>
      <w:r>
        <w:rPr>
          <w:sz w:val="28"/>
          <w:szCs w:val="28"/>
          <w:lang w:val="uk-UA"/>
        </w:rPr>
        <w:t>-</w:t>
      </w:r>
      <w:r>
        <w:rPr>
          <w:sz w:val="28"/>
          <w:szCs w:val="28"/>
        </w:rPr>
        <w:t xml:space="preserve"> Вып. 24.</w:t>
      </w:r>
      <w:r>
        <w:rPr>
          <w:sz w:val="28"/>
          <w:szCs w:val="28"/>
          <w:lang w:val="uk-UA"/>
        </w:rPr>
        <w:t xml:space="preserve"> -</w:t>
      </w:r>
      <w:r>
        <w:rPr>
          <w:sz w:val="28"/>
          <w:szCs w:val="28"/>
        </w:rPr>
        <w:t xml:space="preserve"> 215</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Ревзина О.Г. Язык и дискурс //</w:t>
      </w:r>
      <w:r>
        <w:rPr>
          <w:sz w:val="28"/>
          <w:szCs w:val="28"/>
        </w:rPr>
        <w:t xml:space="preserve"> Вестн. Моск. ун-та</w:t>
      </w:r>
      <w:r>
        <w:rPr>
          <w:sz w:val="28"/>
          <w:szCs w:val="28"/>
          <w:lang w:val="uk-UA"/>
        </w:rPr>
        <w:t>.</w:t>
      </w:r>
      <w:r>
        <w:rPr>
          <w:sz w:val="28"/>
          <w:szCs w:val="28"/>
        </w:rPr>
        <w:t xml:space="preserve"> Сер.9</w:t>
      </w:r>
      <w:r>
        <w:rPr>
          <w:sz w:val="28"/>
          <w:szCs w:val="28"/>
          <w:lang w:val="uk-UA"/>
        </w:rPr>
        <w:t>.</w:t>
      </w:r>
      <w:r>
        <w:rPr>
          <w:sz w:val="28"/>
          <w:szCs w:val="28"/>
        </w:rPr>
        <w:t xml:space="preserve">Филология. – 1999. - №1. </w:t>
      </w:r>
      <w:r>
        <w:rPr>
          <w:sz w:val="28"/>
          <w:szCs w:val="28"/>
          <w:lang w:val="uk-UA"/>
        </w:rPr>
        <w:t>-</w:t>
      </w:r>
      <w:r>
        <w:rPr>
          <w:sz w:val="28"/>
          <w:szCs w:val="28"/>
        </w:rPr>
        <w:t xml:space="preserve"> С.</w:t>
      </w:r>
      <w:r>
        <w:rPr>
          <w:sz w:val="28"/>
          <w:szCs w:val="28"/>
          <w:lang w:val="uk-UA"/>
        </w:rPr>
        <w:t xml:space="preserve"> </w:t>
      </w:r>
      <w:r>
        <w:rPr>
          <w:sz w:val="28"/>
          <w:szCs w:val="28"/>
        </w:rPr>
        <w:t>25-33.</w:t>
      </w:r>
    </w:p>
    <w:p w:rsidR="00460F5E" w:rsidRDefault="00460F5E" w:rsidP="00B77356">
      <w:pPr>
        <w:numPr>
          <w:ilvl w:val="0"/>
          <w:numId w:val="52"/>
        </w:numPr>
        <w:suppressAutoHyphens w:val="0"/>
        <w:spacing w:line="360" w:lineRule="auto"/>
        <w:jc w:val="both"/>
        <w:rPr>
          <w:sz w:val="28"/>
          <w:szCs w:val="28"/>
          <w:lang w:val="uk-UA"/>
        </w:rPr>
      </w:pPr>
      <w:r>
        <w:rPr>
          <w:sz w:val="28"/>
          <w:szCs w:val="28"/>
        </w:rPr>
        <w:t>Редактирование отдельных видов литературы</w:t>
      </w:r>
      <w:proofErr w:type="gramStart"/>
      <w:r>
        <w:rPr>
          <w:sz w:val="28"/>
          <w:szCs w:val="28"/>
        </w:rPr>
        <w:t xml:space="preserve"> / П</w:t>
      </w:r>
      <w:proofErr w:type="gramEnd"/>
      <w:r>
        <w:rPr>
          <w:sz w:val="28"/>
          <w:szCs w:val="28"/>
        </w:rPr>
        <w:t>од ред. проф. Н.М.Сикорского. – М.: «Книга», 1987. – 380с.</w:t>
      </w:r>
    </w:p>
    <w:p w:rsidR="00460F5E" w:rsidRDefault="00460F5E" w:rsidP="00B77356">
      <w:pPr>
        <w:numPr>
          <w:ilvl w:val="0"/>
          <w:numId w:val="52"/>
        </w:numPr>
        <w:suppressAutoHyphens w:val="0"/>
        <w:spacing w:line="360" w:lineRule="auto"/>
        <w:jc w:val="both"/>
        <w:rPr>
          <w:sz w:val="28"/>
          <w:szCs w:val="28"/>
          <w:lang w:val="uk-UA"/>
        </w:rPr>
      </w:pPr>
      <w:r>
        <w:rPr>
          <w:sz w:val="28"/>
          <w:szCs w:val="28"/>
        </w:rPr>
        <w:t>Ремизова С.Ю. Акцентирование деталей рисунка как прием систематизации лексики в словарях / Словари и лингвострановедение. Под ред. Верещагина Е.М. – М.: Русский язык, 1982. – С.16-21.</w:t>
      </w:r>
    </w:p>
    <w:p w:rsidR="00460F5E" w:rsidRDefault="00460F5E" w:rsidP="00B77356">
      <w:pPr>
        <w:numPr>
          <w:ilvl w:val="0"/>
          <w:numId w:val="52"/>
        </w:numPr>
        <w:suppressAutoHyphens w:val="0"/>
        <w:spacing w:line="360" w:lineRule="auto"/>
        <w:jc w:val="both"/>
        <w:rPr>
          <w:sz w:val="28"/>
          <w:szCs w:val="28"/>
        </w:rPr>
      </w:pPr>
      <w:r>
        <w:rPr>
          <w:sz w:val="28"/>
          <w:szCs w:val="28"/>
        </w:rPr>
        <w:t xml:space="preserve"> Рей</w:t>
      </w:r>
      <w:proofErr w:type="gramStart"/>
      <w:r>
        <w:rPr>
          <w:sz w:val="28"/>
          <w:szCs w:val="28"/>
        </w:rPr>
        <w:t>.А</w:t>
      </w:r>
      <w:proofErr w:type="gramEnd"/>
      <w:r>
        <w:rPr>
          <w:sz w:val="28"/>
          <w:szCs w:val="28"/>
        </w:rPr>
        <w:t>., Демсаль С. Проблемы и антиномии лексикографии</w:t>
      </w:r>
      <w:r>
        <w:rPr>
          <w:sz w:val="28"/>
          <w:szCs w:val="28"/>
          <w:lang w:val="uk-UA"/>
        </w:rPr>
        <w:t xml:space="preserve"> </w:t>
      </w:r>
      <w:r>
        <w:rPr>
          <w:sz w:val="28"/>
          <w:szCs w:val="28"/>
        </w:rPr>
        <w:t>// Новое в зарубежной лингвистике. Проблемы и методы лексикографии.– М.: Прогресс</w:t>
      </w:r>
      <w:r>
        <w:rPr>
          <w:sz w:val="28"/>
          <w:szCs w:val="28"/>
          <w:lang w:val="uk-UA"/>
        </w:rPr>
        <w:t>, 1977. -</w:t>
      </w:r>
      <w:r>
        <w:rPr>
          <w:color w:val="0000FF"/>
          <w:sz w:val="28"/>
          <w:szCs w:val="28"/>
          <w:lang w:val="uk-UA"/>
        </w:rPr>
        <w:t xml:space="preserve"> </w:t>
      </w:r>
      <w:r>
        <w:rPr>
          <w:sz w:val="28"/>
          <w:szCs w:val="28"/>
        </w:rPr>
        <w:t xml:space="preserve">Вып. </w:t>
      </w:r>
      <w:r>
        <w:rPr>
          <w:sz w:val="28"/>
          <w:szCs w:val="28"/>
          <w:lang w:val="en-US"/>
        </w:rPr>
        <w:t>XIX</w:t>
      </w:r>
      <w:r>
        <w:rPr>
          <w:sz w:val="28"/>
          <w:szCs w:val="28"/>
        </w:rPr>
        <w:t>.</w:t>
      </w:r>
      <w:r>
        <w:rPr>
          <w:sz w:val="28"/>
          <w:szCs w:val="28"/>
          <w:lang w:val="uk-UA"/>
        </w:rPr>
        <w:t xml:space="preserve">  -  </w:t>
      </w:r>
      <w:r>
        <w:rPr>
          <w:sz w:val="28"/>
          <w:szCs w:val="28"/>
        </w:rPr>
        <w:t>С.</w:t>
      </w:r>
      <w:r>
        <w:rPr>
          <w:sz w:val="28"/>
          <w:szCs w:val="28"/>
          <w:lang w:val="uk-UA"/>
        </w:rPr>
        <w:t xml:space="preserve"> </w:t>
      </w:r>
      <w:r>
        <w:rPr>
          <w:sz w:val="28"/>
          <w:szCs w:val="28"/>
        </w:rPr>
        <w:t xml:space="preserve">284 - 287. </w:t>
      </w:r>
    </w:p>
    <w:p w:rsidR="00460F5E" w:rsidRDefault="00460F5E" w:rsidP="00B77356">
      <w:pPr>
        <w:pStyle w:val="afffffff4"/>
        <w:numPr>
          <w:ilvl w:val="0"/>
          <w:numId w:val="52"/>
        </w:numPr>
        <w:suppressAutoHyphens w:val="0"/>
        <w:spacing w:after="0" w:line="360" w:lineRule="auto"/>
        <w:jc w:val="both"/>
        <w:rPr>
          <w:szCs w:val="28"/>
        </w:rPr>
      </w:pPr>
      <w:r>
        <w:rPr>
          <w:szCs w:val="28"/>
        </w:rPr>
        <w:t>Рецкер Я.И. Теория перевода и переводческая практика. - М.: Международные отношения, 1974. -  216 с.</w:t>
      </w:r>
    </w:p>
    <w:p w:rsidR="00460F5E" w:rsidRDefault="00460F5E" w:rsidP="00B77356">
      <w:pPr>
        <w:numPr>
          <w:ilvl w:val="0"/>
          <w:numId w:val="52"/>
        </w:numPr>
        <w:suppressAutoHyphens w:val="0"/>
        <w:spacing w:line="360" w:lineRule="auto"/>
        <w:jc w:val="both"/>
        <w:rPr>
          <w:sz w:val="28"/>
          <w:szCs w:val="28"/>
        </w:rPr>
      </w:pPr>
      <w:r>
        <w:rPr>
          <w:sz w:val="28"/>
          <w:szCs w:val="28"/>
        </w:rPr>
        <w:t>Рецкер Я.</w:t>
      </w:r>
      <w:proofErr w:type="gramStart"/>
      <w:r>
        <w:rPr>
          <w:sz w:val="28"/>
          <w:szCs w:val="28"/>
        </w:rPr>
        <w:t>И.</w:t>
      </w:r>
      <w:proofErr w:type="gramEnd"/>
      <w:r>
        <w:rPr>
          <w:sz w:val="28"/>
          <w:szCs w:val="28"/>
        </w:rPr>
        <w:t xml:space="preserve"> Что такое лексические трансформации // Тетради переводчика / Под ред. А.С. Бархударова. - М.: Высшая школа, 1980. </w:t>
      </w:r>
      <w:r>
        <w:rPr>
          <w:sz w:val="28"/>
          <w:szCs w:val="28"/>
          <w:lang w:val="en-US"/>
        </w:rPr>
        <w:t>-</w:t>
      </w:r>
      <w:r>
        <w:rPr>
          <w:sz w:val="28"/>
          <w:szCs w:val="28"/>
        </w:rPr>
        <w:t xml:space="preserve">Вып. 17. </w:t>
      </w:r>
      <w:r>
        <w:rPr>
          <w:sz w:val="28"/>
          <w:szCs w:val="28"/>
          <w:lang w:val="en-US"/>
        </w:rPr>
        <w:t xml:space="preserve"> -  </w:t>
      </w:r>
      <w:proofErr w:type="gramStart"/>
      <w:r>
        <w:rPr>
          <w:sz w:val="28"/>
          <w:szCs w:val="28"/>
        </w:rPr>
        <w:t>С. 72</w:t>
      </w:r>
      <w:proofErr w:type="gramEnd"/>
      <w:r>
        <w:rPr>
          <w:sz w:val="28"/>
          <w:szCs w:val="28"/>
        </w:rPr>
        <w:t xml:space="preserve">-85. </w:t>
      </w:r>
    </w:p>
    <w:p w:rsidR="00460F5E" w:rsidRDefault="00460F5E" w:rsidP="00B77356">
      <w:pPr>
        <w:numPr>
          <w:ilvl w:val="0"/>
          <w:numId w:val="52"/>
        </w:numPr>
        <w:suppressAutoHyphens w:val="0"/>
        <w:spacing w:line="360" w:lineRule="auto"/>
        <w:jc w:val="both"/>
        <w:rPr>
          <w:sz w:val="28"/>
          <w:szCs w:val="28"/>
        </w:rPr>
      </w:pPr>
      <w:r>
        <w:rPr>
          <w:sz w:val="28"/>
          <w:szCs w:val="28"/>
          <w:lang w:val="uk-UA"/>
        </w:rPr>
        <w:t>Рікер П. Конфлікт інтерпретацій: Пер. з франц. // Слово. Знак. Дискурс: Антологія світової літературно-критичної думки ХХ ст. - Львів: Літопис, 1996. - С. 227-242.</w:t>
      </w:r>
    </w:p>
    <w:p w:rsidR="00460F5E" w:rsidRDefault="00460F5E" w:rsidP="00B77356">
      <w:pPr>
        <w:numPr>
          <w:ilvl w:val="0"/>
          <w:numId w:val="52"/>
        </w:numPr>
        <w:suppressAutoHyphens w:val="0"/>
        <w:spacing w:line="360" w:lineRule="auto"/>
        <w:jc w:val="both"/>
        <w:rPr>
          <w:sz w:val="28"/>
          <w:szCs w:val="28"/>
        </w:rPr>
      </w:pPr>
      <w:r>
        <w:rPr>
          <w:sz w:val="28"/>
          <w:szCs w:val="28"/>
        </w:rPr>
        <w:t xml:space="preserve">Рижинашвили И.У. Лингвистические механизмы тенденциозного представления событий в англо-американской периодике: Автореф. дис. …канд. филол. наук.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 xml:space="preserve">1994. </w:t>
      </w:r>
      <w:r>
        <w:rPr>
          <w:sz w:val="28"/>
          <w:szCs w:val="28"/>
          <w:lang w:val="uk-UA"/>
        </w:rPr>
        <w:t>-</w:t>
      </w:r>
      <w:r>
        <w:rPr>
          <w:sz w:val="28"/>
          <w:szCs w:val="28"/>
        </w:rPr>
        <w:t xml:space="preserve"> 17</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Ризун В.В. К вопросу о социально-культурной адаптации художественного произведения // Теория и практика перевода: Респ</w:t>
      </w:r>
      <w:proofErr w:type="gramStart"/>
      <w:r>
        <w:rPr>
          <w:sz w:val="28"/>
          <w:szCs w:val="28"/>
        </w:rPr>
        <w:t>.м</w:t>
      </w:r>
      <w:proofErr w:type="gramEnd"/>
      <w:r>
        <w:rPr>
          <w:sz w:val="28"/>
          <w:szCs w:val="28"/>
        </w:rPr>
        <w:t>ежвуз.сб. /Отв.ред.А.И.Чередниченко. – Вып.8. – К.: Изд-во КНУ им.Т.Г.Шевченко. – 1982. – С.3-12.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Рильський М.Т. Мистецтво перекладу. Статті, виступи, нотатки / Упорядкування і коментар канд.філол.наук Г.Колесника / Вступ.стаття Л.Новиченка. – К.: «Рад.письменник», 1975. – 405с.</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Рогава М.Д. О некоторых языковых средствах выражения экспрессивности и эмоциональности в учебной литературе (На материале учебников гуманитарного профиля Великобритании и США)</w:t>
      </w:r>
      <w:r>
        <w:rPr>
          <w:sz w:val="28"/>
          <w:szCs w:val="28"/>
          <w:lang w:val="uk-UA"/>
        </w:rPr>
        <w:t xml:space="preserve"> </w:t>
      </w:r>
      <w:r>
        <w:rPr>
          <w:sz w:val="28"/>
          <w:szCs w:val="28"/>
        </w:rPr>
        <w:t>// Разновидности  и жанры научной прозы: Лингвостилистические особенности. - М.: Наука</w:t>
      </w:r>
      <w:r>
        <w:rPr>
          <w:sz w:val="28"/>
          <w:szCs w:val="28"/>
          <w:lang w:val="uk-UA"/>
        </w:rPr>
        <w:t xml:space="preserve">, </w:t>
      </w:r>
      <w:r>
        <w:rPr>
          <w:sz w:val="28"/>
          <w:szCs w:val="28"/>
        </w:rPr>
        <w:t>1989. - С.</w:t>
      </w:r>
      <w:r>
        <w:rPr>
          <w:sz w:val="28"/>
          <w:szCs w:val="28"/>
          <w:lang w:val="uk-UA"/>
        </w:rPr>
        <w:t xml:space="preserve"> </w:t>
      </w:r>
      <w:r>
        <w:rPr>
          <w:sz w:val="28"/>
          <w:szCs w:val="28"/>
        </w:rPr>
        <w:t>59-69.</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Рождественский В.Г. Теория риторики.- 2-е изд., испр. - М.: Добросвет, 1999. - 482 с.</w:t>
      </w:r>
    </w:p>
    <w:p w:rsidR="00460F5E" w:rsidRDefault="00460F5E" w:rsidP="00B77356">
      <w:pPr>
        <w:numPr>
          <w:ilvl w:val="0"/>
          <w:numId w:val="52"/>
        </w:numPr>
        <w:suppressAutoHyphens w:val="0"/>
        <w:spacing w:line="360" w:lineRule="auto"/>
        <w:jc w:val="both"/>
        <w:rPr>
          <w:sz w:val="28"/>
          <w:szCs w:val="28"/>
        </w:rPr>
      </w:pPr>
      <w:r>
        <w:rPr>
          <w:sz w:val="28"/>
          <w:szCs w:val="28"/>
        </w:rPr>
        <w:t>Розенталь Д.Э., Кохтев Н.Н. Язык рекламных текстов. - М.: Высшая школа, 1981. - 125 с.</w:t>
      </w:r>
    </w:p>
    <w:p w:rsidR="00460F5E" w:rsidRDefault="00460F5E" w:rsidP="00B77356">
      <w:pPr>
        <w:numPr>
          <w:ilvl w:val="0"/>
          <w:numId w:val="52"/>
        </w:numPr>
        <w:suppressAutoHyphens w:val="0"/>
        <w:spacing w:line="360" w:lineRule="auto"/>
        <w:jc w:val="both"/>
        <w:rPr>
          <w:sz w:val="28"/>
          <w:szCs w:val="28"/>
        </w:rPr>
      </w:pPr>
      <w:r>
        <w:rPr>
          <w:sz w:val="28"/>
          <w:szCs w:val="28"/>
        </w:rPr>
        <w:t xml:space="preserve">Ролина О.К. Реалии как средства воссоздания временного колорита в условиях перевода (на материале произведений Т.Капоте) // </w:t>
      </w:r>
      <w:proofErr w:type="gramStart"/>
      <w:r>
        <w:rPr>
          <w:sz w:val="28"/>
          <w:szCs w:val="28"/>
        </w:rPr>
        <w:t>Матер</w:t>
      </w:r>
      <w:proofErr w:type="gramEnd"/>
      <w:r>
        <w:rPr>
          <w:sz w:val="28"/>
          <w:szCs w:val="28"/>
          <w:lang w:val="uk-UA"/>
        </w:rPr>
        <w:t>.</w:t>
      </w:r>
      <w:r>
        <w:rPr>
          <w:sz w:val="28"/>
          <w:szCs w:val="28"/>
        </w:rPr>
        <w:t xml:space="preserve"> </w:t>
      </w:r>
      <w:proofErr w:type="gramStart"/>
      <w:r>
        <w:rPr>
          <w:sz w:val="28"/>
          <w:szCs w:val="28"/>
          <w:lang w:val="en-US"/>
        </w:rPr>
        <w:t>VI</w:t>
      </w:r>
      <w:r>
        <w:rPr>
          <w:sz w:val="28"/>
          <w:szCs w:val="28"/>
        </w:rPr>
        <w:t xml:space="preserve">  Междуна</w:t>
      </w:r>
      <w:r>
        <w:rPr>
          <w:sz w:val="28"/>
          <w:szCs w:val="28"/>
          <w:lang w:val="uk-UA"/>
        </w:rPr>
        <w:t>р</w:t>
      </w:r>
      <w:proofErr w:type="gramEnd"/>
      <w:r>
        <w:rPr>
          <w:sz w:val="28"/>
          <w:szCs w:val="28"/>
          <w:lang w:val="uk-UA"/>
        </w:rPr>
        <w:t>.</w:t>
      </w:r>
      <w:r>
        <w:rPr>
          <w:sz w:val="28"/>
          <w:szCs w:val="28"/>
        </w:rPr>
        <w:t xml:space="preserve">  </w:t>
      </w:r>
      <w:r>
        <w:rPr>
          <w:sz w:val="28"/>
          <w:szCs w:val="28"/>
          <w:lang w:val="uk-UA"/>
        </w:rPr>
        <w:t>н</w:t>
      </w:r>
      <w:r>
        <w:rPr>
          <w:sz w:val="28"/>
          <w:szCs w:val="28"/>
        </w:rPr>
        <w:t>ауч</w:t>
      </w:r>
      <w:r>
        <w:rPr>
          <w:sz w:val="28"/>
          <w:szCs w:val="28"/>
          <w:lang w:val="uk-UA"/>
        </w:rPr>
        <w:t>.</w:t>
      </w:r>
      <w:r>
        <w:rPr>
          <w:sz w:val="28"/>
          <w:szCs w:val="28"/>
        </w:rPr>
        <w:t xml:space="preserve"> конф</w:t>
      </w:r>
      <w:r>
        <w:rPr>
          <w:sz w:val="28"/>
          <w:szCs w:val="28"/>
          <w:lang w:val="uk-UA"/>
        </w:rPr>
        <w:t>.</w:t>
      </w:r>
      <w:r>
        <w:rPr>
          <w:sz w:val="28"/>
          <w:szCs w:val="28"/>
        </w:rPr>
        <w:t xml:space="preserve"> по переводоведению «Федоровские чтения» </w:t>
      </w:r>
      <w:proofErr w:type="gramStart"/>
      <w:r>
        <w:rPr>
          <w:sz w:val="28"/>
          <w:szCs w:val="28"/>
          <w:lang w:val="uk-UA"/>
        </w:rPr>
        <w:t xml:space="preserve">( </w:t>
      </w:r>
      <w:proofErr w:type="gramEnd"/>
      <w:r>
        <w:rPr>
          <w:sz w:val="28"/>
          <w:szCs w:val="28"/>
        </w:rPr>
        <w:t xml:space="preserve">21 </w:t>
      </w:r>
      <w:r>
        <w:rPr>
          <w:sz w:val="28"/>
          <w:szCs w:val="28"/>
          <w:lang w:val="uk-UA"/>
        </w:rPr>
        <w:t>-</w:t>
      </w:r>
      <w:r>
        <w:rPr>
          <w:sz w:val="28"/>
          <w:szCs w:val="28"/>
        </w:rPr>
        <w:t xml:space="preserve"> 23 ок</w:t>
      </w:r>
      <w:r>
        <w:rPr>
          <w:sz w:val="28"/>
          <w:szCs w:val="28"/>
          <w:lang w:val="uk-UA"/>
        </w:rPr>
        <w:t>т.</w:t>
      </w:r>
      <w:r>
        <w:rPr>
          <w:sz w:val="28"/>
          <w:szCs w:val="28"/>
        </w:rPr>
        <w:t xml:space="preserve"> 2004г.</w:t>
      </w:r>
      <w:r>
        <w:rPr>
          <w:sz w:val="28"/>
          <w:szCs w:val="28"/>
          <w:lang w:val="uk-UA"/>
        </w:rPr>
        <w:t>).</w:t>
      </w:r>
      <w:r>
        <w:rPr>
          <w:sz w:val="28"/>
          <w:szCs w:val="28"/>
        </w:rPr>
        <w:t xml:space="preserve">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Филологический ф</w:t>
      </w:r>
      <w:r>
        <w:rPr>
          <w:sz w:val="28"/>
          <w:szCs w:val="28"/>
          <w:lang w:val="uk-UA"/>
        </w:rPr>
        <w:t>-</w:t>
      </w:r>
      <w:r>
        <w:rPr>
          <w:sz w:val="28"/>
          <w:szCs w:val="28"/>
        </w:rPr>
        <w:t>т СПбГУ</w:t>
      </w:r>
      <w:r>
        <w:rPr>
          <w:sz w:val="28"/>
          <w:szCs w:val="28"/>
          <w:lang w:val="uk-UA"/>
        </w:rPr>
        <w:t>. -</w:t>
      </w:r>
      <w:r>
        <w:rPr>
          <w:sz w:val="28"/>
          <w:szCs w:val="28"/>
        </w:rPr>
        <w:t xml:space="preserve"> 2005.</w:t>
      </w:r>
      <w:r>
        <w:rPr>
          <w:sz w:val="28"/>
          <w:szCs w:val="28"/>
          <w:lang w:val="uk-UA"/>
        </w:rPr>
        <w:t xml:space="preserve"> -</w:t>
      </w:r>
      <w:r>
        <w:rPr>
          <w:sz w:val="28"/>
          <w:szCs w:val="28"/>
        </w:rPr>
        <w:t xml:space="preserve"> Вып. 6</w:t>
      </w:r>
      <w:r>
        <w:rPr>
          <w:sz w:val="28"/>
          <w:szCs w:val="28"/>
          <w:lang w:val="uk-UA"/>
        </w:rPr>
        <w:t>:</w:t>
      </w:r>
      <w:r>
        <w:rPr>
          <w:sz w:val="28"/>
          <w:szCs w:val="28"/>
        </w:rPr>
        <w:t xml:space="preserve">  Университетское переводоведение.</w:t>
      </w:r>
      <w:r>
        <w:rPr>
          <w:sz w:val="28"/>
          <w:szCs w:val="28"/>
          <w:lang w:val="uk-UA"/>
        </w:rPr>
        <w:t xml:space="preserve"> -</w:t>
      </w:r>
      <w:r>
        <w:rPr>
          <w:sz w:val="28"/>
          <w:szCs w:val="28"/>
        </w:rPr>
        <w:t xml:space="preserve"> С. 349-354.</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Романова Е.Г. Перформативы в ритуальных актах суггестивной коммуникации. </w:t>
      </w:r>
      <w:r>
        <w:rPr>
          <w:sz w:val="28"/>
          <w:szCs w:val="28"/>
          <w:lang w:val="uk-UA"/>
        </w:rPr>
        <w:t>-</w:t>
      </w:r>
      <w:r>
        <w:rPr>
          <w:sz w:val="28"/>
          <w:szCs w:val="28"/>
        </w:rPr>
        <w:t xml:space="preserve"> </w:t>
      </w:r>
      <w:r>
        <w:rPr>
          <w:color w:val="000000"/>
          <w:sz w:val="28"/>
          <w:szCs w:val="28"/>
        </w:rPr>
        <w:t>Москва: ИЯ РАН, 2001; Тверь: Лилия Принт, 2001. -</w:t>
      </w:r>
      <w:r>
        <w:rPr>
          <w:sz w:val="28"/>
          <w:szCs w:val="28"/>
        </w:rPr>
        <w:t xml:space="preserve"> 144 с.</w:t>
      </w:r>
    </w:p>
    <w:p w:rsidR="00460F5E" w:rsidRDefault="00460F5E" w:rsidP="00B77356">
      <w:pPr>
        <w:numPr>
          <w:ilvl w:val="0"/>
          <w:numId w:val="52"/>
        </w:numPr>
        <w:suppressAutoHyphens w:val="0"/>
        <w:spacing w:line="360" w:lineRule="auto"/>
        <w:jc w:val="both"/>
        <w:rPr>
          <w:sz w:val="28"/>
          <w:szCs w:val="28"/>
        </w:rPr>
      </w:pPr>
      <w:r>
        <w:rPr>
          <w:sz w:val="28"/>
          <w:szCs w:val="28"/>
        </w:rPr>
        <w:t>Романов А.А. Конфликтный дискурс политика</w:t>
      </w:r>
      <w:r>
        <w:rPr>
          <w:sz w:val="28"/>
          <w:szCs w:val="28"/>
          <w:lang w:val="uk-UA"/>
        </w:rPr>
        <w:t xml:space="preserve"> </w:t>
      </w:r>
      <w:r>
        <w:rPr>
          <w:sz w:val="28"/>
          <w:szCs w:val="28"/>
        </w:rPr>
        <w:t>// Мат</w:t>
      </w:r>
      <w:r>
        <w:rPr>
          <w:sz w:val="28"/>
          <w:szCs w:val="28"/>
          <w:lang w:val="uk-UA"/>
        </w:rPr>
        <w:t>ериалы</w:t>
      </w:r>
      <w:r>
        <w:rPr>
          <w:sz w:val="28"/>
          <w:szCs w:val="28"/>
        </w:rPr>
        <w:t xml:space="preserve"> рабочего совещания </w:t>
      </w:r>
      <w:r>
        <w:rPr>
          <w:sz w:val="28"/>
          <w:szCs w:val="28"/>
          <w:lang w:val="uk-UA"/>
        </w:rPr>
        <w:t>„</w:t>
      </w:r>
      <w:r>
        <w:rPr>
          <w:sz w:val="28"/>
          <w:szCs w:val="28"/>
        </w:rPr>
        <w:t>Политический дискурс в России</w:t>
      </w:r>
      <w:r>
        <w:rPr>
          <w:sz w:val="28"/>
          <w:szCs w:val="28"/>
          <w:lang w:val="uk-UA"/>
        </w:rPr>
        <w:t>”</w:t>
      </w:r>
      <w:r>
        <w:rPr>
          <w:sz w:val="28"/>
          <w:szCs w:val="28"/>
        </w:rPr>
        <w:t xml:space="preserve">   (</w:t>
      </w:r>
      <w:r>
        <w:rPr>
          <w:sz w:val="28"/>
          <w:szCs w:val="28"/>
          <w:lang w:val="uk-UA"/>
        </w:rPr>
        <w:t>г</w:t>
      </w:r>
      <w:proofErr w:type="gramStart"/>
      <w:r>
        <w:rPr>
          <w:sz w:val="28"/>
          <w:szCs w:val="28"/>
          <w:lang w:val="uk-UA"/>
        </w:rPr>
        <w:t>.</w:t>
      </w:r>
      <w:r>
        <w:rPr>
          <w:sz w:val="28"/>
          <w:szCs w:val="28"/>
        </w:rPr>
        <w:t>М</w:t>
      </w:r>
      <w:proofErr w:type="gramEnd"/>
      <w:r>
        <w:rPr>
          <w:sz w:val="28"/>
          <w:szCs w:val="28"/>
        </w:rPr>
        <w:t>осква, 27-28 марта 1999г.)</w:t>
      </w:r>
      <w:r>
        <w:rPr>
          <w:sz w:val="28"/>
          <w:szCs w:val="28"/>
          <w:lang w:val="uk-UA"/>
        </w:rPr>
        <w:t xml:space="preserve"> </w:t>
      </w:r>
      <w:r>
        <w:rPr>
          <w:sz w:val="28"/>
          <w:szCs w:val="28"/>
        </w:rPr>
        <w:t xml:space="preserve">/ Под ред. Ю.А.Сорокина и В.Н. Базылева. </w:t>
      </w:r>
      <w:r>
        <w:rPr>
          <w:sz w:val="28"/>
          <w:szCs w:val="28"/>
          <w:lang w:val="uk-UA"/>
        </w:rPr>
        <w:t>-</w:t>
      </w:r>
      <w:r>
        <w:rPr>
          <w:sz w:val="28"/>
          <w:szCs w:val="28"/>
        </w:rPr>
        <w:t xml:space="preserve"> М.: Диалог, 1999. </w:t>
      </w:r>
      <w:r>
        <w:rPr>
          <w:sz w:val="28"/>
          <w:szCs w:val="28"/>
          <w:lang w:val="uk-UA"/>
        </w:rPr>
        <w:t>-</w:t>
      </w:r>
      <w:r>
        <w:rPr>
          <w:sz w:val="28"/>
          <w:szCs w:val="28"/>
        </w:rPr>
        <w:t xml:space="preserve"> С.</w:t>
      </w:r>
      <w:r>
        <w:rPr>
          <w:sz w:val="28"/>
          <w:szCs w:val="28"/>
          <w:lang w:val="uk-UA"/>
        </w:rPr>
        <w:t xml:space="preserve"> </w:t>
      </w:r>
      <w:r>
        <w:rPr>
          <w:sz w:val="28"/>
          <w:szCs w:val="28"/>
        </w:rPr>
        <w:t>123-126.</w:t>
      </w:r>
    </w:p>
    <w:p w:rsidR="00460F5E" w:rsidRDefault="00460F5E" w:rsidP="00B77356">
      <w:pPr>
        <w:numPr>
          <w:ilvl w:val="0"/>
          <w:numId w:val="52"/>
        </w:numPr>
        <w:suppressAutoHyphens w:val="0"/>
        <w:spacing w:line="360" w:lineRule="auto"/>
        <w:jc w:val="both"/>
        <w:rPr>
          <w:sz w:val="28"/>
          <w:szCs w:val="28"/>
        </w:rPr>
      </w:pPr>
      <w:r>
        <w:rPr>
          <w:sz w:val="28"/>
          <w:szCs w:val="28"/>
        </w:rPr>
        <w:t>Ромат Е.В. Реклама: Учебное пособие</w:t>
      </w:r>
      <w:r>
        <w:rPr>
          <w:sz w:val="28"/>
          <w:szCs w:val="28"/>
          <w:lang w:val="uk-UA"/>
        </w:rPr>
        <w:t>.</w:t>
      </w:r>
      <w:r>
        <w:rPr>
          <w:sz w:val="28"/>
          <w:szCs w:val="28"/>
        </w:rPr>
        <w:t xml:space="preserve"> К.: ИСИО Украины – Студцентр»,</w:t>
      </w:r>
      <w:r>
        <w:rPr>
          <w:sz w:val="28"/>
          <w:szCs w:val="28"/>
          <w:lang w:val="uk-UA"/>
        </w:rPr>
        <w:t xml:space="preserve"> </w:t>
      </w:r>
      <w:r>
        <w:rPr>
          <w:sz w:val="28"/>
          <w:szCs w:val="28"/>
        </w:rPr>
        <w:t>1996. - 224 с.</w:t>
      </w:r>
    </w:p>
    <w:p w:rsidR="00460F5E" w:rsidRDefault="00460F5E" w:rsidP="00B77356">
      <w:pPr>
        <w:numPr>
          <w:ilvl w:val="0"/>
          <w:numId w:val="52"/>
        </w:numPr>
        <w:suppressAutoHyphens w:val="0"/>
        <w:spacing w:line="360" w:lineRule="auto"/>
        <w:jc w:val="both"/>
        <w:rPr>
          <w:sz w:val="28"/>
          <w:szCs w:val="28"/>
        </w:rPr>
      </w:pPr>
      <w:r>
        <w:rPr>
          <w:sz w:val="28"/>
          <w:szCs w:val="28"/>
        </w:rPr>
        <w:t xml:space="preserve">Рубцова С.Ю. Прагматика крылатых фраз из англоязычной поэзии в переводческом аспекте // </w:t>
      </w:r>
      <w:proofErr w:type="gramStart"/>
      <w:r>
        <w:rPr>
          <w:sz w:val="28"/>
          <w:szCs w:val="28"/>
        </w:rPr>
        <w:t>Матер</w:t>
      </w:r>
      <w:proofErr w:type="gramEnd"/>
      <w:r>
        <w:rPr>
          <w:sz w:val="28"/>
          <w:szCs w:val="28"/>
          <w:lang w:val="uk-UA"/>
        </w:rPr>
        <w:t>.</w:t>
      </w:r>
      <w:r>
        <w:rPr>
          <w:sz w:val="28"/>
          <w:szCs w:val="28"/>
        </w:rPr>
        <w:t xml:space="preserve"> </w:t>
      </w:r>
      <w:proofErr w:type="gramStart"/>
      <w:r>
        <w:rPr>
          <w:sz w:val="28"/>
          <w:szCs w:val="28"/>
          <w:lang w:val="en-US"/>
        </w:rPr>
        <w:t>V</w:t>
      </w:r>
      <w:r>
        <w:rPr>
          <w:sz w:val="28"/>
          <w:szCs w:val="28"/>
        </w:rPr>
        <w:t xml:space="preserve">  Междуна</w:t>
      </w:r>
      <w:r>
        <w:rPr>
          <w:sz w:val="28"/>
          <w:szCs w:val="28"/>
          <w:lang w:val="uk-UA"/>
        </w:rPr>
        <w:t>р</w:t>
      </w:r>
      <w:proofErr w:type="gramEnd"/>
      <w:r>
        <w:rPr>
          <w:sz w:val="28"/>
          <w:szCs w:val="28"/>
          <w:lang w:val="uk-UA"/>
        </w:rPr>
        <w:t>.</w:t>
      </w:r>
      <w:r>
        <w:rPr>
          <w:sz w:val="28"/>
          <w:szCs w:val="28"/>
        </w:rPr>
        <w:t xml:space="preserve">  </w:t>
      </w:r>
      <w:r>
        <w:rPr>
          <w:sz w:val="28"/>
          <w:szCs w:val="28"/>
          <w:lang w:val="uk-UA"/>
        </w:rPr>
        <w:t>н</w:t>
      </w:r>
      <w:r>
        <w:rPr>
          <w:sz w:val="28"/>
          <w:szCs w:val="28"/>
        </w:rPr>
        <w:t>ауч</w:t>
      </w:r>
      <w:r>
        <w:rPr>
          <w:sz w:val="28"/>
          <w:szCs w:val="28"/>
          <w:lang w:val="uk-UA"/>
        </w:rPr>
        <w:t>.</w:t>
      </w:r>
      <w:r>
        <w:rPr>
          <w:sz w:val="28"/>
          <w:szCs w:val="28"/>
        </w:rPr>
        <w:t xml:space="preserve"> конф</w:t>
      </w:r>
      <w:r>
        <w:rPr>
          <w:sz w:val="28"/>
          <w:szCs w:val="28"/>
          <w:lang w:val="uk-UA"/>
        </w:rPr>
        <w:t>.</w:t>
      </w:r>
      <w:r>
        <w:rPr>
          <w:sz w:val="28"/>
          <w:szCs w:val="28"/>
        </w:rPr>
        <w:t xml:space="preserve"> по переводоведению «Федоровские чтения» </w:t>
      </w:r>
      <w:proofErr w:type="gramStart"/>
      <w:r>
        <w:rPr>
          <w:sz w:val="28"/>
          <w:szCs w:val="28"/>
          <w:lang w:val="uk-UA"/>
        </w:rPr>
        <w:t xml:space="preserve">( </w:t>
      </w:r>
      <w:proofErr w:type="gramEnd"/>
      <w:r>
        <w:rPr>
          <w:sz w:val="28"/>
          <w:szCs w:val="28"/>
        </w:rPr>
        <w:t xml:space="preserve">23 </w:t>
      </w:r>
      <w:r>
        <w:rPr>
          <w:sz w:val="28"/>
          <w:szCs w:val="28"/>
          <w:lang w:val="uk-UA"/>
        </w:rPr>
        <w:t>-</w:t>
      </w:r>
      <w:r>
        <w:rPr>
          <w:sz w:val="28"/>
          <w:szCs w:val="28"/>
        </w:rPr>
        <w:t xml:space="preserve"> 25 ок</w:t>
      </w:r>
      <w:r>
        <w:rPr>
          <w:sz w:val="28"/>
          <w:szCs w:val="28"/>
          <w:lang w:val="uk-UA"/>
        </w:rPr>
        <w:t>т.</w:t>
      </w:r>
      <w:r>
        <w:rPr>
          <w:sz w:val="28"/>
          <w:szCs w:val="28"/>
        </w:rPr>
        <w:t xml:space="preserve"> 2003г.</w:t>
      </w:r>
      <w:r>
        <w:rPr>
          <w:sz w:val="28"/>
          <w:szCs w:val="28"/>
          <w:lang w:val="uk-UA"/>
        </w:rPr>
        <w:t>).</w:t>
      </w:r>
      <w:r>
        <w:rPr>
          <w:sz w:val="28"/>
          <w:szCs w:val="28"/>
        </w:rPr>
        <w:t xml:space="preserve">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Филологический ф</w:t>
      </w:r>
      <w:r>
        <w:rPr>
          <w:sz w:val="28"/>
          <w:szCs w:val="28"/>
          <w:lang w:val="uk-UA"/>
        </w:rPr>
        <w:t>-</w:t>
      </w:r>
      <w:r>
        <w:rPr>
          <w:sz w:val="28"/>
          <w:szCs w:val="28"/>
        </w:rPr>
        <w:t>т СПбГУ</w:t>
      </w:r>
      <w:r>
        <w:rPr>
          <w:sz w:val="28"/>
          <w:szCs w:val="28"/>
          <w:lang w:val="uk-UA"/>
        </w:rPr>
        <w:t>. -</w:t>
      </w:r>
      <w:r>
        <w:rPr>
          <w:sz w:val="28"/>
          <w:szCs w:val="28"/>
        </w:rPr>
        <w:t xml:space="preserve"> 2004.</w:t>
      </w:r>
      <w:r>
        <w:rPr>
          <w:sz w:val="28"/>
          <w:szCs w:val="28"/>
          <w:lang w:val="uk-UA"/>
        </w:rPr>
        <w:t xml:space="preserve"> -</w:t>
      </w:r>
      <w:r>
        <w:rPr>
          <w:sz w:val="28"/>
          <w:szCs w:val="28"/>
        </w:rPr>
        <w:t xml:space="preserve"> Вып. 5</w:t>
      </w:r>
      <w:r>
        <w:rPr>
          <w:sz w:val="28"/>
          <w:szCs w:val="28"/>
          <w:lang w:val="uk-UA"/>
        </w:rPr>
        <w:t>:</w:t>
      </w:r>
      <w:r>
        <w:rPr>
          <w:sz w:val="28"/>
          <w:szCs w:val="28"/>
        </w:rPr>
        <w:t xml:space="preserve">  Университетское переводоведение.</w:t>
      </w:r>
      <w:r>
        <w:rPr>
          <w:sz w:val="28"/>
          <w:szCs w:val="28"/>
          <w:lang w:val="uk-UA"/>
        </w:rPr>
        <w:t xml:space="preserve"> -</w:t>
      </w:r>
      <w:r>
        <w:rPr>
          <w:sz w:val="28"/>
          <w:szCs w:val="28"/>
        </w:rPr>
        <w:t xml:space="preserve"> С. 295 </w:t>
      </w:r>
      <w:r>
        <w:rPr>
          <w:sz w:val="28"/>
          <w:szCs w:val="28"/>
          <w:lang w:val="uk-UA"/>
        </w:rPr>
        <w:t xml:space="preserve">- </w:t>
      </w:r>
      <w:r>
        <w:rPr>
          <w:sz w:val="28"/>
          <w:szCs w:val="28"/>
        </w:rPr>
        <w:t>302.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Рудік І.В. Англомовна проповідь як специфічний вид мовленнєвого акту (фоностилістичне дослідження): Автореф.дис. ... канд. філол. наук. - Одеса, 2005. - 19 с.</w:t>
      </w:r>
    </w:p>
    <w:p w:rsidR="00460F5E" w:rsidRDefault="00460F5E" w:rsidP="00B77356">
      <w:pPr>
        <w:numPr>
          <w:ilvl w:val="0"/>
          <w:numId w:val="52"/>
        </w:numPr>
        <w:suppressAutoHyphens w:val="0"/>
        <w:spacing w:line="360" w:lineRule="auto"/>
        <w:jc w:val="both"/>
        <w:rPr>
          <w:sz w:val="28"/>
          <w:szCs w:val="28"/>
          <w:lang w:val="uk-UA"/>
        </w:rPr>
      </w:pPr>
      <w:r>
        <w:rPr>
          <w:sz w:val="28"/>
          <w:szCs w:val="28"/>
        </w:rPr>
        <w:lastRenderedPageBreak/>
        <w:t xml:space="preserve"> </w:t>
      </w:r>
      <w:r>
        <w:rPr>
          <w:sz w:val="28"/>
          <w:szCs w:val="28"/>
          <w:lang w:val="uk-UA"/>
        </w:rPr>
        <w:t>Руднев В.П. Словарь культуры ХХ века. - М.: Аграф, 1997. - 384 с.</w:t>
      </w:r>
    </w:p>
    <w:p w:rsidR="00460F5E" w:rsidRDefault="00460F5E" w:rsidP="00B77356">
      <w:pPr>
        <w:numPr>
          <w:ilvl w:val="0"/>
          <w:numId w:val="52"/>
        </w:numPr>
        <w:suppressAutoHyphens w:val="0"/>
        <w:spacing w:line="360" w:lineRule="auto"/>
        <w:jc w:val="both"/>
        <w:rPr>
          <w:sz w:val="28"/>
          <w:szCs w:val="28"/>
        </w:rPr>
      </w:pPr>
      <w:r>
        <w:rPr>
          <w:sz w:val="28"/>
          <w:szCs w:val="28"/>
        </w:rPr>
        <w:t>Ружицкий И.В. Текст в восприятии носителей культуры (проблемы комментирования)</w:t>
      </w:r>
      <w:r>
        <w:rPr>
          <w:sz w:val="28"/>
          <w:szCs w:val="28"/>
          <w:lang w:val="uk-UA"/>
        </w:rPr>
        <w:t>:</w:t>
      </w:r>
      <w:r>
        <w:rPr>
          <w:sz w:val="28"/>
          <w:szCs w:val="28"/>
        </w:rPr>
        <w:t xml:space="preserve"> Автореф. …канд. филол. наук. </w:t>
      </w:r>
      <w:r>
        <w:rPr>
          <w:sz w:val="28"/>
          <w:szCs w:val="28"/>
          <w:lang w:val="uk-UA"/>
        </w:rPr>
        <w:t>-</w:t>
      </w:r>
      <w:r>
        <w:rPr>
          <w:sz w:val="28"/>
          <w:szCs w:val="28"/>
        </w:rPr>
        <w:t xml:space="preserve"> М., 1994. </w:t>
      </w:r>
      <w:r>
        <w:rPr>
          <w:sz w:val="28"/>
          <w:szCs w:val="28"/>
          <w:lang w:val="uk-UA"/>
        </w:rPr>
        <w:t>-</w:t>
      </w:r>
      <w:r>
        <w:rPr>
          <w:sz w:val="28"/>
          <w:szCs w:val="28"/>
        </w:rPr>
        <w:t xml:space="preserve"> 24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 Рум А.Р.У. Великобритания: Лингвострановедческий словарь. - 2-е изд.</w:t>
      </w:r>
      <w:r>
        <w:rPr>
          <w:sz w:val="28"/>
          <w:szCs w:val="28"/>
          <w:lang w:val="uk-UA"/>
        </w:rPr>
        <w:t xml:space="preserve">, </w:t>
      </w:r>
      <w:r>
        <w:rPr>
          <w:sz w:val="28"/>
          <w:szCs w:val="28"/>
        </w:rPr>
        <w:t>стереотип. - М.:Русский язык. , 2000. - 560 с.</w:t>
      </w:r>
    </w:p>
    <w:p w:rsidR="00460F5E" w:rsidRDefault="00460F5E" w:rsidP="00B77356">
      <w:pPr>
        <w:numPr>
          <w:ilvl w:val="0"/>
          <w:numId w:val="52"/>
        </w:numPr>
        <w:suppressAutoHyphens w:val="0"/>
        <w:spacing w:line="360" w:lineRule="auto"/>
        <w:jc w:val="both"/>
        <w:rPr>
          <w:sz w:val="28"/>
          <w:szCs w:val="28"/>
        </w:rPr>
      </w:pPr>
      <w:r>
        <w:rPr>
          <w:sz w:val="28"/>
          <w:szCs w:val="28"/>
        </w:rPr>
        <w:t>Румянцева М.И. Произведения ораторской речи как объект учебного перевода // Матер</w:t>
      </w:r>
      <w:r>
        <w:rPr>
          <w:sz w:val="28"/>
          <w:szCs w:val="28"/>
          <w:lang w:val="uk-UA"/>
        </w:rPr>
        <w:t>.</w:t>
      </w:r>
      <w:r>
        <w:rPr>
          <w:sz w:val="28"/>
          <w:szCs w:val="28"/>
        </w:rPr>
        <w:t xml:space="preserve"> </w:t>
      </w:r>
      <w:proofErr w:type="gramStart"/>
      <w:r>
        <w:rPr>
          <w:sz w:val="28"/>
          <w:szCs w:val="28"/>
          <w:lang w:val="en-US"/>
        </w:rPr>
        <w:t>I</w:t>
      </w:r>
      <w:r>
        <w:rPr>
          <w:sz w:val="28"/>
          <w:szCs w:val="28"/>
        </w:rPr>
        <w:t xml:space="preserve">  Всероссийская</w:t>
      </w:r>
      <w:proofErr w:type="gramEnd"/>
      <w:r>
        <w:rPr>
          <w:sz w:val="28"/>
          <w:szCs w:val="28"/>
        </w:rPr>
        <w:t xml:space="preserve">  </w:t>
      </w:r>
      <w:r>
        <w:rPr>
          <w:sz w:val="28"/>
          <w:szCs w:val="28"/>
          <w:lang w:val="uk-UA"/>
        </w:rPr>
        <w:t>н</w:t>
      </w:r>
      <w:r>
        <w:rPr>
          <w:sz w:val="28"/>
          <w:szCs w:val="28"/>
        </w:rPr>
        <w:t>ауч</w:t>
      </w:r>
      <w:r>
        <w:rPr>
          <w:sz w:val="28"/>
          <w:szCs w:val="28"/>
          <w:lang w:val="uk-UA"/>
        </w:rPr>
        <w:t>.</w:t>
      </w:r>
      <w:r>
        <w:rPr>
          <w:sz w:val="28"/>
          <w:szCs w:val="28"/>
        </w:rPr>
        <w:t xml:space="preserve"> конф</w:t>
      </w:r>
      <w:r>
        <w:rPr>
          <w:sz w:val="28"/>
          <w:szCs w:val="28"/>
          <w:lang w:val="uk-UA"/>
        </w:rPr>
        <w:t>.</w:t>
      </w:r>
      <w:r>
        <w:rPr>
          <w:sz w:val="28"/>
          <w:szCs w:val="28"/>
        </w:rPr>
        <w:t xml:space="preserve"> по переводоведению «Федоровские чтения» </w:t>
      </w:r>
      <w:proofErr w:type="gramStart"/>
      <w:r>
        <w:rPr>
          <w:sz w:val="28"/>
          <w:szCs w:val="28"/>
          <w:lang w:val="uk-UA"/>
        </w:rPr>
        <w:t xml:space="preserve">( </w:t>
      </w:r>
      <w:proofErr w:type="gramEnd"/>
      <w:r>
        <w:rPr>
          <w:sz w:val="28"/>
          <w:szCs w:val="28"/>
        </w:rPr>
        <w:t xml:space="preserve">27 </w:t>
      </w:r>
      <w:r>
        <w:rPr>
          <w:sz w:val="28"/>
          <w:szCs w:val="28"/>
          <w:lang w:val="uk-UA"/>
        </w:rPr>
        <w:t>-</w:t>
      </w:r>
      <w:r>
        <w:rPr>
          <w:sz w:val="28"/>
          <w:szCs w:val="28"/>
        </w:rPr>
        <w:t xml:space="preserve"> 28 ок</w:t>
      </w:r>
      <w:r>
        <w:rPr>
          <w:sz w:val="28"/>
          <w:szCs w:val="28"/>
          <w:lang w:val="uk-UA"/>
        </w:rPr>
        <w:t>т.</w:t>
      </w:r>
      <w:r>
        <w:rPr>
          <w:sz w:val="28"/>
          <w:szCs w:val="28"/>
        </w:rPr>
        <w:t xml:space="preserve"> 1999г.</w:t>
      </w:r>
      <w:r>
        <w:rPr>
          <w:sz w:val="28"/>
          <w:szCs w:val="28"/>
          <w:lang w:val="uk-UA"/>
        </w:rPr>
        <w:t>).</w:t>
      </w:r>
      <w:r>
        <w:rPr>
          <w:sz w:val="28"/>
          <w:szCs w:val="28"/>
        </w:rPr>
        <w:t xml:space="preserve">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Филологический ф</w:t>
      </w:r>
      <w:r>
        <w:rPr>
          <w:sz w:val="28"/>
          <w:szCs w:val="28"/>
          <w:lang w:val="uk-UA"/>
        </w:rPr>
        <w:t>-</w:t>
      </w:r>
      <w:r>
        <w:rPr>
          <w:sz w:val="28"/>
          <w:szCs w:val="28"/>
        </w:rPr>
        <w:t>т СПбГУ</w:t>
      </w:r>
      <w:r>
        <w:rPr>
          <w:sz w:val="28"/>
          <w:szCs w:val="28"/>
          <w:lang w:val="uk-UA"/>
        </w:rPr>
        <w:t>. -</w:t>
      </w:r>
      <w:r>
        <w:rPr>
          <w:sz w:val="28"/>
          <w:szCs w:val="28"/>
        </w:rPr>
        <w:t xml:space="preserve"> 2000.</w:t>
      </w:r>
      <w:r>
        <w:rPr>
          <w:sz w:val="28"/>
          <w:szCs w:val="28"/>
          <w:lang w:val="uk-UA"/>
        </w:rPr>
        <w:t xml:space="preserve"> -</w:t>
      </w:r>
      <w:r>
        <w:rPr>
          <w:sz w:val="28"/>
          <w:szCs w:val="28"/>
        </w:rPr>
        <w:t xml:space="preserve"> Вып. 1</w:t>
      </w:r>
      <w:r>
        <w:rPr>
          <w:sz w:val="28"/>
          <w:szCs w:val="28"/>
          <w:lang w:val="uk-UA"/>
        </w:rPr>
        <w:t>:</w:t>
      </w:r>
      <w:r>
        <w:rPr>
          <w:sz w:val="28"/>
          <w:szCs w:val="28"/>
        </w:rPr>
        <w:t xml:space="preserve">  Университетское переводоведение.</w:t>
      </w:r>
      <w:r>
        <w:rPr>
          <w:sz w:val="28"/>
          <w:szCs w:val="28"/>
          <w:lang w:val="uk-UA"/>
        </w:rPr>
        <w:t xml:space="preserve"> -</w:t>
      </w:r>
      <w:r>
        <w:rPr>
          <w:sz w:val="28"/>
          <w:szCs w:val="28"/>
        </w:rPr>
        <w:t xml:space="preserve"> С. 180-183.</w:t>
      </w:r>
    </w:p>
    <w:p w:rsidR="00460F5E" w:rsidRDefault="00460F5E" w:rsidP="00B77356">
      <w:pPr>
        <w:numPr>
          <w:ilvl w:val="0"/>
          <w:numId w:val="52"/>
        </w:numPr>
        <w:suppressAutoHyphens w:val="0"/>
        <w:spacing w:line="360" w:lineRule="auto"/>
        <w:jc w:val="both"/>
        <w:rPr>
          <w:sz w:val="28"/>
          <w:szCs w:val="28"/>
        </w:rPr>
      </w:pPr>
      <w:r>
        <w:rPr>
          <w:sz w:val="28"/>
          <w:szCs w:val="28"/>
        </w:rPr>
        <w:t xml:space="preserve">Русское проповедничество. Исторический его обзор и взгляд на современное его направление. </w:t>
      </w:r>
      <w:r>
        <w:rPr>
          <w:sz w:val="28"/>
          <w:szCs w:val="28"/>
          <w:lang w:val="uk-UA"/>
        </w:rPr>
        <w:t>-</w:t>
      </w:r>
      <w:r>
        <w:rPr>
          <w:sz w:val="28"/>
          <w:szCs w:val="28"/>
        </w:rPr>
        <w:t xml:space="preserve"> СПб</w:t>
      </w:r>
      <w:proofErr w:type="gramStart"/>
      <w:r>
        <w:rPr>
          <w:sz w:val="28"/>
          <w:szCs w:val="28"/>
        </w:rPr>
        <w:t xml:space="preserve">., </w:t>
      </w:r>
      <w:proofErr w:type="gramEnd"/>
      <w:r>
        <w:rPr>
          <w:sz w:val="28"/>
          <w:szCs w:val="28"/>
        </w:rPr>
        <w:t xml:space="preserve">1871. </w:t>
      </w:r>
      <w:r>
        <w:rPr>
          <w:sz w:val="28"/>
          <w:szCs w:val="28"/>
          <w:lang w:val="uk-UA"/>
        </w:rPr>
        <w:t>-</w:t>
      </w:r>
      <w:r>
        <w:rPr>
          <w:sz w:val="28"/>
          <w:szCs w:val="28"/>
        </w:rPr>
        <w:t xml:space="preserve"> 444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Савицкий В.М. Применение образных средств в аргументативном дискурсе</w:t>
      </w:r>
      <w:r>
        <w:rPr>
          <w:sz w:val="28"/>
          <w:szCs w:val="28"/>
          <w:lang w:val="uk-UA"/>
        </w:rPr>
        <w:t xml:space="preserve"> </w:t>
      </w:r>
      <w:r>
        <w:rPr>
          <w:sz w:val="28"/>
          <w:szCs w:val="28"/>
        </w:rPr>
        <w:t xml:space="preserve">// Языковая личность: проблемы значения и смысла: Сб. науч. тр. </w:t>
      </w:r>
      <w:r>
        <w:rPr>
          <w:sz w:val="28"/>
          <w:szCs w:val="28"/>
          <w:lang w:val="uk-UA"/>
        </w:rPr>
        <w:t>-</w:t>
      </w:r>
      <w:r>
        <w:rPr>
          <w:sz w:val="28"/>
          <w:szCs w:val="28"/>
        </w:rPr>
        <w:t xml:space="preserve"> Волгоград: ВГПУ</w:t>
      </w:r>
      <w:r>
        <w:rPr>
          <w:sz w:val="28"/>
          <w:szCs w:val="28"/>
          <w:lang w:val="uk-UA"/>
        </w:rPr>
        <w:t xml:space="preserve">; </w:t>
      </w:r>
      <w:r>
        <w:rPr>
          <w:sz w:val="28"/>
          <w:szCs w:val="28"/>
        </w:rPr>
        <w:t>Перемена</w:t>
      </w:r>
      <w:r>
        <w:rPr>
          <w:sz w:val="28"/>
          <w:szCs w:val="28"/>
          <w:lang w:val="uk-UA"/>
        </w:rPr>
        <w:t>. -</w:t>
      </w:r>
      <w:r>
        <w:rPr>
          <w:sz w:val="28"/>
          <w:szCs w:val="28"/>
        </w:rPr>
        <w:t xml:space="preserve"> 1994. </w:t>
      </w:r>
      <w:r>
        <w:rPr>
          <w:sz w:val="28"/>
          <w:szCs w:val="28"/>
          <w:lang w:val="uk-UA"/>
        </w:rPr>
        <w:t>-</w:t>
      </w:r>
      <w:r>
        <w:rPr>
          <w:sz w:val="28"/>
          <w:szCs w:val="28"/>
        </w:rPr>
        <w:t xml:space="preserve"> С.</w:t>
      </w:r>
      <w:r>
        <w:rPr>
          <w:sz w:val="28"/>
          <w:szCs w:val="28"/>
          <w:lang w:val="uk-UA"/>
        </w:rPr>
        <w:t xml:space="preserve"> </w:t>
      </w:r>
      <w:r>
        <w:rPr>
          <w:sz w:val="28"/>
          <w:szCs w:val="28"/>
        </w:rPr>
        <w:t>44-52.</w:t>
      </w:r>
    </w:p>
    <w:p w:rsidR="00460F5E" w:rsidRDefault="00460F5E" w:rsidP="00B77356">
      <w:pPr>
        <w:numPr>
          <w:ilvl w:val="0"/>
          <w:numId w:val="52"/>
        </w:numPr>
        <w:suppressAutoHyphens w:val="0"/>
        <w:spacing w:line="360" w:lineRule="auto"/>
        <w:rPr>
          <w:sz w:val="28"/>
          <w:szCs w:val="28"/>
        </w:rPr>
      </w:pPr>
      <w:r>
        <w:rPr>
          <w:sz w:val="28"/>
          <w:szCs w:val="28"/>
        </w:rPr>
        <w:t xml:space="preserve"> </w:t>
      </w:r>
      <w:r>
        <w:rPr>
          <w:sz w:val="28"/>
          <w:szCs w:val="28"/>
          <w:lang w:val="uk-UA"/>
        </w:rPr>
        <w:t xml:space="preserve">Савченко Л.Р. </w:t>
      </w:r>
      <w:r>
        <w:rPr>
          <w:sz w:val="28"/>
          <w:szCs w:val="28"/>
        </w:rPr>
        <w:t>Явное и неявное в межкультурной коммуникации // Вісник Харківського  нац. ун-ту  ім. В.Н.Каразі</w:t>
      </w:r>
      <w:proofErr w:type="gramStart"/>
      <w:r>
        <w:rPr>
          <w:sz w:val="28"/>
          <w:szCs w:val="28"/>
        </w:rPr>
        <w:t>на</w:t>
      </w:r>
      <w:proofErr w:type="gramEnd"/>
      <w:r>
        <w:rPr>
          <w:sz w:val="28"/>
          <w:szCs w:val="28"/>
        </w:rPr>
        <w:t>. Сер</w:t>
      </w:r>
      <w:proofErr w:type="gramStart"/>
      <w:r>
        <w:rPr>
          <w:sz w:val="28"/>
          <w:szCs w:val="28"/>
        </w:rPr>
        <w:t>.</w:t>
      </w:r>
      <w:proofErr w:type="gramEnd"/>
      <w:r>
        <w:rPr>
          <w:sz w:val="28"/>
          <w:szCs w:val="28"/>
        </w:rPr>
        <w:t xml:space="preserve"> </w:t>
      </w:r>
      <w:proofErr w:type="gramStart"/>
      <w:r>
        <w:rPr>
          <w:sz w:val="28"/>
          <w:szCs w:val="28"/>
        </w:rPr>
        <w:t>ф</w:t>
      </w:r>
      <w:proofErr w:type="gramEnd"/>
      <w:r>
        <w:rPr>
          <w:sz w:val="28"/>
          <w:szCs w:val="28"/>
        </w:rPr>
        <w:t xml:space="preserve">ілологія.  - Харків: Харківський нац. ун - т, 2004. -  №607. - Вип.39:Харківська філологічна школа і сучасність -  С. 241-245. </w:t>
      </w:r>
    </w:p>
    <w:p w:rsidR="00460F5E" w:rsidRDefault="00460F5E" w:rsidP="00B77356">
      <w:pPr>
        <w:numPr>
          <w:ilvl w:val="0"/>
          <w:numId w:val="52"/>
        </w:numPr>
        <w:suppressAutoHyphens w:val="0"/>
        <w:spacing w:line="360" w:lineRule="auto"/>
        <w:rPr>
          <w:sz w:val="28"/>
          <w:szCs w:val="28"/>
        </w:rPr>
      </w:pPr>
      <w:r>
        <w:rPr>
          <w:sz w:val="28"/>
          <w:szCs w:val="28"/>
        </w:rPr>
        <w:t>Садиков А.В. Проблема перевода советских реалий в ее прагматическом аспекте // Тетроди переводчика: Научно-теор. Сборник. – Вып. 21</w:t>
      </w:r>
      <w:proofErr w:type="gramStart"/>
      <w:r>
        <w:rPr>
          <w:sz w:val="28"/>
          <w:szCs w:val="28"/>
        </w:rPr>
        <w:t xml:space="preserve"> / П</w:t>
      </w:r>
      <w:proofErr w:type="gramEnd"/>
      <w:r>
        <w:rPr>
          <w:sz w:val="28"/>
          <w:szCs w:val="28"/>
        </w:rPr>
        <w:t xml:space="preserve">од ред. Л.С.Бархударова. – М.: Высш.шк., 1984. – 112с.    </w:t>
      </w:r>
    </w:p>
    <w:p w:rsidR="00460F5E" w:rsidRDefault="00460F5E" w:rsidP="00B77356">
      <w:pPr>
        <w:numPr>
          <w:ilvl w:val="0"/>
          <w:numId w:val="52"/>
        </w:numPr>
        <w:suppressAutoHyphens w:val="0"/>
        <w:spacing w:line="360" w:lineRule="auto"/>
        <w:jc w:val="both"/>
        <w:rPr>
          <w:sz w:val="28"/>
          <w:szCs w:val="28"/>
        </w:rPr>
      </w:pPr>
      <w:r>
        <w:rPr>
          <w:sz w:val="28"/>
          <w:szCs w:val="28"/>
        </w:rPr>
        <w:t xml:space="preserve">Сальников Н.М. Язык, культура, перевод // Язык, поэтика перевода. -  Вып. 436. - М.: Просвещение, 1996. - С.23 - 27.  </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Сапронов П.А. Культурология: Курс лекций по теории и истории</w:t>
      </w:r>
      <w:r>
        <w:rPr>
          <w:sz w:val="28"/>
          <w:szCs w:val="28"/>
          <w:lang w:val="uk-UA"/>
        </w:rPr>
        <w:t xml:space="preserve"> культуры. - СПб.: Союз, 1998. - 560 с.</w:t>
      </w:r>
    </w:p>
    <w:p w:rsidR="00460F5E" w:rsidRDefault="00460F5E" w:rsidP="00B77356">
      <w:pPr>
        <w:numPr>
          <w:ilvl w:val="0"/>
          <w:numId w:val="52"/>
        </w:numPr>
        <w:suppressAutoHyphens w:val="0"/>
        <w:spacing w:line="360" w:lineRule="auto"/>
        <w:jc w:val="both"/>
        <w:rPr>
          <w:sz w:val="28"/>
          <w:szCs w:val="28"/>
        </w:rPr>
      </w:pPr>
      <w:r>
        <w:rPr>
          <w:sz w:val="28"/>
          <w:szCs w:val="28"/>
        </w:rPr>
        <w:t>Саракаева Э.Ф. Психолингвистический анализ миссионерских текстов: Автореф. дис….канд</w:t>
      </w:r>
      <w:proofErr w:type="gramStart"/>
      <w:r>
        <w:rPr>
          <w:sz w:val="28"/>
          <w:szCs w:val="28"/>
        </w:rPr>
        <w:t>.ф</w:t>
      </w:r>
      <w:proofErr w:type="gramEnd"/>
      <w:r>
        <w:rPr>
          <w:sz w:val="28"/>
          <w:szCs w:val="28"/>
        </w:rPr>
        <w:t xml:space="preserve">илол.наук. </w:t>
      </w:r>
      <w:r>
        <w:rPr>
          <w:sz w:val="28"/>
          <w:szCs w:val="28"/>
          <w:lang w:val="uk-UA"/>
        </w:rPr>
        <w:t>-</w:t>
      </w:r>
      <w:r>
        <w:rPr>
          <w:sz w:val="28"/>
          <w:szCs w:val="28"/>
        </w:rPr>
        <w:t xml:space="preserve"> Астрахань, 2000. </w:t>
      </w:r>
      <w:r>
        <w:rPr>
          <w:sz w:val="28"/>
          <w:szCs w:val="28"/>
          <w:lang w:val="uk-UA"/>
        </w:rPr>
        <w:t>-</w:t>
      </w:r>
      <w:r>
        <w:rPr>
          <w:sz w:val="28"/>
          <w:szCs w:val="28"/>
        </w:rPr>
        <w:t xml:space="preserve"> 24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Сарингулян К.С. Очерк семиотической характеристики ритуала</w:t>
      </w:r>
      <w:r>
        <w:rPr>
          <w:sz w:val="28"/>
          <w:szCs w:val="28"/>
          <w:lang w:val="uk-UA"/>
        </w:rPr>
        <w:t xml:space="preserve"> </w:t>
      </w:r>
      <w:r>
        <w:rPr>
          <w:sz w:val="28"/>
          <w:szCs w:val="28"/>
        </w:rPr>
        <w:t>//</w:t>
      </w:r>
      <w:r>
        <w:rPr>
          <w:sz w:val="28"/>
          <w:szCs w:val="28"/>
          <w:lang w:val="uk-UA"/>
        </w:rPr>
        <w:t xml:space="preserve"> </w:t>
      </w:r>
      <w:r>
        <w:rPr>
          <w:sz w:val="28"/>
          <w:szCs w:val="28"/>
        </w:rPr>
        <w:t>Семиотика и проблемы коммуникации: Сб.статей</w:t>
      </w:r>
      <w:r>
        <w:rPr>
          <w:sz w:val="28"/>
          <w:szCs w:val="28"/>
          <w:lang w:val="uk-UA"/>
        </w:rPr>
        <w:t xml:space="preserve"> </w:t>
      </w:r>
      <w:r>
        <w:rPr>
          <w:sz w:val="28"/>
          <w:szCs w:val="28"/>
        </w:rPr>
        <w:t>/</w:t>
      </w:r>
      <w:r>
        <w:rPr>
          <w:sz w:val="28"/>
          <w:szCs w:val="28"/>
          <w:lang w:val="uk-UA"/>
        </w:rPr>
        <w:t xml:space="preserve"> </w:t>
      </w:r>
      <w:r>
        <w:rPr>
          <w:sz w:val="28"/>
          <w:szCs w:val="28"/>
        </w:rPr>
        <w:t>АН Арм</w:t>
      </w:r>
      <w:proofErr w:type="gramStart"/>
      <w:r>
        <w:rPr>
          <w:sz w:val="28"/>
          <w:szCs w:val="28"/>
        </w:rPr>
        <w:t>.С</w:t>
      </w:r>
      <w:proofErr w:type="gramEnd"/>
      <w:r>
        <w:rPr>
          <w:sz w:val="28"/>
          <w:szCs w:val="28"/>
        </w:rPr>
        <w:t xml:space="preserve">СР, Ин-т </w:t>
      </w:r>
      <w:r>
        <w:rPr>
          <w:sz w:val="28"/>
          <w:szCs w:val="28"/>
        </w:rPr>
        <w:lastRenderedPageBreak/>
        <w:t>филос. и права</w:t>
      </w:r>
      <w:r>
        <w:rPr>
          <w:sz w:val="28"/>
          <w:szCs w:val="28"/>
          <w:lang w:val="uk-UA"/>
        </w:rPr>
        <w:t xml:space="preserve"> </w:t>
      </w:r>
      <w:r>
        <w:rPr>
          <w:sz w:val="28"/>
          <w:szCs w:val="28"/>
        </w:rPr>
        <w:t>/</w:t>
      </w:r>
      <w:r>
        <w:rPr>
          <w:sz w:val="28"/>
          <w:szCs w:val="28"/>
          <w:lang w:val="uk-UA"/>
        </w:rPr>
        <w:t xml:space="preserve"> </w:t>
      </w:r>
      <w:r>
        <w:rPr>
          <w:sz w:val="28"/>
          <w:szCs w:val="28"/>
        </w:rPr>
        <w:t xml:space="preserve">Отв.ред. С.Р.Вартазарян. </w:t>
      </w:r>
      <w:r>
        <w:rPr>
          <w:sz w:val="28"/>
          <w:szCs w:val="28"/>
          <w:lang w:val="uk-UA"/>
        </w:rPr>
        <w:t>-</w:t>
      </w:r>
      <w:r>
        <w:rPr>
          <w:sz w:val="28"/>
          <w:szCs w:val="28"/>
        </w:rPr>
        <w:t xml:space="preserve"> Ереван:</w:t>
      </w:r>
      <w:r>
        <w:rPr>
          <w:sz w:val="28"/>
          <w:szCs w:val="28"/>
          <w:lang w:val="uk-UA"/>
        </w:rPr>
        <w:t xml:space="preserve"> </w:t>
      </w:r>
      <w:r>
        <w:rPr>
          <w:sz w:val="28"/>
          <w:szCs w:val="28"/>
        </w:rPr>
        <w:t>Изд-во АН Арм</w:t>
      </w:r>
      <w:proofErr w:type="gramStart"/>
      <w:r>
        <w:rPr>
          <w:sz w:val="28"/>
          <w:szCs w:val="28"/>
        </w:rPr>
        <w:t>.С</w:t>
      </w:r>
      <w:proofErr w:type="gramEnd"/>
      <w:r>
        <w:rPr>
          <w:sz w:val="28"/>
          <w:szCs w:val="28"/>
        </w:rPr>
        <w:t xml:space="preserve">СР, 1981. </w:t>
      </w:r>
      <w:r>
        <w:rPr>
          <w:sz w:val="28"/>
          <w:szCs w:val="28"/>
          <w:lang w:val="uk-UA"/>
        </w:rPr>
        <w:t>-</w:t>
      </w:r>
      <w:r>
        <w:rPr>
          <w:sz w:val="28"/>
          <w:szCs w:val="28"/>
        </w:rPr>
        <w:t xml:space="preserve"> С.</w:t>
      </w:r>
      <w:r>
        <w:rPr>
          <w:sz w:val="28"/>
          <w:szCs w:val="28"/>
          <w:lang w:val="uk-UA"/>
        </w:rPr>
        <w:t xml:space="preserve"> </w:t>
      </w:r>
      <w:r>
        <w:rPr>
          <w:sz w:val="28"/>
          <w:szCs w:val="28"/>
        </w:rPr>
        <w:t>64-75.</w:t>
      </w:r>
    </w:p>
    <w:p w:rsidR="00460F5E" w:rsidRDefault="00460F5E" w:rsidP="00B77356">
      <w:pPr>
        <w:numPr>
          <w:ilvl w:val="0"/>
          <w:numId w:val="52"/>
        </w:numPr>
        <w:suppressAutoHyphens w:val="0"/>
        <w:spacing w:line="360" w:lineRule="auto"/>
        <w:jc w:val="both"/>
        <w:rPr>
          <w:sz w:val="28"/>
          <w:szCs w:val="28"/>
        </w:rPr>
      </w:pPr>
      <w:r>
        <w:rPr>
          <w:sz w:val="28"/>
          <w:szCs w:val="28"/>
        </w:rPr>
        <w:t>Сафина Е.В. Анализ концептов ДУШИ и ДУХА в русской языковой картине мира</w:t>
      </w:r>
      <w:r>
        <w:rPr>
          <w:sz w:val="28"/>
          <w:szCs w:val="28"/>
          <w:lang w:val="uk-UA"/>
        </w:rPr>
        <w:t xml:space="preserve"> </w:t>
      </w:r>
      <w:r>
        <w:rPr>
          <w:sz w:val="28"/>
          <w:szCs w:val="28"/>
        </w:rPr>
        <w:t>// Тез</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 xml:space="preserve">еждунар. конф. </w:t>
      </w:r>
      <w:r>
        <w:rPr>
          <w:sz w:val="28"/>
          <w:szCs w:val="28"/>
          <w:lang w:val="uk-UA"/>
        </w:rPr>
        <w:t>„</w:t>
      </w:r>
      <w:r>
        <w:rPr>
          <w:sz w:val="28"/>
          <w:szCs w:val="28"/>
        </w:rPr>
        <w:t>Лингвистика на исходе ХХ века: итоги и перспективы</w:t>
      </w:r>
      <w:r>
        <w:rPr>
          <w:sz w:val="28"/>
          <w:szCs w:val="28"/>
          <w:lang w:val="uk-UA"/>
        </w:rPr>
        <w:t xml:space="preserve">”. </w:t>
      </w:r>
      <w:r>
        <w:rPr>
          <w:sz w:val="28"/>
          <w:szCs w:val="28"/>
        </w:rPr>
        <w:t xml:space="preserve">- М.: Изд-во Моск. ун-та, 1995. </w:t>
      </w:r>
      <w:r>
        <w:rPr>
          <w:sz w:val="28"/>
          <w:szCs w:val="28"/>
          <w:lang w:val="uk-UA"/>
        </w:rPr>
        <w:t>-</w:t>
      </w:r>
      <w:r>
        <w:rPr>
          <w:sz w:val="28"/>
          <w:szCs w:val="28"/>
        </w:rPr>
        <w:t xml:space="preserve"> Т.2. - С. 457-458.</w:t>
      </w:r>
    </w:p>
    <w:p w:rsidR="00460F5E" w:rsidRDefault="00460F5E" w:rsidP="00B77356">
      <w:pPr>
        <w:numPr>
          <w:ilvl w:val="0"/>
          <w:numId w:val="52"/>
        </w:numPr>
        <w:suppressAutoHyphens w:val="0"/>
        <w:spacing w:line="360" w:lineRule="auto"/>
        <w:jc w:val="both"/>
        <w:rPr>
          <w:sz w:val="28"/>
          <w:szCs w:val="28"/>
        </w:rPr>
      </w:pPr>
      <w:r>
        <w:rPr>
          <w:sz w:val="28"/>
          <w:szCs w:val="28"/>
        </w:rPr>
        <w:t xml:space="preserve">Седина И.В. Единство просодии и синтаксического построения текста в передаче его экспрессивно-эмоционального содержания (на материале публичных выступлений английских и американских ораторов): Дис. …канд. филол. наук. </w:t>
      </w:r>
      <w:r>
        <w:rPr>
          <w:sz w:val="28"/>
          <w:szCs w:val="28"/>
          <w:lang w:val="uk-UA"/>
        </w:rPr>
        <w:t>-</w:t>
      </w:r>
      <w:r>
        <w:rPr>
          <w:sz w:val="28"/>
          <w:szCs w:val="28"/>
        </w:rPr>
        <w:t xml:space="preserve"> М., 1997. </w:t>
      </w:r>
      <w:r>
        <w:rPr>
          <w:sz w:val="28"/>
          <w:szCs w:val="28"/>
          <w:lang w:val="uk-UA"/>
        </w:rPr>
        <w:t>-</w:t>
      </w:r>
      <w:r>
        <w:rPr>
          <w:sz w:val="28"/>
          <w:szCs w:val="28"/>
        </w:rPr>
        <w:t xml:space="preserve"> 130</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Секирин П. Слоган в американских рекламных текстах</w:t>
      </w:r>
      <w:r>
        <w:rPr>
          <w:sz w:val="28"/>
          <w:szCs w:val="28"/>
          <w:lang w:val="uk-UA"/>
        </w:rPr>
        <w:t xml:space="preserve"> </w:t>
      </w:r>
      <w:r>
        <w:rPr>
          <w:sz w:val="28"/>
          <w:szCs w:val="28"/>
        </w:rPr>
        <w:t>// Реклама: экономика, политика, искусство. - М., 1992. - №</w:t>
      </w:r>
      <w:r>
        <w:rPr>
          <w:sz w:val="28"/>
          <w:szCs w:val="28"/>
          <w:lang w:val="uk-UA"/>
        </w:rPr>
        <w:t xml:space="preserve"> </w:t>
      </w:r>
      <w:r>
        <w:rPr>
          <w:sz w:val="28"/>
          <w:szCs w:val="28"/>
        </w:rPr>
        <w:t>3. - С.</w:t>
      </w:r>
      <w:r>
        <w:rPr>
          <w:sz w:val="28"/>
          <w:szCs w:val="28"/>
          <w:lang w:val="uk-UA"/>
        </w:rPr>
        <w:t xml:space="preserve"> </w:t>
      </w:r>
      <w:r>
        <w:rPr>
          <w:sz w:val="28"/>
          <w:szCs w:val="28"/>
        </w:rPr>
        <w:t>21-22.</w:t>
      </w:r>
    </w:p>
    <w:p w:rsidR="00460F5E" w:rsidRDefault="00460F5E" w:rsidP="00B77356">
      <w:pPr>
        <w:numPr>
          <w:ilvl w:val="0"/>
          <w:numId w:val="52"/>
        </w:numPr>
        <w:suppressAutoHyphens w:val="0"/>
        <w:spacing w:line="360" w:lineRule="auto"/>
        <w:jc w:val="both"/>
        <w:rPr>
          <w:sz w:val="28"/>
          <w:szCs w:val="28"/>
        </w:rPr>
      </w:pPr>
      <w:r>
        <w:rPr>
          <w:sz w:val="28"/>
          <w:szCs w:val="28"/>
        </w:rPr>
        <w:t xml:space="preserve"> Селиванова Е.А. Основы лингвистической теории текста и коммуникации: Монографическое</w:t>
      </w:r>
      <w:r>
        <w:rPr>
          <w:sz w:val="28"/>
          <w:szCs w:val="28"/>
          <w:lang w:val="uk-UA"/>
        </w:rPr>
        <w:t xml:space="preserve"> </w:t>
      </w:r>
      <w:r>
        <w:rPr>
          <w:sz w:val="28"/>
          <w:szCs w:val="28"/>
        </w:rPr>
        <w:t>учебное</w:t>
      </w:r>
      <w:r>
        <w:rPr>
          <w:sz w:val="28"/>
          <w:szCs w:val="28"/>
          <w:lang w:val="uk-UA"/>
        </w:rPr>
        <w:t xml:space="preserve"> </w:t>
      </w:r>
      <w:r>
        <w:rPr>
          <w:sz w:val="28"/>
          <w:szCs w:val="28"/>
        </w:rPr>
        <w:t>пос</w:t>
      </w:r>
      <w:r>
        <w:rPr>
          <w:sz w:val="28"/>
          <w:szCs w:val="28"/>
          <w:lang w:val="uk-UA"/>
        </w:rPr>
        <w:t>обие</w:t>
      </w:r>
      <w:r>
        <w:rPr>
          <w:sz w:val="28"/>
          <w:szCs w:val="28"/>
        </w:rPr>
        <w:t>. - К.: Изд-во укр.</w:t>
      </w:r>
      <w:r>
        <w:rPr>
          <w:sz w:val="28"/>
          <w:szCs w:val="28"/>
          <w:lang w:val="uk-UA"/>
        </w:rPr>
        <w:t xml:space="preserve"> </w:t>
      </w:r>
      <w:r>
        <w:rPr>
          <w:sz w:val="28"/>
          <w:szCs w:val="28"/>
        </w:rPr>
        <w:t>фитосоциолог.</w:t>
      </w:r>
      <w:r>
        <w:rPr>
          <w:sz w:val="28"/>
          <w:szCs w:val="28"/>
          <w:lang w:val="uk-UA"/>
        </w:rPr>
        <w:t xml:space="preserve"> </w:t>
      </w:r>
      <w:r>
        <w:rPr>
          <w:sz w:val="28"/>
          <w:szCs w:val="28"/>
        </w:rPr>
        <w:t>центра, 2002. - 336 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Селиверстова О.Н. Когнитивная семантика на фоне общего развития лингвистической науки // Вопросы языкознания. - 2002. - №6. - С. 12-26.</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Серажим К. Дискурс як соціолінгвальне явище: методологія, архітектоніка, варіативність. (На матеріалі сучасної газетної публіцистики): Монографія / За ред.  </w:t>
      </w:r>
      <w:r>
        <w:rPr>
          <w:sz w:val="28"/>
          <w:szCs w:val="28"/>
        </w:rPr>
        <w:t>В.</w:t>
      </w:r>
      <w:r>
        <w:rPr>
          <w:sz w:val="28"/>
          <w:szCs w:val="28"/>
          <w:lang w:val="uk-UA"/>
        </w:rPr>
        <w:t xml:space="preserve"> </w:t>
      </w:r>
      <w:proofErr w:type="gramStart"/>
      <w:r>
        <w:rPr>
          <w:sz w:val="28"/>
          <w:szCs w:val="28"/>
        </w:rPr>
        <w:t>Р</w:t>
      </w:r>
      <w:proofErr w:type="gramEnd"/>
      <w:r>
        <w:rPr>
          <w:sz w:val="28"/>
          <w:szCs w:val="28"/>
        </w:rPr>
        <w:t>ізуна</w:t>
      </w:r>
      <w:r>
        <w:rPr>
          <w:sz w:val="28"/>
          <w:szCs w:val="28"/>
          <w:lang w:val="uk-UA"/>
        </w:rPr>
        <w:t>.</w:t>
      </w:r>
      <w:r>
        <w:rPr>
          <w:sz w:val="28"/>
          <w:szCs w:val="28"/>
        </w:rPr>
        <w:t xml:space="preserve"> </w:t>
      </w:r>
      <w:r>
        <w:rPr>
          <w:sz w:val="28"/>
          <w:szCs w:val="28"/>
          <w:lang w:val="uk-UA"/>
        </w:rPr>
        <w:t>-</w:t>
      </w:r>
      <w:r>
        <w:rPr>
          <w:sz w:val="28"/>
          <w:szCs w:val="28"/>
        </w:rPr>
        <w:t xml:space="preserve"> К.</w:t>
      </w:r>
      <w:r>
        <w:rPr>
          <w:sz w:val="28"/>
          <w:szCs w:val="28"/>
          <w:lang w:val="uk-UA"/>
        </w:rPr>
        <w:t xml:space="preserve">: </w:t>
      </w:r>
      <w:r>
        <w:rPr>
          <w:sz w:val="28"/>
          <w:szCs w:val="28"/>
        </w:rPr>
        <w:t xml:space="preserve"> Київ. нац. ун-т ім. Тараса Шевченка</w:t>
      </w:r>
      <w:r>
        <w:rPr>
          <w:sz w:val="28"/>
          <w:szCs w:val="28"/>
          <w:lang w:val="uk-UA"/>
        </w:rPr>
        <w:t xml:space="preserve">, </w:t>
      </w:r>
      <w:r>
        <w:rPr>
          <w:sz w:val="28"/>
          <w:szCs w:val="28"/>
        </w:rPr>
        <w:t xml:space="preserve">2002. </w:t>
      </w:r>
      <w:r>
        <w:rPr>
          <w:sz w:val="28"/>
          <w:szCs w:val="28"/>
          <w:lang w:val="uk-UA"/>
        </w:rPr>
        <w:t xml:space="preserve">- </w:t>
      </w:r>
      <w:r>
        <w:rPr>
          <w:sz w:val="28"/>
          <w:szCs w:val="28"/>
        </w:rPr>
        <w:t>392 с.</w:t>
      </w:r>
    </w:p>
    <w:p w:rsidR="00460F5E" w:rsidRDefault="00460F5E" w:rsidP="00B77356">
      <w:pPr>
        <w:numPr>
          <w:ilvl w:val="0"/>
          <w:numId w:val="52"/>
        </w:numPr>
        <w:suppressAutoHyphens w:val="0"/>
        <w:spacing w:line="360" w:lineRule="auto"/>
        <w:jc w:val="both"/>
        <w:rPr>
          <w:sz w:val="28"/>
          <w:szCs w:val="28"/>
        </w:rPr>
      </w:pPr>
      <w:r>
        <w:rPr>
          <w:sz w:val="28"/>
          <w:szCs w:val="28"/>
        </w:rPr>
        <w:t xml:space="preserve"> Серио П. В поисках четвертой парадигмы</w:t>
      </w:r>
      <w:r>
        <w:rPr>
          <w:sz w:val="28"/>
          <w:szCs w:val="28"/>
          <w:lang w:val="uk-UA"/>
        </w:rPr>
        <w:t xml:space="preserve"> </w:t>
      </w:r>
      <w:r>
        <w:rPr>
          <w:sz w:val="28"/>
          <w:szCs w:val="28"/>
        </w:rPr>
        <w:t>// Философия языка: в границах и вне границ. - Харьков, 1993. - С.</w:t>
      </w:r>
      <w:r>
        <w:rPr>
          <w:sz w:val="28"/>
          <w:szCs w:val="28"/>
          <w:lang w:val="uk-UA"/>
        </w:rPr>
        <w:t xml:space="preserve"> </w:t>
      </w:r>
      <w:r>
        <w:rPr>
          <w:sz w:val="28"/>
          <w:szCs w:val="28"/>
        </w:rPr>
        <w:t>46-49.</w:t>
      </w:r>
    </w:p>
    <w:p w:rsidR="00460F5E" w:rsidRDefault="00460F5E" w:rsidP="00B77356">
      <w:pPr>
        <w:numPr>
          <w:ilvl w:val="0"/>
          <w:numId w:val="52"/>
        </w:numPr>
        <w:suppressAutoHyphens w:val="0"/>
        <w:spacing w:line="360" w:lineRule="auto"/>
        <w:jc w:val="both"/>
        <w:rPr>
          <w:sz w:val="28"/>
          <w:szCs w:val="28"/>
        </w:rPr>
      </w:pPr>
      <w:r>
        <w:rPr>
          <w:sz w:val="28"/>
          <w:szCs w:val="28"/>
        </w:rPr>
        <w:t>Серио П. О языке власти: критический анализ</w:t>
      </w:r>
      <w:r>
        <w:rPr>
          <w:sz w:val="28"/>
          <w:szCs w:val="28"/>
          <w:lang w:val="uk-UA"/>
        </w:rPr>
        <w:t xml:space="preserve"> </w:t>
      </w:r>
      <w:r>
        <w:rPr>
          <w:sz w:val="28"/>
          <w:szCs w:val="28"/>
        </w:rPr>
        <w:t>// Философия языка: в границах и вне границ.</w:t>
      </w:r>
      <w:r>
        <w:rPr>
          <w:sz w:val="28"/>
          <w:szCs w:val="28"/>
          <w:lang w:val="uk-UA"/>
        </w:rPr>
        <w:t xml:space="preserve">- </w:t>
      </w:r>
      <w:r>
        <w:rPr>
          <w:sz w:val="28"/>
          <w:szCs w:val="28"/>
        </w:rPr>
        <w:t xml:space="preserve">Харьков: Око, 1993. </w:t>
      </w:r>
      <w:r>
        <w:rPr>
          <w:sz w:val="28"/>
          <w:szCs w:val="28"/>
          <w:lang w:val="uk-UA"/>
        </w:rPr>
        <w:t xml:space="preserve">- </w:t>
      </w:r>
      <w:r>
        <w:rPr>
          <w:sz w:val="28"/>
          <w:szCs w:val="28"/>
        </w:rPr>
        <w:t xml:space="preserve">Т.1. </w:t>
      </w:r>
      <w:r>
        <w:rPr>
          <w:sz w:val="28"/>
          <w:szCs w:val="28"/>
          <w:lang w:val="uk-UA"/>
        </w:rPr>
        <w:t xml:space="preserve">- </w:t>
      </w:r>
      <w:r>
        <w:rPr>
          <w:sz w:val="28"/>
          <w:szCs w:val="28"/>
        </w:rPr>
        <w:t>С.</w:t>
      </w:r>
      <w:r>
        <w:rPr>
          <w:sz w:val="28"/>
          <w:szCs w:val="28"/>
          <w:lang w:val="uk-UA"/>
        </w:rPr>
        <w:t xml:space="preserve"> </w:t>
      </w:r>
      <w:r>
        <w:rPr>
          <w:sz w:val="28"/>
          <w:szCs w:val="28"/>
        </w:rPr>
        <w:t>83-100.</w:t>
      </w:r>
    </w:p>
    <w:p w:rsidR="00460F5E" w:rsidRDefault="00460F5E" w:rsidP="00B77356">
      <w:pPr>
        <w:numPr>
          <w:ilvl w:val="0"/>
          <w:numId w:val="52"/>
        </w:numPr>
        <w:suppressAutoHyphens w:val="0"/>
        <w:spacing w:line="360" w:lineRule="auto"/>
        <w:jc w:val="both"/>
        <w:rPr>
          <w:sz w:val="28"/>
          <w:szCs w:val="28"/>
        </w:rPr>
      </w:pPr>
      <w:r>
        <w:rPr>
          <w:sz w:val="28"/>
          <w:szCs w:val="28"/>
        </w:rPr>
        <w:t>Серио П. Русский язык и анализ советского политического дискурса: анализ номинализаций</w:t>
      </w:r>
      <w:r>
        <w:rPr>
          <w:sz w:val="28"/>
          <w:szCs w:val="28"/>
          <w:lang w:val="uk-UA"/>
        </w:rPr>
        <w:t xml:space="preserve"> </w:t>
      </w:r>
      <w:r>
        <w:rPr>
          <w:sz w:val="28"/>
          <w:szCs w:val="28"/>
        </w:rPr>
        <w:t>// Квадратура смысла: Французская школа анализа дискурса: Пер. с фр</w:t>
      </w:r>
      <w:r>
        <w:rPr>
          <w:sz w:val="28"/>
          <w:szCs w:val="28"/>
          <w:lang w:val="uk-UA"/>
        </w:rPr>
        <w:t>анц</w:t>
      </w:r>
      <w:r>
        <w:rPr>
          <w:sz w:val="28"/>
          <w:szCs w:val="28"/>
        </w:rPr>
        <w:t xml:space="preserve">. и порт. </w:t>
      </w:r>
      <w:r>
        <w:rPr>
          <w:sz w:val="28"/>
          <w:szCs w:val="28"/>
          <w:lang w:val="uk-UA"/>
        </w:rPr>
        <w:t>-</w:t>
      </w:r>
      <w:r>
        <w:rPr>
          <w:sz w:val="28"/>
          <w:szCs w:val="28"/>
        </w:rPr>
        <w:t xml:space="preserve"> М.: ОАО ИГ </w:t>
      </w:r>
      <w:r>
        <w:rPr>
          <w:sz w:val="28"/>
          <w:szCs w:val="28"/>
          <w:lang w:val="uk-UA"/>
        </w:rPr>
        <w:t>„</w:t>
      </w:r>
      <w:r>
        <w:rPr>
          <w:sz w:val="28"/>
          <w:szCs w:val="28"/>
        </w:rPr>
        <w:t>Прогресс</w:t>
      </w:r>
      <w:r>
        <w:rPr>
          <w:sz w:val="28"/>
          <w:szCs w:val="28"/>
          <w:lang w:val="uk-UA"/>
        </w:rPr>
        <w:t>”</w:t>
      </w:r>
      <w:r>
        <w:rPr>
          <w:sz w:val="28"/>
          <w:szCs w:val="28"/>
        </w:rPr>
        <w:t xml:space="preserve">, 1999. </w:t>
      </w:r>
      <w:r>
        <w:rPr>
          <w:sz w:val="28"/>
          <w:szCs w:val="28"/>
          <w:lang w:val="uk-UA"/>
        </w:rPr>
        <w:t>-</w:t>
      </w:r>
      <w:r>
        <w:rPr>
          <w:sz w:val="28"/>
          <w:szCs w:val="28"/>
        </w:rPr>
        <w:t xml:space="preserve"> С.</w:t>
      </w:r>
      <w:r>
        <w:rPr>
          <w:sz w:val="28"/>
          <w:szCs w:val="28"/>
          <w:lang w:val="uk-UA"/>
        </w:rPr>
        <w:t xml:space="preserve"> </w:t>
      </w:r>
      <w:r>
        <w:rPr>
          <w:sz w:val="28"/>
          <w:szCs w:val="28"/>
        </w:rPr>
        <w:t>337-383.</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 xml:space="preserve">Сидорова Е.В. Личностный аспект речевой коммуникации и </w:t>
      </w:r>
      <w:proofErr w:type="gramStart"/>
      <w:r>
        <w:rPr>
          <w:sz w:val="28"/>
          <w:szCs w:val="28"/>
        </w:rPr>
        <w:t>текст</w:t>
      </w:r>
      <w:proofErr w:type="gramEnd"/>
      <w:r>
        <w:rPr>
          <w:sz w:val="28"/>
          <w:szCs w:val="28"/>
        </w:rPr>
        <w:t xml:space="preserve"> // Личностные аспекты языкового общения: Межвуз. сб. н</w:t>
      </w:r>
      <w:r>
        <w:rPr>
          <w:sz w:val="28"/>
          <w:szCs w:val="28"/>
          <w:lang w:val="uk-UA"/>
        </w:rPr>
        <w:t>ауч</w:t>
      </w:r>
      <w:r>
        <w:rPr>
          <w:sz w:val="28"/>
          <w:szCs w:val="28"/>
        </w:rPr>
        <w:t xml:space="preserve">. </w:t>
      </w:r>
      <w:r>
        <w:rPr>
          <w:sz w:val="28"/>
          <w:szCs w:val="28"/>
          <w:lang w:val="uk-UA"/>
        </w:rPr>
        <w:t>т</w:t>
      </w:r>
      <w:r>
        <w:rPr>
          <w:sz w:val="28"/>
          <w:szCs w:val="28"/>
        </w:rPr>
        <w:t>р</w:t>
      </w:r>
      <w:r>
        <w:rPr>
          <w:sz w:val="28"/>
          <w:szCs w:val="28"/>
          <w:lang w:val="uk-UA"/>
        </w:rPr>
        <w:t>.</w:t>
      </w:r>
      <w:r>
        <w:rPr>
          <w:sz w:val="28"/>
          <w:szCs w:val="28"/>
        </w:rPr>
        <w:t xml:space="preserve"> /</w:t>
      </w:r>
      <w:r>
        <w:rPr>
          <w:sz w:val="28"/>
          <w:szCs w:val="28"/>
          <w:lang w:val="uk-UA"/>
        </w:rPr>
        <w:t xml:space="preserve"> </w:t>
      </w:r>
      <w:r>
        <w:rPr>
          <w:sz w:val="28"/>
          <w:szCs w:val="28"/>
        </w:rPr>
        <w:t xml:space="preserve">Отв. </w:t>
      </w:r>
      <w:proofErr w:type="gramStart"/>
      <w:r>
        <w:rPr>
          <w:sz w:val="28"/>
          <w:szCs w:val="28"/>
        </w:rPr>
        <w:t>ред</w:t>
      </w:r>
      <w:proofErr w:type="gramEnd"/>
      <w:r>
        <w:rPr>
          <w:sz w:val="28"/>
          <w:szCs w:val="28"/>
        </w:rPr>
        <w:t xml:space="preserve"> И.П.</w:t>
      </w:r>
      <w:r>
        <w:rPr>
          <w:sz w:val="28"/>
          <w:szCs w:val="28"/>
          <w:lang w:val="uk-UA"/>
        </w:rPr>
        <w:t xml:space="preserve"> </w:t>
      </w:r>
      <w:r>
        <w:rPr>
          <w:sz w:val="28"/>
          <w:szCs w:val="28"/>
        </w:rPr>
        <w:t xml:space="preserve">Сусов. </w:t>
      </w:r>
      <w:r>
        <w:rPr>
          <w:sz w:val="28"/>
          <w:szCs w:val="28"/>
          <w:lang w:val="uk-UA"/>
        </w:rPr>
        <w:t xml:space="preserve">- </w:t>
      </w:r>
      <w:r>
        <w:rPr>
          <w:sz w:val="28"/>
          <w:szCs w:val="28"/>
        </w:rPr>
        <w:t>Калинин: Калинин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н-т, 1989. </w:t>
      </w:r>
      <w:r>
        <w:rPr>
          <w:sz w:val="28"/>
          <w:szCs w:val="28"/>
          <w:lang w:val="uk-UA"/>
        </w:rPr>
        <w:t>-</w:t>
      </w:r>
      <w:r>
        <w:rPr>
          <w:sz w:val="28"/>
          <w:szCs w:val="28"/>
        </w:rPr>
        <w:t xml:space="preserve"> С. 16-25.</w:t>
      </w:r>
    </w:p>
    <w:p w:rsidR="00460F5E" w:rsidRDefault="00460F5E" w:rsidP="00B77356">
      <w:pPr>
        <w:numPr>
          <w:ilvl w:val="0"/>
          <w:numId w:val="52"/>
        </w:numPr>
        <w:suppressAutoHyphens w:val="0"/>
        <w:spacing w:line="360" w:lineRule="auto"/>
        <w:jc w:val="both"/>
        <w:rPr>
          <w:sz w:val="28"/>
          <w:szCs w:val="28"/>
        </w:rPr>
      </w:pPr>
      <w:r>
        <w:rPr>
          <w:sz w:val="28"/>
          <w:szCs w:val="28"/>
        </w:rPr>
        <w:t>Складчикова Н.В. Роль рефлексива в текстеме и перевод</w:t>
      </w:r>
      <w:r>
        <w:rPr>
          <w:sz w:val="28"/>
          <w:szCs w:val="28"/>
          <w:lang w:val="uk-UA"/>
        </w:rPr>
        <w:t xml:space="preserve"> </w:t>
      </w:r>
      <w:r>
        <w:rPr>
          <w:sz w:val="28"/>
          <w:szCs w:val="28"/>
        </w:rPr>
        <w:t>// Мате</w:t>
      </w:r>
      <w:r>
        <w:rPr>
          <w:sz w:val="28"/>
          <w:szCs w:val="28"/>
          <w:lang w:val="uk-UA"/>
        </w:rPr>
        <w:t xml:space="preserve">р. </w:t>
      </w:r>
      <w:r>
        <w:rPr>
          <w:sz w:val="28"/>
          <w:szCs w:val="28"/>
          <w:lang w:val="en-US"/>
        </w:rPr>
        <w:t>VI</w:t>
      </w:r>
      <w:r>
        <w:rPr>
          <w:sz w:val="28"/>
          <w:szCs w:val="28"/>
        </w:rPr>
        <w:t xml:space="preserve"> Междун</w:t>
      </w:r>
      <w:r>
        <w:rPr>
          <w:sz w:val="28"/>
          <w:szCs w:val="28"/>
          <w:lang w:val="uk-UA"/>
        </w:rPr>
        <w:t>ар. н</w:t>
      </w:r>
      <w:r>
        <w:rPr>
          <w:sz w:val="28"/>
          <w:szCs w:val="28"/>
        </w:rPr>
        <w:t>ауч</w:t>
      </w:r>
      <w:r>
        <w:rPr>
          <w:sz w:val="28"/>
          <w:szCs w:val="28"/>
          <w:lang w:val="uk-UA"/>
        </w:rPr>
        <w:t>.</w:t>
      </w:r>
      <w:r>
        <w:rPr>
          <w:sz w:val="28"/>
          <w:szCs w:val="28"/>
        </w:rPr>
        <w:t xml:space="preserve"> конф. по переводоведению </w:t>
      </w:r>
      <w:r>
        <w:rPr>
          <w:sz w:val="28"/>
          <w:szCs w:val="28"/>
          <w:lang w:val="uk-UA"/>
        </w:rPr>
        <w:t>„</w:t>
      </w:r>
      <w:r>
        <w:rPr>
          <w:sz w:val="28"/>
          <w:szCs w:val="28"/>
        </w:rPr>
        <w:t>Федоровские чтения</w:t>
      </w:r>
      <w:r>
        <w:rPr>
          <w:sz w:val="28"/>
          <w:szCs w:val="28"/>
          <w:lang w:val="uk-UA"/>
        </w:rPr>
        <w:t>” (</w:t>
      </w:r>
      <w:r>
        <w:rPr>
          <w:sz w:val="28"/>
          <w:szCs w:val="28"/>
        </w:rPr>
        <w:t>21-23 окт</w:t>
      </w:r>
      <w:r>
        <w:rPr>
          <w:sz w:val="28"/>
          <w:szCs w:val="28"/>
          <w:lang w:val="uk-UA"/>
        </w:rPr>
        <w:t>.</w:t>
      </w:r>
      <w:r>
        <w:rPr>
          <w:sz w:val="28"/>
          <w:szCs w:val="28"/>
        </w:rPr>
        <w:t xml:space="preserve"> 2004 г.</w:t>
      </w:r>
      <w:r>
        <w:rPr>
          <w:sz w:val="28"/>
          <w:szCs w:val="28"/>
          <w:lang w:val="uk-UA"/>
        </w:rPr>
        <w:t>). -</w:t>
      </w:r>
      <w:r>
        <w:rPr>
          <w:sz w:val="28"/>
          <w:szCs w:val="28"/>
        </w:rPr>
        <w:tab/>
        <w:t>Спб.: Филологический факультет СПбГУ</w:t>
      </w:r>
      <w:r>
        <w:rPr>
          <w:sz w:val="28"/>
          <w:szCs w:val="28"/>
          <w:lang w:val="uk-UA"/>
        </w:rPr>
        <w:t>,</w:t>
      </w:r>
      <w:r>
        <w:rPr>
          <w:sz w:val="28"/>
          <w:szCs w:val="28"/>
        </w:rPr>
        <w:t xml:space="preserve"> 2005. </w:t>
      </w:r>
      <w:r>
        <w:rPr>
          <w:sz w:val="28"/>
          <w:szCs w:val="28"/>
          <w:lang w:val="uk-UA"/>
        </w:rPr>
        <w:t>-</w:t>
      </w:r>
      <w:r>
        <w:rPr>
          <w:sz w:val="28"/>
          <w:szCs w:val="28"/>
        </w:rPr>
        <w:t xml:space="preserve"> С.</w:t>
      </w:r>
      <w:r>
        <w:rPr>
          <w:sz w:val="28"/>
          <w:szCs w:val="28"/>
          <w:lang w:val="uk-UA"/>
        </w:rPr>
        <w:t xml:space="preserve"> </w:t>
      </w:r>
      <w:r>
        <w:rPr>
          <w:sz w:val="28"/>
          <w:szCs w:val="28"/>
        </w:rPr>
        <w:t>390 - 401.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Слухай Н.В. Комерційна реклама у дзеркалі соціальних міфів (на матеріалі вуличної щитової реклами Києва 2002 – 2003 років) // Мова і культура: Науковий щорічний журнал. - К.: Видавничий Дім Дмитра Бурого, 2003. - Вип. 6. - Т. </w:t>
      </w:r>
      <w:r>
        <w:rPr>
          <w:sz w:val="28"/>
          <w:szCs w:val="28"/>
          <w:lang w:val="en-US"/>
        </w:rPr>
        <w:t>III</w:t>
      </w:r>
      <w:r>
        <w:rPr>
          <w:sz w:val="28"/>
          <w:szCs w:val="28"/>
          <w:lang w:val="uk-UA"/>
        </w:rPr>
        <w:t>. - Ч. 1: Лінгвокультурологічна інтерпретація тексту. - С. 60 - 75.</w:t>
      </w:r>
    </w:p>
    <w:p w:rsidR="00460F5E" w:rsidRDefault="00460F5E" w:rsidP="00B77356">
      <w:pPr>
        <w:numPr>
          <w:ilvl w:val="0"/>
          <w:numId w:val="52"/>
        </w:numPr>
        <w:suppressAutoHyphens w:val="0"/>
        <w:spacing w:line="360" w:lineRule="auto"/>
        <w:jc w:val="both"/>
        <w:rPr>
          <w:sz w:val="28"/>
          <w:szCs w:val="28"/>
        </w:rPr>
      </w:pPr>
      <w:r>
        <w:rPr>
          <w:sz w:val="28"/>
          <w:szCs w:val="28"/>
        </w:rPr>
        <w:t xml:space="preserve">Слышкин Г.Г. От текста к символу: лингвокультурные концепты прецедентных текстов в сознании и дискурсе. </w:t>
      </w:r>
      <w:r>
        <w:rPr>
          <w:sz w:val="28"/>
          <w:szCs w:val="28"/>
          <w:lang w:val="uk-UA"/>
        </w:rPr>
        <w:t>-</w:t>
      </w:r>
      <w:r>
        <w:rPr>
          <w:sz w:val="28"/>
          <w:szCs w:val="28"/>
        </w:rPr>
        <w:t xml:space="preserve"> М.: Академия, 2000. </w:t>
      </w:r>
      <w:r>
        <w:rPr>
          <w:sz w:val="28"/>
          <w:szCs w:val="28"/>
          <w:lang w:val="uk-UA"/>
        </w:rPr>
        <w:t>-</w:t>
      </w:r>
      <w:r>
        <w:rPr>
          <w:sz w:val="28"/>
          <w:szCs w:val="28"/>
        </w:rPr>
        <w:t xml:space="preserve"> 128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Смирнов И. Воля к власти  //  Сб. статей к 70-летию проф. Ю.М.Лотмана / Отв. ред. А.Мальтс. - Тарту: Тартуский ун-т, 1992. - С. 61-67.</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Соколова І.В. Засоби реалізації модальності в рекламних текстах // Вісник Сумського держ. ун-та. Сер. філологічні науки. - 2003. - № 4(50). - С.219-222.</w:t>
      </w:r>
    </w:p>
    <w:p w:rsidR="00460F5E" w:rsidRDefault="00460F5E" w:rsidP="00B77356">
      <w:pPr>
        <w:numPr>
          <w:ilvl w:val="0"/>
          <w:numId w:val="52"/>
        </w:numPr>
        <w:suppressAutoHyphens w:val="0"/>
        <w:spacing w:line="360" w:lineRule="auto"/>
        <w:jc w:val="both"/>
        <w:rPr>
          <w:sz w:val="28"/>
          <w:szCs w:val="28"/>
          <w:lang w:val="uk-UA"/>
        </w:rPr>
      </w:pPr>
      <w:r>
        <w:rPr>
          <w:sz w:val="28"/>
          <w:szCs w:val="28"/>
        </w:rPr>
        <w:t>Солошенко А.Д. Коммуникативно-прагматические аспекты рекламного слогана в рамках модели рекламного воздействия: Автореф. дис….канд</w:t>
      </w:r>
      <w:proofErr w:type="gramStart"/>
      <w:r>
        <w:rPr>
          <w:sz w:val="28"/>
          <w:szCs w:val="28"/>
        </w:rPr>
        <w:t>.ф</w:t>
      </w:r>
      <w:proofErr w:type="gramEnd"/>
      <w:r>
        <w:rPr>
          <w:sz w:val="28"/>
          <w:szCs w:val="28"/>
        </w:rPr>
        <w:t>илол.наук. - Львов, 1990. - 16</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Сорокин Ю.А., Белянин Ю.П. Некоторые психолингвистические признаки научного и научно-популярного текста</w:t>
      </w:r>
      <w:r>
        <w:rPr>
          <w:sz w:val="28"/>
          <w:szCs w:val="28"/>
          <w:lang w:val="uk-UA"/>
        </w:rPr>
        <w:t xml:space="preserve"> </w:t>
      </w:r>
      <w:r>
        <w:rPr>
          <w:sz w:val="28"/>
          <w:szCs w:val="28"/>
        </w:rPr>
        <w:t>//</w:t>
      </w:r>
      <w:r>
        <w:rPr>
          <w:sz w:val="28"/>
          <w:szCs w:val="28"/>
          <w:lang w:val="uk-UA"/>
        </w:rPr>
        <w:t xml:space="preserve"> </w:t>
      </w:r>
      <w:r>
        <w:rPr>
          <w:sz w:val="28"/>
          <w:szCs w:val="28"/>
        </w:rPr>
        <w:t>Вопросы анализа специального текста. -</w:t>
      </w:r>
      <w:r>
        <w:rPr>
          <w:sz w:val="28"/>
          <w:szCs w:val="28"/>
          <w:lang w:val="uk-UA"/>
        </w:rPr>
        <w:t xml:space="preserve"> </w:t>
      </w:r>
      <w:r>
        <w:rPr>
          <w:sz w:val="28"/>
          <w:szCs w:val="28"/>
        </w:rPr>
        <w:t>Уфа, 1983. - С.</w:t>
      </w:r>
      <w:r>
        <w:rPr>
          <w:sz w:val="28"/>
          <w:szCs w:val="28"/>
          <w:lang w:val="uk-UA"/>
        </w:rPr>
        <w:t xml:space="preserve"> </w:t>
      </w:r>
      <w:r>
        <w:rPr>
          <w:sz w:val="28"/>
          <w:szCs w:val="28"/>
        </w:rPr>
        <w:t>63.</w:t>
      </w:r>
    </w:p>
    <w:p w:rsidR="00460F5E" w:rsidRDefault="00460F5E" w:rsidP="00B77356">
      <w:pPr>
        <w:numPr>
          <w:ilvl w:val="0"/>
          <w:numId w:val="52"/>
        </w:numPr>
        <w:suppressAutoHyphens w:val="0"/>
        <w:spacing w:line="360" w:lineRule="auto"/>
        <w:jc w:val="both"/>
        <w:rPr>
          <w:sz w:val="28"/>
          <w:szCs w:val="28"/>
        </w:rPr>
      </w:pPr>
      <w:r>
        <w:rPr>
          <w:sz w:val="28"/>
          <w:szCs w:val="28"/>
        </w:rPr>
        <w:t>Сорокин Ю.А., Марковина И.Ю. Понятие «чужой» в языковом и культурном контексте</w:t>
      </w:r>
      <w:r>
        <w:rPr>
          <w:sz w:val="28"/>
          <w:szCs w:val="28"/>
          <w:lang w:val="uk-UA"/>
        </w:rPr>
        <w:t xml:space="preserve"> </w:t>
      </w:r>
      <w:r>
        <w:rPr>
          <w:sz w:val="28"/>
          <w:szCs w:val="28"/>
        </w:rPr>
        <w:t xml:space="preserve">// Язык: этнокультурный и прагматический аспекты. </w:t>
      </w:r>
      <w:r>
        <w:rPr>
          <w:sz w:val="28"/>
          <w:szCs w:val="28"/>
          <w:lang w:val="uk-UA"/>
        </w:rPr>
        <w:t>-</w:t>
      </w:r>
      <w:r>
        <w:rPr>
          <w:sz w:val="28"/>
          <w:szCs w:val="28"/>
        </w:rPr>
        <w:t xml:space="preserve"> Днепропетровск: ДГУ, 1988. - С.</w:t>
      </w:r>
      <w:r>
        <w:rPr>
          <w:sz w:val="28"/>
          <w:szCs w:val="28"/>
          <w:lang w:val="uk-UA"/>
        </w:rPr>
        <w:t xml:space="preserve"> </w:t>
      </w:r>
      <w:r>
        <w:rPr>
          <w:sz w:val="28"/>
          <w:szCs w:val="28"/>
        </w:rPr>
        <w:t>4-10.</w:t>
      </w:r>
    </w:p>
    <w:p w:rsidR="00460F5E" w:rsidRDefault="00460F5E" w:rsidP="00B77356">
      <w:pPr>
        <w:numPr>
          <w:ilvl w:val="0"/>
          <w:numId w:val="52"/>
        </w:numPr>
        <w:suppressAutoHyphens w:val="0"/>
        <w:spacing w:line="360" w:lineRule="auto"/>
        <w:jc w:val="both"/>
        <w:rPr>
          <w:sz w:val="28"/>
          <w:szCs w:val="28"/>
        </w:rPr>
      </w:pPr>
      <w:r>
        <w:rPr>
          <w:sz w:val="28"/>
          <w:szCs w:val="28"/>
        </w:rPr>
        <w:t xml:space="preserve"> Степанов Ю.С. Альтернативный мир. Дискурс. Факт и принцип Причинности</w:t>
      </w:r>
      <w:r>
        <w:rPr>
          <w:sz w:val="28"/>
          <w:szCs w:val="28"/>
          <w:lang w:val="uk-UA"/>
        </w:rPr>
        <w:t xml:space="preserve">  </w:t>
      </w:r>
      <w:r>
        <w:rPr>
          <w:sz w:val="28"/>
          <w:szCs w:val="28"/>
        </w:rPr>
        <w:t>// Язык и наука конца 20 века. - М.: РАН</w:t>
      </w:r>
      <w:r>
        <w:rPr>
          <w:sz w:val="28"/>
          <w:szCs w:val="28"/>
          <w:lang w:val="uk-UA"/>
        </w:rPr>
        <w:t xml:space="preserve">, </w:t>
      </w:r>
      <w:r>
        <w:rPr>
          <w:sz w:val="28"/>
          <w:szCs w:val="28"/>
        </w:rPr>
        <w:t>1995. - С.</w:t>
      </w:r>
      <w:r>
        <w:rPr>
          <w:sz w:val="28"/>
          <w:szCs w:val="28"/>
          <w:lang w:val="uk-UA"/>
        </w:rPr>
        <w:t xml:space="preserve"> </w:t>
      </w:r>
      <w:r>
        <w:rPr>
          <w:sz w:val="28"/>
          <w:szCs w:val="28"/>
        </w:rPr>
        <w:t>34-71.</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Степанов Ю.С. Константы: словарь русской культуры. – 2-е изд., испр. и доп. – М.: Академический проект, 2001. – 990с.</w:t>
      </w:r>
    </w:p>
    <w:p w:rsidR="00460F5E" w:rsidRDefault="00460F5E" w:rsidP="00B77356">
      <w:pPr>
        <w:numPr>
          <w:ilvl w:val="0"/>
          <w:numId w:val="52"/>
        </w:numPr>
        <w:suppressAutoHyphens w:val="0"/>
        <w:spacing w:line="360" w:lineRule="auto"/>
        <w:jc w:val="both"/>
        <w:rPr>
          <w:sz w:val="28"/>
          <w:szCs w:val="28"/>
        </w:rPr>
      </w:pPr>
      <w:r>
        <w:rPr>
          <w:sz w:val="28"/>
          <w:szCs w:val="28"/>
        </w:rPr>
        <w:t>Стернин И.А., Ларина Т.В., Стернина М.А. Очерк английского коммуникативного поведения. - Воронеж: Истоки, 2003. - 183</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Стивенсон Ч. Некоторые прагматические аспекты значения  // Новое в зарубежной лингвистике. - М.: Прогресс, 1985. -  Вып. 16. - С. 129 - 154.</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Стилистика английского языка: Учебник / А.Н.Мороховский, О.П.Воробьева, Н.И.Лихошерст, З.В.Тимошенко. </w:t>
      </w:r>
      <w:r>
        <w:rPr>
          <w:sz w:val="28"/>
          <w:szCs w:val="28"/>
          <w:lang w:val="uk-UA"/>
        </w:rPr>
        <w:t>-</w:t>
      </w:r>
      <w:r>
        <w:rPr>
          <w:sz w:val="28"/>
          <w:szCs w:val="28"/>
        </w:rPr>
        <w:t xml:space="preserve"> К.: Выща шк</w:t>
      </w:r>
      <w:r>
        <w:rPr>
          <w:sz w:val="28"/>
          <w:szCs w:val="28"/>
          <w:lang w:val="uk-UA"/>
        </w:rPr>
        <w:t>ола</w:t>
      </w:r>
      <w:r>
        <w:rPr>
          <w:sz w:val="28"/>
          <w:szCs w:val="28"/>
        </w:rPr>
        <w:t xml:space="preserve">, 1991. </w:t>
      </w:r>
      <w:r>
        <w:rPr>
          <w:sz w:val="28"/>
          <w:szCs w:val="28"/>
          <w:lang w:val="uk-UA"/>
        </w:rPr>
        <w:t>-</w:t>
      </w:r>
      <w:r>
        <w:rPr>
          <w:sz w:val="28"/>
          <w:szCs w:val="28"/>
        </w:rPr>
        <w:t xml:space="preserve"> 272</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Стриженко А.А. </w:t>
      </w:r>
      <w:r>
        <w:rPr>
          <w:sz w:val="28"/>
          <w:szCs w:val="28"/>
        </w:rPr>
        <w:t>Роль языка в системе средств пропаганды. - Томск: Изд-во Томск</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1980. -</w:t>
      </w:r>
      <w:r>
        <w:rPr>
          <w:sz w:val="28"/>
          <w:szCs w:val="28"/>
          <w:lang w:val="uk-UA"/>
        </w:rPr>
        <w:t xml:space="preserve"> 210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Стросон Р. </w:t>
      </w:r>
      <w:r>
        <w:rPr>
          <w:sz w:val="28"/>
          <w:szCs w:val="28"/>
        </w:rPr>
        <w:t>Интенция и конвенция в речевых актах // Новое в зарубежной лингвистике. - М.: Прогресс, 1986. - Вып</w:t>
      </w:r>
      <w:r>
        <w:rPr>
          <w:sz w:val="28"/>
          <w:szCs w:val="28"/>
          <w:lang w:val="uk-UA"/>
        </w:rPr>
        <w:t>. 17. - С. 131 - 150.</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Сукаленко Н.И. Двуязычные словари и вопросы перевода</w:t>
      </w:r>
      <w:r>
        <w:rPr>
          <w:sz w:val="28"/>
          <w:szCs w:val="28"/>
          <w:lang w:val="uk-UA"/>
        </w:rPr>
        <w:t>:</w:t>
      </w:r>
      <w:r>
        <w:rPr>
          <w:sz w:val="28"/>
          <w:szCs w:val="28"/>
        </w:rPr>
        <w:t xml:space="preserve"> Монография. - Харьков: </w:t>
      </w:r>
      <w:r>
        <w:rPr>
          <w:sz w:val="28"/>
          <w:szCs w:val="28"/>
          <w:lang w:val="uk-UA"/>
        </w:rPr>
        <w:t>Вища школа</w:t>
      </w:r>
      <w:r>
        <w:rPr>
          <w:sz w:val="28"/>
          <w:szCs w:val="28"/>
        </w:rPr>
        <w:t>, Изд-во ХГУ, 1976. - 152 с.</w:t>
      </w:r>
    </w:p>
    <w:p w:rsidR="00460F5E" w:rsidRDefault="00460F5E" w:rsidP="00B77356">
      <w:pPr>
        <w:numPr>
          <w:ilvl w:val="0"/>
          <w:numId w:val="52"/>
        </w:numPr>
        <w:suppressAutoHyphens w:val="0"/>
        <w:spacing w:line="360" w:lineRule="auto"/>
        <w:jc w:val="both"/>
        <w:rPr>
          <w:sz w:val="28"/>
          <w:szCs w:val="28"/>
        </w:rPr>
      </w:pPr>
      <w:r>
        <w:rPr>
          <w:sz w:val="28"/>
          <w:szCs w:val="28"/>
        </w:rPr>
        <w:t xml:space="preserve">Сусов И.П. Деятельность, сознание, дискурс и языковая система // Языковое общение: Процессы и единицы. </w:t>
      </w:r>
      <w:r>
        <w:rPr>
          <w:sz w:val="28"/>
          <w:szCs w:val="28"/>
          <w:lang w:val="uk-UA"/>
        </w:rPr>
        <w:t>-</w:t>
      </w:r>
      <w:r>
        <w:rPr>
          <w:sz w:val="28"/>
          <w:szCs w:val="28"/>
        </w:rPr>
        <w:t xml:space="preserve"> Калинин: Изд-во Калинин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н-та, 1988. </w:t>
      </w:r>
      <w:r>
        <w:rPr>
          <w:sz w:val="28"/>
          <w:szCs w:val="28"/>
          <w:lang w:val="uk-UA"/>
        </w:rPr>
        <w:t>-</w:t>
      </w:r>
      <w:r>
        <w:rPr>
          <w:sz w:val="28"/>
          <w:szCs w:val="28"/>
        </w:rPr>
        <w:t xml:space="preserve"> С.7 </w:t>
      </w:r>
      <w:r>
        <w:rPr>
          <w:sz w:val="28"/>
          <w:szCs w:val="28"/>
          <w:lang w:val="uk-UA"/>
        </w:rPr>
        <w:t>-</w:t>
      </w:r>
      <w:r>
        <w:rPr>
          <w:sz w:val="28"/>
          <w:szCs w:val="28"/>
        </w:rPr>
        <w:t xml:space="preserve"> 13.</w:t>
      </w:r>
    </w:p>
    <w:p w:rsidR="00460F5E" w:rsidRDefault="00460F5E" w:rsidP="00B77356">
      <w:pPr>
        <w:numPr>
          <w:ilvl w:val="0"/>
          <w:numId w:val="52"/>
        </w:numPr>
        <w:suppressAutoHyphens w:val="0"/>
        <w:spacing w:line="360" w:lineRule="auto"/>
        <w:jc w:val="both"/>
        <w:rPr>
          <w:sz w:val="28"/>
          <w:szCs w:val="28"/>
        </w:rPr>
      </w:pPr>
      <w:r>
        <w:rPr>
          <w:sz w:val="28"/>
          <w:szCs w:val="28"/>
        </w:rPr>
        <w:t xml:space="preserve">Сусов И.П. К предмету прагмалингвистики // Содержательные аспекты предложения и текста. </w:t>
      </w:r>
      <w:r>
        <w:rPr>
          <w:sz w:val="28"/>
          <w:szCs w:val="28"/>
          <w:lang w:val="uk-UA"/>
        </w:rPr>
        <w:t>-</w:t>
      </w:r>
      <w:r>
        <w:rPr>
          <w:sz w:val="28"/>
          <w:szCs w:val="28"/>
        </w:rPr>
        <w:t xml:space="preserve"> Калинин: Изд-во Калинин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н-та, 1983. </w:t>
      </w:r>
      <w:r>
        <w:rPr>
          <w:sz w:val="28"/>
          <w:szCs w:val="28"/>
          <w:lang w:val="uk-UA"/>
        </w:rPr>
        <w:t>-</w:t>
      </w:r>
      <w:r>
        <w:rPr>
          <w:sz w:val="28"/>
          <w:szCs w:val="28"/>
        </w:rPr>
        <w:t xml:space="preserve"> С.3 </w:t>
      </w:r>
      <w:r>
        <w:rPr>
          <w:sz w:val="28"/>
          <w:szCs w:val="28"/>
          <w:lang w:val="uk-UA"/>
        </w:rPr>
        <w:t>-</w:t>
      </w:r>
      <w:r>
        <w:rPr>
          <w:sz w:val="28"/>
          <w:szCs w:val="28"/>
        </w:rPr>
        <w:t xml:space="preserve"> 15.</w:t>
      </w:r>
    </w:p>
    <w:p w:rsidR="00460F5E" w:rsidRDefault="00460F5E" w:rsidP="00B77356">
      <w:pPr>
        <w:numPr>
          <w:ilvl w:val="0"/>
          <w:numId w:val="52"/>
        </w:numPr>
        <w:suppressAutoHyphens w:val="0"/>
        <w:spacing w:line="360" w:lineRule="auto"/>
        <w:jc w:val="both"/>
        <w:rPr>
          <w:sz w:val="28"/>
          <w:szCs w:val="28"/>
        </w:rPr>
      </w:pPr>
      <w:r>
        <w:rPr>
          <w:sz w:val="28"/>
          <w:szCs w:val="28"/>
        </w:rPr>
        <w:t>Сэндидж С.К., Фрайбургер В., Тотуолл К. Реклама: теория и практика: Пер. с англ.</w:t>
      </w:r>
      <w:r>
        <w:rPr>
          <w:sz w:val="28"/>
          <w:szCs w:val="28"/>
          <w:lang w:val="uk-UA"/>
        </w:rPr>
        <w:t xml:space="preserve"> </w:t>
      </w:r>
      <w:r>
        <w:rPr>
          <w:sz w:val="28"/>
          <w:szCs w:val="28"/>
        </w:rPr>
        <w:t>/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и вступ. ст. Е.Н.Пеньковой. - М.: Прогресс, 1989. - С.</w:t>
      </w:r>
      <w:r>
        <w:rPr>
          <w:sz w:val="28"/>
          <w:szCs w:val="28"/>
          <w:lang w:val="uk-UA"/>
        </w:rPr>
        <w:t xml:space="preserve"> </w:t>
      </w:r>
      <w:r>
        <w:rPr>
          <w:sz w:val="28"/>
          <w:szCs w:val="28"/>
        </w:rPr>
        <w:t>169 - 322.</w:t>
      </w:r>
    </w:p>
    <w:p w:rsidR="00460F5E" w:rsidRDefault="00460F5E" w:rsidP="00B77356">
      <w:pPr>
        <w:numPr>
          <w:ilvl w:val="0"/>
          <w:numId w:val="52"/>
        </w:numPr>
        <w:suppressAutoHyphens w:val="0"/>
        <w:spacing w:line="360" w:lineRule="auto"/>
        <w:jc w:val="both"/>
        <w:rPr>
          <w:sz w:val="28"/>
          <w:szCs w:val="28"/>
        </w:rPr>
      </w:pPr>
      <w:r>
        <w:rPr>
          <w:sz w:val="28"/>
          <w:szCs w:val="28"/>
        </w:rPr>
        <w:t>Тазмина А.Т. Инаугурационная речь как средство убеждения // Вестник Московского ун-та. Серия 9. Филология. – М.: Изд-во МГУ, 2003. – С.145-152.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Тайлор Э.Б. Первобытная культура:</w:t>
      </w:r>
      <w:r>
        <w:rPr>
          <w:sz w:val="28"/>
          <w:szCs w:val="28"/>
        </w:rPr>
        <w:t xml:space="preserve"> </w:t>
      </w:r>
      <w:r>
        <w:rPr>
          <w:sz w:val="28"/>
          <w:szCs w:val="28"/>
          <w:lang w:val="uk-UA"/>
        </w:rPr>
        <w:t>Пер. с англ. - М.:Политиздат, 1989. - 573 с.</w:t>
      </w:r>
    </w:p>
    <w:p w:rsidR="00460F5E" w:rsidRDefault="00460F5E" w:rsidP="00B77356">
      <w:pPr>
        <w:numPr>
          <w:ilvl w:val="0"/>
          <w:numId w:val="52"/>
        </w:numPr>
        <w:suppressAutoHyphens w:val="0"/>
        <w:spacing w:line="360" w:lineRule="auto"/>
        <w:jc w:val="both"/>
        <w:rPr>
          <w:sz w:val="28"/>
          <w:szCs w:val="28"/>
        </w:rPr>
      </w:pPr>
      <w:r>
        <w:rPr>
          <w:sz w:val="28"/>
          <w:szCs w:val="28"/>
          <w:lang w:val="uk-UA"/>
        </w:rPr>
        <w:lastRenderedPageBreak/>
        <w:t xml:space="preserve">   </w:t>
      </w:r>
      <w:r>
        <w:rPr>
          <w:sz w:val="28"/>
          <w:szCs w:val="28"/>
        </w:rPr>
        <w:t xml:space="preserve">Тезисы к семиотическому изучению языков. Тартуская библиотека семиотики / В.В.Иванов, Ю.М.Лотман, А.М.Пятигорский и др. - Тарту: Изд-во Тартуского ун-та, 1998. - 88 с.  </w:t>
      </w:r>
    </w:p>
    <w:p w:rsidR="00460F5E" w:rsidRDefault="00460F5E" w:rsidP="00B77356">
      <w:pPr>
        <w:numPr>
          <w:ilvl w:val="0"/>
          <w:numId w:val="52"/>
        </w:numPr>
        <w:suppressAutoHyphens w:val="0"/>
        <w:spacing w:line="360" w:lineRule="auto"/>
        <w:jc w:val="both"/>
        <w:rPr>
          <w:sz w:val="28"/>
          <w:szCs w:val="28"/>
          <w:lang w:val="uk-UA"/>
        </w:rPr>
      </w:pPr>
      <w:r>
        <w:rPr>
          <w:sz w:val="28"/>
          <w:szCs w:val="28"/>
        </w:rPr>
        <w:t>Тексты для перевода и их классификация. – Доступний з: &lt;</w:t>
      </w:r>
      <w:hyperlink r:id="rId30" w:history="1">
        <w:r>
          <w:rPr>
            <w:rStyle w:val="af0"/>
            <w:lang w:val="en-US"/>
          </w:rPr>
          <w:t>http</w:t>
        </w:r>
        <w:r>
          <w:rPr>
            <w:rStyle w:val="af0"/>
          </w:rPr>
          <w:t>://</w:t>
        </w:r>
        <w:r>
          <w:rPr>
            <w:rStyle w:val="af0"/>
            <w:lang w:val="en-US"/>
          </w:rPr>
          <w:t>www</w:t>
        </w:r>
        <w:r>
          <w:rPr>
            <w:rStyle w:val="af0"/>
          </w:rPr>
          <w:t>.</w:t>
        </w:r>
        <w:r>
          <w:rPr>
            <w:rStyle w:val="af0"/>
            <w:lang w:val="en-US"/>
          </w:rPr>
          <w:t>linguistic</w:t>
        </w:r>
        <w:r>
          <w:rPr>
            <w:rStyle w:val="af0"/>
          </w:rPr>
          <w:t>_</w:t>
        </w:r>
        <w:r>
          <w:rPr>
            <w:rStyle w:val="af0"/>
            <w:lang w:val="en-US"/>
          </w:rPr>
          <w:t>ru</w:t>
        </w:r>
      </w:hyperlink>
      <w:r>
        <w:rPr>
          <w:sz w:val="28"/>
          <w:szCs w:val="28"/>
        </w:rPr>
        <w:t xml:space="preserve">&gt; </w:t>
      </w:r>
    </w:p>
    <w:p w:rsidR="00460F5E" w:rsidRDefault="00460F5E" w:rsidP="00B77356">
      <w:pPr>
        <w:numPr>
          <w:ilvl w:val="0"/>
          <w:numId w:val="52"/>
        </w:numPr>
        <w:suppressAutoHyphens w:val="0"/>
        <w:spacing w:line="360" w:lineRule="auto"/>
        <w:jc w:val="both"/>
        <w:rPr>
          <w:sz w:val="28"/>
          <w:szCs w:val="28"/>
          <w:lang w:val="uk-UA"/>
        </w:rPr>
      </w:pPr>
      <w:r>
        <w:rPr>
          <w:sz w:val="28"/>
          <w:szCs w:val="28"/>
        </w:rPr>
        <w:t>Телия В.Н. Экспрессивность как проявление субъективного фактора в языке и ее прагматическая ориентация // Человеческий фактор в языке: Языковые механизмы экспрессивности</w:t>
      </w:r>
      <w:r>
        <w:rPr>
          <w:sz w:val="28"/>
          <w:szCs w:val="28"/>
          <w:lang w:val="uk-UA"/>
        </w:rPr>
        <w:t xml:space="preserve">. – М.: Изд-во МГУ, 1988. – С. 5-12.           </w:t>
      </w:r>
    </w:p>
    <w:p w:rsidR="00460F5E" w:rsidRDefault="00460F5E" w:rsidP="00B77356">
      <w:pPr>
        <w:numPr>
          <w:ilvl w:val="0"/>
          <w:numId w:val="52"/>
        </w:numPr>
        <w:suppressAutoHyphens w:val="0"/>
        <w:spacing w:line="360" w:lineRule="auto"/>
        <w:jc w:val="both"/>
        <w:rPr>
          <w:sz w:val="28"/>
          <w:szCs w:val="28"/>
        </w:rPr>
      </w:pPr>
      <w:r>
        <w:rPr>
          <w:sz w:val="28"/>
          <w:szCs w:val="28"/>
        </w:rPr>
        <w:t>Теория перевода и сопоставительный анализ языков</w:t>
      </w:r>
      <w:proofErr w:type="gramStart"/>
      <w:r>
        <w:rPr>
          <w:sz w:val="28"/>
          <w:szCs w:val="28"/>
        </w:rPr>
        <w:t xml:space="preserve"> / П</w:t>
      </w:r>
      <w:proofErr w:type="gramEnd"/>
      <w:r>
        <w:rPr>
          <w:sz w:val="28"/>
          <w:szCs w:val="28"/>
        </w:rPr>
        <w:t>од ред. Э.М.Медниковой. - М.: Международные отношения, 1985. - 144 с.</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rPr>
      </w:pPr>
      <w:proofErr w:type="gramStart"/>
      <w:r>
        <w:rPr>
          <w:sz w:val="28"/>
          <w:szCs w:val="28"/>
        </w:rPr>
        <w:t>Тер-Минасова</w:t>
      </w:r>
      <w:proofErr w:type="gramEnd"/>
      <w:r>
        <w:rPr>
          <w:sz w:val="28"/>
          <w:szCs w:val="28"/>
        </w:rPr>
        <w:t xml:space="preserve"> С.Г. Язык и межкультурная коммуникация: Учеб</w:t>
      </w:r>
      <w:proofErr w:type="gramStart"/>
      <w:r>
        <w:rPr>
          <w:sz w:val="28"/>
          <w:szCs w:val="28"/>
        </w:rPr>
        <w:t>.п</w:t>
      </w:r>
      <w:proofErr w:type="gramEnd"/>
      <w:r>
        <w:rPr>
          <w:sz w:val="28"/>
          <w:szCs w:val="28"/>
        </w:rPr>
        <w:t xml:space="preserve">особие. – М.: Слово / </w:t>
      </w:r>
      <w:r>
        <w:rPr>
          <w:sz w:val="28"/>
          <w:szCs w:val="28"/>
          <w:lang w:val="en-US"/>
        </w:rPr>
        <w:t>Slovo</w:t>
      </w:r>
      <w:r>
        <w:rPr>
          <w:sz w:val="28"/>
          <w:szCs w:val="28"/>
        </w:rPr>
        <w:t>, 2000. – 624с.</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w:t>
      </w:r>
      <w:r>
        <w:rPr>
          <w:sz w:val="28"/>
          <w:szCs w:val="28"/>
          <w:lang w:val="uk-UA"/>
        </w:rPr>
        <w:t>Тернер В. Символ и ритуал: Пер.</w:t>
      </w:r>
      <w:r>
        <w:rPr>
          <w:sz w:val="28"/>
          <w:szCs w:val="28"/>
        </w:rPr>
        <w:t xml:space="preserve"> </w:t>
      </w:r>
      <w:r>
        <w:rPr>
          <w:sz w:val="28"/>
          <w:szCs w:val="28"/>
          <w:lang w:val="uk-UA"/>
        </w:rPr>
        <w:t>с англ.</w:t>
      </w:r>
      <w:r>
        <w:rPr>
          <w:sz w:val="28"/>
          <w:szCs w:val="28"/>
        </w:rPr>
        <w:t xml:space="preserve"> /</w:t>
      </w:r>
      <w:r>
        <w:rPr>
          <w:sz w:val="28"/>
          <w:szCs w:val="28"/>
          <w:lang w:val="uk-UA"/>
        </w:rPr>
        <w:t xml:space="preserve"> Вступ. ст.  В.А.Бейлис. - М.: Наука, 1983. - 277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Терехова С.И. </w:t>
      </w:r>
      <w:r>
        <w:rPr>
          <w:sz w:val="28"/>
          <w:szCs w:val="28"/>
        </w:rPr>
        <w:t>Особенности национально-культурных средств языка в переводе (на материале английского, русского и украинского языков</w:t>
      </w:r>
      <w:r>
        <w:rPr>
          <w:sz w:val="28"/>
          <w:szCs w:val="28"/>
          <w:lang w:val="uk-UA"/>
        </w:rPr>
        <w:t xml:space="preserve">) // </w:t>
      </w:r>
      <w:r>
        <w:rPr>
          <w:sz w:val="28"/>
          <w:szCs w:val="28"/>
        </w:rPr>
        <w:t xml:space="preserve">Матер. </w:t>
      </w:r>
      <w:r>
        <w:rPr>
          <w:sz w:val="28"/>
          <w:szCs w:val="28"/>
          <w:lang w:val="en-US"/>
        </w:rPr>
        <w:t>VI</w:t>
      </w:r>
      <w:r>
        <w:rPr>
          <w:sz w:val="28"/>
          <w:szCs w:val="28"/>
        </w:rPr>
        <w:t xml:space="preserve"> Междунар. науч. конф. по переводоведению «Федоровские чтения» (21-23 окт. 2004). – СПб</w:t>
      </w:r>
      <w:proofErr w:type="gramStart"/>
      <w:r>
        <w:rPr>
          <w:sz w:val="28"/>
          <w:szCs w:val="28"/>
        </w:rPr>
        <w:t xml:space="preserve">.: </w:t>
      </w:r>
      <w:proofErr w:type="gramEnd"/>
      <w:r>
        <w:rPr>
          <w:sz w:val="28"/>
          <w:szCs w:val="28"/>
        </w:rPr>
        <w:t>Филологический факультет СПбГУ. – 2005. - Вып. 6: Университетское переводоведение. – С. 424 -431.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Тисячоліття: Поетичний переклад України-Русі: Антологія / Упоряд. Та авт.передм. М.Н.Москаленко. – К.: Дніпро, 1995. – 693с.</w:t>
      </w:r>
    </w:p>
    <w:p w:rsidR="00460F5E" w:rsidRDefault="00460F5E" w:rsidP="00B77356">
      <w:pPr>
        <w:pStyle w:val="afffffff4"/>
        <w:numPr>
          <w:ilvl w:val="0"/>
          <w:numId w:val="52"/>
        </w:numPr>
        <w:suppressAutoHyphens w:val="0"/>
        <w:spacing w:after="0" w:line="360" w:lineRule="auto"/>
        <w:rPr>
          <w:szCs w:val="28"/>
        </w:rPr>
      </w:pPr>
      <w:r>
        <w:rPr>
          <w:szCs w:val="28"/>
        </w:rPr>
        <w:t xml:space="preserve">Тихомиров Т.С. </w:t>
      </w:r>
      <w:r>
        <w:rPr>
          <w:szCs w:val="28"/>
          <w:lang w:val="uk-UA"/>
        </w:rPr>
        <w:t>С</w:t>
      </w:r>
      <w:r>
        <w:rPr>
          <w:szCs w:val="28"/>
        </w:rPr>
        <w:t xml:space="preserve">вященник. На приходе. </w:t>
      </w:r>
      <w:r>
        <w:rPr>
          <w:szCs w:val="28"/>
          <w:lang w:val="uk-UA"/>
        </w:rPr>
        <w:t>-</w:t>
      </w:r>
      <w:r>
        <w:rPr>
          <w:szCs w:val="28"/>
        </w:rPr>
        <w:t xml:space="preserve"> М.: Православный Свято-Тихоновский Богословский институт, 2002. </w:t>
      </w:r>
      <w:r>
        <w:rPr>
          <w:szCs w:val="28"/>
          <w:lang w:val="uk-UA"/>
        </w:rPr>
        <w:t>-</w:t>
      </w:r>
      <w:r>
        <w:rPr>
          <w:szCs w:val="28"/>
        </w:rPr>
        <w:t xml:space="preserve"> 624</w:t>
      </w:r>
      <w:r>
        <w:rPr>
          <w:szCs w:val="28"/>
          <w:lang w:val="uk-UA"/>
        </w:rPr>
        <w:t xml:space="preserve"> </w:t>
      </w:r>
      <w:r>
        <w:rPr>
          <w:szCs w:val="28"/>
        </w:rPr>
        <w:t>с.</w:t>
      </w:r>
    </w:p>
    <w:p w:rsidR="00460F5E" w:rsidRDefault="00460F5E" w:rsidP="00B77356">
      <w:pPr>
        <w:pStyle w:val="afffffff4"/>
        <w:numPr>
          <w:ilvl w:val="0"/>
          <w:numId w:val="52"/>
        </w:numPr>
        <w:suppressAutoHyphens w:val="0"/>
        <w:spacing w:after="0" w:line="360" w:lineRule="auto"/>
        <w:rPr>
          <w:szCs w:val="28"/>
        </w:rPr>
      </w:pPr>
      <w:r>
        <w:rPr>
          <w:szCs w:val="28"/>
        </w:rPr>
        <w:t>Тищенко К.Н., Борщаговский П.Ф. Перевод и адаптация // Теория и практика перевода / Респ</w:t>
      </w:r>
      <w:proofErr w:type="gramStart"/>
      <w:r>
        <w:rPr>
          <w:szCs w:val="28"/>
        </w:rPr>
        <w:t>.м</w:t>
      </w:r>
      <w:proofErr w:type="gramEnd"/>
      <w:r>
        <w:rPr>
          <w:szCs w:val="28"/>
        </w:rPr>
        <w:t>ежвуз.сб. // Отв. ред. А.И.Чередниченко. – Вып.8. – К.: Изд-во КНУ им. Т.Г.Шевченко, 1982. – С.18-28.</w:t>
      </w:r>
    </w:p>
    <w:p w:rsidR="00460F5E" w:rsidRDefault="00460F5E" w:rsidP="00B77356">
      <w:pPr>
        <w:pStyle w:val="afffffff4"/>
        <w:numPr>
          <w:ilvl w:val="0"/>
          <w:numId w:val="52"/>
        </w:numPr>
        <w:suppressAutoHyphens w:val="0"/>
        <w:spacing w:after="0" w:line="360" w:lineRule="auto"/>
        <w:rPr>
          <w:szCs w:val="28"/>
        </w:rPr>
      </w:pPr>
      <w:r>
        <w:rPr>
          <w:szCs w:val="28"/>
        </w:rPr>
        <w:t>Ткаченко О.В. Политическое программное заявление как тип текста: к постановке проблемы // Ученые записки Таврического нац</w:t>
      </w:r>
      <w:proofErr w:type="gramStart"/>
      <w:r>
        <w:rPr>
          <w:szCs w:val="28"/>
        </w:rPr>
        <w:t>.у</w:t>
      </w:r>
      <w:proofErr w:type="gramEnd"/>
      <w:r>
        <w:rPr>
          <w:szCs w:val="28"/>
        </w:rPr>
        <w:t>н-та им. В.И.Вернадского. Сер. Филология. – 2006. – Т.19(58). - №2. – С.57-62.</w:t>
      </w:r>
    </w:p>
    <w:p w:rsidR="00460F5E" w:rsidRDefault="00460F5E" w:rsidP="00B77356">
      <w:pPr>
        <w:numPr>
          <w:ilvl w:val="0"/>
          <w:numId w:val="52"/>
        </w:numPr>
        <w:suppressAutoHyphens w:val="0"/>
        <w:spacing w:line="360" w:lineRule="auto"/>
        <w:jc w:val="both"/>
        <w:rPr>
          <w:sz w:val="28"/>
          <w:szCs w:val="28"/>
        </w:rPr>
      </w:pPr>
      <w:r>
        <w:rPr>
          <w:sz w:val="28"/>
          <w:szCs w:val="28"/>
          <w:lang w:val="uk-UA"/>
        </w:rPr>
        <w:lastRenderedPageBreak/>
        <w:t>Тодоров Ц. Понятие литературы: Пер. с франц. // Семиотика. - М.: Прогресс, 1983. - С. 355-360.</w:t>
      </w:r>
    </w:p>
    <w:p w:rsidR="00460F5E" w:rsidRDefault="00460F5E" w:rsidP="00B77356">
      <w:pPr>
        <w:numPr>
          <w:ilvl w:val="0"/>
          <w:numId w:val="52"/>
        </w:numPr>
        <w:suppressAutoHyphens w:val="0"/>
        <w:spacing w:line="360" w:lineRule="auto"/>
        <w:jc w:val="both"/>
        <w:rPr>
          <w:sz w:val="28"/>
          <w:szCs w:val="28"/>
          <w:lang w:val="uk-UA"/>
        </w:rPr>
      </w:pPr>
      <w:r>
        <w:rPr>
          <w:sz w:val="28"/>
          <w:szCs w:val="28"/>
        </w:rPr>
        <w:t>Толочко О.В. Образ как составляющая концепта «школа»</w:t>
      </w:r>
      <w:r>
        <w:rPr>
          <w:sz w:val="28"/>
          <w:szCs w:val="28"/>
          <w:lang w:val="uk-UA"/>
        </w:rPr>
        <w:t xml:space="preserve"> </w:t>
      </w:r>
      <w:r>
        <w:rPr>
          <w:sz w:val="28"/>
          <w:szCs w:val="28"/>
        </w:rPr>
        <w:t>//</w:t>
      </w:r>
      <w:r>
        <w:rPr>
          <w:sz w:val="28"/>
          <w:szCs w:val="28"/>
          <w:lang w:val="uk-UA"/>
        </w:rPr>
        <w:t xml:space="preserve"> </w:t>
      </w:r>
      <w:r>
        <w:rPr>
          <w:sz w:val="28"/>
          <w:szCs w:val="28"/>
        </w:rPr>
        <w:t>Языковая личность: проблемы лингвокультурологии и функциональной семантики.</w:t>
      </w:r>
      <w:r>
        <w:rPr>
          <w:sz w:val="28"/>
          <w:szCs w:val="28"/>
          <w:lang w:val="uk-UA"/>
        </w:rPr>
        <w:t>-</w:t>
      </w:r>
      <w:r>
        <w:rPr>
          <w:sz w:val="28"/>
          <w:szCs w:val="28"/>
        </w:rPr>
        <w:t xml:space="preserve"> Волгоград: Перемена, 1999. </w:t>
      </w:r>
      <w:r>
        <w:rPr>
          <w:sz w:val="28"/>
          <w:szCs w:val="28"/>
          <w:lang w:val="uk-UA"/>
        </w:rPr>
        <w:t>-</w:t>
      </w:r>
      <w:r>
        <w:rPr>
          <w:sz w:val="28"/>
          <w:szCs w:val="28"/>
        </w:rPr>
        <w:t xml:space="preserve"> С.178-181. </w:t>
      </w:r>
      <w:r>
        <w:rPr>
          <w:sz w:val="28"/>
          <w:szCs w:val="28"/>
        </w:rPr>
        <w:tab/>
      </w:r>
    </w:p>
    <w:p w:rsidR="00460F5E" w:rsidRDefault="00460F5E" w:rsidP="00B77356">
      <w:pPr>
        <w:pStyle w:val="Normal0"/>
        <w:numPr>
          <w:ilvl w:val="0"/>
          <w:numId w:val="52"/>
        </w:numPr>
        <w:spacing w:line="360" w:lineRule="auto"/>
        <w:jc w:val="both"/>
        <w:rPr>
          <w:sz w:val="28"/>
          <w:szCs w:val="28"/>
          <w:lang w:val="uk-UA"/>
        </w:rPr>
      </w:pPr>
      <w:r>
        <w:rPr>
          <w:sz w:val="28"/>
          <w:szCs w:val="28"/>
        </w:rPr>
        <w:t>Толстой Н.И. Язычество было экологией природы, христианство стало экологией духа</w:t>
      </w:r>
      <w:r>
        <w:rPr>
          <w:sz w:val="28"/>
          <w:szCs w:val="28"/>
          <w:lang w:val="uk-UA"/>
        </w:rPr>
        <w:t xml:space="preserve"> </w:t>
      </w:r>
      <w:r>
        <w:rPr>
          <w:sz w:val="28"/>
          <w:szCs w:val="28"/>
        </w:rPr>
        <w:t xml:space="preserve">// Студенческая православная газета «Татьянин День». </w:t>
      </w:r>
      <w:r>
        <w:rPr>
          <w:sz w:val="28"/>
          <w:szCs w:val="28"/>
          <w:lang w:val="uk-UA"/>
        </w:rPr>
        <w:t>-</w:t>
      </w:r>
      <w:r>
        <w:rPr>
          <w:sz w:val="28"/>
          <w:szCs w:val="28"/>
        </w:rPr>
        <w:t xml:space="preserve"> М.: Изд-во МГУ. -</w:t>
      </w:r>
      <w:r>
        <w:rPr>
          <w:sz w:val="28"/>
          <w:szCs w:val="28"/>
          <w:lang w:val="uk-UA"/>
        </w:rPr>
        <w:t xml:space="preserve"> </w:t>
      </w:r>
      <w:r>
        <w:rPr>
          <w:sz w:val="28"/>
          <w:szCs w:val="28"/>
        </w:rPr>
        <w:t>1995. - №5.</w:t>
      </w:r>
      <w:r>
        <w:rPr>
          <w:sz w:val="28"/>
          <w:szCs w:val="28"/>
          <w:lang w:val="uk-UA"/>
        </w:rPr>
        <w:t xml:space="preserve"> -</w:t>
      </w:r>
      <w:r>
        <w:rPr>
          <w:sz w:val="28"/>
          <w:szCs w:val="28"/>
        </w:rPr>
        <w:t xml:space="preserve"> </w:t>
      </w:r>
      <w:r>
        <w:rPr>
          <w:sz w:val="28"/>
          <w:szCs w:val="28"/>
          <w:lang w:val="uk-UA"/>
        </w:rPr>
        <w:t>С.</w:t>
      </w:r>
      <w:r>
        <w:rPr>
          <w:sz w:val="28"/>
          <w:szCs w:val="28"/>
        </w:rPr>
        <w:t>2/.</w:t>
      </w:r>
    </w:p>
    <w:p w:rsidR="00460F5E" w:rsidRDefault="00460F5E" w:rsidP="00B77356">
      <w:pPr>
        <w:pStyle w:val="Normal0"/>
        <w:numPr>
          <w:ilvl w:val="0"/>
          <w:numId w:val="52"/>
        </w:numPr>
        <w:spacing w:line="360" w:lineRule="auto"/>
        <w:jc w:val="both"/>
        <w:rPr>
          <w:sz w:val="28"/>
          <w:szCs w:val="28"/>
          <w:lang w:val="uk-UA"/>
        </w:rPr>
      </w:pPr>
      <w:r>
        <w:rPr>
          <w:sz w:val="28"/>
          <w:szCs w:val="28"/>
        </w:rPr>
        <w:t xml:space="preserve">Тороп П.Х. </w:t>
      </w:r>
      <w:r>
        <w:rPr>
          <w:sz w:val="28"/>
          <w:szCs w:val="28"/>
          <w:lang w:val="uk-UA"/>
        </w:rPr>
        <w:t>П</w:t>
      </w:r>
      <w:r>
        <w:rPr>
          <w:sz w:val="28"/>
          <w:szCs w:val="28"/>
        </w:rPr>
        <w:t>роблема интекста</w:t>
      </w:r>
      <w:r>
        <w:rPr>
          <w:sz w:val="28"/>
          <w:szCs w:val="28"/>
          <w:lang w:val="uk-UA"/>
        </w:rPr>
        <w:t xml:space="preserve"> </w:t>
      </w:r>
      <w:r>
        <w:rPr>
          <w:sz w:val="28"/>
          <w:szCs w:val="28"/>
        </w:rPr>
        <w:t>//</w:t>
      </w:r>
      <w:r>
        <w:rPr>
          <w:sz w:val="28"/>
          <w:szCs w:val="28"/>
          <w:lang w:val="uk-UA"/>
        </w:rPr>
        <w:t xml:space="preserve"> </w:t>
      </w:r>
      <w:r>
        <w:rPr>
          <w:sz w:val="28"/>
          <w:szCs w:val="28"/>
        </w:rPr>
        <w:t>Ученые</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 xml:space="preserve">ун-та. </w:t>
      </w:r>
      <w:r>
        <w:rPr>
          <w:sz w:val="28"/>
          <w:szCs w:val="28"/>
          <w:lang w:val="uk-UA"/>
        </w:rPr>
        <w:t>-</w:t>
      </w:r>
      <w:r>
        <w:rPr>
          <w:sz w:val="28"/>
          <w:szCs w:val="28"/>
        </w:rPr>
        <w:t xml:space="preserve"> Тарту,1981.  </w:t>
      </w:r>
      <w:r>
        <w:rPr>
          <w:sz w:val="28"/>
          <w:szCs w:val="28"/>
          <w:lang w:val="uk-UA"/>
        </w:rPr>
        <w:t>-</w:t>
      </w:r>
      <w:r>
        <w:rPr>
          <w:sz w:val="28"/>
          <w:szCs w:val="28"/>
        </w:rPr>
        <w:t xml:space="preserve"> Вып.567</w:t>
      </w:r>
      <w:r>
        <w:rPr>
          <w:sz w:val="28"/>
          <w:szCs w:val="28"/>
          <w:lang w:val="uk-UA"/>
        </w:rPr>
        <w:t xml:space="preserve">: </w:t>
      </w:r>
      <w:r>
        <w:rPr>
          <w:sz w:val="28"/>
          <w:szCs w:val="28"/>
        </w:rPr>
        <w:t>Труды по знаковым системам.-  С.</w:t>
      </w:r>
      <w:r>
        <w:rPr>
          <w:sz w:val="28"/>
          <w:szCs w:val="28"/>
          <w:lang w:val="uk-UA"/>
        </w:rPr>
        <w:t xml:space="preserve"> </w:t>
      </w:r>
      <w:r>
        <w:rPr>
          <w:sz w:val="28"/>
          <w:szCs w:val="28"/>
        </w:rPr>
        <w:t>33-44.</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rPr>
        <w:t>Тороп П.Х. Процесс перевода и некоторые методологические проблемы переводоведения</w:t>
      </w:r>
      <w:r>
        <w:rPr>
          <w:sz w:val="28"/>
          <w:szCs w:val="28"/>
          <w:lang w:val="uk-UA"/>
        </w:rPr>
        <w:t xml:space="preserve"> </w:t>
      </w:r>
      <w:r>
        <w:rPr>
          <w:sz w:val="28"/>
          <w:szCs w:val="28"/>
        </w:rPr>
        <w:t>// Ученые</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 xml:space="preserve">ун-та. </w:t>
      </w:r>
      <w:r>
        <w:rPr>
          <w:sz w:val="28"/>
          <w:szCs w:val="28"/>
          <w:lang w:val="uk-UA"/>
        </w:rPr>
        <w:t>-</w:t>
      </w:r>
      <w:r>
        <w:rPr>
          <w:sz w:val="28"/>
          <w:szCs w:val="28"/>
        </w:rPr>
        <w:t xml:space="preserve"> Тарту, 1982. </w:t>
      </w:r>
      <w:r>
        <w:rPr>
          <w:sz w:val="28"/>
          <w:szCs w:val="28"/>
          <w:lang w:val="uk-UA"/>
        </w:rPr>
        <w:t>-</w:t>
      </w:r>
      <w:r>
        <w:rPr>
          <w:sz w:val="28"/>
          <w:szCs w:val="28"/>
        </w:rPr>
        <w:t xml:space="preserve">  Вып.576</w:t>
      </w:r>
      <w:r>
        <w:rPr>
          <w:sz w:val="28"/>
          <w:szCs w:val="28"/>
          <w:lang w:val="uk-UA"/>
        </w:rPr>
        <w:t>:</w:t>
      </w:r>
      <w:r>
        <w:rPr>
          <w:sz w:val="28"/>
          <w:szCs w:val="28"/>
        </w:rPr>
        <w:t xml:space="preserve"> Труды по знаковым системам.- С.</w:t>
      </w:r>
      <w:r>
        <w:rPr>
          <w:sz w:val="28"/>
          <w:szCs w:val="28"/>
          <w:lang w:val="uk-UA"/>
        </w:rPr>
        <w:t xml:space="preserve"> </w:t>
      </w:r>
      <w:r>
        <w:rPr>
          <w:sz w:val="28"/>
          <w:szCs w:val="28"/>
        </w:rPr>
        <w:t>10-19.</w:t>
      </w:r>
    </w:p>
    <w:p w:rsidR="00460F5E" w:rsidRDefault="00460F5E" w:rsidP="00B77356">
      <w:pPr>
        <w:numPr>
          <w:ilvl w:val="0"/>
          <w:numId w:val="52"/>
        </w:numPr>
        <w:suppressAutoHyphens w:val="0"/>
        <w:spacing w:line="360" w:lineRule="auto"/>
        <w:jc w:val="both"/>
        <w:rPr>
          <w:sz w:val="28"/>
          <w:szCs w:val="28"/>
        </w:rPr>
      </w:pPr>
      <w:r>
        <w:rPr>
          <w:sz w:val="28"/>
          <w:szCs w:val="28"/>
        </w:rPr>
        <w:t xml:space="preserve"> Тороп П. Тотальный перевод.</w:t>
      </w:r>
      <w:r>
        <w:rPr>
          <w:sz w:val="28"/>
          <w:szCs w:val="28"/>
          <w:lang w:val="uk-UA"/>
        </w:rPr>
        <w:t>-</w:t>
      </w:r>
      <w:r>
        <w:rPr>
          <w:sz w:val="28"/>
          <w:szCs w:val="28"/>
        </w:rPr>
        <w:t xml:space="preserve"> Тарту: Изд-во Тартуского ун-та</w:t>
      </w:r>
      <w:r>
        <w:rPr>
          <w:sz w:val="28"/>
          <w:szCs w:val="28"/>
          <w:lang w:val="uk-UA"/>
        </w:rPr>
        <w:t xml:space="preserve">, </w:t>
      </w:r>
      <w:r>
        <w:rPr>
          <w:sz w:val="28"/>
          <w:szCs w:val="28"/>
        </w:rPr>
        <w:t>1995. - 220 с.</w:t>
      </w:r>
    </w:p>
    <w:p w:rsidR="00460F5E" w:rsidRDefault="00460F5E" w:rsidP="00B77356">
      <w:pPr>
        <w:numPr>
          <w:ilvl w:val="0"/>
          <w:numId w:val="52"/>
        </w:numPr>
        <w:suppressAutoHyphens w:val="0"/>
        <w:spacing w:line="360" w:lineRule="auto"/>
        <w:jc w:val="both"/>
        <w:rPr>
          <w:sz w:val="28"/>
          <w:szCs w:val="28"/>
        </w:rPr>
      </w:pPr>
      <w:r>
        <w:rPr>
          <w:sz w:val="28"/>
          <w:szCs w:val="28"/>
        </w:rPr>
        <w:t>Троянов В.И. Личностные стратегии обоснования в дискурсе</w:t>
      </w:r>
      <w:r>
        <w:rPr>
          <w:sz w:val="28"/>
          <w:szCs w:val="28"/>
          <w:lang w:val="uk-UA"/>
        </w:rPr>
        <w:t xml:space="preserve"> </w:t>
      </w:r>
      <w:r>
        <w:rPr>
          <w:sz w:val="28"/>
          <w:szCs w:val="28"/>
        </w:rPr>
        <w:t xml:space="preserve">// Личностные аспекты языкового общения: Межвуз. сб. науч. </w:t>
      </w:r>
      <w:r>
        <w:rPr>
          <w:sz w:val="28"/>
          <w:szCs w:val="28"/>
          <w:lang w:val="uk-UA"/>
        </w:rPr>
        <w:t>т</w:t>
      </w:r>
      <w:r>
        <w:rPr>
          <w:sz w:val="28"/>
          <w:szCs w:val="28"/>
        </w:rPr>
        <w:t>р</w:t>
      </w:r>
      <w:r>
        <w:rPr>
          <w:sz w:val="28"/>
          <w:szCs w:val="28"/>
          <w:lang w:val="uk-UA"/>
        </w:rPr>
        <w:t xml:space="preserve">. </w:t>
      </w:r>
      <w:r>
        <w:rPr>
          <w:sz w:val="28"/>
          <w:szCs w:val="28"/>
        </w:rPr>
        <w:t>/</w:t>
      </w:r>
      <w:r>
        <w:rPr>
          <w:sz w:val="28"/>
          <w:szCs w:val="28"/>
          <w:lang w:val="uk-UA"/>
        </w:rPr>
        <w:t xml:space="preserve"> </w:t>
      </w:r>
      <w:r>
        <w:rPr>
          <w:sz w:val="28"/>
          <w:szCs w:val="28"/>
        </w:rPr>
        <w:t>Отв. ред. И.П.</w:t>
      </w:r>
      <w:r>
        <w:rPr>
          <w:sz w:val="28"/>
          <w:szCs w:val="28"/>
          <w:lang w:val="uk-UA"/>
        </w:rPr>
        <w:t xml:space="preserve"> </w:t>
      </w:r>
      <w:r>
        <w:rPr>
          <w:sz w:val="28"/>
          <w:szCs w:val="28"/>
        </w:rPr>
        <w:t xml:space="preserve">Сусов. </w:t>
      </w:r>
      <w:r>
        <w:rPr>
          <w:sz w:val="28"/>
          <w:szCs w:val="28"/>
          <w:lang w:val="uk-UA"/>
        </w:rPr>
        <w:t>-</w:t>
      </w:r>
      <w:r>
        <w:rPr>
          <w:sz w:val="28"/>
          <w:szCs w:val="28"/>
        </w:rPr>
        <w:t xml:space="preserve"> Калинин: Калинин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w:t>
      </w:r>
      <w:r>
        <w:rPr>
          <w:sz w:val="28"/>
          <w:szCs w:val="28"/>
          <w:lang w:val="uk-UA"/>
        </w:rPr>
        <w:t xml:space="preserve">, </w:t>
      </w:r>
      <w:r>
        <w:rPr>
          <w:sz w:val="28"/>
          <w:szCs w:val="28"/>
        </w:rPr>
        <w:t xml:space="preserve"> 1989. </w:t>
      </w:r>
      <w:r>
        <w:rPr>
          <w:sz w:val="28"/>
          <w:szCs w:val="28"/>
          <w:lang w:val="uk-UA"/>
        </w:rPr>
        <w:t>-</w:t>
      </w:r>
      <w:r>
        <w:rPr>
          <w:sz w:val="28"/>
          <w:szCs w:val="28"/>
        </w:rPr>
        <w:t xml:space="preserve"> С.</w:t>
      </w:r>
      <w:r>
        <w:rPr>
          <w:sz w:val="28"/>
          <w:szCs w:val="28"/>
          <w:lang w:val="uk-UA"/>
        </w:rPr>
        <w:t xml:space="preserve"> </w:t>
      </w:r>
      <w:r>
        <w:rPr>
          <w:sz w:val="28"/>
          <w:szCs w:val="28"/>
        </w:rPr>
        <w:t>37-45.</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 Тураева З.Я. Лингвистика текста. </w:t>
      </w:r>
      <w:r>
        <w:rPr>
          <w:sz w:val="28"/>
          <w:szCs w:val="28"/>
          <w:lang w:val="uk-UA"/>
        </w:rPr>
        <w:t>-</w:t>
      </w:r>
      <w:r>
        <w:rPr>
          <w:sz w:val="28"/>
          <w:szCs w:val="28"/>
        </w:rPr>
        <w:t xml:space="preserve"> М.: Просвещение, 1986.</w:t>
      </w:r>
      <w:r>
        <w:rPr>
          <w:sz w:val="28"/>
          <w:szCs w:val="28"/>
          <w:lang w:val="uk-UA"/>
        </w:rPr>
        <w:t xml:space="preserve"> – </w:t>
      </w:r>
      <w:r>
        <w:rPr>
          <w:sz w:val="28"/>
          <w:szCs w:val="28"/>
        </w:rPr>
        <w:t xml:space="preserve">126 </w:t>
      </w:r>
      <w:r>
        <w:rPr>
          <w:sz w:val="28"/>
          <w:szCs w:val="28"/>
          <w:lang w:val="en-US"/>
        </w:rPr>
        <w:t>c</w:t>
      </w:r>
      <w:r>
        <w:rPr>
          <w:sz w:val="28"/>
          <w:szCs w:val="28"/>
        </w:rPr>
        <w:t>.</w:t>
      </w:r>
    </w:p>
    <w:p w:rsidR="00460F5E" w:rsidRDefault="00460F5E" w:rsidP="00B77356">
      <w:pPr>
        <w:numPr>
          <w:ilvl w:val="0"/>
          <w:numId w:val="52"/>
        </w:numPr>
        <w:suppressAutoHyphens w:val="0"/>
        <w:spacing w:line="360" w:lineRule="auto"/>
        <w:jc w:val="both"/>
        <w:rPr>
          <w:sz w:val="28"/>
          <w:szCs w:val="28"/>
        </w:rPr>
      </w:pPr>
      <w:r>
        <w:rPr>
          <w:sz w:val="28"/>
          <w:szCs w:val="28"/>
        </w:rPr>
        <w:t xml:space="preserve">Тэйлор Э. Первобытная культура. </w:t>
      </w:r>
      <w:r>
        <w:rPr>
          <w:sz w:val="28"/>
          <w:szCs w:val="28"/>
          <w:lang w:val="uk-UA"/>
        </w:rPr>
        <w:t>-</w:t>
      </w:r>
      <w:r>
        <w:rPr>
          <w:sz w:val="28"/>
          <w:szCs w:val="28"/>
        </w:rPr>
        <w:t xml:space="preserve"> М.: Наука, 1983. </w:t>
      </w:r>
      <w:r>
        <w:rPr>
          <w:sz w:val="28"/>
          <w:szCs w:val="28"/>
          <w:lang w:val="uk-UA"/>
        </w:rPr>
        <w:t>-</w:t>
      </w:r>
      <w:r>
        <w:rPr>
          <w:sz w:val="28"/>
          <w:szCs w:val="28"/>
        </w:rPr>
        <w:t xml:space="preserve"> 288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Успенский Б.А. История и семиотика </w:t>
      </w:r>
      <w:proofErr w:type="gramStart"/>
      <w:r>
        <w:rPr>
          <w:sz w:val="28"/>
          <w:szCs w:val="28"/>
        </w:rPr>
        <w:t>(</w:t>
      </w:r>
      <w:r>
        <w:rPr>
          <w:sz w:val="28"/>
          <w:szCs w:val="28"/>
          <w:lang w:val="uk-UA"/>
        </w:rPr>
        <w:t xml:space="preserve"> </w:t>
      </w:r>
      <w:proofErr w:type="gramEnd"/>
      <w:r>
        <w:rPr>
          <w:sz w:val="28"/>
          <w:szCs w:val="28"/>
        </w:rPr>
        <w:t>Восприятие времени как семиотическая проблема</w:t>
      </w:r>
      <w:r>
        <w:rPr>
          <w:sz w:val="28"/>
          <w:szCs w:val="28"/>
          <w:lang w:val="uk-UA"/>
        </w:rPr>
        <w:t xml:space="preserve"> </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Ученые</w:t>
      </w:r>
      <w:r>
        <w:rPr>
          <w:sz w:val="28"/>
          <w:szCs w:val="28"/>
          <w:lang w:val="uk-UA"/>
        </w:rPr>
        <w:t xml:space="preserve"> </w:t>
      </w:r>
      <w:r>
        <w:rPr>
          <w:sz w:val="28"/>
          <w:szCs w:val="28"/>
        </w:rPr>
        <w:t>записки Тартуского гос.</w:t>
      </w:r>
      <w:r>
        <w:rPr>
          <w:sz w:val="28"/>
          <w:szCs w:val="28"/>
          <w:lang w:val="uk-UA"/>
        </w:rPr>
        <w:t xml:space="preserve"> </w:t>
      </w:r>
      <w:r>
        <w:rPr>
          <w:sz w:val="28"/>
          <w:szCs w:val="28"/>
        </w:rPr>
        <w:t xml:space="preserve">ун-та. </w:t>
      </w:r>
      <w:r>
        <w:rPr>
          <w:sz w:val="28"/>
          <w:szCs w:val="28"/>
          <w:lang w:val="uk-UA"/>
        </w:rPr>
        <w:t>-</w:t>
      </w:r>
      <w:r>
        <w:rPr>
          <w:sz w:val="28"/>
          <w:szCs w:val="28"/>
        </w:rPr>
        <w:t xml:space="preserve"> Тарту, 1989. </w:t>
      </w:r>
      <w:r>
        <w:rPr>
          <w:sz w:val="28"/>
          <w:szCs w:val="28"/>
          <w:lang w:val="uk-UA"/>
        </w:rPr>
        <w:t>-</w:t>
      </w:r>
      <w:r>
        <w:rPr>
          <w:sz w:val="28"/>
          <w:szCs w:val="28"/>
        </w:rPr>
        <w:t xml:space="preserve"> Вып</w:t>
      </w:r>
      <w:r>
        <w:rPr>
          <w:sz w:val="28"/>
          <w:szCs w:val="28"/>
          <w:lang w:val="uk-UA"/>
        </w:rPr>
        <w:t xml:space="preserve">. </w:t>
      </w:r>
      <w:r>
        <w:rPr>
          <w:sz w:val="28"/>
          <w:szCs w:val="28"/>
        </w:rPr>
        <w:t>855</w:t>
      </w:r>
      <w:r>
        <w:rPr>
          <w:sz w:val="28"/>
          <w:szCs w:val="28"/>
          <w:lang w:val="uk-UA"/>
        </w:rPr>
        <w:t xml:space="preserve">: </w:t>
      </w:r>
      <w:r>
        <w:rPr>
          <w:sz w:val="28"/>
          <w:szCs w:val="28"/>
        </w:rPr>
        <w:t>Труды по знаковым системам. - С.</w:t>
      </w:r>
      <w:r>
        <w:rPr>
          <w:sz w:val="28"/>
          <w:szCs w:val="28"/>
          <w:lang w:val="uk-UA"/>
        </w:rPr>
        <w:t xml:space="preserve"> </w:t>
      </w:r>
      <w:r>
        <w:rPr>
          <w:sz w:val="28"/>
          <w:szCs w:val="28"/>
        </w:rPr>
        <w:t>18-37.</w:t>
      </w:r>
    </w:p>
    <w:p w:rsidR="00460F5E" w:rsidRDefault="00460F5E" w:rsidP="00B77356">
      <w:pPr>
        <w:numPr>
          <w:ilvl w:val="0"/>
          <w:numId w:val="52"/>
        </w:numPr>
        <w:suppressAutoHyphens w:val="0"/>
        <w:spacing w:line="360" w:lineRule="auto"/>
        <w:jc w:val="both"/>
        <w:rPr>
          <w:sz w:val="28"/>
          <w:szCs w:val="28"/>
        </w:rPr>
      </w:pPr>
      <w:r>
        <w:rPr>
          <w:sz w:val="28"/>
          <w:szCs w:val="28"/>
        </w:rPr>
        <w:t>Успенский Б.А. История русского литературного языка (</w:t>
      </w:r>
      <w:r>
        <w:rPr>
          <w:sz w:val="28"/>
          <w:szCs w:val="28"/>
          <w:lang w:val="en-US"/>
        </w:rPr>
        <w:t>XI</w:t>
      </w:r>
      <w:r>
        <w:rPr>
          <w:sz w:val="28"/>
          <w:szCs w:val="28"/>
        </w:rPr>
        <w:t>-</w:t>
      </w:r>
      <w:r>
        <w:rPr>
          <w:sz w:val="28"/>
          <w:szCs w:val="28"/>
          <w:lang w:val="en-US"/>
        </w:rPr>
        <w:t>XVII</w:t>
      </w:r>
      <w:r>
        <w:rPr>
          <w:sz w:val="28"/>
          <w:szCs w:val="28"/>
        </w:rPr>
        <w:t xml:space="preserve"> вв.) //  </w:t>
      </w:r>
      <w:r>
        <w:rPr>
          <w:sz w:val="28"/>
          <w:szCs w:val="28"/>
          <w:lang w:val="en-US"/>
        </w:rPr>
        <w:t>Sagners</w:t>
      </w:r>
      <w:r>
        <w:rPr>
          <w:sz w:val="28"/>
          <w:szCs w:val="28"/>
        </w:rPr>
        <w:t xml:space="preserve"> </w:t>
      </w:r>
      <w:r>
        <w:rPr>
          <w:sz w:val="28"/>
          <w:szCs w:val="28"/>
          <w:lang w:val="en-US"/>
        </w:rPr>
        <w:t>Slavistische</w:t>
      </w:r>
      <w:r>
        <w:rPr>
          <w:sz w:val="28"/>
          <w:szCs w:val="28"/>
        </w:rPr>
        <w:t xml:space="preserve"> </w:t>
      </w:r>
      <w:r>
        <w:rPr>
          <w:sz w:val="28"/>
          <w:szCs w:val="28"/>
          <w:lang w:val="en-US"/>
        </w:rPr>
        <w:t>Sammlung</w:t>
      </w:r>
      <w:r>
        <w:rPr>
          <w:sz w:val="28"/>
          <w:szCs w:val="28"/>
        </w:rPr>
        <w:t xml:space="preserve">. </w:t>
      </w:r>
      <w:r>
        <w:rPr>
          <w:sz w:val="28"/>
          <w:szCs w:val="28"/>
          <w:lang w:val="uk-UA"/>
        </w:rPr>
        <w:t>-</w:t>
      </w:r>
      <w:r>
        <w:rPr>
          <w:sz w:val="28"/>
          <w:szCs w:val="28"/>
        </w:rPr>
        <w:t xml:space="preserve"> Мюнхен, 1987. </w:t>
      </w:r>
      <w:r>
        <w:rPr>
          <w:sz w:val="28"/>
          <w:szCs w:val="28"/>
          <w:lang w:val="uk-UA"/>
        </w:rPr>
        <w:t>-</w:t>
      </w:r>
      <w:r>
        <w:rPr>
          <w:sz w:val="28"/>
          <w:szCs w:val="28"/>
        </w:rPr>
        <w:t xml:space="preserve"> С. 282-283.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Успенский Б. Раскол и культурный конфликт </w:t>
      </w:r>
      <w:r>
        <w:rPr>
          <w:sz w:val="28"/>
          <w:szCs w:val="28"/>
          <w:lang w:val="en-US"/>
        </w:rPr>
        <w:t>XVII</w:t>
      </w:r>
      <w:r>
        <w:rPr>
          <w:sz w:val="28"/>
          <w:szCs w:val="28"/>
        </w:rPr>
        <w:t xml:space="preserve"> века</w:t>
      </w:r>
      <w:r>
        <w:rPr>
          <w:sz w:val="28"/>
          <w:szCs w:val="28"/>
          <w:lang w:val="uk-UA"/>
        </w:rPr>
        <w:t xml:space="preserve"> </w:t>
      </w:r>
      <w:r>
        <w:rPr>
          <w:sz w:val="28"/>
          <w:szCs w:val="28"/>
        </w:rPr>
        <w:t>//</w:t>
      </w:r>
      <w:r>
        <w:rPr>
          <w:sz w:val="28"/>
          <w:szCs w:val="28"/>
          <w:lang w:val="uk-UA"/>
        </w:rPr>
        <w:t xml:space="preserve"> Сб. статей к 70-летию проф. Ю.М.Лотмана / Отв. ред. А.Мальтс. - Тарту: Тартуский ун-т, 1992. - С. 90-129. </w:t>
      </w:r>
    </w:p>
    <w:p w:rsidR="00460F5E" w:rsidRDefault="00460F5E" w:rsidP="00B77356">
      <w:pPr>
        <w:numPr>
          <w:ilvl w:val="0"/>
          <w:numId w:val="52"/>
        </w:numPr>
        <w:suppressAutoHyphens w:val="0"/>
        <w:spacing w:line="360" w:lineRule="auto"/>
        <w:jc w:val="both"/>
        <w:rPr>
          <w:sz w:val="28"/>
          <w:szCs w:val="28"/>
          <w:lang w:val="uk-UA"/>
        </w:rPr>
      </w:pPr>
      <w:r>
        <w:rPr>
          <w:sz w:val="28"/>
          <w:szCs w:val="28"/>
        </w:rPr>
        <w:lastRenderedPageBreak/>
        <w:t>Ученова В.В. Философия рекламы. - М.: Гелла - Принт, 2003. - 128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Ученова В.В., Шомова С.А., Гринберг Т.Э., Онаныхин К.В. Реклама: палитра жанров. - М.: РИП - холдинг, 2000. - 100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Ущина В.А. Соціолінгвістична категорія домінантності та її реалізація в англомовному політдискурсі: Автореф. дис. ... канд. філол. наук. - К., 2003. -18с.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Федорова Л</w:t>
      </w:r>
      <w:r>
        <w:rPr>
          <w:sz w:val="28"/>
          <w:szCs w:val="28"/>
        </w:rPr>
        <w:t>.Л. Типология речевого воздействия и его место в структуре общения</w:t>
      </w:r>
      <w:r>
        <w:rPr>
          <w:sz w:val="28"/>
          <w:szCs w:val="28"/>
          <w:lang w:val="uk-UA"/>
        </w:rPr>
        <w:t xml:space="preserve"> </w:t>
      </w:r>
      <w:r>
        <w:rPr>
          <w:sz w:val="28"/>
          <w:szCs w:val="28"/>
        </w:rPr>
        <w:t>//</w:t>
      </w:r>
      <w:r>
        <w:rPr>
          <w:sz w:val="28"/>
          <w:szCs w:val="28"/>
          <w:lang w:val="uk-UA"/>
        </w:rPr>
        <w:t xml:space="preserve"> </w:t>
      </w:r>
      <w:r>
        <w:rPr>
          <w:sz w:val="28"/>
          <w:szCs w:val="28"/>
        </w:rPr>
        <w:t>Вопросы языкознания. – 1991. - №6. – С.</w:t>
      </w:r>
      <w:r>
        <w:rPr>
          <w:sz w:val="28"/>
          <w:szCs w:val="28"/>
          <w:lang w:val="uk-UA"/>
        </w:rPr>
        <w:t xml:space="preserve"> </w:t>
      </w:r>
      <w:r>
        <w:rPr>
          <w:sz w:val="28"/>
          <w:szCs w:val="28"/>
        </w:rPr>
        <w:t>46-50.</w:t>
      </w:r>
    </w:p>
    <w:p w:rsidR="00460F5E" w:rsidRDefault="00460F5E" w:rsidP="00B77356">
      <w:pPr>
        <w:numPr>
          <w:ilvl w:val="0"/>
          <w:numId w:val="52"/>
        </w:numPr>
        <w:suppressAutoHyphens w:val="0"/>
        <w:spacing w:line="360" w:lineRule="auto"/>
        <w:jc w:val="both"/>
        <w:rPr>
          <w:sz w:val="28"/>
          <w:szCs w:val="28"/>
        </w:rPr>
      </w:pPr>
      <w:r>
        <w:rPr>
          <w:sz w:val="28"/>
          <w:szCs w:val="28"/>
        </w:rPr>
        <w:t xml:space="preserve"> Федосюк М.Ю. О речевых жанрах «убеждение» и «уговоры»</w:t>
      </w:r>
      <w:r>
        <w:rPr>
          <w:sz w:val="28"/>
          <w:szCs w:val="28"/>
          <w:lang w:val="uk-UA"/>
        </w:rPr>
        <w:t xml:space="preserve"> </w:t>
      </w:r>
      <w:r>
        <w:rPr>
          <w:sz w:val="28"/>
          <w:szCs w:val="28"/>
        </w:rPr>
        <w:t>//</w:t>
      </w:r>
      <w:r>
        <w:rPr>
          <w:sz w:val="28"/>
          <w:szCs w:val="28"/>
          <w:lang w:val="uk-UA"/>
        </w:rPr>
        <w:t xml:space="preserve"> </w:t>
      </w:r>
      <w:r>
        <w:rPr>
          <w:sz w:val="28"/>
          <w:szCs w:val="28"/>
          <w:lang w:val="en-US"/>
        </w:rPr>
        <w:t>Collegium</w:t>
      </w:r>
      <w:r>
        <w:rPr>
          <w:sz w:val="28"/>
          <w:szCs w:val="28"/>
          <w:lang w:val="uk-UA"/>
        </w:rPr>
        <w:t>:</w:t>
      </w:r>
      <w:r>
        <w:rPr>
          <w:sz w:val="28"/>
          <w:szCs w:val="28"/>
        </w:rPr>
        <w:t xml:space="preserve"> Междунар.</w:t>
      </w:r>
      <w:r>
        <w:rPr>
          <w:sz w:val="28"/>
          <w:szCs w:val="28"/>
          <w:lang w:val="uk-UA"/>
        </w:rPr>
        <w:t xml:space="preserve"> </w:t>
      </w:r>
      <w:r>
        <w:rPr>
          <w:sz w:val="28"/>
          <w:szCs w:val="28"/>
        </w:rPr>
        <w:t>нау</w:t>
      </w:r>
      <w:r>
        <w:rPr>
          <w:sz w:val="28"/>
          <w:szCs w:val="28"/>
          <w:lang w:val="uk-UA"/>
        </w:rPr>
        <w:t>ч.</w:t>
      </w:r>
      <w:r>
        <w:rPr>
          <w:sz w:val="28"/>
          <w:szCs w:val="28"/>
        </w:rPr>
        <w:t>-</w:t>
      </w:r>
      <w:r>
        <w:rPr>
          <w:sz w:val="28"/>
          <w:szCs w:val="28"/>
          <w:lang w:val="uk-UA"/>
        </w:rPr>
        <w:t xml:space="preserve"> </w:t>
      </w:r>
      <w:r>
        <w:rPr>
          <w:sz w:val="28"/>
          <w:szCs w:val="28"/>
        </w:rPr>
        <w:t>худ</w:t>
      </w:r>
      <w:proofErr w:type="gramStart"/>
      <w:r>
        <w:rPr>
          <w:sz w:val="28"/>
          <w:szCs w:val="28"/>
          <w:lang w:val="uk-UA"/>
        </w:rPr>
        <w:t>.</w:t>
      </w:r>
      <w:proofErr w:type="gramEnd"/>
      <w:r>
        <w:rPr>
          <w:sz w:val="28"/>
          <w:szCs w:val="28"/>
        </w:rPr>
        <w:t xml:space="preserve"> </w:t>
      </w:r>
      <w:proofErr w:type="gramStart"/>
      <w:r>
        <w:rPr>
          <w:sz w:val="28"/>
          <w:szCs w:val="28"/>
        </w:rPr>
        <w:t>ж</w:t>
      </w:r>
      <w:proofErr w:type="gramEnd"/>
      <w:r>
        <w:rPr>
          <w:sz w:val="28"/>
          <w:szCs w:val="28"/>
        </w:rPr>
        <w:t xml:space="preserve">урнал. </w:t>
      </w:r>
      <w:r>
        <w:rPr>
          <w:sz w:val="28"/>
          <w:szCs w:val="28"/>
          <w:lang w:val="uk-UA"/>
        </w:rPr>
        <w:t>-</w:t>
      </w:r>
      <w:r>
        <w:rPr>
          <w:sz w:val="28"/>
          <w:szCs w:val="28"/>
        </w:rPr>
        <w:t xml:space="preserve"> К</w:t>
      </w:r>
      <w:r>
        <w:rPr>
          <w:sz w:val="28"/>
          <w:szCs w:val="28"/>
          <w:lang w:val="uk-UA"/>
        </w:rPr>
        <w:t>.,</w:t>
      </w:r>
      <w:r>
        <w:rPr>
          <w:sz w:val="28"/>
          <w:szCs w:val="28"/>
        </w:rPr>
        <w:t>1997. -</w:t>
      </w:r>
      <w:r>
        <w:rPr>
          <w:sz w:val="28"/>
          <w:szCs w:val="28"/>
          <w:lang w:val="uk-UA"/>
        </w:rPr>
        <w:t xml:space="preserve">  </w:t>
      </w:r>
      <w:r>
        <w:rPr>
          <w:sz w:val="28"/>
          <w:szCs w:val="28"/>
        </w:rPr>
        <w:t>№1.</w:t>
      </w:r>
      <w:r>
        <w:rPr>
          <w:sz w:val="28"/>
          <w:szCs w:val="28"/>
          <w:lang w:val="uk-UA"/>
        </w:rPr>
        <w:t xml:space="preserve"> -</w:t>
      </w:r>
      <w:r>
        <w:rPr>
          <w:sz w:val="28"/>
          <w:szCs w:val="28"/>
        </w:rPr>
        <w:t xml:space="preserve"> С.</w:t>
      </w:r>
      <w:r>
        <w:rPr>
          <w:sz w:val="28"/>
          <w:szCs w:val="28"/>
          <w:lang w:val="uk-UA"/>
        </w:rPr>
        <w:t xml:space="preserve"> </w:t>
      </w:r>
      <w:r>
        <w:rPr>
          <w:sz w:val="28"/>
          <w:szCs w:val="28"/>
        </w:rPr>
        <w:t>31-35.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Ферябов І.М. Інтерпретація мови торговельної реклами //  Мова і культура: Науковий щорічний журнал. - К.: Видавничий Дім Дмитра Бураго, 2003. - Вип. 6. - Т. </w:t>
      </w:r>
      <w:r>
        <w:rPr>
          <w:sz w:val="28"/>
          <w:szCs w:val="28"/>
          <w:lang w:val="en-US"/>
        </w:rPr>
        <w:t>III</w:t>
      </w:r>
      <w:r>
        <w:rPr>
          <w:sz w:val="28"/>
          <w:szCs w:val="28"/>
          <w:lang w:val="uk-UA"/>
        </w:rPr>
        <w:t xml:space="preserve">. </w:t>
      </w:r>
      <w:proofErr w:type="gramStart"/>
      <w:r>
        <w:rPr>
          <w:sz w:val="28"/>
          <w:szCs w:val="28"/>
          <w:lang w:val="uk-UA"/>
        </w:rPr>
        <w:t>-  Ч</w:t>
      </w:r>
      <w:proofErr w:type="gramEnd"/>
      <w:r>
        <w:rPr>
          <w:sz w:val="28"/>
          <w:szCs w:val="28"/>
          <w:lang w:val="uk-UA"/>
        </w:rPr>
        <w:t>. 1: Лінгвокультурологічна інтерпретація тексту. - С. 75 - 79.</w:t>
      </w:r>
    </w:p>
    <w:p w:rsidR="00460F5E" w:rsidRDefault="00460F5E" w:rsidP="00B77356">
      <w:pPr>
        <w:numPr>
          <w:ilvl w:val="0"/>
          <w:numId w:val="52"/>
        </w:numPr>
        <w:suppressAutoHyphens w:val="0"/>
        <w:spacing w:line="360" w:lineRule="auto"/>
        <w:jc w:val="both"/>
        <w:rPr>
          <w:sz w:val="28"/>
          <w:szCs w:val="28"/>
        </w:rPr>
      </w:pPr>
      <w:r>
        <w:rPr>
          <w:sz w:val="28"/>
          <w:szCs w:val="28"/>
        </w:rPr>
        <w:t xml:space="preserve">Фесенко Т.А. Концептуальные основы перевода. </w:t>
      </w:r>
      <w:r>
        <w:rPr>
          <w:sz w:val="28"/>
          <w:szCs w:val="28"/>
          <w:lang w:val="uk-UA"/>
        </w:rPr>
        <w:t>-</w:t>
      </w:r>
      <w:r>
        <w:rPr>
          <w:sz w:val="28"/>
          <w:szCs w:val="28"/>
        </w:rPr>
        <w:t xml:space="preserve"> Тамбов: Изд-во ТГУ им. Г.Р.Державина, 2001. </w:t>
      </w:r>
      <w:r>
        <w:rPr>
          <w:sz w:val="28"/>
          <w:szCs w:val="28"/>
          <w:lang w:val="uk-UA"/>
        </w:rPr>
        <w:t>-</w:t>
      </w:r>
      <w:r>
        <w:rPr>
          <w:sz w:val="28"/>
          <w:szCs w:val="28"/>
        </w:rPr>
        <w:t xml:space="preserve"> 124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Фесенко Т.А. </w:t>
      </w:r>
      <w:proofErr w:type="gramStart"/>
      <w:r>
        <w:rPr>
          <w:sz w:val="28"/>
          <w:szCs w:val="28"/>
        </w:rPr>
        <w:t>Этно-культурная</w:t>
      </w:r>
      <w:proofErr w:type="gramEnd"/>
      <w:r>
        <w:rPr>
          <w:sz w:val="28"/>
          <w:szCs w:val="28"/>
        </w:rPr>
        <w:t xml:space="preserve"> специфика речевого мышления в аспекте проблем перевода // Связи языковых единиц в системе и реализация когнитивного аспекта</w:t>
      </w:r>
      <w:r>
        <w:rPr>
          <w:sz w:val="28"/>
          <w:szCs w:val="28"/>
          <w:lang w:val="uk-UA"/>
        </w:rPr>
        <w:t xml:space="preserve">. - </w:t>
      </w:r>
      <w:r>
        <w:rPr>
          <w:sz w:val="28"/>
          <w:szCs w:val="28"/>
        </w:rPr>
        <w:t xml:space="preserve">Тамбов: ТГУ им. Г.Р.Державина, 2000. </w:t>
      </w:r>
      <w:r>
        <w:rPr>
          <w:sz w:val="28"/>
          <w:szCs w:val="28"/>
          <w:lang w:val="uk-UA"/>
        </w:rPr>
        <w:t>-</w:t>
      </w:r>
      <w:r>
        <w:rPr>
          <w:sz w:val="28"/>
          <w:szCs w:val="28"/>
        </w:rPr>
        <w:t xml:space="preserve"> С. 45 - 47.</w:t>
      </w:r>
    </w:p>
    <w:p w:rsidR="00460F5E" w:rsidRDefault="00460F5E" w:rsidP="00B77356">
      <w:pPr>
        <w:numPr>
          <w:ilvl w:val="0"/>
          <w:numId w:val="52"/>
        </w:numPr>
        <w:suppressAutoHyphens w:val="0"/>
        <w:spacing w:line="360" w:lineRule="auto"/>
        <w:jc w:val="both"/>
        <w:rPr>
          <w:sz w:val="28"/>
          <w:szCs w:val="28"/>
        </w:rPr>
      </w:pPr>
      <w:r>
        <w:rPr>
          <w:sz w:val="28"/>
          <w:szCs w:val="28"/>
        </w:rPr>
        <w:t>Фёрс</w:t>
      </w:r>
      <w:proofErr w:type="gramStart"/>
      <w:r>
        <w:rPr>
          <w:sz w:val="28"/>
          <w:szCs w:val="28"/>
        </w:rPr>
        <w:t xml:space="preserve"> Д</w:t>
      </w:r>
      <w:proofErr w:type="gramEnd"/>
      <w:r>
        <w:rPr>
          <w:sz w:val="28"/>
          <w:szCs w:val="28"/>
        </w:rPr>
        <w:t>ж.Р. Лингвистический анализ и перевод</w:t>
      </w:r>
      <w:r>
        <w:rPr>
          <w:sz w:val="28"/>
          <w:szCs w:val="28"/>
          <w:lang w:val="uk-UA"/>
        </w:rPr>
        <w:t xml:space="preserve"> </w:t>
      </w:r>
      <w:r>
        <w:rPr>
          <w:sz w:val="28"/>
          <w:szCs w:val="28"/>
        </w:rPr>
        <w:t xml:space="preserve">// Вопросы теории перевода в зарубежной лингвистике. </w:t>
      </w:r>
      <w:r>
        <w:rPr>
          <w:sz w:val="28"/>
          <w:szCs w:val="28"/>
          <w:lang w:val="uk-UA"/>
        </w:rPr>
        <w:t>-</w:t>
      </w:r>
      <w:r>
        <w:rPr>
          <w:sz w:val="28"/>
          <w:szCs w:val="28"/>
        </w:rPr>
        <w:t xml:space="preserve"> М., 1978. </w:t>
      </w:r>
      <w:r>
        <w:rPr>
          <w:sz w:val="28"/>
          <w:szCs w:val="28"/>
          <w:lang w:val="uk-UA"/>
        </w:rPr>
        <w:t>-</w:t>
      </w:r>
      <w:r>
        <w:rPr>
          <w:sz w:val="28"/>
          <w:szCs w:val="28"/>
        </w:rPr>
        <w:t xml:space="preserve"> С. 25 </w:t>
      </w:r>
      <w:r>
        <w:rPr>
          <w:sz w:val="28"/>
          <w:szCs w:val="28"/>
          <w:lang w:val="uk-UA"/>
        </w:rPr>
        <w:t>-</w:t>
      </w:r>
      <w:r>
        <w:rPr>
          <w:sz w:val="28"/>
          <w:szCs w:val="28"/>
        </w:rPr>
        <w:t xml:space="preserve"> 35.</w:t>
      </w:r>
    </w:p>
    <w:p w:rsidR="00460F5E" w:rsidRDefault="00460F5E" w:rsidP="00B77356">
      <w:pPr>
        <w:numPr>
          <w:ilvl w:val="0"/>
          <w:numId w:val="52"/>
        </w:numPr>
        <w:suppressAutoHyphens w:val="0"/>
        <w:spacing w:line="360" w:lineRule="auto"/>
        <w:jc w:val="both"/>
        <w:rPr>
          <w:sz w:val="28"/>
          <w:szCs w:val="28"/>
        </w:rPr>
      </w:pPr>
      <w:r>
        <w:rPr>
          <w:sz w:val="28"/>
          <w:szCs w:val="28"/>
        </w:rPr>
        <w:t>Филлмор Ч. Фреймы и семантика понимания // Новое в зарукбежной лингвистике. – 1988. – Вып. 22. – С.52-92.</w:t>
      </w:r>
    </w:p>
    <w:p w:rsidR="00460F5E" w:rsidRDefault="00460F5E" w:rsidP="00B77356">
      <w:pPr>
        <w:numPr>
          <w:ilvl w:val="0"/>
          <w:numId w:val="52"/>
        </w:numPr>
        <w:suppressAutoHyphens w:val="0"/>
        <w:spacing w:line="360" w:lineRule="auto"/>
        <w:jc w:val="both"/>
        <w:rPr>
          <w:sz w:val="28"/>
          <w:szCs w:val="28"/>
        </w:rPr>
      </w:pPr>
      <w:r>
        <w:rPr>
          <w:sz w:val="28"/>
          <w:szCs w:val="28"/>
          <w:lang w:val="uk-UA"/>
        </w:rPr>
        <w:t>Фінкель О.М. Теорія та практика перекладу. - Харків: ДВУ, 1929. - 168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Фінклер Ю.Е. Психологічно-мовне моделювання поведінки аудиторії мас-медіа як комунікативний феномен // Вісник Харківського нац. ун-ту ім. В.Н.Каразіна. Сер. філологія. - Харків: Харк. нац. ун-т, 2004. </w:t>
      </w:r>
      <w:r>
        <w:rPr>
          <w:sz w:val="28"/>
          <w:szCs w:val="28"/>
          <w:lang w:val="uk-UA"/>
        </w:rPr>
        <w:lastRenderedPageBreak/>
        <w:t>- №607. - Вип.39: Харківська філологічна школа і сучасність.  -  С. 258 -261.</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Флад К. </w:t>
      </w:r>
      <w:r>
        <w:rPr>
          <w:sz w:val="28"/>
          <w:szCs w:val="28"/>
        </w:rPr>
        <w:t>Политический миф: Теоретическое исследование: Пер. с англ. А.Георгиева. - М.: Прогресс-Традиция</w:t>
      </w:r>
      <w:r>
        <w:rPr>
          <w:sz w:val="28"/>
          <w:szCs w:val="28"/>
          <w:lang w:val="uk-UA"/>
        </w:rPr>
        <w:t>, 2004. - 264 с.</w:t>
      </w:r>
    </w:p>
    <w:p w:rsidR="00460F5E" w:rsidRDefault="00460F5E" w:rsidP="00B77356">
      <w:pPr>
        <w:numPr>
          <w:ilvl w:val="0"/>
          <w:numId w:val="52"/>
        </w:numPr>
        <w:suppressAutoHyphens w:val="0"/>
        <w:spacing w:line="360" w:lineRule="auto"/>
        <w:jc w:val="both"/>
        <w:rPr>
          <w:sz w:val="28"/>
          <w:szCs w:val="28"/>
          <w:lang w:val="uk-UA"/>
        </w:rPr>
      </w:pPr>
      <w:r>
        <w:rPr>
          <w:sz w:val="28"/>
          <w:szCs w:val="28"/>
        </w:rPr>
        <w:t>Фл</w:t>
      </w:r>
      <w:r>
        <w:rPr>
          <w:sz w:val="28"/>
          <w:szCs w:val="28"/>
        </w:rPr>
        <w:t>и</w:t>
      </w:r>
      <w:r>
        <w:rPr>
          <w:sz w:val="28"/>
          <w:szCs w:val="28"/>
        </w:rPr>
        <w:t>ер А.Я. Культурология для культурологов: Учебное пособие для магистра</w:t>
      </w:r>
      <w:r>
        <w:rPr>
          <w:sz w:val="28"/>
          <w:szCs w:val="28"/>
        </w:rPr>
        <w:t>н</w:t>
      </w:r>
      <w:r>
        <w:rPr>
          <w:sz w:val="28"/>
          <w:szCs w:val="28"/>
        </w:rPr>
        <w:t>тов и аспирантов, докторантов и соискателей, а также преподавателей кул</w:t>
      </w:r>
      <w:r>
        <w:rPr>
          <w:sz w:val="28"/>
          <w:szCs w:val="28"/>
        </w:rPr>
        <w:t>ь</w:t>
      </w:r>
      <w:r>
        <w:rPr>
          <w:sz w:val="28"/>
          <w:szCs w:val="28"/>
        </w:rPr>
        <w:t>турологии. – М.: Академический Проект, 2000. – 496с.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Фуко М. Археология знания. </w:t>
      </w:r>
      <w:r>
        <w:rPr>
          <w:sz w:val="28"/>
          <w:szCs w:val="28"/>
          <w:lang w:val="uk-UA"/>
        </w:rPr>
        <w:t>-</w:t>
      </w:r>
      <w:r>
        <w:rPr>
          <w:sz w:val="28"/>
          <w:szCs w:val="28"/>
        </w:rPr>
        <w:t xml:space="preserve"> К.: Наукова думка, 1996.</w:t>
      </w:r>
      <w:r>
        <w:rPr>
          <w:sz w:val="28"/>
          <w:szCs w:val="28"/>
          <w:lang w:val="uk-UA"/>
        </w:rPr>
        <w:t xml:space="preserve">  – 215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Фуко М. Порядок дискурса</w:t>
      </w:r>
      <w:r>
        <w:rPr>
          <w:sz w:val="28"/>
          <w:szCs w:val="28"/>
          <w:lang w:val="uk-UA"/>
        </w:rPr>
        <w:t xml:space="preserve">  </w:t>
      </w:r>
      <w:r>
        <w:rPr>
          <w:sz w:val="28"/>
          <w:szCs w:val="28"/>
        </w:rPr>
        <w:t>// Фуко М. Воля к истине: по ту сторону знания, власти и сексуальности. Работы разных лет: Пер. с англ. -  М.: Аспект пресс, 1996.</w:t>
      </w:r>
      <w:r>
        <w:rPr>
          <w:sz w:val="28"/>
          <w:szCs w:val="28"/>
          <w:lang w:val="uk-UA"/>
        </w:rPr>
        <w:t xml:space="preserve"> –</w:t>
      </w:r>
      <w:r>
        <w:rPr>
          <w:color w:val="0000FF"/>
          <w:sz w:val="28"/>
          <w:szCs w:val="28"/>
        </w:rPr>
        <w:t xml:space="preserve"> </w:t>
      </w:r>
      <w:r>
        <w:rPr>
          <w:sz w:val="28"/>
          <w:szCs w:val="28"/>
        </w:rPr>
        <w:t>581с.</w:t>
      </w:r>
    </w:p>
    <w:p w:rsidR="00460F5E" w:rsidRDefault="00460F5E" w:rsidP="00B77356">
      <w:pPr>
        <w:pStyle w:val="Normal0"/>
        <w:numPr>
          <w:ilvl w:val="0"/>
          <w:numId w:val="52"/>
        </w:numPr>
        <w:spacing w:line="360" w:lineRule="auto"/>
        <w:jc w:val="both"/>
        <w:rPr>
          <w:color w:val="000000"/>
          <w:sz w:val="28"/>
          <w:szCs w:val="28"/>
        </w:rPr>
      </w:pPr>
      <w:r>
        <w:rPr>
          <w:sz w:val="28"/>
          <w:szCs w:val="28"/>
        </w:rPr>
        <w:t>Фуко М. Слова и вещи. Археология гуманитарных наук: Пер. с франц. /</w:t>
      </w:r>
      <w:r>
        <w:rPr>
          <w:sz w:val="28"/>
          <w:szCs w:val="28"/>
          <w:lang w:val="uk-UA"/>
        </w:rPr>
        <w:t xml:space="preserve"> </w:t>
      </w:r>
      <w:r>
        <w:rPr>
          <w:sz w:val="28"/>
          <w:szCs w:val="28"/>
        </w:rPr>
        <w:t>Вс</w:t>
      </w:r>
      <w:r>
        <w:rPr>
          <w:sz w:val="28"/>
          <w:szCs w:val="28"/>
          <w:lang w:val="uk-UA"/>
        </w:rPr>
        <w:t>т</w:t>
      </w:r>
      <w:r>
        <w:rPr>
          <w:sz w:val="28"/>
          <w:szCs w:val="28"/>
        </w:rPr>
        <w:t>уп. ст. Н.А.</w:t>
      </w:r>
      <w:r>
        <w:rPr>
          <w:sz w:val="28"/>
          <w:szCs w:val="28"/>
          <w:lang w:val="uk-UA"/>
        </w:rPr>
        <w:t xml:space="preserve"> </w:t>
      </w:r>
      <w:r>
        <w:rPr>
          <w:sz w:val="28"/>
          <w:szCs w:val="28"/>
        </w:rPr>
        <w:t xml:space="preserve">Автономовой. </w:t>
      </w:r>
      <w:r>
        <w:rPr>
          <w:sz w:val="28"/>
          <w:szCs w:val="28"/>
          <w:lang w:val="uk-UA"/>
        </w:rPr>
        <w:t xml:space="preserve">- </w:t>
      </w:r>
      <w:r>
        <w:rPr>
          <w:sz w:val="28"/>
          <w:szCs w:val="28"/>
        </w:rPr>
        <w:t>М.: Пр</w:t>
      </w:r>
      <w:r>
        <w:rPr>
          <w:sz w:val="28"/>
          <w:szCs w:val="28"/>
          <w:lang w:val="uk-UA"/>
        </w:rPr>
        <w:t>о</w:t>
      </w:r>
      <w:r>
        <w:rPr>
          <w:sz w:val="28"/>
          <w:szCs w:val="28"/>
        </w:rPr>
        <w:t xml:space="preserve">гресс, 1977. </w:t>
      </w:r>
      <w:r>
        <w:rPr>
          <w:sz w:val="28"/>
          <w:szCs w:val="28"/>
          <w:lang w:val="uk-UA"/>
        </w:rPr>
        <w:t xml:space="preserve">-  </w:t>
      </w:r>
      <w:r>
        <w:rPr>
          <w:sz w:val="28"/>
          <w:szCs w:val="28"/>
        </w:rPr>
        <w:t>488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Хайрулин В.И. Культура в парадигме переводоведения</w:t>
      </w:r>
      <w:r>
        <w:rPr>
          <w:sz w:val="28"/>
          <w:szCs w:val="28"/>
          <w:lang w:val="uk-UA"/>
        </w:rPr>
        <w:t xml:space="preserve"> </w:t>
      </w:r>
      <w:r>
        <w:rPr>
          <w:sz w:val="28"/>
          <w:szCs w:val="28"/>
        </w:rPr>
        <w:t xml:space="preserve">// Тетради переводчика / Под ред. С.Ф. Гончарова. </w:t>
      </w:r>
      <w:r>
        <w:rPr>
          <w:sz w:val="28"/>
          <w:szCs w:val="28"/>
          <w:lang w:val="uk-UA"/>
        </w:rPr>
        <w:t>-</w:t>
      </w:r>
      <w:r>
        <w:rPr>
          <w:sz w:val="28"/>
          <w:szCs w:val="28"/>
        </w:rPr>
        <w:t xml:space="preserve"> М.: МГЛУ, 1999. </w:t>
      </w:r>
      <w:r>
        <w:rPr>
          <w:sz w:val="28"/>
          <w:szCs w:val="28"/>
          <w:lang w:val="uk-UA"/>
        </w:rPr>
        <w:t>-</w:t>
      </w:r>
      <w:r>
        <w:rPr>
          <w:sz w:val="28"/>
          <w:szCs w:val="28"/>
        </w:rPr>
        <w:t xml:space="preserve"> С.38 - 45.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Хоменко Т.М. Трансформація жанру проповеді у сучасній україномовній публіцистиці (Євген Сверстюк, Мирослав Маринович - Україна, Іван Ортинський - Німеччина): Автореф. дис. ... канд. філол. наук.</w:t>
      </w:r>
      <w:r>
        <w:rPr>
          <w:color w:val="0000FF"/>
          <w:sz w:val="28"/>
          <w:szCs w:val="28"/>
          <w:lang w:val="uk-UA"/>
        </w:rPr>
        <w:t xml:space="preserve"> -</w:t>
      </w:r>
      <w:r>
        <w:rPr>
          <w:sz w:val="28"/>
          <w:szCs w:val="28"/>
          <w:lang w:val="uk-UA"/>
        </w:rPr>
        <w:t xml:space="preserve"> К., 2001. - 18 с.</w:t>
      </w:r>
    </w:p>
    <w:p w:rsidR="00460F5E" w:rsidRDefault="00460F5E" w:rsidP="00B77356">
      <w:pPr>
        <w:numPr>
          <w:ilvl w:val="0"/>
          <w:numId w:val="52"/>
        </w:numPr>
        <w:suppressAutoHyphens w:val="0"/>
        <w:spacing w:line="360" w:lineRule="auto"/>
        <w:jc w:val="both"/>
        <w:rPr>
          <w:sz w:val="28"/>
          <w:szCs w:val="28"/>
        </w:rPr>
      </w:pPr>
      <w:r>
        <w:rPr>
          <w:sz w:val="28"/>
          <w:szCs w:val="28"/>
        </w:rPr>
        <w:t>Хомутова Т.Н. О моделировании учебного текста</w:t>
      </w:r>
      <w:r>
        <w:rPr>
          <w:sz w:val="28"/>
          <w:szCs w:val="28"/>
          <w:lang w:val="uk-UA"/>
        </w:rPr>
        <w:t xml:space="preserve"> </w:t>
      </w:r>
      <w:r>
        <w:rPr>
          <w:sz w:val="28"/>
          <w:szCs w:val="28"/>
        </w:rPr>
        <w:t>// Учебный текст в методике преподавания иностранных языков: Межвуз. сб. научн. тр. – Челябинск: ЧГПИ</w:t>
      </w:r>
      <w:r>
        <w:rPr>
          <w:sz w:val="28"/>
          <w:szCs w:val="28"/>
          <w:lang w:val="uk-UA"/>
        </w:rPr>
        <w:t xml:space="preserve">, </w:t>
      </w:r>
      <w:r>
        <w:rPr>
          <w:sz w:val="28"/>
          <w:szCs w:val="28"/>
        </w:rPr>
        <w:t>1989. - С.90-98.</w:t>
      </w:r>
    </w:p>
    <w:p w:rsidR="00460F5E" w:rsidRDefault="00460F5E" w:rsidP="00B77356">
      <w:pPr>
        <w:numPr>
          <w:ilvl w:val="0"/>
          <w:numId w:val="52"/>
        </w:numPr>
        <w:suppressAutoHyphens w:val="0"/>
        <w:spacing w:line="360" w:lineRule="auto"/>
        <w:jc w:val="both"/>
        <w:rPr>
          <w:sz w:val="28"/>
          <w:szCs w:val="28"/>
        </w:rPr>
      </w:pPr>
      <w:r>
        <w:rPr>
          <w:sz w:val="28"/>
          <w:szCs w:val="28"/>
        </w:rPr>
        <w:t>Хоруженко К.М. Культурол</w:t>
      </w:r>
      <w:r>
        <w:rPr>
          <w:sz w:val="28"/>
          <w:szCs w:val="28"/>
        </w:rPr>
        <w:t>о</w:t>
      </w:r>
      <w:r>
        <w:rPr>
          <w:sz w:val="28"/>
          <w:szCs w:val="28"/>
        </w:rPr>
        <w:t>гия. Энциклопедический словарь. – Ростов-на-Дону: Изд-во «Феникс», 1997. – 640с.</w:t>
      </w:r>
    </w:p>
    <w:p w:rsidR="00460F5E" w:rsidRDefault="00460F5E" w:rsidP="00B77356">
      <w:pPr>
        <w:numPr>
          <w:ilvl w:val="0"/>
          <w:numId w:val="52"/>
        </w:numPr>
        <w:suppressAutoHyphens w:val="0"/>
        <w:spacing w:line="360" w:lineRule="auto"/>
        <w:jc w:val="both"/>
        <w:rPr>
          <w:sz w:val="28"/>
          <w:szCs w:val="28"/>
        </w:rPr>
      </w:pPr>
      <w:r>
        <w:rPr>
          <w:sz w:val="28"/>
          <w:szCs w:val="28"/>
        </w:rPr>
        <w:t>Цвиллинг М.Я., Туровер Г.Я. О критериях оценки перевода</w:t>
      </w:r>
      <w:r>
        <w:rPr>
          <w:sz w:val="28"/>
          <w:szCs w:val="28"/>
          <w:lang w:val="uk-UA"/>
        </w:rPr>
        <w:t xml:space="preserve"> </w:t>
      </w:r>
      <w:r>
        <w:rPr>
          <w:sz w:val="28"/>
          <w:szCs w:val="28"/>
        </w:rPr>
        <w:t>// Тетради переводчика /</w:t>
      </w:r>
      <w:r>
        <w:rPr>
          <w:sz w:val="28"/>
          <w:szCs w:val="28"/>
          <w:lang w:val="uk-UA"/>
        </w:rPr>
        <w:t xml:space="preserve"> </w:t>
      </w:r>
      <w:r>
        <w:rPr>
          <w:sz w:val="28"/>
          <w:szCs w:val="28"/>
        </w:rPr>
        <w:t xml:space="preserve">Под ред. проф. Л.С.Бархударова. </w:t>
      </w:r>
      <w:r>
        <w:rPr>
          <w:sz w:val="28"/>
          <w:szCs w:val="28"/>
          <w:lang w:val="uk-UA"/>
        </w:rPr>
        <w:t>-</w:t>
      </w:r>
      <w:r>
        <w:rPr>
          <w:sz w:val="28"/>
          <w:szCs w:val="28"/>
        </w:rPr>
        <w:t xml:space="preserve"> М.: Международные отношения, 1978. </w:t>
      </w:r>
      <w:r>
        <w:rPr>
          <w:sz w:val="28"/>
          <w:szCs w:val="28"/>
          <w:lang w:val="uk-UA"/>
        </w:rPr>
        <w:t>-</w:t>
      </w:r>
      <w:r>
        <w:rPr>
          <w:sz w:val="28"/>
          <w:szCs w:val="28"/>
        </w:rPr>
        <w:t xml:space="preserve"> Вып.15.  - С.</w:t>
      </w:r>
      <w:r>
        <w:rPr>
          <w:sz w:val="28"/>
          <w:szCs w:val="28"/>
          <w:lang w:val="uk-UA"/>
        </w:rPr>
        <w:t xml:space="preserve"> </w:t>
      </w:r>
      <w:r>
        <w:rPr>
          <w:sz w:val="28"/>
          <w:szCs w:val="28"/>
        </w:rPr>
        <w:t>3-9.</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 xml:space="preserve"> Циммерлинг А.В. Американская лингвистика сегодняшнего дня глазами отечественных языковедов // Вопросы языкознания. - 2000. - №2. - С. 118-133.</w:t>
      </w:r>
    </w:p>
    <w:p w:rsidR="00460F5E" w:rsidRDefault="00460F5E" w:rsidP="00B77356">
      <w:pPr>
        <w:numPr>
          <w:ilvl w:val="0"/>
          <w:numId w:val="52"/>
        </w:numPr>
        <w:suppressAutoHyphens w:val="0"/>
        <w:spacing w:line="360" w:lineRule="auto"/>
        <w:jc w:val="both"/>
        <w:rPr>
          <w:sz w:val="28"/>
          <w:szCs w:val="28"/>
        </w:rPr>
      </w:pPr>
      <w:r>
        <w:rPr>
          <w:sz w:val="28"/>
          <w:szCs w:val="28"/>
        </w:rPr>
        <w:t>Цурганова Е.А. Ересь парафразы</w:t>
      </w:r>
      <w:r>
        <w:rPr>
          <w:sz w:val="28"/>
          <w:szCs w:val="28"/>
          <w:lang w:val="uk-UA"/>
        </w:rPr>
        <w:t xml:space="preserve"> </w:t>
      </w:r>
      <w:r>
        <w:rPr>
          <w:sz w:val="28"/>
          <w:szCs w:val="28"/>
        </w:rPr>
        <w:t xml:space="preserve">// Западное литературоведение </w:t>
      </w:r>
      <w:r>
        <w:rPr>
          <w:sz w:val="28"/>
          <w:szCs w:val="28"/>
          <w:lang w:val="en-US"/>
        </w:rPr>
        <w:t>XX</w:t>
      </w:r>
      <w:r>
        <w:rPr>
          <w:sz w:val="28"/>
          <w:szCs w:val="28"/>
        </w:rPr>
        <w:t xml:space="preserve"> века: Энциклопедия. </w:t>
      </w:r>
      <w:r>
        <w:rPr>
          <w:sz w:val="28"/>
          <w:szCs w:val="28"/>
          <w:lang w:val="uk-UA"/>
        </w:rPr>
        <w:t>-</w:t>
      </w:r>
      <w:r>
        <w:rPr>
          <w:sz w:val="28"/>
          <w:szCs w:val="28"/>
        </w:rPr>
        <w:t xml:space="preserve"> М</w:t>
      </w:r>
      <w:r>
        <w:rPr>
          <w:sz w:val="28"/>
          <w:szCs w:val="28"/>
          <w:lang w:val="uk-UA"/>
        </w:rPr>
        <w:t>.</w:t>
      </w:r>
      <w:r>
        <w:rPr>
          <w:sz w:val="28"/>
          <w:szCs w:val="28"/>
        </w:rPr>
        <w:t xml:space="preserve">: </w:t>
      </w:r>
      <w:r>
        <w:rPr>
          <w:sz w:val="28"/>
          <w:szCs w:val="28"/>
          <w:lang w:val="en-US"/>
        </w:rPr>
        <w:t>Intrada</w:t>
      </w:r>
      <w:r>
        <w:rPr>
          <w:sz w:val="28"/>
          <w:szCs w:val="28"/>
        </w:rPr>
        <w:t xml:space="preserve">, 2004. </w:t>
      </w:r>
      <w:r>
        <w:rPr>
          <w:sz w:val="28"/>
          <w:szCs w:val="28"/>
          <w:lang w:val="uk-UA"/>
        </w:rPr>
        <w:t xml:space="preserve">- </w:t>
      </w:r>
      <w:r>
        <w:rPr>
          <w:sz w:val="28"/>
          <w:szCs w:val="28"/>
        </w:rPr>
        <w:t>С.145.</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Чередниченко </w:t>
      </w:r>
      <w:r>
        <w:rPr>
          <w:sz w:val="28"/>
          <w:szCs w:val="28"/>
        </w:rPr>
        <w:t xml:space="preserve">А.И. Языковая вариативность и перевод // </w:t>
      </w:r>
      <w:r>
        <w:rPr>
          <w:sz w:val="28"/>
          <w:szCs w:val="28"/>
          <w:lang w:val="uk-UA"/>
        </w:rPr>
        <w:t>Теорія та практика перекладу. - 1980. - Вип..4. - С.46-53.</w:t>
      </w:r>
    </w:p>
    <w:p w:rsidR="00460F5E" w:rsidRDefault="00460F5E" w:rsidP="00B77356">
      <w:pPr>
        <w:numPr>
          <w:ilvl w:val="0"/>
          <w:numId w:val="52"/>
        </w:numPr>
        <w:suppressAutoHyphens w:val="0"/>
        <w:spacing w:line="360" w:lineRule="auto"/>
        <w:jc w:val="both"/>
        <w:rPr>
          <w:sz w:val="28"/>
          <w:szCs w:val="28"/>
        </w:rPr>
      </w:pPr>
      <w:r>
        <w:rPr>
          <w:sz w:val="28"/>
          <w:szCs w:val="28"/>
          <w:lang w:val="uk-UA"/>
        </w:rPr>
        <w:t>Чередниченко О.І. Теоретичні основи удосконалення практики перекладу та двомовної лексикографії (комплексна наукова тема) // Теорія та практика перекладу. - 1987. - Вип..14. - С.3-13.</w:t>
      </w:r>
    </w:p>
    <w:p w:rsidR="00460F5E" w:rsidRDefault="00460F5E" w:rsidP="00B77356">
      <w:pPr>
        <w:numPr>
          <w:ilvl w:val="0"/>
          <w:numId w:val="52"/>
        </w:numPr>
        <w:suppressAutoHyphens w:val="0"/>
        <w:spacing w:line="360" w:lineRule="auto"/>
        <w:jc w:val="both"/>
        <w:rPr>
          <w:sz w:val="28"/>
          <w:szCs w:val="28"/>
        </w:rPr>
      </w:pPr>
      <w:r>
        <w:rPr>
          <w:sz w:val="28"/>
          <w:szCs w:val="28"/>
          <w:lang w:val="uk-UA"/>
        </w:rPr>
        <w:t>Чередниченко О.І. Переклад – важлива сфера функціонування і розвитку української мови // Теорія і практика перекладу. – 1990. – Вип.. 17. – С. 18-26.</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Чередниченко О.І. Григорій Кочур і франкомовна поезія //  Матер. Міжнар. наук.-практ. конф. „Григорій Кочур і український переклад” ( Київ; Ірпінь, 27 – 29 жовт. 2003 р.) / Редкол.: О.Чередниченко (голова) та ін. - Київ; Ірпінь: ВТФ «Перун». - 2004. - С.141 - 147.</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Чередниченко О.І. Про мову і переклад. – К.: Либідь, 2007. – 248с.</w:t>
      </w:r>
    </w:p>
    <w:p w:rsidR="00460F5E" w:rsidRDefault="00460F5E" w:rsidP="00B77356">
      <w:pPr>
        <w:numPr>
          <w:ilvl w:val="0"/>
          <w:numId w:val="52"/>
        </w:numPr>
        <w:suppressAutoHyphens w:val="0"/>
        <w:spacing w:line="360" w:lineRule="auto"/>
        <w:jc w:val="both"/>
        <w:rPr>
          <w:sz w:val="28"/>
          <w:szCs w:val="28"/>
        </w:rPr>
      </w:pPr>
      <w:r>
        <w:rPr>
          <w:sz w:val="28"/>
          <w:szCs w:val="28"/>
        </w:rPr>
        <w:t>Черняховская Л.А. Перевод и смысловая структура. - М.: Международные отношения, 1976. -  264 с.</w:t>
      </w:r>
    </w:p>
    <w:p w:rsidR="00460F5E" w:rsidRDefault="00460F5E" w:rsidP="00B77356">
      <w:pPr>
        <w:numPr>
          <w:ilvl w:val="0"/>
          <w:numId w:val="52"/>
        </w:numPr>
        <w:suppressAutoHyphens w:val="0"/>
        <w:spacing w:line="360" w:lineRule="auto"/>
        <w:jc w:val="both"/>
        <w:rPr>
          <w:sz w:val="28"/>
          <w:szCs w:val="28"/>
        </w:rPr>
      </w:pPr>
      <w:r>
        <w:rPr>
          <w:sz w:val="28"/>
          <w:szCs w:val="28"/>
        </w:rPr>
        <w:t>Черская И.Н. Установка на убеждение как доминирующий признак современного политического дискурса</w:t>
      </w:r>
      <w:r>
        <w:rPr>
          <w:sz w:val="28"/>
          <w:szCs w:val="28"/>
          <w:lang w:val="uk-UA"/>
        </w:rPr>
        <w:t xml:space="preserve"> </w:t>
      </w:r>
      <w:r>
        <w:rPr>
          <w:sz w:val="28"/>
          <w:szCs w:val="28"/>
        </w:rPr>
        <w:t>//</w:t>
      </w:r>
      <w:r>
        <w:rPr>
          <w:sz w:val="28"/>
          <w:szCs w:val="28"/>
          <w:lang w:val="uk-UA"/>
        </w:rPr>
        <w:t xml:space="preserve">  </w:t>
      </w:r>
      <w:proofErr w:type="gramStart"/>
      <w:r>
        <w:rPr>
          <w:sz w:val="28"/>
          <w:szCs w:val="28"/>
          <w:lang w:val="uk-UA"/>
        </w:rPr>
        <w:t>В</w:t>
      </w:r>
      <w:proofErr w:type="gramEnd"/>
      <w:r>
        <w:rPr>
          <w:sz w:val="28"/>
          <w:szCs w:val="28"/>
          <w:lang w:val="uk-UA"/>
        </w:rPr>
        <w:t>існик Харківського державного ун-та. Сер. філологія. - Харків, 2005. - Вип.33: Філологічні аспекти дослідження дискурсу. - С. 257-261.</w:t>
      </w:r>
    </w:p>
    <w:p w:rsidR="00460F5E" w:rsidRDefault="00460F5E" w:rsidP="00B77356">
      <w:pPr>
        <w:numPr>
          <w:ilvl w:val="0"/>
          <w:numId w:val="52"/>
        </w:numPr>
        <w:suppressAutoHyphens w:val="0"/>
        <w:spacing w:line="360" w:lineRule="auto"/>
        <w:jc w:val="both"/>
        <w:rPr>
          <w:sz w:val="28"/>
          <w:szCs w:val="28"/>
        </w:rPr>
      </w:pPr>
      <w:r>
        <w:rPr>
          <w:sz w:val="28"/>
          <w:szCs w:val="28"/>
        </w:rPr>
        <w:t>Чиронова И.И. Теоретические и практические аспекты дословности перевода: Автореф. дис….канд</w:t>
      </w:r>
      <w:proofErr w:type="gramStart"/>
      <w:r>
        <w:rPr>
          <w:sz w:val="28"/>
          <w:szCs w:val="28"/>
        </w:rPr>
        <w:t>.ф</w:t>
      </w:r>
      <w:proofErr w:type="gramEnd"/>
      <w:r>
        <w:rPr>
          <w:sz w:val="28"/>
          <w:szCs w:val="28"/>
        </w:rPr>
        <w:t>илол.наук. - М.: РГПУ, 2001. -  24 с.</w:t>
      </w:r>
    </w:p>
    <w:p w:rsidR="00460F5E" w:rsidRDefault="00460F5E" w:rsidP="00B77356">
      <w:pPr>
        <w:numPr>
          <w:ilvl w:val="0"/>
          <w:numId w:val="52"/>
        </w:numPr>
        <w:suppressAutoHyphens w:val="0"/>
        <w:spacing w:line="360" w:lineRule="auto"/>
        <w:jc w:val="both"/>
        <w:rPr>
          <w:sz w:val="28"/>
          <w:szCs w:val="28"/>
        </w:rPr>
      </w:pPr>
      <w:r>
        <w:rPr>
          <w:sz w:val="28"/>
          <w:szCs w:val="28"/>
        </w:rPr>
        <w:t xml:space="preserve">Шадрин В.И. Параллельный текст как объект переводоведения // Матер. </w:t>
      </w:r>
      <w:r>
        <w:rPr>
          <w:sz w:val="28"/>
          <w:szCs w:val="28"/>
          <w:lang w:val="en-US"/>
        </w:rPr>
        <w:t>VI</w:t>
      </w:r>
      <w:r>
        <w:rPr>
          <w:sz w:val="28"/>
          <w:szCs w:val="28"/>
        </w:rPr>
        <w:t xml:space="preserve"> Междунар. науч. конф. по переводоведению «Федоровские чтения» (21-23 окт. 2004). – СПб</w:t>
      </w:r>
      <w:proofErr w:type="gramStart"/>
      <w:r>
        <w:rPr>
          <w:sz w:val="28"/>
          <w:szCs w:val="28"/>
        </w:rPr>
        <w:t xml:space="preserve">.: </w:t>
      </w:r>
      <w:proofErr w:type="gramEnd"/>
      <w:r>
        <w:rPr>
          <w:sz w:val="28"/>
          <w:szCs w:val="28"/>
        </w:rPr>
        <w:t>Филологический факультет СПбГУ. – 2005. - Вып. 6: Университетское переводоведение. – С. 350- 455.</w:t>
      </w:r>
    </w:p>
    <w:p w:rsidR="00460F5E" w:rsidRDefault="00460F5E" w:rsidP="00B77356">
      <w:pPr>
        <w:numPr>
          <w:ilvl w:val="0"/>
          <w:numId w:val="52"/>
        </w:numPr>
        <w:suppressAutoHyphens w:val="0"/>
        <w:spacing w:line="360" w:lineRule="auto"/>
        <w:jc w:val="both"/>
        <w:rPr>
          <w:sz w:val="28"/>
          <w:szCs w:val="28"/>
        </w:rPr>
      </w:pPr>
      <w:r>
        <w:rPr>
          <w:sz w:val="28"/>
          <w:szCs w:val="28"/>
          <w:lang w:val="uk-UA"/>
        </w:rPr>
        <w:lastRenderedPageBreak/>
        <w:t xml:space="preserve">Шаклеин В.М. </w:t>
      </w:r>
      <w:r>
        <w:rPr>
          <w:sz w:val="28"/>
          <w:szCs w:val="28"/>
        </w:rPr>
        <w:t>Лингвокультурная ситуация и исследование текста. - М.: Общество любителей русской словесности</w:t>
      </w:r>
      <w:r>
        <w:rPr>
          <w:sz w:val="28"/>
          <w:szCs w:val="28"/>
          <w:lang w:val="uk-UA"/>
        </w:rPr>
        <w:t>, 1997. -184 с.</w:t>
      </w:r>
    </w:p>
    <w:p w:rsidR="00460F5E" w:rsidRDefault="00460F5E" w:rsidP="00B77356">
      <w:pPr>
        <w:numPr>
          <w:ilvl w:val="0"/>
          <w:numId w:val="52"/>
        </w:numPr>
        <w:suppressAutoHyphens w:val="0"/>
        <w:spacing w:line="360" w:lineRule="auto"/>
        <w:jc w:val="both"/>
        <w:rPr>
          <w:sz w:val="28"/>
          <w:szCs w:val="28"/>
        </w:rPr>
      </w:pPr>
      <w:r>
        <w:rPr>
          <w:sz w:val="28"/>
          <w:szCs w:val="28"/>
        </w:rPr>
        <w:t xml:space="preserve">Шатин Ю.В. Построение рекламного текста. - М.: Бератор - Пресс, 2003. </w:t>
      </w:r>
      <w:r>
        <w:rPr>
          <w:sz w:val="28"/>
          <w:szCs w:val="28"/>
          <w:lang w:val="uk-UA"/>
        </w:rPr>
        <w:t>-</w:t>
      </w:r>
      <w:r>
        <w:rPr>
          <w:sz w:val="28"/>
          <w:szCs w:val="28"/>
        </w:rPr>
        <w:t xml:space="preserve"> 128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 xml:space="preserve">Шатков Г.В. Стилистический анализ текста при переводе // Тетради переводчика / Под ред. Л.С.Бархударова.  </w:t>
      </w:r>
      <w:r>
        <w:rPr>
          <w:sz w:val="28"/>
          <w:szCs w:val="28"/>
          <w:lang w:val="uk-UA"/>
        </w:rPr>
        <w:t>-</w:t>
      </w:r>
      <w:r>
        <w:rPr>
          <w:sz w:val="28"/>
          <w:szCs w:val="28"/>
        </w:rPr>
        <w:t xml:space="preserve"> М.: Международные отношения, 1979. </w:t>
      </w:r>
      <w:r>
        <w:rPr>
          <w:sz w:val="28"/>
          <w:szCs w:val="28"/>
          <w:lang w:val="uk-UA"/>
        </w:rPr>
        <w:t xml:space="preserve">-  </w:t>
      </w:r>
      <w:r>
        <w:rPr>
          <w:sz w:val="28"/>
          <w:szCs w:val="28"/>
        </w:rPr>
        <w:t xml:space="preserve"> Вып. 16</w:t>
      </w:r>
      <w:r>
        <w:rPr>
          <w:sz w:val="28"/>
          <w:szCs w:val="28"/>
          <w:lang w:val="uk-UA"/>
        </w:rPr>
        <w:t>. -</w:t>
      </w:r>
      <w:r>
        <w:rPr>
          <w:sz w:val="28"/>
          <w:szCs w:val="28"/>
        </w:rPr>
        <w:t xml:space="preserve"> С. 40 </w:t>
      </w:r>
      <w:r>
        <w:rPr>
          <w:sz w:val="28"/>
          <w:szCs w:val="28"/>
          <w:lang w:val="uk-UA"/>
        </w:rPr>
        <w:t>-</w:t>
      </w:r>
      <w:r>
        <w:rPr>
          <w:sz w:val="28"/>
          <w:szCs w:val="28"/>
        </w:rPr>
        <w:t xml:space="preserve"> 43.</w:t>
      </w:r>
    </w:p>
    <w:p w:rsidR="00460F5E" w:rsidRDefault="00460F5E" w:rsidP="00B77356">
      <w:pPr>
        <w:numPr>
          <w:ilvl w:val="0"/>
          <w:numId w:val="52"/>
        </w:numPr>
        <w:suppressAutoHyphens w:val="0"/>
        <w:spacing w:line="360" w:lineRule="auto"/>
        <w:jc w:val="both"/>
        <w:rPr>
          <w:sz w:val="28"/>
          <w:szCs w:val="28"/>
        </w:rPr>
      </w:pPr>
      <w:r>
        <w:rPr>
          <w:sz w:val="28"/>
          <w:szCs w:val="28"/>
        </w:rPr>
        <w:t>Шаховский В.И. Язык власти: взгяд лингвиста</w:t>
      </w:r>
      <w:r>
        <w:rPr>
          <w:sz w:val="28"/>
          <w:szCs w:val="28"/>
          <w:lang w:val="uk-UA"/>
        </w:rPr>
        <w:t xml:space="preserve"> </w:t>
      </w:r>
      <w:r>
        <w:rPr>
          <w:sz w:val="28"/>
          <w:szCs w:val="28"/>
        </w:rPr>
        <w:t>//</w:t>
      </w:r>
      <w:r>
        <w:rPr>
          <w:sz w:val="28"/>
          <w:szCs w:val="28"/>
          <w:lang w:val="uk-UA"/>
        </w:rPr>
        <w:t xml:space="preserve"> </w:t>
      </w:r>
      <w:r>
        <w:rPr>
          <w:sz w:val="28"/>
          <w:szCs w:val="28"/>
        </w:rPr>
        <w:t>Матер</w:t>
      </w:r>
      <w:r>
        <w:rPr>
          <w:sz w:val="28"/>
          <w:szCs w:val="28"/>
          <w:lang w:val="uk-UA"/>
        </w:rPr>
        <w:t>.</w:t>
      </w:r>
      <w:r>
        <w:rPr>
          <w:sz w:val="28"/>
          <w:szCs w:val="28"/>
        </w:rPr>
        <w:t xml:space="preserve"> Всерос. </w:t>
      </w:r>
      <w:r>
        <w:rPr>
          <w:sz w:val="28"/>
          <w:szCs w:val="28"/>
          <w:lang w:val="uk-UA"/>
        </w:rPr>
        <w:t>н</w:t>
      </w:r>
      <w:r>
        <w:rPr>
          <w:sz w:val="28"/>
          <w:szCs w:val="28"/>
        </w:rPr>
        <w:t>ау</w:t>
      </w:r>
      <w:r>
        <w:rPr>
          <w:sz w:val="28"/>
          <w:szCs w:val="28"/>
          <w:lang w:val="uk-UA"/>
        </w:rPr>
        <w:t>ч</w:t>
      </w:r>
      <w:r>
        <w:rPr>
          <w:sz w:val="28"/>
          <w:szCs w:val="28"/>
        </w:rPr>
        <w:t>. конф., посвящ. 50-летию Иркут</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ос. лингв. </w:t>
      </w:r>
      <w:r>
        <w:rPr>
          <w:sz w:val="28"/>
          <w:szCs w:val="28"/>
          <w:lang w:val="uk-UA"/>
        </w:rPr>
        <w:t>у</w:t>
      </w:r>
      <w:r>
        <w:rPr>
          <w:sz w:val="28"/>
          <w:szCs w:val="28"/>
        </w:rPr>
        <w:t xml:space="preserve">н-та </w:t>
      </w:r>
      <w:r>
        <w:rPr>
          <w:sz w:val="28"/>
          <w:szCs w:val="28"/>
          <w:lang w:val="uk-UA"/>
        </w:rPr>
        <w:t>„</w:t>
      </w:r>
      <w:r>
        <w:rPr>
          <w:sz w:val="28"/>
          <w:szCs w:val="28"/>
        </w:rPr>
        <w:t>Проблема вербальной коммуникации и представления знаний</w:t>
      </w:r>
      <w:r>
        <w:rPr>
          <w:sz w:val="28"/>
          <w:szCs w:val="28"/>
          <w:lang w:val="uk-UA"/>
        </w:rPr>
        <w:t>”</w:t>
      </w:r>
      <w:r>
        <w:rPr>
          <w:sz w:val="28"/>
          <w:szCs w:val="28"/>
        </w:rPr>
        <w:t xml:space="preserve"> (</w:t>
      </w:r>
      <w:r>
        <w:rPr>
          <w:sz w:val="28"/>
          <w:szCs w:val="28"/>
          <w:lang w:val="uk-UA"/>
        </w:rPr>
        <w:t xml:space="preserve">г. Иркутск, </w:t>
      </w:r>
      <w:r>
        <w:rPr>
          <w:sz w:val="28"/>
          <w:szCs w:val="28"/>
        </w:rPr>
        <w:t>15-17 сент. 1998</w:t>
      </w:r>
      <w:r>
        <w:rPr>
          <w:sz w:val="28"/>
          <w:szCs w:val="28"/>
          <w:lang w:val="uk-UA"/>
        </w:rPr>
        <w:t xml:space="preserve"> </w:t>
      </w:r>
      <w:r>
        <w:rPr>
          <w:sz w:val="28"/>
          <w:szCs w:val="28"/>
        </w:rPr>
        <w:t xml:space="preserve">г.). - Иркутск: ИГЛУ, 1998. </w:t>
      </w:r>
      <w:r>
        <w:rPr>
          <w:sz w:val="28"/>
          <w:szCs w:val="28"/>
          <w:lang w:val="uk-UA"/>
        </w:rPr>
        <w:t>-</w:t>
      </w:r>
      <w:r>
        <w:rPr>
          <w:sz w:val="28"/>
          <w:szCs w:val="28"/>
        </w:rPr>
        <w:t xml:space="preserve"> С.</w:t>
      </w:r>
      <w:r>
        <w:rPr>
          <w:sz w:val="28"/>
          <w:szCs w:val="28"/>
          <w:lang w:val="uk-UA"/>
        </w:rPr>
        <w:t xml:space="preserve"> </w:t>
      </w:r>
      <w:r>
        <w:rPr>
          <w:sz w:val="28"/>
          <w:szCs w:val="28"/>
        </w:rPr>
        <w:t>201-203.</w:t>
      </w:r>
    </w:p>
    <w:p w:rsidR="00460F5E" w:rsidRDefault="00460F5E" w:rsidP="00B77356">
      <w:pPr>
        <w:numPr>
          <w:ilvl w:val="0"/>
          <w:numId w:val="52"/>
        </w:numPr>
        <w:suppressAutoHyphens w:val="0"/>
        <w:spacing w:line="360" w:lineRule="auto"/>
        <w:jc w:val="both"/>
        <w:rPr>
          <w:sz w:val="28"/>
          <w:szCs w:val="28"/>
        </w:rPr>
      </w:pPr>
      <w:r>
        <w:rPr>
          <w:sz w:val="28"/>
          <w:szCs w:val="28"/>
        </w:rPr>
        <w:t>Швейцер А.Д. Перевод и культурные традиции // Перевод и лингвистика текста. - М.: Всероссийский центр переводов, 1994. - 217 с.</w:t>
      </w:r>
    </w:p>
    <w:p w:rsidR="00460F5E" w:rsidRDefault="00460F5E" w:rsidP="00B77356">
      <w:pPr>
        <w:numPr>
          <w:ilvl w:val="0"/>
          <w:numId w:val="52"/>
        </w:numPr>
        <w:suppressAutoHyphens w:val="0"/>
        <w:spacing w:line="360" w:lineRule="auto"/>
        <w:jc w:val="both"/>
        <w:rPr>
          <w:sz w:val="28"/>
          <w:szCs w:val="28"/>
        </w:rPr>
      </w:pPr>
      <w:r>
        <w:rPr>
          <w:sz w:val="28"/>
          <w:szCs w:val="28"/>
        </w:rPr>
        <w:t>Швейцер А.Д. Текст и перевод. - М.: Наука, 1988. - 120 с.</w:t>
      </w:r>
    </w:p>
    <w:p w:rsidR="00460F5E" w:rsidRDefault="00460F5E" w:rsidP="00B77356">
      <w:pPr>
        <w:pStyle w:val="afffffff4"/>
        <w:numPr>
          <w:ilvl w:val="0"/>
          <w:numId w:val="52"/>
        </w:numPr>
        <w:suppressAutoHyphens w:val="0"/>
        <w:spacing w:after="0" w:line="360" w:lineRule="auto"/>
        <w:jc w:val="both"/>
        <w:rPr>
          <w:szCs w:val="28"/>
        </w:rPr>
      </w:pPr>
      <w:r>
        <w:rPr>
          <w:szCs w:val="28"/>
        </w:rPr>
        <w:t>Швейцер А.Д. Теория перевода: статус, проблемы аспекты. - М.: Наука, 1988. - 215 с.</w:t>
      </w:r>
    </w:p>
    <w:p w:rsidR="00460F5E" w:rsidRDefault="00460F5E" w:rsidP="00B77356">
      <w:pPr>
        <w:numPr>
          <w:ilvl w:val="0"/>
          <w:numId w:val="52"/>
        </w:numPr>
        <w:suppressAutoHyphens w:val="0"/>
        <w:spacing w:line="360" w:lineRule="auto"/>
        <w:jc w:val="both"/>
        <w:rPr>
          <w:sz w:val="28"/>
          <w:szCs w:val="28"/>
        </w:rPr>
      </w:pPr>
      <w:r>
        <w:rPr>
          <w:sz w:val="28"/>
          <w:szCs w:val="28"/>
        </w:rPr>
        <w:t>Швейцер А.Д. Эквивалентность и адекватность</w:t>
      </w:r>
      <w:r>
        <w:rPr>
          <w:sz w:val="28"/>
          <w:szCs w:val="28"/>
          <w:lang w:val="uk-UA"/>
        </w:rPr>
        <w:t xml:space="preserve"> </w:t>
      </w:r>
      <w:r>
        <w:rPr>
          <w:sz w:val="28"/>
          <w:szCs w:val="28"/>
        </w:rPr>
        <w:t xml:space="preserve">// Коммуникативный инвариант перевода в текстах различных жанров. </w:t>
      </w:r>
      <w:r>
        <w:rPr>
          <w:sz w:val="28"/>
          <w:szCs w:val="28"/>
          <w:lang w:val="uk-UA"/>
        </w:rPr>
        <w:t xml:space="preserve">- </w:t>
      </w:r>
      <w:r>
        <w:rPr>
          <w:sz w:val="28"/>
          <w:szCs w:val="28"/>
        </w:rPr>
        <w:t>М.: Наука, 1989. -</w:t>
      </w:r>
      <w:r>
        <w:rPr>
          <w:sz w:val="28"/>
          <w:szCs w:val="28"/>
          <w:lang w:val="uk-UA"/>
        </w:rPr>
        <w:t xml:space="preserve"> </w:t>
      </w:r>
      <w:r>
        <w:rPr>
          <w:sz w:val="28"/>
          <w:szCs w:val="28"/>
        </w:rPr>
        <w:t xml:space="preserve"> Вып. 343</w:t>
      </w:r>
      <w:r>
        <w:rPr>
          <w:color w:val="0000FF"/>
          <w:sz w:val="28"/>
          <w:szCs w:val="28"/>
        </w:rPr>
        <w:t>.</w:t>
      </w:r>
      <w:r>
        <w:rPr>
          <w:sz w:val="28"/>
          <w:szCs w:val="28"/>
        </w:rPr>
        <w:t xml:space="preserve"> </w:t>
      </w:r>
      <w:r>
        <w:rPr>
          <w:sz w:val="28"/>
          <w:szCs w:val="28"/>
          <w:lang w:val="uk-UA"/>
        </w:rPr>
        <w:t>-</w:t>
      </w:r>
      <w:r>
        <w:rPr>
          <w:sz w:val="28"/>
          <w:szCs w:val="28"/>
        </w:rPr>
        <w:t xml:space="preserve"> С. 52 </w:t>
      </w:r>
      <w:r>
        <w:rPr>
          <w:sz w:val="28"/>
          <w:szCs w:val="28"/>
          <w:lang w:val="uk-UA"/>
        </w:rPr>
        <w:t>-</w:t>
      </w:r>
      <w:r>
        <w:rPr>
          <w:sz w:val="28"/>
          <w:szCs w:val="28"/>
        </w:rPr>
        <w:t xml:space="preserve"> 58.</w:t>
      </w:r>
    </w:p>
    <w:p w:rsidR="00460F5E" w:rsidRDefault="00460F5E" w:rsidP="00B77356">
      <w:pPr>
        <w:numPr>
          <w:ilvl w:val="0"/>
          <w:numId w:val="52"/>
        </w:numPr>
        <w:suppressAutoHyphens w:val="0"/>
        <w:spacing w:line="360" w:lineRule="auto"/>
        <w:jc w:val="both"/>
        <w:rPr>
          <w:sz w:val="28"/>
          <w:szCs w:val="28"/>
        </w:rPr>
      </w:pPr>
      <w:r>
        <w:rPr>
          <w:sz w:val="28"/>
          <w:szCs w:val="28"/>
        </w:rPr>
        <w:t>Швейцер А.Д. Эквивалентность и адекватность перевода</w:t>
      </w:r>
      <w:r>
        <w:rPr>
          <w:sz w:val="28"/>
          <w:szCs w:val="28"/>
          <w:lang w:val="uk-UA"/>
        </w:rPr>
        <w:t xml:space="preserve"> </w:t>
      </w:r>
      <w:r>
        <w:rPr>
          <w:sz w:val="28"/>
          <w:szCs w:val="28"/>
        </w:rPr>
        <w:t>// Тетради переводчика</w:t>
      </w:r>
      <w:r>
        <w:rPr>
          <w:sz w:val="28"/>
          <w:szCs w:val="28"/>
          <w:lang w:val="uk-UA"/>
        </w:rPr>
        <w:t xml:space="preserve"> </w:t>
      </w:r>
      <w:r>
        <w:rPr>
          <w:sz w:val="28"/>
          <w:szCs w:val="28"/>
        </w:rPr>
        <w:t>/ Под ред. С.Ф. Гончаренко. - М.: Высш</w:t>
      </w:r>
      <w:r>
        <w:rPr>
          <w:sz w:val="28"/>
          <w:szCs w:val="28"/>
          <w:lang w:val="uk-UA"/>
        </w:rPr>
        <w:t>ая</w:t>
      </w:r>
      <w:r>
        <w:rPr>
          <w:sz w:val="28"/>
          <w:szCs w:val="28"/>
        </w:rPr>
        <w:t xml:space="preserve"> шк</w:t>
      </w:r>
      <w:r>
        <w:rPr>
          <w:sz w:val="28"/>
          <w:szCs w:val="28"/>
          <w:lang w:val="uk-UA"/>
        </w:rPr>
        <w:t>ола</w:t>
      </w:r>
      <w:r>
        <w:rPr>
          <w:sz w:val="28"/>
          <w:szCs w:val="28"/>
        </w:rPr>
        <w:t xml:space="preserve">, 1989.  </w:t>
      </w:r>
      <w:r>
        <w:rPr>
          <w:sz w:val="28"/>
          <w:szCs w:val="28"/>
          <w:lang w:val="uk-UA"/>
        </w:rPr>
        <w:t>-</w:t>
      </w:r>
      <w:r>
        <w:rPr>
          <w:sz w:val="28"/>
          <w:szCs w:val="28"/>
        </w:rPr>
        <w:t xml:space="preserve"> Вып. 23</w:t>
      </w:r>
      <w:r>
        <w:rPr>
          <w:sz w:val="28"/>
          <w:szCs w:val="28"/>
          <w:lang w:val="uk-UA"/>
        </w:rPr>
        <w:t xml:space="preserve">. - </w:t>
      </w:r>
      <w:r>
        <w:rPr>
          <w:sz w:val="28"/>
          <w:szCs w:val="28"/>
        </w:rPr>
        <w:t xml:space="preserve"> С.31- 40.</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Шейгал Е.И. </w:t>
      </w:r>
      <w:r>
        <w:rPr>
          <w:sz w:val="28"/>
          <w:szCs w:val="28"/>
        </w:rPr>
        <w:t>Семиотика политического дискурса. – М.: ИТДГК «Гнозис», 2004. – 326с.</w:t>
      </w:r>
    </w:p>
    <w:p w:rsidR="00460F5E" w:rsidRDefault="00460F5E" w:rsidP="00B77356">
      <w:pPr>
        <w:numPr>
          <w:ilvl w:val="0"/>
          <w:numId w:val="52"/>
        </w:numPr>
        <w:suppressAutoHyphens w:val="0"/>
        <w:spacing w:line="360" w:lineRule="auto"/>
        <w:jc w:val="both"/>
        <w:rPr>
          <w:sz w:val="28"/>
          <w:szCs w:val="28"/>
        </w:rPr>
      </w:pPr>
      <w:r>
        <w:rPr>
          <w:sz w:val="28"/>
          <w:szCs w:val="28"/>
        </w:rPr>
        <w:t xml:space="preserve">Шестакова И.Г. Прагматическая направленность как текстообразующий фактор (На материале научно-технической рекламы) // Материалы IV Междунар. конф. </w:t>
      </w:r>
      <w:r>
        <w:rPr>
          <w:sz w:val="28"/>
          <w:szCs w:val="28"/>
          <w:lang w:val="uk-UA"/>
        </w:rPr>
        <w:t>”</w:t>
      </w:r>
      <w:r>
        <w:rPr>
          <w:sz w:val="28"/>
          <w:szCs w:val="28"/>
        </w:rPr>
        <w:t>Язык и культура</w:t>
      </w:r>
      <w:r>
        <w:rPr>
          <w:sz w:val="28"/>
          <w:szCs w:val="28"/>
          <w:lang w:val="uk-UA"/>
        </w:rPr>
        <w:t>”</w:t>
      </w:r>
      <w:r>
        <w:rPr>
          <w:sz w:val="28"/>
          <w:szCs w:val="28"/>
        </w:rPr>
        <w:t xml:space="preserve">. </w:t>
      </w:r>
      <w:r>
        <w:rPr>
          <w:sz w:val="28"/>
          <w:szCs w:val="28"/>
          <w:lang w:val="uk-UA"/>
        </w:rPr>
        <w:t xml:space="preserve">– </w:t>
      </w:r>
      <w:r>
        <w:rPr>
          <w:sz w:val="28"/>
          <w:szCs w:val="28"/>
        </w:rPr>
        <w:t>Киев</w:t>
      </w:r>
      <w:r>
        <w:rPr>
          <w:sz w:val="28"/>
          <w:szCs w:val="28"/>
          <w:lang w:val="uk-UA"/>
        </w:rPr>
        <w:t xml:space="preserve">: </w:t>
      </w:r>
      <w:r>
        <w:rPr>
          <w:sz w:val="28"/>
          <w:szCs w:val="28"/>
        </w:rPr>
        <w:t>Издательский Дом  Дмитрия Бураго,</w:t>
      </w:r>
      <w:r>
        <w:rPr>
          <w:color w:val="000000"/>
          <w:sz w:val="28"/>
          <w:szCs w:val="28"/>
          <w:lang w:val="uk-UA"/>
        </w:rPr>
        <w:t xml:space="preserve"> </w:t>
      </w:r>
      <w:r>
        <w:rPr>
          <w:color w:val="000000"/>
          <w:sz w:val="28"/>
          <w:szCs w:val="28"/>
        </w:rPr>
        <w:t>1996</w:t>
      </w:r>
      <w:r>
        <w:rPr>
          <w:sz w:val="28"/>
          <w:szCs w:val="28"/>
        </w:rPr>
        <w:t>. - С.219-226.</w:t>
      </w:r>
    </w:p>
    <w:p w:rsidR="00460F5E" w:rsidRDefault="00460F5E" w:rsidP="00B77356">
      <w:pPr>
        <w:numPr>
          <w:ilvl w:val="0"/>
          <w:numId w:val="52"/>
        </w:numPr>
        <w:suppressAutoHyphens w:val="0"/>
        <w:spacing w:line="360" w:lineRule="auto"/>
        <w:jc w:val="both"/>
        <w:rPr>
          <w:sz w:val="28"/>
          <w:szCs w:val="28"/>
        </w:rPr>
      </w:pPr>
      <w:r>
        <w:rPr>
          <w:sz w:val="28"/>
          <w:szCs w:val="28"/>
        </w:rPr>
        <w:t xml:space="preserve">Шиповских М.В. Прагматика перевода христианского теологического текста (выделение прагматических параметров при анализе протестантской проповеди) // </w:t>
      </w:r>
      <w:proofErr w:type="gramStart"/>
      <w:r>
        <w:rPr>
          <w:sz w:val="28"/>
          <w:szCs w:val="28"/>
        </w:rPr>
        <w:t>Матер</w:t>
      </w:r>
      <w:proofErr w:type="gramEnd"/>
      <w:r>
        <w:rPr>
          <w:sz w:val="28"/>
          <w:szCs w:val="28"/>
        </w:rPr>
        <w:t xml:space="preserve">. </w:t>
      </w:r>
      <w:r>
        <w:rPr>
          <w:sz w:val="28"/>
          <w:szCs w:val="28"/>
          <w:lang w:val="en-US"/>
        </w:rPr>
        <w:t>V</w:t>
      </w:r>
      <w:r>
        <w:rPr>
          <w:sz w:val="28"/>
          <w:szCs w:val="28"/>
        </w:rPr>
        <w:t xml:space="preserve"> Междунар. науч. конф. </w:t>
      </w:r>
      <w:r>
        <w:rPr>
          <w:sz w:val="28"/>
          <w:szCs w:val="28"/>
        </w:rPr>
        <w:lastRenderedPageBreak/>
        <w:t>по переводоведению «Федоровские чтения» (23-25 окт. 2003). – СПб</w:t>
      </w:r>
      <w:proofErr w:type="gramStart"/>
      <w:r>
        <w:rPr>
          <w:sz w:val="28"/>
          <w:szCs w:val="28"/>
        </w:rPr>
        <w:t xml:space="preserve">.: </w:t>
      </w:r>
      <w:proofErr w:type="gramEnd"/>
      <w:r>
        <w:rPr>
          <w:sz w:val="28"/>
          <w:szCs w:val="28"/>
        </w:rPr>
        <w:t>Филологический факультет СПбГУ. – 2004. - Вып. 5: Университетское переводоведение. – С. 379-384.</w:t>
      </w:r>
    </w:p>
    <w:p w:rsidR="00460F5E" w:rsidRDefault="00460F5E" w:rsidP="00B77356">
      <w:pPr>
        <w:numPr>
          <w:ilvl w:val="0"/>
          <w:numId w:val="52"/>
        </w:numPr>
        <w:suppressAutoHyphens w:val="0"/>
        <w:spacing w:line="360" w:lineRule="auto"/>
        <w:jc w:val="both"/>
        <w:rPr>
          <w:sz w:val="28"/>
          <w:szCs w:val="28"/>
        </w:rPr>
      </w:pPr>
      <w:r>
        <w:rPr>
          <w:sz w:val="28"/>
          <w:szCs w:val="28"/>
        </w:rPr>
        <w:t>Шиповских М.В. Прагматические составляющие формального аспекта в письменных англ</w:t>
      </w:r>
      <w:proofErr w:type="gramStart"/>
      <w:r>
        <w:rPr>
          <w:sz w:val="28"/>
          <w:szCs w:val="28"/>
        </w:rPr>
        <w:t>о-</w:t>
      </w:r>
      <w:proofErr w:type="gramEnd"/>
      <w:r>
        <w:rPr>
          <w:sz w:val="28"/>
          <w:szCs w:val="28"/>
        </w:rPr>
        <w:t xml:space="preserve"> и русскоязычных протестантских проповедях // Матер. </w:t>
      </w:r>
      <w:r>
        <w:rPr>
          <w:sz w:val="28"/>
          <w:szCs w:val="28"/>
          <w:lang w:val="en-US"/>
        </w:rPr>
        <w:t>VI</w:t>
      </w:r>
      <w:r>
        <w:rPr>
          <w:sz w:val="28"/>
          <w:szCs w:val="28"/>
        </w:rPr>
        <w:t xml:space="preserve"> Междунар. науч. конф. по переводоведению «Федоровские чтения» (21-23 окт. 2004). – СПб</w:t>
      </w:r>
      <w:proofErr w:type="gramStart"/>
      <w:r>
        <w:rPr>
          <w:sz w:val="28"/>
          <w:szCs w:val="28"/>
        </w:rPr>
        <w:t xml:space="preserve">.: </w:t>
      </w:r>
      <w:proofErr w:type="gramEnd"/>
      <w:r>
        <w:rPr>
          <w:sz w:val="28"/>
          <w:szCs w:val="28"/>
        </w:rPr>
        <w:t>Филологический факультет СПбГУ. – 2005. - Вып. 6: Университетское переводоведение. – С. 473- 485.</w:t>
      </w:r>
    </w:p>
    <w:p w:rsidR="00460F5E" w:rsidRDefault="00460F5E" w:rsidP="00B77356">
      <w:pPr>
        <w:numPr>
          <w:ilvl w:val="0"/>
          <w:numId w:val="52"/>
        </w:numPr>
        <w:suppressAutoHyphens w:val="0"/>
        <w:spacing w:line="360" w:lineRule="auto"/>
        <w:jc w:val="both"/>
        <w:rPr>
          <w:sz w:val="28"/>
          <w:szCs w:val="28"/>
        </w:rPr>
      </w:pPr>
      <w:r>
        <w:rPr>
          <w:sz w:val="28"/>
          <w:szCs w:val="28"/>
        </w:rPr>
        <w:t>Ширяев Е.Н. Общая характеристика парламентской речи и ее особенностей // Культура парламентской речи. – М.: Наука, 1994. – С.8-22.</w:t>
      </w:r>
    </w:p>
    <w:p w:rsidR="00460F5E" w:rsidRDefault="00460F5E" w:rsidP="00B77356">
      <w:pPr>
        <w:numPr>
          <w:ilvl w:val="0"/>
          <w:numId w:val="52"/>
        </w:numPr>
        <w:suppressAutoHyphens w:val="0"/>
        <w:spacing w:line="360" w:lineRule="auto"/>
        <w:jc w:val="both"/>
        <w:rPr>
          <w:sz w:val="28"/>
          <w:szCs w:val="28"/>
        </w:rPr>
      </w:pPr>
      <w:r>
        <w:rPr>
          <w:sz w:val="28"/>
          <w:szCs w:val="28"/>
        </w:rPr>
        <w:t xml:space="preserve">Шляпкин И.А. Св. Дмитрий Ростовский и его время // Записки Историко-филологического факультета СПбГУ. </w:t>
      </w:r>
      <w:r>
        <w:rPr>
          <w:sz w:val="28"/>
          <w:szCs w:val="28"/>
          <w:lang w:val="uk-UA"/>
        </w:rPr>
        <w:t>-</w:t>
      </w:r>
      <w:r>
        <w:rPr>
          <w:sz w:val="28"/>
          <w:szCs w:val="28"/>
        </w:rPr>
        <w:t xml:space="preserve"> СПб: СПбГУ, 1891. </w:t>
      </w:r>
      <w:r>
        <w:rPr>
          <w:sz w:val="28"/>
          <w:szCs w:val="28"/>
          <w:lang w:val="uk-UA"/>
        </w:rPr>
        <w:t>-</w:t>
      </w:r>
      <w:r>
        <w:rPr>
          <w:sz w:val="28"/>
          <w:szCs w:val="28"/>
        </w:rPr>
        <w:t xml:space="preserve"> С. 101-111.</w:t>
      </w:r>
    </w:p>
    <w:p w:rsidR="00460F5E" w:rsidRDefault="00460F5E" w:rsidP="00B77356">
      <w:pPr>
        <w:numPr>
          <w:ilvl w:val="0"/>
          <w:numId w:val="52"/>
        </w:numPr>
        <w:suppressAutoHyphens w:val="0"/>
        <w:spacing w:line="360" w:lineRule="auto"/>
        <w:jc w:val="both"/>
        <w:rPr>
          <w:sz w:val="28"/>
          <w:szCs w:val="28"/>
          <w:lang w:val="uk-UA"/>
        </w:rPr>
      </w:pPr>
      <w:r>
        <w:rPr>
          <w:sz w:val="28"/>
          <w:szCs w:val="28"/>
        </w:rPr>
        <w:t>Шрейдер Ю.А. Текст, автор, семантика</w:t>
      </w:r>
      <w:r>
        <w:rPr>
          <w:sz w:val="28"/>
          <w:szCs w:val="28"/>
          <w:lang w:val="uk-UA"/>
        </w:rPr>
        <w:t xml:space="preserve"> </w:t>
      </w:r>
      <w:r>
        <w:rPr>
          <w:sz w:val="28"/>
          <w:szCs w:val="28"/>
        </w:rPr>
        <w:t xml:space="preserve">// Семиотика и информатика. </w:t>
      </w:r>
      <w:r>
        <w:rPr>
          <w:sz w:val="28"/>
          <w:szCs w:val="28"/>
          <w:lang w:val="uk-UA"/>
        </w:rPr>
        <w:t>-</w:t>
      </w:r>
      <w:r>
        <w:rPr>
          <w:sz w:val="28"/>
          <w:szCs w:val="28"/>
        </w:rPr>
        <w:t xml:space="preserve"> М.: ВИНИТИ, 1976. </w:t>
      </w:r>
      <w:r>
        <w:rPr>
          <w:sz w:val="28"/>
          <w:szCs w:val="28"/>
          <w:lang w:val="uk-UA"/>
        </w:rPr>
        <w:t xml:space="preserve">- </w:t>
      </w:r>
      <w:r>
        <w:rPr>
          <w:sz w:val="28"/>
          <w:szCs w:val="28"/>
        </w:rPr>
        <w:t xml:space="preserve"> Вып. 7. </w:t>
      </w:r>
      <w:r>
        <w:rPr>
          <w:sz w:val="28"/>
          <w:szCs w:val="28"/>
          <w:lang w:val="uk-UA"/>
        </w:rPr>
        <w:t xml:space="preserve">- </w:t>
      </w:r>
      <w:r>
        <w:rPr>
          <w:sz w:val="28"/>
          <w:szCs w:val="28"/>
        </w:rPr>
        <w:t xml:space="preserve"> С.153 </w:t>
      </w:r>
      <w:r>
        <w:rPr>
          <w:sz w:val="28"/>
          <w:szCs w:val="28"/>
          <w:lang w:val="uk-UA"/>
        </w:rPr>
        <w:t>-</w:t>
      </w:r>
      <w:r>
        <w:rPr>
          <w:sz w:val="28"/>
          <w:szCs w:val="28"/>
        </w:rPr>
        <w:t xml:space="preserve"> 167.</w:t>
      </w:r>
    </w:p>
    <w:p w:rsidR="00460F5E" w:rsidRDefault="00460F5E" w:rsidP="00B77356">
      <w:pPr>
        <w:numPr>
          <w:ilvl w:val="0"/>
          <w:numId w:val="52"/>
        </w:numPr>
        <w:suppressAutoHyphens w:val="0"/>
        <w:spacing w:line="360" w:lineRule="auto"/>
        <w:jc w:val="both"/>
        <w:rPr>
          <w:sz w:val="28"/>
          <w:szCs w:val="28"/>
        </w:rPr>
      </w:pPr>
      <w:r>
        <w:rPr>
          <w:sz w:val="28"/>
          <w:szCs w:val="28"/>
        </w:rPr>
        <w:t xml:space="preserve">Шутова Е.С. Проблемы перевода текстов Римско-католической церкви //  </w:t>
      </w:r>
      <w:proofErr w:type="gramStart"/>
      <w:r>
        <w:rPr>
          <w:sz w:val="28"/>
          <w:szCs w:val="28"/>
        </w:rPr>
        <w:t>Матер</w:t>
      </w:r>
      <w:proofErr w:type="gramEnd"/>
      <w:r>
        <w:rPr>
          <w:sz w:val="28"/>
          <w:szCs w:val="28"/>
        </w:rPr>
        <w:t xml:space="preserve">. </w:t>
      </w:r>
      <w:r>
        <w:rPr>
          <w:sz w:val="28"/>
          <w:szCs w:val="28"/>
          <w:lang w:val="en-US"/>
        </w:rPr>
        <w:t>I</w:t>
      </w:r>
      <w:r>
        <w:rPr>
          <w:sz w:val="28"/>
          <w:szCs w:val="28"/>
        </w:rPr>
        <w:t xml:space="preserve"> Всероссийской науч.конф. «Федоровские чтения» </w:t>
      </w:r>
      <w:proofErr w:type="gramStart"/>
      <w:r>
        <w:rPr>
          <w:sz w:val="28"/>
          <w:szCs w:val="28"/>
        </w:rPr>
        <w:t xml:space="preserve">( </w:t>
      </w:r>
      <w:proofErr w:type="gramEnd"/>
      <w:r>
        <w:rPr>
          <w:sz w:val="28"/>
          <w:szCs w:val="28"/>
        </w:rPr>
        <w:t>27-28 окт. 1999). – СПб</w:t>
      </w:r>
      <w:proofErr w:type="gramStart"/>
      <w:r>
        <w:rPr>
          <w:sz w:val="28"/>
          <w:szCs w:val="28"/>
        </w:rPr>
        <w:t xml:space="preserve">.: </w:t>
      </w:r>
      <w:proofErr w:type="gramEnd"/>
      <w:r>
        <w:rPr>
          <w:sz w:val="28"/>
          <w:szCs w:val="28"/>
        </w:rPr>
        <w:t>Филологический ф-т СПбГУ. – 2000. – Вып. 1: Университетское переводоведение. – С. 217-221.</w:t>
      </w:r>
    </w:p>
    <w:p w:rsidR="00460F5E" w:rsidRDefault="00460F5E" w:rsidP="00B77356">
      <w:pPr>
        <w:numPr>
          <w:ilvl w:val="0"/>
          <w:numId w:val="52"/>
        </w:numPr>
        <w:suppressAutoHyphens w:val="0"/>
        <w:spacing w:line="360" w:lineRule="auto"/>
        <w:jc w:val="both"/>
        <w:rPr>
          <w:sz w:val="28"/>
          <w:szCs w:val="28"/>
        </w:rPr>
      </w:pPr>
      <w:r>
        <w:rPr>
          <w:sz w:val="28"/>
          <w:szCs w:val="28"/>
        </w:rPr>
        <w:t>Шутова Н.М. Национально-культурный компонент рекламного текста и перевод // Матер</w:t>
      </w:r>
      <w:r>
        <w:rPr>
          <w:sz w:val="28"/>
          <w:szCs w:val="28"/>
          <w:lang w:val="uk-UA"/>
        </w:rPr>
        <w:t>.</w:t>
      </w:r>
      <w:r>
        <w:rPr>
          <w:sz w:val="28"/>
          <w:szCs w:val="28"/>
        </w:rPr>
        <w:t xml:space="preserve"> </w:t>
      </w:r>
      <w:proofErr w:type="gramStart"/>
      <w:r>
        <w:rPr>
          <w:sz w:val="28"/>
          <w:szCs w:val="28"/>
          <w:lang w:val="en-US"/>
        </w:rPr>
        <w:t>VI</w:t>
      </w:r>
      <w:r>
        <w:rPr>
          <w:sz w:val="28"/>
          <w:szCs w:val="28"/>
        </w:rPr>
        <w:t xml:space="preserve">  Междунар</w:t>
      </w:r>
      <w:proofErr w:type="gramEnd"/>
      <w:r>
        <w:rPr>
          <w:sz w:val="28"/>
          <w:szCs w:val="28"/>
          <w:lang w:val="uk-UA"/>
        </w:rPr>
        <w:t>.</w:t>
      </w:r>
      <w:r>
        <w:rPr>
          <w:sz w:val="28"/>
          <w:szCs w:val="28"/>
        </w:rPr>
        <w:t xml:space="preserve">  </w:t>
      </w:r>
      <w:r>
        <w:rPr>
          <w:sz w:val="28"/>
          <w:szCs w:val="28"/>
          <w:lang w:val="uk-UA"/>
        </w:rPr>
        <w:t>н</w:t>
      </w:r>
      <w:r>
        <w:rPr>
          <w:sz w:val="28"/>
          <w:szCs w:val="28"/>
        </w:rPr>
        <w:t>ауч</w:t>
      </w:r>
      <w:r>
        <w:rPr>
          <w:sz w:val="28"/>
          <w:szCs w:val="28"/>
          <w:lang w:val="uk-UA"/>
        </w:rPr>
        <w:t>.</w:t>
      </w:r>
      <w:r>
        <w:rPr>
          <w:sz w:val="28"/>
          <w:szCs w:val="28"/>
        </w:rPr>
        <w:t xml:space="preserve"> конф</w:t>
      </w:r>
      <w:r>
        <w:rPr>
          <w:sz w:val="28"/>
          <w:szCs w:val="28"/>
          <w:lang w:val="uk-UA"/>
        </w:rPr>
        <w:t>.</w:t>
      </w:r>
      <w:r>
        <w:rPr>
          <w:sz w:val="28"/>
          <w:szCs w:val="28"/>
        </w:rPr>
        <w:t xml:space="preserve"> по переводоведению «Федоровские чтения» </w:t>
      </w:r>
      <w:proofErr w:type="gramStart"/>
      <w:r>
        <w:rPr>
          <w:sz w:val="28"/>
          <w:szCs w:val="28"/>
          <w:lang w:val="uk-UA"/>
        </w:rPr>
        <w:t xml:space="preserve">(  </w:t>
      </w:r>
      <w:proofErr w:type="gramEnd"/>
      <w:r>
        <w:rPr>
          <w:sz w:val="28"/>
          <w:szCs w:val="28"/>
        </w:rPr>
        <w:t>21 – 23 окт</w:t>
      </w:r>
      <w:r>
        <w:rPr>
          <w:sz w:val="28"/>
          <w:szCs w:val="28"/>
          <w:lang w:val="uk-UA"/>
        </w:rPr>
        <w:t>.</w:t>
      </w:r>
      <w:r>
        <w:rPr>
          <w:sz w:val="28"/>
          <w:szCs w:val="28"/>
        </w:rPr>
        <w:t xml:space="preserve"> 2004г</w:t>
      </w:r>
      <w:r>
        <w:rPr>
          <w:sz w:val="28"/>
          <w:szCs w:val="28"/>
          <w:lang w:val="uk-UA"/>
        </w:rPr>
        <w:t xml:space="preserve">). - </w:t>
      </w:r>
      <w:r>
        <w:rPr>
          <w:sz w:val="28"/>
          <w:szCs w:val="28"/>
        </w:rPr>
        <w:t>СПб</w:t>
      </w:r>
      <w:proofErr w:type="gramStart"/>
      <w:r>
        <w:rPr>
          <w:sz w:val="28"/>
          <w:szCs w:val="28"/>
        </w:rPr>
        <w:t xml:space="preserve">.: </w:t>
      </w:r>
      <w:proofErr w:type="gramEnd"/>
      <w:r>
        <w:rPr>
          <w:sz w:val="28"/>
          <w:szCs w:val="28"/>
        </w:rPr>
        <w:t>Филологический ф</w:t>
      </w:r>
      <w:r>
        <w:rPr>
          <w:sz w:val="28"/>
          <w:szCs w:val="28"/>
          <w:lang w:val="uk-UA"/>
        </w:rPr>
        <w:t>-</w:t>
      </w:r>
      <w:r>
        <w:rPr>
          <w:sz w:val="28"/>
          <w:szCs w:val="28"/>
        </w:rPr>
        <w:t>т СПбГУ</w:t>
      </w:r>
      <w:r>
        <w:rPr>
          <w:sz w:val="28"/>
          <w:szCs w:val="28"/>
          <w:lang w:val="uk-UA"/>
        </w:rPr>
        <w:t>. -</w:t>
      </w:r>
      <w:r>
        <w:rPr>
          <w:sz w:val="28"/>
          <w:szCs w:val="28"/>
        </w:rPr>
        <w:t xml:space="preserve"> 2005. </w:t>
      </w:r>
      <w:r>
        <w:rPr>
          <w:sz w:val="28"/>
          <w:szCs w:val="28"/>
          <w:lang w:val="uk-UA"/>
        </w:rPr>
        <w:t xml:space="preserve">- </w:t>
      </w:r>
      <w:r>
        <w:rPr>
          <w:sz w:val="28"/>
          <w:szCs w:val="28"/>
        </w:rPr>
        <w:t>Вып. 6</w:t>
      </w:r>
      <w:r>
        <w:rPr>
          <w:sz w:val="28"/>
          <w:szCs w:val="28"/>
          <w:lang w:val="uk-UA"/>
        </w:rPr>
        <w:t>:</w:t>
      </w:r>
      <w:r>
        <w:rPr>
          <w:sz w:val="28"/>
          <w:szCs w:val="28"/>
        </w:rPr>
        <w:t xml:space="preserve"> Университетское переводоведение.</w:t>
      </w:r>
      <w:r>
        <w:rPr>
          <w:sz w:val="28"/>
          <w:szCs w:val="28"/>
          <w:lang w:val="uk-UA"/>
        </w:rPr>
        <w:t xml:space="preserve"> - </w:t>
      </w:r>
      <w:r>
        <w:rPr>
          <w:sz w:val="28"/>
          <w:szCs w:val="28"/>
        </w:rPr>
        <w:t xml:space="preserve"> С. 496 – 500.</w:t>
      </w:r>
    </w:p>
    <w:p w:rsidR="00460F5E" w:rsidRDefault="00460F5E" w:rsidP="00B77356">
      <w:pPr>
        <w:numPr>
          <w:ilvl w:val="0"/>
          <w:numId w:val="52"/>
        </w:numPr>
        <w:suppressAutoHyphens w:val="0"/>
        <w:spacing w:line="360" w:lineRule="auto"/>
        <w:jc w:val="both"/>
        <w:rPr>
          <w:sz w:val="28"/>
          <w:szCs w:val="28"/>
        </w:rPr>
      </w:pPr>
      <w:r>
        <w:rPr>
          <w:sz w:val="28"/>
          <w:szCs w:val="28"/>
          <w:lang w:val="uk-UA"/>
        </w:rPr>
        <w:t>Элиаде М</w:t>
      </w:r>
      <w:r>
        <w:rPr>
          <w:sz w:val="28"/>
          <w:szCs w:val="28"/>
        </w:rPr>
        <w:t>. Священное и мирское. - СПб: Вис, 1994. - 397 с.</w:t>
      </w:r>
    </w:p>
    <w:p w:rsidR="00460F5E" w:rsidRDefault="00460F5E" w:rsidP="00B77356">
      <w:pPr>
        <w:numPr>
          <w:ilvl w:val="0"/>
          <w:numId w:val="52"/>
        </w:numPr>
        <w:suppressAutoHyphens w:val="0"/>
        <w:spacing w:line="360" w:lineRule="auto"/>
        <w:jc w:val="both"/>
        <w:rPr>
          <w:sz w:val="28"/>
          <w:szCs w:val="28"/>
        </w:rPr>
      </w:pPr>
      <w:r>
        <w:rPr>
          <w:sz w:val="28"/>
          <w:szCs w:val="28"/>
        </w:rPr>
        <w:t>Этнопсихология / Ю.А.Сорокин, И.Ю. Морковина, А.Н.Крюков и др. / Отв. ред. и авт. предисл. Ю.А.Сорокин. – М.: Наука, 1988. – 192с.</w:t>
      </w:r>
    </w:p>
    <w:p w:rsidR="00460F5E" w:rsidRDefault="00460F5E" w:rsidP="00B77356">
      <w:pPr>
        <w:numPr>
          <w:ilvl w:val="0"/>
          <w:numId w:val="52"/>
        </w:numPr>
        <w:suppressAutoHyphens w:val="0"/>
        <w:spacing w:line="360" w:lineRule="auto"/>
        <w:jc w:val="both"/>
        <w:rPr>
          <w:sz w:val="28"/>
          <w:szCs w:val="28"/>
        </w:rPr>
      </w:pPr>
      <w:r>
        <w:rPr>
          <w:sz w:val="28"/>
          <w:szCs w:val="28"/>
        </w:rPr>
        <w:lastRenderedPageBreak/>
        <w:t>Юдина Т.В. Дискурсивное пространство политической речи // Актуальные проблемы теории коммуникации: Сб</w:t>
      </w:r>
      <w:proofErr w:type="gramStart"/>
      <w:r>
        <w:rPr>
          <w:sz w:val="28"/>
          <w:szCs w:val="28"/>
        </w:rPr>
        <w:t>.н</w:t>
      </w:r>
      <w:proofErr w:type="gramEnd"/>
      <w:r>
        <w:rPr>
          <w:sz w:val="28"/>
          <w:szCs w:val="28"/>
        </w:rPr>
        <w:t>ауч.тр. – СПб.: Изд-во СПбГПУ, 2004. – С.172-185.</w:t>
      </w:r>
    </w:p>
    <w:p w:rsidR="00460F5E" w:rsidRDefault="00460F5E" w:rsidP="00B77356">
      <w:pPr>
        <w:numPr>
          <w:ilvl w:val="0"/>
          <w:numId w:val="52"/>
        </w:numPr>
        <w:suppressAutoHyphens w:val="0"/>
        <w:spacing w:line="360" w:lineRule="auto"/>
        <w:jc w:val="both"/>
        <w:rPr>
          <w:sz w:val="28"/>
          <w:szCs w:val="28"/>
        </w:rPr>
      </w:pPr>
      <w:r>
        <w:rPr>
          <w:sz w:val="28"/>
          <w:szCs w:val="28"/>
        </w:rPr>
        <w:t>Якименко О.А. Перевод и комментарий: пределы адаптации // Матер. VI Междунар. науч. конф. по переводоведению</w:t>
      </w:r>
      <w:r>
        <w:rPr>
          <w:sz w:val="28"/>
          <w:szCs w:val="28"/>
          <w:lang w:val="uk-UA"/>
        </w:rPr>
        <w:t xml:space="preserve"> „</w:t>
      </w:r>
      <w:r>
        <w:rPr>
          <w:sz w:val="28"/>
          <w:szCs w:val="28"/>
        </w:rPr>
        <w:t>Федоровские чтения</w:t>
      </w:r>
      <w:r>
        <w:rPr>
          <w:sz w:val="28"/>
          <w:szCs w:val="28"/>
          <w:lang w:val="uk-UA"/>
        </w:rPr>
        <w:t xml:space="preserve">” </w:t>
      </w:r>
      <w:proofErr w:type="gramStart"/>
      <w:r>
        <w:rPr>
          <w:sz w:val="28"/>
          <w:szCs w:val="28"/>
          <w:lang w:val="uk-UA"/>
        </w:rPr>
        <w:t xml:space="preserve">(  </w:t>
      </w:r>
      <w:proofErr w:type="gramEnd"/>
      <w:r>
        <w:rPr>
          <w:sz w:val="28"/>
          <w:szCs w:val="28"/>
        </w:rPr>
        <w:t>21-23 окт</w:t>
      </w:r>
      <w:r>
        <w:rPr>
          <w:sz w:val="28"/>
          <w:szCs w:val="28"/>
          <w:lang w:val="uk-UA"/>
        </w:rPr>
        <w:t>.</w:t>
      </w:r>
      <w:r>
        <w:rPr>
          <w:sz w:val="28"/>
          <w:szCs w:val="28"/>
        </w:rPr>
        <w:t xml:space="preserve"> 2004 г.</w:t>
      </w:r>
      <w:r>
        <w:rPr>
          <w:sz w:val="28"/>
          <w:szCs w:val="28"/>
          <w:lang w:val="uk-UA"/>
        </w:rPr>
        <w:t xml:space="preserve">). - </w:t>
      </w:r>
      <w:r>
        <w:rPr>
          <w:sz w:val="28"/>
          <w:szCs w:val="28"/>
        </w:rPr>
        <w:t>СПб</w:t>
      </w:r>
      <w:proofErr w:type="gramStart"/>
      <w:r>
        <w:rPr>
          <w:sz w:val="28"/>
          <w:szCs w:val="28"/>
        </w:rPr>
        <w:t xml:space="preserve">.: </w:t>
      </w:r>
      <w:proofErr w:type="gramEnd"/>
      <w:r>
        <w:rPr>
          <w:sz w:val="28"/>
          <w:szCs w:val="28"/>
        </w:rPr>
        <w:t>Филологический факультет СПбГУ</w:t>
      </w:r>
      <w:r>
        <w:rPr>
          <w:sz w:val="28"/>
          <w:szCs w:val="28"/>
          <w:lang w:val="uk-UA"/>
        </w:rPr>
        <w:t xml:space="preserve">, </w:t>
      </w:r>
      <w:r>
        <w:rPr>
          <w:sz w:val="28"/>
          <w:szCs w:val="28"/>
        </w:rPr>
        <w:t xml:space="preserve">2005. </w:t>
      </w:r>
      <w:r>
        <w:rPr>
          <w:sz w:val="28"/>
          <w:szCs w:val="28"/>
          <w:lang w:val="uk-UA"/>
        </w:rPr>
        <w:t>-</w:t>
      </w:r>
      <w:r>
        <w:rPr>
          <w:sz w:val="28"/>
          <w:szCs w:val="28"/>
        </w:rPr>
        <w:t xml:space="preserve"> С. 508 </w:t>
      </w:r>
      <w:r>
        <w:rPr>
          <w:sz w:val="28"/>
          <w:szCs w:val="28"/>
          <w:lang w:val="uk-UA"/>
        </w:rPr>
        <w:t>-</w:t>
      </w:r>
      <w:r>
        <w:rPr>
          <w:sz w:val="28"/>
          <w:szCs w:val="28"/>
        </w:rPr>
        <w:t xml:space="preserve"> 514.</w:t>
      </w:r>
    </w:p>
    <w:p w:rsidR="00460F5E" w:rsidRDefault="00460F5E" w:rsidP="00B77356">
      <w:pPr>
        <w:numPr>
          <w:ilvl w:val="0"/>
          <w:numId w:val="52"/>
        </w:numPr>
        <w:suppressAutoHyphens w:val="0"/>
        <w:spacing w:line="360" w:lineRule="auto"/>
        <w:jc w:val="both"/>
        <w:rPr>
          <w:sz w:val="28"/>
          <w:szCs w:val="28"/>
        </w:rPr>
      </w:pPr>
      <w:r>
        <w:rPr>
          <w:sz w:val="28"/>
          <w:szCs w:val="28"/>
          <w:lang w:val="uk-UA"/>
        </w:rPr>
        <w:t xml:space="preserve">Якобсон Р. Лінгвістика і поетика // Слово. Знак. Дискурс: Антологія світової літературно-критичної думки </w:t>
      </w:r>
      <w:r>
        <w:rPr>
          <w:sz w:val="28"/>
          <w:szCs w:val="28"/>
          <w:lang w:val="en-US"/>
        </w:rPr>
        <w:t>XX</w:t>
      </w:r>
      <w:r>
        <w:rPr>
          <w:sz w:val="28"/>
          <w:szCs w:val="28"/>
          <w:lang w:val="uk-UA"/>
        </w:rPr>
        <w:t xml:space="preserve"> ст. - Львів: Літопис, 1996. - С. 357-377.</w:t>
      </w:r>
    </w:p>
    <w:p w:rsidR="00460F5E" w:rsidRDefault="00460F5E" w:rsidP="00B77356">
      <w:pPr>
        <w:numPr>
          <w:ilvl w:val="0"/>
          <w:numId w:val="52"/>
        </w:numPr>
        <w:suppressAutoHyphens w:val="0"/>
        <w:spacing w:line="360" w:lineRule="auto"/>
        <w:jc w:val="both"/>
        <w:rPr>
          <w:sz w:val="28"/>
          <w:szCs w:val="28"/>
        </w:rPr>
      </w:pPr>
      <w:r>
        <w:rPr>
          <w:sz w:val="28"/>
          <w:szCs w:val="28"/>
        </w:rPr>
        <w:t>Якобсон Р. О лингвистических аспектах перевода</w:t>
      </w:r>
      <w:r>
        <w:rPr>
          <w:sz w:val="28"/>
          <w:szCs w:val="28"/>
          <w:lang w:val="uk-UA"/>
        </w:rPr>
        <w:t xml:space="preserve"> </w:t>
      </w:r>
      <w:r>
        <w:rPr>
          <w:sz w:val="28"/>
          <w:szCs w:val="28"/>
        </w:rPr>
        <w:t>// Роман Якобсон.</w:t>
      </w:r>
      <w:r>
        <w:rPr>
          <w:sz w:val="28"/>
          <w:szCs w:val="28"/>
          <w:lang w:val="uk-UA"/>
        </w:rPr>
        <w:t xml:space="preserve"> </w:t>
      </w:r>
      <w:r>
        <w:rPr>
          <w:sz w:val="28"/>
          <w:szCs w:val="28"/>
        </w:rPr>
        <w:t>Избр</w:t>
      </w:r>
      <w:r>
        <w:rPr>
          <w:sz w:val="28"/>
          <w:szCs w:val="28"/>
          <w:lang w:val="uk-UA"/>
        </w:rPr>
        <w:t>.</w:t>
      </w:r>
      <w:r>
        <w:rPr>
          <w:sz w:val="28"/>
          <w:szCs w:val="28"/>
        </w:rPr>
        <w:t xml:space="preserve"> работы. </w:t>
      </w:r>
      <w:r>
        <w:rPr>
          <w:sz w:val="28"/>
          <w:szCs w:val="28"/>
          <w:lang w:val="uk-UA"/>
        </w:rPr>
        <w:t>-</w:t>
      </w:r>
      <w:r>
        <w:rPr>
          <w:sz w:val="28"/>
          <w:szCs w:val="28"/>
        </w:rPr>
        <w:t xml:space="preserve"> М.:</w:t>
      </w:r>
      <w:r>
        <w:rPr>
          <w:sz w:val="28"/>
          <w:szCs w:val="28"/>
          <w:lang w:val="uk-UA"/>
        </w:rPr>
        <w:t xml:space="preserve"> </w:t>
      </w:r>
      <w:r>
        <w:rPr>
          <w:sz w:val="28"/>
          <w:szCs w:val="28"/>
        </w:rPr>
        <w:t xml:space="preserve">Прогресс, 1985. </w:t>
      </w:r>
      <w:r>
        <w:rPr>
          <w:sz w:val="28"/>
          <w:szCs w:val="28"/>
          <w:lang w:val="uk-UA"/>
        </w:rPr>
        <w:t>-</w:t>
      </w:r>
      <w:r>
        <w:rPr>
          <w:sz w:val="28"/>
          <w:szCs w:val="28"/>
        </w:rPr>
        <w:t xml:space="preserve"> С.</w:t>
      </w:r>
      <w:r>
        <w:rPr>
          <w:sz w:val="28"/>
          <w:szCs w:val="28"/>
          <w:lang w:val="uk-UA"/>
        </w:rPr>
        <w:t xml:space="preserve"> </w:t>
      </w:r>
      <w:r>
        <w:rPr>
          <w:sz w:val="28"/>
          <w:szCs w:val="28"/>
        </w:rPr>
        <w:t>361-</w:t>
      </w:r>
      <w:r>
        <w:rPr>
          <w:sz w:val="28"/>
          <w:szCs w:val="28"/>
          <w:lang w:val="uk-UA"/>
        </w:rPr>
        <w:t xml:space="preserve"> </w:t>
      </w:r>
      <w:r>
        <w:rPr>
          <w:sz w:val="28"/>
          <w:szCs w:val="28"/>
        </w:rPr>
        <w:t>368.</w:t>
      </w:r>
    </w:p>
    <w:p w:rsidR="00460F5E" w:rsidRDefault="00460F5E" w:rsidP="00B77356">
      <w:pPr>
        <w:numPr>
          <w:ilvl w:val="0"/>
          <w:numId w:val="52"/>
        </w:numPr>
        <w:suppressAutoHyphens w:val="0"/>
        <w:spacing w:line="360" w:lineRule="auto"/>
        <w:jc w:val="both"/>
        <w:rPr>
          <w:sz w:val="28"/>
          <w:szCs w:val="28"/>
        </w:rPr>
      </w:pPr>
      <w:r>
        <w:rPr>
          <w:sz w:val="28"/>
          <w:szCs w:val="28"/>
        </w:rPr>
        <w:t>Яковенко Е.Б. Соотношение Библейской картины мира и современных картин мира</w:t>
      </w:r>
      <w:r>
        <w:rPr>
          <w:sz w:val="28"/>
          <w:szCs w:val="28"/>
          <w:lang w:val="uk-UA"/>
        </w:rPr>
        <w:t xml:space="preserve"> </w:t>
      </w:r>
      <w:r>
        <w:rPr>
          <w:sz w:val="28"/>
          <w:szCs w:val="28"/>
        </w:rPr>
        <w:t xml:space="preserve">// Филология и культура: Сб. науч. </w:t>
      </w:r>
      <w:r>
        <w:rPr>
          <w:sz w:val="28"/>
          <w:szCs w:val="28"/>
          <w:lang w:val="uk-UA"/>
        </w:rPr>
        <w:t xml:space="preserve">тр. </w:t>
      </w:r>
      <w:r>
        <w:rPr>
          <w:sz w:val="28"/>
          <w:szCs w:val="28"/>
        </w:rPr>
        <w:t>/ Отв. ред. Н.Н.</w:t>
      </w:r>
      <w:r>
        <w:rPr>
          <w:sz w:val="28"/>
          <w:szCs w:val="28"/>
          <w:lang w:val="uk-UA"/>
        </w:rPr>
        <w:t xml:space="preserve"> </w:t>
      </w:r>
      <w:r>
        <w:rPr>
          <w:sz w:val="28"/>
          <w:szCs w:val="28"/>
        </w:rPr>
        <w:t>Болдырев</w:t>
      </w:r>
      <w:r>
        <w:rPr>
          <w:sz w:val="28"/>
          <w:szCs w:val="28"/>
          <w:lang w:val="uk-UA"/>
        </w:rPr>
        <w:t>:</w:t>
      </w:r>
      <w:r>
        <w:rPr>
          <w:sz w:val="28"/>
          <w:szCs w:val="28"/>
        </w:rPr>
        <w:t xml:space="preserve"> </w:t>
      </w:r>
      <w:r>
        <w:rPr>
          <w:sz w:val="28"/>
          <w:szCs w:val="28"/>
          <w:lang w:val="uk-UA"/>
        </w:rPr>
        <w:t>В</w:t>
      </w:r>
      <w:r>
        <w:rPr>
          <w:sz w:val="28"/>
          <w:szCs w:val="28"/>
        </w:rPr>
        <w:t xml:space="preserve"> 3ч. </w:t>
      </w:r>
      <w:r>
        <w:rPr>
          <w:sz w:val="28"/>
          <w:szCs w:val="28"/>
          <w:lang w:val="uk-UA"/>
        </w:rPr>
        <w:t xml:space="preserve">- </w:t>
      </w:r>
      <w:r>
        <w:rPr>
          <w:sz w:val="28"/>
          <w:szCs w:val="28"/>
        </w:rPr>
        <w:t xml:space="preserve">Тамбов: Изд-во ТГУ им. Г.Р.Державина, 2001. </w:t>
      </w:r>
      <w:r>
        <w:rPr>
          <w:sz w:val="28"/>
          <w:szCs w:val="28"/>
          <w:lang w:val="uk-UA"/>
        </w:rPr>
        <w:t xml:space="preserve">- </w:t>
      </w:r>
      <w:r>
        <w:rPr>
          <w:sz w:val="28"/>
          <w:szCs w:val="28"/>
        </w:rPr>
        <w:t xml:space="preserve">Ч.1. </w:t>
      </w:r>
      <w:r>
        <w:rPr>
          <w:sz w:val="28"/>
          <w:szCs w:val="28"/>
          <w:lang w:val="uk-UA"/>
        </w:rPr>
        <w:t>-</w:t>
      </w:r>
      <w:r>
        <w:rPr>
          <w:sz w:val="28"/>
          <w:szCs w:val="28"/>
        </w:rPr>
        <w:t xml:space="preserve"> С.15 -21.</w:t>
      </w:r>
    </w:p>
    <w:p w:rsidR="00460F5E" w:rsidRDefault="00460F5E" w:rsidP="00B77356">
      <w:pPr>
        <w:numPr>
          <w:ilvl w:val="0"/>
          <w:numId w:val="52"/>
        </w:numPr>
        <w:suppressAutoHyphens w:val="0"/>
        <w:spacing w:line="360" w:lineRule="auto"/>
        <w:jc w:val="both"/>
        <w:rPr>
          <w:color w:val="000000"/>
          <w:sz w:val="28"/>
          <w:szCs w:val="28"/>
          <w:lang w:val="uk-UA"/>
        </w:rPr>
      </w:pPr>
      <w:r>
        <w:rPr>
          <w:sz w:val="28"/>
          <w:szCs w:val="28"/>
          <w:lang w:val="uk-UA"/>
        </w:rPr>
        <w:t>Ямчинська Т.П. Лінгвістичні особливості текстів рекламних анотацій художніх творів сучасної англомовної прози. - Автореф….канд. філол. наук. – К., 1997. - 16 с.</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Alder P.S. The transitional Experience: Alternative View of Culture Shock</w:t>
      </w:r>
      <w:r>
        <w:rPr>
          <w:sz w:val="28"/>
          <w:szCs w:val="28"/>
          <w:lang w:val="uk-UA"/>
        </w:rPr>
        <w:t xml:space="preserve"> </w:t>
      </w:r>
      <w:r>
        <w:rPr>
          <w:sz w:val="28"/>
          <w:szCs w:val="28"/>
          <w:lang w:val="en-US"/>
        </w:rPr>
        <w:t>// Journal of Humanistic Psychology</w:t>
      </w:r>
      <w:r>
        <w:rPr>
          <w:sz w:val="28"/>
          <w:szCs w:val="28"/>
          <w:lang w:val="uk-UA"/>
        </w:rPr>
        <w:t>. -</w:t>
      </w:r>
      <w:r>
        <w:rPr>
          <w:sz w:val="28"/>
          <w:szCs w:val="28"/>
          <w:lang w:val="en-US"/>
        </w:rPr>
        <w:t xml:space="preserve"> </w:t>
      </w:r>
      <w:r>
        <w:rPr>
          <w:sz w:val="28"/>
          <w:szCs w:val="28"/>
          <w:lang w:val="en-GB"/>
        </w:rPr>
        <w:t xml:space="preserve">1975. </w:t>
      </w:r>
      <w:r>
        <w:rPr>
          <w:sz w:val="28"/>
          <w:szCs w:val="28"/>
          <w:lang w:val="uk-UA"/>
        </w:rPr>
        <w:t xml:space="preserve">- </w:t>
      </w:r>
      <w:r>
        <w:rPr>
          <w:sz w:val="28"/>
          <w:szCs w:val="28"/>
          <w:lang w:val="en-GB"/>
        </w:rPr>
        <w:t>№15 (41)</w:t>
      </w:r>
      <w:r>
        <w:rPr>
          <w:sz w:val="28"/>
          <w:szCs w:val="28"/>
          <w:lang w:val="uk-UA"/>
        </w:rPr>
        <w:t xml:space="preserve">. - </w:t>
      </w:r>
      <w:r>
        <w:rPr>
          <w:sz w:val="28"/>
          <w:szCs w:val="28"/>
          <w:lang w:val="en-GB"/>
        </w:rPr>
        <w:t xml:space="preserve"> P.13 </w:t>
      </w:r>
      <w:r>
        <w:rPr>
          <w:sz w:val="28"/>
          <w:szCs w:val="28"/>
          <w:lang w:val="uk-UA"/>
        </w:rPr>
        <w:t>-</w:t>
      </w:r>
      <w:r>
        <w:rPr>
          <w:sz w:val="28"/>
          <w:szCs w:val="28"/>
          <w:lang w:val="en-GB"/>
        </w:rPr>
        <w:t xml:space="preserve"> 23.</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Allison R. Cross-Cultural Factor in Global Advertising</w:t>
      </w:r>
      <w:r>
        <w:rPr>
          <w:sz w:val="28"/>
          <w:szCs w:val="28"/>
          <w:lang w:val="uk-UA"/>
        </w:rPr>
        <w:t xml:space="preserve"> </w:t>
      </w:r>
      <w:r>
        <w:rPr>
          <w:sz w:val="28"/>
          <w:szCs w:val="28"/>
          <w:lang w:val="en-US"/>
        </w:rPr>
        <w:t xml:space="preserve">// </w:t>
      </w:r>
      <w:r>
        <w:rPr>
          <w:sz w:val="28"/>
          <w:szCs w:val="28"/>
          <w:lang w:val="en-GB"/>
        </w:rPr>
        <w:t>Interculturelles Handeln in der Wirtschafts. – Sternenfels</w:t>
      </w:r>
      <w:r>
        <w:rPr>
          <w:sz w:val="28"/>
          <w:szCs w:val="28"/>
          <w:lang w:val="en-US"/>
        </w:rPr>
        <w:t xml:space="preserve">; </w:t>
      </w:r>
      <w:r>
        <w:rPr>
          <w:sz w:val="28"/>
          <w:szCs w:val="28"/>
          <w:lang w:val="en-GB"/>
        </w:rPr>
        <w:t>Berlin: Verl. Wiss und Praxis, 1995. - S.92 - 101.</w:t>
      </w:r>
    </w:p>
    <w:p w:rsidR="00460F5E" w:rsidRDefault="00460F5E" w:rsidP="00B77356">
      <w:pPr>
        <w:numPr>
          <w:ilvl w:val="0"/>
          <w:numId w:val="52"/>
        </w:numPr>
        <w:suppressAutoHyphens w:val="0"/>
        <w:spacing w:line="360" w:lineRule="auto"/>
        <w:jc w:val="both"/>
        <w:rPr>
          <w:color w:val="000000"/>
          <w:sz w:val="28"/>
          <w:szCs w:val="28"/>
          <w:lang w:val="en-GB"/>
        </w:rPr>
      </w:pPr>
      <w:r>
        <w:rPr>
          <w:color w:val="000000"/>
          <w:sz w:val="28"/>
          <w:szCs w:val="28"/>
          <w:lang w:val="en-US"/>
        </w:rPr>
        <w:t xml:space="preserve">Bachem R. Einführung in die Analyse politischer Texte. </w:t>
      </w:r>
      <w:r>
        <w:rPr>
          <w:color w:val="000000"/>
          <w:sz w:val="28"/>
          <w:szCs w:val="28"/>
          <w:lang w:val="uk-UA"/>
        </w:rPr>
        <w:t>-</w:t>
      </w:r>
      <w:r>
        <w:rPr>
          <w:color w:val="000000"/>
          <w:sz w:val="28"/>
          <w:szCs w:val="28"/>
          <w:lang w:val="en-US"/>
        </w:rPr>
        <w:t xml:space="preserve"> München: Olenbourg, 1979. </w:t>
      </w:r>
      <w:r>
        <w:rPr>
          <w:color w:val="000000"/>
          <w:sz w:val="28"/>
          <w:szCs w:val="28"/>
          <w:lang w:val="uk-UA"/>
        </w:rPr>
        <w:t>-</w:t>
      </w:r>
      <w:r>
        <w:rPr>
          <w:color w:val="000000"/>
          <w:sz w:val="28"/>
          <w:szCs w:val="28"/>
          <w:lang w:val="en-US"/>
        </w:rPr>
        <w:t xml:space="preserve"> 186</w:t>
      </w:r>
      <w:r>
        <w:rPr>
          <w:color w:val="000000"/>
          <w:sz w:val="28"/>
          <w:szCs w:val="28"/>
          <w:lang w:val="uk-UA"/>
        </w:rPr>
        <w:t xml:space="preserve"> </w:t>
      </w:r>
      <w:r>
        <w:rPr>
          <w:color w:val="000000"/>
          <w:sz w:val="28"/>
          <w:szCs w:val="28"/>
          <w:lang w:val="en-US"/>
        </w:rPr>
        <w:t>s.</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Baker</w:t>
      </w:r>
      <w:r>
        <w:rPr>
          <w:sz w:val="28"/>
          <w:szCs w:val="28"/>
          <w:lang w:val="uk-UA"/>
        </w:rPr>
        <w:t xml:space="preserve"> </w:t>
      </w:r>
      <w:r>
        <w:rPr>
          <w:sz w:val="28"/>
          <w:szCs w:val="28"/>
          <w:lang w:val="en-US"/>
        </w:rPr>
        <w:t>I</w:t>
      </w:r>
      <w:r>
        <w:rPr>
          <w:sz w:val="28"/>
          <w:szCs w:val="28"/>
          <w:lang w:val="uk-UA"/>
        </w:rPr>
        <w:t xml:space="preserve">. </w:t>
      </w:r>
      <w:r>
        <w:rPr>
          <w:sz w:val="28"/>
          <w:szCs w:val="28"/>
          <w:lang w:val="en-US"/>
        </w:rPr>
        <w:t>Routledge</w:t>
      </w:r>
      <w:r>
        <w:rPr>
          <w:sz w:val="28"/>
          <w:szCs w:val="28"/>
          <w:lang w:val="uk-UA"/>
        </w:rPr>
        <w:t xml:space="preserve"> </w:t>
      </w:r>
      <w:r>
        <w:rPr>
          <w:sz w:val="28"/>
          <w:szCs w:val="28"/>
          <w:lang w:val="en-US"/>
        </w:rPr>
        <w:t>Encyclopedia</w:t>
      </w:r>
      <w:r>
        <w:rPr>
          <w:sz w:val="28"/>
          <w:szCs w:val="28"/>
          <w:lang w:val="uk-UA"/>
        </w:rPr>
        <w:t xml:space="preserve"> </w:t>
      </w:r>
      <w:r>
        <w:rPr>
          <w:sz w:val="28"/>
          <w:szCs w:val="28"/>
          <w:lang w:val="en-US"/>
        </w:rPr>
        <w:t>of</w:t>
      </w:r>
      <w:r>
        <w:rPr>
          <w:sz w:val="28"/>
          <w:szCs w:val="28"/>
          <w:lang w:val="uk-UA"/>
        </w:rPr>
        <w:t xml:space="preserve"> </w:t>
      </w:r>
      <w:r>
        <w:rPr>
          <w:sz w:val="28"/>
          <w:szCs w:val="28"/>
          <w:lang w:val="en-US"/>
        </w:rPr>
        <w:t>Translation</w:t>
      </w:r>
      <w:r>
        <w:rPr>
          <w:sz w:val="28"/>
          <w:szCs w:val="28"/>
          <w:lang w:val="uk-UA"/>
        </w:rPr>
        <w:t xml:space="preserve"> </w:t>
      </w:r>
      <w:r>
        <w:rPr>
          <w:sz w:val="28"/>
          <w:szCs w:val="28"/>
          <w:lang w:val="en-US"/>
        </w:rPr>
        <w:t>Studies</w:t>
      </w:r>
      <w:r>
        <w:rPr>
          <w:sz w:val="28"/>
          <w:szCs w:val="28"/>
          <w:lang w:val="uk-UA"/>
        </w:rPr>
        <w:t xml:space="preserve">. – </w:t>
      </w:r>
      <w:r>
        <w:rPr>
          <w:sz w:val="28"/>
          <w:szCs w:val="28"/>
          <w:lang w:val="en-US"/>
        </w:rPr>
        <w:t>London</w:t>
      </w:r>
      <w:r>
        <w:rPr>
          <w:sz w:val="28"/>
          <w:szCs w:val="28"/>
          <w:lang w:val="uk-UA"/>
        </w:rPr>
        <w:t xml:space="preserve">; </w:t>
      </w:r>
      <w:r>
        <w:rPr>
          <w:sz w:val="28"/>
          <w:szCs w:val="28"/>
          <w:lang w:val="en-US"/>
        </w:rPr>
        <w:t xml:space="preserve">New York: Routledge, 1998. </w:t>
      </w:r>
      <w:r>
        <w:rPr>
          <w:sz w:val="28"/>
          <w:szCs w:val="28"/>
          <w:lang w:val="uk-UA"/>
        </w:rPr>
        <w:t>-</w:t>
      </w:r>
      <w:r>
        <w:rPr>
          <w:sz w:val="28"/>
          <w:szCs w:val="28"/>
          <w:lang w:val="en-US"/>
        </w:rPr>
        <w:t xml:space="preserve"> P</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5-8. </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Bastin</w:t>
      </w:r>
      <w:r>
        <w:rPr>
          <w:sz w:val="28"/>
          <w:szCs w:val="28"/>
          <w:lang w:val="uk-UA"/>
        </w:rPr>
        <w:t xml:space="preserve"> </w:t>
      </w:r>
      <w:r>
        <w:rPr>
          <w:sz w:val="28"/>
          <w:szCs w:val="28"/>
          <w:lang w:val="en-US"/>
        </w:rPr>
        <w:t>G</w:t>
      </w:r>
      <w:r>
        <w:rPr>
          <w:sz w:val="28"/>
          <w:szCs w:val="28"/>
          <w:lang w:val="uk-UA"/>
        </w:rPr>
        <w:t>.</w:t>
      </w:r>
      <w:r>
        <w:rPr>
          <w:sz w:val="28"/>
          <w:szCs w:val="28"/>
          <w:lang w:val="en-US"/>
        </w:rPr>
        <w:t>L</w:t>
      </w:r>
      <w:r>
        <w:rPr>
          <w:sz w:val="28"/>
          <w:szCs w:val="28"/>
          <w:lang w:val="uk-UA"/>
        </w:rPr>
        <w:t xml:space="preserve">. </w:t>
      </w:r>
      <w:proofErr w:type="gramStart"/>
      <w:r>
        <w:rPr>
          <w:sz w:val="28"/>
          <w:szCs w:val="28"/>
          <w:lang w:val="en-US"/>
        </w:rPr>
        <w:t xml:space="preserve">Adaptation </w:t>
      </w:r>
      <w:r>
        <w:rPr>
          <w:sz w:val="28"/>
          <w:szCs w:val="28"/>
          <w:lang w:val="uk-UA"/>
        </w:rPr>
        <w:t xml:space="preserve"> /</w:t>
      </w:r>
      <w:proofErr w:type="gramEnd"/>
      <w:r>
        <w:rPr>
          <w:sz w:val="28"/>
          <w:szCs w:val="28"/>
          <w:lang w:val="uk-UA"/>
        </w:rPr>
        <w:t xml:space="preserve">/  </w:t>
      </w:r>
      <w:r>
        <w:rPr>
          <w:sz w:val="28"/>
          <w:szCs w:val="28"/>
          <w:lang w:val="en-US"/>
        </w:rPr>
        <w:t>Routledge</w:t>
      </w:r>
      <w:r>
        <w:rPr>
          <w:sz w:val="28"/>
          <w:szCs w:val="28"/>
          <w:lang w:val="uk-UA"/>
        </w:rPr>
        <w:t xml:space="preserve"> </w:t>
      </w:r>
      <w:r>
        <w:rPr>
          <w:sz w:val="28"/>
          <w:szCs w:val="28"/>
          <w:lang w:val="en-US"/>
        </w:rPr>
        <w:t>Encyclopedia</w:t>
      </w:r>
      <w:r>
        <w:rPr>
          <w:sz w:val="28"/>
          <w:szCs w:val="28"/>
          <w:lang w:val="uk-UA"/>
        </w:rPr>
        <w:t xml:space="preserve"> </w:t>
      </w:r>
      <w:r>
        <w:rPr>
          <w:sz w:val="28"/>
          <w:szCs w:val="28"/>
          <w:lang w:val="en-US"/>
        </w:rPr>
        <w:t>of</w:t>
      </w:r>
      <w:r>
        <w:rPr>
          <w:sz w:val="28"/>
          <w:szCs w:val="28"/>
          <w:lang w:val="uk-UA"/>
        </w:rPr>
        <w:t xml:space="preserve"> </w:t>
      </w:r>
      <w:r>
        <w:rPr>
          <w:sz w:val="28"/>
          <w:szCs w:val="28"/>
          <w:lang w:val="en-US"/>
        </w:rPr>
        <w:t>Translation</w:t>
      </w:r>
      <w:r>
        <w:rPr>
          <w:sz w:val="28"/>
          <w:szCs w:val="28"/>
          <w:lang w:val="uk-UA"/>
        </w:rPr>
        <w:t xml:space="preserve"> </w:t>
      </w:r>
      <w:r>
        <w:rPr>
          <w:sz w:val="28"/>
          <w:szCs w:val="28"/>
          <w:lang w:val="en-US"/>
        </w:rPr>
        <w:t xml:space="preserve">Studies </w:t>
      </w:r>
      <w:r>
        <w:rPr>
          <w:sz w:val="28"/>
          <w:szCs w:val="28"/>
          <w:lang w:val="uk-UA"/>
        </w:rPr>
        <w:t xml:space="preserve">/ </w:t>
      </w:r>
      <w:r>
        <w:rPr>
          <w:sz w:val="28"/>
          <w:szCs w:val="28"/>
          <w:lang w:val="en-US"/>
        </w:rPr>
        <w:t>Ed</w:t>
      </w:r>
      <w:r>
        <w:rPr>
          <w:sz w:val="28"/>
          <w:szCs w:val="28"/>
          <w:lang w:val="uk-UA"/>
        </w:rPr>
        <w:t xml:space="preserve">. </w:t>
      </w:r>
      <w:r>
        <w:rPr>
          <w:sz w:val="28"/>
          <w:szCs w:val="28"/>
          <w:lang w:val="en-US"/>
        </w:rPr>
        <w:t>by</w:t>
      </w:r>
      <w:r>
        <w:rPr>
          <w:sz w:val="28"/>
          <w:szCs w:val="28"/>
          <w:lang w:val="uk-UA"/>
        </w:rPr>
        <w:t xml:space="preserve"> </w:t>
      </w:r>
      <w:r>
        <w:rPr>
          <w:sz w:val="28"/>
          <w:szCs w:val="28"/>
          <w:lang w:val="en-US"/>
        </w:rPr>
        <w:t>I</w:t>
      </w:r>
      <w:r>
        <w:rPr>
          <w:sz w:val="28"/>
          <w:szCs w:val="28"/>
          <w:lang w:val="uk-UA"/>
        </w:rPr>
        <w:t>.</w:t>
      </w:r>
      <w:r>
        <w:rPr>
          <w:sz w:val="28"/>
          <w:szCs w:val="28"/>
          <w:lang w:val="en-US"/>
        </w:rPr>
        <w:t>Baker</w:t>
      </w:r>
      <w:r>
        <w:rPr>
          <w:sz w:val="28"/>
          <w:szCs w:val="28"/>
          <w:lang w:val="uk-UA"/>
        </w:rPr>
        <w:t xml:space="preserve">. – </w:t>
      </w:r>
      <w:r>
        <w:rPr>
          <w:sz w:val="28"/>
          <w:szCs w:val="28"/>
          <w:lang w:val="en-US"/>
        </w:rPr>
        <w:t>London</w:t>
      </w:r>
      <w:r>
        <w:rPr>
          <w:sz w:val="28"/>
          <w:szCs w:val="28"/>
          <w:lang w:val="uk-UA"/>
        </w:rPr>
        <w:t xml:space="preserve">; </w:t>
      </w:r>
      <w:r>
        <w:rPr>
          <w:sz w:val="28"/>
          <w:szCs w:val="28"/>
          <w:lang w:val="en-US"/>
        </w:rPr>
        <w:t>New</w:t>
      </w:r>
      <w:r>
        <w:rPr>
          <w:sz w:val="28"/>
          <w:szCs w:val="28"/>
          <w:lang w:val="uk-UA"/>
        </w:rPr>
        <w:t xml:space="preserve"> </w:t>
      </w:r>
      <w:r>
        <w:rPr>
          <w:sz w:val="28"/>
          <w:szCs w:val="28"/>
          <w:lang w:val="en-US"/>
        </w:rPr>
        <w:t>York</w:t>
      </w:r>
      <w:r>
        <w:rPr>
          <w:sz w:val="28"/>
          <w:szCs w:val="28"/>
          <w:lang w:val="uk-UA"/>
        </w:rPr>
        <w:t xml:space="preserve">: </w:t>
      </w:r>
      <w:r>
        <w:rPr>
          <w:sz w:val="28"/>
          <w:szCs w:val="28"/>
          <w:lang w:val="en-US"/>
        </w:rPr>
        <w:t>Routledge</w:t>
      </w:r>
      <w:r>
        <w:rPr>
          <w:sz w:val="28"/>
          <w:szCs w:val="28"/>
          <w:lang w:val="uk-UA"/>
        </w:rPr>
        <w:t>, 1998. -</w:t>
      </w:r>
      <w:r>
        <w:rPr>
          <w:sz w:val="28"/>
          <w:szCs w:val="28"/>
          <w:lang w:val="en-US"/>
        </w:rPr>
        <w:t xml:space="preserve"> P. 5 -</w:t>
      </w:r>
      <w:r>
        <w:rPr>
          <w:sz w:val="28"/>
          <w:szCs w:val="28"/>
          <w:lang w:val="uk-UA"/>
        </w:rPr>
        <w:t xml:space="preserve"> </w:t>
      </w:r>
      <w:r>
        <w:rPr>
          <w:sz w:val="28"/>
          <w:szCs w:val="28"/>
          <w:lang w:val="en-US"/>
        </w:rPr>
        <w:t xml:space="preserve">8. </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lastRenderedPageBreak/>
        <w:t>Bayley P. Live Oratory in the Television Age: the Language of Formal Speeches</w:t>
      </w:r>
      <w:r>
        <w:rPr>
          <w:sz w:val="28"/>
          <w:szCs w:val="28"/>
          <w:lang w:val="uk-UA"/>
        </w:rPr>
        <w:t xml:space="preserve"> </w:t>
      </w:r>
      <w:r>
        <w:rPr>
          <w:sz w:val="28"/>
          <w:szCs w:val="28"/>
          <w:lang w:val="en-US"/>
        </w:rPr>
        <w:t xml:space="preserve">// Ragazzini G., Miller D.R.B.P. eds. Campaign Language: Language, Image, </w:t>
      </w:r>
      <w:proofErr w:type="gramStart"/>
      <w:r>
        <w:rPr>
          <w:sz w:val="28"/>
          <w:szCs w:val="28"/>
          <w:lang w:val="en-US"/>
        </w:rPr>
        <w:t>Myth</w:t>
      </w:r>
      <w:proofErr w:type="gramEnd"/>
      <w:r>
        <w:rPr>
          <w:sz w:val="28"/>
          <w:szCs w:val="28"/>
          <w:lang w:val="en-US"/>
        </w:rPr>
        <w:t xml:space="preserve"> in the U.S. Presidential Elections 1984. - Bologna: Cooperativa Libraria Universitaria Editrice Bologna</w:t>
      </w:r>
      <w:r>
        <w:rPr>
          <w:sz w:val="28"/>
          <w:szCs w:val="28"/>
          <w:lang w:val="uk-UA"/>
        </w:rPr>
        <w:t>,</w:t>
      </w:r>
      <w:r>
        <w:rPr>
          <w:sz w:val="28"/>
          <w:szCs w:val="28"/>
          <w:lang w:val="en-US"/>
        </w:rPr>
        <w:t xml:space="preserve"> 1985. - P.</w:t>
      </w:r>
      <w:r>
        <w:rPr>
          <w:sz w:val="28"/>
          <w:szCs w:val="28"/>
          <w:lang w:val="uk-UA"/>
        </w:rPr>
        <w:t xml:space="preserve"> </w:t>
      </w:r>
      <w:r>
        <w:rPr>
          <w:sz w:val="28"/>
          <w:szCs w:val="28"/>
          <w:lang w:val="en-US"/>
        </w:rPr>
        <w:t>77 -174.</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Bergsdorf W. Politik und Sprache. - Munchen - Wien: Olzog, 1978. -186s.</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Blumer J. The Political Effects of Mass Comminication</w:t>
      </w:r>
      <w:r>
        <w:rPr>
          <w:sz w:val="28"/>
          <w:szCs w:val="28"/>
          <w:lang w:val="en-US"/>
        </w:rPr>
        <w:t xml:space="preserve"> /</w:t>
      </w:r>
      <w:r>
        <w:rPr>
          <w:sz w:val="28"/>
          <w:szCs w:val="28"/>
          <w:lang w:val="en-GB"/>
        </w:rPr>
        <w:t xml:space="preserve"> Open University Mass Communication and Society Course. - Open University</w:t>
      </w:r>
      <w:r>
        <w:rPr>
          <w:sz w:val="28"/>
          <w:szCs w:val="28"/>
          <w:lang w:val="uk-UA"/>
        </w:rPr>
        <w:t xml:space="preserve">, </w:t>
      </w:r>
      <w:r>
        <w:rPr>
          <w:sz w:val="28"/>
          <w:szCs w:val="28"/>
          <w:lang w:val="en-GB"/>
        </w:rPr>
        <w:t xml:space="preserve">1977. </w:t>
      </w:r>
      <w:r>
        <w:rPr>
          <w:sz w:val="28"/>
          <w:szCs w:val="28"/>
          <w:lang w:val="en-US"/>
        </w:rPr>
        <w:t xml:space="preserve">- </w:t>
      </w:r>
      <w:r>
        <w:rPr>
          <w:sz w:val="28"/>
          <w:szCs w:val="28"/>
          <w:lang w:val="en-GB"/>
        </w:rPr>
        <w:t>Unit 8. - P.</w:t>
      </w:r>
      <w:r>
        <w:rPr>
          <w:sz w:val="28"/>
          <w:szCs w:val="28"/>
          <w:lang w:val="uk-UA"/>
        </w:rPr>
        <w:t xml:space="preserve"> </w:t>
      </w:r>
      <w:r>
        <w:rPr>
          <w:sz w:val="28"/>
          <w:szCs w:val="28"/>
          <w:lang w:val="en-GB"/>
        </w:rPr>
        <w:t>24 - 32.</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Bolinger D. Language </w:t>
      </w:r>
      <w:r>
        <w:rPr>
          <w:sz w:val="28"/>
          <w:szCs w:val="28"/>
          <w:lang w:val="uk-UA"/>
        </w:rPr>
        <w:t>-</w:t>
      </w:r>
      <w:r>
        <w:rPr>
          <w:sz w:val="28"/>
          <w:szCs w:val="28"/>
          <w:lang w:val="en-GB"/>
        </w:rPr>
        <w:t xml:space="preserve"> the Loaded Weapon: the Use and Abuse of Language Today. </w:t>
      </w:r>
      <w:r>
        <w:rPr>
          <w:sz w:val="28"/>
          <w:szCs w:val="28"/>
          <w:lang w:val="uk-UA"/>
        </w:rPr>
        <w:t>–</w:t>
      </w:r>
      <w:r>
        <w:rPr>
          <w:sz w:val="28"/>
          <w:szCs w:val="28"/>
          <w:lang w:val="en-GB"/>
        </w:rPr>
        <w:t xml:space="preserve"> London;</w:t>
      </w:r>
      <w:r>
        <w:rPr>
          <w:sz w:val="28"/>
          <w:szCs w:val="28"/>
          <w:lang w:val="uk-UA"/>
        </w:rPr>
        <w:t xml:space="preserve"> </w:t>
      </w:r>
      <w:r>
        <w:rPr>
          <w:sz w:val="28"/>
          <w:szCs w:val="28"/>
          <w:lang w:val="en-GB"/>
        </w:rPr>
        <w:t>New York: Longman</w:t>
      </w:r>
      <w:r>
        <w:rPr>
          <w:sz w:val="28"/>
          <w:szCs w:val="28"/>
          <w:lang w:val="uk-UA"/>
        </w:rPr>
        <w:t xml:space="preserve">, </w:t>
      </w:r>
      <w:r>
        <w:rPr>
          <w:sz w:val="28"/>
          <w:szCs w:val="28"/>
          <w:lang w:val="en-GB"/>
        </w:rPr>
        <w:t xml:space="preserve">1980. </w:t>
      </w:r>
      <w:r>
        <w:rPr>
          <w:sz w:val="28"/>
          <w:szCs w:val="28"/>
          <w:lang w:val="uk-UA"/>
        </w:rPr>
        <w:t xml:space="preserve">- </w:t>
      </w:r>
      <w:r>
        <w:rPr>
          <w:sz w:val="28"/>
          <w:szCs w:val="28"/>
          <w:lang w:val="en-GB"/>
        </w:rPr>
        <w:t>214</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Burke K. Language as Symbolic Action. </w:t>
      </w:r>
      <w:r>
        <w:rPr>
          <w:sz w:val="28"/>
          <w:szCs w:val="28"/>
          <w:lang w:val="uk-UA"/>
        </w:rPr>
        <w:t>-</w:t>
      </w:r>
      <w:r>
        <w:rPr>
          <w:sz w:val="28"/>
          <w:szCs w:val="28"/>
          <w:lang w:val="en-GB"/>
        </w:rPr>
        <w:t xml:space="preserve"> Barkley, CA: Univ. </w:t>
      </w:r>
      <w:proofErr w:type="gramStart"/>
      <w:r>
        <w:rPr>
          <w:sz w:val="28"/>
          <w:szCs w:val="28"/>
          <w:lang w:val="en-GB"/>
        </w:rPr>
        <w:t>of</w:t>
      </w:r>
      <w:proofErr w:type="gramEnd"/>
      <w:r>
        <w:rPr>
          <w:sz w:val="28"/>
          <w:szCs w:val="28"/>
          <w:lang w:val="en-GB"/>
        </w:rPr>
        <w:t xml:space="preserve"> California Press</w:t>
      </w:r>
      <w:r>
        <w:rPr>
          <w:sz w:val="28"/>
          <w:szCs w:val="28"/>
          <w:lang w:val="uk-UA"/>
        </w:rPr>
        <w:t xml:space="preserve">, </w:t>
      </w:r>
      <w:r>
        <w:rPr>
          <w:sz w:val="28"/>
          <w:szCs w:val="28"/>
          <w:lang w:val="en-GB"/>
        </w:rPr>
        <w:t xml:space="preserve">1966. </w:t>
      </w:r>
      <w:r>
        <w:rPr>
          <w:sz w:val="28"/>
          <w:szCs w:val="28"/>
          <w:lang w:val="uk-UA"/>
        </w:rPr>
        <w:t>-</w:t>
      </w:r>
      <w:r>
        <w:rPr>
          <w:sz w:val="28"/>
          <w:szCs w:val="28"/>
          <w:lang w:val="en-GB"/>
        </w:rPr>
        <w:t xml:space="preserve"> 514</w:t>
      </w:r>
      <w:r>
        <w:rPr>
          <w:sz w:val="28"/>
          <w:szCs w:val="28"/>
          <w:lang w:val="uk-UA"/>
        </w:rPr>
        <w:t xml:space="preserve"> </w:t>
      </w:r>
      <w:r>
        <w:rPr>
          <w:sz w:val="28"/>
          <w:szCs w:val="28"/>
          <w:lang w:val="en-GB"/>
        </w:rPr>
        <w:t xml:space="preserve">p. </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Burke, K. Philosophy of Literary Form. Studies in Symbolic Action. – Louisiana: Baton Rouge, State Univ. Press, 1941. – 317p.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Buss A. Agression Pays</w:t>
      </w:r>
      <w:r>
        <w:rPr>
          <w:sz w:val="28"/>
          <w:szCs w:val="28"/>
          <w:lang w:val="uk-UA"/>
        </w:rPr>
        <w:t xml:space="preserve"> </w:t>
      </w:r>
      <w:r>
        <w:rPr>
          <w:sz w:val="28"/>
          <w:szCs w:val="28"/>
          <w:lang w:val="en-GB"/>
        </w:rPr>
        <w:t>//</w:t>
      </w:r>
      <w:r>
        <w:rPr>
          <w:sz w:val="28"/>
          <w:szCs w:val="28"/>
          <w:lang w:val="uk-UA"/>
        </w:rPr>
        <w:t xml:space="preserve"> </w:t>
      </w:r>
      <w:proofErr w:type="gramStart"/>
      <w:r>
        <w:rPr>
          <w:sz w:val="28"/>
          <w:szCs w:val="28"/>
          <w:lang w:val="en-GB"/>
        </w:rPr>
        <w:t>The</w:t>
      </w:r>
      <w:proofErr w:type="gramEnd"/>
      <w:r>
        <w:rPr>
          <w:sz w:val="28"/>
          <w:szCs w:val="28"/>
          <w:lang w:val="en-GB"/>
        </w:rPr>
        <w:t xml:space="preserve"> Control of Agression and Violence. –</w:t>
      </w:r>
      <w:r>
        <w:rPr>
          <w:sz w:val="28"/>
          <w:szCs w:val="28"/>
          <w:lang w:val="uk-UA"/>
        </w:rPr>
        <w:t xml:space="preserve"> </w:t>
      </w:r>
      <w:r>
        <w:rPr>
          <w:sz w:val="28"/>
          <w:szCs w:val="28"/>
          <w:lang w:val="en-GB"/>
        </w:rPr>
        <w:t>London</w:t>
      </w:r>
      <w:r>
        <w:rPr>
          <w:sz w:val="28"/>
          <w:szCs w:val="28"/>
          <w:lang w:val="uk-UA"/>
        </w:rPr>
        <w:t xml:space="preserve">; </w:t>
      </w:r>
      <w:r>
        <w:rPr>
          <w:sz w:val="28"/>
          <w:szCs w:val="28"/>
          <w:lang w:val="en-GB"/>
        </w:rPr>
        <w:t xml:space="preserve">New York, 1971. </w:t>
      </w:r>
      <w:r>
        <w:rPr>
          <w:sz w:val="28"/>
          <w:szCs w:val="28"/>
          <w:lang w:val="uk-UA"/>
        </w:rPr>
        <w:t>-</w:t>
      </w:r>
      <w:r>
        <w:rPr>
          <w:sz w:val="28"/>
          <w:szCs w:val="28"/>
          <w:lang w:val="en-GB"/>
        </w:rPr>
        <w:t xml:space="preserve"> P.</w:t>
      </w:r>
      <w:r>
        <w:rPr>
          <w:sz w:val="28"/>
          <w:szCs w:val="28"/>
          <w:lang w:val="uk-UA"/>
        </w:rPr>
        <w:t xml:space="preserve"> </w:t>
      </w:r>
      <w:r>
        <w:rPr>
          <w:sz w:val="28"/>
          <w:szCs w:val="28"/>
          <w:lang w:val="en-GB"/>
        </w:rPr>
        <w:t>18-35.</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Busse D. Linguistic Approach to the Analyses of “Semantic Struggles”</w:t>
      </w:r>
      <w:r>
        <w:rPr>
          <w:sz w:val="28"/>
          <w:szCs w:val="28"/>
          <w:lang w:val="uk-UA"/>
        </w:rPr>
        <w:t xml:space="preserve"> </w:t>
      </w:r>
      <w:r>
        <w:rPr>
          <w:sz w:val="28"/>
          <w:szCs w:val="28"/>
          <w:lang w:val="en-GB"/>
        </w:rPr>
        <w:t>//</w:t>
      </w:r>
      <w:r>
        <w:rPr>
          <w:sz w:val="28"/>
          <w:szCs w:val="28"/>
          <w:lang w:val="uk-UA"/>
        </w:rPr>
        <w:t xml:space="preserve"> </w:t>
      </w:r>
      <w:r>
        <w:rPr>
          <w:sz w:val="28"/>
          <w:szCs w:val="28"/>
          <w:lang w:val="en-GB"/>
        </w:rPr>
        <w:t xml:space="preserve">Tracing the semiotic Boundaries of Politics. </w:t>
      </w:r>
      <w:r>
        <w:rPr>
          <w:sz w:val="28"/>
          <w:szCs w:val="28"/>
          <w:lang w:val="uk-UA"/>
        </w:rPr>
        <w:t>-</w:t>
      </w:r>
      <w:r>
        <w:rPr>
          <w:sz w:val="28"/>
          <w:szCs w:val="28"/>
          <w:lang w:val="en-GB"/>
        </w:rPr>
        <w:t xml:space="preserve"> New York; Berlin: Mouton de Gruyter, 1993. </w:t>
      </w:r>
      <w:r>
        <w:rPr>
          <w:sz w:val="28"/>
          <w:szCs w:val="28"/>
          <w:lang w:val="uk-UA"/>
        </w:rPr>
        <w:t xml:space="preserve">- </w:t>
      </w:r>
      <w:r>
        <w:rPr>
          <w:sz w:val="28"/>
          <w:szCs w:val="28"/>
          <w:lang w:val="en-GB"/>
        </w:rPr>
        <w:t xml:space="preserve"> P.</w:t>
      </w:r>
      <w:r>
        <w:rPr>
          <w:sz w:val="28"/>
          <w:szCs w:val="28"/>
          <w:lang w:val="uk-UA"/>
        </w:rPr>
        <w:t xml:space="preserve"> </w:t>
      </w:r>
      <w:r>
        <w:rPr>
          <w:sz w:val="28"/>
          <w:szCs w:val="28"/>
          <w:lang w:val="en-GB"/>
        </w:rPr>
        <w:t>121-128.</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Cameron D. Demythologizing Sociolinguistics: Why Language Does Not Reflect the Society</w:t>
      </w:r>
      <w:r>
        <w:rPr>
          <w:sz w:val="28"/>
          <w:szCs w:val="28"/>
          <w:lang w:val="uk-UA"/>
        </w:rPr>
        <w:t xml:space="preserve"> </w:t>
      </w:r>
      <w:r>
        <w:rPr>
          <w:sz w:val="28"/>
          <w:szCs w:val="28"/>
          <w:lang w:val="en-GB"/>
        </w:rPr>
        <w:t>//</w:t>
      </w:r>
      <w:r>
        <w:rPr>
          <w:sz w:val="28"/>
          <w:szCs w:val="28"/>
          <w:lang w:val="uk-UA"/>
        </w:rPr>
        <w:t xml:space="preserve"> </w:t>
      </w:r>
      <w:r>
        <w:rPr>
          <w:sz w:val="28"/>
          <w:szCs w:val="28"/>
          <w:lang w:val="en-GB"/>
        </w:rPr>
        <w:t xml:space="preserve">Ideologies of Language. </w:t>
      </w:r>
      <w:r>
        <w:rPr>
          <w:sz w:val="28"/>
          <w:szCs w:val="28"/>
          <w:lang w:val="uk-UA"/>
        </w:rPr>
        <w:t>-</w:t>
      </w:r>
      <w:r>
        <w:rPr>
          <w:sz w:val="28"/>
          <w:szCs w:val="28"/>
          <w:lang w:val="en-GB"/>
        </w:rPr>
        <w:t xml:space="preserve"> London: Routledge</w:t>
      </w:r>
      <w:r>
        <w:rPr>
          <w:sz w:val="28"/>
          <w:szCs w:val="28"/>
          <w:lang w:val="uk-UA"/>
        </w:rPr>
        <w:t xml:space="preserve">, </w:t>
      </w:r>
      <w:r>
        <w:rPr>
          <w:sz w:val="28"/>
          <w:szCs w:val="28"/>
          <w:lang w:val="en-GB"/>
        </w:rPr>
        <w:t xml:space="preserve">1990. </w:t>
      </w:r>
      <w:r>
        <w:rPr>
          <w:sz w:val="28"/>
          <w:szCs w:val="28"/>
          <w:lang w:val="uk-UA"/>
        </w:rPr>
        <w:t>-</w:t>
      </w:r>
      <w:r>
        <w:rPr>
          <w:sz w:val="28"/>
          <w:szCs w:val="28"/>
          <w:lang w:val="en-GB"/>
        </w:rPr>
        <w:t xml:space="preserve"> 245</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Campbell K.K., Jamieson K.H. Inaugurating the Presidency</w:t>
      </w:r>
      <w:r>
        <w:rPr>
          <w:sz w:val="28"/>
          <w:szCs w:val="28"/>
          <w:lang w:val="uk-UA"/>
        </w:rPr>
        <w:t xml:space="preserve"> </w:t>
      </w:r>
      <w:r>
        <w:rPr>
          <w:sz w:val="28"/>
          <w:szCs w:val="28"/>
          <w:lang w:val="en-US"/>
        </w:rPr>
        <w:t>// Form, Genre and the Study of Political Discourse. - Columbia (S.Car.): Univ. of S.Car. Press</w:t>
      </w:r>
      <w:r>
        <w:rPr>
          <w:sz w:val="28"/>
          <w:szCs w:val="28"/>
          <w:lang w:val="uk-UA"/>
        </w:rPr>
        <w:t xml:space="preserve">, </w:t>
      </w:r>
      <w:r>
        <w:rPr>
          <w:sz w:val="28"/>
          <w:szCs w:val="28"/>
          <w:lang w:val="en-US"/>
        </w:rPr>
        <w:t>1986. - P.</w:t>
      </w:r>
      <w:r>
        <w:rPr>
          <w:sz w:val="28"/>
          <w:szCs w:val="28"/>
          <w:lang w:val="uk-UA"/>
        </w:rPr>
        <w:t xml:space="preserve"> </w:t>
      </w:r>
      <w:r>
        <w:rPr>
          <w:sz w:val="28"/>
          <w:szCs w:val="28"/>
          <w:lang w:val="en-US"/>
        </w:rPr>
        <w:t>203 - 225.</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Campbell K.K., Jamieson K.H. Deeds Done in Words. – London</w:t>
      </w:r>
      <w:r>
        <w:rPr>
          <w:sz w:val="28"/>
          <w:szCs w:val="28"/>
          <w:lang w:val="uk-UA"/>
        </w:rPr>
        <w:t>;</w:t>
      </w:r>
      <w:r>
        <w:rPr>
          <w:sz w:val="28"/>
          <w:szCs w:val="28"/>
          <w:lang w:val="en-US"/>
        </w:rPr>
        <w:t xml:space="preserve"> Chicago: Univ. of Chicago Press</w:t>
      </w:r>
      <w:r>
        <w:rPr>
          <w:sz w:val="28"/>
          <w:szCs w:val="28"/>
          <w:lang w:val="uk-UA"/>
        </w:rPr>
        <w:t xml:space="preserve">, </w:t>
      </w:r>
      <w:r>
        <w:rPr>
          <w:sz w:val="28"/>
          <w:szCs w:val="28"/>
          <w:lang w:val="en-US"/>
        </w:rPr>
        <w:t xml:space="preserve">1990. - </w:t>
      </w:r>
      <w:r>
        <w:rPr>
          <w:sz w:val="28"/>
          <w:szCs w:val="28"/>
          <w:lang w:val="uk-UA"/>
        </w:rPr>
        <w:t xml:space="preserve"> </w:t>
      </w:r>
      <w:r>
        <w:rPr>
          <w:sz w:val="28"/>
          <w:szCs w:val="28"/>
          <w:lang w:val="en-US"/>
        </w:rPr>
        <w:t>275 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Chaika E. Language: the Social Mirror. </w:t>
      </w:r>
      <w:r>
        <w:rPr>
          <w:sz w:val="28"/>
          <w:szCs w:val="28"/>
          <w:lang w:val="uk-UA"/>
        </w:rPr>
        <w:t>-</w:t>
      </w:r>
      <w:r>
        <w:rPr>
          <w:sz w:val="28"/>
          <w:szCs w:val="28"/>
          <w:lang w:val="en-GB"/>
        </w:rPr>
        <w:t xml:space="preserve"> Cambridge.</w:t>
      </w:r>
      <w:r>
        <w:rPr>
          <w:sz w:val="28"/>
          <w:szCs w:val="28"/>
          <w:lang w:val="uk-UA"/>
        </w:rPr>
        <w:t xml:space="preserve"> -</w:t>
      </w:r>
      <w:r>
        <w:rPr>
          <w:sz w:val="28"/>
          <w:szCs w:val="28"/>
          <w:lang w:val="en-GB"/>
        </w:rPr>
        <w:t xml:space="preserve"> Newbury</w:t>
      </w:r>
      <w:r>
        <w:rPr>
          <w:sz w:val="28"/>
          <w:szCs w:val="28"/>
          <w:lang w:val="uk-UA"/>
        </w:rPr>
        <w:t xml:space="preserve">, </w:t>
      </w:r>
      <w:r>
        <w:rPr>
          <w:sz w:val="28"/>
          <w:szCs w:val="28"/>
          <w:lang w:val="en-GB"/>
        </w:rPr>
        <w:t xml:space="preserve">1989. </w:t>
      </w:r>
      <w:r>
        <w:rPr>
          <w:sz w:val="28"/>
          <w:szCs w:val="28"/>
          <w:lang w:val="uk-UA"/>
        </w:rPr>
        <w:t>-</w:t>
      </w:r>
      <w:r>
        <w:rPr>
          <w:sz w:val="28"/>
          <w:szCs w:val="28"/>
          <w:lang w:val="en-GB"/>
        </w:rPr>
        <w:t>274p.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lastRenderedPageBreak/>
        <w:t>Chilton P.A. Politics and Language</w:t>
      </w:r>
      <w:r>
        <w:rPr>
          <w:sz w:val="28"/>
          <w:szCs w:val="28"/>
          <w:lang w:val="uk-UA"/>
        </w:rPr>
        <w:t xml:space="preserve"> </w:t>
      </w:r>
      <w:r>
        <w:rPr>
          <w:sz w:val="28"/>
          <w:szCs w:val="28"/>
          <w:lang w:val="en-GB"/>
        </w:rPr>
        <w:t>//</w:t>
      </w:r>
      <w:r>
        <w:rPr>
          <w:sz w:val="28"/>
          <w:szCs w:val="28"/>
          <w:lang w:val="uk-UA"/>
        </w:rPr>
        <w:t xml:space="preserve"> </w:t>
      </w:r>
      <w:r>
        <w:rPr>
          <w:sz w:val="28"/>
          <w:szCs w:val="28"/>
          <w:lang w:val="en-GB"/>
        </w:rPr>
        <w:t>The Encyclopedia of Language and Linguistics</w:t>
      </w:r>
      <w:r>
        <w:rPr>
          <w:sz w:val="28"/>
          <w:szCs w:val="28"/>
          <w:lang w:val="uk-UA"/>
        </w:rPr>
        <w:t xml:space="preserve"> </w:t>
      </w:r>
      <w:r>
        <w:rPr>
          <w:sz w:val="28"/>
          <w:szCs w:val="28"/>
          <w:lang w:val="en-GB"/>
        </w:rPr>
        <w:t xml:space="preserve">/ Ed. </w:t>
      </w:r>
      <w:r>
        <w:rPr>
          <w:sz w:val="28"/>
          <w:szCs w:val="28"/>
        </w:rPr>
        <w:t>в</w:t>
      </w:r>
      <w:r>
        <w:rPr>
          <w:sz w:val="28"/>
          <w:szCs w:val="28"/>
          <w:lang w:val="en-GB"/>
        </w:rPr>
        <w:t>y R.E.</w:t>
      </w:r>
      <w:r>
        <w:rPr>
          <w:sz w:val="28"/>
          <w:szCs w:val="28"/>
          <w:lang w:val="uk-UA"/>
        </w:rPr>
        <w:t xml:space="preserve"> </w:t>
      </w:r>
      <w:r>
        <w:rPr>
          <w:sz w:val="28"/>
          <w:szCs w:val="28"/>
          <w:lang w:val="en-GB"/>
        </w:rPr>
        <w:t xml:space="preserve">Asher. </w:t>
      </w:r>
      <w:r>
        <w:rPr>
          <w:sz w:val="28"/>
          <w:szCs w:val="28"/>
          <w:lang w:val="uk-UA"/>
        </w:rPr>
        <w:t>–</w:t>
      </w:r>
      <w:r>
        <w:rPr>
          <w:sz w:val="28"/>
          <w:szCs w:val="28"/>
          <w:lang w:val="en-GB"/>
        </w:rPr>
        <w:t xml:space="preserve"> Oxford</w:t>
      </w:r>
      <w:r>
        <w:rPr>
          <w:sz w:val="28"/>
          <w:szCs w:val="28"/>
          <w:lang w:val="en-US"/>
        </w:rPr>
        <w:t xml:space="preserve">; </w:t>
      </w:r>
      <w:r>
        <w:rPr>
          <w:sz w:val="28"/>
          <w:szCs w:val="28"/>
          <w:lang w:val="en-GB"/>
        </w:rPr>
        <w:t>New York: Pergamon Press</w:t>
      </w:r>
      <w:r>
        <w:rPr>
          <w:sz w:val="28"/>
          <w:szCs w:val="28"/>
          <w:lang w:val="uk-UA"/>
        </w:rPr>
        <w:t xml:space="preserve">, </w:t>
      </w:r>
      <w:r>
        <w:rPr>
          <w:sz w:val="28"/>
          <w:szCs w:val="28"/>
          <w:lang w:val="en-GB"/>
        </w:rPr>
        <w:t xml:space="preserve">1994. </w:t>
      </w:r>
      <w:r>
        <w:rPr>
          <w:sz w:val="28"/>
          <w:szCs w:val="28"/>
          <w:lang w:val="uk-UA"/>
        </w:rPr>
        <w:t>-</w:t>
      </w:r>
      <w:r>
        <w:rPr>
          <w:sz w:val="28"/>
          <w:szCs w:val="28"/>
          <w:lang w:val="en-GB"/>
        </w:rPr>
        <w:t xml:space="preserve"> P.</w:t>
      </w:r>
      <w:r>
        <w:rPr>
          <w:sz w:val="28"/>
          <w:szCs w:val="28"/>
          <w:lang w:val="uk-UA"/>
        </w:rPr>
        <w:t xml:space="preserve"> </w:t>
      </w:r>
      <w:r>
        <w:rPr>
          <w:sz w:val="28"/>
          <w:szCs w:val="28"/>
          <w:lang w:val="en-GB"/>
        </w:rPr>
        <w:t>3214-3221.</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Chilton P.A. Politeness, Politics and Diplomacy</w:t>
      </w:r>
      <w:r>
        <w:rPr>
          <w:sz w:val="28"/>
          <w:szCs w:val="28"/>
          <w:lang w:val="uk-UA"/>
        </w:rPr>
        <w:t xml:space="preserve"> </w:t>
      </w:r>
      <w:r>
        <w:rPr>
          <w:sz w:val="28"/>
          <w:szCs w:val="28"/>
          <w:lang w:val="en-GB"/>
        </w:rPr>
        <w:t>//</w:t>
      </w:r>
      <w:r>
        <w:rPr>
          <w:sz w:val="28"/>
          <w:szCs w:val="28"/>
          <w:lang w:val="uk-UA"/>
        </w:rPr>
        <w:t xml:space="preserve"> </w:t>
      </w:r>
      <w:r>
        <w:rPr>
          <w:sz w:val="28"/>
          <w:szCs w:val="28"/>
          <w:lang w:val="en-GB"/>
        </w:rPr>
        <w:t xml:space="preserve">Discourse and Society. </w:t>
      </w:r>
      <w:r>
        <w:rPr>
          <w:sz w:val="28"/>
          <w:szCs w:val="28"/>
          <w:lang w:val="uk-UA"/>
        </w:rPr>
        <w:t>-</w:t>
      </w:r>
      <w:r>
        <w:rPr>
          <w:sz w:val="28"/>
          <w:szCs w:val="28"/>
          <w:lang w:val="en-GB"/>
        </w:rPr>
        <w:t xml:space="preserve">  1990. </w:t>
      </w:r>
      <w:r>
        <w:rPr>
          <w:sz w:val="28"/>
          <w:szCs w:val="28"/>
          <w:lang w:val="uk-UA"/>
        </w:rPr>
        <w:t xml:space="preserve">- </w:t>
      </w:r>
      <w:r>
        <w:rPr>
          <w:sz w:val="28"/>
          <w:szCs w:val="28"/>
          <w:lang w:val="en-GB"/>
        </w:rPr>
        <w:t>Vol. 1</w:t>
      </w:r>
      <w:r>
        <w:rPr>
          <w:sz w:val="28"/>
          <w:szCs w:val="28"/>
          <w:lang w:val="uk-UA"/>
        </w:rPr>
        <w:t xml:space="preserve">, </w:t>
      </w:r>
      <w:r>
        <w:rPr>
          <w:sz w:val="28"/>
          <w:szCs w:val="28"/>
          <w:lang w:val="en-GB"/>
        </w:rPr>
        <w:t>№ 2.</w:t>
      </w:r>
      <w:r>
        <w:rPr>
          <w:sz w:val="28"/>
          <w:szCs w:val="28"/>
          <w:lang w:val="uk-UA"/>
        </w:rPr>
        <w:t xml:space="preserve"> - </w:t>
      </w:r>
      <w:r>
        <w:rPr>
          <w:sz w:val="28"/>
          <w:szCs w:val="28"/>
          <w:lang w:val="en-GB"/>
        </w:rPr>
        <w:t xml:space="preserve"> P.</w:t>
      </w:r>
      <w:r>
        <w:rPr>
          <w:sz w:val="28"/>
          <w:szCs w:val="28"/>
          <w:lang w:val="uk-UA"/>
        </w:rPr>
        <w:t xml:space="preserve"> </w:t>
      </w:r>
      <w:r>
        <w:rPr>
          <w:sz w:val="28"/>
          <w:szCs w:val="28"/>
          <w:lang w:val="en-GB"/>
        </w:rPr>
        <w:t>201-224.</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Chilton P., Ilyin M. Metaphor in Political Discourse: the case of the “common European house”</w:t>
      </w:r>
      <w:r>
        <w:rPr>
          <w:sz w:val="28"/>
          <w:szCs w:val="28"/>
          <w:lang w:val="uk-UA"/>
        </w:rPr>
        <w:t xml:space="preserve"> </w:t>
      </w:r>
      <w:r>
        <w:rPr>
          <w:sz w:val="28"/>
          <w:szCs w:val="28"/>
          <w:lang w:val="en-GB"/>
        </w:rPr>
        <w:t xml:space="preserve">// Discourse and Society. </w:t>
      </w:r>
      <w:r>
        <w:rPr>
          <w:sz w:val="28"/>
          <w:szCs w:val="28"/>
          <w:lang w:val="uk-UA"/>
        </w:rPr>
        <w:t xml:space="preserve">- </w:t>
      </w:r>
      <w:r>
        <w:rPr>
          <w:sz w:val="28"/>
          <w:szCs w:val="28"/>
          <w:lang w:val="en-GB"/>
        </w:rPr>
        <w:t xml:space="preserve">London: Sage Publications, 1993. </w:t>
      </w:r>
      <w:r>
        <w:rPr>
          <w:sz w:val="28"/>
          <w:szCs w:val="28"/>
          <w:lang w:val="uk-UA"/>
        </w:rPr>
        <w:t>-</w:t>
      </w:r>
      <w:r>
        <w:rPr>
          <w:sz w:val="28"/>
          <w:szCs w:val="28"/>
          <w:lang w:val="en-GB"/>
        </w:rPr>
        <w:t xml:space="preserve"> Vol. 4</w:t>
      </w:r>
      <w:r>
        <w:rPr>
          <w:sz w:val="28"/>
          <w:szCs w:val="28"/>
          <w:lang w:val="uk-UA"/>
        </w:rPr>
        <w:t xml:space="preserve">, </w:t>
      </w:r>
      <w:r>
        <w:rPr>
          <w:sz w:val="28"/>
          <w:szCs w:val="28"/>
          <w:lang w:val="en-GB"/>
        </w:rPr>
        <w:t xml:space="preserve">№ 1. </w:t>
      </w:r>
      <w:r>
        <w:rPr>
          <w:sz w:val="28"/>
          <w:szCs w:val="28"/>
          <w:lang w:val="uk-UA"/>
        </w:rPr>
        <w:t xml:space="preserve">- </w:t>
      </w:r>
      <w:r>
        <w:rPr>
          <w:sz w:val="28"/>
          <w:szCs w:val="28"/>
          <w:lang w:val="en-GB"/>
        </w:rPr>
        <w:t xml:space="preserve"> P</w:t>
      </w:r>
      <w:r>
        <w:rPr>
          <w:sz w:val="28"/>
          <w:szCs w:val="28"/>
          <w:lang w:val="uk-UA"/>
        </w:rPr>
        <w:t xml:space="preserve"> </w:t>
      </w:r>
      <w:r>
        <w:rPr>
          <w:sz w:val="28"/>
          <w:szCs w:val="28"/>
          <w:lang w:val="en-GB"/>
        </w:rPr>
        <w:t>.7-31.</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Chomsky N. Language and Politics. </w:t>
      </w:r>
      <w:r>
        <w:rPr>
          <w:sz w:val="28"/>
          <w:szCs w:val="28"/>
          <w:lang w:val="uk-UA"/>
        </w:rPr>
        <w:t>-</w:t>
      </w:r>
      <w:r>
        <w:rPr>
          <w:sz w:val="28"/>
          <w:szCs w:val="28"/>
          <w:lang w:val="en-GB"/>
        </w:rPr>
        <w:t xml:space="preserve"> Montreal</w:t>
      </w:r>
      <w:r>
        <w:rPr>
          <w:sz w:val="28"/>
          <w:szCs w:val="28"/>
          <w:lang w:val="uk-UA"/>
        </w:rPr>
        <w:t xml:space="preserve">; </w:t>
      </w:r>
      <w:r>
        <w:rPr>
          <w:sz w:val="28"/>
          <w:szCs w:val="28"/>
          <w:lang w:val="en-GB"/>
        </w:rPr>
        <w:t>New York: Black Rose Books</w:t>
      </w:r>
      <w:r>
        <w:rPr>
          <w:sz w:val="28"/>
          <w:szCs w:val="28"/>
          <w:lang w:val="uk-UA"/>
        </w:rPr>
        <w:t xml:space="preserve">, </w:t>
      </w:r>
      <w:r>
        <w:rPr>
          <w:sz w:val="28"/>
          <w:szCs w:val="28"/>
          <w:lang w:val="en-GB"/>
        </w:rPr>
        <w:t xml:space="preserve">1988. </w:t>
      </w:r>
      <w:r>
        <w:rPr>
          <w:sz w:val="28"/>
          <w:szCs w:val="28"/>
          <w:lang w:val="uk-UA"/>
        </w:rPr>
        <w:t>-</w:t>
      </w:r>
      <w:r>
        <w:rPr>
          <w:sz w:val="28"/>
          <w:szCs w:val="28"/>
          <w:lang w:val="en-GB"/>
        </w:rPr>
        <w:t xml:space="preserve"> 638</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Cicero. De optimo genere oratorum// Robinson, D. (ed.) Western Translation Theory </w:t>
      </w:r>
      <w:proofErr w:type="gramStart"/>
      <w:r>
        <w:rPr>
          <w:sz w:val="28"/>
          <w:szCs w:val="28"/>
          <w:lang w:val="en-US"/>
        </w:rPr>
        <w:t>From</w:t>
      </w:r>
      <w:proofErr w:type="gramEnd"/>
      <w:r>
        <w:rPr>
          <w:sz w:val="28"/>
          <w:szCs w:val="28"/>
          <w:lang w:val="en-US"/>
        </w:rPr>
        <w:t xml:space="preserve"> Herodotus to Nietzsche. – Manchester: St. Jerome Publishing, 2002. – P. 9.</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Clyne M. Inter-Cultural Communication at Work: Cultural Values in Discourse. - Cambridge: Cambridge Univ. Press, 1994. - 225 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Combs J.E. Process Approach</w:t>
      </w:r>
      <w:r>
        <w:rPr>
          <w:sz w:val="28"/>
          <w:szCs w:val="28"/>
          <w:lang w:val="uk-UA"/>
        </w:rPr>
        <w:t xml:space="preserve"> </w:t>
      </w:r>
      <w:r>
        <w:rPr>
          <w:sz w:val="28"/>
          <w:szCs w:val="28"/>
          <w:lang w:val="en-GB"/>
        </w:rPr>
        <w:t>//</w:t>
      </w:r>
      <w:r>
        <w:rPr>
          <w:sz w:val="28"/>
          <w:szCs w:val="28"/>
          <w:lang w:val="uk-UA"/>
        </w:rPr>
        <w:t xml:space="preserve"> </w:t>
      </w:r>
      <w:r>
        <w:rPr>
          <w:sz w:val="28"/>
          <w:szCs w:val="28"/>
          <w:lang w:val="en-GB"/>
        </w:rPr>
        <w:t>Handbook of Political Communication. - London: Sage Publications</w:t>
      </w:r>
      <w:r>
        <w:rPr>
          <w:sz w:val="28"/>
          <w:szCs w:val="28"/>
          <w:lang w:val="uk-UA"/>
        </w:rPr>
        <w:t xml:space="preserve">, </w:t>
      </w:r>
      <w:r>
        <w:rPr>
          <w:sz w:val="28"/>
          <w:szCs w:val="28"/>
          <w:lang w:val="en-GB"/>
        </w:rPr>
        <w:t>1981. - P.</w:t>
      </w:r>
      <w:r>
        <w:rPr>
          <w:sz w:val="28"/>
          <w:szCs w:val="28"/>
          <w:lang w:val="uk-UA"/>
        </w:rPr>
        <w:t xml:space="preserve"> </w:t>
      </w:r>
      <w:r>
        <w:rPr>
          <w:sz w:val="28"/>
          <w:szCs w:val="28"/>
          <w:lang w:val="en-GB"/>
        </w:rPr>
        <w:t>39-66.</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Cook J. Discourse, Ideology and Literature</w:t>
      </w:r>
      <w:r>
        <w:rPr>
          <w:sz w:val="28"/>
          <w:szCs w:val="28"/>
          <w:lang w:val="uk-UA"/>
        </w:rPr>
        <w:t xml:space="preserve"> </w:t>
      </w:r>
      <w:r>
        <w:rPr>
          <w:sz w:val="28"/>
          <w:szCs w:val="28"/>
          <w:lang w:val="en-GB"/>
        </w:rPr>
        <w:t>//</w:t>
      </w:r>
      <w:r>
        <w:rPr>
          <w:sz w:val="28"/>
          <w:szCs w:val="28"/>
          <w:lang w:val="uk-UA"/>
        </w:rPr>
        <w:t xml:space="preserve"> </w:t>
      </w:r>
      <w:r>
        <w:rPr>
          <w:sz w:val="28"/>
          <w:szCs w:val="28"/>
          <w:lang w:val="en-GB"/>
        </w:rPr>
        <w:t>The Encyclopedia of Language and Linguistics</w:t>
      </w:r>
      <w:r>
        <w:rPr>
          <w:sz w:val="28"/>
          <w:szCs w:val="28"/>
          <w:lang w:val="uk-UA"/>
        </w:rPr>
        <w:t xml:space="preserve"> </w:t>
      </w:r>
      <w:r>
        <w:rPr>
          <w:sz w:val="28"/>
          <w:szCs w:val="28"/>
          <w:lang w:val="en-GB"/>
        </w:rPr>
        <w:t xml:space="preserve">/ Ed. </w:t>
      </w:r>
      <w:r>
        <w:rPr>
          <w:sz w:val="28"/>
          <w:szCs w:val="28"/>
        </w:rPr>
        <w:t>в</w:t>
      </w:r>
      <w:r>
        <w:rPr>
          <w:sz w:val="28"/>
          <w:szCs w:val="28"/>
          <w:lang w:val="en-GB"/>
        </w:rPr>
        <w:t xml:space="preserve">y R.E. Asher. </w:t>
      </w:r>
      <w:r>
        <w:rPr>
          <w:sz w:val="28"/>
          <w:szCs w:val="28"/>
          <w:lang w:val="uk-UA"/>
        </w:rPr>
        <w:t>–</w:t>
      </w:r>
      <w:r>
        <w:rPr>
          <w:sz w:val="28"/>
          <w:szCs w:val="28"/>
          <w:lang w:val="en-GB"/>
        </w:rPr>
        <w:t xml:space="preserve"> Oxford</w:t>
      </w:r>
      <w:r>
        <w:rPr>
          <w:sz w:val="28"/>
          <w:szCs w:val="28"/>
          <w:lang w:val="en-US"/>
        </w:rPr>
        <w:t>;</w:t>
      </w:r>
      <w:r>
        <w:rPr>
          <w:sz w:val="28"/>
          <w:szCs w:val="28"/>
          <w:lang w:val="uk-UA"/>
        </w:rPr>
        <w:t xml:space="preserve"> </w:t>
      </w:r>
      <w:r>
        <w:rPr>
          <w:sz w:val="28"/>
          <w:szCs w:val="28"/>
          <w:lang w:val="en-GB"/>
        </w:rPr>
        <w:t>New York: Pergamon Press</w:t>
      </w:r>
      <w:r>
        <w:rPr>
          <w:sz w:val="28"/>
          <w:szCs w:val="28"/>
          <w:lang w:val="uk-UA"/>
        </w:rPr>
        <w:t xml:space="preserve">, </w:t>
      </w:r>
      <w:r>
        <w:rPr>
          <w:sz w:val="28"/>
          <w:szCs w:val="28"/>
          <w:lang w:val="en-GB"/>
        </w:rPr>
        <w:t xml:space="preserve">1994. </w:t>
      </w:r>
      <w:r>
        <w:rPr>
          <w:sz w:val="28"/>
          <w:szCs w:val="28"/>
          <w:lang w:val="uk-UA"/>
        </w:rPr>
        <w:t>-</w:t>
      </w:r>
      <w:r>
        <w:rPr>
          <w:sz w:val="28"/>
          <w:szCs w:val="28"/>
          <w:lang w:val="en-GB"/>
        </w:rPr>
        <w:t xml:space="preserve"> P.</w:t>
      </w:r>
      <w:r>
        <w:rPr>
          <w:sz w:val="28"/>
          <w:szCs w:val="28"/>
          <w:lang w:val="uk-UA"/>
        </w:rPr>
        <w:t xml:space="preserve"> </w:t>
      </w:r>
      <w:r>
        <w:rPr>
          <w:sz w:val="28"/>
          <w:szCs w:val="28"/>
          <w:lang w:val="en-GB"/>
        </w:rPr>
        <w:t>965-969.</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Cook</w:t>
      </w:r>
      <w:r>
        <w:rPr>
          <w:sz w:val="28"/>
          <w:szCs w:val="28"/>
          <w:lang w:val="uk-UA"/>
        </w:rPr>
        <w:t xml:space="preserve"> </w:t>
      </w:r>
      <w:r>
        <w:rPr>
          <w:sz w:val="28"/>
          <w:szCs w:val="28"/>
          <w:lang w:val="en-US"/>
        </w:rPr>
        <w:t>G</w:t>
      </w:r>
      <w:r>
        <w:rPr>
          <w:sz w:val="28"/>
          <w:szCs w:val="28"/>
          <w:lang w:val="uk-UA"/>
        </w:rPr>
        <w:t xml:space="preserve">. </w:t>
      </w:r>
      <w:r>
        <w:rPr>
          <w:sz w:val="28"/>
          <w:szCs w:val="28"/>
          <w:lang w:val="en-US"/>
        </w:rPr>
        <w:t>Discourse and Literature</w:t>
      </w:r>
      <w:r>
        <w:rPr>
          <w:sz w:val="28"/>
          <w:szCs w:val="28"/>
          <w:lang w:val="uk-UA"/>
        </w:rPr>
        <w:t xml:space="preserve">. – </w:t>
      </w:r>
      <w:r>
        <w:rPr>
          <w:sz w:val="28"/>
          <w:szCs w:val="28"/>
          <w:lang w:val="en-US"/>
        </w:rPr>
        <w:t>Oxford: Oxford Univ. Press</w:t>
      </w:r>
      <w:r>
        <w:rPr>
          <w:sz w:val="28"/>
          <w:szCs w:val="28"/>
          <w:lang w:val="uk-UA"/>
        </w:rPr>
        <w:t>, 19</w:t>
      </w:r>
      <w:r>
        <w:rPr>
          <w:sz w:val="28"/>
          <w:szCs w:val="28"/>
          <w:lang w:val="en-US"/>
        </w:rPr>
        <w:t>94</w:t>
      </w:r>
      <w:r>
        <w:rPr>
          <w:sz w:val="28"/>
          <w:szCs w:val="28"/>
          <w:lang w:val="uk-UA"/>
        </w:rPr>
        <w:t xml:space="preserve">. – </w:t>
      </w:r>
      <w:r>
        <w:rPr>
          <w:sz w:val="28"/>
          <w:szCs w:val="28"/>
          <w:lang w:val="en-US"/>
        </w:rPr>
        <w:t>324</w:t>
      </w:r>
      <w:r>
        <w:rPr>
          <w:sz w:val="28"/>
          <w:szCs w:val="28"/>
          <w:lang w:val="uk-UA"/>
        </w:rPr>
        <w:t>р</w:t>
      </w:r>
      <w:r>
        <w:rPr>
          <w:color w:val="0000FF"/>
          <w:sz w:val="28"/>
          <w:szCs w:val="28"/>
          <w:lang w:val="uk-UA"/>
        </w:rPr>
        <w:t>.</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Copeland R. Rhetoric, Hermeneutics and Translation in the </w:t>
      </w:r>
      <w:proofErr w:type="gramStart"/>
      <w:r>
        <w:rPr>
          <w:sz w:val="28"/>
          <w:szCs w:val="28"/>
          <w:lang w:val="en-US"/>
        </w:rPr>
        <w:t>Middle</w:t>
      </w:r>
      <w:proofErr w:type="gramEnd"/>
      <w:r>
        <w:rPr>
          <w:sz w:val="28"/>
          <w:szCs w:val="28"/>
          <w:lang w:val="en-US"/>
        </w:rPr>
        <w:t xml:space="preserve"> Ages: Academic Traditions and Vernacular Texts. </w:t>
      </w:r>
      <w:r>
        <w:rPr>
          <w:sz w:val="28"/>
          <w:szCs w:val="28"/>
          <w:lang w:val="uk-UA"/>
        </w:rPr>
        <w:t>-</w:t>
      </w:r>
      <w:r>
        <w:rPr>
          <w:sz w:val="28"/>
          <w:szCs w:val="28"/>
          <w:lang w:val="en-US"/>
        </w:rPr>
        <w:t xml:space="preserve"> Cambridge: Univ. Press, 1991. </w:t>
      </w:r>
      <w:r>
        <w:rPr>
          <w:sz w:val="28"/>
          <w:szCs w:val="28"/>
          <w:lang w:val="uk-UA"/>
        </w:rPr>
        <w:t>-</w:t>
      </w:r>
      <w:r>
        <w:rPr>
          <w:sz w:val="28"/>
          <w:szCs w:val="28"/>
          <w:lang w:val="en-US"/>
        </w:rPr>
        <w:t xml:space="preserve"> 118p.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Corcoran P.E. Political Language and Rhetoric. - Austin: Univ. of Texas Press</w:t>
      </w:r>
      <w:r>
        <w:rPr>
          <w:sz w:val="28"/>
          <w:szCs w:val="28"/>
          <w:lang w:val="uk-UA"/>
        </w:rPr>
        <w:t xml:space="preserve">, </w:t>
      </w:r>
      <w:r>
        <w:rPr>
          <w:sz w:val="28"/>
          <w:szCs w:val="28"/>
          <w:lang w:val="en-GB"/>
        </w:rPr>
        <w:t>1979. - 216 p.</w:t>
      </w:r>
    </w:p>
    <w:p w:rsidR="00460F5E" w:rsidRDefault="00460F5E" w:rsidP="00B77356">
      <w:pPr>
        <w:numPr>
          <w:ilvl w:val="0"/>
          <w:numId w:val="52"/>
        </w:numPr>
        <w:suppressAutoHyphens w:val="0"/>
        <w:spacing w:line="360" w:lineRule="auto"/>
        <w:jc w:val="both"/>
        <w:rPr>
          <w:sz w:val="28"/>
          <w:szCs w:val="28"/>
          <w:lang w:val="en-GB"/>
        </w:rPr>
      </w:pPr>
      <w:r>
        <w:rPr>
          <w:color w:val="000000"/>
          <w:sz w:val="28"/>
          <w:szCs w:val="28"/>
          <w:lang w:val="en-US"/>
        </w:rPr>
        <w:t>Demetskaya V.V.</w:t>
      </w:r>
      <w:r>
        <w:rPr>
          <w:color w:val="0000FF"/>
          <w:sz w:val="28"/>
          <w:szCs w:val="28"/>
          <w:lang w:val="uk-UA"/>
        </w:rPr>
        <w:t xml:space="preserve"> </w:t>
      </w:r>
      <w:r>
        <w:rPr>
          <w:sz w:val="28"/>
          <w:szCs w:val="28"/>
          <w:lang w:val="en-US"/>
        </w:rPr>
        <w:t xml:space="preserve">Advertisement as a form of contemporary myth </w:t>
      </w:r>
      <w:r>
        <w:rPr>
          <w:sz w:val="28"/>
          <w:szCs w:val="28"/>
          <w:lang w:val="uk-UA"/>
        </w:rPr>
        <w:t xml:space="preserve">// Південний архів. Філологічні науки: Зб. наук. пр. - Херсон: Вид-во ХДУ. - 2001. -  Вип. </w:t>
      </w:r>
      <w:r>
        <w:rPr>
          <w:sz w:val="28"/>
          <w:szCs w:val="28"/>
          <w:lang w:val="en-US"/>
        </w:rPr>
        <w:t>XIII</w:t>
      </w:r>
      <w:r>
        <w:rPr>
          <w:sz w:val="28"/>
          <w:szCs w:val="28"/>
          <w:lang w:val="uk-UA"/>
        </w:rPr>
        <w:t>. - С. 55 - 58.</w:t>
      </w:r>
    </w:p>
    <w:p w:rsidR="00460F5E" w:rsidRDefault="00460F5E" w:rsidP="00B77356">
      <w:pPr>
        <w:numPr>
          <w:ilvl w:val="0"/>
          <w:numId w:val="52"/>
        </w:numPr>
        <w:suppressAutoHyphens w:val="0"/>
        <w:spacing w:line="360" w:lineRule="auto"/>
        <w:jc w:val="both"/>
        <w:rPr>
          <w:sz w:val="28"/>
          <w:szCs w:val="28"/>
          <w:lang w:val="en-GB"/>
        </w:rPr>
      </w:pPr>
      <w:r>
        <w:rPr>
          <w:color w:val="000000"/>
          <w:sz w:val="28"/>
          <w:szCs w:val="28"/>
          <w:lang w:val="en-US"/>
        </w:rPr>
        <w:lastRenderedPageBreak/>
        <w:t>Demetskaya V.V.</w:t>
      </w:r>
      <w:r>
        <w:rPr>
          <w:color w:val="0000FF"/>
          <w:sz w:val="28"/>
          <w:szCs w:val="28"/>
          <w:lang w:val="uk-UA"/>
        </w:rPr>
        <w:t xml:space="preserve"> </w:t>
      </w:r>
      <w:r>
        <w:rPr>
          <w:sz w:val="28"/>
          <w:szCs w:val="28"/>
          <w:lang w:val="en-US"/>
        </w:rPr>
        <w:t>Some</w:t>
      </w:r>
      <w:r>
        <w:rPr>
          <w:sz w:val="28"/>
          <w:szCs w:val="28"/>
          <w:lang w:val="uk-UA"/>
        </w:rPr>
        <w:t xml:space="preserve"> </w:t>
      </w:r>
      <w:r>
        <w:rPr>
          <w:sz w:val="28"/>
          <w:szCs w:val="28"/>
          <w:lang w:val="en-US"/>
        </w:rPr>
        <w:t>aspects</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analysis</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advertisement</w:t>
      </w:r>
      <w:r>
        <w:rPr>
          <w:sz w:val="28"/>
          <w:szCs w:val="28"/>
          <w:lang w:val="uk-UA"/>
        </w:rPr>
        <w:t xml:space="preserve"> </w:t>
      </w:r>
      <w:r>
        <w:rPr>
          <w:sz w:val="28"/>
          <w:szCs w:val="28"/>
          <w:lang w:val="en-US"/>
        </w:rPr>
        <w:t>as</w:t>
      </w:r>
      <w:r>
        <w:rPr>
          <w:sz w:val="28"/>
          <w:szCs w:val="28"/>
          <w:lang w:val="uk-UA"/>
        </w:rPr>
        <w:t xml:space="preserve"> </w:t>
      </w:r>
      <w:r>
        <w:rPr>
          <w:sz w:val="28"/>
          <w:szCs w:val="28"/>
          <w:lang w:val="en-US"/>
        </w:rPr>
        <w:t>the</w:t>
      </w:r>
      <w:r>
        <w:rPr>
          <w:sz w:val="28"/>
          <w:szCs w:val="28"/>
          <w:lang w:val="uk-UA"/>
        </w:rPr>
        <w:t xml:space="preserve"> </w:t>
      </w:r>
      <w:r>
        <w:rPr>
          <w:sz w:val="28"/>
          <w:szCs w:val="28"/>
          <w:lang w:val="en-US"/>
        </w:rPr>
        <w:t>type</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proofErr w:type="gramStart"/>
      <w:r>
        <w:rPr>
          <w:sz w:val="28"/>
          <w:szCs w:val="28"/>
          <w:lang w:val="en-US"/>
        </w:rPr>
        <w:t>text</w:t>
      </w:r>
      <w:r>
        <w:rPr>
          <w:sz w:val="28"/>
          <w:szCs w:val="28"/>
          <w:lang w:val="uk-UA"/>
        </w:rPr>
        <w:t xml:space="preserve">  /</w:t>
      </w:r>
      <w:proofErr w:type="gramEnd"/>
      <w:r>
        <w:rPr>
          <w:sz w:val="28"/>
          <w:szCs w:val="28"/>
          <w:lang w:val="uk-UA"/>
        </w:rPr>
        <w:t>/ Проблеми вдосконалення викладання гуманітарних дисциплін у вищому технічному навчальному закладі: Зб. наук. - метод. статей. -Херсон: Інститут змісту та методів навчання. - 1998. - С. 60 - 62.</w:t>
      </w:r>
    </w:p>
    <w:p w:rsidR="00460F5E" w:rsidRDefault="00460F5E" w:rsidP="00B77356">
      <w:pPr>
        <w:numPr>
          <w:ilvl w:val="0"/>
          <w:numId w:val="52"/>
        </w:numPr>
        <w:suppressAutoHyphens w:val="0"/>
        <w:spacing w:line="360" w:lineRule="auto"/>
        <w:jc w:val="both"/>
        <w:rPr>
          <w:sz w:val="28"/>
          <w:szCs w:val="28"/>
          <w:lang w:val="en-GB"/>
        </w:rPr>
      </w:pPr>
      <w:r>
        <w:rPr>
          <w:color w:val="000000"/>
          <w:sz w:val="28"/>
          <w:szCs w:val="28"/>
          <w:lang w:val="en-US"/>
        </w:rPr>
        <w:t>Demetskaya V.V.</w:t>
      </w:r>
      <w:r>
        <w:rPr>
          <w:color w:val="0000FF"/>
          <w:sz w:val="28"/>
          <w:szCs w:val="28"/>
          <w:lang w:val="uk-UA"/>
        </w:rPr>
        <w:t xml:space="preserve"> </w:t>
      </w:r>
      <w:r>
        <w:rPr>
          <w:sz w:val="28"/>
          <w:szCs w:val="28"/>
          <w:lang w:val="en-US"/>
        </w:rPr>
        <w:t>Stylistic and Philological Interpretation of the text</w:t>
      </w:r>
      <w:r>
        <w:rPr>
          <w:sz w:val="28"/>
          <w:szCs w:val="28"/>
          <w:lang w:val="uk-UA"/>
        </w:rPr>
        <w:t xml:space="preserve">: Навчальний </w:t>
      </w:r>
      <w:proofErr w:type="gramStart"/>
      <w:r>
        <w:rPr>
          <w:sz w:val="28"/>
          <w:szCs w:val="28"/>
          <w:lang w:val="uk-UA"/>
        </w:rPr>
        <w:t>посібник  /</w:t>
      </w:r>
      <w:proofErr w:type="gramEnd"/>
      <w:r>
        <w:rPr>
          <w:sz w:val="28"/>
          <w:szCs w:val="28"/>
          <w:lang w:val="uk-UA"/>
        </w:rPr>
        <w:t>/ Херсон: ХДУ, 2000. - 164 с.</w:t>
      </w:r>
    </w:p>
    <w:p w:rsidR="00460F5E" w:rsidRDefault="00460F5E" w:rsidP="00B77356">
      <w:pPr>
        <w:numPr>
          <w:ilvl w:val="0"/>
          <w:numId w:val="52"/>
        </w:numPr>
        <w:suppressAutoHyphens w:val="0"/>
        <w:spacing w:line="360" w:lineRule="auto"/>
        <w:jc w:val="both"/>
        <w:rPr>
          <w:sz w:val="28"/>
          <w:szCs w:val="28"/>
        </w:rPr>
      </w:pPr>
      <w:r>
        <w:rPr>
          <w:color w:val="000000"/>
          <w:sz w:val="28"/>
          <w:szCs w:val="28"/>
          <w:lang w:val="en-US"/>
        </w:rPr>
        <w:t>Demetskaya V.V.</w:t>
      </w:r>
      <w:r>
        <w:rPr>
          <w:color w:val="0000FF"/>
          <w:sz w:val="28"/>
          <w:szCs w:val="28"/>
          <w:lang w:val="uk-UA"/>
        </w:rPr>
        <w:t xml:space="preserve"> </w:t>
      </w:r>
      <w:r>
        <w:rPr>
          <w:sz w:val="28"/>
          <w:szCs w:val="28"/>
          <w:lang w:val="en-US"/>
        </w:rPr>
        <w:t xml:space="preserve">The functioning of symbols of centre group in non-literary </w:t>
      </w:r>
      <w:proofErr w:type="gramStart"/>
      <w:r>
        <w:rPr>
          <w:sz w:val="28"/>
          <w:szCs w:val="28"/>
          <w:lang w:val="en-US"/>
        </w:rPr>
        <w:t>texts</w:t>
      </w:r>
      <w:r>
        <w:rPr>
          <w:sz w:val="28"/>
          <w:szCs w:val="28"/>
          <w:lang w:val="uk-UA"/>
        </w:rPr>
        <w:t xml:space="preserve">  /</w:t>
      </w:r>
      <w:proofErr w:type="gramEnd"/>
      <w:r>
        <w:rPr>
          <w:sz w:val="28"/>
          <w:szCs w:val="28"/>
          <w:lang w:val="uk-UA"/>
        </w:rPr>
        <w:t>/ Південний архів. Філологічні науки: Зб. наук. пр. - Херсон: Вид-во ХДУ. - 1999. - Вип. 7 - 8. - С. 109 - 114.</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Denton R.E. Jr., Woodward G.C. Political Communication in America.</w:t>
      </w:r>
      <w:r>
        <w:rPr>
          <w:sz w:val="28"/>
          <w:szCs w:val="28"/>
          <w:lang w:val="uk-UA"/>
        </w:rPr>
        <w:t xml:space="preserve"> –</w:t>
      </w:r>
      <w:r>
        <w:rPr>
          <w:sz w:val="28"/>
          <w:szCs w:val="28"/>
          <w:lang w:val="en-US"/>
        </w:rPr>
        <w:t xml:space="preserve"> N.Y.: Praeger, 1985. - 366 p.</w:t>
      </w:r>
    </w:p>
    <w:p w:rsidR="00460F5E" w:rsidRDefault="00460F5E" w:rsidP="00B77356">
      <w:pPr>
        <w:numPr>
          <w:ilvl w:val="0"/>
          <w:numId w:val="52"/>
        </w:numPr>
        <w:suppressAutoHyphens w:val="0"/>
        <w:spacing w:line="360" w:lineRule="auto"/>
        <w:jc w:val="both"/>
        <w:rPr>
          <w:sz w:val="28"/>
          <w:szCs w:val="28"/>
          <w:lang w:val="uk-UA"/>
        </w:rPr>
      </w:pPr>
      <w:r>
        <w:rPr>
          <w:color w:val="000000"/>
          <w:sz w:val="28"/>
          <w:szCs w:val="28"/>
          <w:lang w:val="en-US"/>
        </w:rPr>
        <w:t xml:space="preserve">Derrida J. Des Tours de Babel / Difference in Translation / Ed. by Graham, G. – Ithaca: Cornell Univ. Press, 1985. – P. 165-204.  </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Dirven R., Verspoor V. Cognitive Exploration of Language and Linguistics. </w:t>
      </w:r>
      <w:r>
        <w:rPr>
          <w:sz w:val="28"/>
          <w:szCs w:val="28"/>
          <w:lang w:val="uk-UA"/>
        </w:rPr>
        <w:t>-</w:t>
      </w:r>
      <w:r>
        <w:rPr>
          <w:sz w:val="28"/>
          <w:szCs w:val="28"/>
          <w:lang w:val="en-US"/>
        </w:rPr>
        <w:t xml:space="preserve"> Amsterdam</w:t>
      </w:r>
      <w:r>
        <w:rPr>
          <w:sz w:val="28"/>
          <w:szCs w:val="28"/>
          <w:lang w:val="uk-UA"/>
        </w:rPr>
        <w:t xml:space="preserve"> (</w:t>
      </w:r>
      <w:r>
        <w:rPr>
          <w:sz w:val="28"/>
          <w:szCs w:val="28"/>
          <w:lang w:val="en-US"/>
        </w:rPr>
        <w:t>Philadelphia</w:t>
      </w:r>
      <w:r>
        <w:rPr>
          <w:sz w:val="28"/>
          <w:szCs w:val="28"/>
          <w:lang w:val="uk-UA"/>
        </w:rPr>
        <w:t>)</w:t>
      </w:r>
      <w:r>
        <w:rPr>
          <w:sz w:val="28"/>
          <w:szCs w:val="28"/>
          <w:lang w:val="en-US"/>
        </w:rPr>
        <w:t>: John Benjamins Publishing Company, 1998. - 301p.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Duff A. Translation. - Oxford: Oxford Univ. Press, 1989. </w:t>
      </w:r>
      <w:r>
        <w:rPr>
          <w:sz w:val="28"/>
          <w:szCs w:val="28"/>
        </w:rPr>
        <w:t>-</w:t>
      </w:r>
      <w:r>
        <w:rPr>
          <w:sz w:val="28"/>
          <w:szCs w:val="28"/>
          <w:lang w:val="en-US"/>
        </w:rPr>
        <w:t xml:space="preserve"> 160</w:t>
      </w:r>
      <w:r>
        <w:rPr>
          <w:sz w:val="28"/>
          <w:szCs w:val="28"/>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Duranti A. Linguistic Anthropology. </w:t>
      </w:r>
      <w:r>
        <w:rPr>
          <w:sz w:val="28"/>
          <w:szCs w:val="28"/>
          <w:lang w:val="uk-UA"/>
        </w:rPr>
        <w:t>-</w:t>
      </w:r>
      <w:r>
        <w:rPr>
          <w:sz w:val="28"/>
          <w:szCs w:val="28"/>
          <w:lang w:val="en-US"/>
        </w:rPr>
        <w:t xml:space="preserve"> Cambridge: Cambridge Univ. Press, 1997. </w:t>
      </w:r>
      <w:r>
        <w:rPr>
          <w:sz w:val="28"/>
          <w:szCs w:val="28"/>
          <w:lang w:val="uk-UA"/>
        </w:rPr>
        <w:t>-</w:t>
      </w:r>
      <w:r>
        <w:rPr>
          <w:sz w:val="28"/>
          <w:szCs w:val="28"/>
          <w:lang w:val="en-US"/>
        </w:rPr>
        <w:t xml:space="preserve"> 351</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Edelman M. Constructing the Political Spectacle. </w:t>
      </w:r>
      <w:r>
        <w:rPr>
          <w:sz w:val="28"/>
          <w:szCs w:val="28"/>
          <w:lang w:val="uk-UA"/>
        </w:rPr>
        <w:t>-</w:t>
      </w:r>
      <w:r>
        <w:rPr>
          <w:sz w:val="28"/>
          <w:szCs w:val="28"/>
          <w:lang w:val="en-GB"/>
        </w:rPr>
        <w:t xml:space="preserve"> Chicago: University of Chicago Press</w:t>
      </w:r>
      <w:r>
        <w:rPr>
          <w:sz w:val="28"/>
          <w:szCs w:val="28"/>
          <w:lang w:val="uk-UA"/>
        </w:rPr>
        <w:t xml:space="preserve">, </w:t>
      </w:r>
      <w:r>
        <w:rPr>
          <w:sz w:val="28"/>
          <w:szCs w:val="28"/>
          <w:lang w:val="en-GB"/>
        </w:rPr>
        <w:t xml:space="preserve">1988. </w:t>
      </w:r>
      <w:r>
        <w:rPr>
          <w:sz w:val="28"/>
          <w:szCs w:val="28"/>
          <w:lang w:val="uk-UA"/>
        </w:rPr>
        <w:t>-</w:t>
      </w:r>
      <w:r>
        <w:rPr>
          <w:sz w:val="28"/>
          <w:szCs w:val="28"/>
          <w:lang w:val="en-GB"/>
        </w:rPr>
        <w:t xml:space="preserve"> 137</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Elder C.D., Cobb R.W. The Political Uses of Symbols. – N.Y.: Longman</w:t>
      </w:r>
      <w:r>
        <w:rPr>
          <w:sz w:val="28"/>
          <w:szCs w:val="28"/>
          <w:lang w:val="uk-UA"/>
        </w:rPr>
        <w:t xml:space="preserve">, </w:t>
      </w:r>
      <w:r>
        <w:rPr>
          <w:sz w:val="28"/>
          <w:szCs w:val="28"/>
          <w:lang w:val="en-GB"/>
        </w:rPr>
        <w:t>1983. - 173 p.</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 xml:space="preserve">Fairclough N. Language and Power. - </w:t>
      </w:r>
      <w:r>
        <w:rPr>
          <w:sz w:val="28"/>
          <w:szCs w:val="28"/>
          <w:lang w:val="en-GB"/>
        </w:rPr>
        <w:t xml:space="preserve">N.Y.: </w:t>
      </w:r>
      <w:r>
        <w:rPr>
          <w:sz w:val="28"/>
          <w:szCs w:val="28"/>
          <w:lang w:val="en-US"/>
        </w:rPr>
        <w:t xml:space="preserve">Longman Group UK </w:t>
      </w:r>
      <w:proofErr w:type="gramStart"/>
      <w:r>
        <w:rPr>
          <w:sz w:val="28"/>
          <w:szCs w:val="28"/>
          <w:lang w:val="en-US"/>
        </w:rPr>
        <w:t>limited,</w:t>
      </w:r>
      <w:proofErr w:type="gramEnd"/>
      <w:r>
        <w:rPr>
          <w:sz w:val="28"/>
          <w:szCs w:val="28"/>
          <w:lang w:val="en-US"/>
        </w:rPr>
        <w:t xml:space="preserve"> </w:t>
      </w:r>
      <w:r>
        <w:rPr>
          <w:color w:val="000000"/>
          <w:sz w:val="28"/>
          <w:szCs w:val="28"/>
          <w:lang w:val="uk-UA"/>
        </w:rPr>
        <w:t>1</w:t>
      </w:r>
      <w:r>
        <w:rPr>
          <w:color w:val="000000"/>
          <w:sz w:val="28"/>
          <w:szCs w:val="28"/>
          <w:lang w:val="en-US"/>
        </w:rPr>
        <w:t>989.</w:t>
      </w:r>
      <w:r>
        <w:rPr>
          <w:sz w:val="28"/>
          <w:szCs w:val="28"/>
          <w:lang w:val="en-US"/>
        </w:rPr>
        <w:t xml:space="preserve"> -  259 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Fairclough N., Wodak R. Critical Discourse Analysis</w:t>
      </w:r>
      <w:r>
        <w:rPr>
          <w:sz w:val="28"/>
          <w:szCs w:val="28"/>
          <w:lang w:val="uk-UA"/>
        </w:rPr>
        <w:t xml:space="preserve"> </w:t>
      </w:r>
      <w:r>
        <w:rPr>
          <w:sz w:val="28"/>
          <w:szCs w:val="28"/>
          <w:lang w:val="en-US"/>
        </w:rPr>
        <w:t>//</w:t>
      </w:r>
      <w:r>
        <w:rPr>
          <w:sz w:val="28"/>
          <w:szCs w:val="28"/>
          <w:lang w:val="uk-UA"/>
        </w:rPr>
        <w:t xml:space="preserve"> </w:t>
      </w:r>
      <w:r>
        <w:rPr>
          <w:sz w:val="28"/>
          <w:szCs w:val="28"/>
          <w:lang w:val="en-US"/>
        </w:rPr>
        <w:t>Discourse as Social Interaction</w:t>
      </w:r>
      <w:r>
        <w:rPr>
          <w:sz w:val="28"/>
          <w:szCs w:val="28"/>
          <w:lang w:val="uk-UA"/>
        </w:rPr>
        <w:t xml:space="preserve">. </w:t>
      </w:r>
      <w:r>
        <w:rPr>
          <w:sz w:val="28"/>
          <w:szCs w:val="28"/>
          <w:lang w:val="en-US"/>
        </w:rPr>
        <w:t>Discourse</w:t>
      </w:r>
      <w:r>
        <w:rPr>
          <w:sz w:val="28"/>
          <w:szCs w:val="28"/>
          <w:lang w:val="uk-UA"/>
        </w:rPr>
        <w:t xml:space="preserve"> </w:t>
      </w:r>
      <w:r>
        <w:rPr>
          <w:sz w:val="28"/>
          <w:szCs w:val="28"/>
          <w:lang w:val="en-US"/>
        </w:rPr>
        <w:t>Studies</w:t>
      </w:r>
      <w:r>
        <w:rPr>
          <w:sz w:val="28"/>
          <w:szCs w:val="28"/>
          <w:lang w:val="uk-UA"/>
        </w:rPr>
        <w:t xml:space="preserve">: </w:t>
      </w:r>
      <w:r>
        <w:rPr>
          <w:sz w:val="28"/>
          <w:szCs w:val="28"/>
          <w:lang w:val="en-US"/>
        </w:rPr>
        <w:t>A</w:t>
      </w:r>
      <w:r>
        <w:rPr>
          <w:sz w:val="28"/>
          <w:szCs w:val="28"/>
          <w:lang w:val="uk-UA"/>
        </w:rPr>
        <w:t xml:space="preserve"> </w:t>
      </w:r>
      <w:r>
        <w:rPr>
          <w:sz w:val="28"/>
          <w:szCs w:val="28"/>
          <w:lang w:val="en-US"/>
        </w:rPr>
        <w:t>Multidisciplinary</w:t>
      </w:r>
      <w:r>
        <w:rPr>
          <w:sz w:val="28"/>
          <w:szCs w:val="28"/>
          <w:lang w:val="uk-UA"/>
        </w:rPr>
        <w:t xml:space="preserve"> </w:t>
      </w:r>
      <w:r>
        <w:rPr>
          <w:sz w:val="28"/>
          <w:szCs w:val="28"/>
          <w:lang w:val="en-US"/>
        </w:rPr>
        <w:t>introduction</w:t>
      </w:r>
      <w:r>
        <w:rPr>
          <w:sz w:val="28"/>
          <w:szCs w:val="28"/>
          <w:lang w:val="uk-UA"/>
        </w:rPr>
        <w:t xml:space="preserve"> / </w:t>
      </w:r>
      <w:r>
        <w:rPr>
          <w:sz w:val="28"/>
          <w:szCs w:val="28"/>
          <w:lang w:val="en-US"/>
        </w:rPr>
        <w:t>Ed</w:t>
      </w:r>
      <w:r>
        <w:rPr>
          <w:sz w:val="28"/>
          <w:szCs w:val="28"/>
          <w:lang w:val="uk-UA"/>
        </w:rPr>
        <w:t>. в</w:t>
      </w:r>
      <w:r>
        <w:rPr>
          <w:sz w:val="28"/>
          <w:szCs w:val="28"/>
          <w:lang w:val="en-US"/>
        </w:rPr>
        <w:t>y</w:t>
      </w:r>
      <w:r>
        <w:rPr>
          <w:sz w:val="28"/>
          <w:szCs w:val="28"/>
          <w:lang w:val="uk-UA"/>
        </w:rPr>
        <w:t xml:space="preserve"> </w:t>
      </w:r>
      <w:r>
        <w:rPr>
          <w:sz w:val="28"/>
          <w:szCs w:val="28"/>
          <w:lang w:val="en-US"/>
        </w:rPr>
        <w:t>T</w:t>
      </w:r>
      <w:r>
        <w:rPr>
          <w:sz w:val="28"/>
          <w:szCs w:val="28"/>
          <w:lang w:val="uk-UA"/>
        </w:rPr>
        <w:t>.</w:t>
      </w:r>
      <w:r>
        <w:rPr>
          <w:sz w:val="28"/>
          <w:szCs w:val="28"/>
          <w:lang w:val="en-US"/>
        </w:rPr>
        <w:t>A</w:t>
      </w:r>
      <w:r>
        <w:rPr>
          <w:sz w:val="28"/>
          <w:szCs w:val="28"/>
          <w:lang w:val="uk-UA"/>
        </w:rPr>
        <w:t xml:space="preserve">. </w:t>
      </w:r>
      <w:r>
        <w:rPr>
          <w:sz w:val="28"/>
          <w:szCs w:val="28"/>
          <w:lang w:val="en-US"/>
        </w:rPr>
        <w:t>van</w:t>
      </w:r>
      <w:r>
        <w:rPr>
          <w:sz w:val="28"/>
          <w:szCs w:val="28"/>
          <w:lang w:val="uk-UA"/>
        </w:rPr>
        <w:t xml:space="preserve"> </w:t>
      </w:r>
      <w:r>
        <w:rPr>
          <w:sz w:val="28"/>
          <w:szCs w:val="28"/>
          <w:lang w:val="en-US"/>
        </w:rPr>
        <w:t>Dijk</w:t>
      </w:r>
      <w:r>
        <w:rPr>
          <w:sz w:val="28"/>
          <w:szCs w:val="28"/>
          <w:lang w:val="uk-UA"/>
        </w:rPr>
        <w:t xml:space="preserve">. - </w:t>
      </w:r>
      <w:r>
        <w:rPr>
          <w:sz w:val="28"/>
          <w:szCs w:val="28"/>
          <w:lang w:val="en-US"/>
        </w:rPr>
        <w:t>London</w:t>
      </w:r>
      <w:r>
        <w:rPr>
          <w:sz w:val="28"/>
          <w:szCs w:val="28"/>
          <w:lang w:val="uk-UA"/>
        </w:rPr>
        <w:t xml:space="preserve">: </w:t>
      </w:r>
      <w:r>
        <w:rPr>
          <w:sz w:val="28"/>
          <w:szCs w:val="28"/>
          <w:lang w:val="en-US"/>
        </w:rPr>
        <w:t>SAGA</w:t>
      </w:r>
      <w:r>
        <w:rPr>
          <w:sz w:val="28"/>
          <w:szCs w:val="28"/>
          <w:lang w:val="uk-UA"/>
        </w:rPr>
        <w:t xml:space="preserve"> </w:t>
      </w:r>
      <w:r>
        <w:rPr>
          <w:sz w:val="28"/>
          <w:szCs w:val="28"/>
          <w:lang w:val="en-US"/>
        </w:rPr>
        <w:t>Publications</w:t>
      </w:r>
      <w:r>
        <w:rPr>
          <w:sz w:val="28"/>
          <w:szCs w:val="28"/>
          <w:lang w:val="uk-UA"/>
        </w:rPr>
        <w:t xml:space="preserve">; </w:t>
      </w:r>
      <w:r>
        <w:rPr>
          <w:sz w:val="28"/>
          <w:szCs w:val="28"/>
          <w:lang w:val="en-US"/>
        </w:rPr>
        <w:t>New</w:t>
      </w:r>
      <w:r>
        <w:rPr>
          <w:sz w:val="28"/>
          <w:szCs w:val="28"/>
          <w:lang w:val="uk-UA"/>
        </w:rPr>
        <w:t xml:space="preserve"> </w:t>
      </w:r>
      <w:r>
        <w:rPr>
          <w:sz w:val="28"/>
          <w:szCs w:val="28"/>
          <w:lang w:val="en-US"/>
        </w:rPr>
        <w:t>Delhi</w:t>
      </w:r>
      <w:r>
        <w:rPr>
          <w:sz w:val="28"/>
          <w:szCs w:val="28"/>
          <w:lang w:val="uk-UA"/>
        </w:rPr>
        <w:t xml:space="preserve">: </w:t>
      </w:r>
      <w:r>
        <w:rPr>
          <w:sz w:val="28"/>
          <w:szCs w:val="28"/>
          <w:lang w:val="en-US"/>
        </w:rPr>
        <w:t>Thousand</w:t>
      </w:r>
      <w:r>
        <w:rPr>
          <w:sz w:val="28"/>
          <w:szCs w:val="28"/>
          <w:lang w:val="uk-UA"/>
        </w:rPr>
        <w:t xml:space="preserve"> </w:t>
      </w:r>
      <w:r>
        <w:rPr>
          <w:sz w:val="28"/>
          <w:szCs w:val="28"/>
          <w:lang w:val="en-US"/>
        </w:rPr>
        <w:t>Oaks</w:t>
      </w:r>
      <w:r>
        <w:rPr>
          <w:sz w:val="28"/>
          <w:szCs w:val="28"/>
          <w:lang w:val="uk-UA"/>
        </w:rPr>
        <w:t xml:space="preserve">, 1998. - </w:t>
      </w:r>
      <w:r>
        <w:rPr>
          <w:sz w:val="28"/>
          <w:szCs w:val="28"/>
          <w:lang w:val="en-US"/>
        </w:rPr>
        <w:t>Vol</w:t>
      </w:r>
      <w:r>
        <w:rPr>
          <w:sz w:val="28"/>
          <w:szCs w:val="28"/>
          <w:lang w:val="uk-UA"/>
        </w:rPr>
        <w:t xml:space="preserve">.2. - </w:t>
      </w:r>
      <w:r>
        <w:rPr>
          <w:sz w:val="28"/>
          <w:szCs w:val="28"/>
          <w:lang w:val="en-US"/>
        </w:rPr>
        <w:t>P</w:t>
      </w:r>
      <w:r>
        <w:rPr>
          <w:sz w:val="28"/>
          <w:szCs w:val="28"/>
          <w:lang w:val="uk-UA"/>
        </w:rPr>
        <w:t>. 258-284.</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Firth J.R. Linguistic Analysis and Translation</w:t>
      </w:r>
      <w:r>
        <w:rPr>
          <w:sz w:val="28"/>
          <w:szCs w:val="28"/>
          <w:lang w:val="uk-UA"/>
        </w:rPr>
        <w:t xml:space="preserve"> </w:t>
      </w:r>
      <w:r>
        <w:rPr>
          <w:sz w:val="28"/>
          <w:szCs w:val="28"/>
          <w:lang w:val="en-US"/>
        </w:rPr>
        <w:t xml:space="preserve">// For Roman Jakobson. </w:t>
      </w:r>
      <w:r>
        <w:rPr>
          <w:sz w:val="28"/>
          <w:szCs w:val="28"/>
          <w:lang w:val="uk-UA"/>
        </w:rPr>
        <w:t>–</w:t>
      </w:r>
      <w:r>
        <w:rPr>
          <w:sz w:val="28"/>
          <w:szCs w:val="28"/>
          <w:lang w:val="en-US"/>
        </w:rPr>
        <w:t xml:space="preserve"> The Hague, 1956. </w:t>
      </w:r>
      <w:r>
        <w:rPr>
          <w:sz w:val="28"/>
          <w:szCs w:val="28"/>
          <w:lang w:val="uk-UA"/>
        </w:rPr>
        <w:t>-</w:t>
      </w:r>
      <w:r>
        <w:rPr>
          <w:sz w:val="28"/>
          <w:szCs w:val="28"/>
          <w:lang w:val="en-US"/>
        </w:rPr>
        <w:t xml:space="preserve"> P.31- 44.</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lastRenderedPageBreak/>
        <w:t>Fishman J.A The Sociology of Language: An Interdisciplinary Approach to Language in society</w:t>
      </w:r>
      <w:r>
        <w:rPr>
          <w:sz w:val="28"/>
          <w:szCs w:val="28"/>
          <w:lang w:val="uk-UA"/>
        </w:rPr>
        <w:t xml:space="preserve"> </w:t>
      </w:r>
      <w:r>
        <w:rPr>
          <w:sz w:val="28"/>
          <w:szCs w:val="28"/>
          <w:lang w:val="en-US"/>
        </w:rPr>
        <w:t>// Advances in the sociology of Language.</w:t>
      </w:r>
      <w:r>
        <w:rPr>
          <w:sz w:val="28"/>
          <w:szCs w:val="28"/>
          <w:lang w:val="uk-UA"/>
        </w:rPr>
        <w:t xml:space="preserve"> - </w:t>
      </w:r>
      <w:r>
        <w:rPr>
          <w:sz w:val="28"/>
          <w:szCs w:val="28"/>
          <w:lang w:val="en-US"/>
        </w:rPr>
        <w:t xml:space="preserve">Mouton, 1976. </w:t>
      </w:r>
      <w:r>
        <w:rPr>
          <w:sz w:val="28"/>
          <w:szCs w:val="28"/>
          <w:lang w:val="uk-UA"/>
        </w:rPr>
        <w:t xml:space="preserve">- </w:t>
      </w:r>
      <w:r>
        <w:rPr>
          <w:sz w:val="28"/>
          <w:szCs w:val="28"/>
          <w:lang w:val="en-US"/>
        </w:rPr>
        <w:t>Vol.1</w:t>
      </w:r>
      <w:r>
        <w:rPr>
          <w:sz w:val="28"/>
          <w:szCs w:val="28"/>
          <w:lang w:val="uk-UA"/>
        </w:rPr>
        <w:t xml:space="preserve">. </w:t>
      </w:r>
      <w:r>
        <w:rPr>
          <w:sz w:val="28"/>
          <w:szCs w:val="28"/>
          <w:lang w:val="en-US"/>
        </w:rPr>
        <w:t>The Hague</w:t>
      </w:r>
      <w:r>
        <w:rPr>
          <w:sz w:val="28"/>
          <w:szCs w:val="28"/>
          <w:lang w:val="uk-UA"/>
        </w:rPr>
        <w:t xml:space="preserve">. - </w:t>
      </w:r>
      <w:r>
        <w:rPr>
          <w:sz w:val="28"/>
          <w:szCs w:val="28"/>
          <w:lang w:val="en-US"/>
        </w:rPr>
        <w:t xml:space="preserve"> P.</w:t>
      </w:r>
      <w:r>
        <w:rPr>
          <w:sz w:val="28"/>
          <w:szCs w:val="28"/>
          <w:lang w:val="uk-UA"/>
        </w:rPr>
        <w:t xml:space="preserve"> </w:t>
      </w:r>
      <w:r>
        <w:rPr>
          <w:sz w:val="28"/>
          <w:szCs w:val="28"/>
          <w:lang w:val="en-US"/>
        </w:rPr>
        <w:t>217-404.</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Frankling B. Packaging Politics: Political Communication in Britain’s Media Democracy. </w:t>
      </w:r>
      <w:r>
        <w:rPr>
          <w:sz w:val="28"/>
          <w:szCs w:val="28"/>
          <w:lang w:val="uk-UA"/>
        </w:rPr>
        <w:t>-</w:t>
      </w:r>
      <w:r>
        <w:rPr>
          <w:sz w:val="28"/>
          <w:szCs w:val="28"/>
          <w:lang w:val="en-GB"/>
        </w:rPr>
        <w:t xml:space="preserve"> London: Arnold</w:t>
      </w:r>
      <w:r>
        <w:rPr>
          <w:sz w:val="28"/>
          <w:szCs w:val="28"/>
          <w:lang w:val="uk-UA"/>
        </w:rPr>
        <w:t xml:space="preserve">, </w:t>
      </w:r>
      <w:r>
        <w:rPr>
          <w:sz w:val="28"/>
          <w:szCs w:val="28"/>
          <w:lang w:val="en-GB"/>
        </w:rPr>
        <w:t xml:space="preserve">1994. </w:t>
      </w:r>
      <w:r>
        <w:rPr>
          <w:sz w:val="28"/>
          <w:szCs w:val="28"/>
          <w:lang w:val="uk-UA"/>
        </w:rPr>
        <w:t xml:space="preserve">- </w:t>
      </w:r>
      <w:r>
        <w:rPr>
          <w:sz w:val="28"/>
          <w:szCs w:val="28"/>
          <w:lang w:val="en-GB"/>
        </w:rPr>
        <w:t>257</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Gitlin T. The Whole World is </w:t>
      </w:r>
      <w:proofErr w:type="gramStart"/>
      <w:r>
        <w:rPr>
          <w:sz w:val="28"/>
          <w:szCs w:val="28"/>
          <w:lang w:val="en-GB"/>
        </w:rPr>
        <w:t>Watching</w:t>
      </w:r>
      <w:proofErr w:type="gramEnd"/>
      <w:r>
        <w:rPr>
          <w:sz w:val="28"/>
          <w:szCs w:val="28"/>
          <w:lang w:val="en-GB"/>
        </w:rPr>
        <w:t>. – California</w:t>
      </w:r>
      <w:r>
        <w:rPr>
          <w:sz w:val="28"/>
          <w:szCs w:val="28"/>
          <w:lang w:val="uk-UA"/>
        </w:rPr>
        <w:t>:</w:t>
      </w:r>
      <w:r>
        <w:rPr>
          <w:sz w:val="28"/>
          <w:szCs w:val="28"/>
          <w:lang w:val="en-GB"/>
        </w:rPr>
        <w:t xml:space="preserve"> Univ. of California Press</w:t>
      </w:r>
      <w:r>
        <w:rPr>
          <w:sz w:val="28"/>
          <w:szCs w:val="28"/>
          <w:lang w:val="uk-UA"/>
        </w:rPr>
        <w:t xml:space="preserve">, </w:t>
      </w:r>
      <w:r>
        <w:rPr>
          <w:sz w:val="28"/>
          <w:szCs w:val="28"/>
          <w:lang w:val="en-GB"/>
        </w:rPr>
        <w:t>1980. - P.</w:t>
      </w:r>
      <w:r>
        <w:rPr>
          <w:sz w:val="28"/>
          <w:szCs w:val="28"/>
          <w:lang w:val="uk-UA"/>
        </w:rPr>
        <w:t xml:space="preserve"> </w:t>
      </w:r>
      <w:r>
        <w:rPr>
          <w:sz w:val="28"/>
          <w:szCs w:val="28"/>
          <w:lang w:val="en-GB"/>
        </w:rPr>
        <w:t>2 -17.</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Green D. The Language of Politics in America: Shaping the Political Consciousness from McKinley to Reagan. </w:t>
      </w:r>
      <w:r>
        <w:rPr>
          <w:sz w:val="28"/>
          <w:szCs w:val="28"/>
          <w:lang w:val="uk-UA"/>
        </w:rPr>
        <w:t>-</w:t>
      </w:r>
      <w:r>
        <w:rPr>
          <w:sz w:val="28"/>
          <w:szCs w:val="28"/>
          <w:lang w:val="en-US"/>
        </w:rPr>
        <w:t xml:space="preserve"> Ithaca: Cornell Univ. Press</w:t>
      </w:r>
      <w:r>
        <w:rPr>
          <w:sz w:val="28"/>
          <w:szCs w:val="28"/>
          <w:lang w:val="uk-UA"/>
        </w:rPr>
        <w:t xml:space="preserve">, </w:t>
      </w:r>
      <w:r>
        <w:rPr>
          <w:sz w:val="28"/>
          <w:szCs w:val="28"/>
          <w:lang w:val="en-US"/>
        </w:rPr>
        <w:t xml:space="preserve">1987. </w:t>
      </w:r>
      <w:r>
        <w:rPr>
          <w:sz w:val="28"/>
          <w:szCs w:val="28"/>
          <w:lang w:val="uk-UA"/>
        </w:rPr>
        <w:t>-</w:t>
      </w:r>
      <w:r>
        <w:rPr>
          <w:sz w:val="28"/>
          <w:szCs w:val="28"/>
          <w:lang w:val="en-US"/>
        </w:rPr>
        <w:t xml:space="preserve"> 277p.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Gronbeck B.E. Negative Political Ads and American Self-Images</w:t>
      </w:r>
      <w:r>
        <w:rPr>
          <w:sz w:val="28"/>
          <w:szCs w:val="28"/>
          <w:lang w:val="uk-UA"/>
        </w:rPr>
        <w:t xml:space="preserve"> </w:t>
      </w:r>
      <w:r>
        <w:rPr>
          <w:sz w:val="28"/>
          <w:szCs w:val="28"/>
          <w:lang w:val="en-US"/>
        </w:rPr>
        <w:t xml:space="preserve">// Presidential Campaigns and American Self-Images. </w:t>
      </w:r>
      <w:r>
        <w:rPr>
          <w:sz w:val="28"/>
          <w:szCs w:val="28"/>
          <w:lang w:val="uk-UA"/>
        </w:rPr>
        <w:t>-</w:t>
      </w:r>
      <w:r>
        <w:rPr>
          <w:sz w:val="28"/>
          <w:szCs w:val="28"/>
          <w:lang w:val="en-US"/>
        </w:rPr>
        <w:t xml:space="preserve"> San Francisco; Oxford: Westview Press, 1994. </w:t>
      </w:r>
      <w:r>
        <w:rPr>
          <w:sz w:val="28"/>
          <w:szCs w:val="28"/>
          <w:lang w:val="uk-UA"/>
        </w:rPr>
        <w:t>-</w:t>
      </w:r>
      <w:r>
        <w:rPr>
          <w:sz w:val="28"/>
          <w:szCs w:val="28"/>
          <w:lang w:val="en-US"/>
        </w:rPr>
        <w:t xml:space="preserve"> P.</w:t>
      </w:r>
      <w:r>
        <w:rPr>
          <w:sz w:val="28"/>
          <w:szCs w:val="28"/>
          <w:lang w:val="uk-UA"/>
        </w:rPr>
        <w:t xml:space="preserve"> </w:t>
      </w:r>
      <w:r>
        <w:rPr>
          <w:sz w:val="28"/>
          <w:szCs w:val="28"/>
          <w:lang w:val="en-US"/>
        </w:rPr>
        <w:t>60-84.</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Gumperz</w:t>
      </w:r>
      <w:r>
        <w:rPr>
          <w:sz w:val="28"/>
          <w:szCs w:val="28"/>
          <w:lang w:val="uk-UA"/>
        </w:rPr>
        <w:t xml:space="preserve">, </w:t>
      </w:r>
      <w:r>
        <w:rPr>
          <w:sz w:val="28"/>
          <w:szCs w:val="28"/>
          <w:lang w:val="en-US"/>
        </w:rPr>
        <w:t>John</w:t>
      </w:r>
      <w:r>
        <w:rPr>
          <w:sz w:val="28"/>
          <w:szCs w:val="28"/>
          <w:lang w:val="uk-UA"/>
        </w:rPr>
        <w:t xml:space="preserve">. </w:t>
      </w:r>
      <w:r>
        <w:rPr>
          <w:sz w:val="28"/>
          <w:szCs w:val="28"/>
          <w:lang w:val="en-US"/>
        </w:rPr>
        <w:t>J</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in</w:t>
      </w:r>
      <w:r>
        <w:rPr>
          <w:sz w:val="28"/>
          <w:szCs w:val="28"/>
          <w:lang w:val="uk-UA"/>
        </w:rPr>
        <w:t xml:space="preserve"> </w:t>
      </w:r>
      <w:r>
        <w:rPr>
          <w:sz w:val="28"/>
          <w:szCs w:val="28"/>
          <w:lang w:val="en-US"/>
        </w:rPr>
        <w:t>Socail</w:t>
      </w:r>
      <w:r>
        <w:rPr>
          <w:sz w:val="28"/>
          <w:szCs w:val="28"/>
          <w:lang w:val="uk-UA"/>
        </w:rPr>
        <w:t xml:space="preserve"> </w:t>
      </w:r>
      <w:r>
        <w:rPr>
          <w:sz w:val="28"/>
          <w:szCs w:val="28"/>
          <w:lang w:val="en-US"/>
        </w:rPr>
        <w:t>Groups</w:t>
      </w:r>
      <w:r>
        <w:rPr>
          <w:sz w:val="28"/>
          <w:szCs w:val="28"/>
          <w:lang w:val="uk-UA"/>
        </w:rPr>
        <w:t xml:space="preserve">. - </w:t>
      </w:r>
      <w:r>
        <w:rPr>
          <w:sz w:val="28"/>
          <w:szCs w:val="28"/>
          <w:lang w:val="en-US"/>
        </w:rPr>
        <w:t>Stanford</w:t>
      </w:r>
      <w:r>
        <w:rPr>
          <w:sz w:val="28"/>
          <w:szCs w:val="28"/>
          <w:lang w:val="uk-UA"/>
        </w:rPr>
        <w:t xml:space="preserve"> (</w:t>
      </w:r>
      <w:r>
        <w:rPr>
          <w:sz w:val="28"/>
          <w:szCs w:val="28"/>
          <w:lang w:val="en-GB"/>
        </w:rPr>
        <w:t>California</w:t>
      </w:r>
      <w:r>
        <w:rPr>
          <w:sz w:val="28"/>
          <w:szCs w:val="28"/>
          <w:lang w:val="uk-UA"/>
        </w:rPr>
        <w:t>):</w:t>
      </w:r>
      <w:r>
        <w:rPr>
          <w:color w:val="0000FF"/>
          <w:sz w:val="28"/>
          <w:szCs w:val="28"/>
          <w:lang w:val="uk-UA"/>
        </w:rPr>
        <w:t xml:space="preserve"> </w:t>
      </w:r>
      <w:r>
        <w:rPr>
          <w:sz w:val="28"/>
          <w:szCs w:val="28"/>
          <w:lang w:val="en-US"/>
        </w:rPr>
        <w:t>Standford</w:t>
      </w:r>
      <w:r>
        <w:rPr>
          <w:sz w:val="28"/>
          <w:szCs w:val="28"/>
          <w:lang w:val="uk-UA"/>
        </w:rPr>
        <w:t xml:space="preserve"> </w:t>
      </w:r>
      <w:r>
        <w:rPr>
          <w:sz w:val="28"/>
          <w:szCs w:val="28"/>
          <w:lang w:val="en-US"/>
        </w:rPr>
        <w:t>Univ</w:t>
      </w:r>
      <w:r>
        <w:rPr>
          <w:sz w:val="28"/>
          <w:szCs w:val="28"/>
          <w:lang w:val="uk-UA"/>
        </w:rPr>
        <w:t xml:space="preserve">. </w:t>
      </w:r>
      <w:r>
        <w:rPr>
          <w:sz w:val="28"/>
          <w:szCs w:val="28"/>
          <w:lang w:val="en-US"/>
        </w:rPr>
        <w:t>Press</w:t>
      </w:r>
      <w:r>
        <w:rPr>
          <w:sz w:val="28"/>
          <w:szCs w:val="28"/>
          <w:lang w:val="uk-UA"/>
        </w:rPr>
        <w:t xml:space="preserve">, 1971. - 350 </w:t>
      </w:r>
      <w:r>
        <w:rPr>
          <w:sz w:val="28"/>
          <w:szCs w:val="28"/>
          <w:lang w:val="en-US"/>
        </w:rPr>
        <w:t>p</w:t>
      </w:r>
      <w:r>
        <w:rPr>
          <w:sz w:val="28"/>
          <w:szCs w:val="28"/>
          <w:lang w:val="uk-UA"/>
        </w:rPr>
        <w:t>.</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Hahn D.F. Political Communication: Rhetoric, Government and Citizens. State College (Pennsylvania): Strata Publishing Inc., - 1998. – 290p.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Halliday M.A.K. Explorations in the Functions of Language. </w:t>
      </w:r>
      <w:r>
        <w:rPr>
          <w:sz w:val="28"/>
          <w:szCs w:val="28"/>
          <w:lang w:val="uk-UA"/>
        </w:rPr>
        <w:t>-</w:t>
      </w:r>
      <w:r>
        <w:rPr>
          <w:sz w:val="28"/>
          <w:szCs w:val="28"/>
          <w:lang w:val="en-US"/>
        </w:rPr>
        <w:t xml:space="preserve"> London, 1973. </w:t>
      </w:r>
      <w:r>
        <w:rPr>
          <w:sz w:val="28"/>
          <w:szCs w:val="28"/>
          <w:lang w:val="uk-UA"/>
        </w:rPr>
        <w:t xml:space="preserve">- </w:t>
      </w:r>
      <w:r>
        <w:rPr>
          <w:sz w:val="28"/>
          <w:szCs w:val="28"/>
          <w:lang w:val="en-US"/>
        </w:rPr>
        <w:t>143</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Harris Z. Discourse Analysis</w:t>
      </w:r>
      <w:r>
        <w:rPr>
          <w:sz w:val="28"/>
          <w:szCs w:val="28"/>
          <w:lang w:val="uk-UA"/>
        </w:rPr>
        <w:t xml:space="preserve"> </w:t>
      </w:r>
      <w:r>
        <w:rPr>
          <w:sz w:val="28"/>
          <w:szCs w:val="28"/>
          <w:lang w:val="en-US"/>
        </w:rPr>
        <w:t>/</w:t>
      </w:r>
      <w:proofErr w:type="gramStart"/>
      <w:r>
        <w:rPr>
          <w:sz w:val="28"/>
          <w:szCs w:val="28"/>
          <w:lang w:val="en-US"/>
        </w:rPr>
        <w:t>/  Languages</w:t>
      </w:r>
      <w:proofErr w:type="gramEnd"/>
      <w:r>
        <w:rPr>
          <w:sz w:val="28"/>
          <w:szCs w:val="28"/>
          <w:lang w:val="en-US"/>
        </w:rPr>
        <w:t xml:space="preserve">. – 1969. – </w:t>
      </w:r>
      <w:r>
        <w:rPr>
          <w:sz w:val="28"/>
          <w:szCs w:val="28"/>
          <w:lang w:val="en-GB"/>
        </w:rPr>
        <w:t>№13</w:t>
      </w:r>
      <w:r>
        <w:rPr>
          <w:sz w:val="28"/>
          <w:szCs w:val="28"/>
          <w:lang w:val="en-US"/>
        </w:rPr>
        <w:t>. – P. 43 – 59.</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Hymes</w:t>
      </w:r>
      <w:r>
        <w:rPr>
          <w:sz w:val="28"/>
          <w:szCs w:val="28"/>
          <w:lang w:val="en-GB"/>
        </w:rPr>
        <w:t xml:space="preserve"> </w:t>
      </w:r>
      <w:r>
        <w:rPr>
          <w:sz w:val="28"/>
          <w:szCs w:val="28"/>
          <w:lang w:val="en-US"/>
        </w:rPr>
        <w:t>D</w:t>
      </w:r>
      <w:r>
        <w:rPr>
          <w:sz w:val="28"/>
          <w:szCs w:val="28"/>
          <w:lang w:val="en-GB"/>
        </w:rPr>
        <w:t>.</w:t>
      </w:r>
      <w:r>
        <w:rPr>
          <w:sz w:val="28"/>
          <w:szCs w:val="28"/>
          <w:lang w:val="en-US"/>
        </w:rPr>
        <w:t>H</w:t>
      </w:r>
      <w:r>
        <w:rPr>
          <w:sz w:val="28"/>
          <w:szCs w:val="28"/>
          <w:lang w:val="en-GB"/>
        </w:rPr>
        <w:t xml:space="preserve">. </w:t>
      </w:r>
      <w:r>
        <w:rPr>
          <w:sz w:val="28"/>
          <w:szCs w:val="28"/>
          <w:lang w:val="en-US"/>
        </w:rPr>
        <w:t>Language</w:t>
      </w:r>
      <w:r>
        <w:rPr>
          <w:sz w:val="28"/>
          <w:szCs w:val="28"/>
          <w:lang w:val="en-GB"/>
        </w:rPr>
        <w:t xml:space="preserve"> </w:t>
      </w:r>
      <w:r>
        <w:rPr>
          <w:sz w:val="28"/>
          <w:szCs w:val="28"/>
          <w:lang w:val="en-US"/>
        </w:rPr>
        <w:t>in</w:t>
      </w:r>
      <w:r>
        <w:rPr>
          <w:sz w:val="28"/>
          <w:szCs w:val="28"/>
          <w:lang w:val="en-GB"/>
        </w:rPr>
        <w:t xml:space="preserve"> </w:t>
      </w:r>
      <w:r>
        <w:rPr>
          <w:sz w:val="28"/>
          <w:szCs w:val="28"/>
          <w:lang w:val="en-US"/>
        </w:rPr>
        <w:t>Culture</w:t>
      </w:r>
      <w:r>
        <w:rPr>
          <w:sz w:val="28"/>
          <w:szCs w:val="28"/>
          <w:lang w:val="en-GB"/>
        </w:rPr>
        <w:t xml:space="preserve"> </w:t>
      </w:r>
      <w:r>
        <w:rPr>
          <w:sz w:val="28"/>
          <w:szCs w:val="28"/>
          <w:lang w:val="en-US"/>
        </w:rPr>
        <w:t>and</w:t>
      </w:r>
      <w:r>
        <w:rPr>
          <w:sz w:val="28"/>
          <w:szCs w:val="28"/>
          <w:lang w:val="en-GB"/>
        </w:rPr>
        <w:t xml:space="preserve"> </w:t>
      </w:r>
      <w:r>
        <w:rPr>
          <w:sz w:val="28"/>
          <w:szCs w:val="28"/>
          <w:lang w:val="en-US"/>
        </w:rPr>
        <w:t>Society</w:t>
      </w:r>
      <w:r>
        <w:rPr>
          <w:sz w:val="28"/>
          <w:szCs w:val="28"/>
          <w:lang w:val="en-GB"/>
        </w:rPr>
        <w:t xml:space="preserve">: </w:t>
      </w:r>
      <w:r>
        <w:rPr>
          <w:sz w:val="28"/>
          <w:szCs w:val="28"/>
          <w:lang w:val="en-US"/>
        </w:rPr>
        <w:t>A</w:t>
      </w:r>
      <w:r>
        <w:rPr>
          <w:sz w:val="28"/>
          <w:szCs w:val="28"/>
          <w:lang w:val="en-GB"/>
        </w:rPr>
        <w:t xml:space="preserve"> </w:t>
      </w:r>
      <w:r>
        <w:rPr>
          <w:sz w:val="28"/>
          <w:szCs w:val="28"/>
          <w:lang w:val="en-US"/>
        </w:rPr>
        <w:t>Reader</w:t>
      </w:r>
      <w:r>
        <w:rPr>
          <w:sz w:val="28"/>
          <w:szCs w:val="28"/>
          <w:lang w:val="en-GB"/>
        </w:rPr>
        <w:t xml:space="preserve"> </w:t>
      </w:r>
      <w:r>
        <w:rPr>
          <w:sz w:val="28"/>
          <w:szCs w:val="28"/>
          <w:lang w:val="en-US"/>
        </w:rPr>
        <w:t>in</w:t>
      </w:r>
      <w:r>
        <w:rPr>
          <w:sz w:val="28"/>
          <w:szCs w:val="28"/>
          <w:lang w:val="en-GB"/>
        </w:rPr>
        <w:t xml:space="preserve"> </w:t>
      </w:r>
      <w:r>
        <w:rPr>
          <w:sz w:val="28"/>
          <w:szCs w:val="28"/>
          <w:lang w:val="en-US"/>
        </w:rPr>
        <w:t>Linguistics</w:t>
      </w:r>
      <w:r>
        <w:rPr>
          <w:sz w:val="28"/>
          <w:szCs w:val="28"/>
          <w:lang w:val="en-GB"/>
        </w:rPr>
        <w:t xml:space="preserve"> </w:t>
      </w:r>
      <w:r>
        <w:rPr>
          <w:sz w:val="28"/>
          <w:szCs w:val="28"/>
          <w:lang w:val="en-US"/>
        </w:rPr>
        <w:t>and</w:t>
      </w:r>
      <w:r>
        <w:rPr>
          <w:sz w:val="28"/>
          <w:szCs w:val="28"/>
          <w:lang w:val="en-GB"/>
        </w:rPr>
        <w:t xml:space="preserve"> </w:t>
      </w:r>
      <w:r>
        <w:rPr>
          <w:sz w:val="28"/>
          <w:szCs w:val="28"/>
          <w:lang w:val="en-US"/>
        </w:rPr>
        <w:t>Anthropology</w:t>
      </w:r>
      <w:r>
        <w:rPr>
          <w:sz w:val="28"/>
          <w:szCs w:val="28"/>
          <w:lang w:val="uk-UA"/>
        </w:rPr>
        <w:t xml:space="preserve">. – </w:t>
      </w:r>
      <w:r>
        <w:rPr>
          <w:sz w:val="28"/>
          <w:szCs w:val="28"/>
          <w:lang w:val="en-US"/>
        </w:rPr>
        <w:t xml:space="preserve">Oxford: Oxford Univ. Press, </w:t>
      </w:r>
      <w:r>
        <w:rPr>
          <w:sz w:val="28"/>
          <w:szCs w:val="28"/>
          <w:lang w:val="en-GB"/>
        </w:rPr>
        <w:t xml:space="preserve">1964. </w:t>
      </w:r>
      <w:r>
        <w:rPr>
          <w:sz w:val="28"/>
          <w:szCs w:val="28"/>
          <w:lang w:val="uk-UA"/>
        </w:rPr>
        <w:t>-</w:t>
      </w:r>
      <w:r>
        <w:rPr>
          <w:sz w:val="28"/>
          <w:szCs w:val="28"/>
          <w:lang w:val="en-GB"/>
        </w:rPr>
        <w:t xml:space="preserve"> 261</w:t>
      </w:r>
      <w:r>
        <w:rPr>
          <w:sz w:val="28"/>
          <w:szCs w:val="28"/>
          <w:lang w:val="en-US"/>
        </w:rPr>
        <w:t xml:space="preserve">p. </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Jamieson K.N., Birdsell D.S. Presidential Debates. </w:t>
      </w:r>
      <w:r>
        <w:rPr>
          <w:sz w:val="28"/>
          <w:szCs w:val="28"/>
          <w:lang w:val="uk-UA"/>
        </w:rPr>
        <w:t>–</w:t>
      </w:r>
      <w:r>
        <w:rPr>
          <w:sz w:val="28"/>
          <w:szCs w:val="28"/>
          <w:lang w:val="en-US"/>
        </w:rPr>
        <w:t xml:space="preserve"> N.Y: Oxford Univ. Press, 1988. </w:t>
      </w:r>
      <w:r>
        <w:rPr>
          <w:sz w:val="28"/>
          <w:szCs w:val="28"/>
          <w:lang w:val="uk-UA"/>
        </w:rPr>
        <w:t>-</w:t>
      </w:r>
      <w:r>
        <w:rPr>
          <w:sz w:val="28"/>
          <w:szCs w:val="28"/>
          <w:lang w:val="en-US"/>
        </w:rPr>
        <w:t xml:space="preserve"> 264</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Joslyn R. Keeping Politics in the Study of Political Discourse</w:t>
      </w:r>
      <w:r>
        <w:rPr>
          <w:sz w:val="28"/>
          <w:szCs w:val="28"/>
          <w:lang w:val="uk-UA"/>
        </w:rPr>
        <w:t xml:space="preserve"> </w:t>
      </w:r>
      <w:r>
        <w:rPr>
          <w:sz w:val="28"/>
          <w:szCs w:val="28"/>
          <w:lang w:val="en-US"/>
        </w:rPr>
        <w:t>//</w:t>
      </w:r>
      <w:r>
        <w:rPr>
          <w:sz w:val="28"/>
          <w:szCs w:val="28"/>
          <w:lang w:val="uk-UA"/>
        </w:rPr>
        <w:t xml:space="preserve"> </w:t>
      </w:r>
      <w:r>
        <w:rPr>
          <w:sz w:val="28"/>
          <w:szCs w:val="28"/>
          <w:lang w:val="en-US"/>
        </w:rPr>
        <w:t>Form, Genre and the Study of political Discourse</w:t>
      </w:r>
      <w:r>
        <w:rPr>
          <w:sz w:val="28"/>
          <w:szCs w:val="28"/>
          <w:lang w:val="uk-UA"/>
        </w:rPr>
        <w:t>.</w:t>
      </w:r>
      <w:r>
        <w:rPr>
          <w:sz w:val="28"/>
          <w:szCs w:val="28"/>
          <w:lang w:val="en-US"/>
        </w:rPr>
        <w:t xml:space="preserve"> - Columbia (S. Car.): Univ. of S. Carol. Press</w:t>
      </w:r>
      <w:r>
        <w:rPr>
          <w:sz w:val="28"/>
          <w:szCs w:val="28"/>
          <w:lang w:val="uk-UA"/>
        </w:rPr>
        <w:t xml:space="preserve">, </w:t>
      </w:r>
      <w:r>
        <w:rPr>
          <w:sz w:val="28"/>
          <w:szCs w:val="28"/>
          <w:lang w:val="en-US"/>
        </w:rPr>
        <w:t xml:space="preserve">1986. </w:t>
      </w:r>
      <w:r>
        <w:rPr>
          <w:sz w:val="28"/>
          <w:szCs w:val="28"/>
          <w:lang w:val="uk-UA"/>
        </w:rPr>
        <w:t>-</w:t>
      </w:r>
      <w:r>
        <w:rPr>
          <w:sz w:val="28"/>
          <w:szCs w:val="28"/>
          <w:lang w:val="en-US"/>
        </w:rPr>
        <w:t xml:space="preserve"> P.</w:t>
      </w:r>
      <w:r>
        <w:rPr>
          <w:sz w:val="28"/>
          <w:szCs w:val="28"/>
          <w:lang w:val="uk-UA"/>
        </w:rPr>
        <w:t xml:space="preserve"> </w:t>
      </w:r>
      <w:r>
        <w:rPr>
          <w:sz w:val="28"/>
          <w:szCs w:val="28"/>
          <w:lang w:val="en-US"/>
        </w:rPr>
        <w:t>301-338.</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 xml:space="preserve">Kade O. Die Sprachmittlung </w:t>
      </w:r>
      <w:proofErr w:type="gramStart"/>
      <w:r>
        <w:rPr>
          <w:sz w:val="28"/>
          <w:szCs w:val="28"/>
          <w:lang w:val="en-US"/>
        </w:rPr>
        <w:t>als</w:t>
      </w:r>
      <w:proofErr w:type="gramEnd"/>
      <w:r>
        <w:rPr>
          <w:sz w:val="28"/>
          <w:szCs w:val="28"/>
          <w:lang w:val="en-US"/>
        </w:rPr>
        <w:t xml:space="preserve"> gesellschaftliche Erscheinung und Gegenstand wissenschaftlicher Untersuchung</w:t>
      </w:r>
      <w:r>
        <w:rPr>
          <w:sz w:val="28"/>
          <w:szCs w:val="28"/>
          <w:lang w:val="uk-UA"/>
        </w:rPr>
        <w:t xml:space="preserve"> </w:t>
      </w:r>
      <w:r>
        <w:rPr>
          <w:sz w:val="28"/>
          <w:szCs w:val="28"/>
          <w:lang w:val="en-US"/>
        </w:rPr>
        <w:t xml:space="preserve">// Übersetzungswissenschaftliche Beitrage 3. </w:t>
      </w:r>
      <w:r>
        <w:rPr>
          <w:sz w:val="28"/>
          <w:szCs w:val="28"/>
          <w:lang w:val="uk-UA"/>
        </w:rPr>
        <w:t>-</w:t>
      </w:r>
      <w:r>
        <w:rPr>
          <w:sz w:val="28"/>
          <w:szCs w:val="28"/>
          <w:lang w:val="en-US"/>
        </w:rPr>
        <w:t xml:space="preserve"> Leipzig, 1980. </w:t>
      </w:r>
      <w:r>
        <w:rPr>
          <w:sz w:val="28"/>
          <w:szCs w:val="28"/>
          <w:lang w:val="uk-UA"/>
        </w:rPr>
        <w:t>-</w:t>
      </w:r>
      <w:r>
        <w:rPr>
          <w:sz w:val="28"/>
          <w:szCs w:val="28"/>
          <w:lang w:val="en-US"/>
        </w:rPr>
        <w:t xml:space="preserve"> S. 194-197.</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lastRenderedPageBreak/>
        <w:t>Kamenetsky C. Folklore as a Political Tool innazi Germany</w:t>
      </w:r>
      <w:r>
        <w:rPr>
          <w:sz w:val="28"/>
          <w:szCs w:val="28"/>
          <w:lang w:val="uk-UA"/>
        </w:rPr>
        <w:t xml:space="preserve"> </w:t>
      </w:r>
      <w:r>
        <w:rPr>
          <w:sz w:val="28"/>
          <w:szCs w:val="28"/>
          <w:lang w:val="en-US"/>
        </w:rPr>
        <w:t>//</w:t>
      </w:r>
      <w:r>
        <w:rPr>
          <w:sz w:val="28"/>
          <w:szCs w:val="28"/>
          <w:lang w:val="uk-UA"/>
        </w:rPr>
        <w:t xml:space="preserve"> </w:t>
      </w:r>
      <w:r>
        <w:rPr>
          <w:sz w:val="28"/>
          <w:szCs w:val="28"/>
          <w:lang w:val="en-US"/>
        </w:rPr>
        <w:t>Journal of American Folklore.</w:t>
      </w:r>
      <w:r>
        <w:rPr>
          <w:sz w:val="28"/>
          <w:szCs w:val="28"/>
          <w:lang w:val="uk-UA"/>
        </w:rPr>
        <w:t xml:space="preserve"> -</w:t>
      </w:r>
      <w:r>
        <w:rPr>
          <w:sz w:val="28"/>
          <w:szCs w:val="28"/>
          <w:lang w:val="en-US"/>
        </w:rPr>
        <w:t xml:space="preserve"> Austin (Tex.), 1972.</w:t>
      </w:r>
      <w:r>
        <w:rPr>
          <w:sz w:val="28"/>
          <w:szCs w:val="28"/>
          <w:lang w:val="uk-UA"/>
        </w:rPr>
        <w:t xml:space="preserve"> -</w:t>
      </w:r>
      <w:r>
        <w:rPr>
          <w:sz w:val="28"/>
          <w:szCs w:val="28"/>
          <w:lang w:val="en-US"/>
        </w:rPr>
        <w:t xml:space="preserve"> Vol. 85</w:t>
      </w:r>
      <w:r>
        <w:rPr>
          <w:sz w:val="28"/>
          <w:szCs w:val="28"/>
          <w:lang w:val="uk-UA"/>
        </w:rPr>
        <w:t xml:space="preserve">, </w:t>
      </w:r>
      <w:r>
        <w:rPr>
          <w:sz w:val="28"/>
          <w:szCs w:val="28"/>
          <w:lang w:val="en-US"/>
        </w:rPr>
        <w:t xml:space="preserve">No 337. </w:t>
      </w:r>
      <w:r>
        <w:rPr>
          <w:sz w:val="28"/>
          <w:szCs w:val="28"/>
          <w:lang w:val="uk-UA"/>
        </w:rPr>
        <w:t xml:space="preserve">- </w:t>
      </w:r>
      <w:r>
        <w:rPr>
          <w:sz w:val="28"/>
          <w:szCs w:val="28"/>
          <w:lang w:val="en-US"/>
        </w:rPr>
        <w:t>P.</w:t>
      </w:r>
      <w:r>
        <w:rPr>
          <w:sz w:val="28"/>
          <w:szCs w:val="28"/>
          <w:lang w:val="uk-UA"/>
        </w:rPr>
        <w:t xml:space="preserve"> </w:t>
      </w:r>
      <w:r>
        <w:rPr>
          <w:sz w:val="28"/>
          <w:szCs w:val="28"/>
          <w:lang w:val="en-US"/>
        </w:rPr>
        <w:t>221-235.</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Kline S.L., Kuper G. Self-Presentation Practices in Government Discourse: The Case of US Lt. Col. Oliver North</w:t>
      </w:r>
      <w:r>
        <w:rPr>
          <w:sz w:val="28"/>
          <w:szCs w:val="28"/>
          <w:lang w:val="uk-UA"/>
        </w:rPr>
        <w:t xml:space="preserve"> </w:t>
      </w:r>
      <w:r>
        <w:rPr>
          <w:sz w:val="28"/>
          <w:szCs w:val="28"/>
          <w:lang w:val="en-US"/>
        </w:rPr>
        <w:t>//</w:t>
      </w:r>
      <w:r>
        <w:rPr>
          <w:sz w:val="28"/>
          <w:szCs w:val="28"/>
          <w:lang w:val="uk-UA"/>
        </w:rPr>
        <w:t xml:space="preserve"> </w:t>
      </w:r>
      <w:r>
        <w:rPr>
          <w:sz w:val="28"/>
          <w:szCs w:val="28"/>
          <w:lang w:val="en-US"/>
        </w:rPr>
        <w:t>Text (an interdisciplinary journal for the study of discourse)</w:t>
      </w:r>
      <w:r>
        <w:rPr>
          <w:sz w:val="28"/>
          <w:szCs w:val="28"/>
          <w:lang w:val="uk-UA"/>
        </w:rPr>
        <w:t>. -</w:t>
      </w:r>
      <w:r>
        <w:rPr>
          <w:sz w:val="28"/>
          <w:szCs w:val="28"/>
          <w:lang w:val="en-US"/>
        </w:rPr>
        <w:t xml:space="preserve"> 199</w:t>
      </w:r>
      <w:r>
        <w:rPr>
          <w:sz w:val="28"/>
          <w:szCs w:val="28"/>
          <w:lang w:val="uk-UA"/>
        </w:rPr>
        <w:t xml:space="preserve">9. - </w:t>
      </w:r>
      <w:r>
        <w:rPr>
          <w:sz w:val="28"/>
          <w:szCs w:val="28"/>
          <w:lang w:val="en-US"/>
        </w:rPr>
        <w:t>Vol. 14</w:t>
      </w:r>
      <w:r>
        <w:rPr>
          <w:sz w:val="28"/>
          <w:szCs w:val="28"/>
          <w:lang w:val="uk-UA"/>
        </w:rPr>
        <w:t xml:space="preserve">, </w:t>
      </w:r>
      <w:r>
        <w:rPr>
          <w:sz w:val="28"/>
          <w:szCs w:val="28"/>
          <w:lang w:val="en-US"/>
        </w:rPr>
        <w:t xml:space="preserve">No 1. </w:t>
      </w:r>
      <w:r>
        <w:rPr>
          <w:sz w:val="28"/>
          <w:szCs w:val="28"/>
          <w:lang w:val="uk-UA"/>
        </w:rPr>
        <w:t>-</w:t>
      </w:r>
      <w:r>
        <w:rPr>
          <w:sz w:val="28"/>
          <w:szCs w:val="28"/>
          <w:lang w:val="en-US"/>
        </w:rPr>
        <w:t xml:space="preserve"> P.</w:t>
      </w:r>
      <w:r>
        <w:rPr>
          <w:sz w:val="28"/>
          <w:szCs w:val="28"/>
          <w:lang w:val="uk-UA"/>
        </w:rPr>
        <w:t xml:space="preserve"> </w:t>
      </w:r>
      <w:r>
        <w:rPr>
          <w:sz w:val="28"/>
          <w:szCs w:val="28"/>
          <w:lang w:val="en-US"/>
        </w:rPr>
        <w:t>23-43.</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Knapp K., Knapp-Potthoff A. Instead of an Introduction: Conceptual Issues in Analyzing Intercultural Communication // Knapp K. Enringer W. and Knapp- Potthoff A. Analyzing Intercultural Communication. - Berlin: Mouton de Gruyter, 1987. -  S.1-13.</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Kogen R. The “Death Wish” of Democratic Writing: Concerning Unexpected Temptations // International Journal of Psycholinguistics</w:t>
      </w:r>
      <w:r>
        <w:rPr>
          <w:sz w:val="28"/>
          <w:szCs w:val="28"/>
          <w:lang w:val="uk-UA"/>
        </w:rPr>
        <w:t xml:space="preserve">. - </w:t>
      </w:r>
      <w:r>
        <w:rPr>
          <w:sz w:val="28"/>
          <w:szCs w:val="28"/>
          <w:lang w:val="en-GB"/>
        </w:rPr>
        <w:t>Osaka (Japan</w:t>
      </w:r>
      <w:r>
        <w:rPr>
          <w:sz w:val="28"/>
          <w:szCs w:val="28"/>
          <w:lang w:val="en-US"/>
        </w:rPr>
        <w:t>)</w:t>
      </w:r>
      <w:r>
        <w:rPr>
          <w:sz w:val="28"/>
          <w:szCs w:val="28"/>
          <w:lang w:val="uk-UA"/>
        </w:rPr>
        <w:t>:</w:t>
      </w:r>
      <w:r>
        <w:rPr>
          <w:sz w:val="28"/>
          <w:szCs w:val="28"/>
          <w:lang w:val="en-US"/>
        </w:rPr>
        <w:t xml:space="preserve"> </w:t>
      </w:r>
      <w:r>
        <w:rPr>
          <w:sz w:val="28"/>
          <w:szCs w:val="28"/>
          <w:lang w:val="en-GB"/>
        </w:rPr>
        <w:t>Centre</w:t>
      </w:r>
      <w:r>
        <w:rPr>
          <w:sz w:val="28"/>
          <w:szCs w:val="28"/>
          <w:lang w:val="en-US"/>
        </w:rPr>
        <w:t xml:space="preserve"> </w:t>
      </w:r>
      <w:r>
        <w:rPr>
          <w:sz w:val="28"/>
          <w:szCs w:val="28"/>
          <w:lang w:val="en-GB"/>
        </w:rPr>
        <w:t>for</w:t>
      </w:r>
      <w:r>
        <w:rPr>
          <w:sz w:val="28"/>
          <w:szCs w:val="28"/>
          <w:lang w:val="en-US"/>
        </w:rPr>
        <w:t xml:space="preserve"> </w:t>
      </w:r>
      <w:r>
        <w:rPr>
          <w:sz w:val="28"/>
          <w:szCs w:val="28"/>
          <w:lang w:val="en-GB"/>
        </w:rPr>
        <w:t>Academic</w:t>
      </w:r>
      <w:r>
        <w:rPr>
          <w:sz w:val="28"/>
          <w:szCs w:val="28"/>
          <w:lang w:val="en-US"/>
        </w:rPr>
        <w:t xml:space="preserve"> </w:t>
      </w:r>
      <w:r>
        <w:rPr>
          <w:sz w:val="28"/>
          <w:szCs w:val="28"/>
          <w:lang w:val="en-GB"/>
        </w:rPr>
        <w:t>Societies</w:t>
      </w:r>
      <w:r>
        <w:rPr>
          <w:sz w:val="28"/>
          <w:szCs w:val="28"/>
          <w:lang w:val="en-US"/>
        </w:rPr>
        <w:t xml:space="preserve">, 1997. </w:t>
      </w:r>
      <w:r>
        <w:rPr>
          <w:sz w:val="28"/>
          <w:szCs w:val="28"/>
          <w:lang w:val="uk-UA"/>
        </w:rPr>
        <w:t>-</w:t>
      </w:r>
      <w:r>
        <w:rPr>
          <w:sz w:val="28"/>
          <w:szCs w:val="28"/>
          <w:lang w:val="en-US"/>
        </w:rPr>
        <w:t xml:space="preserve"> Vol. 13, №2 [37]. </w:t>
      </w:r>
      <w:r>
        <w:rPr>
          <w:sz w:val="28"/>
          <w:szCs w:val="28"/>
          <w:lang w:val="uk-UA"/>
        </w:rPr>
        <w:t>-</w:t>
      </w:r>
      <w:r>
        <w:rPr>
          <w:sz w:val="28"/>
          <w:szCs w:val="28"/>
          <w:lang w:val="en-US"/>
        </w:rPr>
        <w:t xml:space="preserve"> </w:t>
      </w:r>
      <w:r>
        <w:rPr>
          <w:sz w:val="28"/>
          <w:szCs w:val="28"/>
          <w:lang w:val="en-GB"/>
        </w:rPr>
        <w:t>P</w:t>
      </w:r>
      <w:r>
        <w:rPr>
          <w:sz w:val="28"/>
          <w:szCs w:val="28"/>
          <w:lang w:val="en-US"/>
        </w:rPr>
        <w:t>. 151</w:t>
      </w:r>
      <w:r>
        <w:rPr>
          <w:sz w:val="28"/>
          <w:szCs w:val="28"/>
          <w:lang w:val="uk-UA"/>
        </w:rPr>
        <w:t>-</w:t>
      </w:r>
      <w:r>
        <w:rPr>
          <w:sz w:val="28"/>
          <w:szCs w:val="28"/>
          <w:lang w:val="en-US"/>
        </w:rPr>
        <w:t>163.</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 xml:space="preserve">Kramsch C. Language and Culture. </w:t>
      </w:r>
      <w:r>
        <w:rPr>
          <w:sz w:val="28"/>
          <w:szCs w:val="28"/>
          <w:lang w:val="uk-UA"/>
        </w:rPr>
        <w:t>-</w:t>
      </w:r>
      <w:r>
        <w:rPr>
          <w:sz w:val="28"/>
          <w:szCs w:val="28"/>
          <w:lang w:val="en-US"/>
        </w:rPr>
        <w:t xml:space="preserve"> Oxford: Oxford Univ. Press, 2001. </w:t>
      </w:r>
      <w:r>
        <w:rPr>
          <w:sz w:val="28"/>
          <w:szCs w:val="28"/>
          <w:lang w:val="uk-UA"/>
        </w:rPr>
        <w:t>-</w:t>
      </w:r>
      <w:r>
        <w:rPr>
          <w:sz w:val="28"/>
          <w:szCs w:val="28"/>
          <w:lang w:val="en-US"/>
        </w:rPr>
        <w:t xml:space="preserve"> 134p.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Kress G., Hodge R. Language as Ideology. </w:t>
      </w:r>
      <w:r>
        <w:rPr>
          <w:sz w:val="28"/>
          <w:szCs w:val="28"/>
          <w:lang w:val="uk-UA"/>
        </w:rPr>
        <w:t>–</w:t>
      </w:r>
      <w:r>
        <w:rPr>
          <w:sz w:val="28"/>
          <w:szCs w:val="28"/>
          <w:lang w:val="en-US"/>
        </w:rPr>
        <w:t xml:space="preserve"> London</w:t>
      </w:r>
      <w:r>
        <w:rPr>
          <w:sz w:val="28"/>
          <w:szCs w:val="28"/>
          <w:lang w:val="uk-UA"/>
        </w:rPr>
        <w:t>;</w:t>
      </w:r>
      <w:r>
        <w:rPr>
          <w:sz w:val="28"/>
          <w:szCs w:val="28"/>
          <w:lang w:val="en-US"/>
        </w:rPr>
        <w:t xml:space="preserve">Boston: Routledge and Kegan Paul, 1979. </w:t>
      </w:r>
      <w:r>
        <w:rPr>
          <w:sz w:val="28"/>
          <w:szCs w:val="28"/>
          <w:lang w:val="uk-UA"/>
        </w:rPr>
        <w:t>-</w:t>
      </w:r>
      <w:r>
        <w:rPr>
          <w:sz w:val="28"/>
          <w:szCs w:val="28"/>
          <w:lang w:val="en-US"/>
        </w:rPr>
        <w:t xml:space="preserve"> 163</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Lakoff G., Hedges A. A Study of Meaning, Criteria, and the Logic of Fuzzy Concepts // Journal of Philosophical Logic, 1973, No. 2. – P.458-508.</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Lasswell H. Power and Society. </w:t>
      </w:r>
      <w:r>
        <w:rPr>
          <w:sz w:val="28"/>
          <w:szCs w:val="28"/>
          <w:lang w:val="uk-UA"/>
        </w:rPr>
        <w:t xml:space="preserve">- </w:t>
      </w:r>
      <w:r>
        <w:rPr>
          <w:sz w:val="28"/>
          <w:szCs w:val="28"/>
          <w:lang w:val="en-US"/>
        </w:rPr>
        <w:t xml:space="preserve">New Heaven: Yale Univ. Press, 1950. </w:t>
      </w:r>
      <w:r>
        <w:rPr>
          <w:sz w:val="28"/>
          <w:szCs w:val="28"/>
          <w:lang w:val="uk-UA"/>
        </w:rPr>
        <w:t>-</w:t>
      </w:r>
      <w:r>
        <w:rPr>
          <w:sz w:val="28"/>
          <w:szCs w:val="28"/>
          <w:lang w:val="en-US"/>
        </w:rPr>
        <w:t xml:space="preserve"> 295p.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Lasswell H. The Language and Power</w:t>
      </w:r>
      <w:r>
        <w:rPr>
          <w:sz w:val="28"/>
          <w:szCs w:val="28"/>
          <w:lang w:val="uk-UA"/>
        </w:rPr>
        <w:t xml:space="preserve"> </w:t>
      </w:r>
      <w:r>
        <w:rPr>
          <w:sz w:val="28"/>
          <w:szCs w:val="28"/>
          <w:lang w:val="en-US"/>
        </w:rPr>
        <w:t xml:space="preserve">// Language and Politics: Studies in Quantitative Semantics. </w:t>
      </w:r>
      <w:r>
        <w:rPr>
          <w:sz w:val="28"/>
          <w:szCs w:val="28"/>
          <w:lang w:val="uk-UA"/>
        </w:rPr>
        <w:t>–</w:t>
      </w:r>
      <w:r>
        <w:rPr>
          <w:sz w:val="28"/>
          <w:szCs w:val="28"/>
          <w:lang w:val="en-US"/>
        </w:rPr>
        <w:t xml:space="preserve"> N.Y.: George W. Stewart, publisher, 1949. </w:t>
      </w:r>
      <w:r>
        <w:rPr>
          <w:sz w:val="28"/>
          <w:szCs w:val="28"/>
          <w:lang w:val="uk-UA"/>
        </w:rPr>
        <w:t>-</w:t>
      </w:r>
      <w:r>
        <w:rPr>
          <w:sz w:val="28"/>
          <w:szCs w:val="28"/>
          <w:lang w:val="en-US"/>
        </w:rPr>
        <w:t xml:space="preserve"> P.</w:t>
      </w:r>
      <w:r>
        <w:rPr>
          <w:sz w:val="28"/>
          <w:szCs w:val="28"/>
          <w:lang w:val="uk-UA"/>
        </w:rPr>
        <w:t xml:space="preserve"> </w:t>
      </w:r>
      <w:r>
        <w:rPr>
          <w:sz w:val="28"/>
          <w:szCs w:val="28"/>
          <w:lang w:val="en-US"/>
        </w:rPr>
        <w:t>3-19.</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Lefevere A. Literature, comparative and translated</w:t>
      </w:r>
      <w:r>
        <w:rPr>
          <w:sz w:val="28"/>
          <w:szCs w:val="28"/>
          <w:lang w:val="uk-UA"/>
        </w:rPr>
        <w:t xml:space="preserve"> </w:t>
      </w:r>
      <w:r>
        <w:rPr>
          <w:sz w:val="28"/>
          <w:szCs w:val="28"/>
          <w:lang w:val="en-US"/>
        </w:rPr>
        <w:t>// Babel</w:t>
      </w:r>
      <w:r>
        <w:rPr>
          <w:sz w:val="28"/>
          <w:szCs w:val="28"/>
          <w:lang w:val="uk-UA"/>
        </w:rPr>
        <w:t>. -</w:t>
      </w:r>
      <w:r>
        <w:rPr>
          <w:sz w:val="28"/>
          <w:szCs w:val="28"/>
          <w:lang w:val="en-US"/>
        </w:rPr>
        <w:t xml:space="preserve"> 1983. </w:t>
      </w:r>
      <w:r>
        <w:rPr>
          <w:sz w:val="28"/>
          <w:szCs w:val="28"/>
          <w:lang w:val="uk-UA"/>
        </w:rPr>
        <w:t>-</w:t>
      </w:r>
      <w:r>
        <w:rPr>
          <w:sz w:val="28"/>
          <w:szCs w:val="28"/>
          <w:lang w:val="en-US"/>
        </w:rPr>
        <w:t xml:space="preserve"> No 2. </w:t>
      </w:r>
      <w:r>
        <w:rPr>
          <w:sz w:val="28"/>
          <w:szCs w:val="28"/>
          <w:lang w:val="uk-UA"/>
        </w:rPr>
        <w:t>-</w:t>
      </w:r>
      <w:r>
        <w:rPr>
          <w:sz w:val="28"/>
          <w:szCs w:val="28"/>
          <w:lang w:val="en-US"/>
        </w:rPr>
        <w:t xml:space="preserve"> P.</w:t>
      </w:r>
      <w:r>
        <w:rPr>
          <w:sz w:val="28"/>
          <w:szCs w:val="28"/>
          <w:lang w:val="uk-UA"/>
        </w:rPr>
        <w:t xml:space="preserve"> </w:t>
      </w:r>
      <w:r>
        <w:rPr>
          <w:sz w:val="28"/>
          <w:szCs w:val="28"/>
          <w:lang w:val="en-US"/>
        </w:rPr>
        <w:t>70-75.</w:t>
      </w:r>
    </w:p>
    <w:p w:rsidR="00460F5E" w:rsidRDefault="00460F5E" w:rsidP="00B77356">
      <w:pPr>
        <w:numPr>
          <w:ilvl w:val="0"/>
          <w:numId w:val="52"/>
        </w:numPr>
        <w:suppressAutoHyphens w:val="0"/>
        <w:spacing w:line="360" w:lineRule="auto"/>
        <w:jc w:val="both"/>
        <w:rPr>
          <w:sz w:val="28"/>
          <w:szCs w:val="28"/>
          <w:lang w:val="uk-UA"/>
        </w:rPr>
      </w:pPr>
      <w:r>
        <w:rPr>
          <w:sz w:val="28"/>
          <w:szCs w:val="28"/>
          <w:lang w:val="en-GB"/>
        </w:rPr>
        <w:t>Lippman W. Public Opinion. – N.Y.: The Free Press</w:t>
      </w:r>
      <w:r>
        <w:rPr>
          <w:sz w:val="28"/>
          <w:szCs w:val="28"/>
          <w:lang w:val="uk-UA"/>
        </w:rPr>
        <w:t xml:space="preserve">, </w:t>
      </w:r>
      <w:r>
        <w:rPr>
          <w:sz w:val="28"/>
          <w:szCs w:val="28"/>
          <w:lang w:val="en-GB"/>
        </w:rPr>
        <w:t>1965. - 211 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Llewellyn J. Bill Clinton’s Stump Speaking: Persuasion through Inentification</w:t>
      </w:r>
      <w:r>
        <w:rPr>
          <w:sz w:val="28"/>
          <w:szCs w:val="28"/>
          <w:lang w:val="uk-UA"/>
        </w:rPr>
        <w:t xml:space="preserve"> </w:t>
      </w:r>
      <w:r>
        <w:rPr>
          <w:sz w:val="28"/>
          <w:szCs w:val="28"/>
          <w:lang w:val="en-US"/>
        </w:rPr>
        <w:t xml:space="preserve">// Bill Clinton on stump, State and stage. The Rhetorical Road to the white House. </w:t>
      </w:r>
      <w:r>
        <w:rPr>
          <w:sz w:val="28"/>
          <w:szCs w:val="28"/>
          <w:lang w:val="uk-UA"/>
        </w:rPr>
        <w:t>-</w:t>
      </w:r>
      <w:r>
        <w:rPr>
          <w:sz w:val="28"/>
          <w:szCs w:val="28"/>
          <w:lang w:val="en-US"/>
        </w:rPr>
        <w:t xml:space="preserve"> Fayetteville: The Univ. </w:t>
      </w:r>
      <w:proofErr w:type="gramStart"/>
      <w:r>
        <w:rPr>
          <w:sz w:val="28"/>
          <w:szCs w:val="28"/>
          <w:lang w:val="en-US"/>
        </w:rPr>
        <w:t>of</w:t>
      </w:r>
      <w:proofErr w:type="gramEnd"/>
      <w:r>
        <w:rPr>
          <w:sz w:val="28"/>
          <w:szCs w:val="28"/>
          <w:lang w:val="en-US"/>
        </w:rPr>
        <w:t xml:space="preserve"> Arkansas Press, 1994. – P.</w:t>
      </w:r>
      <w:r>
        <w:rPr>
          <w:sz w:val="28"/>
          <w:szCs w:val="28"/>
          <w:lang w:val="uk-UA"/>
        </w:rPr>
        <w:t xml:space="preserve"> </w:t>
      </w:r>
      <w:r>
        <w:rPr>
          <w:sz w:val="28"/>
          <w:szCs w:val="28"/>
          <w:lang w:val="en-US"/>
        </w:rPr>
        <w:t>52-72.</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lastRenderedPageBreak/>
        <w:t>Maarek P. The New Trends in French Political Communication: the 1995 Presidential Election</w:t>
      </w:r>
      <w:r>
        <w:rPr>
          <w:sz w:val="28"/>
          <w:szCs w:val="28"/>
          <w:lang w:val="uk-UA"/>
        </w:rPr>
        <w:t xml:space="preserve"> </w:t>
      </w:r>
      <w:r>
        <w:rPr>
          <w:sz w:val="28"/>
          <w:szCs w:val="28"/>
          <w:lang w:val="en-US"/>
        </w:rPr>
        <w:t>// Media, Culture and society.</w:t>
      </w:r>
      <w:r>
        <w:rPr>
          <w:sz w:val="28"/>
          <w:szCs w:val="28"/>
          <w:lang w:val="uk-UA"/>
        </w:rPr>
        <w:t xml:space="preserve"> -</w:t>
      </w:r>
      <w:r>
        <w:rPr>
          <w:sz w:val="28"/>
          <w:szCs w:val="28"/>
          <w:lang w:val="en-US"/>
        </w:rPr>
        <w:t xml:space="preserve"> London, 1997.</w:t>
      </w:r>
      <w:r>
        <w:rPr>
          <w:sz w:val="28"/>
          <w:szCs w:val="28"/>
          <w:lang w:val="uk-UA"/>
        </w:rPr>
        <w:t>-</w:t>
      </w:r>
      <w:r>
        <w:rPr>
          <w:sz w:val="28"/>
          <w:szCs w:val="28"/>
          <w:lang w:val="en-US"/>
        </w:rPr>
        <w:t xml:space="preserve"> Vol. 19</w:t>
      </w:r>
      <w:r>
        <w:rPr>
          <w:sz w:val="28"/>
          <w:szCs w:val="28"/>
          <w:lang w:val="uk-UA"/>
        </w:rPr>
        <w:t xml:space="preserve">, </w:t>
      </w:r>
      <w:r>
        <w:rPr>
          <w:sz w:val="28"/>
          <w:szCs w:val="28"/>
          <w:lang w:val="en-US"/>
        </w:rPr>
        <w:t xml:space="preserve">No 3. </w:t>
      </w:r>
      <w:r>
        <w:rPr>
          <w:sz w:val="28"/>
          <w:szCs w:val="28"/>
          <w:lang w:val="uk-UA"/>
        </w:rPr>
        <w:t>-</w:t>
      </w:r>
      <w:r>
        <w:rPr>
          <w:sz w:val="28"/>
          <w:szCs w:val="28"/>
          <w:lang w:val="en-US"/>
        </w:rPr>
        <w:t xml:space="preserve"> P.</w:t>
      </w:r>
      <w:r>
        <w:rPr>
          <w:sz w:val="28"/>
          <w:szCs w:val="28"/>
          <w:lang w:val="uk-UA"/>
        </w:rPr>
        <w:t xml:space="preserve"> </w:t>
      </w:r>
      <w:r>
        <w:rPr>
          <w:sz w:val="28"/>
          <w:szCs w:val="28"/>
          <w:lang w:val="en-US"/>
        </w:rPr>
        <w:t>357-368.</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Mead, George H. Social Consciousness and the Consciousness of Meaning</w:t>
      </w:r>
      <w:r>
        <w:rPr>
          <w:sz w:val="28"/>
          <w:szCs w:val="28"/>
          <w:lang w:val="en-GB"/>
        </w:rPr>
        <w:t xml:space="preserve"> //</w:t>
      </w:r>
      <w:r>
        <w:rPr>
          <w:sz w:val="28"/>
          <w:szCs w:val="28"/>
          <w:lang w:val="en-US"/>
        </w:rPr>
        <w:t xml:space="preserve"> Psychological Bulletin, 7. – Leipzig, 1910. - P.397 – 405.</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Meadow R.G. Politics as Communication. </w:t>
      </w:r>
      <w:r>
        <w:rPr>
          <w:sz w:val="28"/>
          <w:szCs w:val="28"/>
          <w:lang w:val="uk-UA"/>
        </w:rPr>
        <w:t>-</w:t>
      </w:r>
      <w:r>
        <w:rPr>
          <w:sz w:val="28"/>
          <w:szCs w:val="28"/>
          <w:lang w:val="en-US"/>
        </w:rPr>
        <w:t xml:space="preserve"> Norwood (New Jersey): Ablex Publ. Co</w:t>
      </w:r>
      <w:r>
        <w:rPr>
          <w:sz w:val="28"/>
          <w:szCs w:val="28"/>
          <w:lang w:val="uk-UA"/>
        </w:rPr>
        <w:t xml:space="preserve">, </w:t>
      </w:r>
      <w:r>
        <w:rPr>
          <w:sz w:val="28"/>
          <w:szCs w:val="28"/>
          <w:lang w:val="en-US"/>
        </w:rPr>
        <w:t xml:space="preserve">1980. </w:t>
      </w:r>
      <w:r>
        <w:rPr>
          <w:sz w:val="28"/>
          <w:szCs w:val="28"/>
          <w:lang w:val="uk-UA"/>
        </w:rPr>
        <w:t xml:space="preserve">- </w:t>
      </w:r>
      <w:r>
        <w:rPr>
          <w:sz w:val="28"/>
          <w:szCs w:val="28"/>
          <w:lang w:val="en-US"/>
        </w:rPr>
        <w:t>269</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Menz F. Manipulation Strategies in Newspaper</w:t>
      </w:r>
      <w:r>
        <w:rPr>
          <w:sz w:val="28"/>
          <w:szCs w:val="28"/>
          <w:lang w:val="uk-UA"/>
        </w:rPr>
        <w:t xml:space="preserve"> </w:t>
      </w:r>
      <w:r>
        <w:rPr>
          <w:sz w:val="28"/>
          <w:szCs w:val="28"/>
          <w:lang w:val="en-US"/>
        </w:rPr>
        <w:t xml:space="preserve">// Language, Power and Ideology: Studies in Political Discourse. </w:t>
      </w:r>
      <w:r>
        <w:rPr>
          <w:sz w:val="28"/>
          <w:szCs w:val="28"/>
          <w:lang w:val="uk-UA"/>
        </w:rPr>
        <w:t>-</w:t>
      </w:r>
      <w:r>
        <w:rPr>
          <w:sz w:val="28"/>
          <w:szCs w:val="28"/>
          <w:lang w:val="en-US"/>
        </w:rPr>
        <w:t xml:space="preserve"> Amsterdam</w:t>
      </w:r>
      <w:r>
        <w:rPr>
          <w:sz w:val="28"/>
          <w:szCs w:val="28"/>
          <w:lang w:val="uk-UA"/>
        </w:rPr>
        <w:t xml:space="preserve"> (</w:t>
      </w:r>
      <w:r>
        <w:rPr>
          <w:sz w:val="28"/>
          <w:szCs w:val="28"/>
          <w:lang w:val="en-US"/>
        </w:rPr>
        <w:t xml:space="preserve"> Philadelphia</w:t>
      </w:r>
      <w:r>
        <w:rPr>
          <w:sz w:val="28"/>
          <w:szCs w:val="28"/>
          <w:lang w:val="uk-UA"/>
        </w:rPr>
        <w:t>)</w:t>
      </w:r>
      <w:r>
        <w:rPr>
          <w:sz w:val="28"/>
          <w:szCs w:val="28"/>
          <w:lang w:val="en-US"/>
        </w:rPr>
        <w:t>: John Benjamins Publ. Co</w:t>
      </w:r>
      <w:r>
        <w:rPr>
          <w:sz w:val="28"/>
          <w:szCs w:val="28"/>
          <w:lang w:val="uk-UA"/>
        </w:rPr>
        <w:t xml:space="preserve">, </w:t>
      </w:r>
      <w:r>
        <w:rPr>
          <w:sz w:val="28"/>
          <w:szCs w:val="28"/>
          <w:lang w:val="en-US"/>
        </w:rPr>
        <w:t xml:space="preserve">1989. </w:t>
      </w:r>
      <w:r>
        <w:rPr>
          <w:sz w:val="28"/>
          <w:szCs w:val="28"/>
          <w:lang w:val="uk-UA"/>
        </w:rPr>
        <w:t>-</w:t>
      </w:r>
      <w:r>
        <w:rPr>
          <w:sz w:val="28"/>
          <w:szCs w:val="28"/>
          <w:lang w:val="en-US"/>
        </w:rPr>
        <w:t xml:space="preserve"> P.</w:t>
      </w:r>
      <w:r>
        <w:rPr>
          <w:sz w:val="28"/>
          <w:szCs w:val="28"/>
          <w:lang w:val="uk-UA"/>
        </w:rPr>
        <w:t xml:space="preserve"> </w:t>
      </w:r>
      <w:r>
        <w:rPr>
          <w:sz w:val="28"/>
          <w:szCs w:val="28"/>
          <w:lang w:val="en-US"/>
        </w:rPr>
        <w:t xml:space="preserve">227-249. </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Miller, Neal E., and Dollard, John. Social Learning and Imitation. - New Haven: Yale Univ. Press, 1941. – 349p.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Murphy J.J. Rhetoric in the </w:t>
      </w:r>
      <w:proofErr w:type="gramStart"/>
      <w:r>
        <w:rPr>
          <w:sz w:val="28"/>
          <w:szCs w:val="28"/>
          <w:lang w:val="en-US"/>
        </w:rPr>
        <w:t>Middle</w:t>
      </w:r>
      <w:proofErr w:type="gramEnd"/>
      <w:r>
        <w:rPr>
          <w:sz w:val="28"/>
          <w:szCs w:val="28"/>
          <w:lang w:val="en-US"/>
        </w:rPr>
        <w:t xml:space="preserve"> Ages. A History of Rhetorical Theory from</w:t>
      </w:r>
      <w:r>
        <w:rPr>
          <w:color w:val="0000FF"/>
          <w:sz w:val="28"/>
          <w:szCs w:val="28"/>
          <w:lang w:val="en-US"/>
        </w:rPr>
        <w:t xml:space="preserve"> </w:t>
      </w:r>
      <w:r>
        <w:rPr>
          <w:color w:val="000000"/>
          <w:sz w:val="28"/>
          <w:szCs w:val="28"/>
          <w:lang w:val="en-US"/>
        </w:rPr>
        <w:t>St. Augustine to the Renaissance. -  Los-Angeles- London</w:t>
      </w:r>
      <w:r>
        <w:rPr>
          <w:color w:val="000000"/>
          <w:sz w:val="28"/>
          <w:szCs w:val="28"/>
          <w:lang w:val="uk-UA"/>
        </w:rPr>
        <w:t xml:space="preserve">, </w:t>
      </w:r>
      <w:r>
        <w:rPr>
          <w:color w:val="000000"/>
          <w:sz w:val="28"/>
          <w:szCs w:val="28"/>
          <w:lang w:val="en-US"/>
        </w:rPr>
        <w:t xml:space="preserve">1971. </w:t>
      </w:r>
      <w:r>
        <w:rPr>
          <w:color w:val="000000"/>
          <w:sz w:val="28"/>
          <w:szCs w:val="28"/>
          <w:lang w:val="uk-UA"/>
        </w:rPr>
        <w:t xml:space="preserve">– </w:t>
      </w:r>
      <w:r>
        <w:rPr>
          <w:sz w:val="28"/>
          <w:szCs w:val="28"/>
          <w:lang w:val="en-US"/>
        </w:rPr>
        <w:t>379p.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Neubert A. Pragmatische Aspekte der Übersetzung</w:t>
      </w:r>
      <w:r>
        <w:rPr>
          <w:sz w:val="28"/>
          <w:szCs w:val="28"/>
          <w:lang w:val="uk-UA"/>
        </w:rPr>
        <w:t xml:space="preserve"> </w:t>
      </w:r>
      <w:r>
        <w:rPr>
          <w:sz w:val="28"/>
          <w:szCs w:val="28"/>
          <w:lang w:val="en-US"/>
        </w:rPr>
        <w:t>// Beih. II. Fremdsprachen. -  Leipzig, 1968. - S. 21-38.</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Neubert A., Shreve G. Translation as Text. -</w:t>
      </w:r>
      <w:r>
        <w:rPr>
          <w:sz w:val="28"/>
          <w:szCs w:val="28"/>
          <w:lang w:val="en-GB"/>
        </w:rPr>
        <w:t xml:space="preserve"> </w:t>
      </w:r>
      <w:r>
        <w:rPr>
          <w:sz w:val="28"/>
          <w:szCs w:val="28"/>
          <w:lang w:val="en-US"/>
        </w:rPr>
        <w:t xml:space="preserve">Kent: Kent Univ. Press, 1992. </w:t>
      </w:r>
      <w:r>
        <w:rPr>
          <w:sz w:val="28"/>
          <w:szCs w:val="28"/>
        </w:rPr>
        <w:t>-</w:t>
      </w:r>
      <w:r>
        <w:rPr>
          <w:sz w:val="28"/>
          <w:szCs w:val="28"/>
          <w:lang w:val="en-US"/>
        </w:rPr>
        <w:t xml:space="preserve"> 153</w:t>
      </w:r>
      <w:r>
        <w:rPr>
          <w:sz w:val="28"/>
          <w:szCs w:val="28"/>
        </w:rPr>
        <w:t xml:space="preserve"> </w:t>
      </w:r>
      <w:r>
        <w:rPr>
          <w:sz w:val="28"/>
          <w:szCs w:val="28"/>
          <w:lang w:val="en-US"/>
        </w:rPr>
        <w:t>p.</w:t>
      </w:r>
      <w:r>
        <w:rPr>
          <w:sz w:val="28"/>
          <w:szCs w:val="28"/>
          <w:lang w:val="en-GB"/>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lang w:val="en-GB"/>
        </w:rPr>
        <w:t xml:space="preserve">Newmark P. Approaches to Translation. </w:t>
      </w:r>
      <w:r>
        <w:rPr>
          <w:sz w:val="28"/>
          <w:szCs w:val="28"/>
          <w:lang w:val="uk-UA"/>
        </w:rPr>
        <w:t>-</w:t>
      </w:r>
      <w:r>
        <w:rPr>
          <w:sz w:val="28"/>
          <w:szCs w:val="28"/>
          <w:lang w:val="en-GB"/>
        </w:rPr>
        <w:t xml:space="preserve"> Oxford: Pergamon Press, 1982. </w:t>
      </w:r>
      <w:r>
        <w:rPr>
          <w:sz w:val="28"/>
          <w:szCs w:val="28"/>
          <w:lang w:val="uk-UA"/>
        </w:rPr>
        <w:t>-</w:t>
      </w:r>
      <w:r>
        <w:rPr>
          <w:sz w:val="28"/>
          <w:szCs w:val="28"/>
          <w:lang w:val="en-GB"/>
        </w:rPr>
        <w:t xml:space="preserve"> 284</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 xml:space="preserve">Newmark P. Textbook of Translation. </w:t>
      </w:r>
      <w:r>
        <w:rPr>
          <w:sz w:val="28"/>
          <w:szCs w:val="28"/>
          <w:lang w:val="uk-UA"/>
        </w:rPr>
        <w:t>-</w:t>
      </w:r>
      <w:r>
        <w:rPr>
          <w:sz w:val="28"/>
          <w:szCs w:val="28"/>
          <w:lang w:val="en-US"/>
        </w:rPr>
        <w:t xml:space="preserve"> Longman, 2003. </w:t>
      </w:r>
      <w:r>
        <w:rPr>
          <w:sz w:val="28"/>
          <w:szCs w:val="28"/>
          <w:lang w:val="uk-UA"/>
        </w:rPr>
        <w:t>-</w:t>
      </w:r>
      <w:r>
        <w:rPr>
          <w:sz w:val="28"/>
          <w:szCs w:val="28"/>
          <w:lang w:val="en-US"/>
        </w:rPr>
        <w:t xml:space="preserve"> 290</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Nida E.A., Taber C. The Theory and Practice of Translation</w:t>
      </w:r>
      <w:r>
        <w:rPr>
          <w:sz w:val="28"/>
          <w:szCs w:val="28"/>
          <w:lang w:val="uk-UA"/>
        </w:rPr>
        <w:t>. –</w:t>
      </w:r>
      <w:r>
        <w:rPr>
          <w:sz w:val="28"/>
          <w:szCs w:val="28"/>
          <w:lang w:val="en-US"/>
        </w:rPr>
        <w:t xml:space="preserve"> Leiden, 1969. </w:t>
      </w:r>
      <w:r>
        <w:rPr>
          <w:sz w:val="28"/>
          <w:szCs w:val="28"/>
          <w:lang w:val="uk-UA"/>
        </w:rPr>
        <w:t xml:space="preserve">- </w:t>
      </w:r>
      <w:r>
        <w:rPr>
          <w:sz w:val="28"/>
          <w:szCs w:val="28"/>
          <w:lang w:val="en-US"/>
        </w:rPr>
        <w:t>229p.</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 xml:space="preserve">Nida E. </w:t>
      </w:r>
      <w:proofErr w:type="gramStart"/>
      <w:r>
        <w:rPr>
          <w:sz w:val="28"/>
          <w:szCs w:val="28"/>
          <w:lang w:val="en-US"/>
        </w:rPr>
        <w:t>Towards</w:t>
      </w:r>
      <w:proofErr w:type="gramEnd"/>
      <w:r>
        <w:rPr>
          <w:sz w:val="28"/>
          <w:szCs w:val="28"/>
          <w:lang w:val="en-US"/>
        </w:rPr>
        <w:t xml:space="preserve"> a Science of Translating. </w:t>
      </w:r>
      <w:r>
        <w:rPr>
          <w:sz w:val="28"/>
          <w:szCs w:val="28"/>
          <w:lang w:val="uk-UA"/>
        </w:rPr>
        <w:t xml:space="preserve">- </w:t>
      </w:r>
      <w:r>
        <w:rPr>
          <w:sz w:val="28"/>
          <w:szCs w:val="28"/>
          <w:lang w:val="en-US"/>
        </w:rPr>
        <w:t xml:space="preserve"> Leiden, 1964. </w:t>
      </w:r>
      <w:r>
        <w:rPr>
          <w:sz w:val="28"/>
          <w:szCs w:val="28"/>
          <w:lang w:val="uk-UA"/>
        </w:rPr>
        <w:t>-</w:t>
      </w:r>
      <w:r>
        <w:rPr>
          <w:sz w:val="28"/>
          <w:szCs w:val="28"/>
          <w:lang w:val="en-US"/>
        </w:rPr>
        <w:t xml:space="preserve"> 178</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Nida Eugen A. Theory of Translation</w:t>
      </w:r>
      <w:r>
        <w:rPr>
          <w:sz w:val="28"/>
          <w:szCs w:val="28"/>
          <w:lang w:val="uk-UA"/>
        </w:rPr>
        <w:t xml:space="preserve"> </w:t>
      </w:r>
      <w:r>
        <w:rPr>
          <w:sz w:val="28"/>
          <w:szCs w:val="28"/>
          <w:lang w:val="en-US"/>
        </w:rPr>
        <w:t>// Introduction, Terminology, Reduction: Language and Culture in Translation Theories</w:t>
      </w:r>
      <w:r>
        <w:rPr>
          <w:sz w:val="28"/>
          <w:szCs w:val="28"/>
          <w:lang w:val="uk-UA"/>
        </w:rPr>
        <w:t>.</w:t>
      </w:r>
      <w:r>
        <w:rPr>
          <w:sz w:val="28"/>
          <w:szCs w:val="28"/>
          <w:lang w:val="en-US"/>
        </w:rPr>
        <w:t xml:space="preserve"> Studies in the Text and its Transformations. </w:t>
      </w:r>
      <w:r>
        <w:rPr>
          <w:sz w:val="28"/>
          <w:szCs w:val="28"/>
          <w:lang w:val="uk-UA"/>
        </w:rPr>
        <w:t>-</w:t>
      </w:r>
      <w:r>
        <w:rPr>
          <w:sz w:val="28"/>
          <w:szCs w:val="28"/>
          <w:lang w:val="en-US"/>
        </w:rPr>
        <w:t xml:space="preserve"> Montreal: Univ.  </w:t>
      </w:r>
      <w:proofErr w:type="gramStart"/>
      <w:r>
        <w:rPr>
          <w:sz w:val="28"/>
          <w:szCs w:val="28"/>
          <w:lang w:val="en-US"/>
        </w:rPr>
        <w:t>of</w:t>
      </w:r>
      <w:proofErr w:type="gramEnd"/>
      <w:r>
        <w:rPr>
          <w:sz w:val="28"/>
          <w:szCs w:val="28"/>
          <w:lang w:val="en-US"/>
        </w:rPr>
        <w:t xml:space="preserve"> Concordia</w:t>
      </w:r>
      <w:r>
        <w:rPr>
          <w:sz w:val="28"/>
          <w:szCs w:val="28"/>
          <w:lang w:val="uk-UA"/>
        </w:rPr>
        <w:t xml:space="preserve">. - </w:t>
      </w:r>
      <w:r>
        <w:rPr>
          <w:sz w:val="28"/>
          <w:szCs w:val="28"/>
          <w:lang w:val="en-US"/>
        </w:rPr>
        <w:t xml:space="preserve">1991. </w:t>
      </w:r>
      <w:r>
        <w:rPr>
          <w:sz w:val="28"/>
          <w:szCs w:val="28"/>
          <w:lang w:val="uk-UA"/>
        </w:rPr>
        <w:t>-</w:t>
      </w:r>
      <w:r>
        <w:rPr>
          <w:sz w:val="28"/>
          <w:szCs w:val="28"/>
          <w:lang w:val="en-US"/>
        </w:rPr>
        <w:t xml:space="preserve"> Vol. 4,</w:t>
      </w:r>
      <w:r>
        <w:rPr>
          <w:sz w:val="28"/>
          <w:szCs w:val="28"/>
          <w:lang w:val="uk-UA"/>
        </w:rPr>
        <w:t xml:space="preserve"> </w:t>
      </w:r>
      <w:r>
        <w:rPr>
          <w:sz w:val="28"/>
          <w:szCs w:val="28"/>
          <w:lang w:val="en-US"/>
        </w:rPr>
        <w:t xml:space="preserve">1. </w:t>
      </w:r>
      <w:r>
        <w:rPr>
          <w:sz w:val="28"/>
          <w:szCs w:val="28"/>
          <w:lang w:val="uk-UA"/>
        </w:rPr>
        <w:t>-</w:t>
      </w:r>
      <w:r>
        <w:rPr>
          <w:sz w:val="28"/>
          <w:szCs w:val="28"/>
          <w:lang w:val="en-US"/>
        </w:rPr>
        <w:t xml:space="preserve"> P. 19-32.</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Nimmo D., Combs J</w:t>
      </w:r>
      <w:r>
        <w:rPr>
          <w:sz w:val="28"/>
          <w:szCs w:val="28"/>
          <w:lang w:val="en-US"/>
        </w:rPr>
        <w:t>. Subliminal Politics: Myths and Mythmakers in America. Englewood Cliffs</w:t>
      </w:r>
      <w:proofErr w:type="gramStart"/>
      <w:r>
        <w:rPr>
          <w:sz w:val="28"/>
          <w:szCs w:val="28"/>
          <w:lang w:val="en-US"/>
        </w:rPr>
        <w:t>,  N.J</w:t>
      </w:r>
      <w:proofErr w:type="gramEnd"/>
      <w:r>
        <w:rPr>
          <w:sz w:val="28"/>
          <w:szCs w:val="28"/>
          <w:lang w:val="en-US"/>
        </w:rPr>
        <w:t>.: Prentice Hall</w:t>
      </w:r>
      <w:r>
        <w:rPr>
          <w:sz w:val="28"/>
          <w:szCs w:val="28"/>
          <w:lang w:val="uk-UA"/>
        </w:rPr>
        <w:t>, 1980. – 256p.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lastRenderedPageBreak/>
        <w:t>Nord Ch. Text Analysis in Translation: Theory, Methodology, and Didactic Application of a Model for Translation Oriented Text Analysis. – Amsterdam: Rodopi, 1991. - 250 p.</w:t>
      </w:r>
    </w:p>
    <w:p w:rsidR="00460F5E" w:rsidRDefault="00460F5E" w:rsidP="00B77356">
      <w:pPr>
        <w:numPr>
          <w:ilvl w:val="0"/>
          <w:numId w:val="52"/>
        </w:numPr>
        <w:suppressAutoHyphens w:val="0"/>
        <w:spacing w:line="360" w:lineRule="auto"/>
        <w:ind w:left="714" w:hanging="357"/>
        <w:jc w:val="both"/>
        <w:rPr>
          <w:sz w:val="28"/>
          <w:szCs w:val="28"/>
          <w:lang w:val="uk-UA"/>
        </w:rPr>
      </w:pPr>
      <w:r>
        <w:rPr>
          <w:sz w:val="28"/>
          <w:szCs w:val="28"/>
          <w:lang w:val="en-US"/>
        </w:rPr>
        <w:t>Nunan</w:t>
      </w:r>
      <w:r>
        <w:rPr>
          <w:sz w:val="28"/>
          <w:szCs w:val="28"/>
          <w:lang w:val="uk-UA"/>
        </w:rPr>
        <w:t xml:space="preserve"> </w:t>
      </w:r>
      <w:r>
        <w:rPr>
          <w:sz w:val="28"/>
          <w:szCs w:val="28"/>
          <w:lang w:val="en-US"/>
        </w:rPr>
        <w:t>D</w:t>
      </w:r>
      <w:r>
        <w:rPr>
          <w:sz w:val="28"/>
          <w:szCs w:val="28"/>
          <w:lang w:val="uk-UA"/>
        </w:rPr>
        <w:t xml:space="preserve">. </w:t>
      </w:r>
      <w:r>
        <w:rPr>
          <w:sz w:val="28"/>
          <w:szCs w:val="28"/>
          <w:lang w:val="en-US"/>
        </w:rPr>
        <w:t>Introducing</w:t>
      </w:r>
      <w:r>
        <w:rPr>
          <w:sz w:val="28"/>
          <w:szCs w:val="28"/>
          <w:lang w:val="uk-UA"/>
        </w:rPr>
        <w:t xml:space="preserve"> </w:t>
      </w:r>
      <w:r>
        <w:rPr>
          <w:sz w:val="28"/>
          <w:szCs w:val="28"/>
          <w:lang w:val="en-US"/>
        </w:rPr>
        <w:t>Discourse</w:t>
      </w:r>
      <w:r>
        <w:rPr>
          <w:sz w:val="28"/>
          <w:szCs w:val="28"/>
          <w:lang w:val="uk-UA"/>
        </w:rPr>
        <w:t xml:space="preserve"> </w:t>
      </w:r>
      <w:r>
        <w:rPr>
          <w:sz w:val="28"/>
          <w:szCs w:val="28"/>
          <w:lang w:val="en-US"/>
        </w:rPr>
        <w:t>Analysis</w:t>
      </w:r>
      <w:r>
        <w:rPr>
          <w:sz w:val="28"/>
          <w:szCs w:val="28"/>
          <w:lang w:val="uk-UA"/>
        </w:rPr>
        <w:t xml:space="preserve">. -  </w:t>
      </w:r>
      <w:r>
        <w:rPr>
          <w:sz w:val="28"/>
          <w:szCs w:val="28"/>
          <w:lang w:val="en-US"/>
        </w:rPr>
        <w:t>London: Penguin,</w:t>
      </w:r>
      <w:r>
        <w:rPr>
          <w:color w:val="0000FF"/>
          <w:sz w:val="28"/>
          <w:szCs w:val="28"/>
          <w:lang w:val="en-US"/>
        </w:rPr>
        <w:t xml:space="preserve"> </w:t>
      </w:r>
      <w:r>
        <w:rPr>
          <w:sz w:val="28"/>
          <w:szCs w:val="28"/>
          <w:lang w:val="uk-UA"/>
        </w:rPr>
        <w:t>1993. -</w:t>
      </w:r>
      <w:r>
        <w:rPr>
          <w:sz w:val="28"/>
          <w:szCs w:val="28"/>
          <w:lang w:val="en-US"/>
        </w:rPr>
        <w:t>175</w:t>
      </w:r>
      <w:r>
        <w:rPr>
          <w:sz w:val="28"/>
          <w:szCs w:val="28"/>
          <w:lang w:val="uk-UA"/>
        </w:rPr>
        <w:t xml:space="preserve"> р.</w:t>
      </w:r>
    </w:p>
    <w:p w:rsidR="00460F5E" w:rsidRDefault="00460F5E" w:rsidP="00B77356">
      <w:pPr>
        <w:numPr>
          <w:ilvl w:val="0"/>
          <w:numId w:val="52"/>
        </w:numPr>
        <w:suppressAutoHyphens w:val="0"/>
        <w:spacing w:line="360" w:lineRule="auto"/>
        <w:ind w:left="714" w:hanging="357"/>
        <w:jc w:val="both"/>
        <w:rPr>
          <w:sz w:val="28"/>
          <w:szCs w:val="28"/>
          <w:lang w:val="uk-UA"/>
        </w:rPr>
      </w:pPr>
      <w:r>
        <w:rPr>
          <w:sz w:val="28"/>
          <w:szCs w:val="28"/>
          <w:lang w:val="en-US"/>
        </w:rPr>
        <w:t xml:space="preserve">Packard V. The Hidden Persuaders. - N.Y.: Penguin books, 1998. - </w:t>
      </w:r>
      <w:r>
        <w:rPr>
          <w:sz w:val="28"/>
          <w:szCs w:val="28"/>
          <w:lang w:val="uk-UA"/>
        </w:rPr>
        <w:t>Р</w:t>
      </w:r>
      <w:r>
        <w:rPr>
          <w:sz w:val="28"/>
          <w:szCs w:val="28"/>
          <w:lang w:val="en-US"/>
        </w:rPr>
        <w:t>.41-94.</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Peters T.W. Political Campaign Advertising</w:t>
      </w:r>
      <w:r>
        <w:rPr>
          <w:sz w:val="28"/>
          <w:szCs w:val="28"/>
          <w:lang w:val="en-US"/>
        </w:rPr>
        <w:t xml:space="preserve">  </w:t>
      </w:r>
      <w:r>
        <w:rPr>
          <w:sz w:val="28"/>
          <w:szCs w:val="28"/>
          <w:lang w:val="uk-UA"/>
        </w:rPr>
        <w:t xml:space="preserve"> </w:t>
      </w:r>
      <w:r>
        <w:rPr>
          <w:sz w:val="28"/>
          <w:szCs w:val="28"/>
          <w:lang w:val="en-GB"/>
        </w:rPr>
        <w:t>/</w:t>
      </w:r>
      <w:proofErr w:type="gramStart"/>
      <w:r>
        <w:rPr>
          <w:sz w:val="28"/>
          <w:szCs w:val="28"/>
          <w:lang w:val="en-GB"/>
        </w:rPr>
        <w:t>/</w:t>
      </w:r>
      <w:r>
        <w:rPr>
          <w:sz w:val="28"/>
          <w:szCs w:val="28"/>
          <w:lang w:val="uk-UA"/>
        </w:rPr>
        <w:t xml:space="preserve"> </w:t>
      </w:r>
      <w:r>
        <w:rPr>
          <w:sz w:val="28"/>
          <w:szCs w:val="28"/>
          <w:lang w:val="en-US"/>
        </w:rPr>
        <w:t xml:space="preserve"> </w:t>
      </w:r>
      <w:r>
        <w:rPr>
          <w:sz w:val="28"/>
          <w:szCs w:val="28"/>
          <w:lang w:val="en-GB"/>
        </w:rPr>
        <w:t>The</w:t>
      </w:r>
      <w:proofErr w:type="gramEnd"/>
      <w:r>
        <w:rPr>
          <w:sz w:val="28"/>
          <w:szCs w:val="28"/>
          <w:lang w:val="en-GB"/>
        </w:rPr>
        <w:t xml:space="preserve"> practice of Political Communication</w:t>
      </w:r>
      <w:r>
        <w:rPr>
          <w:sz w:val="28"/>
          <w:szCs w:val="28"/>
          <w:lang w:val="uk-UA"/>
        </w:rPr>
        <w:t xml:space="preserve"> </w:t>
      </w:r>
      <w:r>
        <w:rPr>
          <w:sz w:val="28"/>
          <w:szCs w:val="28"/>
          <w:lang w:val="en-GB"/>
        </w:rPr>
        <w:t>/ Englewood Cliffs. – N.Y.: Prentice Hall</w:t>
      </w:r>
      <w:r>
        <w:rPr>
          <w:sz w:val="28"/>
          <w:szCs w:val="28"/>
          <w:lang w:val="uk-UA"/>
        </w:rPr>
        <w:t xml:space="preserve">, </w:t>
      </w:r>
      <w:r>
        <w:rPr>
          <w:sz w:val="28"/>
          <w:szCs w:val="28"/>
          <w:lang w:val="en-GB"/>
        </w:rPr>
        <w:t>1994. - P.</w:t>
      </w:r>
      <w:r>
        <w:rPr>
          <w:sz w:val="28"/>
          <w:szCs w:val="28"/>
          <w:lang w:val="uk-UA"/>
        </w:rPr>
        <w:t xml:space="preserve"> </w:t>
      </w:r>
      <w:r>
        <w:rPr>
          <w:sz w:val="28"/>
          <w:szCs w:val="28"/>
          <w:lang w:val="en-GB"/>
        </w:rPr>
        <w:t>100 -116.</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Pocock A. Politics, Language and Time. </w:t>
      </w:r>
      <w:r>
        <w:rPr>
          <w:sz w:val="28"/>
          <w:szCs w:val="28"/>
          <w:lang w:val="uk-UA"/>
        </w:rPr>
        <w:t>–</w:t>
      </w:r>
      <w:r>
        <w:rPr>
          <w:sz w:val="28"/>
          <w:szCs w:val="28"/>
          <w:lang w:val="en-US"/>
        </w:rPr>
        <w:t xml:space="preserve"> N.Y.: Atheneum</w:t>
      </w:r>
      <w:r>
        <w:rPr>
          <w:sz w:val="28"/>
          <w:szCs w:val="28"/>
          <w:lang w:val="uk-UA"/>
        </w:rPr>
        <w:t xml:space="preserve">, </w:t>
      </w:r>
      <w:r>
        <w:rPr>
          <w:sz w:val="28"/>
          <w:szCs w:val="28"/>
          <w:lang w:val="en-US"/>
        </w:rPr>
        <w:t xml:space="preserve">1973. </w:t>
      </w:r>
      <w:r>
        <w:rPr>
          <w:sz w:val="28"/>
          <w:szCs w:val="28"/>
          <w:lang w:val="uk-UA"/>
        </w:rPr>
        <w:t>-</w:t>
      </w:r>
      <w:r>
        <w:rPr>
          <w:sz w:val="28"/>
          <w:szCs w:val="28"/>
          <w:lang w:val="en-US"/>
        </w:rPr>
        <w:t xml:space="preserve"> 290</w:t>
      </w:r>
      <w:r>
        <w:rPr>
          <w:sz w:val="28"/>
          <w:szCs w:val="28"/>
          <w:lang w:val="uk-UA"/>
        </w:rPr>
        <w:t xml:space="preserve"> </w:t>
      </w:r>
      <w:r>
        <w:rPr>
          <w:sz w:val="28"/>
          <w:szCs w:val="28"/>
          <w:lang w:val="en-US"/>
        </w:rPr>
        <w:t>p.</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Popovie A. Dictionary for the Analysis of Literary Translation. </w:t>
      </w:r>
      <w:r>
        <w:rPr>
          <w:sz w:val="28"/>
          <w:szCs w:val="28"/>
          <w:lang w:val="uk-UA"/>
        </w:rPr>
        <w:t>-</w:t>
      </w:r>
      <w:r>
        <w:rPr>
          <w:sz w:val="28"/>
          <w:szCs w:val="28"/>
          <w:lang w:val="en-GB"/>
        </w:rPr>
        <w:t xml:space="preserve"> Edmonton: Univ. </w:t>
      </w:r>
      <w:r>
        <w:rPr>
          <w:sz w:val="28"/>
          <w:szCs w:val="28"/>
          <w:lang w:val="en-US"/>
        </w:rPr>
        <w:t xml:space="preserve"> </w:t>
      </w:r>
      <w:proofErr w:type="gramStart"/>
      <w:r>
        <w:rPr>
          <w:sz w:val="28"/>
          <w:szCs w:val="28"/>
          <w:lang w:val="en-GB"/>
        </w:rPr>
        <w:t xml:space="preserve">of </w:t>
      </w:r>
      <w:r>
        <w:rPr>
          <w:sz w:val="28"/>
          <w:szCs w:val="28"/>
          <w:lang w:val="en-US"/>
        </w:rPr>
        <w:t xml:space="preserve"> </w:t>
      </w:r>
      <w:r>
        <w:rPr>
          <w:sz w:val="28"/>
          <w:szCs w:val="28"/>
          <w:lang w:val="en-GB"/>
        </w:rPr>
        <w:t>Alberta</w:t>
      </w:r>
      <w:proofErr w:type="gramEnd"/>
      <w:r>
        <w:rPr>
          <w:sz w:val="28"/>
          <w:szCs w:val="28"/>
          <w:lang w:val="en-GB"/>
        </w:rPr>
        <w:t xml:space="preserve">, 1976. </w:t>
      </w:r>
      <w:r>
        <w:rPr>
          <w:sz w:val="28"/>
          <w:szCs w:val="28"/>
          <w:lang w:val="uk-UA"/>
        </w:rPr>
        <w:t xml:space="preserve">- </w:t>
      </w:r>
      <w:r>
        <w:rPr>
          <w:sz w:val="28"/>
          <w:szCs w:val="28"/>
          <w:lang w:val="en-GB"/>
        </w:rPr>
        <w:t>P</w:t>
      </w:r>
      <w:r>
        <w:rPr>
          <w:sz w:val="28"/>
          <w:szCs w:val="28"/>
          <w:lang w:val="uk-UA"/>
        </w:rPr>
        <w:t xml:space="preserve"> </w:t>
      </w:r>
      <w:r>
        <w:rPr>
          <w:sz w:val="28"/>
          <w:szCs w:val="28"/>
          <w:lang w:val="en-GB"/>
        </w:rPr>
        <w:t>.20.</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Rathmayr R. Neue Elemente im russischen politischen Diskurs seit Gorbatschow</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Wodak R., Kirsch F.P. eds. Totalitare Sprache - langua de bois - language of dictatorship. - </w:t>
      </w:r>
      <w:r>
        <w:rPr>
          <w:sz w:val="28"/>
          <w:szCs w:val="28"/>
          <w:lang w:val="uk-UA"/>
        </w:rPr>
        <w:t xml:space="preserve"> </w:t>
      </w:r>
      <w:r>
        <w:rPr>
          <w:sz w:val="28"/>
          <w:szCs w:val="28"/>
          <w:lang w:val="en-US"/>
        </w:rPr>
        <w:t xml:space="preserve">Wien: Passagen, 1995. - </w:t>
      </w:r>
      <w:r>
        <w:rPr>
          <w:sz w:val="28"/>
          <w:szCs w:val="28"/>
          <w:lang w:val="uk-UA"/>
        </w:rPr>
        <w:t>Р</w:t>
      </w:r>
      <w:r>
        <w:rPr>
          <w:sz w:val="28"/>
          <w:szCs w:val="28"/>
          <w:lang w:val="en-US"/>
        </w:rPr>
        <w:t>.195-214.</w:t>
      </w:r>
    </w:p>
    <w:p w:rsidR="00460F5E" w:rsidRDefault="00460F5E" w:rsidP="00B77356">
      <w:pPr>
        <w:numPr>
          <w:ilvl w:val="0"/>
          <w:numId w:val="52"/>
        </w:numPr>
        <w:suppressAutoHyphens w:val="0"/>
        <w:spacing w:line="360" w:lineRule="auto"/>
        <w:jc w:val="both"/>
        <w:rPr>
          <w:sz w:val="28"/>
          <w:szCs w:val="28"/>
        </w:rPr>
      </w:pPr>
      <w:r>
        <w:rPr>
          <w:sz w:val="28"/>
          <w:szCs w:val="28"/>
          <w:lang w:val="en-US"/>
        </w:rPr>
        <w:t xml:space="preserve">Reazanova – Clarke L. </w:t>
      </w:r>
      <w:proofErr w:type="gramStart"/>
      <w:r>
        <w:rPr>
          <w:sz w:val="28"/>
          <w:szCs w:val="28"/>
          <w:lang w:val="en-US"/>
        </w:rPr>
        <w:t>Towards</w:t>
      </w:r>
      <w:proofErr w:type="gramEnd"/>
      <w:r>
        <w:rPr>
          <w:sz w:val="28"/>
          <w:szCs w:val="28"/>
          <w:lang w:val="en-US"/>
        </w:rPr>
        <w:t xml:space="preserve"> Ideological Auto-Translation: Translation of Ideological Metaphorical Markers in Bilingual Newspapers</w:t>
      </w:r>
      <w:r>
        <w:rPr>
          <w:sz w:val="28"/>
          <w:szCs w:val="28"/>
          <w:lang w:val="uk-UA"/>
        </w:rPr>
        <w:t xml:space="preserve"> </w:t>
      </w:r>
      <w:r>
        <w:rPr>
          <w:sz w:val="28"/>
          <w:szCs w:val="28"/>
          <w:lang w:val="en-US"/>
        </w:rPr>
        <w:t xml:space="preserve">// </w:t>
      </w:r>
      <w:r>
        <w:rPr>
          <w:sz w:val="28"/>
          <w:szCs w:val="28"/>
        </w:rPr>
        <w:t>Мате</w:t>
      </w:r>
      <w:r>
        <w:rPr>
          <w:sz w:val="28"/>
          <w:szCs w:val="28"/>
          <w:lang w:val="uk-UA"/>
        </w:rPr>
        <w:t>р.</w:t>
      </w:r>
      <w:r>
        <w:rPr>
          <w:sz w:val="28"/>
          <w:szCs w:val="28"/>
          <w:lang w:val="en-US"/>
        </w:rPr>
        <w:t xml:space="preserve"> VI</w:t>
      </w:r>
      <w:r>
        <w:rPr>
          <w:sz w:val="28"/>
          <w:szCs w:val="28"/>
        </w:rPr>
        <w:t xml:space="preserve"> Междун</w:t>
      </w:r>
      <w:r>
        <w:rPr>
          <w:sz w:val="28"/>
          <w:szCs w:val="28"/>
          <w:lang w:val="uk-UA"/>
        </w:rPr>
        <w:t>ар. н</w:t>
      </w:r>
      <w:r>
        <w:rPr>
          <w:sz w:val="28"/>
          <w:szCs w:val="28"/>
        </w:rPr>
        <w:t>ауч</w:t>
      </w:r>
      <w:r>
        <w:rPr>
          <w:sz w:val="28"/>
          <w:szCs w:val="28"/>
          <w:lang w:val="uk-UA"/>
        </w:rPr>
        <w:t>.</w:t>
      </w:r>
      <w:r>
        <w:rPr>
          <w:sz w:val="28"/>
          <w:szCs w:val="28"/>
        </w:rPr>
        <w:t xml:space="preserve"> конф. по переводоведению </w:t>
      </w:r>
      <w:r>
        <w:rPr>
          <w:sz w:val="28"/>
          <w:szCs w:val="28"/>
          <w:lang w:val="uk-UA"/>
        </w:rPr>
        <w:t>„</w:t>
      </w:r>
      <w:r>
        <w:rPr>
          <w:sz w:val="28"/>
          <w:szCs w:val="28"/>
        </w:rPr>
        <w:t>Федоровские чтения</w:t>
      </w:r>
      <w:r>
        <w:rPr>
          <w:sz w:val="28"/>
          <w:szCs w:val="28"/>
          <w:lang w:val="uk-UA"/>
        </w:rPr>
        <w:t>” (</w:t>
      </w:r>
      <w:r>
        <w:rPr>
          <w:sz w:val="28"/>
          <w:szCs w:val="28"/>
        </w:rPr>
        <w:t>21-23 окт</w:t>
      </w:r>
      <w:r>
        <w:rPr>
          <w:sz w:val="28"/>
          <w:szCs w:val="28"/>
          <w:lang w:val="uk-UA"/>
        </w:rPr>
        <w:t>.</w:t>
      </w:r>
      <w:r>
        <w:rPr>
          <w:sz w:val="28"/>
          <w:szCs w:val="28"/>
        </w:rPr>
        <w:t xml:space="preserve"> 2004 г.</w:t>
      </w:r>
      <w:r>
        <w:rPr>
          <w:sz w:val="28"/>
          <w:szCs w:val="28"/>
          <w:lang w:val="uk-UA"/>
        </w:rPr>
        <w:t>). -</w:t>
      </w:r>
      <w:r>
        <w:rPr>
          <w:sz w:val="28"/>
          <w:szCs w:val="28"/>
        </w:rPr>
        <w:tab/>
        <w:t>Спб.: Филологический факультет СПбГУ</w:t>
      </w:r>
      <w:r>
        <w:rPr>
          <w:sz w:val="28"/>
          <w:szCs w:val="28"/>
          <w:lang w:val="uk-UA"/>
        </w:rPr>
        <w:t>,</w:t>
      </w:r>
      <w:r>
        <w:rPr>
          <w:sz w:val="28"/>
          <w:szCs w:val="28"/>
        </w:rPr>
        <w:t xml:space="preserve"> 2005. </w:t>
      </w:r>
      <w:r>
        <w:rPr>
          <w:sz w:val="28"/>
          <w:szCs w:val="28"/>
          <w:lang w:val="uk-UA"/>
        </w:rPr>
        <w:t>-</w:t>
      </w:r>
      <w:r>
        <w:rPr>
          <w:sz w:val="28"/>
          <w:szCs w:val="28"/>
        </w:rPr>
        <w:t xml:space="preserve"> С. 372 </w:t>
      </w:r>
      <w:r>
        <w:rPr>
          <w:sz w:val="28"/>
          <w:szCs w:val="28"/>
          <w:lang w:val="uk-UA"/>
        </w:rPr>
        <w:t>-</w:t>
      </w:r>
      <w:r>
        <w:rPr>
          <w:sz w:val="28"/>
          <w:szCs w:val="28"/>
        </w:rPr>
        <w:t xml:space="preserve"> 387.</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Robinson, D. Pseudotranslation / Routledge Encyclopedia of Translation Studies / ed. </w:t>
      </w:r>
      <w:proofErr w:type="gramStart"/>
      <w:r>
        <w:rPr>
          <w:sz w:val="28"/>
          <w:szCs w:val="28"/>
          <w:lang w:val="en-US"/>
        </w:rPr>
        <w:t>by  Baker</w:t>
      </w:r>
      <w:proofErr w:type="gramEnd"/>
      <w:r>
        <w:rPr>
          <w:sz w:val="28"/>
          <w:szCs w:val="28"/>
          <w:lang w:val="en-US"/>
        </w:rPr>
        <w:t xml:space="preserve"> I. – London and New York: Routledge, 1998. – P. 183-185.</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Schiffrin D. Approaches to Discourse. </w:t>
      </w:r>
      <w:r>
        <w:rPr>
          <w:sz w:val="28"/>
          <w:szCs w:val="28"/>
          <w:lang w:val="uk-UA"/>
        </w:rPr>
        <w:t>-</w:t>
      </w:r>
      <w:r>
        <w:rPr>
          <w:sz w:val="28"/>
          <w:szCs w:val="28"/>
          <w:lang w:val="en-US"/>
        </w:rPr>
        <w:t xml:space="preserve"> Oxford; Cambridge, MA, 1994.</w:t>
      </w:r>
      <w:r>
        <w:rPr>
          <w:sz w:val="28"/>
          <w:szCs w:val="28"/>
          <w:lang w:val="uk-UA"/>
        </w:rPr>
        <w:t xml:space="preserve"> – 470</w:t>
      </w:r>
      <w:r>
        <w:rPr>
          <w:sz w:val="28"/>
          <w:szCs w:val="28"/>
          <w:lang w:val="en-US"/>
        </w:rPr>
        <w:t>p</w:t>
      </w:r>
      <w:r>
        <w:rPr>
          <w:sz w:val="28"/>
          <w:szCs w:val="28"/>
          <w:lang w:val="uk-UA"/>
        </w:rPr>
        <w:t>.</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Schleiermacher F. Über die verschiedenen Methoden des Übersetzung</w:t>
      </w:r>
      <w:r>
        <w:rPr>
          <w:sz w:val="28"/>
          <w:szCs w:val="28"/>
          <w:lang w:val="uk-UA"/>
        </w:rPr>
        <w:t xml:space="preserve"> </w:t>
      </w:r>
      <w:r>
        <w:rPr>
          <w:sz w:val="28"/>
          <w:szCs w:val="28"/>
          <w:lang w:val="en-US"/>
        </w:rPr>
        <w:t>// Das Problem des Übersetzens</w:t>
      </w:r>
      <w:r>
        <w:rPr>
          <w:sz w:val="28"/>
          <w:szCs w:val="28"/>
          <w:lang w:val="uk-UA"/>
        </w:rPr>
        <w:t xml:space="preserve"> </w:t>
      </w:r>
      <w:r>
        <w:rPr>
          <w:sz w:val="28"/>
          <w:szCs w:val="28"/>
          <w:lang w:val="en-US"/>
        </w:rPr>
        <w:t>/ Ed</w:t>
      </w:r>
      <w:r>
        <w:rPr>
          <w:sz w:val="28"/>
          <w:szCs w:val="28"/>
          <w:lang w:val="uk-UA"/>
        </w:rPr>
        <w:t>.</w:t>
      </w:r>
      <w:r>
        <w:rPr>
          <w:sz w:val="28"/>
          <w:szCs w:val="28"/>
          <w:lang w:val="en-US"/>
        </w:rPr>
        <w:t xml:space="preserve"> H.J.Störig</w:t>
      </w:r>
      <w:r>
        <w:rPr>
          <w:sz w:val="28"/>
          <w:szCs w:val="28"/>
          <w:lang w:val="uk-UA"/>
        </w:rPr>
        <w:t>.</w:t>
      </w:r>
      <w:r>
        <w:rPr>
          <w:sz w:val="28"/>
          <w:szCs w:val="28"/>
          <w:lang w:val="en-US"/>
        </w:rPr>
        <w:t xml:space="preserve"> - Darmstadt: Wissenschaftiche Buchgesellschaft, 1963. </w:t>
      </w:r>
      <w:r>
        <w:rPr>
          <w:sz w:val="28"/>
          <w:szCs w:val="28"/>
          <w:lang w:val="uk-UA"/>
        </w:rPr>
        <w:t>-</w:t>
      </w:r>
      <w:r>
        <w:rPr>
          <w:sz w:val="28"/>
          <w:szCs w:val="28"/>
          <w:lang w:val="en-US"/>
        </w:rPr>
        <w:t xml:space="preserve"> S.38-70.</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Searle J.R. Speech Acts. – London: Cambridge Univ.Press, 1970. – 204p.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lastRenderedPageBreak/>
        <w:t>Seymour-Ure C.K. The Political Impact of Mass Media. - London: Constable</w:t>
      </w:r>
      <w:r>
        <w:rPr>
          <w:sz w:val="28"/>
          <w:szCs w:val="28"/>
          <w:lang w:val="uk-UA"/>
        </w:rPr>
        <w:t xml:space="preserve">, </w:t>
      </w:r>
      <w:r>
        <w:rPr>
          <w:sz w:val="28"/>
          <w:szCs w:val="28"/>
          <w:lang w:val="en-GB"/>
        </w:rPr>
        <w:t>1974. - 219 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Slama-Cazacu T. Manipulating by Words</w:t>
      </w:r>
      <w:r>
        <w:rPr>
          <w:sz w:val="28"/>
          <w:szCs w:val="28"/>
          <w:lang w:val="uk-UA"/>
        </w:rPr>
        <w:t xml:space="preserve"> </w:t>
      </w:r>
      <w:r>
        <w:rPr>
          <w:sz w:val="28"/>
          <w:szCs w:val="28"/>
          <w:lang w:val="en-US"/>
        </w:rPr>
        <w:t>//</w:t>
      </w:r>
      <w:r>
        <w:rPr>
          <w:sz w:val="28"/>
          <w:szCs w:val="28"/>
          <w:lang w:val="uk-UA"/>
        </w:rPr>
        <w:t xml:space="preserve"> </w:t>
      </w:r>
      <w:r>
        <w:rPr>
          <w:sz w:val="28"/>
          <w:szCs w:val="28"/>
          <w:lang w:val="en-US"/>
        </w:rPr>
        <w:t>International Journal of Psycholinguistic</w:t>
      </w:r>
      <w:r>
        <w:rPr>
          <w:sz w:val="28"/>
          <w:szCs w:val="28"/>
          <w:lang w:val="uk-UA"/>
        </w:rPr>
        <w:t xml:space="preserve">. - </w:t>
      </w:r>
      <w:r>
        <w:rPr>
          <w:sz w:val="28"/>
          <w:szCs w:val="28"/>
          <w:lang w:val="en-GB"/>
        </w:rPr>
        <w:t xml:space="preserve">Osaka </w:t>
      </w:r>
      <w:r>
        <w:rPr>
          <w:sz w:val="28"/>
          <w:szCs w:val="28"/>
          <w:lang w:val="uk-UA"/>
        </w:rPr>
        <w:t>(</w:t>
      </w:r>
      <w:r>
        <w:rPr>
          <w:sz w:val="28"/>
          <w:szCs w:val="28"/>
          <w:lang w:val="en-GB"/>
        </w:rPr>
        <w:t>Japan</w:t>
      </w:r>
      <w:r>
        <w:rPr>
          <w:sz w:val="28"/>
          <w:szCs w:val="28"/>
          <w:lang w:val="uk-UA"/>
        </w:rPr>
        <w:t>):</w:t>
      </w:r>
      <w:r>
        <w:rPr>
          <w:sz w:val="28"/>
          <w:szCs w:val="28"/>
          <w:lang w:val="en-GB"/>
        </w:rPr>
        <w:t>Centre</w:t>
      </w:r>
      <w:r>
        <w:rPr>
          <w:sz w:val="28"/>
          <w:szCs w:val="28"/>
          <w:lang w:val="en-US"/>
        </w:rPr>
        <w:t xml:space="preserve"> </w:t>
      </w:r>
      <w:r>
        <w:rPr>
          <w:sz w:val="28"/>
          <w:szCs w:val="28"/>
          <w:lang w:val="en-GB"/>
        </w:rPr>
        <w:t>for</w:t>
      </w:r>
      <w:r>
        <w:rPr>
          <w:sz w:val="28"/>
          <w:szCs w:val="28"/>
          <w:lang w:val="en-US"/>
        </w:rPr>
        <w:t xml:space="preserve"> </w:t>
      </w:r>
      <w:r>
        <w:rPr>
          <w:sz w:val="28"/>
          <w:szCs w:val="28"/>
          <w:lang w:val="en-GB"/>
        </w:rPr>
        <w:t>Academic</w:t>
      </w:r>
      <w:r>
        <w:rPr>
          <w:sz w:val="28"/>
          <w:szCs w:val="28"/>
          <w:lang w:val="en-US"/>
        </w:rPr>
        <w:t xml:space="preserve"> </w:t>
      </w:r>
      <w:r>
        <w:rPr>
          <w:sz w:val="28"/>
          <w:szCs w:val="28"/>
          <w:lang w:val="en-GB"/>
        </w:rPr>
        <w:t>Societies</w:t>
      </w:r>
      <w:r>
        <w:rPr>
          <w:sz w:val="28"/>
          <w:szCs w:val="28"/>
          <w:lang w:val="en-US"/>
        </w:rPr>
        <w:t xml:space="preserve">. </w:t>
      </w:r>
      <w:r>
        <w:rPr>
          <w:sz w:val="28"/>
          <w:szCs w:val="28"/>
          <w:lang w:val="uk-UA"/>
        </w:rPr>
        <w:t>-</w:t>
      </w:r>
      <w:r>
        <w:rPr>
          <w:sz w:val="28"/>
          <w:szCs w:val="28"/>
          <w:lang w:val="en-GB"/>
        </w:rPr>
        <w:t xml:space="preserve"> 1998. </w:t>
      </w:r>
      <w:r>
        <w:rPr>
          <w:sz w:val="28"/>
          <w:szCs w:val="28"/>
          <w:lang w:val="uk-UA"/>
        </w:rPr>
        <w:t xml:space="preserve">- </w:t>
      </w:r>
      <w:r>
        <w:rPr>
          <w:sz w:val="28"/>
          <w:szCs w:val="28"/>
          <w:lang w:val="en-US"/>
        </w:rPr>
        <w:t>Vol. 13</w:t>
      </w:r>
      <w:r>
        <w:rPr>
          <w:sz w:val="28"/>
          <w:szCs w:val="28"/>
          <w:lang w:val="uk-UA"/>
        </w:rPr>
        <w:t xml:space="preserve">, </w:t>
      </w:r>
      <w:r>
        <w:rPr>
          <w:sz w:val="28"/>
          <w:szCs w:val="28"/>
          <w:lang w:val="en-GB"/>
        </w:rPr>
        <w:t xml:space="preserve">№ 3 [38]. </w:t>
      </w:r>
      <w:r>
        <w:rPr>
          <w:sz w:val="28"/>
          <w:szCs w:val="28"/>
          <w:lang w:val="uk-UA"/>
        </w:rPr>
        <w:t>-</w:t>
      </w:r>
      <w:r>
        <w:rPr>
          <w:sz w:val="28"/>
          <w:szCs w:val="28"/>
          <w:lang w:val="en-GB"/>
        </w:rPr>
        <w:t xml:space="preserve"> P.</w:t>
      </w:r>
      <w:r>
        <w:rPr>
          <w:sz w:val="28"/>
          <w:szCs w:val="28"/>
          <w:lang w:val="uk-UA"/>
        </w:rPr>
        <w:t xml:space="preserve"> </w:t>
      </w:r>
      <w:r>
        <w:rPr>
          <w:sz w:val="28"/>
          <w:szCs w:val="28"/>
          <w:lang w:val="en-GB"/>
        </w:rPr>
        <w:t>285-296.</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Smith C.A., Smith K.B. The Rhetoric of Political Institutions</w:t>
      </w:r>
      <w:r>
        <w:rPr>
          <w:sz w:val="28"/>
          <w:szCs w:val="28"/>
          <w:lang w:val="uk-UA"/>
        </w:rPr>
        <w:t xml:space="preserve"> </w:t>
      </w:r>
      <w:r>
        <w:rPr>
          <w:sz w:val="28"/>
          <w:szCs w:val="28"/>
          <w:lang w:val="en-GB"/>
        </w:rPr>
        <w:t>//</w:t>
      </w:r>
      <w:r>
        <w:rPr>
          <w:sz w:val="28"/>
          <w:szCs w:val="28"/>
          <w:lang w:val="uk-UA"/>
        </w:rPr>
        <w:t xml:space="preserve"> </w:t>
      </w:r>
      <w:r>
        <w:rPr>
          <w:sz w:val="28"/>
          <w:szCs w:val="28"/>
          <w:lang w:val="en-GB"/>
        </w:rPr>
        <w:t>New Directions in Political Communication: a Resource Book. - Newbury Park: Sage Publications</w:t>
      </w:r>
      <w:r>
        <w:rPr>
          <w:sz w:val="28"/>
          <w:szCs w:val="28"/>
          <w:lang w:val="uk-UA"/>
        </w:rPr>
        <w:t xml:space="preserve">, </w:t>
      </w:r>
      <w:r>
        <w:rPr>
          <w:sz w:val="28"/>
          <w:szCs w:val="28"/>
          <w:lang w:val="en-GB"/>
        </w:rPr>
        <w:t>1990. - P.</w:t>
      </w:r>
      <w:r>
        <w:rPr>
          <w:sz w:val="28"/>
          <w:szCs w:val="28"/>
          <w:lang w:val="uk-UA"/>
        </w:rPr>
        <w:t xml:space="preserve"> </w:t>
      </w:r>
      <w:r>
        <w:rPr>
          <w:sz w:val="28"/>
          <w:szCs w:val="28"/>
          <w:lang w:val="en-GB"/>
        </w:rPr>
        <w:t>225 - 254.</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Spolsky B. Sociolinguistics. </w:t>
      </w:r>
      <w:r>
        <w:rPr>
          <w:sz w:val="28"/>
          <w:szCs w:val="28"/>
          <w:lang w:val="uk-UA"/>
        </w:rPr>
        <w:t xml:space="preserve">-  </w:t>
      </w:r>
      <w:r>
        <w:rPr>
          <w:sz w:val="28"/>
          <w:szCs w:val="28"/>
          <w:lang w:val="en-US"/>
        </w:rPr>
        <w:t>London</w:t>
      </w:r>
      <w:r>
        <w:rPr>
          <w:sz w:val="28"/>
          <w:szCs w:val="28"/>
          <w:lang w:val="uk-UA"/>
        </w:rPr>
        <w:t>:</w:t>
      </w:r>
      <w:r>
        <w:rPr>
          <w:sz w:val="28"/>
          <w:szCs w:val="28"/>
          <w:lang w:val="en-GB"/>
        </w:rPr>
        <w:t xml:space="preserve"> Oxford Univ. Press, 1998. </w:t>
      </w:r>
      <w:r>
        <w:rPr>
          <w:sz w:val="28"/>
          <w:szCs w:val="28"/>
          <w:lang w:val="uk-UA"/>
        </w:rPr>
        <w:t>-</w:t>
      </w:r>
      <w:r>
        <w:rPr>
          <w:sz w:val="28"/>
          <w:szCs w:val="28"/>
          <w:lang w:val="en-GB"/>
        </w:rPr>
        <w:t xml:space="preserve"> 128</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Steiner G. After Babel. Aspect of language and Translation. </w:t>
      </w:r>
      <w:r>
        <w:rPr>
          <w:sz w:val="28"/>
          <w:szCs w:val="28"/>
          <w:lang w:val="uk-UA"/>
        </w:rPr>
        <w:t>-</w:t>
      </w:r>
      <w:r>
        <w:rPr>
          <w:sz w:val="28"/>
          <w:szCs w:val="28"/>
          <w:lang w:val="en-US"/>
        </w:rPr>
        <w:t xml:space="preserve"> London: Oxford Univ. Press, 1975. -</w:t>
      </w:r>
      <w:r>
        <w:rPr>
          <w:sz w:val="28"/>
          <w:szCs w:val="28"/>
          <w:lang w:val="uk-UA"/>
        </w:rPr>
        <w:t xml:space="preserve"> </w:t>
      </w:r>
      <w:r>
        <w:rPr>
          <w:sz w:val="28"/>
          <w:szCs w:val="28"/>
          <w:lang w:val="en-US"/>
        </w:rPr>
        <w:t>276</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US"/>
        </w:rPr>
        <w:t xml:space="preserve">Taylor J.R. Linguistic Categorization: Prototypes in Linguistic Theory. </w:t>
      </w:r>
      <w:r>
        <w:rPr>
          <w:sz w:val="28"/>
          <w:szCs w:val="28"/>
          <w:lang w:val="uk-UA"/>
        </w:rPr>
        <w:t>-</w:t>
      </w:r>
      <w:r>
        <w:rPr>
          <w:sz w:val="28"/>
          <w:szCs w:val="28"/>
          <w:lang w:val="en-US"/>
        </w:rPr>
        <w:t xml:space="preserve"> L., N.Y.: Routledge, 1995. </w:t>
      </w:r>
      <w:r>
        <w:rPr>
          <w:sz w:val="28"/>
          <w:szCs w:val="28"/>
          <w:lang w:val="uk-UA"/>
        </w:rPr>
        <w:t>-</w:t>
      </w:r>
      <w:r>
        <w:rPr>
          <w:sz w:val="28"/>
          <w:szCs w:val="28"/>
          <w:lang w:val="en-US"/>
        </w:rPr>
        <w:t xml:space="preserve"> 304 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Taylor, Telbot J. Theorizing Language. -  Pergamon, 1997. - 239 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Todorov</w:t>
      </w:r>
      <w:r>
        <w:rPr>
          <w:sz w:val="28"/>
          <w:szCs w:val="28"/>
          <w:lang w:val="uk-UA"/>
        </w:rPr>
        <w:t xml:space="preserve"> </w:t>
      </w:r>
      <w:r>
        <w:rPr>
          <w:sz w:val="28"/>
          <w:szCs w:val="28"/>
          <w:lang w:val="en-US"/>
        </w:rPr>
        <w:t>T</w:t>
      </w:r>
      <w:r>
        <w:rPr>
          <w:sz w:val="28"/>
          <w:szCs w:val="28"/>
          <w:lang w:val="uk-UA"/>
        </w:rPr>
        <w:t xml:space="preserve">. </w:t>
      </w:r>
      <w:r>
        <w:rPr>
          <w:sz w:val="28"/>
          <w:szCs w:val="28"/>
          <w:lang w:val="en-US"/>
        </w:rPr>
        <w:t>Les</w:t>
      </w:r>
      <w:r>
        <w:rPr>
          <w:sz w:val="28"/>
          <w:szCs w:val="28"/>
          <w:lang w:val="uk-UA"/>
        </w:rPr>
        <w:t xml:space="preserve"> </w:t>
      </w:r>
      <w:r>
        <w:rPr>
          <w:sz w:val="28"/>
          <w:szCs w:val="28"/>
          <w:lang w:val="en-US"/>
        </w:rPr>
        <w:t>Morales</w:t>
      </w:r>
      <w:r>
        <w:rPr>
          <w:sz w:val="28"/>
          <w:szCs w:val="28"/>
          <w:lang w:val="uk-UA"/>
        </w:rPr>
        <w:t xml:space="preserve"> </w:t>
      </w:r>
      <w:r>
        <w:rPr>
          <w:sz w:val="28"/>
          <w:szCs w:val="28"/>
          <w:lang w:val="en-US"/>
        </w:rPr>
        <w:t>de</w:t>
      </w:r>
      <w:r>
        <w:rPr>
          <w:sz w:val="28"/>
          <w:szCs w:val="28"/>
          <w:lang w:val="uk-UA"/>
        </w:rPr>
        <w:t xml:space="preserve"> </w:t>
      </w:r>
      <w:r>
        <w:rPr>
          <w:sz w:val="28"/>
          <w:szCs w:val="28"/>
          <w:lang w:val="en-US"/>
        </w:rPr>
        <w:t>l</w:t>
      </w:r>
      <w:r>
        <w:rPr>
          <w:sz w:val="28"/>
          <w:szCs w:val="28"/>
          <w:lang w:val="uk-UA"/>
        </w:rPr>
        <w:t>’</w:t>
      </w:r>
      <w:r>
        <w:rPr>
          <w:sz w:val="28"/>
          <w:szCs w:val="28"/>
          <w:lang w:val="en-US"/>
        </w:rPr>
        <w:t>historique</w:t>
      </w:r>
      <w:r>
        <w:rPr>
          <w:sz w:val="28"/>
          <w:szCs w:val="28"/>
          <w:lang w:val="uk-UA"/>
        </w:rPr>
        <w:t xml:space="preserve">. - </w:t>
      </w:r>
      <w:r>
        <w:rPr>
          <w:sz w:val="28"/>
          <w:szCs w:val="28"/>
          <w:lang w:val="en-US"/>
        </w:rPr>
        <w:t>Paris</w:t>
      </w:r>
      <w:r>
        <w:rPr>
          <w:sz w:val="28"/>
          <w:szCs w:val="28"/>
          <w:lang w:val="uk-UA"/>
        </w:rPr>
        <w:t xml:space="preserve">: </w:t>
      </w:r>
      <w:r>
        <w:rPr>
          <w:sz w:val="28"/>
          <w:szCs w:val="28"/>
          <w:lang w:val="en-US"/>
        </w:rPr>
        <w:t>Grasset</w:t>
      </w:r>
      <w:r>
        <w:rPr>
          <w:sz w:val="28"/>
          <w:szCs w:val="28"/>
          <w:lang w:val="uk-UA"/>
        </w:rPr>
        <w:t xml:space="preserve">, 1991. -  </w:t>
      </w:r>
      <w:r>
        <w:rPr>
          <w:sz w:val="28"/>
          <w:szCs w:val="28"/>
          <w:lang w:val="en-US"/>
        </w:rPr>
        <w:t>P</w:t>
      </w:r>
      <w:r>
        <w:rPr>
          <w:sz w:val="28"/>
          <w:szCs w:val="28"/>
          <w:lang w:val="uk-UA"/>
        </w:rPr>
        <w:t>. 7-1</w:t>
      </w:r>
      <w:r>
        <w:rPr>
          <w:sz w:val="28"/>
          <w:szCs w:val="28"/>
          <w:lang w:val="en-US"/>
        </w:rPr>
        <w:t>4.</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Ullman S. Style in the French Nobel. </w:t>
      </w:r>
      <w:r>
        <w:rPr>
          <w:sz w:val="28"/>
          <w:szCs w:val="28"/>
          <w:lang w:val="uk-UA"/>
        </w:rPr>
        <w:t>-</w:t>
      </w:r>
      <w:r>
        <w:rPr>
          <w:sz w:val="28"/>
          <w:szCs w:val="28"/>
          <w:lang w:val="en-US"/>
        </w:rPr>
        <w:t xml:space="preserve"> Cambridge, 1957. </w:t>
      </w:r>
      <w:r>
        <w:rPr>
          <w:sz w:val="28"/>
          <w:szCs w:val="28"/>
          <w:lang w:val="uk-UA"/>
        </w:rPr>
        <w:t>-</w:t>
      </w:r>
      <w:r>
        <w:rPr>
          <w:sz w:val="28"/>
          <w:szCs w:val="28"/>
          <w:lang w:val="en-US"/>
        </w:rPr>
        <w:t xml:space="preserve"> 272</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Venuti L. The Translator’s Invisibility. A History of Translation. – L</w:t>
      </w:r>
      <w:proofErr w:type="gramStart"/>
      <w:r>
        <w:rPr>
          <w:sz w:val="28"/>
          <w:szCs w:val="28"/>
          <w:lang w:val="en-US"/>
        </w:rPr>
        <w:t>.-</w:t>
      </w:r>
      <w:proofErr w:type="gramEnd"/>
      <w:r>
        <w:rPr>
          <w:sz w:val="28"/>
          <w:szCs w:val="28"/>
          <w:lang w:val="en-US"/>
        </w:rPr>
        <w:t xml:space="preserve"> N.Y.: Routledge, 1995. - 353 p.</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Vinay J.</w:t>
      </w:r>
      <w:r>
        <w:rPr>
          <w:sz w:val="28"/>
          <w:szCs w:val="28"/>
          <w:lang w:val="uk-UA"/>
        </w:rPr>
        <w:t>-</w:t>
      </w:r>
      <w:r>
        <w:rPr>
          <w:sz w:val="28"/>
          <w:szCs w:val="28"/>
          <w:lang w:val="en-GB"/>
        </w:rPr>
        <w:t>P, Darbelnet J. Comparative stylistics of French and English: A Methodology for Translation</w:t>
      </w:r>
      <w:r>
        <w:rPr>
          <w:sz w:val="28"/>
          <w:szCs w:val="28"/>
          <w:lang w:val="uk-UA"/>
        </w:rPr>
        <w:t xml:space="preserve"> </w:t>
      </w:r>
      <w:r>
        <w:rPr>
          <w:sz w:val="28"/>
          <w:szCs w:val="28"/>
          <w:lang w:val="en-GB"/>
        </w:rPr>
        <w:t xml:space="preserve">// The Translation Studies Reader. </w:t>
      </w:r>
      <w:r>
        <w:rPr>
          <w:sz w:val="28"/>
          <w:szCs w:val="28"/>
          <w:lang w:val="uk-UA"/>
        </w:rPr>
        <w:t>–</w:t>
      </w:r>
      <w:r>
        <w:rPr>
          <w:sz w:val="28"/>
          <w:szCs w:val="28"/>
          <w:lang w:val="en-GB"/>
        </w:rPr>
        <w:t xml:space="preserve"> </w:t>
      </w:r>
      <w:r>
        <w:rPr>
          <w:sz w:val="28"/>
          <w:szCs w:val="28"/>
          <w:lang w:val="en-US"/>
        </w:rPr>
        <w:t xml:space="preserve">L.- N.Y.: </w:t>
      </w:r>
      <w:r>
        <w:rPr>
          <w:sz w:val="28"/>
          <w:szCs w:val="28"/>
          <w:lang w:val="en-GB"/>
        </w:rPr>
        <w:t xml:space="preserve">Routledge, 2000. </w:t>
      </w:r>
      <w:r>
        <w:rPr>
          <w:sz w:val="28"/>
          <w:szCs w:val="28"/>
          <w:lang w:val="uk-UA"/>
        </w:rPr>
        <w:t>-</w:t>
      </w:r>
      <w:r>
        <w:rPr>
          <w:sz w:val="28"/>
          <w:szCs w:val="28"/>
          <w:lang w:val="en-GB"/>
        </w:rPr>
        <w:t xml:space="preserve"> P.</w:t>
      </w:r>
      <w:r>
        <w:rPr>
          <w:sz w:val="28"/>
          <w:szCs w:val="28"/>
          <w:lang w:val="uk-UA"/>
        </w:rPr>
        <w:t xml:space="preserve"> </w:t>
      </w:r>
      <w:r>
        <w:rPr>
          <w:sz w:val="28"/>
          <w:szCs w:val="28"/>
          <w:lang w:val="en-GB"/>
        </w:rPr>
        <w:t>84-93.</w:t>
      </w:r>
    </w:p>
    <w:p w:rsidR="00460F5E" w:rsidRDefault="00460F5E" w:rsidP="00B77356">
      <w:pPr>
        <w:numPr>
          <w:ilvl w:val="0"/>
          <w:numId w:val="52"/>
        </w:numPr>
        <w:suppressAutoHyphens w:val="0"/>
        <w:spacing w:line="360" w:lineRule="auto"/>
        <w:jc w:val="both"/>
        <w:rPr>
          <w:sz w:val="28"/>
          <w:szCs w:val="28"/>
          <w:lang w:val="en-GB"/>
        </w:rPr>
      </w:pPr>
      <w:r>
        <w:rPr>
          <w:sz w:val="28"/>
          <w:szCs w:val="28"/>
          <w:lang w:val="en-GB"/>
        </w:rPr>
        <w:t xml:space="preserve">Waard I., de, Nida E.A. From One language to </w:t>
      </w:r>
      <w:proofErr w:type="gramStart"/>
      <w:r>
        <w:rPr>
          <w:sz w:val="28"/>
          <w:szCs w:val="28"/>
          <w:lang w:val="en-GB"/>
        </w:rPr>
        <w:t>Another</w:t>
      </w:r>
      <w:proofErr w:type="gramEnd"/>
      <w:r>
        <w:rPr>
          <w:sz w:val="28"/>
          <w:szCs w:val="28"/>
          <w:lang w:val="en-GB"/>
        </w:rPr>
        <w:t>. Functional Equivalents in Bible Translating. - Nashwille: T.Nelson, 1986. - 213 p.</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 xml:space="preserve">Weightman J.G. On Language and Writing. </w:t>
      </w:r>
      <w:r>
        <w:rPr>
          <w:sz w:val="28"/>
          <w:szCs w:val="28"/>
          <w:lang w:val="uk-UA"/>
        </w:rPr>
        <w:t>-</w:t>
      </w:r>
      <w:r>
        <w:rPr>
          <w:sz w:val="28"/>
          <w:szCs w:val="28"/>
          <w:lang w:val="en-US"/>
        </w:rPr>
        <w:t xml:space="preserve"> London: Sylvan Press, 1947. </w:t>
      </w:r>
      <w:r>
        <w:rPr>
          <w:sz w:val="28"/>
          <w:szCs w:val="28"/>
          <w:lang w:val="uk-UA"/>
        </w:rPr>
        <w:t>-</w:t>
      </w:r>
      <w:r>
        <w:rPr>
          <w:sz w:val="28"/>
          <w:szCs w:val="28"/>
          <w:lang w:val="en-US"/>
        </w:rPr>
        <w:t xml:space="preserve"> 237</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Western Translation Theory from Herodotus to Nietzsche</w:t>
      </w:r>
      <w:r>
        <w:rPr>
          <w:sz w:val="28"/>
          <w:szCs w:val="28"/>
          <w:lang w:val="uk-UA"/>
        </w:rPr>
        <w:t xml:space="preserve"> </w:t>
      </w:r>
      <w:r>
        <w:rPr>
          <w:sz w:val="28"/>
          <w:szCs w:val="28"/>
          <w:lang w:val="en-US"/>
        </w:rPr>
        <w:t xml:space="preserve">/ Ed. </w:t>
      </w:r>
      <w:r>
        <w:rPr>
          <w:sz w:val="28"/>
          <w:szCs w:val="28"/>
          <w:lang w:val="uk-UA"/>
        </w:rPr>
        <w:t>в</w:t>
      </w:r>
      <w:r>
        <w:rPr>
          <w:sz w:val="28"/>
          <w:szCs w:val="28"/>
          <w:lang w:val="en-US"/>
        </w:rPr>
        <w:t>y Robinson D. – Manchester: St. Jerom Publishing, 2002. – P.</w:t>
      </w:r>
      <w:r>
        <w:rPr>
          <w:sz w:val="28"/>
          <w:szCs w:val="28"/>
          <w:lang w:val="uk-UA"/>
        </w:rPr>
        <w:t xml:space="preserve"> </w:t>
      </w:r>
      <w:r>
        <w:rPr>
          <w:sz w:val="28"/>
          <w:szCs w:val="28"/>
          <w:lang w:val="en-US"/>
        </w:rPr>
        <w:t>9</w:t>
      </w:r>
      <w:r>
        <w:rPr>
          <w:color w:val="0000FF"/>
          <w:sz w:val="28"/>
          <w:szCs w:val="28"/>
          <w:lang w:val="en-US"/>
        </w:rPr>
        <w:t xml:space="preserve">. </w:t>
      </w:r>
    </w:p>
    <w:p w:rsidR="00460F5E" w:rsidRDefault="00460F5E" w:rsidP="00B77356">
      <w:pPr>
        <w:numPr>
          <w:ilvl w:val="0"/>
          <w:numId w:val="52"/>
        </w:numPr>
        <w:suppressAutoHyphens w:val="0"/>
        <w:spacing w:line="360" w:lineRule="auto"/>
        <w:jc w:val="both"/>
        <w:rPr>
          <w:sz w:val="28"/>
          <w:szCs w:val="28"/>
          <w:lang w:val="en-GB"/>
        </w:rPr>
      </w:pPr>
      <w:r>
        <w:rPr>
          <w:sz w:val="28"/>
          <w:szCs w:val="28"/>
          <w:lang w:val="en-US"/>
        </w:rPr>
        <w:t xml:space="preserve">Young R. Intercultural Communication. Pragmatics, Genealogy, Deconstruction. </w:t>
      </w:r>
      <w:r>
        <w:rPr>
          <w:color w:val="0000FF"/>
          <w:sz w:val="28"/>
          <w:szCs w:val="28"/>
          <w:lang w:val="uk-UA"/>
        </w:rPr>
        <w:t>-</w:t>
      </w:r>
      <w:r>
        <w:rPr>
          <w:color w:val="0000FF"/>
          <w:sz w:val="28"/>
          <w:szCs w:val="28"/>
          <w:lang w:val="en-US"/>
        </w:rPr>
        <w:t xml:space="preserve"> </w:t>
      </w:r>
      <w:r>
        <w:rPr>
          <w:sz w:val="28"/>
          <w:szCs w:val="28"/>
          <w:lang w:val="en-US"/>
        </w:rPr>
        <w:t>Clevedon et. al.: Multilingual Matters</w:t>
      </w:r>
      <w:proofErr w:type="gramStart"/>
      <w:r>
        <w:rPr>
          <w:sz w:val="28"/>
          <w:szCs w:val="28"/>
          <w:lang w:val="en-US"/>
        </w:rPr>
        <w:t xml:space="preserve">, </w:t>
      </w:r>
      <w:r>
        <w:rPr>
          <w:sz w:val="28"/>
          <w:szCs w:val="28"/>
          <w:lang w:val="uk-UA"/>
        </w:rPr>
        <w:t xml:space="preserve"> </w:t>
      </w:r>
      <w:r>
        <w:rPr>
          <w:sz w:val="28"/>
          <w:szCs w:val="28"/>
          <w:lang w:val="en-US"/>
        </w:rPr>
        <w:t>1996</w:t>
      </w:r>
      <w:proofErr w:type="gramEnd"/>
      <w:r>
        <w:rPr>
          <w:sz w:val="28"/>
          <w:szCs w:val="28"/>
          <w:lang w:val="en-US"/>
        </w:rPr>
        <w:t xml:space="preserve">. </w:t>
      </w:r>
      <w:r>
        <w:rPr>
          <w:sz w:val="28"/>
          <w:szCs w:val="28"/>
          <w:lang w:val="uk-UA"/>
        </w:rPr>
        <w:t>-</w:t>
      </w:r>
      <w:r>
        <w:rPr>
          <w:sz w:val="28"/>
          <w:szCs w:val="28"/>
          <w:lang w:val="en-US"/>
        </w:rPr>
        <w:t xml:space="preserve"> 214</w:t>
      </w:r>
      <w:r>
        <w:rPr>
          <w:sz w:val="28"/>
          <w:szCs w:val="28"/>
          <w:lang w:val="uk-UA"/>
        </w:rPr>
        <w:t xml:space="preserve"> </w:t>
      </w:r>
      <w:r>
        <w:rPr>
          <w:sz w:val="28"/>
          <w:szCs w:val="28"/>
          <w:lang w:val="en-US"/>
        </w:rPr>
        <w:t>p.</w:t>
      </w:r>
    </w:p>
    <w:p w:rsidR="00460F5E" w:rsidRDefault="00460F5E" w:rsidP="00460F5E">
      <w:pPr>
        <w:pStyle w:val="afffffff8"/>
        <w:rPr>
          <w:szCs w:val="28"/>
          <w:lang w:val="en-US"/>
        </w:rPr>
      </w:pPr>
    </w:p>
    <w:p w:rsidR="00460F5E" w:rsidRDefault="00460F5E" w:rsidP="00460F5E">
      <w:pPr>
        <w:pStyle w:val="afffffff8"/>
        <w:rPr>
          <w:szCs w:val="28"/>
          <w:lang w:val="en-GB"/>
        </w:rPr>
      </w:pPr>
      <w:r>
        <w:rPr>
          <w:szCs w:val="28"/>
          <w:lang w:val="en-GB"/>
        </w:rPr>
        <w:lastRenderedPageBreak/>
        <w:br w:type="page"/>
      </w:r>
    </w:p>
    <w:p w:rsidR="00460F5E" w:rsidRDefault="00460F5E" w:rsidP="00460F5E">
      <w:pPr>
        <w:pStyle w:val="afffffff8"/>
        <w:rPr>
          <w:szCs w:val="28"/>
        </w:rPr>
      </w:pPr>
      <w:r>
        <w:rPr>
          <w:szCs w:val="28"/>
        </w:rPr>
        <w:lastRenderedPageBreak/>
        <w:t>ДЖЕРЕЛА ІЛЮСТРАТИВНОГО МАТЕРІАЛУ</w:t>
      </w:r>
    </w:p>
    <w:p w:rsidR="00460F5E" w:rsidRDefault="00460F5E" w:rsidP="00460F5E">
      <w:pPr>
        <w:pStyle w:val="afffffff8"/>
        <w:rPr>
          <w:b/>
          <w:szCs w:val="28"/>
        </w:rPr>
      </w:pPr>
    </w:p>
    <w:p w:rsidR="00460F5E" w:rsidRDefault="00460F5E" w:rsidP="00B77356">
      <w:pPr>
        <w:numPr>
          <w:ilvl w:val="0"/>
          <w:numId w:val="52"/>
        </w:numPr>
        <w:suppressAutoHyphens w:val="0"/>
        <w:spacing w:line="360" w:lineRule="auto"/>
        <w:jc w:val="both"/>
        <w:rPr>
          <w:sz w:val="28"/>
          <w:szCs w:val="28"/>
        </w:rPr>
      </w:pPr>
      <w:r>
        <w:rPr>
          <w:sz w:val="28"/>
          <w:szCs w:val="28"/>
        </w:rPr>
        <w:t xml:space="preserve">Аверкий (Таушев) Архиепископ. Руководство по гомилетике. </w:t>
      </w:r>
      <w:r>
        <w:rPr>
          <w:sz w:val="28"/>
          <w:szCs w:val="28"/>
          <w:lang w:val="uk-UA"/>
        </w:rPr>
        <w:t>-</w:t>
      </w:r>
      <w:r>
        <w:rPr>
          <w:sz w:val="28"/>
          <w:szCs w:val="28"/>
        </w:rPr>
        <w:t xml:space="preserve"> М.: Православный Свято-Тихоновский Богословский ин</w:t>
      </w:r>
      <w:r>
        <w:rPr>
          <w:sz w:val="28"/>
          <w:szCs w:val="28"/>
          <w:lang w:val="uk-UA"/>
        </w:rPr>
        <w:t>-</w:t>
      </w:r>
      <w:r>
        <w:rPr>
          <w:sz w:val="28"/>
          <w:szCs w:val="28"/>
        </w:rPr>
        <w:t>т</w:t>
      </w:r>
      <w:r>
        <w:rPr>
          <w:sz w:val="28"/>
          <w:szCs w:val="28"/>
          <w:lang w:val="uk-UA"/>
        </w:rPr>
        <w:t>,</w:t>
      </w:r>
      <w:r>
        <w:rPr>
          <w:sz w:val="28"/>
          <w:szCs w:val="28"/>
        </w:rPr>
        <w:t xml:space="preserve"> 2001. </w:t>
      </w:r>
      <w:r>
        <w:rPr>
          <w:sz w:val="28"/>
          <w:szCs w:val="28"/>
          <w:lang w:val="uk-UA"/>
        </w:rPr>
        <w:t>-</w:t>
      </w:r>
      <w:r>
        <w:rPr>
          <w:sz w:val="28"/>
          <w:szCs w:val="28"/>
        </w:rPr>
        <w:t xml:space="preserve"> 142с.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Антоний (Храповицкий), митрополит. Пастырское Богословие. </w:t>
      </w:r>
      <w:r>
        <w:rPr>
          <w:sz w:val="28"/>
          <w:szCs w:val="28"/>
          <w:lang w:val="uk-UA"/>
        </w:rPr>
        <w:t>-</w:t>
      </w:r>
      <w:r>
        <w:rPr>
          <w:sz w:val="28"/>
          <w:szCs w:val="28"/>
        </w:rPr>
        <w:t xml:space="preserve"> М.: Изд. Свято-Успенского Псково</w:t>
      </w:r>
      <w:r>
        <w:rPr>
          <w:sz w:val="28"/>
          <w:szCs w:val="28"/>
          <w:lang w:val="uk-UA"/>
        </w:rPr>
        <w:t xml:space="preserve"> </w:t>
      </w:r>
      <w:r>
        <w:rPr>
          <w:sz w:val="28"/>
          <w:szCs w:val="28"/>
        </w:rPr>
        <w:t>-</w:t>
      </w:r>
      <w:r>
        <w:rPr>
          <w:sz w:val="28"/>
          <w:szCs w:val="28"/>
          <w:lang w:val="uk-UA"/>
        </w:rPr>
        <w:t xml:space="preserve"> </w:t>
      </w:r>
      <w:r>
        <w:rPr>
          <w:sz w:val="28"/>
          <w:szCs w:val="28"/>
        </w:rPr>
        <w:t xml:space="preserve">Печерского монастыря, 1994. </w:t>
      </w:r>
      <w:r>
        <w:rPr>
          <w:sz w:val="28"/>
          <w:szCs w:val="28"/>
          <w:lang w:val="uk-UA"/>
        </w:rPr>
        <w:t>-</w:t>
      </w:r>
      <w:r>
        <w:rPr>
          <w:sz w:val="28"/>
          <w:szCs w:val="28"/>
        </w:rPr>
        <w:t xml:space="preserve"> 325с.</w:t>
      </w:r>
    </w:p>
    <w:p w:rsidR="00460F5E" w:rsidRDefault="00460F5E" w:rsidP="00B77356">
      <w:pPr>
        <w:numPr>
          <w:ilvl w:val="0"/>
          <w:numId w:val="52"/>
        </w:numPr>
        <w:suppressAutoHyphens w:val="0"/>
        <w:spacing w:line="360" w:lineRule="auto"/>
        <w:jc w:val="both"/>
        <w:rPr>
          <w:sz w:val="28"/>
          <w:szCs w:val="28"/>
          <w:lang w:val="uk-UA"/>
        </w:rPr>
      </w:pPr>
      <w:r>
        <w:rPr>
          <w:sz w:val="28"/>
          <w:szCs w:val="28"/>
        </w:rPr>
        <w:t>Великий тлумачний словник української мови / Уклад</w:t>
      </w:r>
      <w:proofErr w:type="gramStart"/>
      <w:r>
        <w:rPr>
          <w:sz w:val="28"/>
          <w:szCs w:val="28"/>
        </w:rPr>
        <w:t>.</w:t>
      </w:r>
      <w:proofErr w:type="gramEnd"/>
      <w:r>
        <w:rPr>
          <w:sz w:val="28"/>
          <w:szCs w:val="28"/>
        </w:rPr>
        <w:t xml:space="preserve"> і </w:t>
      </w:r>
      <w:proofErr w:type="gramStart"/>
      <w:r>
        <w:rPr>
          <w:sz w:val="28"/>
          <w:szCs w:val="28"/>
        </w:rPr>
        <w:t>г</w:t>
      </w:r>
      <w:proofErr w:type="gramEnd"/>
      <w:r>
        <w:rPr>
          <w:sz w:val="28"/>
          <w:szCs w:val="28"/>
        </w:rPr>
        <w:t>олов. ред.  В</w:t>
      </w:r>
      <w:r>
        <w:rPr>
          <w:sz w:val="28"/>
          <w:szCs w:val="28"/>
          <w:lang w:val="en-US"/>
        </w:rPr>
        <w:t>.</w:t>
      </w:r>
      <w:r>
        <w:rPr>
          <w:sz w:val="28"/>
          <w:szCs w:val="28"/>
        </w:rPr>
        <w:t>Т</w:t>
      </w:r>
      <w:r>
        <w:rPr>
          <w:sz w:val="28"/>
          <w:szCs w:val="28"/>
          <w:lang w:val="en-US"/>
        </w:rPr>
        <w:t>.</w:t>
      </w:r>
      <w:r>
        <w:rPr>
          <w:sz w:val="28"/>
          <w:szCs w:val="28"/>
        </w:rPr>
        <w:t>Бусел</w:t>
      </w:r>
      <w:r>
        <w:rPr>
          <w:sz w:val="28"/>
          <w:szCs w:val="28"/>
          <w:lang w:val="en-US"/>
        </w:rPr>
        <w:t xml:space="preserve">. - </w:t>
      </w:r>
      <w:r>
        <w:rPr>
          <w:sz w:val="28"/>
          <w:szCs w:val="28"/>
        </w:rPr>
        <w:t>Київ</w:t>
      </w:r>
      <w:r>
        <w:rPr>
          <w:sz w:val="28"/>
          <w:szCs w:val="28"/>
          <w:lang w:val="en-US"/>
        </w:rPr>
        <w:t xml:space="preserve">; </w:t>
      </w:r>
      <w:r>
        <w:rPr>
          <w:sz w:val="28"/>
          <w:szCs w:val="28"/>
        </w:rPr>
        <w:t>Ірпінь</w:t>
      </w:r>
      <w:r>
        <w:rPr>
          <w:sz w:val="28"/>
          <w:szCs w:val="28"/>
          <w:lang w:val="en-US"/>
        </w:rPr>
        <w:t xml:space="preserve">: </w:t>
      </w:r>
      <w:r>
        <w:rPr>
          <w:sz w:val="28"/>
          <w:szCs w:val="28"/>
        </w:rPr>
        <w:t>ВТФ</w:t>
      </w:r>
      <w:r>
        <w:rPr>
          <w:sz w:val="28"/>
          <w:szCs w:val="28"/>
          <w:lang w:val="en-US"/>
        </w:rPr>
        <w:t xml:space="preserve"> «</w:t>
      </w:r>
      <w:r>
        <w:rPr>
          <w:sz w:val="28"/>
          <w:szCs w:val="28"/>
        </w:rPr>
        <w:t>Перун</w:t>
      </w:r>
      <w:r>
        <w:rPr>
          <w:sz w:val="28"/>
          <w:szCs w:val="28"/>
          <w:lang w:val="en-US"/>
        </w:rPr>
        <w:t>», 2001. - 1440</w:t>
      </w:r>
      <w:r>
        <w:rPr>
          <w:sz w:val="28"/>
          <w:szCs w:val="28"/>
        </w:rPr>
        <w:t>с</w:t>
      </w:r>
      <w:r>
        <w:rPr>
          <w:sz w:val="28"/>
          <w:szCs w:val="28"/>
          <w:lang w:val="en-US"/>
        </w:rPr>
        <w:t>.</w:t>
      </w:r>
    </w:p>
    <w:p w:rsidR="00460F5E" w:rsidRDefault="00460F5E" w:rsidP="00B77356">
      <w:pPr>
        <w:numPr>
          <w:ilvl w:val="0"/>
          <w:numId w:val="52"/>
        </w:numPr>
        <w:suppressAutoHyphens w:val="0"/>
        <w:spacing w:line="360" w:lineRule="auto"/>
        <w:jc w:val="both"/>
        <w:rPr>
          <w:sz w:val="28"/>
          <w:szCs w:val="28"/>
          <w:lang w:val="uk-UA"/>
        </w:rPr>
      </w:pPr>
      <w:r>
        <w:rPr>
          <w:sz w:val="28"/>
          <w:szCs w:val="28"/>
        </w:rPr>
        <w:t>Владимир (Сабодан), Митрополит Киевский и всея Украины. Проповеди: В 2</w:t>
      </w:r>
      <w:r>
        <w:rPr>
          <w:sz w:val="28"/>
          <w:szCs w:val="28"/>
          <w:lang w:val="uk-UA"/>
        </w:rPr>
        <w:t xml:space="preserve"> </w:t>
      </w:r>
      <w:r>
        <w:rPr>
          <w:sz w:val="28"/>
          <w:szCs w:val="28"/>
        </w:rPr>
        <w:t xml:space="preserve">т. </w:t>
      </w:r>
      <w:r>
        <w:rPr>
          <w:sz w:val="28"/>
          <w:szCs w:val="28"/>
          <w:lang w:val="uk-UA"/>
        </w:rPr>
        <w:t>-</w:t>
      </w:r>
      <w:r>
        <w:rPr>
          <w:sz w:val="28"/>
          <w:szCs w:val="28"/>
        </w:rPr>
        <w:t xml:space="preserve"> К., 1997. </w:t>
      </w:r>
      <w:r>
        <w:rPr>
          <w:sz w:val="28"/>
          <w:szCs w:val="28"/>
          <w:lang w:val="uk-UA"/>
        </w:rPr>
        <w:t>-</w:t>
      </w:r>
      <w:r>
        <w:rPr>
          <w:sz w:val="28"/>
          <w:szCs w:val="28"/>
        </w:rPr>
        <w:t xml:space="preserve"> Т.</w:t>
      </w:r>
      <w:r>
        <w:rPr>
          <w:sz w:val="28"/>
          <w:szCs w:val="28"/>
          <w:lang w:val="uk-UA"/>
        </w:rPr>
        <w:t xml:space="preserve"> </w:t>
      </w:r>
      <w:r>
        <w:rPr>
          <w:sz w:val="28"/>
          <w:szCs w:val="28"/>
        </w:rPr>
        <w:t xml:space="preserve">1. </w:t>
      </w:r>
      <w:r>
        <w:rPr>
          <w:sz w:val="28"/>
          <w:szCs w:val="28"/>
          <w:lang w:val="uk-UA"/>
        </w:rPr>
        <w:t>-</w:t>
      </w:r>
      <w:r>
        <w:rPr>
          <w:sz w:val="28"/>
          <w:szCs w:val="28"/>
        </w:rPr>
        <w:t xml:space="preserve"> 360</w:t>
      </w:r>
      <w:r>
        <w:rPr>
          <w:sz w:val="28"/>
          <w:szCs w:val="28"/>
          <w:lang w:val="uk-UA"/>
        </w:rPr>
        <w:t xml:space="preserve"> </w:t>
      </w:r>
      <w:r>
        <w:rPr>
          <w:sz w:val="28"/>
          <w:szCs w:val="28"/>
        </w:rPr>
        <w:t xml:space="preserve">с., </w:t>
      </w:r>
      <w:r>
        <w:rPr>
          <w:sz w:val="28"/>
          <w:szCs w:val="28"/>
          <w:lang w:val="uk-UA"/>
        </w:rPr>
        <w:t xml:space="preserve"> </w:t>
      </w:r>
      <w:r>
        <w:rPr>
          <w:sz w:val="28"/>
          <w:szCs w:val="28"/>
        </w:rPr>
        <w:t>Т.</w:t>
      </w:r>
      <w:r>
        <w:rPr>
          <w:sz w:val="28"/>
          <w:szCs w:val="28"/>
          <w:lang w:val="uk-UA"/>
        </w:rPr>
        <w:t xml:space="preserve"> </w:t>
      </w:r>
      <w:r>
        <w:rPr>
          <w:sz w:val="28"/>
          <w:szCs w:val="28"/>
        </w:rPr>
        <w:t xml:space="preserve">2. </w:t>
      </w:r>
      <w:r>
        <w:rPr>
          <w:sz w:val="28"/>
          <w:szCs w:val="28"/>
          <w:lang w:val="uk-UA"/>
        </w:rPr>
        <w:t xml:space="preserve">- </w:t>
      </w:r>
      <w:r>
        <w:rPr>
          <w:sz w:val="28"/>
          <w:szCs w:val="28"/>
        </w:rPr>
        <w:t>368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Власть (как властное могущество) (</w:t>
      </w:r>
      <w:r>
        <w:rPr>
          <w:sz w:val="28"/>
          <w:szCs w:val="28"/>
          <w:lang w:val="en-US"/>
        </w:rPr>
        <w:t>Power</w:t>
      </w:r>
      <w:r>
        <w:rPr>
          <w:sz w:val="28"/>
          <w:szCs w:val="28"/>
        </w:rPr>
        <w:t>) // 26 основных понятий политического анализа: Ст. из англо-американского «Словаря политического анализа» Д.Плейно, Р.Риггса и Х.Робина: Пер. с англ. – М., 1993. - №1. – С. 84.</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Гелів С.Д., Рутар С.М. Політологія: Навчальний посібник - 4-е вид. - Львів: Світ, 2001. - 275 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Даль В. Толковый словарь живого великорусского языка: В </w:t>
      </w:r>
      <w:r>
        <w:rPr>
          <w:sz w:val="28"/>
          <w:szCs w:val="28"/>
          <w:lang w:val="uk-UA"/>
        </w:rPr>
        <w:t>4</w:t>
      </w:r>
      <w:r>
        <w:rPr>
          <w:sz w:val="28"/>
          <w:szCs w:val="28"/>
        </w:rPr>
        <w:t xml:space="preserve"> т. </w:t>
      </w:r>
      <w:r>
        <w:rPr>
          <w:sz w:val="28"/>
          <w:szCs w:val="28"/>
          <w:lang w:val="uk-UA"/>
        </w:rPr>
        <w:t>-</w:t>
      </w:r>
      <w:r>
        <w:rPr>
          <w:sz w:val="28"/>
          <w:szCs w:val="28"/>
        </w:rPr>
        <w:t xml:space="preserve"> М.: Издательская группа «Прогресс», 1994. </w:t>
      </w:r>
      <w:r>
        <w:rPr>
          <w:sz w:val="28"/>
          <w:szCs w:val="28"/>
          <w:lang w:val="uk-UA"/>
        </w:rPr>
        <w:t>-</w:t>
      </w:r>
      <w:r>
        <w:rPr>
          <w:sz w:val="28"/>
          <w:szCs w:val="28"/>
        </w:rPr>
        <w:t xml:space="preserve"> 1994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Куньч З.Й. Універсальний словник української мови: Навчальна книга. </w:t>
      </w:r>
      <w:r>
        <w:rPr>
          <w:sz w:val="28"/>
          <w:szCs w:val="28"/>
        </w:rPr>
        <w:t>-</w:t>
      </w:r>
      <w:r>
        <w:rPr>
          <w:sz w:val="28"/>
          <w:szCs w:val="28"/>
          <w:lang w:val="uk-UA"/>
        </w:rPr>
        <w:t xml:space="preserve"> Тернопіль: Богдан, 2005. </w:t>
      </w:r>
      <w:r>
        <w:rPr>
          <w:sz w:val="28"/>
          <w:szCs w:val="28"/>
        </w:rPr>
        <w:t xml:space="preserve">- </w:t>
      </w:r>
      <w:r>
        <w:rPr>
          <w:sz w:val="28"/>
          <w:szCs w:val="28"/>
          <w:lang w:val="uk-UA"/>
        </w:rPr>
        <w:t>848</w:t>
      </w:r>
      <w:r>
        <w:rPr>
          <w:sz w:val="28"/>
          <w:szCs w:val="28"/>
        </w:rPr>
        <w:t xml:space="preserve"> </w:t>
      </w:r>
      <w:r>
        <w:rPr>
          <w:sz w:val="28"/>
          <w:szCs w:val="28"/>
          <w:lang w:val="uk-UA"/>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 xml:space="preserve">Митрополит Сурожский Антоний. Во имя Отца и Сына и Святого Духа: Проповеди. </w:t>
      </w:r>
      <w:r>
        <w:rPr>
          <w:sz w:val="28"/>
          <w:szCs w:val="28"/>
          <w:lang w:val="uk-UA"/>
        </w:rPr>
        <w:t>- 2-е изд.</w:t>
      </w:r>
      <w:r>
        <w:rPr>
          <w:sz w:val="28"/>
          <w:szCs w:val="28"/>
        </w:rPr>
        <w:t xml:space="preserve">, доп. </w:t>
      </w:r>
      <w:r>
        <w:rPr>
          <w:sz w:val="28"/>
          <w:szCs w:val="28"/>
          <w:lang w:val="uk-UA"/>
        </w:rPr>
        <w:t>-</w:t>
      </w:r>
      <w:r>
        <w:rPr>
          <w:sz w:val="28"/>
          <w:szCs w:val="28"/>
        </w:rPr>
        <w:t xml:space="preserve"> Клин: Фонд «Христианская жизнь», 2001. </w:t>
      </w:r>
      <w:r>
        <w:rPr>
          <w:sz w:val="28"/>
          <w:szCs w:val="28"/>
          <w:lang w:val="uk-UA"/>
        </w:rPr>
        <w:t>-</w:t>
      </w:r>
      <w:r>
        <w:rPr>
          <w:sz w:val="28"/>
          <w:szCs w:val="28"/>
        </w:rPr>
        <w:t xml:space="preserve"> 415</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rPr>
        <w:t>Митрополит Сурожский Антоний. Проповеди и беседы. – Доступний з: &lt;</w:t>
      </w:r>
      <w:hyperlink r:id="rId31" w:history="1">
        <w:r>
          <w:rPr>
            <w:rStyle w:val="af0"/>
            <w:lang w:val="en-US"/>
          </w:rPr>
          <w:t>http</w:t>
        </w:r>
        <w:r>
          <w:rPr>
            <w:rStyle w:val="af0"/>
          </w:rPr>
          <w:t>://</w:t>
        </w:r>
        <w:r>
          <w:rPr>
            <w:rStyle w:val="af0"/>
            <w:lang w:val="en-US"/>
          </w:rPr>
          <w:t>www</w:t>
        </w:r>
        <w:r>
          <w:rPr>
            <w:rStyle w:val="af0"/>
          </w:rPr>
          <w:t>.</w:t>
        </w:r>
        <w:r>
          <w:rPr>
            <w:rStyle w:val="af0"/>
            <w:lang w:val="en-US"/>
          </w:rPr>
          <w:t>metropolitan</w:t>
        </w:r>
        <w:r>
          <w:rPr>
            <w:rStyle w:val="af0"/>
          </w:rPr>
          <w:t>-</w:t>
        </w:r>
        <w:r>
          <w:rPr>
            <w:rStyle w:val="af0"/>
            <w:lang w:val="en-US"/>
          </w:rPr>
          <w:t>anthony</w:t>
        </w:r>
        <w:r>
          <w:rPr>
            <w:rStyle w:val="af0"/>
          </w:rPr>
          <w:t>.</w:t>
        </w:r>
        <w:r>
          <w:rPr>
            <w:rStyle w:val="af0"/>
            <w:lang w:val="en-US"/>
          </w:rPr>
          <w:t>orc</w:t>
        </w:r>
        <w:r>
          <w:rPr>
            <w:rStyle w:val="af0"/>
          </w:rPr>
          <w:t>.</w:t>
        </w:r>
        <w:r>
          <w:rPr>
            <w:rStyle w:val="af0"/>
            <w:lang w:val="en-US"/>
          </w:rPr>
          <w:t>ru</w:t>
        </w:r>
        <w:r>
          <w:rPr>
            <w:rStyle w:val="af0"/>
          </w:rPr>
          <w:t>/</w:t>
        </w:r>
        <w:r>
          <w:rPr>
            <w:rStyle w:val="af0"/>
            <w:lang w:val="en-US"/>
          </w:rPr>
          <w:t>eng</w:t>
        </w:r>
        <w:r>
          <w:rPr>
            <w:rStyle w:val="af0"/>
          </w:rPr>
          <w:t>/</w:t>
        </w:r>
        <w:r>
          <w:rPr>
            <w:rStyle w:val="af0"/>
            <w:lang w:val="en-US"/>
          </w:rPr>
          <w:t>eng</w:t>
        </w:r>
        <w:r>
          <w:rPr>
            <w:rStyle w:val="af0"/>
          </w:rPr>
          <w:t>_</w:t>
        </w:r>
        <w:r>
          <w:rPr>
            <w:rStyle w:val="af0"/>
            <w:lang w:val="en-US"/>
          </w:rPr>
          <w:t>serm</w:t>
        </w:r>
        <w:r>
          <w:rPr>
            <w:rStyle w:val="af0"/>
          </w:rPr>
          <w:t>.</w:t>
        </w:r>
        <w:r>
          <w:rPr>
            <w:rStyle w:val="af0"/>
            <w:lang w:val="en-US"/>
          </w:rPr>
          <w:t>htm</w:t>
        </w:r>
      </w:hyperlink>
      <w:r>
        <w:rPr>
          <w:sz w:val="28"/>
          <w:szCs w:val="28"/>
        </w:rPr>
        <w:t xml:space="preserve">&gt; </w:t>
      </w:r>
    </w:p>
    <w:p w:rsidR="00460F5E" w:rsidRDefault="00460F5E" w:rsidP="00B77356">
      <w:pPr>
        <w:numPr>
          <w:ilvl w:val="0"/>
          <w:numId w:val="52"/>
        </w:numPr>
        <w:suppressAutoHyphens w:val="0"/>
        <w:spacing w:line="360" w:lineRule="auto"/>
        <w:jc w:val="both"/>
        <w:rPr>
          <w:sz w:val="28"/>
          <w:szCs w:val="28"/>
        </w:rPr>
      </w:pPr>
      <w:r>
        <w:rPr>
          <w:sz w:val="28"/>
          <w:szCs w:val="28"/>
        </w:rPr>
        <w:t>Никифор, архимандрит. Библейская энциклопедия. - М.: Изд. Свято-Троице-Сергиевой Лавры</w:t>
      </w:r>
      <w:r>
        <w:rPr>
          <w:sz w:val="28"/>
          <w:szCs w:val="28"/>
          <w:lang w:val="uk-UA"/>
        </w:rPr>
        <w:t xml:space="preserve">, </w:t>
      </w:r>
      <w:r>
        <w:rPr>
          <w:sz w:val="28"/>
          <w:szCs w:val="28"/>
        </w:rPr>
        <w:t>1990. - 902 с.</w:t>
      </w:r>
    </w:p>
    <w:p w:rsidR="00460F5E" w:rsidRDefault="00460F5E" w:rsidP="00B77356">
      <w:pPr>
        <w:numPr>
          <w:ilvl w:val="0"/>
          <w:numId w:val="52"/>
        </w:numPr>
        <w:suppressAutoHyphens w:val="0"/>
        <w:spacing w:line="360" w:lineRule="auto"/>
        <w:jc w:val="both"/>
        <w:rPr>
          <w:sz w:val="28"/>
          <w:szCs w:val="28"/>
        </w:rPr>
      </w:pPr>
      <w:r>
        <w:rPr>
          <w:sz w:val="28"/>
          <w:szCs w:val="28"/>
        </w:rPr>
        <w:t xml:space="preserve">Новый Завет </w:t>
      </w:r>
      <w:r>
        <w:rPr>
          <w:sz w:val="28"/>
          <w:szCs w:val="28"/>
          <w:lang w:val="en-US"/>
        </w:rPr>
        <w:t>New</w:t>
      </w:r>
      <w:r>
        <w:rPr>
          <w:sz w:val="28"/>
          <w:szCs w:val="28"/>
        </w:rPr>
        <w:t xml:space="preserve"> </w:t>
      </w:r>
      <w:r>
        <w:rPr>
          <w:sz w:val="28"/>
          <w:szCs w:val="28"/>
          <w:lang w:val="en-US"/>
        </w:rPr>
        <w:t>Testament</w:t>
      </w:r>
      <w:r>
        <w:rPr>
          <w:sz w:val="28"/>
          <w:szCs w:val="28"/>
        </w:rPr>
        <w:t xml:space="preserve"> (на русском и англ. языках). – М.: Изд-во «Протестант», </w:t>
      </w:r>
      <w:r>
        <w:rPr>
          <w:sz w:val="28"/>
          <w:szCs w:val="28"/>
          <w:lang w:val="en-US"/>
        </w:rPr>
        <w:t>Wheaton</w:t>
      </w:r>
      <w:r>
        <w:rPr>
          <w:sz w:val="28"/>
          <w:szCs w:val="28"/>
        </w:rPr>
        <w:t xml:space="preserve">, </w:t>
      </w:r>
      <w:r>
        <w:rPr>
          <w:sz w:val="28"/>
          <w:szCs w:val="28"/>
          <w:lang w:val="en-US"/>
        </w:rPr>
        <w:t>IL</w:t>
      </w:r>
      <w:r>
        <w:rPr>
          <w:sz w:val="28"/>
          <w:szCs w:val="28"/>
        </w:rPr>
        <w:t xml:space="preserve">: </w:t>
      </w:r>
      <w:r>
        <w:rPr>
          <w:sz w:val="28"/>
          <w:szCs w:val="28"/>
          <w:lang w:val="en-US"/>
        </w:rPr>
        <w:t>Slavic</w:t>
      </w:r>
      <w:r>
        <w:rPr>
          <w:sz w:val="28"/>
          <w:szCs w:val="28"/>
        </w:rPr>
        <w:t xml:space="preserve"> </w:t>
      </w:r>
      <w:r>
        <w:rPr>
          <w:sz w:val="28"/>
          <w:szCs w:val="28"/>
          <w:lang w:val="en-US"/>
        </w:rPr>
        <w:t>Gospel</w:t>
      </w:r>
      <w:r>
        <w:rPr>
          <w:sz w:val="28"/>
          <w:szCs w:val="28"/>
        </w:rPr>
        <w:t xml:space="preserve"> </w:t>
      </w:r>
      <w:r>
        <w:rPr>
          <w:sz w:val="28"/>
          <w:szCs w:val="28"/>
          <w:lang w:val="en-US"/>
        </w:rPr>
        <w:t>Press</w:t>
      </w:r>
      <w:r>
        <w:rPr>
          <w:sz w:val="28"/>
          <w:szCs w:val="28"/>
        </w:rPr>
        <w:t>, 1993. – 775</w:t>
      </w:r>
      <w:r>
        <w:rPr>
          <w:sz w:val="28"/>
          <w:szCs w:val="28"/>
          <w:lang w:val="en-US"/>
        </w:rPr>
        <w:t>c</w:t>
      </w:r>
      <w:r>
        <w:rPr>
          <w:sz w:val="28"/>
          <w:szCs w:val="28"/>
        </w:rPr>
        <w:t>.</w:t>
      </w:r>
    </w:p>
    <w:p w:rsidR="00460F5E" w:rsidRDefault="00460F5E" w:rsidP="00B77356">
      <w:pPr>
        <w:numPr>
          <w:ilvl w:val="0"/>
          <w:numId w:val="52"/>
        </w:numPr>
        <w:suppressAutoHyphens w:val="0"/>
        <w:spacing w:line="360" w:lineRule="auto"/>
        <w:jc w:val="both"/>
        <w:rPr>
          <w:sz w:val="28"/>
          <w:szCs w:val="28"/>
        </w:rPr>
      </w:pPr>
      <w:r>
        <w:rPr>
          <w:sz w:val="28"/>
          <w:szCs w:val="28"/>
          <w:lang w:val="uk-UA"/>
        </w:rPr>
        <w:lastRenderedPageBreak/>
        <w:t>Новий Завіт Господа нашого Ісуса Христа: З 4-го повного перекладу Біблії / Пер. З давньогрецької о. Рафаїла Тур коняка. – К.: Українське біблійне товариство, 2003. – 317с.</w:t>
      </w:r>
    </w:p>
    <w:p w:rsidR="00460F5E" w:rsidRDefault="00460F5E" w:rsidP="00B77356">
      <w:pPr>
        <w:numPr>
          <w:ilvl w:val="0"/>
          <w:numId w:val="52"/>
        </w:numPr>
        <w:suppressAutoHyphens w:val="0"/>
        <w:spacing w:line="360" w:lineRule="auto"/>
        <w:jc w:val="both"/>
        <w:rPr>
          <w:sz w:val="28"/>
          <w:szCs w:val="28"/>
        </w:rPr>
      </w:pPr>
      <w:r>
        <w:rPr>
          <w:sz w:val="28"/>
          <w:szCs w:val="28"/>
        </w:rPr>
        <w:t>26 основных понятий политического анализа: Ст. из англо-американского «Словаря политического анализа» Д.Плейно, Р.Риггса и Х.Робина // ПОЛИС: Политические исследования. – М., 1993. – №1. – С.77-91.</w:t>
      </w:r>
    </w:p>
    <w:p w:rsidR="00460F5E" w:rsidRDefault="00460F5E" w:rsidP="00B77356">
      <w:pPr>
        <w:numPr>
          <w:ilvl w:val="0"/>
          <w:numId w:val="52"/>
        </w:numPr>
        <w:suppressAutoHyphens w:val="0"/>
        <w:spacing w:line="360" w:lineRule="auto"/>
        <w:jc w:val="both"/>
        <w:rPr>
          <w:sz w:val="28"/>
          <w:szCs w:val="28"/>
        </w:rPr>
      </w:pPr>
      <w:r>
        <w:rPr>
          <w:sz w:val="28"/>
          <w:szCs w:val="28"/>
        </w:rPr>
        <w:t>Политика (</w:t>
      </w:r>
      <w:r>
        <w:rPr>
          <w:sz w:val="28"/>
          <w:szCs w:val="28"/>
          <w:lang w:val="en-US"/>
        </w:rPr>
        <w:t>Politics</w:t>
      </w:r>
      <w:r>
        <w:rPr>
          <w:sz w:val="28"/>
          <w:szCs w:val="28"/>
        </w:rPr>
        <w:t>) // 26 основных понятий политического анализа: Ст. из англо-американского «Словаря политического анализа» Д.Плейно, Р.Риггса и Х.Робина: Пер. с англ. – М., 1993. - №1. – С. 79.</w:t>
      </w:r>
    </w:p>
    <w:p w:rsidR="00460F5E" w:rsidRDefault="00460F5E" w:rsidP="00B77356">
      <w:pPr>
        <w:numPr>
          <w:ilvl w:val="0"/>
          <w:numId w:val="52"/>
        </w:numPr>
        <w:suppressAutoHyphens w:val="0"/>
        <w:spacing w:line="360" w:lineRule="auto"/>
        <w:jc w:val="both"/>
        <w:rPr>
          <w:sz w:val="28"/>
          <w:szCs w:val="28"/>
        </w:rPr>
      </w:pPr>
      <w:r>
        <w:rPr>
          <w:sz w:val="28"/>
          <w:szCs w:val="28"/>
        </w:rPr>
        <w:t>Политический актор (</w:t>
      </w:r>
      <w:r>
        <w:rPr>
          <w:sz w:val="28"/>
          <w:szCs w:val="28"/>
          <w:lang w:val="en-US"/>
        </w:rPr>
        <w:t>Political</w:t>
      </w:r>
      <w:r>
        <w:rPr>
          <w:sz w:val="28"/>
          <w:szCs w:val="28"/>
        </w:rPr>
        <w:t xml:space="preserve"> </w:t>
      </w:r>
      <w:r>
        <w:rPr>
          <w:sz w:val="28"/>
          <w:szCs w:val="28"/>
          <w:lang w:val="en-US"/>
        </w:rPr>
        <w:t>Actor</w:t>
      </w:r>
      <w:r>
        <w:rPr>
          <w:sz w:val="28"/>
          <w:szCs w:val="28"/>
        </w:rPr>
        <w:t>) // 26 основных понятий политического анализа: Ст. из англо-американского «Словаря политического анализа» Д.Плейно, Р.Риггса и Х.Робина: Пер. с англ. – М., 1993. - №1. – С. 81.</w:t>
      </w:r>
    </w:p>
    <w:p w:rsidR="00460F5E" w:rsidRDefault="00460F5E" w:rsidP="00B77356">
      <w:pPr>
        <w:numPr>
          <w:ilvl w:val="0"/>
          <w:numId w:val="52"/>
        </w:numPr>
        <w:suppressAutoHyphens w:val="0"/>
        <w:spacing w:line="360" w:lineRule="auto"/>
        <w:jc w:val="both"/>
        <w:rPr>
          <w:sz w:val="28"/>
          <w:szCs w:val="28"/>
        </w:rPr>
      </w:pPr>
      <w:r>
        <w:rPr>
          <w:sz w:val="28"/>
          <w:szCs w:val="28"/>
        </w:rPr>
        <w:t>Политические науки (</w:t>
      </w:r>
      <w:r>
        <w:rPr>
          <w:sz w:val="28"/>
          <w:szCs w:val="28"/>
          <w:lang w:val="en-US"/>
        </w:rPr>
        <w:t>Political</w:t>
      </w:r>
      <w:r>
        <w:rPr>
          <w:sz w:val="28"/>
          <w:szCs w:val="28"/>
        </w:rPr>
        <w:t xml:space="preserve"> </w:t>
      </w:r>
      <w:r>
        <w:rPr>
          <w:sz w:val="28"/>
          <w:szCs w:val="28"/>
          <w:lang w:val="en-US"/>
        </w:rPr>
        <w:t>Sciences</w:t>
      </w:r>
      <w:r>
        <w:rPr>
          <w:sz w:val="28"/>
          <w:szCs w:val="28"/>
        </w:rPr>
        <w:t>) // 26 основных понятий политического анализа: Ст. из англо-американского «Словаря политического анализа» Д.Плейно, Р.Риггса и Х.Робина: Пер. с англ. – М., 1993. - №1. – С. 78.</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Політичні виступи (ВТ і ПТ). - Доступні з:</w:t>
      </w:r>
    </w:p>
    <w:p w:rsidR="00460F5E" w:rsidRDefault="00460F5E" w:rsidP="00460F5E">
      <w:pPr>
        <w:spacing w:line="360" w:lineRule="auto"/>
        <w:ind w:left="360"/>
        <w:jc w:val="both"/>
        <w:rPr>
          <w:sz w:val="28"/>
          <w:szCs w:val="28"/>
          <w:lang w:val="uk-UA"/>
        </w:rPr>
      </w:pPr>
      <w:r>
        <w:rPr>
          <w:sz w:val="28"/>
          <w:szCs w:val="28"/>
          <w:lang w:val="uk-UA"/>
        </w:rPr>
        <w:t xml:space="preserve">               </w:t>
      </w:r>
      <w:hyperlink r:id="rId32" w:history="1">
        <w:r>
          <w:rPr>
            <w:rStyle w:val="af0"/>
            <w:lang w:val="en-US"/>
          </w:rPr>
          <w:t>http</w:t>
        </w:r>
        <w:r>
          <w:rPr>
            <w:rStyle w:val="af0"/>
            <w:lang w:val="uk-UA"/>
          </w:rPr>
          <w:t>://</w:t>
        </w:r>
        <w:r>
          <w:rPr>
            <w:rStyle w:val="af0"/>
            <w:lang w:val="en-US"/>
          </w:rPr>
          <w:t>ww</w:t>
        </w:r>
        <w:r>
          <w:rPr>
            <w:rStyle w:val="af0"/>
            <w:lang w:val="uk-UA"/>
          </w:rPr>
          <w:t>7.</w:t>
        </w:r>
        <w:r>
          <w:rPr>
            <w:rStyle w:val="af0"/>
            <w:lang w:val="en-US"/>
          </w:rPr>
          <w:t>president</w:t>
        </w:r>
        <w:r>
          <w:rPr>
            <w:rStyle w:val="af0"/>
            <w:lang w:val="uk-UA"/>
          </w:rPr>
          <w:t>.</w:t>
        </w:r>
        <w:r>
          <w:rPr>
            <w:rStyle w:val="af0"/>
            <w:lang w:val="en-US"/>
          </w:rPr>
          <w:t>gov</w:t>
        </w:r>
        <w:r>
          <w:rPr>
            <w:rStyle w:val="af0"/>
            <w:lang w:val="uk-UA"/>
          </w:rPr>
          <w:t>.</w:t>
        </w:r>
        <w:r>
          <w:rPr>
            <w:rStyle w:val="af0"/>
            <w:lang w:val="en-US"/>
          </w:rPr>
          <w:t>ua</w:t>
        </w:r>
        <w:r>
          <w:rPr>
            <w:rStyle w:val="af0"/>
            <w:lang w:val="uk-UA"/>
          </w:rPr>
          <w:t>/</w:t>
        </w:r>
        <w:r>
          <w:rPr>
            <w:rStyle w:val="af0"/>
            <w:lang w:val="en-US"/>
          </w:rPr>
          <w:t>news</w:t>
        </w:r>
        <w:r>
          <w:rPr>
            <w:rStyle w:val="af0"/>
            <w:lang w:val="uk-UA"/>
          </w:rPr>
          <w:t>/</w:t>
        </w:r>
        <w:r>
          <w:rPr>
            <w:rStyle w:val="af0"/>
            <w:lang w:val="en-US"/>
          </w:rPr>
          <w:t>data</w:t>
        </w:r>
        <w:r>
          <w:rPr>
            <w:rStyle w:val="af0"/>
            <w:lang w:val="uk-UA"/>
          </w:rPr>
          <w:t>/</w:t>
        </w:r>
        <w:r>
          <w:rPr>
            <w:rStyle w:val="af0"/>
            <w:lang w:val="en-US"/>
          </w:rPr>
          <w:t>print</w:t>
        </w:r>
        <w:r>
          <w:rPr>
            <w:rStyle w:val="af0"/>
            <w:lang w:val="uk-UA"/>
          </w:rPr>
          <w:t>/2402.</w:t>
        </w:r>
        <w:r>
          <w:rPr>
            <w:rStyle w:val="af0"/>
            <w:lang w:val="en-US"/>
          </w:rPr>
          <w:t>html</w:t>
        </w:r>
      </w:hyperlink>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Політичні виступи (ВТ і ПТ). - Доступні з:</w:t>
      </w:r>
    </w:p>
    <w:p w:rsidR="00460F5E" w:rsidRDefault="00460F5E" w:rsidP="00460F5E">
      <w:pPr>
        <w:spacing w:line="360" w:lineRule="auto"/>
        <w:jc w:val="both"/>
        <w:rPr>
          <w:sz w:val="28"/>
          <w:szCs w:val="28"/>
          <w:lang w:val="uk-UA"/>
        </w:rPr>
      </w:pPr>
      <w:r>
        <w:rPr>
          <w:sz w:val="28"/>
          <w:szCs w:val="28"/>
          <w:lang w:val="uk-UA"/>
        </w:rPr>
        <w:t xml:space="preserve">                     </w:t>
      </w:r>
      <w:hyperlink r:id="rId33" w:history="1">
        <w:r>
          <w:rPr>
            <w:rStyle w:val="af0"/>
            <w:lang w:val="en-US"/>
          </w:rPr>
          <w:t>http</w:t>
        </w:r>
        <w:r>
          <w:rPr>
            <w:rStyle w:val="af0"/>
            <w:lang w:val="uk-UA"/>
          </w:rPr>
          <w:t>://</w:t>
        </w:r>
        <w:r>
          <w:rPr>
            <w:rStyle w:val="af0"/>
            <w:lang w:val="en-US"/>
          </w:rPr>
          <w:t>www</w:t>
        </w:r>
        <w:r>
          <w:rPr>
            <w:rStyle w:val="af0"/>
            <w:lang w:val="uk-UA"/>
          </w:rPr>
          <w:t>.</w:t>
        </w:r>
        <w:r>
          <w:rPr>
            <w:rStyle w:val="af0"/>
            <w:lang w:val="en-US"/>
          </w:rPr>
          <w:t>web</w:t>
        </w:r>
        <w:r>
          <w:rPr>
            <w:rStyle w:val="af0"/>
            <w:lang w:val="uk-UA"/>
          </w:rPr>
          <w:t>.</w:t>
        </w:r>
        <w:r>
          <w:rPr>
            <w:rStyle w:val="af0"/>
            <w:lang w:val="en-US"/>
          </w:rPr>
          <w:t>usembassy</w:t>
        </w:r>
        <w:r>
          <w:rPr>
            <w:rStyle w:val="af0"/>
            <w:lang w:val="uk-UA"/>
          </w:rPr>
          <w:t>.</w:t>
        </w:r>
        <w:r>
          <w:rPr>
            <w:rStyle w:val="af0"/>
            <w:lang w:val="en-US"/>
          </w:rPr>
          <w:t>kiev</w:t>
        </w:r>
        <w:r>
          <w:rPr>
            <w:rStyle w:val="af0"/>
            <w:lang w:val="uk-UA"/>
          </w:rPr>
          <w:t>.</w:t>
        </w:r>
        <w:r>
          <w:rPr>
            <w:rStyle w:val="af0"/>
            <w:lang w:val="en-US"/>
          </w:rPr>
          <w:t>ua</w:t>
        </w:r>
      </w:hyperlink>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Політичні виступи (ВТ і ПТ). - Доступні з:</w:t>
      </w:r>
    </w:p>
    <w:p w:rsidR="00460F5E" w:rsidRDefault="00460F5E" w:rsidP="00460F5E">
      <w:pPr>
        <w:spacing w:line="360" w:lineRule="auto"/>
        <w:jc w:val="both"/>
        <w:rPr>
          <w:sz w:val="28"/>
          <w:szCs w:val="28"/>
          <w:lang w:val="uk-UA"/>
        </w:rPr>
      </w:pPr>
      <w:r>
        <w:rPr>
          <w:sz w:val="28"/>
          <w:szCs w:val="28"/>
          <w:lang w:val="uk-UA"/>
        </w:rPr>
        <w:t xml:space="preserve">                    </w:t>
      </w:r>
      <w:hyperlink r:id="rId34" w:history="1">
        <w:r>
          <w:rPr>
            <w:rStyle w:val="af0"/>
            <w:lang w:val="en-US"/>
          </w:rPr>
          <w:t>http</w:t>
        </w:r>
        <w:r>
          <w:rPr>
            <w:rStyle w:val="af0"/>
            <w:lang w:val="uk-UA"/>
          </w:rPr>
          <w:t>://</w:t>
        </w:r>
        <w:r>
          <w:rPr>
            <w:rStyle w:val="af0"/>
            <w:lang w:val="en-US"/>
          </w:rPr>
          <w:t>president</w:t>
        </w:r>
        <w:r>
          <w:rPr>
            <w:rStyle w:val="af0"/>
            <w:lang w:val="uk-UA"/>
          </w:rPr>
          <w:t>.</w:t>
        </w:r>
        <w:r>
          <w:rPr>
            <w:rStyle w:val="af0"/>
            <w:lang w:val="en-US"/>
          </w:rPr>
          <w:t>gov</w:t>
        </w:r>
        <w:r>
          <w:rPr>
            <w:rStyle w:val="af0"/>
            <w:lang w:val="uk-UA"/>
          </w:rPr>
          <w:t>.</w:t>
        </w:r>
        <w:r>
          <w:rPr>
            <w:rStyle w:val="af0"/>
            <w:lang w:val="en-US"/>
          </w:rPr>
          <w:t>ua</w:t>
        </w:r>
        <w:r>
          <w:rPr>
            <w:rStyle w:val="af0"/>
            <w:lang w:val="uk-UA"/>
          </w:rPr>
          <w:t>/</w:t>
        </w:r>
        <w:r>
          <w:rPr>
            <w:rStyle w:val="af0"/>
            <w:lang w:val="en-US"/>
          </w:rPr>
          <w:t>news</w:t>
        </w:r>
        <w:r>
          <w:rPr>
            <w:rStyle w:val="af0"/>
            <w:lang w:val="uk-UA"/>
          </w:rPr>
          <w:t>/</w:t>
        </w:r>
        <w:r>
          <w:rPr>
            <w:rStyle w:val="af0"/>
            <w:lang w:val="en-US"/>
          </w:rPr>
          <w:t>data</w:t>
        </w:r>
        <w:r>
          <w:rPr>
            <w:rStyle w:val="af0"/>
            <w:lang w:val="uk-UA"/>
          </w:rPr>
          <w:t>/156.</w:t>
        </w:r>
        <w:r>
          <w:rPr>
            <w:rStyle w:val="af0"/>
            <w:lang w:val="en-US"/>
          </w:rPr>
          <w:t>html</w:t>
        </w:r>
      </w:hyperlink>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Політичні виступи (ВТ і ПТ). - Доступні з:</w:t>
      </w:r>
    </w:p>
    <w:p w:rsidR="00460F5E" w:rsidRDefault="00460F5E" w:rsidP="00460F5E">
      <w:pPr>
        <w:spacing w:line="360" w:lineRule="auto"/>
        <w:jc w:val="both"/>
        <w:rPr>
          <w:sz w:val="28"/>
          <w:szCs w:val="28"/>
          <w:lang w:val="uk-UA"/>
        </w:rPr>
      </w:pPr>
      <w:r>
        <w:rPr>
          <w:sz w:val="28"/>
          <w:szCs w:val="28"/>
          <w:lang w:val="uk-UA"/>
        </w:rPr>
        <w:t xml:space="preserve">                    </w:t>
      </w:r>
      <w:hyperlink r:id="rId35" w:history="1">
        <w:r>
          <w:rPr>
            <w:rStyle w:val="af0"/>
            <w:lang w:val="en-US"/>
          </w:rPr>
          <w:t>http</w:t>
        </w:r>
        <w:r>
          <w:rPr>
            <w:rStyle w:val="af0"/>
            <w:lang w:val="uk-UA"/>
          </w:rPr>
          <w:t>://</w:t>
        </w:r>
        <w:r>
          <w:rPr>
            <w:rStyle w:val="af0"/>
            <w:lang w:val="en-US"/>
          </w:rPr>
          <w:t>president</w:t>
        </w:r>
        <w:r>
          <w:rPr>
            <w:rStyle w:val="af0"/>
            <w:lang w:val="uk-UA"/>
          </w:rPr>
          <w:t>.</w:t>
        </w:r>
        <w:r>
          <w:rPr>
            <w:rStyle w:val="af0"/>
            <w:lang w:val="en-US"/>
          </w:rPr>
          <w:t>gov</w:t>
        </w:r>
        <w:r>
          <w:rPr>
            <w:rStyle w:val="af0"/>
            <w:lang w:val="uk-UA"/>
          </w:rPr>
          <w:t>.</w:t>
        </w:r>
        <w:r>
          <w:rPr>
            <w:rStyle w:val="af0"/>
            <w:lang w:val="en-US"/>
          </w:rPr>
          <w:t>ua</w:t>
        </w:r>
        <w:r>
          <w:rPr>
            <w:rStyle w:val="af0"/>
            <w:lang w:val="uk-UA"/>
          </w:rPr>
          <w:t>/</w:t>
        </w:r>
        <w:r>
          <w:rPr>
            <w:rStyle w:val="af0"/>
            <w:lang w:val="en-US"/>
          </w:rPr>
          <w:t>news</w:t>
        </w:r>
        <w:r>
          <w:rPr>
            <w:rStyle w:val="af0"/>
            <w:lang w:val="uk-UA"/>
          </w:rPr>
          <w:t>/</w:t>
        </w:r>
        <w:r>
          <w:rPr>
            <w:rStyle w:val="af0"/>
            <w:lang w:val="en-US"/>
          </w:rPr>
          <w:t>data</w:t>
        </w:r>
        <w:r>
          <w:rPr>
            <w:rStyle w:val="af0"/>
            <w:lang w:val="uk-UA"/>
          </w:rPr>
          <w:t>/2886.</w:t>
        </w:r>
        <w:r>
          <w:rPr>
            <w:rStyle w:val="af0"/>
            <w:lang w:val="en-US"/>
          </w:rPr>
          <w:t>html</w:t>
        </w:r>
      </w:hyperlink>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jc w:val="both"/>
        <w:rPr>
          <w:sz w:val="28"/>
          <w:szCs w:val="28"/>
          <w:lang w:val="uk-UA"/>
        </w:rPr>
      </w:pPr>
      <w:r>
        <w:rPr>
          <w:sz w:val="28"/>
          <w:szCs w:val="28"/>
          <w:lang w:val="uk-UA"/>
        </w:rPr>
        <w:t>&lt;</w:t>
      </w:r>
      <w:hyperlink r:id="rId36" w:history="1">
        <w:r>
          <w:rPr>
            <w:rStyle w:val="af0"/>
            <w:lang w:val="en-US"/>
          </w:rPr>
          <w:t>http</w:t>
        </w:r>
        <w:r>
          <w:rPr>
            <w:rStyle w:val="af0"/>
            <w:lang w:val="uk-UA"/>
          </w:rPr>
          <w:t>://</w:t>
        </w:r>
        <w:r>
          <w:rPr>
            <w:rStyle w:val="af0"/>
            <w:lang w:val="en-US"/>
          </w:rPr>
          <w:t>www</w:t>
        </w:r>
        <w:r>
          <w:rPr>
            <w:rStyle w:val="af0"/>
            <w:lang w:val="uk-UA"/>
          </w:rPr>
          <w:t>.</w:t>
        </w:r>
        <w:r>
          <w:rPr>
            <w:rStyle w:val="af0"/>
            <w:lang w:val="en-US"/>
          </w:rPr>
          <w:t>president</w:t>
        </w:r>
        <w:r>
          <w:rPr>
            <w:rStyle w:val="af0"/>
            <w:lang w:val="uk-UA"/>
          </w:rPr>
          <w:t>.</w:t>
        </w:r>
        <w:r>
          <w:rPr>
            <w:rStyle w:val="af0"/>
            <w:lang w:val="en-US"/>
          </w:rPr>
          <w:t>gov</w:t>
        </w:r>
        <w:r>
          <w:rPr>
            <w:rStyle w:val="af0"/>
            <w:lang w:val="uk-UA"/>
          </w:rPr>
          <w:t>.</w:t>
        </w:r>
        <w:r>
          <w:rPr>
            <w:rStyle w:val="af0"/>
            <w:lang w:val="en-US"/>
          </w:rPr>
          <w:t>ua</w:t>
        </w:r>
        <w:r>
          <w:rPr>
            <w:rStyle w:val="af0"/>
            <w:lang w:val="uk-UA"/>
          </w:rPr>
          <w:t>/</w:t>
        </w:r>
        <w:r>
          <w:rPr>
            <w:rStyle w:val="af0"/>
            <w:lang w:val="en-US"/>
          </w:rPr>
          <w:t>news</w:t>
        </w:r>
        <w:r>
          <w:rPr>
            <w:rStyle w:val="af0"/>
            <w:lang w:val="uk-UA"/>
          </w:rPr>
          <w:t>/</w:t>
        </w:r>
        <w:r>
          <w:rPr>
            <w:rStyle w:val="af0"/>
            <w:lang w:val="en-US"/>
          </w:rPr>
          <w:t>data</w:t>
        </w:r>
        <w:r>
          <w:rPr>
            <w:rStyle w:val="af0"/>
            <w:lang w:val="uk-UA"/>
          </w:rPr>
          <w:t>/11_142.</w:t>
        </w:r>
        <w:r>
          <w:rPr>
            <w:rStyle w:val="af0"/>
            <w:lang w:val="en-US"/>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jc w:val="both"/>
        <w:rPr>
          <w:sz w:val="28"/>
          <w:szCs w:val="28"/>
          <w:lang w:val="uk-UA"/>
        </w:rPr>
      </w:pPr>
      <w:r>
        <w:rPr>
          <w:sz w:val="28"/>
          <w:szCs w:val="28"/>
          <w:lang w:val="uk-UA"/>
        </w:rPr>
        <w:t>&lt;</w:t>
      </w:r>
      <w:hyperlink r:id="rId37" w:history="1">
        <w:r>
          <w:rPr>
            <w:rStyle w:val="af0"/>
            <w:lang w:val="en-US"/>
          </w:rPr>
          <w:t>http</w:t>
        </w:r>
        <w:r>
          <w:rPr>
            <w:rStyle w:val="af0"/>
            <w:lang w:val="uk-UA"/>
          </w:rPr>
          <w:t>://</w:t>
        </w:r>
        <w:r>
          <w:rPr>
            <w:rStyle w:val="af0"/>
            <w:lang w:val="en-US"/>
          </w:rPr>
          <w:t>www</w:t>
        </w:r>
        <w:r>
          <w:rPr>
            <w:rStyle w:val="af0"/>
            <w:lang w:val="uk-UA"/>
          </w:rPr>
          <w:t>.</w:t>
        </w:r>
        <w:r>
          <w:rPr>
            <w:rStyle w:val="af0"/>
            <w:lang w:val="en-US"/>
          </w:rPr>
          <w:t>ukrainaemb</w:t>
        </w:r>
        <w:r>
          <w:rPr>
            <w:rStyle w:val="af0"/>
            <w:lang w:val="uk-UA"/>
          </w:rPr>
          <w:t>.</w:t>
        </w:r>
        <w:r>
          <w:rPr>
            <w:rStyle w:val="af0"/>
            <w:lang w:val="en-US"/>
          </w:rPr>
          <w:t>se</w:t>
        </w:r>
        <w:r>
          <w:rPr>
            <w:rStyle w:val="af0"/>
            <w:lang w:val="uk-UA"/>
          </w:rPr>
          <w:t>/</w:t>
        </w:r>
        <w:r>
          <w:rPr>
            <w:rStyle w:val="af0"/>
            <w:lang w:val="en-US"/>
          </w:rPr>
          <w:t>Ukraine</w:t>
        </w:r>
        <w:r>
          <w:rPr>
            <w:rStyle w:val="af0"/>
            <w:lang w:val="uk-UA"/>
          </w:rPr>
          <w:t>/</w:t>
        </w:r>
        <w:r>
          <w:rPr>
            <w:rStyle w:val="af0"/>
            <w:lang w:val="en-US"/>
          </w:rPr>
          <w:t>Vystupy</w:t>
        </w:r>
        <w:r>
          <w:rPr>
            <w:rStyle w:val="af0"/>
            <w:lang w:val="uk-UA"/>
          </w:rPr>
          <w:t>%20</w:t>
        </w:r>
        <w:r>
          <w:rPr>
            <w:rStyle w:val="af0"/>
            <w:lang w:val="en-US"/>
          </w:rPr>
          <w:t>Presydenta</w:t>
        </w:r>
        <w:r>
          <w:rPr>
            <w:rStyle w:val="af0"/>
            <w:lang w:val="uk-UA"/>
          </w:rPr>
          <w:t>.</w:t>
        </w:r>
        <w:r>
          <w:rPr>
            <w:rStyle w:val="af0"/>
            <w:lang w:val="en-US"/>
          </w:rPr>
          <w:t>htm</w:t>
        </w:r>
        <w:r>
          <w:rPr>
            <w:rStyle w:val="af0"/>
            <w:lang w:val="uk-UA"/>
          </w:rPr>
          <w:t>#2</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jc w:val="both"/>
        <w:rPr>
          <w:sz w:val="28"/>
          <w:szCs w:val="28"/>
          <w:lang w:val="uk-UA"/>
        </w:rPr>
      </w:pPr>
      <w:r>
        <w:rPr>
          <w:sz w:val="28"/>
          <w:szCs w:val="28"/>
          <w:lang w:val="uk-UA"/>
        </w:rPr>
        <w:lastRenderedPageBreak/>
        <w:t>&lt;</w:t>
      </w:r>
      <w:hyperlink r:id="rId38" w:history="1">
        <w:r>
          <w:rPr>
            <w:rStyle w:val="af0"/>
          </w:rPr>
          <w:t>http</w:t>
        </w:r>
        <w:r>
          <w:rPr>
            <w:rStyle w:val="af0"/>
            <w:lang w:val="uk-UA"/>
          </w:rPr>
          <w:t>://</w:t>
        </w:r>
        <w:r>
          <w:rPr>
            <w:rStyle w:val="af0"/>
          </w:rPr>
          <w:t>www</w:t>
        </w:r>
        <w:r>
          <w:rPr>
            <w:rStyle w:val="af0"/>
            <w:lang w:val="uk-UA"/>
          </w:rPr>
          <w:t>.</w:t>
        </w:r>
        <w:r>
          <w:rPr>
            <w:rStyle w:val="af0"/>
          </w:rPr>
          <w:t>president</w:t>
        </w:r>
        <w:r>
          <w:rPr>
            <w:rStyle w:val="af0"/>
            <w:lang w:val="uk-UA"/>
          </w:rPr>
          <w:t>.</w:t>
        </w:r>
        <w:r>
          <w:rPr>
            <w:rStyle w:val="af0"/>
          </w:rPr>
          <w:t>gov</w:t>
        </w:r>
        <w:r>
          <w:rPr>
            <w:rStyle w:val="af0"/>
            <w:lang w:val="uk-UA"/>
          </w:rPr>
          <w:t>.</w:t>
        </w:r>
        <w:r>
          <w:rPr>
            <w:rStyle w:val="af0"/>
          </w:rPr>
          <w:t>ua</w:t>
        </w:r>
        <w:r>
          <w:rPr>
            <w:rStyle w:val="af0"/>
            <w:lang w:val="uk-UA"/>
          </w:rPr>
          <w:t>/</w:t>
        </w:r>
        <w:r>
          <w:rPr>
            <w:rStyle w:val="af0"/>
          </w:rPr>
          <w:t>news</w:t>
        </w:r>
        <w:r>
          <w:rPr>
            <w:rStyle w:val="af0"/>
            <w:lang w:val="uk-UA"/>
          </w:rPr>
          <w:t>/</w:t>
        </w:r>
        <w:r>
          <w:rPr>
            <w:rStyle w:val="af0"/>
          </w:rPr>
          <w:t>data</w:t>
        </w:r>
        <w:r>
          <w:rPr>
            <w:rStyle w:val="af0"/>
            <w:lang w:val="uk-UA"/>
          </w:rPr>
          <w:t>/11_154.</w:t>
        </w:r>
        <w:r>
          <w:rPr>
            <w:rStyle w:val="af0"/>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jc w:val="both"/>
        <w:rPr>
          <w:sz w:val="28"/>
          <w:szCs w:val="28"/>
          <w:lang w:val="uk-UA"/>
        </w:rPr>
      </w:pPr>
      <w:r>
        <w:rPr>
          <w:sz w:val="28"/>
          <w:szCs w:val="28"/>
          <w:lang w:val="uk-UA"/>
        </w:rPr>
        <w:t>&lt;</w:t>
      </w:r>
      <w:hyperlink r:id="rId39" w:history="1">
        <w:r>
          <w:rPr>
            <w:rStyle w:val="af0"/>
          </w:rPr>
          <w:t>http</w:t>
        </w:r>
        <w:r>
          <w:rPr>
            <w:rStyle w:val="af0"/>
            <w:lang w:val="uk-UA"/>
          </w:rPr>
          <w:t>://</w:t>
        </w:r>
        <w:r>
          <w:rPr>
            <w:rStyle w:val="af0"/>
          </w:rPr>
          <w:t>www</w:t>
        </w:r>
        <w:r>
          <w:rPr>
            <w:rStyle w:val="af0"/>
            <w:lang w:val="uk-UA"/>
          </w:rPr>
          <w:t>.</w:t>
        </w:r>
        <w:r>
          <w:rPr>
            <w:rStyle w:val="af0"/>
          </w:rPr>
          <w:t>president</w:t>
        </w:r>
        <w:r>
          <w:rPr>
            <w:rStyle w:val="af0"/>
            <w:lang w:val="uk-UA"/>
          </w:rPr>
          <w:t>.</w:t>
        </w:r>
        <w:r>
          <w:rPr>
            <w:rStyle w:val="af0"/>
          </w:rPr>
          <w:t>gov</w:t>
        </w:r>
        <w:r>
          <w:rPr>
            <w:rStyle w:val="af0"/>
            <w:lang w:val="uk-UA"/>
          </w:rPr>
          <w:t>.</w:t>
        </w:r>
        <w:r>
          <w:rPr>
            <w:rStyle w:val="af0"/>
          </w:rPr>
          <w:t>ua</w:t>
        </w:r>
        <w:r>
          <w:rPr>
            <w:rStyle w:val="af0"/>
            <w:lang w:val="uk-UA"/>
          </w:rPr>
          <w:t>/</w:t>
        </w:r>
        <w:r>
          <w:rPr>
            <w:rStyle w:val="af0"/>
          </w:rPr>
          <w:t>news</w:t>
        </w:r>
        <w:r>
          <w:rPr>
            <w:rStyle w:val="af0"/>
            <w:lang w:val="uk-UA"/>
          </w:rPr>
          <w:t>/</w:t>
        </w:r>
        <w:r>
          <w:rPr>
            <w:rStyle w:val="af0"/>
          </w:rPr>
          <w:t>data</w:t>
        </w:r>
        <w:r>
          <w:rPr>
            <w:rStyle w:val="af0"/>
            <w:lang w:val="uk-UA"/>
          </w:rPr>
          <w:t>/11_157.</w:t>
        </w:r>
        <w:r>
          <w:rPr>
            <w:rStyle w:val="af0"/>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jc w:val="both"/>
        <w:rPr>
          <w:sz w:val="28"/>
          <w:szCs w:val="28"/>
          <w:lang w:val="uk-UA"/>
        </w:rPr>
      </w:pPr>
      <w:r>
        <w:rPr>
          <w:sz w:val="28"/>
          <w:szCs w:val="28"/>
          <w:lang w:val="uk-UA"/>
        </w:rPr>
        <w:t>&lt;</w:t>
      </w:r>
      <w:hyperlink r:id="rId40" w:history="1">
        <w:r>
          <w:rPr>
            <w:rStyle w:val="af0"/>
          </w:rPr>
          <w:t>http</w:t>
        </w:r>
        <w:r>
          <w:rPr>
            <w:rStyle w:val="af0"/>
            <w:lang w:val="uk-UA"/>
          </w:rPr>
          <w:t>://</w:t>
        </w:r>
        <w:r>
          <w:rPr>
            <w:rStyle w:val="af0"/>
          </w:rPr>
          <w:t>www</w:t>
        </w:r>
        <w:r>
          <w:rPr>
            <w:rStyle w:val="af0"/>
            <w:lang w:val="uk-UA"/>
          </w:rPr>
          <w:t>.</w:t>
        </w:r>
        <w:r>
          <w:rPr>
            <w:rStyle w:val="af0"/>
          </w:rPr>
          <w:t>president</w:t>
        </w:r>
        <w:r>
          <w:rPr>
            <w:rStyle w:val="af0"/>
            <w:lang w:val="uk-UA"/>
          </w:rPr>
          <w:t>.</w:t>
        </w:r>
        <w:r>
          <w:rPr>
            <w:rStyle w:val="af0"/>
          </w:rPr>
          <w:t>gov</w:t>
        </w:r>
        <w:r>
          <w:rPr>
            <w:rStyle w:val="af0"/>
            <w:lang w:val="uk-UA"/>
          </w:rPr>
          <w:t>.</w:t>
        </w:r>
        <w:r>
          <w:rPr>
            <w:rStyle w:val="af0"/>
          </w:rPr>
          <w:t>ua</w:t>
        </w:r>
        <w:r>
          <w:rPr>
            <w:rStyle w:val="af0"/>
            <w:lang w:val="uk-UA"/>
          </w:rPr>
          <w:t>/</w:t>
        </w:r>
        <w:r>
          <w:rPr>
            <w:rStyle w:val="af0"/>
          </w:rPr>
          <w:t>news</w:t>
        </w:r>
        <w:r>
          <w:rPr>
            <w:rStyle w:val="af0"/>
            <w:lang w:val="uk-UA"/>
          </w:rPr>
          <w:t>/</w:t>
        </w:r>
        <w:r>
          <w:rPr>
            <w:rStyle w:val="af0"/>
          </w:rPr>
          <w:t>data</w:t>
        </w:r>
        <w:r>
          <w:rPr>
            <w:rStyle w:val="af0"/>
            <w:lang w:val="uk-UA"/>
          </w:rPr>
          <w:t>/11_160.</w:t>
        </w:r>
        <w:r>
          <w:rPr>
            <w:rStyle w:val="af0"/>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jc w:val="both"/>
        <w:rPr>
          <w:sz w:val="28"/>
          <w:szCs w:val="28"/>
          <w:lang w:val="uk-UA"/>
        </w:rPr>
      </w:pPr>
      <w:r>
        <w:rPr>
          <w:sz w:val="28"/>
          <w:szCs w:val="28"/>
          <w:lang w:val="uk-UA"/>
        </w:rPr>
        <w:t>&lt;</w:t>
      </w:r>
      <w:hyperlink r:id="rId41" w:history="1">
        <w:r>
          <w:rPr>
            <w:rStyle w:val="af0"/>
          </w:rPr>
          <w:t>http</w:t>
        </w:r>
        <w:r>
          <w:rPr>
            <w:rStyle w:val="af0"/>
            <w:lang w:val="uk-UA"/>
          </w:rPr>
          <w:t>://</w:t>
        </w:r>
        <w:r>
          <w:rPr>
            <w:rStyle w:val="af0"/>
          </w:rPr>
          <w:t>www</w:t>
        </w:r>
        <w:r>
          <w:rPr>
            <w:rStyle w:val="af0"/>
            <w:lang w:val="uk-UA"/>
          </w:rPr>
          <w:t>.</w:t>
        </w:r>
        <w:r>
          <w:rPr>
            <w:rStyle w:val="af0"/>
          </w:rPr>
          <w:t>president</w:t>
        </w:r>
        <w:r>
          <w:rPr>
            <w:rStyle w:val="af0"/>
            <w:lang w:val="uk-UA"/>
          </w:rPr>
          <w:t>.</w:t>
        </w:r>
        <w:r>
          <w:rPr>
            <w:rStyle w:val="af0"/>
          </w:rPr>
          <w:t>gov</w:t>
        </w:r>
        <w:r>
          <w:rPr>
            <w:rStyle w:val="af0"/>
            <w:lang w:val="uk-UA"/>
          </w:rPr>
          <w:t>.</w:t>
        </w:r>
        <w:r>
          <w:rPr>
            <w:rStyle w:val="af0"/>
          </w:rPr>
          <w:t>ua</w:t>
        </w:r>
        <w:r>
          <w:rPr>
            <w:rStyle w:val="af0"/>
            <w:lang w:val="uk-UA"/>
          </w:rPr>
          <w:t>/</w:t>
        </w:r>
        <w:r>
          <w:rPr>
            <w:rStyle w:val="af0"/>
          </w:rPr>
          <w:t>news</w:t>
        </w:r>
        <w:r>
          <w:rPr>
            <w:rStyle w:val="af0"/>
            <w:lang w:val="uk-UA"/>
          </w:rPr>
          <w:t>/</w:t>
        </w:r>
        <w:r>
          <w:rPr>
            <w:rStyle w:val="af0"/>
          </w:rPr>
          <w:t>data</w:t>
        </w:r>
        <w:r>
          <w:rPr>
            <w:rStyle w:val="af0"/>
            <w:lang w:val="uk-UA"/>
          </w:rPr>
          <w:t>/11_161.</w:t>
        </w:r>
        <w:r>
          <w:rPr>
            <w:rStyle w:val="af0"/>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jc w:val="both"/>
        <w:rPr>
          <w:sz w:val="28"/>
          <w:szCs w:val="28"/>
          <w:lang w:val="uk-UA"/>
        </w:rPr>
      </w:pPr>
      <w:r>
        <w:rPr>
          <w:sz w:val="28"/>
          <w:szCs w:val="28"/>
          <w:lang w:val="uk-UA"/>
        </w:rPr>
        <w:t>&lt;</w:t>
      </w:r>
      <w:hyperlink r:id="rId42" w:history="1">
        <w:r>
          <w:rPr>
            <w:rStyle w:val="af0"/>
            <w:lang w:val="en-US"/>
          </w:rPr>
          <w:t>http</w:t>
        </w:r>
        <w:r>
          <w:rPr>
            <w:rStyle w:val="af0"/>
            <w:lang w:val="uk-UA"/>
          </w:rPr>
          <w:t>://</w:t>
        </w:r>
        <w:r>
          <w:rPr>
            <w:rStyle w:val="af0"/>
            <w:lang w:val="en-US"/>
          </w:rPr>
          <w:t>www</w:t>
        </w:r>
        <w:r>
          <w:rPr>
            <w:rStyle w:val="af0"/>
            <w:lang w:val="uk-UA"/>
          </w:rPr>
          <w:t>.</w:t>
        </w:r>
        <w:r>
          <w:rPr>
            <w:rStyle w:val="af0"/>
            <w:lang w:val="en-US"/>
          </w:rPr>
          <w:t>president</w:t>
        </w:r>
        <w:r>
          <w:rPr>
            <w:rStyle w:val="af0"/>
            <w:lang w:val="uk-UA"/>
          </w:rPr>
          <w:t>.</w:t>
        </w:r>
        <w:r>
          <w:rPr>
            <w:rStyle w:val="af0"/>
            <w:lang w:val="en-US"/>
          </w:rPr>
          <w:t>gov</w:t>
        </w:r>
        <w:r>
          <w:rPr>
            <w:rStyle w:val="af0"/>
            <w:lang w:val="uk-UA"/>
          </w:rPr>
          <w:t>.</w:t>
        </w:r>
        <w:r>
          <w:rPr>
            <w:rStyle w:val="af0"/>
            <w:lang w:val="en-US"/>
          </w:rPr>
          <w:t>ua</w:t>
        </w:r>
        <w:r>
          <w:rPr>
            <w:rStyle w:val="af0"/>
            <w:lang w:val="uk-UA"/>
          </w:rPr>
          <w:t>/</w:t>
        </w:r>
        <w:r>
          <w:rPr>
            <w:rStyle w:val="af0"/>
            <w:lang w:val="en-US"/>
          </w:rPr>
          <w:t>news</w:t>
        </w:r>
        <w:r>
          <w:rPr>
            <w:rStyle w:val="af0"/>
            <w:lang w:val="uk-UA"/>
          </w:rPr>
          <w:t>/</w:t>
        </w:r>
        <w:r>
          <w:rPr>
            <w:rStyle w:val="af0"/>
            <w:lang w:val="en-US"/>
          </w:rPr>
          <w:t>data</w:t>
        </w:r>
        <w:r>
          <w:rPr>
            <w:rStyle w:val="af0"/>
            <w:lang w:val="uk-UA"/>
          </w:rPr>
          <w:t>/11_3134.</w:t>
        </w:r>
        <w:r>
          <w:rPr>
            <w:rStyle w:val="af0"/>
            <w:lang w:val="en-US"/>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jc w:val="both"/>
        <w:rPr>
          <w:sz w:val="28"/>
          <w:szCs w:val="28"/>
          <w:lang w:val="uk-UA"/>
        </w:rPr>
      </w:pPr>
      <w:r>
        <w:rPr>
          <w:sz w:val="28"/>
          <w:szCs w:val="28"/>
          <w:lang w:val="uk-UA"/>
        </w:rPr>
        <w:t>&lt;</w:t>
      </w:r>
      <w:hyperlink r:id="rId43" w:history="1">
        <w:r>
          <w:rPr>
            <w:rStyle w:val="af0"/>
            <w:lang w:val="en-US"/>
          </w:rPr>
          <w:t>http</w:t>
        </w:r>
        <w:r>
          <w:rPr>
            <w:rStyle w:val="af0"/>
            <w:lang w:val="uk-UA"/>
          </w:rPr>
          <w:t>://</w:t>
        </w:r>
        <w:r>
          <w:rPr>
            <w:rStyle w:val="af0"/>
            <w:lang w:val="en-US"/>
          </w:rPr>
          <w:t>www</w:t>
        </w:r>
        <w:r>
          <w:rPr>
            <w:rStyle w:val="af0"/>
            <w:lang w:val="uk-UA"/>
          </w:rPr>
          <w:t>.</w:t>
        </w:r>
        <w:r>
          <w:rPr>
            <w:rStyle w:val="af0"/>
            <w:lang w:val="en-US"/>
          </w:rPr>
          <w:t>president</w:t>
        </w:r>
        <w:r>
          <w:rPr>
            <w:rStyle w:val="af0"/>
            <w:lang w:val="uk-UA"/>
          </w:rPr>
          <w:t>.</w:t>
        </w:r>
        <w:r>
          <w:rPr>
            <w:rStyle w:val="af0"/>
            <w:lang w:val="en-US"/>
          </w:rPr>
          <w:t>gov</w:t>
        </w:r>
        <w:r>
          <w:rPr>
            <w:rStyle w:val="af0"/>
            <w:lang w:val="uk-UA"/>
          </w:rPr>
          <w:t>.</w:t>
        </w:r>
        <w:r>
          <w:rPr>
            <w:rStyle w:val="af0"/>
            <w:lang w:val="en-US"/>
          </w:rPr>
          <w:t>ua</w:t>
        </w:r>
        <w:r>
          <w:rPr>
            <w:rStyle w:val="af0"/>
            <w:lang w:val="uk-UA"/>
          </w:rPr>
          <w:t>/</w:t>
        </w:r>
        <w:r>
          <w:rPr>
            <w:rStyle w:val="af0"/>
            <w:lang w:val="en-US"/>
          </w:rPr>
          <w:t>news</w:t>
        </w:r>
        <w:r>
          <w:rPr>
            <w:rStyle w:val="af0"/>
            <w:lang w:val="uk-UA"/>
          </w:rPr>
          <w:t>/</w:t>
        </w:r>
        <w:r>
          <w:rPr>
            <w:rStyle w:val="af0"/>
            <w:lang w:val="en-US"/>
          </w:rPr>
          <w:t>data</w:t>
        </w:r>
        <w:r>
          <w:rPr>
            <w:rStyle w:val="af0"/>
            <w:lang w:val="uk-UA"/>
          </w:rPr>
          <w:t>/11_4087.</w:t>
        </w:r>
        <w:r>
          <w:rPr>
            <w:rStyle w:val="af0"/>
            <w:lang w:val="en-US"/>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jc w:val="both"/>
        <w:rPr>
          <w:sz w:val="28"/>
          <w:szCs w:val="28"/>
          <w:lang w:val="uk-UA"/>
        </w:rPr>
      </w:pPr>
      <w:r>
        <w:rPr>
          <w:sz w:val="28"/>
          <w:szCs w:val="28"/>
          <w:lang w:val="uk-UA"/>
        </w:rPr>
        <w:t>&lt;</w:t>
      </w:r>
      <w:hyperlink r:id="rId44" w:history="1">
        <w:r>
          <w:rPr>
            <w:rStyle w:val="af0"/>
          </w:rPr>
          <w:t>http</w:t>
        </w:r>
        <w:r>
          <w:rPr>
            <w:rStyle w:val="af0"/>
            <w:lang w:val="uk-UA"/>
          </w:rPr>
          <w:t>://</w:t>
        </w:r>
        <w:r>
          <w:rPr>
            <w:rStyle w:val="af0"/>
          </w:rPr>
          <w:t>www</w:t>
        </w:r>
        <w:r>
          <w:rPr>
            <w:rStyle w:val="af0"/>
            <w:lang w:val="uk-UA"/>
          </w:rPr>
          <w:t>.</w:t>
        </w:r>
        <w:r>
          <w:rPr>
            <w:rStyle w:val="af0"/>
          </w:rPr>
          <w:t>president</w:t>
        </w:r>
        <w:r>
          <w:rPr>
            <w:rStyle w:val="af0"/>
            <w:lang w:val="uk-UA"/>
          </w:rPr>
          <w:t>.</w:t>
        </w:r>
        <w:r>
          <w:rPr>
            <w:rStyle w:val="af0"/>
          </w:rPr>
          <w:t>gov</w:t>
        </w:r>
        <w:r>
          <w:rPr>
            <w:rStyle w:val="af0"/>
            <w:lang w:val="uk-UA"/>
          </w:rPr>
          <w:t>.</w:t>
        </w:r>
        <w:r>
          <w:rPr>
            <w:rStyle w:val="af0"/>
          </w:rPr>
          <w:t>ua</w:t>
        </w:r>
        <w:r>
          <w:rPr>
            <w:rStyle w:val="af0"/>
            <w:lang w:val="uk-UA"/>
          </w:rPr>
          <w:t>/</w:t>
        </w:r>
        <w:r>
          <w:rPr>
            <w:rStyle w:val="af0"/>
          </w:rPr>
          <w:t>news</w:t>
        </w:r>
        <w:r>
          <w:rPr>
            <w:rStyle w:val="af0"/>
            <w:lang w:val="uk-UA"/>
          </w:rPr>
          <w:t>/</w:t>
        </w:r>
        <w:r>
          <w:rPr>
            <w:rStyle w:val="af0"/>
          </w:rPr>
          <w:t>data</w:t>
        </w:r>
        <w:r>
          <w:rPr>
            <w:rStyle w:val="af0"/>
            <w:lang w:val="uk-UA"/>
          </w:rPr>
          <w:t>/11_4001.</w:t>
        </w:r>
        <w:r>
          <w:rPr>
            <w:rStyle w:val="af0"/>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Політичний виступ Президента В.Ющенка</w:t>
      </w:r>
      <w:r>
        <w:rPr>
          <w:sz w:val="28"/>
          <w:szCs w:val="28"/>
        </w:rPr>
        <w:t xml:space="preserve">. - </w:t>
      </w:r>
      <w:r>
        <w:rPr>
          <w:sz w:val="28"/>
          <w:szCs w:val="28"/>
          <w:lang w:val="uk-UA"/>
        </w:rPr>
        <w:t>Доступний з</w:t>
      </w:r>
      <w:r>
        <w:rPr>
          <w:sz w:val="28"/>
          <w:szCs w:val="28"/>
        </w:rPr>
        <w:t>:</w:t>
      </w:r>
    </w:p>
    <w:p w:rsidR="00460F5E" w:rsidRDefault="00460F5E" w:rsidP="00B77356">
      <w:pPr>
        <w:numPr>
          <w:ilvl w:val="2"/>
          <w:numId w:val="52"/>
        </w:numPr>
        <w:suppressAutoHyphens w:val="0"/>
        <w:spacing w:line="360" w:lineRule="auto"/>
        <w:rPr>
          <w:sz w:val="28"/>
          <w:szCs w:val="28"/>
          <w:lang w:val="uk-UA"/>
        </w:rPr>
      </w:pPr>
      <w:r>
        <w:rPr>
          <w:sz w:val="28"/>
          <w:szCs w:val="28"/>
          <w:lang w:val="uk-UA"/>
        </w:rPr>
        <w:t>&lt;</w:t>
      </w:r>
      <w:hyperlink r:id="rId45" w:history="1">
        <w:r>
          <w:rPr>
            <w:rStyle w:val="af0"/>
          </w:rPr>
          <w:t>http</w:t>
        </w:r>
        <w:r>
          <w:rPr>
            <w:rStyle w:val="af0"/>
            <w:lang w:val="uk-UA"/>
          </w:rPr>
          <w:t>://</w:t>
        </w:r>
        <w:r>
          <w:rPr>
            <w:rStyle w:val="af0"/>
          </w:rPr>
          <w:t>www</w:t>
        </w:r>
        <w:r>
          <w:rPr>
            <w:rStyle w:val="af0"/>
            <w:lang w:val="uk-UA"/>
          </w:rPr>
          <w:t>.</w:t>
        </w:r>
        <w:r>
          <w:rPr>
            <w:rStyle w:val="af0"/>
          </w:rPr>
          <w:t>president</w:t>
        </w:r>
        <w:r>
          <w:rPr>
            <w:rStyle w:val="af0"/>
            <w:lang w:val="uk-UA"/>
          </w:rPr>
          <w:t>.</w:t>
        </w:r>
        <w:r>
          <w:rPr>
            <w:rStyle w:val="af0"/>
          </w:rPr>
          <w:t>gov</w:t>
        </w:r>
        <w:r>
          <w:rPr>
            <w:rStyle w:val="af0"/>
            <w:lang w:val="uk-UA"/>
          </w:rPr>
          <w:t>.</w:t>
        </w:r>
        <w:r>
          <w:rPr>
            <w:rStyle w:val="af0"/>
          </w:rPr>
          <w:t>ua</w:t>
        </w:r>
        <w:r>
          <w:rPr>
            <w:rStyle w:val="af0"/>
            <w:lang w:val="uk-UA"/>
          </w:rPr>
          <w:t>/</w:t>
        </w:r>
        <w:r>
          <w:rPr>
            <w:rStyle w:val="af0"/>
          </w:rPr>
          <w:t>news</w:t>
        </w:r>
        <w:r>
          <w:rPr>
            <w:rStyle w:val="af0"/>
            <w:lang w:val="uk-UA"/>
          </w:rPr>
          <w:t>/</w:t>
        </w:r>
        <w:r>
          <w:rPr>
            <w:rStyle w:val="af0"/>
          </w:rPr>
          <w:t>data</w:t>
        </w:r>
        <w:r>
          <w:rPr>
            <w:rStyle w:val="af0"/>
            <w:lang w:val="uk-UA"/>
          </w:rPr>
          <w:t>/11_3942.</w:t>
        </w:r>
        <w:r>
          <w:rPr>
            <w:rStyle w:val="af0"/>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Ю.Тимошенко</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B77356">
      <w:pPr>
        <w:numPr>
          <w:ilvl w:val="2"/>
          <w:numId w:val="52"/>
        </w:numPr>
        <w:suppressAutoHyphens w:val="0"/>
        <w:spacing w:line="360" w:lineRule="auto"/>
        <w:rPr>
          <w:sz w:val="28"/>
          <w:szCs w:val="28"/>
          <w:lang w:val="uk-UA"/>
        </w:rPr>
      </w:pPr>
      <w:r>
        <w:rPr>
          <w:sz w:val="28"/>
          <w:szCs w:val="28"/>
          <w:lang w:val="uk-UA"/>
        </w:rPr>
        <w:t>&lt;</w:t>
      </w:r>
      <w:hyperlink r:id="rId46" w:history="1">
        <w:r>
          <w:rPr>
            <w:rStyle w:val="af0"/>
            <w:lang w:val="uk-UA"/>
          </w:rPr>
          <w:t>http://ww2.tymoshenko.com.ua/ukr/news/first/1476/</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Ю.Тимошенко</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B77356">
      <w:pPr>
        <w:numPr>
          <w:ilvl w:val="2"/>
          <w:numId w:val="52"/>
        </w:numPr>
        <w:suppressAutoHyphens w:val="0"/>
        <w:spacing w:line="360" w:lineRule="auto"/>
        <w:rPr>
          <w:sz w:val="28"/>
          <w:szCs w:val="28"/>
          <w:lang w:val="uk-UA"/>
        </w:rPr>
      </w:pPr>
      <w:r>
        <w:rPr>
          <w:sz w:val="28"/>
          <w:szCs w:val="28"/>
          <w:lang w:val="uk-UA"/>
        </w:rPr>
        <w:t>&lt;</w:t>
      </w:r>
      <w:hyperlink r:id="rId47" w:history="1">
        <w:r>
          <w:rPr>
            <w:rStyle w:val="af0"/>
            <w:lang w:val="uk-UA"/>
          </w:rPr>
          <w:t>http://ww2.tymoshenko.com.ua/ukr/news/first/2053/</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Ю.Тимошенко</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B77356">
      <w:pPr>
        <w:numPr>
          <w:ilvl w:val="2"/>
          <w:numId w:val="52"/>
        </w:numPr>
        <w:suppressAutoHyphens w:val="0"/>
        <w:spacing w:line="360" w:lineRule="auto"/>
        <w:rPr>
          <w:sz w:val="28"/>
          <w:szCs w:val="28"/>
          <w:lang w:val="uk-UA"/>
        </w:rPr>
      </w:pPr>
      <w:r>
        <w:rPr>
          <w:sz w:val="28"/>
          <w:szCs w:val="28"/>
          <w:lang w:val="uk-UA"/>
        </w:rPr>
        <w:t>&lt;</w:t>
      </w:r>
      <w:hyperlink r:id="rId48" w:history="1">
        <w:r>
          <w:rPr>
            <w:rStyle w:val="af0"/>
            <w:lang w:val="uk-UA"/>
          </w:rPr>
          <w:t>http://www.kmu.gov.ua/control/publish/article?art_id=11509275</w:t>
        </w:r>
      </w:hyperlink>
      <w:r>
        <w:rPr>
          <w:sz w:val="28"/>
          <w:szCs w:val="28"/>
          <w:lang w:val="uk-UA"/>
        </w:rPr>
        <w:t>&gt;.</w:t>
      </w:r>
    </w:p>
    <w:p w:rsidR="00460F5E" w:rsidRDefault="00460F5E" w:rsidP="00B77356">
      <w:pPr>
        <w:numPr>
          <w:ilvl w:val="0"/>
          <w:numId w:val="52"/>
        </w:numPr>
        <w:suppressAutoHyphens w:val="0"/>
        <w:spacing w:line="360" w:lineRule="auto"/>
        <w:rPr>
          <w:sz w:val="28"/>
          <w:szCs w:val="28"/>
          <w:lang w:val="uk-UA"/>
        </w:rPr>
      </w:pPr>
      <w:r>
        <w:rPr>
          <w:sz w:val="28"/>
          <w:szCs w:val="28"/>
          <w:lang w:val="uk-UA"/>
        </w:rPr>
        <w:t>Політичний виступ В.Януковича</w:t>
      </w:r>
      <w:r>
        <w:rPr>
          <w:sz w:val="28"/>
          <w:szCs w:val="28"/>
        </w:rPr>
        <w:t>. -</w:t>
      </w:r>
      <w:r>
        <w:rPr>
          <w:sz w:val="28"/>
          <w:szCs w:val="28"/>
          <w:lang w:val="uk-UA"/>
        </w:rPr>
        <w:t xml:space="preserve"> 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B77356">
      <w:pPr>
        <w:numPr>
          <w:ilvl w:val="2"/>
          <w:numId w:val="52"/>
        </w:numPr>
        <w:suppressAutoHyphens w:val="0"/>
        <w:spacing w:line="360" w:lineRule="auto"/>
        <w:rPr>
          <w:sz w:val="28"/>
          <w:szCs w:val="28"/>
          <w:lang w:val="uk-UA"/>
        </w:rPr>
      </w:pPr>
      <w:r>
        <w:rPr>
          <w:sz w:val="28"/>
          <w:szCs w:val="28"/>
          <w:lang w:val="uk-UA"/>
        </w:rPr>
        <w:t>&lt;</w:t>
      </w:r>
      <w:hyperlink r:id="rId49" w:history="1">
        <w:r>
          <w:rPr>
            <w:rStyle w:val="af0"/>
            <w:lang w:val="uk-UA"/>
          </w:rPr>
          <w:t>http://www.kmu.gov.ua/control/publish/article?art_id=11509275</w:t>
        </w:r>
      </w:hyperlink>
      <w:r>
        <w:rPr>
          <w:sz w:val="28"/>
          <w:szCs w:val="28"/>
          <w:lang w:val="uk-UA"/>
        </w:rPr>
        <w:t>&gt;;</w:t>
      </w:r>
    </w:p>
    <w:p w:rsidR="00460F5E" w:rsidRDefault="00460F5E" w:rsidP="00B77356">
      <w:pPr>
        <w:numPr>
          <w:ilvl w:val="0"/>
          <w:numId w:val="52"/>
        </w:numPr>
        <w:suppressAutoHyphens w:val="0"/>
        <w:spacing w:line="360" w:lineRule="auto"/>
        <w:rPr>
          <w:sz w:val="28"/>
          <w:szCs w:val="28"/>
          <w:lang w:val="uk-UA"/>
        </w:rPr>
      </w:pPr>
      <w:r>
        <w:rPr>
          <w:sz w:val="28"/>
          <w:szCs w:val="28"/>
          <w:lang w:val="uk-UA"/>
        </w:rPr>
        <w:t>Політичний виступ В.Януковича</w:t>
      </w:r>
      <w:r>
        <w:rPr>
          <w:sz w:val="28"/>
          <w:szCs w:val="28"/>
        </w:rPr>
        <w:t>. -</w:t>
      </w:r>
      <w:r>
        <w:rPr>
          <w:sz w:val="28"/>
          <w:szCs w:val="28"/>
          <w:lang w:val="uk-UA"/>
        </w:rPr>
        <w:t xml:space="preserve"> Доступний з</w:t>
      </w:r>
      <w:r>
        <w:rPr>
          <w:sz w:val="28"/>
          <w:szCs w:val="28"/>
        </w:rPr>
        <w:t>:</w:t>
      </w:r>
      <w:r>
        <w:rPr>
          <w:sz w:val="28"/>
          <w:szCs w:val="28"/>
          <w:u w:val="single"/>
          <w:lang w:val="uk-UA"/>
        </w:rPr>
        <w:t xml:space="preserve"> </w:t>
      </w:r>
      <w:r>
        <w:rPr>
          <w:sz w:val="28"/>
          <w:szCs w:val="28"/>
          <w:u w:val="single"/>
        </w:rPr>
        <w:t xml:space="preserve"> </w:t>
      </w:r>
      <w:r>
        <w:rPr>
          <w:sz w:val="28"/>
          <w:szCs w:val="28"/>
          <w:u w:val="single"/>
          <w:lang w:val="uk-UA"/>
        </w:rPr>
        <w:t xml:space="preserve">               </w:t>
      </w:r>
    </w:p>
    <w:p w:rsidR="00460F5E" w:rsidRDefault="00460F5E" w:rsidP="00460F5E">
      <w:pPr>
        <w:spacing w:line="360" w:lineRule="auto"/>
        <w:ind w:left="360"/>
        <w:jc w:val="both"/>
        <w:rPr>
          <w:sz w:val="28"/>
          <w:szCs w:val="28"/>
          <w:lang w:val="uk-UA"/>
        </w:rPr>
      </w:pPr>
      <w:r>
        <w:rPr>
          <w:sz w:val="28"/>
          <w:szCs w:val="28"/>
          <w:lang w:val="uk-UA"/>
        </w:rPr>
        <w:t xml:space="preserve">                      </w:t>
      </w:r>
      <w:r>
        <w:rPr>
          <w:sz w:val="28"/>
          <w:szCs w:val="28"/>
          <w:lang w:val="en-US"/>
        </w:rPr>
        <w:t>i</w:t>
      </w:r>
      <w:r>
        <w:rPr>
          <w:sz w:val="28"/>
          <w:szCs w:val="28"/>
          <w:lang w:val="uk-UA"/>
        </w:rPr>
        <w:t>.</w:t>
      </w:r>
      <w:r>
        <w:rPr>
          <w:sz w:val="28"/>
          <w:szCs w:val="28"/>
          <w:u w:val="single"/>
          <w:lang w:val="uk-UA"/>
        </w:rPr>
        <w:t xml:space="preserve"> </w:t>
      </w:r>
      <w:r>
        <w:rPr>
          <w:sz w:val="28"/>
          <w:szCs w:val="28"/>
          <w:lang w:val="uk-UA"/>
        </w:rPr>
        <w:t>&lt;</w:t>
      </w:r>
      <w:hyperlink r:id="rId50" w:tgtFrame="_blank" w:history="1">
        <w:r>
          <w:rPr>
            <w:rStyle w:val="af0"/>
          </w:rPr>
          <w:t>http</w:t>
        </w:r>
        <w:r>
          <w:rPr>
            <w:rStyle w:val="af0"/>
            <w:lang w:val="uk-UA"/>
          </w:rPr>
          <w:t>://</w:t>
        </w:r>
        <w:r>
          <w:rPr>
            <w:rStyle w:val="af0"/>
          </w:rPr>
          <w:t>www</w:t>
        </w:r>
        <w:r>
          <w:rPr>
            <w:rStyle w:val="af0"/>
            <w:lang w:val="uk-UA"/>
          </w:rPr>
          <w:t>.</w:t>
        </w:r>
        <w:r>
          <w:rPr>
            <w:rStyle w:val="af0"/>
          </w:rPr>
          <w:t>obkom</w:t>
        </w:r>
        <w:r>
          <w:rPr>
            <w:rStyle w:val="af0"/>
            <w:lang w:val="uk-UA"/>
          </w:rPr>
          <w:t>.</w:t>
        </w:r>
        <w:r>
          <w:rPr>
            <w:rStyle w:val="af0"/>
          </w:rPr>
          <w:t>net</w:t>
        </w:r>
        <w:r>
          <w:rPr>
            <w:rStyle w:val="af0"/>
            <w:lang w:val="uk-UA"/>
          </w:rPr>
          <w:t>.</w:t>
        </w:r>
        <w:r>
          <w:rPr>
            <w:rStyle w:val="af0"/>
          </w:rPr>
          <w:t>ua</w:t>
        </w:r>
        <w:r>
          <w:rPr>
            <w:rStyle w:val="af0"/>
            <w:lang w:val="uk-UA"/>
          </w:rPr>
          <w:t>/</w:t>
        </w:r>
        <w:r>
          <w:rPr>
            <w:rStyle w:val="af0"/>
          </w:rPr>
          <w:t>articles</w:t>
        </w:r>
        <w:r>
          <w:rPr>
            <w:rStyle w:val="af0"/>
            <w:lang w:val="uk-UA"/>
          </w:rPr>
          <w:t>/2004-10/28.1435.</w:t>
        </w:r>
        <w:r>
          <w:rPr>
            <w:rStyle w:val="af0"/>
          </w:rPr>
          <w:t>shtml</w:t>
        </w:r>
      </w:hyperlink>
      <w:r>
        <w:rPr>
          <w:sz w:val="28"/>
          <w:szCs w:val="28"/>
          <w:lang w:val="uk-UA"/>
        </w:rPr>
        <w:t>) &gt;;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Дж.Буша</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jc w:val="both"/>
        <w:rPr>
          <w:sz w:val="28"/>
          <w:szCs w:val="28"/>
          <w:lang w:val="uk-UA"/>
        </w:rPr>
      </w:pPr>
      <w:r>
        <w:rPr>
          <w:sz w:val="28"/>
          <w:szCs w:val="28"/>
          <w:lang w:val="uk-UA"/>
        </w:rPr>
        <w:t xml:space="preserve">               &lt;</w:t>
      </w:r>
      <w:r>
        <w:rPr>
          <w:sz w:val="28"/>
          <w:szCs w:val="28"/>
          <w:lang w:val="en-US"/>
        </w:rPr>
        <w:t>http</w:t>
      </w:r>
      <w:r>
        <w:rPr>
          <w:sz w:val="28"/>
          <w:szCs w:val="28"/>
          <w:lang w:val="uk-UA"/>
        </w:rPr>
        <w:t>://</w:t>
      </w:r>
      <w:r>
        <w:rPr>
          <w:sz w:val="28"/>
          <w:szCs w:val="28"/>
          <w:lang w:val="en-US"/>
        </w:rPr>
        <w:t>www</w:t>
      </w:r>
      <w:r>
        <w:rPr>
          <w:sz w:val="28"/>
          <w:szCs w:val="28"/>
          <w:lang w:val="uk-UA"/>
        </w:rPr>
        <w:t>.</w:t>
      </w:r>
      <w:r>
        <w:rPr>
          <w:sz w:val="28"/>
          <w:szCs w:val="28"/>
          <w:lang w:val="en-US"/>
        </w:rPr>
        <w:t>whitehouse</w:t>
      </w:r>
      <w:r>
        <w:rPr>
          <w:sz w:val="28"/>
          <w:szCs w:val="28"/>
          <w:lang w:val="uk-UA"/>
        </w:rPr>
        <w:t>.</w:t>
      </w:r>
      <w:r>
        <w:rPr>
          <w:sz w:val="28"/>
          <w:szCs w:val="28"/>
          <w:lang w:val="en-US"/>
        </w:rPr>
        <w:t>gov</w:t>
      </w:r>
      <w:r>
        <w:rPr>
          <w:sz w:val="28"/>
          <w:szCs w:val="28"/>
          <w:lang w:val="uk-UA"/>
        </w:rPr>
        <w:t>/</w:t>
      </w:r>
      <w:r>
        <w:rPr>
          <w:sz w:val="28"/>
          <w:szCs w:val="28"/>
          <w:lang w:val="en-US"/>
        </w:rPr>
        <w:t>news</w:t>
      </w:r>
      <w:r>
        <w:rPr>
          <w:sz w:val="28"/>
          <w:szCs w:val="28"/>
          <w:lang w:val="uk-UA"/>
        </w:rPr>
        <w:t>/</w:t>
      </w:r>
      <w:r>
        <w:rPr>
          <w:sz w:val="28"/>
          <w:szCs w:val="28"/>
          <w:lang w:val="en-US"/>
        </w:rPr>
        <w:t>releases</w:t>
      </w:r>
      <w:r>
        <w:rPr>
          <w:sz w:val="28"/>
          <w:szCs w:val="28"/>
          <w:lang w:val="uk-UA"/>
        </w:rPr>
        <w:t>/2005/08/20050831-3.</w:t>
      </w:r>
      <w:r>
        <w:rPr>
          <w:sz w:val="28"/>
          <w:szCs w:val="28"/>
          <w:lang w:val="en-US"/>
        </w:rPr>
        <w:t>html</w:t>
      </w:r>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Дж.Буша</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rPr>
          <w:sz w:val="28"/>
          <w:szCs w:val="28"/>
          <w:lang w:val="uk-UA"/>
        </w:rPr>
      </w:pPr>
      <w:r>
        <w:rPr>
          <w:sz w:val="28"/>
          <w:szCs w:val="28"/>
          <w:lang w:val="uk-UA"/>
        </w:rPr>
        <w:t xml:space="preserve">               &lt;</w:t>
      </w:r>
      <w:hyperlink r:id="rId51" w:history="1">
        <w:r>
          <w:rPr>
            <w:rStyle w:val="af0"/>
            <w:lang w:val="en-US"/>
          </w:rPr>
          <w:t>http</w:t>
        </w:r>
        <w:r>
          <w:rPr>
            <w:rStyle w:val="af0"/>
            <w:lang w:val="uk-UA"/>
          </w:rPr>
          <w:t>://</w:t>
        </w:r>
        <w:r>
          <w:rPr>
            <w:rStyle w:val="af0"/>
            <w:lang w:val="en-US"/>
          </w:rPr>
          <w:t>www</w:t>
        </w:r>
        <w:r>
          <w:rPr>
            <w:rStyle w:val="af0"/>
            <w:lang w:val="uk-UA"/>
          </w:rPr>
          <w:t>.</w:t>
        </w:r>
        <w:r>
          <w:rPr>
            <w:rStyle w:val="af0"/>
            <w:lang w:val="en-US"/>
          </w:rPr>
          <w:t>whitehouse</w:t>
        </w:r>
        <w:r>
          <w:rPr>
            <w:rStyle w:val="af0"/>
            <w:lang w:val="uk-UA"/>
          </w:rPr>
          <w:t>.</w:t>
        </w:r>
        <w:r>
          <w:rPr>
            <w:rStyle w:val="af0"/>
            <w:lang w:val="en-US"/>
          </w:rPr>
          <w:t>gov</w:t>
        </w:r>
        <w:r>
          <w:rPr>
            <w:rStyle w:val="af0"/>
            <w:lang w:val="uk-UA"/>
          </w:rPr>
          <w:t>/</w:t>
        </w:r>
        <w:r>
          <w:rPr>
            <w:rStyle w:val="af0"/>
            <w:lang w:val="en-US"/>
          </w:rPr>
          <w:t>news</w:t>
        </w:r>
        <w:r>
          <w:rPr>
            <w:rStyle w:val="af0"/>
            <w:lang w:val="uk-UA"/>
          </w:rPr>
          <w:t>/</w:t>
        </w:r>
        <w:r>
          <w:rPr>
            <w:rStyle w:val="af0"/>
            <w:lang w:val="en-US"/>
          </w:rPr>
          <w:t>releases</w:t>
        </w:r>
        <w:r>
          <w:rPr>
            <w:rStyle w:val="af0"/>
            <w:lang w:val="uk-UA"/>
          </w:rPr>
          <w:t>/2005/09/20050901-3.</w:t>
        </w:r>
        <w:r>
          <w:rPr>
            <w:rStyle w:val="af0"/>
            <w:lang w:val="en-US"/>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Дж.Буша</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rPr>
          <w:sz w:val="28"/>
          <w:szCs w:val="28"/>
          <w:lang w:val="uk-UA"/>
        </w:rPr>
      </w:pPr>
      <w:r>
        <w:rPr>
          <w:sz w:val="28"/>
          <w:szCs w:val="28"/>
          <w:lang w:val="uk-UA"/>
        </w:rPr>
        <w:lastRenderedPageBreak/>
        <w:t xml:space="preserve">               &lt;</w:t>
      </w:r>
      <w:r>
        <w:rPr>
          <w:sz w:val="28"/>
          <w:szCs w:val="28"/>
          <w:lang w:val="en-US"/>
        </w:rPr>
        <w:t>http</w:t>
      </w:r>
      <w:r>
        <w:rPr>
          <w:sz w:val="28"/>
          <w:szCs w:val="28"/>
          <w:lang w:val="uk-UA"/>
        </w:rPr>
        <w:t>://</w:t>
      </w:r>
      <w:r>
        <w:rPr>
          <w:sz w:val="28"/>
          <w:szCs w:val="28"/>
          <w:lang w:val="en-US"/>
        </w:rPr>
        <w:t>www</w:t>
      </w:r>
      <w:r>
        <w:rPr>
          <w:sz w:val="28"/>
          <w:szCs w:val="28"/>
          <w:lang w:val="uk-UA"/>
        </w:rPr>
        <w:t>.</w:t>
      </w:r>
      <w:r>
        <w:rPr>
          <w:sz w:val="28"/>
          <w:szCs w:val="28"/>
          <w:lang w:val="en-US"/>
        </w:rPr>
        <w:t>whitehouse</w:t>
      </w:r>
      <w:r>
        <w:rPr>
          <w:sz w:val="28"/>
          <w:szCs w:val="28"/>
          <w:lang w:val="uk-UA"/>
        </w:rPr>
        <w:t>.</w:t>
      </w:r>
      <w:r>
        <w:rPr>
          <w:sz w:val="28"/>
          <w:szCs w:val="28"/>
          <w:lang w:val="en-US"/>
        </w:rPr>
        <w:t>gov</w:t>
      </w:r>
      <w:r>
        <w:rPr>
          <w:sz w:val="28"/>
          <w:szCs w:val="28"/>
          <w:lang w:val="uk-UA"/>
        </w:rPr>
        <w:t>/</w:t>
      </w:r>
      <w:r>
        <w:rPr>
          <w:sz w:val="28"/>
          <w:szCs w:val="28"/>
          <w:lang w:val="en-US"/>
        </w:rPr>
        <w:t>news</w:t>
      </w:r>
      <w:r>
        <w:rPr>
          <w:sz w:val="28"/>
          <w:szCs w:val="28"/>
          <w:lang w:val="uk-UA"/>
        </w:rPr>
        <w:t>/</w:t>
      </w:r>
      <w:r>
        <w:rPr>
          <w:sz w:val="28"/>
          <w:szCs w:val="28"/>
          <w:lang w:val="en-US"/>
        </w:rPr>
        <w:t>releases</w:t>
      </w:r>
      <w:r>
        <w:rPr>
          <w:sz w:val="28"/>
          <w:szCs w:val="28"/>
          <w:lang w:val="uk-UA"/>
        </w:rPr>
        <w:t>/2005/09/20050903-3.</w:t>
      </w:r>
      <w:r>
        <w:rPr>
          <w:sz w:val="28"/>
          <w:szCs w:val="28"/>
          <w:lang w:val="en-US"/>
        </w:rPr>
        <w:t>html</w:t>
      </w:r>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Дж.Буша</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rPr>
          <w:sz w:val="28"/>
          <w:szCs w:val="28"/>
          <w:lang w:val="uk-UA"/>
        </w:rPr>
      </w:pPr>
      <w:r>
        <w:rPr>
          <w:sz w:val="28"/>
          <w:szCs w:val="28"/>
          <w:lang w:val="uk-UA"/>
        </w:rPr>
        <w:t xml:space="preserve">               &lt;</w:t>
      </w:r>
      <w:hyperlink r:id="rId52" w:history="1">
        <w:r>
          <w:rPr>
            <w:rStyle w:val="af0"/>
            <w:lang w:val="en-US"/>
          </w:rPr>
          <w:t>http</w:t>
        </w:r>
        <w:r>
          <w:rPr>
            <w:rStyle w:val="af0"/>
            <w:lang w:val="uk-UA"/>
          </w:rPr>
          <w:t>://</w:t>
        </w:r>
        <w:r>
          <w:rPr>
            <w:rStyle w:val="af0"/>
            <w:lang w:val="en-US"/>
          </w:rPr>
          <w:t>www</w:t>
        </w:r>
        <w:r>
          <w:rPr>
            <w:rStyle w:val="af0"/>
            <w:lang w:val="uk-UA"/>
          </w:rPr>
          <w:t>.</w:t>
        </w:r>
        <w:r>
          <w:rPr>
            <w:rStyle w:val="af0"/>
            <w:lang w:val="en-US"/>
          </w:rPr>
          <w:t>whitehouse</w:t>
        </w:r>
        <w:r>
          <w:rPr>
            <w:rStyle w:val="af0"/>
            <w:lang w:val="uk-UA"/>
          </w:rPr>
          <w:t>.</w:t>
        </w:r>
        <w:r>
          <w:rPr>
            <w:rStyle w:val="af0"/>
            <w:lang w:val="en-US"/>
          </w:rPr>
          <w:t>gov</w:t>
        </w:r>
        <w:r>
          <w:rPr>
            <w:rStyle w:val="af0"/>
            <w:lang w:val="uk-UA"/>
          </w:rPr>
          <w:t>/</w:t>
        </w:r>
        <w:r>
          <w:rPr>
            <w:rStyle w:val="af0"/>
            <w:lang w:val="en-US"/>
          </w:rPr>
          <w:t>news</w:t>
        </w:r>
        <w:r>
          <w:rPr>
            <w:rStyle w:val="af0"/>
            <w:lang w:val="uk-UA"/>
          </w:rPr>
          <w:t>/</w:t>
        </w:r>
        <w:r>
          <w:rPr>
            <w:rStyle w:val="af0"/>
            <w:lang w:val="en-US"/>
          </w:rPr>
          <w:t>releases</w:t>
        </w:r>
        <w:r>
          <w:rPr>
            <w:rStyle w:val="af0"/>
            <w:lang w:val="uk-UA"/>
          </w:rPr>
          <w:t>/2005/08/20050824.</w:t>
        </w:r>
        <w:r>
          <w:rPr>
            <w:rStyle w:val="af0"/>
            <w:lang w:val="en-US"/>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Дж.Буша</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rPr>
          <w:sz w:val="28"/>
          <w:szCs w:val="28"/>
          <w:lang w:val="uk-UA"/>
        </w:rPr>
      </w:pPr>
      <w:r>
        <w:rPr>
          <w:sz w:val="28"/>
          <w:szCs w:val="28"/>
          <w:lang w:val="uk-UA"/>
        </w:rPr>
        <w:t xml:space="preserve">               &lt;</w:t>
      </w:r>
      <w:hyperlink r:id="rId53" w:history="1">
        <w:r>
          <w:rPr>
            <w:rStyle w:val="af0"/>
            <w:lang w:val="en"/>
          </w:rPr>
          <w:t>http</w:t>
        </w:r>
        <w:r>
          <w:rPr>
            <w:rStyle w:val="af0"/>
            <w:lang w:val="uk-UA"/>
          </w:rPr>
          <w:t>://</w:t>
        </w:r>
        <w:r>
          <w:rPr>
            <w:rStyle w:val="af0"/>
            <w:lang w:val="en"/>
          </w:rPr>
          <w:t>www</w:t>
        </w:r>
        <w:r>
          <w:rPr>
            <w:rStyle w:val="af0"/>
            <w:lang w:val="uk-UA"/>
          </w:rPr>
          <w:t>.</w:t>
        </w:r>
        <w:r>
          <w:rPr>
            <w:rStyle w:val="af0"/>
            <w:lang w:val="en"/>
          </w:rPr>
          <w:t>whitehouse</w:t>
        </w:r>
        <w:r>
          <w:rPr>
            <w:rStyle w:val="af0"/>
            <w:lang w:val="uk-UA"/>
          </w:rPr>
          <w:t>.</w:t>
        </w:r>
        <w:r>
          <w:rPr>
            <w:rStyle w:val="af0"/>
            <w:lang w:val="en"/>
          </w:rPr>
          <w:t>gov</w:t>
        </w:r>
        <w:r>
          <w:rPr>
            <w:rStyle w:val="af0"/>
            <w:lang w:val="uk-UA"/>
          </w:rPr>
          <w:t>/</w:t>
        </w:r>
        <w:r>
          <w:rPr>
            <w:rStyle w:val="af0"/>
            <w:lang w:val="en"/>
          </w:rPr>
          <w:t>news</w:t>
        </w:r>
        <w:r>
          <w:rPr>
            <w:rStyle w:val="af0"/>
            <w:lang w:val="uk-UA"/>
          </w:rPr>
          <w:t>/</w:t>
        </w:r>
        <w:r>
          <w:rPr>
            <w:rStyle w:val="af0"/>
            <w:lang w:val="en"/>
          </w:rPr>
          <w:t>releases</w:t>
        </w:r>
        <w:r>
          <w:rPr>
            <w:rStyle w:val="af0"/>
            <w:lang w:val="uk-UA"/>
          </w:rPr>
          <w:t>/2005/08/20050808-6.</w:t>
        </w:r>
        <w:r>
          <w:rPr>
            <w:rStyle w:val="af0"/>
            <w:lang w:val="en"/>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Дж.Буша</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rPr>
          <w:sz w:val="28"/>
          <w:szCs w:val="28"/>
          <w:lang w:val="uk-UA"/>
        </w:rPr>
      </w:pPr>
      <w:r>
        <w:rPr>
          <w:sz w:val="28"/>
          <w:szCs w:val="28"/>
          <w:lang w:val="uk-UA"/>
        </w:rPr>
        <w:t xml:space="preserve">               &lt;</w:t>
      </w:r>
      <w:hyperlink r:id="rId54" w:history="1">
        <w:r>
          <w:rPr>
            <w:rStyle w:val="af0"/>
            <w:lang w:val="en"/>
          </w:rPr>
          <w:t>http</w:t>
        </w:r>
        <w:r>
          <w:rPr>
            <w:rStyle w:val="af0"/>
            <w:lang w:val="uk-UA"/>
          </w:rPr>
          <w:t>://</w:t>
        </w:r>
        <w:r>
          <w:rPr>
            <w:rStyle w:val="af0"/>
            <w:lang w:val="en"/>
          </w:rPr>
          <w:t>www</w:t>
        </w:r>
        <w:r>
          <w:rPr>
            <w:rStyle w:val="af0"/>
            <w:lang w:val="uk-UA"/>
          </w:rPr>
          <w:t>.</w:t>
        </w:r>
        <w:r>
          <w:rPr>
            <w:rStyle w:val="af0"/>
            <w:lang w:val="en"/>
          </w:rPr>
          <w:t>whitehouse</w:t>
        </w:r>
        <w:r>
          <w:rPr>
            <w:rStyle w:val="af0"/>
            <w:lang w:val="uk-UA"/>
          </w:rPr>
          <w:t>.</w:t>
        </w:r>
        <w:r>
          <w:rPr>
            <w:rStyle w:val="af0"/>
            <w:lang w:val="en"/>
          </w:rPr>
          <w:t>gov</w:t>
        </w:r>
        <w:r>
          <w:rPr>
            <w:rStyle w:val="af0"/>
            <w:lang w:val="uk-UA"/>
          </w:rPr>
          <w:t>/</w:t>
        </w:r>
        <w:r>
          <w:rPr>
            <w:rStyle w:val="af0"/>
            <w:lang w:val="en"/>
          </w:rPr>
          <w:t>news</w:t>
        </w:r>
        <w:r>
          <w:rPr>
            <w:rStyle w:val="af0"/>
            <w:lang w:val="uk-UA"/>
          </w:rPr>
          <w:t>/</w:t>
        </w:r>
        <w:r>
          <w:rPr>
            <w:rStyle w:val="af0"/>
            <w:lang w:val="en"/>
          </w:rPr>
          <w:t>releases</w:t>
        </w:r>
        <w:r>
          <w:rPr>
            <w:rStyle w:val="af0"/>
            <w:lang w:val="uk-UA"/>
          </w:rPr>
          <w:t>/2005/08/20050803.</w:t>
        </w:r>
        <w:r>
          <w:rPr>
            <w:rStyle w:val="af0"/>
            <w:lang w:val="en"/>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Дж.Буша</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rPr>
          <w:sz w:val="28"/>
          <w:szCs w:val="28"/>
          <w:lang w:val="uk-UA"/>
        </w:rPr>
      </w:pPr>
      <w:r>
        <w:rPr>
          <w:sz w:val="28"/>
          <w:szCs w:val="28"/>
          <w:lang w:val="uk-UA"/>
        </w:rPr>
        <w:t xml:space="preserve">           &lt;</w:t>
      </w:r>
      <w:hyperlink r:id="rId55" w:history="1">
        <w:r>
          <w:rPr>
            <w:rStyle w:val="af0"/>
            <w:lang w:val="en-US"/>
          </w:rPr>
          <w:t>http</w:t>
        </w:r>
        <w:r>
          <w:rPr>
            <w:rStyle w:val="af0"/>
            <w:lang w:val="uk-UA"/>
          </w:rPr>
          <w:t>://</w:t>
        </w:r>
        <w:r>
          <w:rPr>
            <w:rStyle w:val="af0"/>
            <w:lang w:val="en-US"/>
          </w:rPr>
          <w:t>www</w:t>
        </w:r>
        <w:r>
          <w:rPr>
            <w:rStyle w:val="af0"/>
            <w:lang w:val="uk-UA"/>
          </w:rPr>
          <w:t>.</w:t>
        </w:r>
        <w:r>
          <w:rPr>
            <w:rStyle w:val="af0"/>
            <w:lang w:val="en-US"/>
          </w:rPr>
          <w:t>whitehouse</w:t>
        </w:r>
        <w:r>
          <w:rPr>
            <w:rStyle w:val="af0"/>
            <w:lang w:val="uk-UA"/>
          </w:rPr>
          <w:t>.</w:t>
        </w:r>
        <w:r>
          <w:rPr>
            <w:rStyle w:val="af0"/>
            <w:lang w:val="en-US"/>
          </w:rPr>
          <w:t>gov</w:t>
        </w:r>
        <w:r>
          <w:rPr>
            <w:rStyle w:val="af0"/>
            <w:lang w:val="uk-UA"/>
          </w:rPr>
          <w:t>/</w:t>
        </w:r>
        <w:r>
          <w:rPr>
            <w:rStyle w:val="af0"/>
            <w:lang w:val="en-US"/>
          </w:rPr>
          <w:t>news</w:t>
        </w:r>
        <w:r>
          <w:rPr>
            <w:rStyle w:val="af0"/>
            <w:lang w:val="uk-UA"/>
          </w:rPr>
          <w:t>/</w:t>
        </w:r>
        <w:r>
          <w:rPr>
            <w:rStyle w:val="af0"/>
            <w:lang w:val="en-US"/>
          </w:rPr>
          <w:t>releases</w:t>
        </w:r>
        <w:r>
          <w:rPr>
            <w:rStyle w:val="af0"/>
            <w:lang w:val="uk-UA"/>
          </w:rPr>
          <w:t>/2001/09/20010911.-1.</w:t>
        </w:r>
        <w:r>
          <w:rPr>
            <w:rStyle w:val="af0"/>
            <w:lang w:val="en-US"/>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Президента Дж.Буша</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rPr>
          <w:sz w:val="28"/>
          <w:szCs w:val="28"/>
          <w:lang w:val="uk-UA"/>
        </w:rPr>
      </w:pPr>
      <w:r>
        <w:rPr>
          <w:sz w:val="28"/>
          <w:szCs w:val="28"/>
          <w:lang w:val="uk-UA"/>
        </w:rPr>
        <w:t xml:space="preserve">               &lt;</w:t>
      </w:r>
      <w:hyperlink r:id="rId56" w:history="1">
        <w:r>
          <w:rPr>
            <w:rStyle w:val="af0"/>
            <w:lang w:val="en-US"/>
          </w:rPr>
          <w:t>http</w:t>
        </w:r>
        <w:r>
          <w:rPr>
            <w:rStyle w:val="af0"/>
            <w:lang w:val="uk-UA"/>
          </w:rPr>
          <w:t>://</w:t>
        </w:r>
        <w:r>
          <w:rPr>
            <w:rStyle w:val="af0"/>
            <w:lang w:val="en-US"/>
          </w:rPr>
          <w:t>www</w:t>
        </w:r>
        <w:r>
          <w:rPr>
            <w:rStyle w:val="af0"/>
            <w:lang w:val="uk-UA"/>
          </w:rPr>
          <w:t>.</w:t>
        </w:r>
        <w:r>
          <w:rPr>
            <w:rStyle w:val="af0"/>
            <w:lang w:val="en-US"/>
          </w:rPr>
          <w:t>whitehouse</w:t>
        </w:r>
        <w:r>
          <w:rPr>
            <w:rStyle w:val="af0"/>
            <w:lang w:val="uk-UA"/>
          </w:rPr>
          <w:t>.</w:t>
        </w:r>
        <w:r>
          <w:rPr>
            <w:rStyle w:val="af0"/>
            <w:lang w:val="en-US"/>
          </w:rPr>
          <w:t>gov</w:t>
        </w:r>
        <w:r>
          <w:rPr>
            <w:rStyle w:val="af0"/>
            <w:lang w:val="uk-UA"/>
          </w:rPr>
          <w:t>/</w:t>
        </w:r>
        <w:r>
          <w:rPr>
            <w:rStyle w:val="af0"/>
            <w:lang w:val="en-US"/>
          </w:rPr>
          <w:t>news</w:t>
        </w:r>
        <w:r>
          <w:rPr>
            <w:rStyle w:val="af0"/>
            <w:lang w:val="uk-UA"/>
          </w:rPr>
          <w:t>/</w:t>
        </w:r>
        <w:r>
          <w:rPr>
            <w:rStyle w:val="af0"/>
            <w:lang w:val="en-US"/>
          </w:rPr>
          <w:t>releases</w:t>
        </w:r>
        <w:r>
          <w:rPr>
            <w:rStyle w:val="af0"/>
            <w:lang w:val="uk-UA"/>
          </w:rPr>
          <w:t>/2001/09/20010911-16.</w:t>
        </w:r>
        <w:r>
          <w:rPr>
            <w:rStyle w:val="af0"/>
            <w:lang w:val="en-US"/>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віце-президента Д.Чейні</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rPr>
          <w:sz w:val="28"/>
          <w:szCs w:val="28"/>
          <w:lang w:val="uk-UA"/>
        </w:rPr>
      </w:pPr>
      <w:r>
        <w:rPr>
          <w:sz w:val="28"/>
          <w:szCs w:val="28"/>
          <w:lang w:val="uk-UA"/>
        </w:rPr>
        <w:t xml:space="preserve">               &lt;</w:t>
      </w:r>
      <w:hyperlink r:id="rId57" w:history="1">
        <w:r>
          <w:rPr>
            <w:rStyle w:val="af0"/>
          </w:rPr>
          <w:t>http</w:t>
        </w:r>
        <w:r>
          <w:rPr>
            <w:rStyle w:val="af0"/>
            <w:lang w:val="uk-UA"/>
          </w:rPr>
          <w:t>://</w:t>
        </w:r>
        <w:r>
          <w:rPr>
            <w:rStyle w:val="af0"/>
          </w:rPr>
          <w:t>www</w:t>
        </w:r>
        <w:r>
          <w:rPr>
            <w:rStyle w:val="af0"/>
            <w:lang w:val="uk-UA"/>
          </w:rPr>
          <w:t>.</w:t>
        </w:r>
        <w:r>
          <w:rPr>
            <w:rStyle w:val="af0"/>
          </w:rPr>
          <w:t>whitehouse</w:t>
        </w:r>
        <w:r>
          <w:rPr>
            <w:rStyle w:val="af0"/>
            <w:lang w:val="uk-UA"/>
          </w:rPr>
          <w:t>.</w:t>
        </w:r>
        <w:r>
          <w:rPr>
            <w:rStyle w:val="af0"/>
          </w:rPr>
          <w:t>gov</w:t>
        </w:r>
        <w:r>
          <w:rPr>
            <w:rStyle w:val="af0"/>
            <w:lang w:val="uk-UA"/>
          </w:rPr>
          <w:t>/</w:t>
        </w:r>
        <w:r>
          <w:rPr>
            <w:rStyle w:val="af0"/>
          </w:rPr>
          <w:t>news</w:t>
        </w:r>
        <w:r>
          <w:rPr>
            <w:rStyle w:val="af0"/>
            <w:lang w:val="uk-UA"/>
          </w:rPr>
          <w:t>/</w:t>
        </w:r>
        <w:r>
          <w:rPr>
            <w:rStyle w:val="af0"/>
          </w:rPr>
          <w:t>releases</w:t>
        </w:r>
        <w:r>
          <w:rPr>
            <w:rStyle w:val="af0"/>
            <w:lang w:val="uk-UA"/>
          </w:rPr>
          <w:t>/2005/11/20051111-4.</w:t>
        </w:r>
        <w:r>
          <w:rPr>
            <w:rStyle w:val="af0"/>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віце-президента Д.Чейні</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rPr>
          <w:sz w:val="28"/>
          <w:szCs w:val="28"/>
          <w:lang w:val="uk-UA"/>
        </w:rPr>
      </w:pPr>
      <w:r>
        <w:rPr>
          <w:sz w:val="28"/>
          <w:szCs w:val="28"/>
          <w:lang w:val="uk-UA"/>
        </w:rPr>
        <w:t>&lt;</w:t>
      </w:r>
      <w:hyperlink r:id="rId58" w:history="1">
        <w:r>
          <w:rPr>
            <w:rStyle w:val="af0"/>
            <w:lang w:val="en-US"/>
          </w:rPr>
          <w:t>http</w:t>
        </w:r>
        <w:r>
          <w:rPr>
            <w:rStyle w:val="af0"/>
            <w:lang w:val="uk-UA"/>
          </w:rPr>
          <w:t>://</w:t>
        </w:r>
        <w:r>
          <w:rPr>
            <w:rStyle w:val="af0"/>
            <w:lang w:val="en-US"/>
          </w:rPr>
          <w:t>www</w:t>
        </w:r>
        <w:r>
          <w:rPr>
            <w:rStyle w:val="af0"/>
            <w:lang w:val="uk-UA"/>
          </w:rPr>
          <w:t>.</w:t>
        </w:r>
        <w:r>
          <w:rPr>
            <w:rStyle w:val="af0"/>
            <w:lang w:val="en-US"/>
          </w:rPr>
          <w:t>whitehouse</w:t>
        </w:r>
        <w:r>
          <w:rPr>
            <w:rStyle w:val="af0"/>
            <w:lang w:val="uk-UA"/>
          </w:rPr>
          <w:t>.</w:t>
        </w:r>
        <w:r>
          <w:rPr>
            <w:rStyle w:val="af0"/>
            <w:lang w:val="en-US"/>
          </w:rPr>
          <w:t>gov</w:t>
        </w:r>
        <w:r>
          <w:rPr>
            <w:rStyle w:val="af0"/>
            <w:lang w:val="uk-UA"/>
          </w:rPr>
          <w:t>/</w:t>
        </w:r>
        <w:r>
          <w:rPr>
            <w:rStyle w:val="af0"/>
            <w:lang w:val="en-US"/>
          </w:rPr>
          <w:t>vicepresident</w:t>
        </w:r>
        <w:r>
          <w:rPr>
            <w:rStyle w:val="af0"/>
            <w:lang w:val="uk-UA"/>
          </w:rPr>
          <w:t>/</w:t>
        </w:r>
        <w:r>
          <w:rPr>
            <w:rStyle w:val="af0"/>
            <w:lang w:val="en-US"/>
          </w:rPr>
          <w:t>newsspeeches</w:t>
        </w:r>
        <w:r>
          <w:rPr>
            <w:rStyle w:val="af0"/>
            <w:lang w:val="uk-UA"/>
          </w:rPr>
          <w:t>/</w:t>
        </w:r>
        <w:r>
          <w:rPr>
            <w:rStyle w:val="af0"/>
            <w:lang w:val="en-US"/>
          </w:rPr>
          <w:t>speeches</w:t>
        </w:r>
        <w:r>
          <w:rPr>
            <w:rStyle w:val="af0"/>
            <w:lang w:val="uk-UA"/>
          </w:rPr>
          <w:t>/</w:t>
        </w:r>
        <w:r>
          <w:rPr>
            <w:rStyle w:val="af0"/>
            <w:lang w:val="en-US"/>
          </w:rPr>
          <w:t>vp</w:t>
        </w:r>
        <w:r>
          <w:rPr>
            <w:rStyle w:val="af0"/>
            <w:lang w:val="uk-UA"/>
          </w:rPr>
          <w:t>20010916.</w:t>
        </w:r>
        <w:r>
          <w:rPr>
            <w:rStyle w:val="af0"/>
            <w:lang w:val="en-US"/>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екс-госсектетаря М.Олбрайт</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jc w:val="both"/>
        <w:rPr>
          <w:sz w:val="28"/>
          <w:szCs w:val="28"/>
          <w:lang w:val="uk-UA"/>
        </w:rPr>
      </w:pPr>
      <w:r>
        <w:rPr>
          <w:sz w:val="28"/>
          <w:szCs w:val="28"/>
          <w:lang w:val="uk-UA"/>
        </w:rPr>
        <w:t xml:space="preserve">                 &lt;</w:t>
      </w:r>
      <w:r>
        <w:rPr>
          <w:sz w:val="28"/>
          <w:szCs w:val="28"/>
          <w:lang w:val="en-US"/>
        </w:rPr>
        <w:t>http</w:t>
      </w:r>
      <w:r>
        <w:rPr>
          <w:sz w:val="28"/>
          <w:szCs w:val="28"/>
          <w:lang w:val="uk-UA"/>
        </w:rPr>
        <w:t>://</w:t>
      </w:r>
      <w:r>
        <w:rPr>
          <w:sz w:val="28"/>
          <w:szCs w:val="28"/>
          <w:lang w:val="en-US"/>
        </w:rPr>
        <w:t>www</w:t>
      </w:r>
      <w:r>
        <w:rPr>
          <w:sz w:val="28"/>
          <w:szCs w:val="28"/>
          <w:lang w:val="uk-UA"/>
        </w:rPr>
        <w:t>.</w:t>
      </w:r>
      <w:r>
        <w:rPr>
          <w:sz w:val="28"/>
          <w:szCs w:val="28"/>
          <w:lang w:val="en-US"/>
        </w:rPr>
        <w:t>libfl</w:t>
      </w:r>
      <w:r>
        <w:rPr>
          <w:sz w:val="28"/>
          <w:szCs w:val="28"/>
          <w:lang w:val="uk-UA"/>
        </w:rPr>
        <w:t>.</w:t>
      </w:r>
      <w:r>
        <w:rPr>
          <w:sz w:val="28"/>
          <w:szCs w:val="28"/>
          <w:lang w:val="en-US"/>
        </w:rPr>
        <w:t>ru</w:t>
      </w:r>
      <w:r>
        <w:rPr>
          <w:sz w:val="28"/>
          <w:szCs w:val="28"/>
          <w:lang w:val="uk-UA"/>
        </w:rPr>
        <w:t>/</w:t>
      </w:r>
      <w:r>
        <w:rPr>
          <w:sz w:val="28"/>
          <w:szCs w:val="28"/>
          <w:lang w:val="en-US"/>
        </w:rPr>
        <w:t>win</w:t>
      </w:r>
      <w:r>
        <w:rPr>
          <w:sz w:val="28"/>
          <w:szCs w:val="28"/>
          <w:lang w:val="uk-UA"/>
        </w:rPr>
        <w:t>/</w:t>
      </w:r>
      <w:r>
        <w:rPr>
          <w:sz w:val="28"/>
          <w:szCs w:val="28"/>
          <w:lang w:val="en-US"/>
        </w:rPr>
        <w:t>news</w:t>
      </w:r>
      <w:r>
        <w:rPr>
          <w:sz w:val="28"/>
          <w:szCs w:val="28"/>
          <w:lang w:val="uk-UA"/>
        </w:rPr>
        <w:t>/99-03/</w:t>
      </w:r>
      <w:r>
        <w:rPr>
          <w:sz w:val="28"/>
          <w:szCs w:val="28"/>
          <w:lang w:val="en-US"/>
        </w:rPr>
        <w:t>albright</w:t>
      </w:r>
      <w:r>
        <w:rPr>
          <w:sz w:val="28"/>
          <w:szCs w:val="28"/>
          <w:lang w:val="uk-UA"/>
        </w:rPr>
        <w:t>.</w:t>
      </w:r>
      <w:r>
        <w:rPr>
          <w:sz w:val="28"/>
          <w:szCs w:val="28"/>
          <w:lang w:val="en-US"/>
        </w:rPr>
        <w:t>html</w:t>
      </w:r>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екс-госсектетаря М.Олбрайт</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jc w:val="both"/>
        <w:rPr>
          <w:sz w:val="28"/>
          <w:szCs w:val="28"/>
          <w:lang w:val="uk-UA"/>
        </w:rPr>
      </w:pPr>
      <w:r>
        <w:rPr>
          <w:sz w:val="28"/>
          <w:szCs w:val="28"/>
          <w:lang w:val="uk-UA"/>
        </w:rPr>
        <w:t xml:space="preserve">               &lt;</w:t>
      </w:r>
      <w:hyperlink r:id="rId59" w:history="1">
        <w:r>
          <w:rPr>
            <w:rStyle w:val="af0"/>
            <w:lang w:val="en-US"/>
          </w:rPr>
          <w:t>http</w:t>
        </w:r>
        <w:r>
          <w:rPr>
            <w:rStyle w:val="af0"/>
            <w:lang w:val="uk-UA"/>
          </w:rPr>
          <w:t>://</w:t>
        </w:r>
        <w:r>
          <w:rPr>
            <w:rStyle w:val="af0"/>
            <w:lang w:val="en-US"/>
          </w:rPr>
          <w:t>www</w:t>
        </w:r>
        <w:r>
          <w:rPr>
            <w:rStyle w:val="af0"/>
            <w:lang w:val="uk-UA"/>
          </w:rPr>
          <w:t>.</w:t>
        </w:r>
        <w:r>
          <w:rPr>
            <w:rStyle w:val="af0"/>
            <w:lang w:val="en-US"/>
          </w:rPr>
          <w:t>mideastinfo</w:t>
        </w:r>
        <w:r>
          <w:rPr>
            <w:rStyle w:val="af0"/>
            <w:lang w:val="uk-UA"/>
          </w:rPr>
          <w:t>.</w:t>
        </w:r>
        <w:r>
          <w:rPr>
            <w:rStyle w:val="af0"/>
            <w:lang w:val="en-US"/>
          </w:rPr>
          <w:t>com</w:t>
        </w:r>
        <w:r>
          <w:rPr>
            <w:rStyle w:val="af0"/>
            <w:lang w:val="uk-UA"/>
          </w:rPr>
          <w:t>/</w:t>
        </w:r>
        <w:r>
          <w:rPr>
            <w:rStyle w:val="af0"/>
            <w:lang w:val="en-US"/>
          </w:rPr>
          <w:t>documents</w:t>
        </w:r>
        <w:r>
          <w:rPr>
            <w:rStyle w:val="af0"/>
            <w:lang w:val="uk-UA"/>
          </w:rPr>
          <w:t>/</w:t>
        </w:r>
        <w:r>
          <w:rPr>
            <w:rStyle w:val="af0"/>
            <w:lang w:val="en-US"/>
          </w:rPr>
          <w:t>iranspeech</w:t>
        </w:r>
        <w:r>
          <w:rPr>
            <w:rStyle w:val="af0"/>
            <w:lang w:val="uk-UA"/>
          </w:rPr>
          <w:t>.</w:t>
        </w:r>
        <w:r>
          <w:rPr>
            <w:rStyle w:val="af0"/>
            <w:lang w:val="en-US"/>
          </w:rPr>
          <w:t>htm</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екс-госсектетаря М.Олбрайт</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jc w:val="both"/>
        <w:rPr>
          <w:sz w:val="28"/>
          <w:szCs w:val="28"/>
          <w:lang w:val="uk-UA"/>
        </w:rPr>
      </w:pPr>
      <w:r>
        <w:rPr>
          <w:sz w:val="28"/>
          <w:szCs w:val="28"/>
          <w:lang w:val="uk-UA"/>
        </w:rPr>
        <w:t xml:space="preserve">               &lt;</w:t>
      </w:r>
      <w:hyperlink r:id="rId60" w:history="1">
        <w:r>
          <w:rPr>
            <w:rStyle w:val="af0"/>
            <w:lang w:val="en-US"/>
          </w:rPr>
          <w:t>http</w:t>
        </w:r>
        <w:r>
          <w:rPr>
            <w:rStyle w:val="af0"/>
            <w:lang w:val="uk-UA"/>
          </w:rPr>
          <w:t>://</w:t>
        </w:r>
        <w:r>
          <w:rPr>
            <w:rStyle w:val="af0"/>
            <w:lang w:val="en-US"/>
          </w:rPr>
          <w:t>www</w:t>
        </w:r>
        <w:r>
          <w:rPr>
            <w:rStyle w:val="af0"/>
            <w:lang w:val="uk-UA"/>
          </w:rPr>
          <w:t>.</w:t>
        </w:r>
        <w:r>
          <w:rPr>
            <w:rStyle w:val="af0"/>
            <w:lang w:val="en-US"/>
          </w:rPr>
          <w:t>usaid</w:t>
        </w:r>
        <w:r>
          <w:rPr>
            <w:rStyle w:val="af0"/>
            <w:lang w:val="uk-UA"/>
          </w:rPr>
          <w:t>.</w:t>
        </w:r>
        <w:r>
          <w:rPr>
            <w:rStyle w:val="af0"/>
            <w:lang w:val="en-US"/>
          </w:rPr>
          <w:t>gov</w:t>
        </w:r>
        <w:r>
          <w:rPr>
            <w:rStyle w:val="af0"/>
            <w:lang w:val="uk-UA"/>
          </w:rPr>
          <w:t>/</w:t>
        </w:r>
        <w:r>
          <w:rPr>
            <w:rStyle w:val="af0"/>
            <w:lang w:val="en-US"/>
          </w:rPr>
          <w:t>multimedia</w:t>
        </w:r>
        <w:r>
          <w:rPr>
            <w:rStyle w:val="af0"/>
            <w:lang w:val="uk-UA"/>
          </w:rPr>
          <w:t>/</w:t>
        </w:r>
        <w:r>
          <w:rPr>
            <w:rStyle w:val="af0"/>
            <w:lang w:val="en-US"/>
          </w:rPr>
          <w:t>video</w:t>
        </w:r>
        <w:r>
          <w:rPr>
            <w:rStyle w:val="af0"/>
            <w:lang w:val="uk-UA"/>
          </w:rPr>
          <w:t>/</w:t>
        </w:r>
        <w:r>
          <w:rPr>
            <w:rStyle w:val="af0"/>
            <w:lang w:val="en-US"/>
          </w:rPr>
          <w:t>marshall</w:t>
        </w:r>
        <w:r>
          <w:rPr>
            <w:rStyle w:val="af0"/>
            <w:lang w:val="uk-UA"/>
          </w:rPr>
          <w:t>/</w:t>
        </w:r>
        <w:r>
          <w:rPr>
            <w:rStyle w:val="af0"/>
            <w:lang w:val="en-US"/>
          </w:rPr>
          <w:t>albright</w:t>
        </w:r>
        <w:r>
          <w:rPr>
            <w:rStyle w:val="af0"/>
            <w:lang w:val="uk-UA"/>
          </w:rPr>
          <w:t>.</w:t>
        </w:r>
        <w:r>
          <w:rPr>
            <w:rStyle w:val="af0"/>
            <w:lang w:val="en-US"/>
          </w:rPr>
          <w:t>html</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Політичний виступ екс-госсектетаря М.Олбрайт</w:t>
      </w:r>
      <w:r>
        <w:rPr>
          <w:sz w:val="28"/>
          <w:szCs w:val="28"/>
        </w:rPr>
        <w:t xml:space="preserve">. - </w:t>
      </w:r>
      <w:r>
        <w:rPr>
          <w:sz w:val="28"/>
          <w:szCs w:val="28"/>
          <w:lang w:val="uk-UA"/>
        </w:rPr>
        <w:t>Доступний з</w:t>
      </w:r>
      <w:r>
        <w:rPr>
          <w:sz w:val="28"/>
          <w:szCs w:val="28"/>
        </w:rPr>
        <w:t>:</w:t>
      </w:r>
      <w:r>
        <w:rPr>
          <w:sz w:val="28"/>
          <w:szCs w:val="28"/>
          <w:u w:val="single"/>
          <w:lang w:val="uk-UA"/>
        </w:rPr>
        <w:t xml:space="preserve"> </w:t>
      </w:r>
      <w:r>
        <w:rPr>
          <w:sz w:val="28"/>
          <w:szCs w:val="28"/>
          <w:u w:val="single"/>
        </w:rPr>
        <w:t xml:space="preserve"> </w:t>
      </w:r>
    </w:p>
    <w:p w:rsidR="00460F5E" w:rsidRDefault="00460F5E" w:rsidP="00460F5E">
      <w:pPr>
        <w:spacing w:line="360" w:lineRule="auto"/>
        <w:ind w:left="360"/>
        <w:jc w:val="both"/>
        <w:rPr>
          <w:sz w:val="28"/>
          <w:szCs w:val="28"/>
          <w:lang w:val="uk-UA"/>
        </w:rPr>
      </w:pPr>
      <w:r>
        <w:rPr>
          <w:sz w:val="28"/>
          <w:szCs w:val="28"/>
          <w:lang w:val="uk-UA"/>
        </w:rPr>
        <w:t xml:space="preserve">              &lt;</w:t>
      </w:r>
      <w:hyperlink r:id="rId61" w:history="1">
        <w:r>
          <w:rPr>
            <w:rStyle w:val="af0"/>
            <w:lang w:val="en-US"/>
          </w:rPr>
          <w:t>http</w:t>
        </w:r>
        <w:r>
          <w:rPr>
            <w:rStyle w:val="af0"/>
            <w:lang w:val="uk-UA"/>
          </w:rPr>
          <w:t>://</w:t>
        </w:r>
        <w:r>
          <w:rPr>
            <w:rStyle w:val="af0"/>
            <w:lang w:val="en-US"/>
          </w:rPr>
          <w:t>www</w:t>
        </w:r>
        <w:r>
          <w:rPr>
            <w:rStyle w:val="af0"/>
            <w:lang w:val="uk-UA"/>
          </w:rPr>
          <w:t>.</w:t>
        </w:r>
        <w:r>
          <w:rPr>
            <w:rStyle w:val="af0"/>
            <w:lang w:val="en-US"/>
          </w:rPr>
          <w:t>usembassy</w:t>
        </w:r>
        <w:r>
          <w:rPr>
            <w:rStyle w:val="af0"/>
            <w:lang w:val="uk-UA"/>
          </w:rPr>
          <w:t>.</w:t>
        </w:r>
        <w:r>
          <w:rPr>
            <w:rStyle w:val="af0"/>
            <w:lang w:val="en-US"/>
          </w:rPr>
          <w:t>it</w:t>
        </w:r>
        <w:r>
          <w:rPr>
            <w:rStyle w:val="af0"/>
            <w:lang w:val="uk-UA"/>
          </w:rPr>
          <w:t>/</w:t>
        </w:r>
        <w:r>
          <w:rPr>
            <w:rStyle w:val="af0"/>
            <w:lang w:val="en-US"/>
          </w:rPr>
          <w:t>file</w:t>
        </w:r>
        <w:r>
          <w:rPr>
            <w:rStyle w:val="af0"/>
            <w:lang w:val="uk-UA"/>
          </w:rPr>
          <w:t>2000_02/</w:t>
        </w:r>
        <w:r>
          <w:rPr>
            <w:rStyle w:val="af0"/>
            <w:lang w:val="en-US"/>
          </w:rPr>
          <w:t>alia</w:t>
        </w:r>
        <w:r>
          <w:rPr>
            <w:rStyle w:val="af0"/>
            <w:lang w:val="uk-UA"/>
          </w:rPr>
          <w:t>/</w:t>
        </w:r>
        <w:r>
          <w:rPr>
            <w:rStyle w:val="af0"/>
            <w:lang w:val="en-US"/>
          </w:rPr>
          <w:t>a</w:t>
        </w:r>
        <w:r>
          <w:rPr>
            <w:rStyle w:val="af0"/>
            <w:lang w:val="uk-UA"/>
          </w:rPr>
          <w:t>0020205.</w:t>
        </w:r>
        <w:r>
          <w:rPr>
            <w:rStyle w:val="af0"/>
            <w:lang w:val="en-US"/>
          </w:rPr>
          <w:t>htm</w:t>
        </w:r>
      </w:hyperlink>
      <w:r>
        <w:rPr>
          <w:sz w:val="28"/>
          <w:szCs w:val="28"/>
          <w:lang w:val="uk-UA"/>
        </w:rPr>
        <w:t>&gt;.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Політологічний енциклопедичний словник / Упоряд. В.П.Горбатенко</w:t>
      </w:r>
      <w:r>
        <w:rPr>
          <w:sz w:val="28"/>
          <w:szCs w:val="28"/>
        </w:rPr>
        <w:t xml:space="preserve"> </w:t>
      </w:r>
      <w:r>
        <w:rPr>
          <w:sz w:val="28"/>
          <w:szCs w:val="28"/>
          <w:lang w:val="uk-UA"/>
        </w:rPr>
        <w:t>/ За ред. Ю.С.Шемшученка, В.Д.Бабкіна, В.П.Горбатенка. - 2-е вид., доп. і перероб. - К.: Ґенеза, 2004. - 736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Політологія: Підручник для студ. юрид. спец. вищ. навч. закл. / М.І. Панов (керівн. авт. кол.), Л.М.Герасіна, В.С.Журавський та інш. - 2-е вид., перероб. і доп. - К.: Концерн «Видавничий Дім «Ін Юре», 2005. - 520с.</w:t>
      </w:r>
    </w:p>
    <w:p w:rsidR="00460F5E" w:rsidRDefault="00460F5E" w:rsidP="00B77356">
      <w:pPr>
        <w:numPr>
          <w:ilvl w:val="0"/>
          <w:numId w:val="52"/>
        </w:numPr>
        <w:suppressAutoHyphens w:val="0"/>
        <w:spacing w:line="360" w:lineRule="auto"/>
        <w:jc w:val="both"/>
        <w:rPr>
          <w:sz w:val="28"/>
          <w:szCs w:val="28"/>
        </w:rPr>
      </w:pPr>
      <w:r>
        <w:rPr>
          <w:sz w:val="28"/>
          <w:szCs w:val="28"/>
          <w:lang w:val="uk-UA"/>
        </w:rPr>
        <w:lastRenderedPageBreak/>
        <w:t xml:space="preserve">Політологія </w:t>
      </w:r>
      <w:r>
        <w:rPr>
          <w:sz w:val="28"/>
          <w:szCs w:val="28"/>
        </w:rPr>
        <w:t>(</w:t>
      </w:r>
      <w:r>
        <w:rPr>
          <w:sz w:val="28"/>
          <w:szCs w:val="28"/>
          <w:lang w:val="en-US"/>
        </w:rPr>
        <w:t>Political</w:t>
      </w:r>
      <w:r>
        <w:rPr>
          <w:sz w:val="28"/>
          <w:szCs w:val="28"/>
        </w:rPr>
        <w:t xml:space="preserve"> </w:t>
      </w:r>
      <w:r>
        <w:rPr>
          <w:sz w:val="28"/>
          <w:szCs w:val="28"/>
          <w:lang w:val="en-US"/>
        </w:rPr>
        <w:t>Science</w:t>
      </w:r>
      <w:r>
        <w:rPr>
          <w:sz w:val="28"/>
          <w:szCs w:val="28"/>
        </w:rPr>
        <w:t>) // 26 основных понятий политического анализа: Ст. из англо-американского «Словаря политического анализа» Д.Плейно, Р.Риггса и Х.Робина: Пер. с англ. – М., 1993. - №1. – С. 79.</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Полный православный богословский энциклопедический словарь</w:t>
      </w:r>
      <w:r>
        <w:rPr>
          <w:sz w:val="28"/>
          <w:szCs w:val="28"/>
          <w:lang w:val="uk-UA"/>
        </w:rPr>
        <w:t xml:space="preserve">: </w:t>
      </w:r>
      <w:r>
        <w:rPr>
          <w:sz w:val="28"/>
          <w:szCs w:val="28"/>
        </w:rPr>
        <w:t xml:space="preserve"> </w:t>
      </w:r>
      <w:r>
        <w:rPr>
          <w:sz w:val="28"/>
          <w:szCs w:val="28"/>
          <w:lang w:val="uk-UA"/>
        </w:rPr>
        <w:t xml:space="preserve">Препр. </w:t>
      </w:r>
      <w:r>
        <w:rPr>
          <w:sz w:val="28"/>
          <w:szCs w:val="28"/>
        </w:rPr>
        <w:t>/ Изд-во П.П.Сойкина</w:t>
      </w:r>
      <w:r>
        <w:rPr>
          <w:sz w:val="28"/>
          <w:szCs w:val="28"/>
          <w:lang w:val="uk-UA"/>
        </w:rPr>
        <w:t xml:space="preserve">. - </w:t>
      </w:r>
      <w:r>
        <w:rPr>
          <w:sz w:val="28"/>
          <w:szCs w:val="28"/>
        </w:rPr>
        <w:t>СПб</w:t>
      </w:r>
      <w:proofErr w:type="gramStart"/>
      <w:r>
        <w:rPr>
          <w:sz w:val="28"/>
          <w:szCs w:val="28"/>
        </w:rPr>
        <w:t xml:space="preserve">.: </w:t>
      </w:r>
      <w:proofErr w:type="gramEnd"/>
      <w:r>
        <w:rPr>
          <w:sz w:val="28"/>
          <w:szCs w:val="28"/>
        </w:rPr>
        <w:t>Типография ул. Стремянная, 12, собств.</w:t>
      </w:r>
      <w:r>
        <w:rPr>
          <w:sz w:val="28"/>
          <w:szCs w:val="28"/>
          <w:lang w:val="uk-UA"/>
        </w:rPr>
        <w:t xml:space="preserve"> </w:t>
      </w:r>
      <w:r>
        <w:rPr>
          <w:sz w:val="28"/>
          <w:szCs w:val="28"/>
        </w:rPr>
        <w:t>дом</w:t>
      </w:r>
      <w:r>
        <w:rPr>
          <w:sz w:val="28"/>
          <w:szCs w:val="28"/>
          <w:lang w:val="uk-UA"/>
        </w:rPr>
        <w:t xml:space="preserve">, </w:t>
      </w:r>
      <w:r>
        <w:rPr>
          <w:sz w:val="28"/>
          <w:szCs w:val="28"/>
        </w:rPr>
        <w:t>1992.</w:t>
      </w:r>
      <w:r>
        <w:rPr>
          <w:sz w:val="28"/>
          <w:szCs w:val="28"/>
          <w:lang w:val="uk-UA"/>
        </w:rPr>
        <w:t xml:space="preserve"> </w:t>
      </w:r>
      <w:r>
        <w:rPr>
          <w:sz w:val="28"/>
          <w:szCs w:val="28"/>
        </w:rPr>
        <w:t>- Т.1</w:t>
      </w:r>
      <w:r>
        <w:rPr>
          <w:sz w:val="28"/>
          <w:szCs w:val="28"/>
          <w:lang w:val="uk-UA"/>
        </w:rPr>
        <w:t xml:space="preserve">; </w:t>
      </w:r>
      <w:r>
        <w:rPr>
          <w:sz w:val="28"/>
          <w:szCs w:val="28"/>
        </w:rPr>
        <w:t xml:space="preserve">2. </w:t>
      </w:r>
      <w:r>
        <w:rPr>
          <w:sz w:val="28"/>
          <w:szCs w:val="28"/>
          <w:lang w:val="uk-UA"/>
        </w:rPr>
        <w:t xml:space="preserve"> - </w:t>
      </w:r>
      <w:r>
        <w:rPr>
          <w:sz w:val="28"/>
          <w:szCs w:val="28"/>
        </w:rPr>
        <w:t>2678</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Православие: Словарь атеиста</w:t>
      </w:r>
      <w:r>
        <w:rPr>
          <w:sz w:val="28"/>
          <w:szCs w:val="28"/>
          <w:lang w:val="uk-UA"/>
        </w:rPr>
        <w:t xml:space="preserve"> </w:t>
      </w:r>
      <w:r>
        <w:rPr>
          <w:sz w:val="28"/>
          <w:szCs w:val="28"/>
        </w:rPr>
        <w:t>/</w:t>
      </w:r>
      <w:r>
        <w:rPr>
          <w:sz w:val="28"/>
          <w:szCs w:val="28"/>
          <w:lang w:val="uk-UA"/>
        </w:rPr>
        <w:t xml:space="preserve"> </w:t>
      </w:r>
      <w:r>
        <w:rPr>
          <w:sz w:val="28"/>
          <w:szCs w:val="28"/>
        </w:rPr>
        <w:t>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Н.С.Гордиенко. </w:t>
      </w:r>
      <w:r>
        <w:rPr>
          <w:sz w:val="28"/>
          <w:szCs w:val="28"/>
          <w:lang w:val="uk-UA"/>
        </w:rPr>
        <w:t>-</w:t>
      </w:r>
      <w:r>
        <w:rPr>
          <w:sz w:val="28"/>
          <w:szCs w:val="28"/>
        </w:rPr>
        <w:t xml:space="preserve"> М.: Политиздат, 1988. </w:t>
      </w:r>
      <w:r>
        <w:rPr>
          <w:sz w:val="28"/>
          <w:szCs w:val="28"/>
          <w:lang w:val="uk-UA"/>
        </w:rPr>
        <w:t>-</w:t>
      </w:r>
      <w:r>
        <w:rPr>
          <w:sz w:val="28"/>
          <w:szCs w:val="28"/>
        </w:rPr>
        <w:t xml:space="preserve"> </w:t>
      </w:r>
      <w:r>
        <w:rPr>
          <w:sz w:val="28"/>
          <w:szCs w:val="28"/>
          <w:lang w:val="uk-UA"/>
        </w:rPr>
        <w:t xml:space="preserve"> </w:t>
      </w:r>
      <w:r>
        <w:rPr>
          <w:sz w:val="28"/>
          <w:szCs w:val="28"/>
        </w:rPr>
        <w:t>272</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rPr>
      </w:pPr>
      <w:r>
        <w:rPr>
          <w:sz w:val="28"/>
          <w:szCs w:val="28"/>
        </w:rPr>
        <w:t>Православный библейский словарь</w:t>
      </w:r>
      <w:proofErr w:type="gramStart"/>
      <w:r>
        <w:rPr>
          <w:sz w:val="28"/>
          <w:szCs w:val="28"/>
        </w:rPr>
        <w:t xml:space="preserve"> </w:t>
      </w:r>
      <w:r>
        <w:rPr>
          <w:sz w:val="28"/>
          <w:szCs w:val="28"/>
          <w:lang w:val="uk-UA"/>
        </w:rPr>
        <w:t xml:space="preserve"> </w:t>
      </w:r>
      <w:r>
        <w:rPr>
          <w:sz w:val="28"/>
          <w:szCs w:val="28"/>
        </w:rPr>
        <w:t>/</w:t>
      </w:r>
      <w:r>
        <w:rPr>
          <w:sz w:val="28"/>
          <w:szCs w:val="28"/>
          <w:lang w:val="uk-UA"/>
        </w:rPr>
        <w:t xml:space="preserve"> </w:t>
      </w:r>
      <w:r>
        <w:rPr>
          <w:sz w:val="28"/>
          <w:szCs w:val="28"/>
        </w:rPr>
        <w:t>О</w:t>
      </w:r>
      <w:proofErr w:type="gramEnd"/>
      <w:r>
        <w:rPr>
          <w:sz w:val="28"/>
          <w:szCs w:val="28"/>
        </w:rPr>
        <w:t>тв. ред. К.И.</w:t>
      </w:r>
      <w:r>
        <w:rPr>
          <w:sz w:val="28"/>
          <w:szCs w:val="28"/>
          <w:lang w:val="uk-UA"/>
        </w:rPr>
        <w:t xml:space="preserve"> </w:t>
      </w:r>
      <w:r>
        <w:rPr>
          <w:sz w:val="28"/>
          <w:szCs w:val="28"/>
        </w:rPr>
        <w:t>Логачев. – СПб</w:t>
      </w:r>
      <w:r>
        <w:rPr>
          <w:sz w:val="28"/>
          <w:szCs w:val="28"/>
          <w:lang w:val="uk-UA"/>
        </w:rPr>
        <w:t xml:space="preserve">, </w:t>
      </w:r>
      <w:r>
        <w:rPr>
          <w:sz w:val="28"/>
          <w:szCs w:val="28"/>
        </w:rPr>
        <w:t>1997. - 696 с.</w:t>
      </w:r>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Проповіді і Євангелії на неділі і свята року / Зібрав і зредагував Прот. Тимофій Міненко. - Вінніпег: Вид. спілки «Екклезія»,  1980. -  Т.1. -  206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rPr>
        <w:t xml:space="preserve">Проповеди московских священников. </w:t>
      </w:r>
      <w:r>
        <w:rPr>
          <w:sz w:val="28"/>
          <w:szCs w:val="28"/>
          <w:lang w:val="uk-UA"/>
        </w:rPr>
        <w:t>-</w:t>
      </w:r>
      <w:r>
        <w:rPr>
          <w:sz w:val="28"/>
          <w:szCs w:val="28"/>
        </w:rPr>
        <w:t xml:space="preserve"> М.: Трифонов Печен</w:t>
      </w:r>
      <w:r>
        <w:rPr>
          <w:sz w:val="28"/>
          <w:szCs w:val="28"/>
          <w:lang w:val="uk-UA"/>
        </w:rPr>
        <w:t>е</w:t>
      </w:r>
      <w:r>
        <w:rPr>
          <w:sz w:val="28"/>
          <w:szCs w:val="28"/>
        </w:rPr>
        <w:t xml:space="preserve">гский монастырь; «Новая книга»; «Ковчег», 2000. </w:t>
      </w:r>
      <w:r>
        <w:rPr>
          <w:sz w:val="28"/>
          <w:szCs w:val="28"/>
          <w:lang w:val="uk-UA"/>
        </w:rPr>
        <w:t>-</w:t>
      </w:r>
      <w:r>
        <w:rPr>
          <w:sz w:val="28"/>
          <w:szCs w:val="28"/>
        </w:rPr>
        <w:t xml:space="preserve"> 304</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Проповіді (ВТ і ПТ). - Доступні з:</w:t>
      </w:r>
    </w:p>
    <w:p w:rsidR="00460F5E" w:rsidRDefault="00460F5E" w:rsidP="00460F5E">
      <w:pPr>
        <w:spacing w:line="360" w:lineRule="auto"/>
        <w:jc w:val="both"/>
        <w:rPr>
          <w:sz w:val="28"/>
          <w:szCs w:val="28"/>
          <w:lang w:val="uk-UA"/>
        </w:rPr>
      </w:pPr>
      <w:r>
        <w:rPr>
          <w:sz w:val="28"/>
          <w:szCs w:val="28"/>
          <w:lang w:val="uk-UA"/>
        </w:rPr>
        <w:t xml:space="preserve">                    </w:t>
      </w:r>
      <w:hyperlink r:id="rId62" w:history="1">
        <w:r>
          <w:rPr>
            <w:rStyle w:val="af0"/>
            <w:lang w:val="en-US"/>
          </w:rPr>
          <w:t>http</w:t>
        </w:r>
        <w:r>
          <w:rPr>
            <w:rStyle w:val="af0"/>
            <w:lang w:val="uk-UA"/>
          </w:rPr>
          <w:t>://</w:t>
        </w:r>
        <w:r>
          <w:rPr>
            <w:rStyle w:val="af0"/>
            <w:lang w:val="en-US"/>
          </w:rPr>
          <w:t>ua</w:t>
        </w:r>
        <w:r>
          <w:rPr>
            <w:rStyle w:val="af0"/>
            <w:lang w:val="uk-UA"/>
          </w:rPr>
          <w:t>.</w:t>
        </w:r>
        <w:r>
          <w:rPr>
            <w:rStyle w:val="af0"/>
            <w:lang w:val="en-US"/>
          </w:rPr>
          <w:t>salvationchurch</w:t>
        </w:r>
        <w:r>
          <w:rPr>
            <w:rStyle w:val="af0"/>
            <w:lang w:val="uk-UA"/>
          </w:rPr>
          <w:t>.</w:t>
        </w:r>
        <w:r>
          <w:rPr>
            <w:rStyle w:val="af0"/>
            <w:lang w:val="en-US"/>
          </w:rPr>
          <w:t>com</w:t>
        </w:r>
        <w:r>
          <w:rPr>
            <w:rStyle w:val="af0"/>
            <w:lang w:val="uk-UA"/>
          </w:rPr>
          <w:t>.</w:t>
        </w:r>
        <w:r>
          <w:rPr>
            <w:rStyle w:val="af0"/>
            <w:lang w:val="en-US"/>
          </w:rPr>
          <w:t>ua</w:t>
        </w:r>
        <w:r>
          <w:rPr>
            <w:rStyle w:val="af0"/>
            <w:lang w:val="uk-UA"/>
          </w:rPr>
          <w:t>/</w:t>
        </w:r>
        <w:r>
          <w:rPr>
            <w:rStyle w:val="af0"/>
            <w:lang w:val="en-US"/>
          </w:rPr>
          <w:t>prop</w:t>
        </w:r>
        <w:r>
          <w:rPr>
            <w:rStyle w:val="af0"/>
            <w:lang w:val="uk-UA"/>
          </w:rPr>
          <w:t>?</w:t>
        </w:r>
        <w:r>
          <w:rPr>
            <w:rStyle w:val="af0"/>
            <w:lang w:val="en-US"/>
          </w:rPr>
          <w:t>id</w:t>
        </w:r>
        <w:r>
          <w:rPr>
            <w:rStyle w:val="af0"/>
            <w:lang w:val="uk-UA"/>
          </w:rPr>
          <w:t>_</w:t>
        </w:r>
        <w:r>
          <w:rPr>
            <w:rStyle w:val="af0"/>
            <w:lang w:val="en-US"/>
          </w:rPr>
          <w:t>prop</w:t>
        </w:r>
      </w:hyperlink>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Проповіді (ВТ і ПТ). - Доступні з:</w:t>
      </w:r>
    </w:p>
    <w:p w:rsidR="00460F5E" w:rsidRDefault="00460F5E" w:rsidP="00460F5E">
      <w:pPr>
        <w:spacing w:line="360" w:lineRule="auto"/>
        <w:jc w:val="both"/>
        <w:rPr>
          <w:sz w:val="28"/>
          <w:szCs w:val="28"/>
          <w:lang w:val="uk-UA"/>
        </w:rPr>
      </w:pPr>
      <w:r>
        <w:rPr>
          <w:sz w:val="28"/>
          <w:szCs w:val="28"/>
          <w:lang w:val="uk-UA"/>
        </w:rPr>
        <w:t xml:space="preserve">                 </w:t>
      </w:r>
      <w:hyperlink r:id="rId63" w:history="1">
        <w:r>
          <w:rPr>
            <w:rStyle w:val="af0"/>
            <w:lang w:val="en-US"/>
          </w:rPr>
          <w:t>http</w:t>
        </w:r>
        <w:r>
          <w:rPr>
            <w:rStyle w:val="af0"/>
            <w:lang w:val="uk-UA"/>
          </w:rPr>
          <w:t>://</w:t>
        </w:r>
        <w:r>
          <w:rPr>
            <w:rStyle w:val="af0"/>
            <w:lang w:val="en-US"/>
          </w:rPr>
          <w:t>www</w:t>
        </w:r>
        <w:r>
          <w:rPr>
            <w:rStyle w:val="af0"/>
            <w:lang w:val="uk-UA"/>
          </w:rPr>
          <w:t>.</w:t>
        </w:r>
        <w:r>
          <w:rPr>
            <w:rStyle w:val="af0"/>
            <w:lang w:val="en-US"/>
          </w:rPr>
          <w:t>holytrinitymission</w:t>
        </w:r>
        <w:r>
          <w:rPr>
            <w:rStyle w:val="af0"/>
            <w:lang w:val="uk-UA"/>
          </w:rPr>
          <w:t>.</w:t>
        </w:r>
        <w:r>
          <w:rPr>
            <w:rStyle w:val="af0"/>
            <w:lang w:val="en-US"/>
          </w:rPr>
          <w:t>org</w:t>
        </w:r>
        <w:r>
          <w:rPr>
            <w:rStyle w:val="af0"/>
            <w:lang w:val="uk-UA"/>
          </w:rPr>
          <w:t>/</w:t>
        </w:r>
        <w:r>
          <w:rPr>
            <w:rStyle w:val="af0"/>
            <w:lang w:val="en-US"/>
          </w:rPr>
          <w:t>books</w:t>
        </w:r>
        <w:r>
          <w:rPr>
            <w:rStyle w:val="af0"/>
            <w:lang w:val="uk-UA"/>
          </w:rPr>
          <w:t>/</w:t>
        </w:r>
        <w:r>
          <w:rPr>
            <w:rStyle w:val="af0"/>
            <w:lang w:val="en-US"/>
          </w:rPr>
          <w:t>english</w:t>
        </w:r>
        <w:r>
          <w:rPr>
            <w:rStyle w:val="af0"/>
            <w:lang w:val="uk-UA"/>
          </w:rPr>
          <w:t>/</w:t>
        </w:r>
        <w:r>
          <w:rPr>
            <w:rStyle w:val="af0"/>
            <w:lang w:val="en-US"/>
          </w:rPr>
          <w:t>liturgics</w:t>
        </w:r>
        <w:r>
          <w:rPr>
            <w:rStyle w:val="af0"/>
            <w:lang w:val="uk-UA"/>
          </w:rPr>
          <w:t>_</w:t>
        </w:r>
        <w:r>
          <w:rPr>
            <w:rStyle w:val="af0"/>
            <w:lang w:val="en-US"/>
          </w:rPr>
          <w:t>averky</w:t>
        </w:r>
        <w:r>
          <w:rPr>
            <w:rStyle w:val="af0"/>
            <w:lang w:val="uk-UA"/>
          </w:rPr>
          <w:t>_</w:t>
        </w:r>
        <w:r>
          <w:rPr>
            <w:rStyle w:val="af0"/>
            <w:lang w:val="en-US"/>
          </w:rPr>
          <w:t>e</w:t>
        </w:r>
        <w:r>
          <w:rPr>
            <w:rStyle w:val="af0"/>
            <w:lang w:val="uk-UA"/>
          </w:rPr>
          <w:t>.</w:t>
        </w:r>
        <w:r>
          <w:rPr>
            <w:rStyle w:val="af0"/>
            <w:lang w:val="en-US"/>
          </w:rPr>
          <w:t>htm</w:t>
        </w:r>
      </w:hyperlink>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Проповіді (ВТ і ПТ). - Доступні з:</w:t>
      </w:r>
    </w:p>
    <w:p w:rsidR="00460F5E" w:rsidRDefault="00460F5E" w:rsidP="00460F5E">
      <w:pPr>
        <w:spacing w:line="360" w:lineRule="auto"/>
        <w:jc w:val="both"/>
        <w:rPr>
          <w:sz w:val="28"/>
          <w:szCs w:val="28"/>
          <w:lang w:val="uk-UA"/>
        </w:rPr>
      </w:pPr>
      <w:r>
        <w:rPr>
          <w:sz w:val="28"/>
          <w:szCs w:val="28"/>
          <w:lang w:val="uk-UA"/>
        </w:rPr>
        <w:t xml:space="preserve">                     </w:t>
      </w:r>
      <w:hyperlink r:id="rId64" w:history="1">
        <w:r>
          <w:rPr>
            <w:rStyle w:val="af0"/>
            <w:lang w:val="en-US"/>
          </w:rPr>
          <w:t>http</w:t>
        </w:r>
        <w:r>
          <w:rPr>
            <w:rStyle w:val="af0"/>
            <w:lang w:val="uk-UA"/>
          </w:rPr>
          <w:t>://</w:t>
        </w:r>
        <w:r>
          <w:rPr>
            <w:rStyle w:val="af0"/>
            <w:lang w:val="en-US"/>
          </w:rPr>
          <w:t>www</w:t>
        </w:r>
        <w:r>
          <w:rPr>
            <w:rStyle w:val="af0"/>
            <w:lang w:val="uk-UA"/>
          </w:rPr>
          <w:t>.</w:t>
        </w:r>
        <w:r>
          <w:rPr>
            <w:rStyle w:val="af0"/>
            <w:lang w:val="en-US"/>
          </w:rPr>
          <w:t>litopys</w:t>
        </w:r>
        <w:r>
          <w:rPr>
            <w:rStyle w:val="af0"/>
            <w:lang w:val="uk-UA"/>
          </w:rPr>
          <w:t>.</w:t>
        </w:r>
        <w:r>
          <w:rPr>
            <w:rStyle w:val="af0"/>
            <w:lang w:val="en-US"/>
          </w:rPr>
          <w:t>org</w:t>
        </w:r>
        <w:r>
          <w:rPr>
            <w:rStyle w:val="af0"/>
            <w:lang w:val="uk-UA"/>
          </w:rPr>
          <w:t>.</w:t>
        </w:r>
        <w:r>
          <w:rPr>
            <w:rStyle w:val="af0"/>
            <w:lang w:val="en-US"/>
          </w:rPr>
          <w:t>ua</w:t>
        </w:r>
        <w:r>
          <w:rPr>
            <w:rStyle w:val="af0"/>
            <w:lang w:val="uk-UA"/>
          </w:rPr>
          <w:t>/</w:t>
        </w:r>
        <w:r>
          <w:rPr>
            <w:rStyle w:val="af0"/>
            <w:lang w:val="en-US"/>
          </w:rPr>
          <w:t>isaevych</w:t>
        </w:r>
        <w:r>
          <w:rPr>
            <w:rStyle w:val="af0"/>
            <w:lang w:val="uk-UA"/>
          </w:rPr>
          <w:t>/</w:t>
        </w:r>
        <w:r>
          <w:rPr>
            <w:rStyle w:val="af0"/>
            <w:lang w:val="en-US"/>
          </w:rPr>
          <w:t>is</w:t>
        </w:r>
        <w:r>
          <w:rPr>
            <w:rStyle w:val="af0"/>
            <w:lang w:val="uk-UA"/>
          </w:rPr>
          <w:t>30.</w:t>
        </w:r>
        <w:r>
          <w:rPr>
            <w:rStyle w:val="af0"/>
            <w:lang w:val="en-US"/>
          </w:rPr>
          <w:t>htm</w:t>
        </w:r>
      </w:hyperlink>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Проповіді (ВТ і ПТ). - Доступні з:</w:t>
      </w:r>
    </w:p>
    <w:p w:rsidR="00460F5E" w:rsidRDefault="00460F5E" w:rsidP="00460F5E">
      <w:pPr>
        <w:spacing w:line="360" w:lineRule="auto"/>
        <w:jc w:val="both"/>
        <w:rPr>
          <w:sz w:val="28"/>
          <w:szCs w:val="28"/>
          <w:lang w:val="uk-UA"/>
        </w:rPr>
      </w:pPr>
      <w:r>
        <w:rPr>
          <w:sz w:val="28"/>
          <w:szCs w:val="28"/>
          <w:lang w:val="uk-UA"/>
        </w:rPr>
        <w:t xml:space="preserve">                     </w:t>
      </w:r>
      <w:hyperlink r:id="rId65" w:history="1">
        <w:r>
          <w:rPr>
            <w:rStyle w:val="af0"/>
            <w:lang w:val="en-US"/>
          </w:rPr>
          <w:t>http</w:t>
        </w:r>
        <w:r>
          <w:rPr>
            <w:rStyle w:val="af0"/>
            <w:lang w:val="uk-UA"/>
          </w:rPr>
          <w:t>://</w:t>
        </w:r>
        <w:r>
          <w:rPr>
            <w:rStyle w:val="af0"/>
            <w:lang w:val="en-US"/>
          </w:rPr>
          <w:t>www</w:t>
        </w:r>
        <w:r>
          <w:rPr>
            <w:rStyle w:val="af0"/>
            <w:lang w:val="uk-UA"/>
          </w:rPr>
          <w:t>.</w:t>
        </w:r>
        <w:r>
          <w:rPr>
            <w:rStyle w:val="af0"/>
            <w:lang w:val="en-US"/>
          </w:rPr>
          <w:t>orthodox</w:t>
        </w:r>
        <w:r>
          <w:rPr>
            <w:rStyle w:val="af0"/>
            <w:lang w:val="uk-UA"/>
          </w:rPr>
          <w:t>.</w:t>
        </w:r>
        <w:r>
          <w:rPr>
            <w:rStyle w:val="af0"/>
            <w:lang w:val="en-US"/>
          </w:rPr>
          <w:t>is</w:t>
        </w:r>
        <w:r>
          <w:rPr>
            <w:rStyle w:val="af0"/>
            <w:lang w:val="uk-UA"/>
          </w:rPr>
          <w:t>.</w:t>
        </w:r>
        <w:r>
          <w:rPr>
            <w:rStyle w:val="af0"/>
            <w:lang w:val="en-US"/>
          </w:rPr>
          <w:t>lviv</w:t>
        </w:r>
        <w:r>
          <w:rPr>
            <w:rStyle w:val="af0"/>
            <w:lang w:val="uk-UA"/>
          </w:rPr>
          <w:t>.</w:t>
        </w:r>
        <w:r>
          <w:rPr>
            <w:rStyle w:val="af0"/>
            <w:lang w:val="en-US"/>
          </w:rPr>
          <w:t>ua</w:t>
        </w:r>
        <w:r>
          <w:rPr>
            <w:rStyle w:val="af0"/>
            <w:lang w:val="uk-UA"/>
          </w:rPr>
          <w:t>/</w:t>
        </w:r>
        <w:r>
          <w:rPr>
            <w:rStyle w:val="af0"/>
            <w:lang w:val="en-US"/>
          </w:rPr>
          <w:t>news</w:t>
        </w:r>
        <w:r>
          <w:rPr>
            <w:rStyle w:val="af0"/>
            <w:lang w:val="uk-UA"/>
          </w:rPr>
          <w:t>/</w:t>
        </w:r>
        <w:r>
          <w:rPr>
            <w:rStyle w:val="af0"/>
            <w:lang w:val="en-US"/>
          </w:rPr>
          <w:t>greece</w:t>
        </w:r>
        <w:r>
          <w:rPr>
            <w:rStyle w:val="af0"/>
            <w:lang w:val="uk-UA"/>
          </w:rPr>
          <w:t>/</w:t>
        </w:r>
        <w:r>
          <w:rPr>
            <w:rStyle w:val="af0"/>
            <w:lang w:val="en-US"/>
          </w:rPr>
          <w:t>g</w:t>
        </w:r>
        <w:r>
          <w:rPr>
            <w:rStyle w:val="af0"/>
            <w:lang w:val="uk-UA"/>
          </w:rPr>
          <w:t>_</w:t>
        </w:r>
        <w:r>
          <w:rPr>
            <w:rStyle w:val="af0"/>
            <w:lang w:val="en-US"/>
          </w:rPr>
          <w:t>nivier</w:t>
        </w:r>
        <w:r>
          <w:rPr>
            <w:rStyle w:val="af0"/>
            <w:lang w:val="uk-UA"/>
          </w:rPr>
          <w:t>.</w:t>
        </w:r>
        <w:r>
          <w:rPr>
            <w:rStyle w:val="af0"/>
            <w:lang w:val="en-US"/>
          </w:rPr>
          <w:t>htm</w:t>
        </w:r>
      </w:hyperlink>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Проповіді (ВТ і ПТ). - Доступні з:</w:t>
      </w:r>
    </w:p>
    <w:p w:rsidR="00460F5E" w:rsidRDefault="00460F5E" w:rsidP="00460F5E">
      <w:pPr>
        <w:spacing w:line="360" w:lineRule="auto"/>
        <w:jc w:val="both"/>
        <w:rPr>
          <w:sz w:val="28"/>
          <w:szCs w:val="28"/>
          <w:lang w:val="uk-UA"/>
        </w:rPr>
      </w:pPr>
      <w:r>
        <w:rPr>
          <w:sz w:val="28"/>
          <w:szCs w:val="28"/>
          <w:lang w:val="uk-UA"/>
        </w:rPr>
        <w:t xml:space="preserve">                    </w:t>
      </w:r>
      <w:hyperlink r:id="rId66" w:history="1">
        <w:r>
          <w:rPr>
            <w:rStyle w:val="af0"/>
            <w:lang w:val="en-US"/>
          </w:rPr>
          <w:t>http</w:t>
        </w:r>
        <w:r>
          <w:rPr>
            <w:rStyle w:val="af0"/>
            <w:lang w:val="uk-UA"/>
          </w:rPr>
          <w:t>://</w:t>
        </w:r>
        <w:r>
          <w:rPr>
            <w:rStyle w:val="af0"/>
            <w:lang w:val="en-US"/>
          </w:rPr>
          <w:t>www</w:t>
        </w:r>
        <w:r>
          <w:rPr>
            <w:rStyle w:val="af0"/>
            <w:lang w:val="uk-UA"/>
          </w:rPr>
          <w:t>.</w:t>
        </w:r>
        <w:r>
          <w:rPr>
            <w:rStyle w:val="af0"/>
            <w:lang w:val="en-US"/>
          </w:rPr>
          <w:t>reformed</w:t>
        </w:r>
        <w:r>
          <w:rPr>
            <w:rStyle w:val="af0"/>
            <w:lang w:val="uk-UA"/>
          </w:rPr>
          <w:t>.</w:t>
        </w:r>
        <w:r>
          <w:rPr>
            <w:rStyle w:val="af0"/>
            <w:lang w:val="en-US"/>
          </w:rPr>
          <w:t>org</w:t>
        </w:r>
        <w:r>
          <w:rPr>
            <w:rStyle w:val="af0"/>
            <w:lang w:val="uk-UA"/>
          </w:rPr>
          <w:t>.</w:t>
        </w:r>
        <w:r>
          <w:rPr>
            <w:rStyle w:val="af0"/>
            <w:lang w:val="en-US"/>
          </w:rPr>
          <w:t>ua</w:t>
        </w:r>
        <w:r>
          <w:rPr>
            <w:rStyle w:val="af0"/>
            <w:lang w:val="uk-UA"/>
          </w:rPr>
          <w:t>/</w:t>
        </w:r>
        <w:r>
          <w:rPr>
            <w:rStyle w:val="af0"/>
            <w:lang w:val="en-US"/>
          </w:rPr>
          <w:t>index</w:t>
        </w:r>
        <w:r>
          <w:rPr>
            <w:rStyle w:val="af0"/>
            <w:lang w:val="uk-UA"/>
          </w:rPr>
          <w:t>.</w:t>
        </w:r>
        <w:r>
          <w:rPr>
            <w:rStyle w:val="af0"/>
            <w:lang w:val="en-US"/>
          </w:rPr>
          <w:t>php</w:t>
        </w:r>
        <w:r>
          <w:rPr>
            <w:rStyle w:val="af0"/>
            <w:lang w:val="uk-UA"/>
          </w:rPr>
          <w:t>?</w:t>
        </w:r>
        <w:r>
          <w:rPr>
            <w:rStyle w:val="af0"/>
            <w:lang w:val="en-US"/>
          </w:rPr>
          <w:t>wl</w:t>
        </w:r>
        <w:r>
          <w:rPr>
            <w:rStyle w:val="af0"/>
            <w:lang w:val="uk-UA"/>
          </w:rPr>
          <w:t>=3&amp;</w:t>
        </w:r>
        <w:r>
          <w:rPr>
            <w:rStyle w:val="af0"/>
            <w:lang w:val="en-US"/>
          </w:rPr>
          <w:t>id</w:t>
        </w:r>
        <w:r>
          <w:rPr>
            <w:rStyle w:val="af0"/>
            <w:lang w:val="uk-UA"/>
          </w:rPr>
          <w:t>_</w:t>
        </w:r>
        <w:r>
          <w:rPr>
            <w:rStyle w:val="af0"/>
            <w:lang w:val="en-US"/>
          </w:rPr>
          <w:t>mat</w:t>
        </w:r>
        <w:r>
          <w:rPr>
            <w:rStyle w:val="af0"/>
            <w:lang w:val="uk-UA"/>
          </w:rPr>
          <w:t>=34&amp;</w:t>
        </w:r>
        <w:r>
          <w:rPr>
            <w:rStyle w:val="af0"/>
            <w:lang w:val="en-US"/>
          </w:rPr>
          <w:t>part</w:t>
        </w:r>
        <w:r>
          <w:rPr>
            <w:rStyle w:val="af0"/>
            <w:lang w:val="uk-UA"/>
          </w:rPr>
          <w:t>=5</w:t>
        </w:r>
      </w:hyperlink>
      <w:r>
        <w:rPr>
          <w:sz w:val="28"/>
          <w:szCs w:val="28"/>
          <w:lang w:val="uk-UA"/>
        </w:rPr>
        <w:t xml:space="preserve">  </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Релігієзнавчий словник / За ред. проф. А.Колодного і Б.Лобовика. - К.: Четверта Хвиля, 1996. - 392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Скляревская Г.Н. Словарь </w:t>
      </w:r>
      <w:r>
        <w:rPr>
          <w:sz w:val="28"/>
          <w:szCs w:val="28"/>
        </w:rPr>
        <w:t>православной церковной культуры</w:t>
      </w:r>
      <w:r>
        <w:rPr>
          <w:sz w:val="28"/>
          <w:szCs w:val="28"/>
          <w:lang w:val="uk-UA"/>
        </w:rPr>
        <w:t>. – СПб.: «Наука», 2000. – 278с.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 xml:space="preserve"> </w:t>
      </w:r>
      <w:r>
        <w:rPr>
          <w:sz w:val="28"/>
          <w:szCs w:val="28"/>
        </w:rPr>
        <w:t xml:space="preserve">Скурат К.Е. Идите и научите: </w:t>
      </w:r>
      <w:r>
        <w:rPr>
          <w:sz w:val="28"/>
          <w:szCs w:val="28"/>
          <w:lang w:val="uk-UA"/>
        </w:rPr>
        <w:t>С</w:t>
      </w:r>
      <w:r>
        <w:rPr>
          <w:sz w:val="28"/>
          <w:szCs w:val="28"/>
        </w:rPr>
        <w:t>б</w:t>
      </w:r>
      <w:r>
        <w:rPr>
          <w:sz w:val="28"/>
          <w:szCs w:val="28"/>
          <w:lang w:val="uk-UA"/>
        </w:rPr>
        <w:t>орник</w:t>
      </w:r>
      <w:r>
        <w:rPr>
          <w:sz w:val="28"/>
          <w:szCs w:val="28"/>
        </w:rPr>
        <w:t xml:space="preserve"> проповедей. </w:t>
      </w:r>
      <w:r>
        <w:rPr>
          <w:sz w:val="28"/>
          <w:szCs w:val="28"/>
          <w:lang w:val="uk-UA"/>
        </w:rPr>
        <w:t>-</w:t>
      </w:r>
      <w:r>
        <w:rPr>
          <w:sz w:val="28"/>
          <w:szCs w:val="28"/>
        </w:rPr>
        <w:t xml:space="preserve"> Мн.: Лучи Софии, 1998. </w:t>
      </w:r>
      <w:r>
        <w:rPr>
          <w:sz w:val="28"/>
          <w:szCs w:val="28"/>
          <w:lang w:val="uk-UA"/>
        </w:rPr>
        <w:t>-</w:t>
      </w:r>
      <w:r>
        <w:rPr>
          <w:sz w:val="28"/>
          <w:szCs w:val="28"/>
        </w:rPr>
        <w:t xml:space="preserve"> 360</w:t>
      </w:r>
      <w:r>
        <w:rPr>
          <w:sz w:val="28"/>
          <w:szCs w:val="28"/>
          <w:lang w:val="uk-UA"/>
        </w:rPr>
        <w:t xml:space="preserve"> </w:t>
      </w:r>
      <w:r>
        <w:rPr>
          <w:sz w:val="28"/>
          <w:szCs w:val="28"/>
        </w:rPr>
        <w:t>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Філарет, Патріарх. Проповіді: В 2 т. - К.: Видавничий відділ УПЦ Київського Патріархату, 1999. -  673 с.</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US"/>
        </w:rPr>
        <w:t>Ashley</w:t>
      </w:r>
      <w:r>
        <w:rPr>
          <w:sz w:val="28"/>
          <w:szCs w:val="28"/>
          <w:lang w:val="uk-UA"/>
        </w:rPr>
        <w:t xml:space="preserve"> </w:t>
      </w:r>
      <w:r>
        <w:rPr>
          <w:sz w:val="28"/>
          <w:szCs w:val="28"/>
          <w:lang w:val="en-US"/>
        </w:rPr>
        <w:t>S</w:t>
      </w:r>
      <w:r>
        <w:rPr>
          <w:sz w:val="28"/>
          <w:szCs w:val="28"/>
          <w:lang w:val="uk-UA"/>
        </w:rPr>
        <w:t xml:space="preserve">. </w:t>
      </w:r>
      <w:r>
        <w:rPr>
          <w:sz w:val="28"/>
          <w:szCs w:val="28"/>
          <w:lang w:val="en-US"/>
        </w:rPr>
        <w:t>Johnson</w:t>
      </w:r>
      <w:r>
        <w:rPr>
          <w:sz w:val="28"/>
          <w:szCs w:val="28"/>
          <w:lang w:val="uk-UA"/>
        </w:rPr>
        <w:t xml:space="preserve">. </w:t>
      </w:r>
      <w:r>
        <w:rPr>
          <w:sz w:val="28"/>
          <w:szCs w:val="28"/>
          <w:lang w:val="en-US"/>
        </w:rPr>
        <w:t>Johnson</w:t>
      </w:r>
      <w:r>
        <w:rPr>
          <w:sz w:val="28"/>
          <w:szCs w:val="28"/>
          <w:lang w:val="uk-UA"/>
        </w:rPr>
        <w:t>’</w:t>
      </w:r>
      <w:r>
        <w:rPr>
          <w:sz w:val="28"/>
          <w:szCs w:val="28"/>
          <w:lang w:val="en-US"/>
        </w:rPr>
        <w:t>s</w:t>
      </w:r>
      <w:r>
        <w:rPr>
          <w:sz w:val="28"/>
          <w:szCs w:val="28"/>
          <w:lang w:val="uk-UA"/>
        </w:rPr>
        <w:t xml:space="preserve"> </w:t>
      </w:r>
      <w:r>
        <w:rPr>
          <w:sz w:val="28"/>
          <w:szCs w:val="28"/>
          <w:lang w:val="en-US"/>
        </w:rPr>
        <w:t>Sermons</w:t>
      </w:r>
      <w:r>
        <w:rPr>
          <w:sz w:val="28"/>
          <w:szCs w:val="28"/>
          <w:lang w:val="uk-UA"/>
        </w:rPr>
        <w:t xml:space="preserve"> </w:t>
      </w:r>
      <w:r>
        <w:rPr>
          <w:sz w:val="28"/>
          <w:szCs w:val="28"/>
          <w:lang w:val="en-US"/>
        </w:rPr>
        <w:t>on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Two</w:t>
      </w:r>
      <w:r>
        <w:rPr>
          <w:sz w:val="28"/>
          <w:szCs w:val="28"/>
          <w:lang w:val="uk-UA"/>
        </w:rPr>
        <w:t xml:space="preserve"> </w:t>
      </w:r>
      <w:r>
        <w:rPr>
          <w:sz w:val="28"/>
          <w:szCs w:val="28"/>
          <w:lang w:val="en-US"/>
        </w:rPr>
        <w:t>Covenants</w:t>
      </w:r>
      <w:r>
        <w:rPr>
          <w:sz w:val="28"/>
          <w:szCs w:val="28"/>
          <w:lang w:val="uk-UA"/>
        </w:rPr>
        <w:t xml:space="preserve">. - </w:t>
      </w:r>
      <w:r>
        <w:rPr>
          <w:sz w:val="28"/>
          <w:szCs w:val="28"/>
          <w:lang w:val="en-US"/>
        </w:rPr>
        <w:t>California</w:t>
      </w:r>
      <w:r>
        <w:rPr>
          <w:sz w:val="28"/>
          <w:szCs w:val="28"/>
          <w:lang w:val="uk-UA"/>
        </w:rPr>
        <w:t xml:space="preserve">,1949. - 240 </w:t>
      </w:r>
      <w:r>
        <w:rPr>
          <w:sz w:val="28"/>
          <w:szCs w:val="28"/>
          <w:lang w:val="en-US"/>
        </w:rPr>
        <w:t>p</w:t>
      </w:r>
      <w:r>
        <w:rPr>
          <w:sz w:val="28"/>
          <w:szCs w:val="28"/>
          <w:lang w:val="uk-UA"/>
        </w:rPr>
        <w:t>.</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Authority // Plano C. Jack, Greenberg, Milton. The American Political Dictionary. </w:t>
      </w:r>
      <w:r>
        <w:rPr>
          <w:sz w:val="28"/>
          <w:szCs w:val="28"/>
          <w:lang w:val="uk-UA"/>
        </w:rPr>
        <w:t>-</w:t>
      </w:r>
      <w:r>
        <w:rPr>
          <w:sz w:val="28"/>
          <w:szCs w:val="28"/>
          <w:lang w:val="en-US"/>
        </w:rPr>
        <w:t xml:space="preserve"> 11</w:t>
      </w:r>
      <w:r>
        <w:rPr>
          <w:sz w:val="28"/>
          <w:szCs w:val="28"/>
          <w:vertAlign w:val="superscript"/>
          <w:lang w:val="en-US"/>
        </w:rPr>
        <w:t>th</w:t>
      </w:r>
      <w:r>
        <w:rPr>
          <w:sz w:val="28"/>
          <w:szCs w:val="28"/>
          <w:lang w:val="en-US"/>
        </w:rPr>
        <w:t xml:space="preserve"> Edition. – Wadsworth:</w:t>
      </w:r>
      <w:r>
        <w:rPr>
          <w:sz w:val="28"/>
          <w:szCs w:val="28"/>
          <w:lang w:val="uk-UA"/>
        </w:rPr>
        <w:t xml:space="preserve"> </w:t>
      </w:r>
      <w:r>
        <w:rPr>
          <w:sz w:val="28"/>
          <w:szCs w:val="28"/>
          <w:lang w:val="en-US"/>
        </w:rPr>
        <w:t>Thomson Learning</w:t>
      </w:r>
      <w:proofErr w:type="gramStart"/>
      <w:r>
        <w:rPr>
          <w:sz w:val="28"/>
          <w:szCs w:val="28"/>
          <w:lang w:val="en-US"/>
        </w:rPr>
        <w:t>;  Belmont</w:t>
      </w:r>
      <w:proofErr w:type="gramEnd"/>
      <w:r>
        <w:rPr>
          <w:sz w:val="28"/>
          <w:szCs w:val="28"/>
          <w:lang w:val="en-US"/>
        </w:rPr>
        <w:t>, CA</w:t>
      </w:r>
      <w:r>
        <w:rPr>
          <w:sz w:val="28"/>
          <w:szCs w:val="28"/>
          <w:lang w:val="uk-UA"/>
        </w:rPr>
        <w:t xml:space="preserve">, </w:t>
      </w:r>
      <w:r>
        <w:rPr>
          <w:sz w:val="28"/>
          <w:szCs w:val="28"/>
          <w:lang w:val="en-US"/>
        </w:rPr>
        <w:t xml:space="preserve">2002. </w:t>
      </w:r>
      <w:r>
        <w:rPr>
          <w:sz w:val="28"/>
          <w:szCs w:val="28"/>
          <w:lang w:val="uk-UA"/>
        </w:rPr>
        <w:t>–</w:t>
      </w:r>
      <w:r>
        <w:rPr>
          <w:sz w:val="28"/>
          <w:szCs w:val="28"/>
          <w:lang w:val="en-US"/>
        </w:rPr>
        <w:t xml:space="preserve"> P.3.</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GB"/>
        </w:rPr>
        <w:t>Believer’s Voice of Victory</w:t>
      </w:r>
      <w:r>
        <w:rPr>
          <w:sz w:val="28"/>
          <w:szCs w:val="28"/>
          <w:lang w:val="en-US"/>
        </w:rPr>
        <w:t xml:space="preserve">: Monthly issued journal / </w:t>
      </w:r>
      <w:r>
        <w:rPr>
          <w:sz w:val="28"/>
          <w:szCs w:val="28"/>
          <w:lang w:val="en-GB"/>
        </w:rPr>
        <w:t>Published monthly by Eagle Mountain International Church Inc.</w:t>
      </w:r>
      <w:r>
        <w:rPr>
          <w:sz w:val="28"/>
          <w:szCs w:val="28"/>
          <w:lang w:val="uk-UA"/>
        </w:rPr>
        <w:t xml:space="preserve"> </w:t>
      </w:r>
      <w:r>
        <w:rPr>
          <w:sz w:val="28"/>
          <w:szCs w:val="28"/>
          <w:lang w:val="en-GB"/>
        </w:rPr>
        <w:t xml:space="preserve">/ Kenneth Copeland Ministries Inc. </w:t>
      </w:r>
      <w:r>
        <w:rPr>
          <w:sz w:val="28"/>
          <w:szCs w:val="28"/>
          <w:lang w:val="uk-UA"/>
        </w:rPr>
        <w:t>-</w:t>
      </w:r>
      <w:r>
        <w:rPr>
          <w:sz w:val="28"/>
          <w:szCs w:val="28"/>
          <w:lang w:val="en-GB"/>
        </w:rPr>
        <w:t xml:space="preserve"> Texas. </w:t>
      </w:r>
      <w:r>
        <w:rPr>
          <w:sz w:val="28"/>
          <w:szCs w:val="28"/>
          <w:lang w:val="uk-UA"/>
        </w:rPr>
        <w:t>–</w:t>
      </w:r>
      <w:r>
        <w:rPr>
          <w:sz w:val="28"/>
          <w:szCs w:val="28"/>
          <w:lang w:val="en-GB"/>
        </w:rPr>
        <w:t xml:space="preserve"> November, 1999.  - Vol. 27</w:t>
      </w:r>
      <w:r>
        <w:rPr>
          <w:sz w:val="28"/>
          <w:szCs w:val="28"/>
          <w:lang w:val="uk-UA"/>
        </w:rPr>
        <w:t xml:space="preserve">, № </w:t>
      </w:r>
      <w:r>
        <w:rPr>
          <w:sz w:val="28"/>
          <w:szCs w:val="28"/>
          <w:lang w:val="en-GB"/>
        </w:rPr>
        <w:t xml:space="preserve">10. </w:t>
      </w:r>
      <w:r>
        <w:rPr>
          <w:sz w:val="28"/>
          <w:szCs w:val="28"/>
          <w:lang w:val="uk-UA"/>
        </w:rPr>
        <w:t>-</w:t>
      </w:r>
      <w:r>
        <w:rPr>
          <w:sz w:val="28"/>
          <w:szCs w:val="28"/>
          <w:lang w:val="en-GB"/>
        </w:rPr>
        <w:t xml:space="preserve"> 35</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en-US"/>
        </w:rPr>
      </w:pPr>
      <w:r>
        <w:rPr>
          <w:sz w:val="28"/>
          <w:szCs w:val="28"/>
          <w:lang w:val="uk-UA"/>
        </w:rPr>
        <w:t xml:space="preserve"> </w:t>
      </w:r>
      <w:r>
        <w:rPr>
          <w:sz w:val="28"/>
          <w:szCs w:val="28"/>
          <w:lang w:val="en-US"/>
        </w:rPr>
        <w:t xml:space="preserve">Believer’s Voice of Victory: Monthly issued journal / </w:t>
      </w:r>
      <w:r>
        <w:rPr>
          <w:sz w:val="28"/>
          <w:szCs w:val="28"/>
          <w:lang w:val="en-GB"/>
        </w:rPr>
        <w:t>Published monthly by Eagle Mountain International Church Inc.</w:t>
      </w:r>
      <w:r>
        <w:rPr>
          <w:sz w:val="28"/>
          <w:szCs w:val="28"/>
          <w:lang w:val="uk-UA"/>
        </w:rPr>
        <w:t xml:space="preserve"> </w:t>
      </w:r>
      <w:r>
        <w:rPr>
          <w:sz w:val="28"/>
          <w:szCs w:val="28"/>
          <w:lang w:val="en-GB"/>
        </w:rPr>
        <w:t xml:space="preserve">/ Kenneth Copeland Ministries Inc. </w:t>
      </w:r>
      <w:r>
        <w:rPr>
          <w:sz w:val="28"/>
          <w:szCs w:val="28"/>
          <w:lang w:val="en-US"/>
        </w:rPr>
        <w:t xml:space="preserve"> </w:t>
      </w:r>
      <w:r>
        <w:rPr>
          <w:sz w:val="28"/>
          <w:szCs w:val="28"/>
          <w:lang w:val="uk-UA"/>
        </w:rPr>
        <w:t>-</w:t>
      </w:r>
      <w:r>
        <w:rPr>
          <w:sz w:val="28"/>
          <w:szCs w:val="28"/>
          <w:lang w:val="en-US"/>
        </w:rPr>
        <w:t xml:space="preserve"> Texas. </w:t>
      </w:r>
      <w:r>
        <w:rPr>
          <w:sz w:val="28"/>
          <w:szCs w:val="28"/>
          <w:lang w:val="uk-UA"/>
        </w:rPr>
        <w:t>–</w:t>
      </w:r>
      <w:r>
        <w:rPr>
          <w:sz w:val="28"/>
          <w:szCs w:val="28"/>
          <w:lang w:val="en-US"/>
        </w:rPr>
        <w:t>December, 1999</w:t>
      </w:r>
      <w:r>
        <w:rPr>
          <w:sz w:val="28"/>
          <w:szCs w:val="28"/>
          <w:lang w:val="uk-UA"/>
        </w:rPr>
        <w:t>.</w:t>
      </w:r>
      <w:r>
        <w:rPr>
          <w:sz w:val="28"/>
          <w:szCs w:val="28"/>
          <w:lang w:val="en-US"/>
        </w:rPr>
        <w:t xml:space="preserve">  -  Vol. 27</w:t>
      </w:r>
      <w:r>
        <w:rPr>
          <w:sz w:val="28"/>
          <w:szCs w:val="28"/>
          <w:lang w:val="uk-UA"/>
        </w:rPr>
        <w:t>, №</w:t>
      </w:r>
      <w:r>
        <w:rPr>
          <w:sz w:val="28"/>
          <w:szCs w:val="28"/>
          <w:lang w:val="en-US"/>
        </w:rPr>
        <w:t xml:space="preserve">11. </w:t>
      </w:r>
      <w:r>
        <w:rPr>
          <w:sz w:val="28"/>
          <w:szCs w:val="28"/>
          <w:lang w:val="uk-UA"/>
        </w:rPr>
        <w:t xml:space="preserve">- </w:t>
      </w:r>
      <w:r>
        <w:rPr>
          <w:sz w:val="28"/>
          <w:szCs w:val="28"/>
          <w:lang w:val="en-US"/>
        </w:rPr>
        <w:t>37</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GB"/>
        </w:rPr>
        <w:t>Believer’s Voice of Victory</w:t>
      </w:r>
      <w:r>
        <w:rPr>
          <w:sz w:val="28"/>
          <w:szCs w:val="28"/>
          <w:lang w:val="en-US"/>
        </w:rPr>
        <w:t xml:space="preserve">: Monthly issued journal / </w:t>
      </w:r>
      <w:r>
        <w:rPr>
          <w:sz w:val="28"/>
          <w:szCs w:val="28"/>
          <w:lang w:val="en-GB"/>
        </w:rPr>
        <w:t>Published monthly by Eagle Mountain International Church Inc.</w:t>
      </w:r>
      <w:r>
        <w:rPr>
          <w:sz w:val="28"/>
          <w:szCs w:val="28"/>
          <w:lang w:val="uk-UA"/>
        </w:rPr>
        <w:t xml:space="preserve"> </w:t>
      </w:r>
      <w:r>
        <w:rPr>
          <w:sz w:val="28"/>
          <w:szCs w:val="28"/>
          <w:lang w:val="en-GB"/>
        </w:rPr>
        <w:t xml:space="preserve">/ Kenneth Copeland Ministries Inc </w:t>
      </w:r>
      <w:r>
        <w:rPr>
          <w:sz w:val="28"/>
          <w:szCs w:val="28"/>
          <w:lang w:val="uk-UA"/>
        </w:rPr>
        <w:t>-</w:t>
      </w:r>
      <w:r>
        <w:rPr>
          <w:sz w:val="28"/>
          <w:szCs w:val="28"/>
          <w:lang w:val="en-GB"/>
        </w:rPr>
        <w:t xml:space="preserve"> Texas. </w:t>
      </w:r>
      <w:r>
        <w:rPr>
          <w:sz w:val="28"/>
          <w:szCs w:val="28"/>
          <w:lang w:val="uk-UA"/>
        </w:rPr>
        <w:t>–</w:t>
      </w:r>
      <w:r>
        <w:rPr>
          <w:sz w:val="28"/>
          <w:szCs w:val="28"/>
          <w:lang w:val="en-GB"/>
        </w:rPr>
        <w:t xml:space="preserve"> March, 2000. - Vol. 28</w:t>
      </w:r>
      <w:r>
        <w:rPr>
          <w:sz w:val="28"/>
          <w:szCs w:val="28"/>
          <w:lang w:val="uk-UA"/>
        </w:rPr>
        <w:t>, №</w:t>
      </w:r>
      <w:r>
        <w:rPr>
          <w:sz w:val="28"/>
          <w:szCs w:val="28"/>
          <w:lang w:val="en-GB"/>
        </w:rPr>
        <w:t xml:space="preserve"> 3. </w:t>
      </w:r>
      <w:r>
        <w:rPr>
          <w:sz w:val="28"/>
          <w:szCs w:val="28"/>
          <w:lang w:val="uk-UA"/>
        </w:rPr>
        <w:t>-</w:t>
      </w:r>
      <w:r>
        <w:rPr>
          <w:sz w:val="28"/>
          <w:szCs w:val="28"/>
          <w:lang w:val="en-GB"/>
        </w:rPr>
        <w:t xml:space="preserve"> 31</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US"/>
        </w:rPr>
        <w:t>Classic</w:t>
      </w:r>
      <w:r>
        <w:rPr>
          <w:sz w:val="28"/>
          <w:szCs w:val="28"/>
          <w:lang w:val="uk-UA"/>
        </w:rPr>
        <w:t xml:space="preserve"> </w:t>
      </w:r>
      <w:r>
        <w:rPr>
          <w:sz w:val="28"/>
          <w:szCs w:val="28"/>
          <w:lang w:val="en-US"/>
        </w:rPr>
        <w:t>Sermons</w:t>
      </w:r>
      <w:r>
        <w:rPr>
          <w:sz w:val="28"/>
          <w:szCs w:val="28"/>
          <w:lang w:val="uk-UA"/>
        </w:rPr>
        <w:t xml:space="preserve"> </w:t>
      </w:r>
      <w:r>
        <w:rPr>
          <w:sz w:val="28"/>
          <w:szCs w:val="28"/>
          <w:lang w:val="en-US"/>
        </w:rPr>
        <w:t>on</w:t>
      </w:r>
      <w:r>
        <w:rPr>
          <w:sz w:val="28"/>
          <w:szCs w:val="28"/>
          <w:lang w:val="uk-UA"/>
        </w:rPr>
        <w:t xml:space="preserve"> </w:t>
      </w:r>
      <w:r>
        <w:rPr>
          <w:sz w:val="28"/>
          <w:szCs w:val="28"/>
          <w:lang w:val="en-US"/>
        </w:rPr>
        <w:t>Christian</w:t>
      </w:r>
      <w:r>
        <w:rPr>
          <w:sz w:val="28"/>
          <w:szCs w:val="28"/>
          <w:lang w:val="uk-UA"/>
        </w:rPr>
        <w:t xml:space="preserve"> </w:t>
      </w:r>
      <w:r>
        <w:rPr>
          <w:sz w:val="28"/>
          <w:szCs w:val="28"/>
          <w:lang w:val="en-US"/>
        </w:rPr>
        <w:t xml:space="preserve">Service // Compiled by Warren W. Wiersbe. </w:t>
      </w:r>
      <w:r>
        <w:rPr>
          <w:sz w:val="28"/>
          <w:szCs w:val="28"/>
          <w:lang w:val="uk-UA"/>
        </w:rPr>
        <w:t>-</w:t>
      </w:r>
      <w:r>
        <w:rPr>
          <w:sz w:val="28"/>
          <w:szCs w:val="28"/>
          <w:lang w:val="en-US"/>
        </w:rPr>
        <w:t>Michigan:  Kregel Publications Grand Rapids</w:t>
      </w:r>
      <w:r>
        <w:rPr>
          <w:sz w:val="28"/>
          <w:szCs w:val="28"/>
          <w:lang w:val="uk-UA"/>
        </w:rPr>
        <w:t xml:space="preserve">, </w:t>
      </w:r>
      <w:r>
        <w:rPr>
          <w:sz w:val="28"/>
          <w:szCs w:val="28"/>
          <w:lang w:val="en-US"/>
        </w:rPr>
        <w:t xml:space="preserve">1990. </w:t>
      </w:r>
      <w:r>
        <w:rPr>
          <w:sz w:val="28"/>
          <w:szCs w:val="28"/>
          <w:lang w:val="uk-UA"/>
        </w:rPr>
        <w:t xml:space="preserve">- </w:t>
      </w:r>
      <w:r>
        <w:rPr>
          <w:sz w:val="28"/>
          <w:szCs w:val="28"/>
          <w:lang w:val="en-US"/>
        </w:rPr>
        <w:t>153</w:t>
      </w:r>
      <w:r>
        <w:rPr>
          <w:sz w:val="28"/>
          <w:szCs w:val="28"/>
          <w:lang w:val="uk-UA"/>
        </w:rPr>
        <w:t xml:space="preserve"> </w:t>
      </w:r>
      <w:r>
        <w:rPr>
          <w:sz w:val="28"/>
          <w:szCs w:val="28"/>
          <w:lang w:val="en-US"/>
        </w:rPr>
        <w:t>p</w:t>
      </w:r>
      <w:r>
        <w:rPr>
          <w:sz w:val="28"/>
          <w:szCs w:val="28"/>
          <w:lang w:val="uk-UA"/>
        </w:rPr>
        <w: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US"/>
        </w:rPr>
        <w:t>Collins Dictionary &amp; Thesaurus.</w:t>
      </w:r>
      <w:r>
        <w:rPr>
          <w:sz w:val="28"/>
          <w:szCs w:val="28"/>
          <w:lang w:val="uk-UA"/>
        </w:rPr>
        <w:t xml:space="preserve"> –</w:t>
      </w:r>
      <w:r>
        <w:rPr>
          <w:sz w:val="28"/>
          <w:szCs w:val="28"/>
          <w:lang w:val="en-US"/>
        </w:rPr>
        <w:t xml:space="preserve"> Glasgow</w:t>
      </w:r>
      <w:r>
        <w:rPr>
          <w:sz w:val="28"/>
          <w:szCs w:val="28"/>
          <w:lang w:val="uk-UA"/>
        </w:rPr>
        <w:t>;</w:t>
      </w:r>
      <w:r>
        <w:rPr>
          <w:sz w:val="28"/>
          <w:szCs w:val="28"/>
          <w:lang w:val="en-US"/>
        </w:rPr>
        <w:t xml:space="preserve"> Great Britain</w:t>
      </w:r>
      <w:r>
        <w:rPr>
          <w:sz w:val="28"/>
          <w:szCs w:val="28"/>
          <w:lang w:val="uk-UA"/>
        </w:rPr>
        <w:t>;</w:t>
      </w:r>
      <w:r>
        <w:rPr>
          <w:sz w:val="28"/>
          <w:szCs w:val="28"/>
          <w:lang w:val="en-US"/>
        </w:rPr>
        <w:t xml:space="preserve"> New York</w:t>
      </w:r>
      <w:r>
        <w:rPr>
          <w:sz w:val="28"/>
          <w:szCs w:val="28"/>
          <w:lang w:val="uk-UA"/>
        </w:rPr>
        <w:t>:</w:t>
      </w:r>
      <w:r>
        <w:rPr>
          <w:sz w:val="28"/>
          <w:szCs w:val="28"/>
          <w:lang w:val="en-US"/>
        </w:rPr>
        <w:t xml:space="preserve"> Harper</w:t>
      </w:r>
      <w:r>
        <w:rPr>
          <w:sz w:val="28"/>
          <w:szCs w:val="28"/>
          <w:lang w:val="uk-UA"/>
        </w:rPr>
        <w:t xml:space="preserve"> </w:t>
      </w:r>
      <w:r>
        <w:rPr>
          <w:sz w:val="28"/>
          <w:szCs w:val="28"/>
          <w:lang w:val="en-US"/>
        </w:rPr>
        <w:t>Collins Publishers</w:t>
      </w:r>
      <w:r>
        <w:rPr>
          <w:sz w:val="28"/>
          <w:szCs w:val="28"/>
          <w:lang w:val="uk-UA"/>
        </w:rPr>
        <w:t>,</w:t>
      </w:r>
      <w:r>
        <w:rPr>
          <w:sz w:val="28"/>
          <w:szCs w:val="28"/>
          <w:lang w:val="en-US"/>
        </w:rPr>
        <w:t xml:space="preserve"> 2004. </w:t>
      </w:r>
      <w:r>
        <w:rPr>
          <w:sz w:val="28"/>
          <w:szCs w:val="28"/>
          <w:lang w:val="uk-UA"/>
        </w:rPr>
        <w:t>-</w:t>
      </w:r>
      <w:r>
        <w:rPr>
          <w:sz w:val="28"/>
          <w:szCs w:val="28"/>
          <w:lang w:val="en-US"/>
        </w:rPr>
        <w:t xml:space="preserve"> 1287</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US"/>
        </w:rPr>
      </w:pPr>
      <w:r>
        <w:rPr>
          <w:sz w:val="28"/>
          <w:szCs w:val="28"/>
          <w:lang w:val="uk-UA"/>
        </w:rPr>
        <w:t xml:space="preserve"> </w:t>
      </w:r>
      <w:r>
        <w:rPr>
          <w:sz w:val="28"/>
          <w:szCs w:val="28"/>
          <w:lang w:val="en-US"/>
        </w:rPr>
        <w:t xml:space="preserve">Ethridge E.Marcus, Handelman Howard. Politics in a Changing World: A Comparative Introduction to Political Science. </w:t>
      </w:r>
      <w:r>
        <w:rPr>
          <w:sz w:val="28"/>
          <w:szCs w:val="28"/>
          <w:lang w:val="uk-UA"/>
        </w:rPr>
        <w:t>-</w:t>
      </w:r>
      <w:r>
        <w:rPr>
          <w:sz w:val="28"/>
          <w:szCs w:val="28"/>
          <w:lang w:val="en-US"/>
        </w:rPr>
        <w:t xml:space="preserve"> Wadsworth</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Thomson Learning; </w:t>
      </w:r>
      <w:r>
        <w:rPr>
          <w:sz w:val="28"/>
          <w:szCs w:val="28"/>
          <w:lang w:val="uk-UA"/>
        </w:rPr>
        <w:t xml:space="preserve"> </w:t>
      </w:r>
      <w:r>
        <w:rPr>
          <w:sz w:val="28"/>
          <w:szCs w:val="28"/>
          <w:lang w:val="en-US"/>
        </w:rPr>
        <w:t>Belmont, CA</w:t>
      </w:r>
      <w:r>
        <w:rPr>
          <w:sz w:val="28"/>
          <w:szCs w:val="28"/>
          <w:lang w:val="uk-UA"/>
        </w:rPr>
        <w:t>,</w:t>
      </w:r>
      <w:r>
        <w:rPr>
          <w:sz w:val="28"/>
          <w:szCs w:val="28"/>
          <w:lang w:val="en-US"/>
        </w:rPr>
        <w:t xml:space="preserve"> 2004. </w:t>
      </w:r>
      <w:r>
        <w:rPr>
          <w:sz w:val="28"/>
          <w:szCs w:val="28"/>
          <w:lang w:val="uk-UA"/>
        </w:rPr>
        <w:t>-</w:t>
      </w:r>
      <w:r>
        <w:rPr>
          <w:sz w:val="28"/>
          <w:szCs w:val="28"/>
          <w:lang w:val="en-US"/>
        </w:rPr>
        <w:t xml:space="preserve"> 560</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US"/>
        </w:rPr>
      </w:pPr>
      <w:r>
        <w:rPr>
          <w:sz w:val="28"/>
          <w:szCs w:val="28"/>
          <w:lang w:val="uk-UA"/>
        </w:rPr>
        <w:t xml:space="preserve"> </w:t>
      </w:r>
      <w:r>
        <w:rPr>
          <w:sz w:val="28"/>
          <w:szCs w:val="28"/>
          <w:lang w:val="en-US"/>
        </w:rPr>
        <w:t>Fitch Alger M. What The Bible Says about Preaching</w:t>
      </w:r>
      <w:proofErr w:type="gramStart"/>
      <w:r>
        <w:rPr>
          <w:sz w:val="28"/>
          <w:szCs w:val="28"/>
          <w:lang w:val="en-US"/>
        </w:rPr>
        <w:t>./</w:t>
      </w:r>
      <w:proofErr w:type="gramEnd"/>
      <w:r>
        <w:rPr>
          <w:sz w:val="28"/>
          <w:szCs w:val="28"/>
          <w:lang w:val="en-US"/>
        </w:rPr>
        <w:t xml:space="preserve"> College Press Publishing Company. </w:t>
      </w:r>
      <w:r>
        <w:rPr>
          <w:sz w:val="28"/>
          <w:szCs w:val="28"/>
          <w:lang w:val="uk-UA"/>
        </w:rPr>
        <w:t xml:space="preserve">– </w:t>
      </w:r>
      <w:r>
        <w:rPr>
          <w:sz w:val="28"/>
          <w:szCs w:val="28"/>
          <w:lang w:val="en-US"/>
        </w:rPr>
        <w:t>Joplin; Missouri</w:t>
      </w:r>
      <w:r>
        <w:rPr>
          <w:sz w:val="28"/>
          <w:szCs w:val="28"/>
          <w:lang w:val="uk-UA"/>
        </w:rPr>
        <w:t>,</w:t>
      </w:r>
      <w:r>
        <w:rPr>
          <w:sz w:val="28"/>
          <w:szCs w:val="28"/>
          <w:lang w:val="en-US"/>
        </w:rPr>
        <w:t xml:space="preserve"> 1989. </w:t>
      </w:r>
      <w:r>
        <w:rPr>
          <w:sz w:val="28"/>
          <w:szCs w:val="28"/>
          <w:lang w:val="uk-UA"/>
        </w:rPr>
        <w:t>-</w:t>
      </w:r>
      <w:r>
        <w:rPr>
          <w:sz w:val="28"/>
          <w:szCs w:val="28"/>
          <w:lang w:val="en-US"/>
        </w:rPr>
        <w:t xml:space="preserve"> 356</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US"/>
        </w:rPr>
      </w:pPr>
      <w:r>
        <w:rPr>
          <w:sz w:val="28"/>
          <w:szCs w:val="28"/>
          <w:lang w:val="uk-UA"/>
        </w:rPr>
        <w:t xml:space="preserve"> </w:t>
      </w:r>
      <w:r>
        <w:rPr>
          <w:sz w:val="28"/>
          <w:szCs w:val="28"/>
          <w:lang w:val="en-US"/>
        </w:rPr>
        <w:t xml:space="preserve">Ford W. Herschel. Simple Sermons on New Testament Texts. </w:t>
      </w:r>
      <w:r>
        <w:rPr>
          <w:sz w:val="28"/>
          <w:szCs w:val="28"/>
          <w:lang w:val="uk-UA"/>
        </w:rPr>
        <w:t xml:space="preserve">- </w:t>
      </w:r>
      <w:r>
        <w:rPr>
          <w:sz w:val="28"/>
          <w:szCs w:val="28"/>
          <w:lang w:val="en-US"/>
        </w:rPr>
        <w:t>Michigan:</w:t>
      </w:r>
      <w:r>
        <w:rPr>
          <w:sz w:val="28"/>
          <w:szCs w:val="28"/>
          <w:lang w:val="uk-UA"/>
        </w:rPr>
        <w:t xml:space="preserve"> </w:t>
      </w:r>
      <w:r>
        <w:rPr>
          <w:sz w:val="28"/>
          <w:szCs w:val="28"/>
          <w:lang w:val="en-US"/>
        </w:rPr>
        <w:t xml:space="preserve">Grand Rapids, 1992. </w:t>
      </w:r>
      <w:r>
        <w:rPr>
          <w:sz w:val="28"/>
          <w:szCs w:val="28"/>
          <w:lang w:val="uk-UA"/>
        </w:rPr>
        <w:t>-</w:t>
      </w:r>
      <w:r>
        <w:rPr>
          <w:sz w:val="28"/>
          <w:szCs w:val="28"/>
          <w:lang w:val="en-US"/>
        </w:rPr>
        <w:t xml:space="preserve"> 109</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en-US"/>
        </w:rPr>
      </w:pPr>
      <w:r>
        <w:rPr>
          <w:sz w:val="28"/>
          <w:szCs w:val="28"/>
          <w:lang w:val="en-US"/>
        </w:rPr>
        <w:t>The Holy Bible (Authorized King James Version). – Iowa Falls: World Bible Publishers, 1993. – 768p.</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lastRenderedPageBreak/>
        <w:t xml:space="preserve"> </w:t>
      </w:r>
      <w:r>
        <w:rPr>
          <w:sz w:val="28"/>
          <w:szCs w:val="28"/>
          <w:lang w:val="en-US"/>
        </w:rPr>
        <w:t xml:space="preserve">Plano C. Jack, Greenberg, Milton. The American Political Dictionary. </w:t>
      </w:r>
      <w:r>
        <w:rPr>
          <w:sz w:val="28"/>
          <w:szCs w:val="28"/>
          <w:lang w:val="uk-UA"/>
        </w:rPr>
        <w:t>-</w:t>
      </w:r>
      <w:r>
        <w:rPr>
          <w:sz w:val="28"/>
          <w:szCs w:val="28"/>
          <w:lang w:val="en-US"/>
        </w:rPr>
        <w:t xml:space="preserve"> 11</w:t>
      </w:r>
      <w:r>
        <w:rPr>
          <w:sz w:val="28"/>
          <w:szCs w:val="28"/>
          <w:vertAlign w:val="superscript"/>
          <w:lang w:val="en-US"/>
        </w:rPr>
        <w:t>th</w:t>
      </w:r>
      <w:r>
        <w:rPr>
          <w:sz w:val="28"/>
          <w:szCs w:val="28"/>
          <w:lang w:val="en-US"/>
        </w:rPr>
        <w:t xml:space="preserve"> Edition. – Wadsworth:</w:t>
      </w:r>
      <w:r>
        <w:rPr>
          <w:sz w:val="28"/>
          <w:szCs w:val="28"/>
          <w:lang w:val="uk-UA"/>
        </w:rPr>
        <w:t xml:space="preserve"> </w:t>
      </w:r>
      <w:r>
        <w:rPr>
          <w:sz w:val="28"/>
          <w:szCs w:val="28"/>
          <w:lang w:val="en-US"/>
        </w:rPr>
        <w:t>Thomson Learning</w:t>
      </w:r>
      <w:proofErr w:type="gramStart"/>
      <w:r>
        <w:rPr>
          <w:sz w:val="28"/>
          <w:szCs w:val="28"/>
          <w:lang w:val="en-US"/>
        </w:rPr>
        <w:t>;  Belmont</w:t>
      </w:r>
      <w:proofErr w:type="gramEnd"/>
      <w:r>
        <w:rPr>
          <w:sz w:val="28"/>
          <w:szCs w:val="28"/>
          <w:lang w:val="en-US"/>
        </w:rPr>
        <w:t>, CA</w:t>
      </w:r>
      <w:r>
        <w:rPr>
          <w:sz w:val="28"/>
          <w:szCs w:val="28"/>
          <w:lang w:val="uk-UA"/>
        </w:rPr>
        <w:t xml:space="preserve">, </w:t>
      </w:r>
      <w:r>
        <w:rPr>
          <w:sz w:val="28"/>
          <w:szCs w:val="28"/>
          <w:lang w:val="en-US"/>
        </w:rPr>
        <w:t xml:space="preserve">2002. </w:t>
      </w:r>
      <w:r>
        <w:rPr>
          <w:sz w:val="28"/>
          <w:szCs w:val="28"/>
          <w:lang w:val="uk-UA"/>
        </w:rPr>
        <w:t>-</w:t>
      </w:r>
      <w:r>
        <w:rPr>
          <w:sz w:val="28"/>
          <w:szCs w:val="28"/>
          <w:lang w:val="en-US"/>
        </w:rPr>
        <w:t xml:space="preserve"> 759p.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Politics // Plano C. Jack, Greenberg, Milton. The American Political Dictionary. </w:t>
      </w:r>
      <w:r>
        <w:rPr>
          <w:sz w:val="28"/>
          <w:szCs w:val="28"/>
          <w:lang w:val="uk-UA"/>
        </w:rPr>
        <w:t>-</w:t>
      </w:r>
      <w:r>
        <w:rPr>
          <w:sz w:val="28"/>
          <w:szCs w:val="28"/>
          <w:lang w:val="en-US"/>
        </w:rPr>
        <w:t xml:space="preserve"> 11</w:t>
      </w:r>
      <w:r>
        <w:rPr>
          <w:sz w:val="28"/>
          <w:szCs w:val="28"/>
          <w:vertAlign w:val="superscript"/>
          <w:lang w:val="en-US"/>
        </w:rPr>
        <w:t>th</w:t>
      </w:r>
      <w:r>
        <w:rPr>
          <w:sz w:val="28"/>
          <w:szCs w:val="28"/>
          <w:lang w:val="en-US"/>
        </w:rPr>
        <w:t xml:space="preserve"> Edition. – Wadsworth:</w:t>
      </w:r>
      <w:r>
        <w:rPr>
          <w:sz w:val="28"/>
          <w:szCs w:val="28"/>
          <w:lang w:val="uk-UA"/>
        </w:rPr>
        <w:t xml:space="preserve"> </w:t>
      </w:r>
      <w:r>
        <w:rPr>
          <w:sz w:val="28"/>
          <w:szCs w:val="28"/>
          <w:lang w:val="en-US"/>
        </w:rPr>
        <w:t>Thomson Learning</w:t>
      </w:r>
      <w:proofErr w:type="gramStart"/>
      <w:r>
        <w:rPr>
          <w:sz w:val="28"/>
          <w:szCs w:val="28"/>
          <w:lang w:val="en-US"/>
        </w:rPr>
        <w:t>;  Belmont</w:t>
      </w:r>
      <w:proofErr w:type="gramEnd"/>
      <w:r>
        <w:rPr>
          <w:sz w:val="28"/>
          <w:szCs w:val="28"/>
          <w:lang w:val="en-US"/>
        </w:rPr>
        <w:t>, CA</w:t>
      </w:r>
      <w:r>
        <w:rPr>
          <w:sz w:val="28"/>
          <w:szCs w:val="28"/>
          <w:lang w:val="uk-UA"/>
        </w:rPr>
        <w:t xml:space="preserve">, </w:t>
      </w:r>
      <w:r>
        <w:rPr>
          <w:sz w:val="28"/>
          <w:szCs w:val="28"/>
          <w:lang w:val="en-US"/>
        </w:rPr>
        <w:t xml:space="preserve">2002. </w:t>
      </w:r>
      <w:r>
        <w:rPr>
          <w:sz w:val="28"/>
          <w:szCs w:val="28"/>
          <w:lang w:val="uk-UA"/>
        </w:rPr>
        <w:t>–</w:t>
      </w:r>
      <w:r>
        <w:rPr>
          <w:sz w:val="28"/>
          <w:szCs w:val="28"/>
          <w:lang w:val="en-US"/>
        </w:rPr>
        <w:t xml:space="preserve"> P.22.</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Power // Plano C. Jack, Greenberg, Milton. The American Political Dictionary. </w:t>
      </w:r>
      <w:r>
        <w:rPr>
          <w:sz w:val="28"/>
          <w:szCs w:val="28"/>
          <w:lang w:val="uk-UA"/>
        </w:rPr>
        <w:t>-</w:t>
      </w:r>
      <w:r>
        <w:rPr>
          <w:sz w:val="28"/>
          <w:szCs w:val="28"/>
          <w:lang w:val="en-US"/>
        </w:rPr>
        <w:t xml:space="preserve"> 11</w:t>
      </w:r>
      <w:r>
        <w:rPr>
          <w:sz w:val="28"/>
          <w:szCs w:val="28"/>
          <w:vertAlign w:val="superscript"/>
          <w:lang w:val="en-US"/>
        </w:rPr>
        <w:t>th</w:t>
      </w:r>
      <w:r>
        <w:rPr>
          <w:sz w:val="28"/>
          <w:szCs w:val="28"/>
          <w:lang w:val="en-US"/>
        </w:rPr>
        <w:t xml:space="preserve"> Edition. – Wadsworth:</w:t>
      </w:r>
      <w:r>
        <w:rPr>
          <w:sz w:val="28"/>
          <w:szCs w:val="28"/>
          <w:lang w:val="uk-UA"/>
        </w:rPr>
        <w:t xml:space="preserve"> </w:t>
      </w:r>
      <w:r>
        <w:rPr>
          <w:sz w:val="28"/>
          <w:szCs w:val="28"/>
          <w:lang w:val="en-US"/>
        </w:rPr>
        <w:t>Thomson Learning</w:t>
      </w:r>
      <w:proofErr w:type="gramStart"/>
      <w:r>
        <w:rPr>
          <w:sz w:val="28"/>
          <w:szCs w:val="28"/>
          <w:lang w:val="en-US"/>
        </w:rPr>
        <w:t>;  Belmont</w:t>
      </w:r>
      <w:proofErr w:type="gramEnd"/>
      <w:r>
        <w:rPr>
          <w:sz w:val="28"/>
          <w:szCs w:val="28"/>
          <w:lang w:val="en-US"/>
        </w:rPr>
        <w:t>, CA</w:t>
      </w:r>
      <w:r>
        <w:rPr>
          <w:sz w:val="28"/>
          <w:szCs w:val="28"/>
          <w:lang w:val="uk-UA"/>
        </w:rPr>
        <w:t xml:space="preserve">, </w:t>
      </w:r>
      <w:r>
        <w:rPr>
          <w:sz w:val="28"/>
          <w:szCs w:val="28"/>
          <w:lang w:val="en-US"/>
        </w:rPr>
        <w:t xml:space="preserve">2002. </w:t>
      </w:r>
      <w:r>
        <w:rPr>
          <w:sz w:val="28"/>
          <w:szCs w:val="28"/>
          <w:lang w:val="uk-UA"/>
        </w:rPr>
        <w:t>–</w:t>
      </w:r>
      <w:r>
        <w:rPr>
          <w:sz w:val="28"/>
          <w:szCs w:val="28"/>
          <w:lang w:val="en-US"/>
        </w:rPr>
        <w:t xml:space="preserve"> P.24.</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US"/>
        </w:rPr>
        <w:t>Sangster</w:t>
      </w:r>
      <w:r>
        <w:rPr>
          <w:sz w:val="28"/>
          <w:szCs w:val="28"/>
          <w:lang w:val="uk-UA"/>
        </w:rPr>
        <w:t xml:space="preserve"> </w:t>
      </w:r>
      <w:r>
        <w:rPr>
          <w:sz w:val="28"/>
          <w:szCs w:val="28"/>
          <w:lang w:val="en-US"/>
        </w:rPr>
        <w:t>W</w:t>
      </w:r>
      <w:r>
        <w:rPr>
          <w:sz w:val="28"/>
          <w:szCs w:val="28"/>
          <w:lang w:val="en-GB"/>
        </w:rPr>
        <w:t>.</w:t>
      </w:r>
      <w:r>
        <w:rPr>
          <w:sz w:val="28"/>
          <w:szCs w:val="28"/>
          <w:lang w:val="en-US"/>
        </w:rPr>
        <w:t>E</w:t>
      </w:r>
      <w:r>
        <w:rPr>
          <w:sz w:val="28"/>
          <w:szCs w:val="28"/>
          <w:lang w:val="en-GB"/>
        </w:rPr>
        <w:t xml:space="preserve">. </w:t>
      </w:r>
      <w:r>
        <w:rPr>
          <w:sz w:val="28"/>
          <w:szCs w:val="28"/>
          <w:lang w:val="en-US"/>
        </w:rPr>
        <w:t>The</w:t>
      </w:r>
      <w:r>
        <w:rPr>
          <w:sz w:val="28"/>
          <w:szCs w:val="28"/>
          <w:lang w:val="en-GB"/>
        </w:rPr>
        <w:t xml:space="preserve"> </w:t>
      </w:r>
      <w:r>
        <w:rPr>
          <w:sz w:val="28"/>
          <w:szCs w:val="28"/>
          <w:lang w:val="en-US"/>
        </w:rPr>
        <w:t>Craft</w:t>
      </w:r>
      <w:r>
        <w:rPr>
          <w:sz w:val="28"/>
          <w:szCs w:val="28"/>
          <w:lang w:val="en-GB"/>
        </w:rPr>
        <w:t xml:space="preserve"> </w:t>
      </w:r>
      <w:r>
        <w:rPr>
          <w:sz w:val="28"/>
          <w:szCs w:val="28"/>
          <w:lang w:val="en-US"/>
        </w:rPr>
        <w:t>of</w:t>
      </w:r>
      <w:r>
        <w:rPr>
          <w:sz w:val="28"/>
          <w:szCs w:val="28"/>
          <w:lang w:val="en-GB"/>
        </w:rPr>
        <w:t xml:space="preserve"> </w:t>
      </w:r>
      <w:r>
        <w:rPr>
          <w:sz w:val="28"/>
          <w:szCs w:val="28"/>
          <w:lang w:val="en-US"/>
        </w:rPr>
        <w:t>Sermon</w:t>
      </w:r>
      <w:r>
        <w:rPr>
          <w:sz w:val="28"/>
          <w:szCs w:val="28"/>
          <w:lang w:val="en-GB"/>
        </w:rPr>
        <w:t xml:space="preserve"> </w:t>
      </w:r>
      <w:r>
        <w:rPr>
          <w:sz w:val="28"/>
          <w:szCs w:val="28"/>
          <w:lang w:val="en-US"/>
        </w:rPr>
        <w:t>Construction</w:t>
      </w:r>
      <w:r>
        <w:rPr>
          <w:sz w:val="28"/>
          <w:szCs w:val="28"/>
          <w:lang w:val="en-GB"/>
        </w:rPr>
        <w:t xml:space="preserve">. </w:t>
      </w:r>
      <w:r>
        <w:rPr>
          <w:sz w:val="28"/>
          <w:szCs w:val="28"/>
          <w:lang w:val="uk-UA"/>
        </w:rPr>
        <w:t>-</w:t>
      </w:r>
      <w:r>
        <w:rPr>
          <w:sz w:val="28"/>
          <w:szCs w:val="28"/>
          <w:lang w:val="en-GB"/>
        </w:rPr>
        <w:t xml:space="preserve"> </w:t>
      </w:r>
      <w:r>
        <w:rPr>
          <w:sz w:val="28"/>
          <w:szCs w:val="28"/>
          <w:lang w:val="en-US"/>
        </w:rPr>
        <w:t>Michigan</w:t>
      </w:r>
      <w:r>
        <w:rPr>
          <w:sz w:val="28"/>
          <w:szCs w:val="28"/>
          <w:lang w:val="en-GB"/>
        </w:rPr>
        <w:t xml:space="preserve">: </w:t>
      </w:r>
      <w:r>
        <w:rPr>
          <w:sz w:val="28"/>
          <w:szCs w:val="28"/>
          <w:lang w:val="en-US"/>
        </w:rPr>
        <w:t>Baker</w:t>
      </w:r>
      <w:r>
        <w:rPr>
          <w:sz w:val="28"/>
          <w:szCs w:val="28"/>
          <w:lang w:val="en-GB"/>
        </w:rPr>
        <w:t xml:space="preserve"> </w:t>
      </w:r>
      <w:r>
        <w:rPr>
          <w:sz w:val="28"/>
          <w:szCs w:val="28"/>
          <w:lang w:val="en-US"/>
        </w:rPr>
        <w:t>Book</w:t>
      </w:r>
      <w:r>
        <w:rPr>
          <w:sz w:val="28"/>
          <w:szCs w:val="28"/>
          <w:lang w:val="en-GB"/>
        </w:rPr>
        <w:t xml:space="preserve"> </w:t>
      </w:r>
      <w:r>
        <w:rPr>
          <w:sz w:val="28"/>
          <w:szCs w:val="28"/>
          <w:lang w:val="en-US"/>
        </w:rPr>
        <w:t>House</w:t>
      </w:r>
      <w:r>
        <w:rPr>
          <w:sz w:val="28"/>
          <w:szCs w:val="28"/>
          <w:lang w:val="uk-UA"/>
        </w:rPr>
        <w:t>,</w:t>
      </w:r>
      <w:r>
        <w:rPr>
          <w:sz w:val="28"/>
          <w:szCs w:val="28"/>
          <w:lang w:val="en-GB"/>
        </w:rPr>
        <w:t xml:space="preserve"> 1972. </w:t>
      </w:r>
      <w:r>
        <w:rPr>
          <w:sz w:val="28"/>
          <w:szCs w:val="28"/>
          <w:lang w:val="uk-UA"/>
        </w:rPr>
        <w:t>-</w:t>
      </w:r>
      <w:r>
        <w:rPr>
          <w:sz w:val="28"/>
          <w:szCs w:val="28"/>
          <w:lang w:val="en-GB"/>
        </w:rPr>
        <w:t xml:space="preserve"> 208</w:t>
      </w:r>
      <w:r>
        <w:rPr>
          <w:sz w:val="28"/>
          <w:szCs w:val="28"/>
          <w:lang w:val="uk-UA"/>
        </w:rPr>
        <w:t xml:space="preserve"> </w:t>
      </w:r>
      <w:r>
        <w:rPr>
          <w:sz w:val="28"/>
          <w:szCs w:val="28"/>
          <w:lang w:val="en-US"/>
        </w:rPr>
        <w:t>p</w:t>
      </w:r>
      <w:r>
        <w:rPr>
          <w:sz w:val="28"/>
          <w:szCs w:val="28"/>
          <w:lang w:val="en-GB"/>
        </w:rPr>
        <w:t>.</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US"/>
        </w:rPr>
        <w:t xml:space="preserve">Shank Alan. American Politics, Policies and Priorities. </w:t>
      </w:r>
      <w:r>
        <w:rPr>
          <w:sz w:val="28"/>
          <w:szCs w:val="28"/>
          <w:lang w:val="uk-UA"/>
        </w:rPr>
        <w:t>–</w:t>
      </w:r>
      <w:r>
        <w:rPr>
          <w:sz w:val="28"/>
          <w:szCs w:val="28"/>
          <w:lang w:val="en-US"/>
        </w:rPr>
        <w:t xml:space="preserve"> N.Y.: State Univ.</w:t>
      </w:r>
      <w:r>
        <w:rPr>
          <w:sz w:val="28"/>
          <w:szCs w:val="28"/>
          <w:lang w:val="uk-UA"/>
        </w:rPr>
        <w:t xml:space="preserve"> </w:t>
      </w:r>
      <w:proofErr w:type="gramStart"/>
      <w:r>
        <w:rPr>
          <w:sz w:val="28"/>
          <w:szCs w:val="28"/>
          <w:lang w:val="en-US"/>
        </w:rPr>
        <w:t>of</w:t>
      </w:r>
      <w:proofErr w:type="gramEnd"/>
      <w:r>
        <w:rPr>
          <w:sz w:val="28"/>
          <w:szCs w:val="28"/>
          <w:lang w:val="en-US"/>
        </w:rPr>
        <w:t xml:space="preserve"> New York</w:t>
      </w:r>
      <w:r>
        <w:rPr>
          <w:sz w:val="28"/>
          <w:szCs w:val="28"/>
          <w:lang w:val="uk-UA"/>
        </w:rPr>
        <w:t>,</w:t>
      </w:r>
      <w:r>
        <w:rPr>
          <w:sz w:val="28"/>
          <w:szCs w:val="28"/>
          <w:lang w:val="en-US"/>
        </w:rPr>
        <w:t xml:space="preserve"> 1993. </w:t>
      </w:r>
      <w:r>
        <w:rPr>
          <w:sz w:val="28"/>
          <w:szCs w:val="28"/>
          <w:lang w:val="uk-UA"/>
        </w:rPr>
        <w:t>-</w:t>
      </w:r>
      <w:r>
        <w:rPr>
          <w:sz w:val="28"/>
          <w:szCs w:val="28"/>
          <w:lang w:val="en-US"/>
        </w:rPr>
        <w:t xml:space="preserve"> 510</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US"/>
        </w:rPr>
        <w:t xml:space="preserve">The All Nations English Dictionary. </w:t>
      </w:r>
      <w:r>
        <w:rPr>
          <w:sz w:val="28"/>
          <w:szCs w:val="28"/>
          <w:lang w:val="uk-UA"/>
        </w:rPr>
        <w:t>-</w:t>
      </w:r>
      <w:r>
        <w:rPr>
          <w:sz w:val="28"/>
          <w:szCs w:val="28"/>
          <w:lang w:val="en-US"/>
        </w:rPr>
        <w:t xml:space="preserve"> Colorado Springs; CO</w:t>
      </w:r>
      <w:r>
        <w:rPr>
          <w:sz w:val="28"/>
          <w:szCs w:val="28"/>
          <w:lang w:val="uk-UA"/>
        </w:rPr>
        <w:t>,</w:t>
      </w:r>
      <w:r>
        <w:rPr>
          <w:sz w:val="28"/>
          <w:szCs w:val="28"/>
          <w:lang w:val="en-US"/>
        </w:rPr>
        <w:t xml:space="preserve"> 1992. </w:t>
      </w:r>
      <w:r>
        <w:rPr>
          <w:sz w:val="28"/>
          <w:szCs w:val="28"/>
          <w:lang w:val="uk-UA"/>
        </w:rPr>
        <w:t>-</w:t>
      </w:r>
      <w:r>
        <w:rPr>
          <w:sz w:val="28"/>
          <w:szCs w:val="28"/>
          <w:lang w:val="en-US"/>
        </w:rPr>
        <w:t xml:space="preserve"> 827</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GB"/>
        </w:rPr>
        <w:t xml:space="preserve">The Word of Faith </w:t>
      </w:r>
      <w:r>
        <w:rPr>
          <w:sz w:val="28"/>
          <w:szCs w:val="28"/>
          <w:lang w:val="en-US"/>
        </w:rPr>
        <w:t xml:space="preserve">/ </w:t>
      </w:r>
      <w:r>
        <w:rPr>
          <w:sz w:val="28"/>
          <w:szCs w:val="28"/>
          <w:lang w:val="en-GB"/>
        </w:rPr>
        <w:t xml:space="preserve">Published monthly by Kenneth Hagin Ministries. </w:t>
      </w:r>
      <w:r>
        <w:rPr>
          <w:sz w:val="28"/>
          <w:szCs w:val="28"/>
          <w:lang w:val="uk-UA"/>
        </w:rPr>
        <w:t>-</w:t>
      </w:r>
      <w:r>
        <w:rPr>
          <w:sz w:val="28"/>
          <w:szCs w:val="28"/>
          <w:lang w:val="en-GB"/>
        </w:rPr>
        <w:t xml:space="preserve"> Tulsa</w:t>
      </w:r>
      <w:r>
        <w:rPr>
          <w:sz w:val="28"/>
          <w:szCs w:val="28"/>
          <w:lang w:val="uk-UA"/>
        </w:rPr>
        <w:t>;</w:t>
      </w:r>
      <w:r>
        <w:rPr>
          <w:sz w:val="28"/>
          <w:szCs w:val="28"/>
          <w:lang w:val="en-GB"/>
        </w:rPr>
        <w:t xml:space="preserve"> Oklahoma. </w:t>
      </w:r>
      <w:r>
        <w:rPr>
          <w:sz w:val="28"/>
          <w:szCs w:val="28"/>
          <w:lang w:val="uk-UA"/>
        </w:rPr>
        <w:t>-</w:t>
      </w:r>
      <w:r>
        <w:rPr>
          <w:sz w:val="28"/>
          <w:szCs w:val="28"/>
          <w:lang w:val="en-GB"/>
        </w:rPr>
        <w:t xml:space="preserve">  August 1999. </w:t>
      </w:r>
      <w:r>
        <w:rPr>
          <w:sz w:val="28"/>
          <w:szCs w:val="28"/>
          <w:lang w:val="uk-UA"/>
        </w:rPr>
        <w:t>-</w:t>
      </w:r>
      <w:r>
        <w:rPr>
          <w:sz w:val="28"/>
          <w:szCs w:val="28"/>
          <w:lang w:val="en-GB"/>
        </w:rPr>
        <w:t xml:space="preserve"> 31</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GB"/>
        </w:rPr>
        <w:t xml:space="preserve">The Word of Faith </w:t>
      </w:r>
      <w:r>
        <w:rPr>
          <w:sz w:val="28"/>
          <w:szCs w:val="28"/>
          <w:lang w:val="en-US"/>
        </w:rPr>
        <w:t xml:space="preserve">/ </w:t>
      </w:r>
      <w:r>
        <w:rPr>
          <w:sz w:val="28"/>
          <w:szCs w:val="28"/>
          <w:lang w:val="en-GB"/>
        </w:rPr>
        <w:t xml:space="preserve">Published monthly by Kenneth Hagin Ministries. </w:t>
      </w:r>
      <w:r>
        <w:rPr>
          <w:sz w:val="28"/>
          <w:szCs w:val="28"/>
          <w:lang w:val="uk-UA"/>
        </w:rPr>
        <w:t>-</w:t>
      </w:r>
      <w:r>
        <w:rPr>
          <w:sz w:val="28"/>
          <w:szCs w:val="28"/>
          <w:lang w:val="en-GB"/>
        </w:rPr>
        <w:t xml:space="preserve"> Tulsa</w:t>
      </w:r>
      <w:r>
        <w:rPr>
          <w:sz w:val="28"/>
          <w:szCs w:val="28"/>
          <w:lang w:val="uk-UA"/>
        </w:rPr>
        <w:t>;</w:t>
      </w:r>
      <w:r>
        <w:rPr>
          <w:sz w:val="28"/>
          <w:szCs w:val="28"/>
          <w:lang w:val="en-GB"/>
        </w:rPr>
        <w:t xml:space="preserve"> Oklahoma -  March   2000. </w:t>
      </w:r>
      <w:r>
        <w:rPr>
          <w:sz w:val="28"/>
          <w:szCs w:val="28"/>
          <w:lang w:val="uk-UA"/>
        </w:rPr>
        <w:t>-</w:t>
      </w:r>
      <w:r>
        <w:rPr>
          <w:sz w:val="28"/>
          <w:szCs w:val="28"/>
          <w:lang w:val="en-GB"/>
        </w:rPr>
        <w:t xml:space="preserve"> 31</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GB"/>
        </w:rPr>
        <w:t xml:space="preserve">Voice of the Covenant </w:t>
      </w:r>
      <w:r>
        <w:rPr>
          <w:sz w:val="28"/>
          <w:szCs w:val="28"/>
          <w:lang w:val="en-US"/>
        </w:rPr>
        <w:t xml:space="preserve">/ </w:t>
      </w:r>
      <w:r>
        <w:rPr>
          <w:sz w:val="28"/>
          <w:szCs w:val="28"/>
          <w:lang w:val="en-GB"/>
        </w:rPr>
        <w:t xml:space="preserve">Published monthly by Jesse Duplantis Ministries. </w:t>
      </w:r>
      <w:r>
        <w:rPr>
          <w:sz w:val="28"/>
          <w:szCs w:val="28"/>
          <w:lang w:val="uk-UA"/>
        </w:rPr>
        <w:t>-</w:t>
      </w:r>
      <w:r>
        <w:rPr>
          <w:sz w:val="28"/>
          <w:szCs w:val="28"/>
          <w:lang w:val="en-GB"/>
        </w:rPr>
        <w:t xml:space="preserve"> New Orleans: LA. -  July 1999. </w:t>
      </w:r>
      <w:r>
        <w:rPr>
          <w:sz w:val="28"/>
          <w:szCs w:val="28"/>
          <w:lang w:val="uk-UA"/>
        </w:rPr>
        <w:t>-</w:t>
      </w:r>
      <w:r>
        <w:rPr>
          <w:sz w:val="28"/>
          <w:szCs w:val="28"/>
          <w:lang w:val="en-GB"/>
        </w:rPr>
        <w:t xml:space="preserve"> Vol.14</w:t>
      </w:r>
      <w:r>
        <w:rPr>
          <w:sz w:val="28"/>
          <w:szCs w:val="28"/>
          <w:lang w:val="uk-UA"/>
        </w:rPr>
        <w:t xml:space="preserve">, </w:t>
      </w:r>
      <w:r>
        <w:rPr>
          <w:sz w:val="28"/>
          <w:szCs w:val="28"/>
          <w:lang w:val="en-GB"/>
        </w:rPr>
        <w:t xml:space="preserve">№ 7. </w:t>
      </w:r>
      <w:r>
        <w:rPr>
          <w:sz w:val="28"/>
          <w:szCs w:val="28"/>
          <w:lang w:val="uk-UA"/>
        </w:rPr>
        <w:t>-</w:t>
      </w:r>
      <w:r>
        <w:rPr>
          <w:sz w:val="28"/>
          <w:szCs w:val="28"/>
          <w:lang w:val="en-GB"/>
        </w:rPr>
        <w:t xml:space="preserve"> 19</w:t>
      </w:r>
      <w:r>
        <w:rPr>
          <w:sz w:val="28"/>
          <w:szCs w:val="28"/>
          <w:lang w:val="uk-UA"/>
        </w:rPr>
        <w:t xml:space="preserve"> </w:t>
      </w:r>
      <w:r>
        <w:rPr>
          <w:sz w:val="28"/>
          <w:szCs w:val="28"/>
          <w:lang w:val="en-GB"/>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en-US"/>
        </w:rPr>
        <w:t xml:space="preserve">Webster’s Third New International Dictionary of the English Language unabridged: In 3 Vols. </w:t>
      </w:r>
      <w:r>
        <w:rPr>
          <w:sz w:val="28"/>
          <w:szCs w:val="28"/>
          <w:lang w:val="uk-UA"/>
        </w:rPr>
        <w:t>-</w:t>
      </w:r>
      <w:r>
        <w:rPr>
          <w:sz w:val="28"/>
          <w:szCs w:val="28"/>
          <w:lang w:val="en-US"/>
        </w:rPr>
        <w:t xml:space="preserve"> Chicago: Encyclopedia Britannica</w:t>
      </w:r>
      <w:r>
        <w:rPr>
          <w:sz w:val="28"/>
          <w:szCs w:val="28"/>
          <w:lang w:val="uk-UA"/>
        </w:rPr>
        <w:t>;</w:t>
      </w:r>
      <w:r>
        <w:rPr>
          <w:sz w:val="28"/>
          <w:szCs w:val="28"/>
          <w:lang w:val="en-US"/>
        </w:rPr>
        <w:t xml:space="preserve"> Inc., 1986. -  3135</w:t>
      </w:r>
      <w:r>
        <w:rPr>
          <w:sz w:val="28"/>
          <w:szCs w:val="28"/>
          <w:lang w:val="uk-UA"/>
        </w:rPr>
        <w:t xml:space="preserve"> </w:t>
      </w:r>
      <w:r>
        <w:rPr>
          <w:sz w:val="28"/>
          <w:szCs w:val="28"/>
          <w:lang w:val="en-US"/>
        </w:rPr>
        <w:t>p.</w:t>
      </w:r>
    </w:p>
    <w:p w:rsidR="00460F5E" w:rsidRDefault="00460F5E" w:rsidP="00B77356">
      <w:pPr>
        <w:numPr>
          <w:ilvl w:val="0"/>
          <w:numId w:val="52"/>
        </w:numPr>
        <w:suppressAutoHyphens w:val="0"/>
        <w:spacing w:line="360" w:lineRule="auto"/>
        <w:jc w:val="both"/>
        <w:rPr>
          <w:sz w:val="28"/>
          <w:szCs w:val="28"/>
          <w:lang w:val="uk-UA"/>
        </w:rPr>
      </w:pPr>
      <w:r>
        <w:rPr>
          <w:sz w:val="28"/>
          <w:szCs w:val="28"/>
          <w:lang w:val="uk-UA"/>
        </w:rPr>
        <w:t xml:space="preserve"> </w:t>
      </w:r>
      <w:r>
        <w:rPr>
          <w:sz w:val="28"/>
          <w:szCs w:val="28"/>
          <w:lang w:val="en-US"/>
        </w:rPr>
        <w:t xml:space="preserve">Wigglesworth Smith. The Complete Collection of His Life Teaching / Compiled by Roberts Liardon. </w:t>
      </w:r>
      <w:r>
        <w:rPr>
          <w:sz w:val="28"/>
          <w:szCs w:val="28"/>
          <w:lang w:val="uk-UA"/>
        </w:rPr>
        <w:t>-</w:t>
      </w:r>
      <w:r>
        <w:rPr>
          <w:sz w:val="28"/>
          <w:szCs w:val="28"/>
          <w:lang w:val="en-US"/>
        </w:rPr>
        <w:t xml:space="preserve"> Oklahoma: Albury Publishing</w:t>
      </w:r>
      <w:r>
        <w:rPr>
          <w:sz w:val="28"/>
          <w:szCs w:val="28"/>
          <w:lang w:val="uk-UA"/>
        </w:rPr>
        <w:t xml:space="preserve">, </w:t>
      </w:r>
      <w:r>
        <w:rPr>
          <w:sz w:val="28"/>
          <w:szCs w:val="28"/>
          <w:lang w:val="en-US"/>
        </w:rPr>
        <w:t xml:space="preserve">1996. </w:t>
      </w:r>
      <w:r>
        <w:rPr>
          <w:sz w:val="28"/>
          <w:szCs w:val="28"/>
          <w:lang w:val="uk-UA"/>
        </w:rPr>
        <w:t>-</w:t>
      </w:r>
      <w:r>
        <w:rPr>
          <w:sz w:val="28"/>
          <w:szCs w:val="28"/>
          <w:lang w:val="en-US"/>
        </w:rPr>
        <w:t xml:space="preserve"> 850p.</w:t>
      </w:r>
    </w:p>
    <w:p w:rsidR="00460F5E" w:rsidRDefault="00460F5E" w:rsidP="00460F5E">
      <w:pPr>
        <w:spacing w:line="360" w:lineRule="auto"/>
        <w:jc w:val="both"/>
        <w:rPr>
          <w:sz w:val="28"/>
          <w:szCs w:val="28"/>
          <w:lang w:val="uk-UA"/>
        </w:rPr>
      </w:pPr>
    </w:p>
    <w:p w:rsidR="00460F5E" w:rsidRDefault="00460F5E" w:rsidP="00460F5E">
      <w:pPr>
        <w:spacing w:line="360" w:lineRule="auto"/>
        <w:rPr>
          <w:lang w:val="uk-UA"/>
        </w:rPr>
      </w:pPr>
    </w:p>
    <w:p w:rsidR="00B04C43" w:rsidRPr="00F36349" w:rsidRDefault="00B04C43" w:rsidP="00B04C43">
      <w:pPr>
        <w:tabs>
          <w:tab w:val="left" w:pos="1560"/>
        </w:tabs>
        <w:ind w:right="140" w:firstLine="851"/>
        <w:jc w:val="center"/>
        <w:rPr>
          <w:b/>
          <w:lang w:val="uk-UA"/>
        </w:rPr>
      </w:pPr>
    </w:p>
    <w:p w:rsidR="00E8063E" w:rsidRDefault="00E8063E" w:rsidP="007159A9">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w:t>
      </w:r>
      <w:r>
        <w:rPr>
          <w:color w:val="FF0000"/>
        </w:rPr>
        <w:lastRenderedPageBreak/>
        <w:t xml:space="preserve">на сайте по ссылке:  </w:t>
      </w:r>
      <w:hyperlink r:id="rId67"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68"/>
      <w:headerReference w:type="default" r:id="rId69"/>
      <w:footerReference w:type="even" r:id="rId70"/>
      <w:footerReference w:type="default" r:id="rId71"/>
      <w:headerReference w:type="first" r:id="rId72"/>
      <w:footerReference w:type="first" r:id="rId7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56" w:rsidRDefault="00B77356">
      <w:r>
        <w:separator/>
      </w:r>
    </w:p>
  </w:endnote>
  <w:endnote w:type="continuationSeparator" w:id="0">
    <w:p w:rsidR="00B77356" w:rsidRDefault="00B7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56" w:rsidRDefault="00B77356">
      <w:r>
        <w:separator/>
      </w:r>
    </w:p>
  </w:footnote>
  <w:footnote w:type="continuationSeparator" w:id="0">
    <w:p w:rsidR="00B77356" w:rsidRDefault="00B7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7"/>
                          </w:pPr>
                        </w:p>
                        <w:p w:rsidR="00E8063E" w:rsidRDefault="00E8063E">
                          <w:pPr>
                            <w:pStyle w:val="1fffffd"/>
                          </w:pPr>
                        </w:p>
                        <w:p w:rsidR="00E8063E" w:rsidRDefault="00E8063E">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7"/>
                    </w:pPr>
                  </w:p>
                  <w:p w:rsidR="00E8063E" w:rsidRDefault="00E8063E">
                    <w:pPr>
                      <w:pStyle w:val="1fffffd"/>
                    </w:pPr>
                  </w:p>
                  <w:p w:rsidR="00E8063E" w:rsidRDefault="00E8063E">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5E" w:rsidRDefault="00460F5E">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60F5E" w:rsidRDefault="00460F5E">
    <w:pPr>
      <w:pStyle w:val="affffff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5E" w:rsidRDefault="00460F5E">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460F5E" w:rsidRDefault="00460F5E">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B4D2C"/>
    <w:multiLevelType w:val="hybridMultilevel"/>
    <w:tmpl w:val="F34C3B76"/>
    <w:lvl w:ilvl="0" w:tplc="BCDCE9B8">
      <w:start w:val="1"/>
      <w:numFmt w:val="decimal"/>
      <w:lvlText w:val="%1)"/>
      <w:lvlJc w:val="left"/>
      <w:pPr>
        <w:tabs>
          <w:tab w:val="num" w:pos="1005"/>
        </w:tabs>
        <w:ind w:left="1005" w:hanging="4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33DC46BD"/>
    <w:multiLevelType w:val="multilevel"/>
    <w:tmpl w:val="E2AC641C"/>
    <w:lvl w:ilvl="0">
      <w:start w:val="1"/>
      <w:numFmt w:val="decimal"/>
      <w:pStyle w:val="12"/>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79A32A1"/>
    <w:multiLevelType w:val="hybridMultilevel"/>
    <w:tmpl w:val="F920CADE"/>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5">
    <w:nsid w:val="4889040D"/>
    <w:multiLevelType w:val="hybridMultilevel"/>
    <w:tmpl w:val="369681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48F63F67"/>
    <w:multiLevelType w:val="hybridMultilevel"/>
    <w:tmpl w:val="1918FF6E"/>
    <w:lvl w:ilvl="0" w:tplc="8CF2BE7C">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5220530C"/>
    <w:multiLevelType w:val="hybridMultilevel"/>
    <w:tmpl w:val="6A244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3FC201E"/>
    <w:multiLevelType w:val="hybridMultilevel"/>
    <w:tmpl w:val="C5D4116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9">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6DA6082"/>
    <w:multiLevelType w:val="hybridMultilevel"/>
    <w:tmpl w:val="E84411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7E5008D7"/>
    <w:multiLevelType w:val="multilevel"/>
    <w:tmpl w:val="38A2F8F2"/>
    <w:lvl w:ilvl="0">
      <w:start w:val="1"/>
      <w:numFmt w:val="upperRoman"/>
      <w:lvlText w:val="%1."/>
      <w:lvlJc w:val="left"/>
      <w:pPr>
        <w:tabs>
          <w:tab w:val="num" w:pos="1260"/>
        </w:tabs>
        <w:ind w:left="1260" w:hanging="720"/>
      </w:pPr>
      <w:rPr>
        <w:rFonts w:hint="default"/>
      </w:rPr>
    </w:lvl>
    <w:lvl w:ilvl="1">
      <w:start w:val="4"/>
      <w:numFmt w:val="decimal"/>
      <w:isLgl/>
      <w:lvlText w:val="%1.%2."/>
      <w:lvlJc w:val="left"/>
      <w:pPr>
        <w:tabs>
          <w:tab w:val="num" w:pos="2130"/>
        </w:tabs>
        <w:ind w:left="2130" w:hanging="1590"/>
      </w:pPr>
      <w:rPr>
        <w:rFonts w:hint="default"/>
      </w:rPr>
    </w:lvl>
    <w:lvl w:ilvl="2">
      <w:start w:val="1"/>
      <w:numFmt w:val="decimal"/>
      <w:isLgl/>
      <w:lvlText w:val="%1.%2.%3."/>
      <w:lvlJc w:val="left"/>
      <w:pPr>
        <w:tabs>
          <w:tab w:val="num" w:pos="2130"/>
        </w:tabs>
        <w:ind w:left="2130" w:hanging="1590"/>
      </w:pPr>
      <w:rPr>
        <w:rFonts w:hint="default"/>
      </w:rPr>
    </w:lvl>
    <w:lvl w:ilvl="3">
      <w:start w:val="1"/>
      <w:numFmt w:val="decimal"/>
      <w:isLgl/>
      <w:lvlText w:val="%1.%2.%3.%4."/>
      <w:lvlJc w:val="left"/>
      <w:pPr>
        <w:tabs>
          <w:tab w:val="num" w:pos="2130"/>
        </w:tabs>
        <w:ind w:left="2130" w:hanging="1590"/>
      </w:pPr>
      <w:rPr>
        <w:rFonts w:hint="default"/>
      </w:rPr>
    </w:lvl>
    <w:lvl w:ilvl="4">
      <w:start w:val="1"/>
      <w:numFmt w:val="decimal"/>
      <w:isLgl/>
      <w:lvlText w:val="%1.%2.%3.%4.%5."/>
      <w:lvlJc w:val="left"/>
      <w:pPr>
        <w:tabs>
          <w:tab w:val="num" w:pos="2130"/>
        </w:tabs>
        <w:ind w:left="2130" w:hanging="1590"/>
      </w:pPr>
      <w:rPr>
        <w:rFonts w:hint="default"/>
      </w:rPr>
    </w:lvl>
    <w:lvl w:ilvl="5">
      <w:start w:val="1"/>
      <w:numFmt w:val="decimal"/>
      <w:isLgl/>
      <w:lvlText w:val="%1.%2.%3.%4.%5.%6."/>
      <w:lvlJc w:val="left"/>
      <w:pPr>
        <w:tabs>
          <w:tab w:val="num" w:pos="2130"/>
        </w:tabs>
        <w:ind w:left="2130" w:hanging="159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43"/>
  </w:num>
  <w:num w:numId="39">
    <w:abstractNumId w:val="49"/>
  </w:num>
  <w:num w:numId="40">
    <w:abstractNumId w:val="2"/>
  </w:num>
  <w:num w:numId="41">
    <w:abstractNumId w:val="1"/>
  </w:num>
  <w:num w:numId="42">
    <w:abstractNumId w:val="0"/>
  </w:num>
  <w:num w:numId="43">
    <w:abstractNumId w:val="41"/>
  </w:num>
  <w:num w:numId="44">
    <w:abstractNumId w:val="42"/>
  </w:num>
  <w:num w:numId="45">
    <w:abstractNumId w:val="50"/>
  </w:num>
  <w:num w:numId="46">
    <w:abstractNumId w:val="51"/>
  </w:num>
  <w:num w:numId="47">
    <w:abstractNumId w:val="38"/>
  </w:num>
  <w:num w:numId="48">
    <w:abstractNumId w:val="46"/>
  </w:num>
  <w:num w:numId="49">
    <w:abstractNumId w:val="48"/>
  </w:num>
  <w:num w:numId="50">
    <w:abstractNumId w:val="44"/>
  </w:num>
  <w:num w:numId="51">
    <w:abstractNumId w:val="45"/>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236C9"/>
    <w:rsid w:val="0004076E"/>
    <w:rsid w:val="00051685"/>
    <w:rsid w:val="000561E5"/>
    <w:rsid w:val="00057DAB"/>
    <w:rsid w:val="00062399"/>
    <w:rsid w:val="00094139"/>
    <w:rsid w:val="0009473D"/>
    <w:rsid w:val="00097AA1"/>
    <w:rsid w:val="000B1C3A"/>
    <w:rsid w:val="000B5CCA"/>
    <w:rsid w:val="000B7322"/>
    <w:rsid w:val="000E6014"/>
    <w:rsid w:val="001218E1"/>
    <w:rsid w:val="001407E0"/>
    <w:rsid w:val="001562E2"/>
    <w:rsid w:val="00162A81"/>
    <w:rsid w:val="00171370"/>
    <w:rsid w:val="00172D21"/>
    <w:rsid w:val="00195416"/>
    <w:rsid w:val="00197CBB"/>
    <w:rsid w:val="001A197B"/>
    <w:rsid w:val="001C3631"/>
    <w:rsid w:val="001C5549"/>
    <w:rsid w:val="001D5364"/>
    <w:rsid w:val="001E293A"/>
    <w:rsid w:val="001F1507"/>
    <w:rsid w:val="00215489"/>
    <w:rsid w:val="00235CAA"/>
    <w:rsid w:val="002615FB"/>
    <w:rsid w:val="002958EC"/>
    <w:rsid w:val="002F4E5A"/>
    <w:rsid w:val="0030592D"/>
    <w:rsid w:val="00370B86"/>
    <w:rsid w:val="00387CE8"/>
    <w:rsid w:val="003A1E74"/>
    <w:rsid w:val="003A2409"/>
    <w:rsid w:val="003A541D"/>
    <w:rsid w:val="003C38B0"/>
    <w:rsid w:val="003F5973"/>
    <w:rsid w:val="00414194"/>
    <w:rsid w:val="00431D44"/>
    <w:rsid w:val="00433F0C"/>
    <w:rsid w:val="00445AF6"/>
    <w:rsid w:val="00447CDC"/>
    <w:rsid w:val="00450BE6"/>
    <w:rsid w:val="00453A09"/>
    <w:rsid w:val="00457062"/>
    <w:rsid w:val="00460F5E"/>
    <w:rsid w:val="00480D13"/>
    <w:rsid w:val="004A4539"/>
    <w:rsid w:val="004F4EDD"/>
    <w:rsid w:val="00502D3D"/>
    <w:rsid w:val="00524D1A"/>
    <w:rsid w:val="00534A48"/>
    <w:rsid w:val="005524AE"/>
    <w:rsid w:val="0056141B"/>
    <w:rsid w:val="00566ED6"/>
    <w:rsid w:val="005804EE"/>
    <w:rsid w:val="00582DD9"/>
    <w:rsid w:val="00591CE4"/>
    <w:rsid w:val="005A490F"/>
    <w:rsid w:val="005A4EFD"/>
    <w:rsid w:val="005B7C72"/>
    <w:rsid w:val="005F2235"/>
    <w:rsid w:val="006212A6"/>
    <w:rsid w:val="00640284"/>
    <w:rsid w:val="006436EA"/>
    <w:rsid w:val="006462F4"/>
    <w:rsid w:val="00666C2E"/>
    <w:rsid w:val="00687122"/>
    <w:rsid w:val="006952CF"/>
    <w:rsid w:val="006C6A50"/>
    <w:rsid w:val="006D6494"/>
    <w:rsid w:val="006E76C4"/>
    <w:rsid w:val="006F6D85"/>
    <w:rsid w:val="00700395"/>
    <w:rsid w:val="007159A9"/>
    <w:rsid w:val="00750CA9"/>
    <w:rsid w:val="00773FBC"/>
    <w:rsid w:val="00780D61"/>
    <w:rsid w:val="00792201"/>
    <w:rsid w:val="00794B51"/>
    <w:rsid w:val="007A205C"/>
    <w:rsid w:val="007A3A4A"/>
    <w:rsid w:val="007C5656"/>
    <w:rsid w:val="007D3122"/>
    <w:rsid w:val="007E3CE5"/>
    <w:rsid w:val="00803975"/>
    <w:rsid w:val="008057C8"/>
    <w:rsid w:val="00834DF4"/>
    <w:rsid w:val="008373B3"/>
    <w:rsid w:val="00840EC3"/>
    <w:rsid w:val="00842FFD"/>
    <w:rsid w:val="00854667"/>
    <w:rsid w:val="00856AF1"/>
    <w:rsid w:val="00860261"/>
    <w:rsid w:val="00877AA5"/>
    <w:rsid w:val="008A109A"/>
    <w:rsid w:val="008D5A37"/>
    <w:rsid w:val="008F115A"/>
    <w:rsid w:val="008F646A"/>
    <w:rsid w:val="00902A7A"/>
    <w:rsid w:val="009051E8"/>
    <w:rsid w:val="00906EC1"/>
    <w:rsid w:val="00914C86"/>
    <w:rsid w:val="0092636E"/>
    <w:rsid w:val="00927736"/>
    <w:rsid w:val="009625A4"/>
    <w:rsid w:val="00966F81"/>
    <w:rsid w:val="009B4D7B"/>
    <w:rsid w:val="009D054B"/>
    <w:rsid w:val="009F07CF"/>
    <w:rsid w:val="009F35A1"/>
    <w:rsid w:val="00A4158A"/>
    <w:rsid w:val="00A41FCB"/>
    <w:rsid w:val="00A445AD"/>
    <w:rsid w:val="00A521E0"/>
    <w:rsid w:val="00A55F35"/>
    <w:rsid w:val="00A97497"/>
    <w:rsid w:val="00AC4776"/>
    <w:rsid w:val="00AC6CBC"/>
    <w:rsid w:val="00AD050A"/>
    <w:rsid w:val="00AE0C4B"/>
    <w:rsid w:val="00B04C43"/>
    <w:rsid w:val="00B17976"/>
    <w:rsid w:val="00B46023"/>
    <w:rsid w:val="00B539A0"/>
    <w:rsid w:val="00B53BD0"/>
    <w:rsid w:val="00B63508"/>
    <w:rsid w:val="00B77356"/>
    <w:rsid w:val="00B77AE2"/>
    <w:rsid w:val="00B818CA"/>
    <w:rsid w:val="00B93084"/>
    <w:rsid w:val="00BA0C7C"/>
    <w:rsid w:val="00BA1AD0"/>
    <w:rsid w:val="00BB3459"/>
    <w:rsid w:val="00BC241E"/>
    <w:rsid w:val="00BE256E"/>
    <w:rsid w:val="00BE2595"/>
    <w:rsid w:val="00C34C20"/>
    <w:rsid w:val="00C465B6"/>
    <w:rsid w:val="00C50F18"/>
    <w:rsid w:val="00C57DC8"/>
    <w:rsid w:val="00C66AD5"/>
    <w:rsid w:val="00CA0A94"/>
    <w:rsid w:val="00CA1B0F"/>
    <w:rsid w:val="00CB293E"/>
    <w:rsid w:val="00CB5506"/>
    <w:rsid w:val="00CC085B"/>
    <w:rsid w:val="00CC6BB0"/>
    <w:rsid w:val="00CE5C5D"/>
    <w:rsid w:val="00D13A16"/>
    <w:rsid w:val="00D230E2"/>
    <w:rsid w:val="00D36DE2"/>
    <w:rsid w:val="00D56F9F"/>
    <w:rsid w:val="00D60CFE"/>
    <w:rsid w:val="00D75BB0"/>
    <w:rsid w:val="00D963CD"/>
    <w:rsid w:val="00D97F12"/>
    <w:rsid w:val="00DD1496"/>
    <w:rsid w:val="00DD1F52"/>
    <w:rsid w:val="00DE69DA"/>
    <w:rsid w:val="00E13B3A"/>
    <w:rsid w:val="00E20FFA"/>
    <w:rsid w:val="00E26F4E"/>
    <w:rsid w:val="00E46F32"/>
    <w:rsid w:val="00E54562"/>
    <w:rsid w:val="00E56C70"/>
    <w:rsid w:val="00E57100"/>
    <w:rsid w:val="00E61E68"/>
    <w:rsid w:val="00E63D91"/>
    <w:rsid w:val="00E8063E"/>
    <w:rsid w:val="00E8229C"/>
    <w:rsid w:val="00E9409A"/>
    <w:rsid w:val="00E95C44"/>
    <w:rsid w:val="00EB5A72"/>
    <w:rsid w:val="00EB5EA7"/>
    <w:rsid w:val="00EC68A6"/>
    <w:rsid w:val="00EE2571"/>
    <w:rsid w:val="00F07695"/>
    <w:rsid w:val="00F1657B"/>
    <w:rsid w:val="00F36349"/>
    <w:rsid w:val="00F4275F"/>
    <w:rsid w:val="00F54347"/>
    <w:rsid w:val="00F778D4"/>
    <w:rsid w:val="00F864E0"/>
    <w:rsid w:val="00F959B5"/>
    <w:rsid w:val="00FC0325"/>
    <w:rsid w:val="00FC214A"/>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Typewriter" w:uiPriority="0"/>
    <w:lsdException w:name="annotation subject"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uiPriority w:val="9"/>
    <w:qFormat/>
    <w:pPr>
      <w:numPr>
        <w:ilvl w:val="6"/>
        <w:numId w:val="1"/>
      </w:numPr>
      <w:spacing w:before="240" w:after="60"/>
      <w:outlineLvl w:val="6"/>
    </w:pPr>
    <w:rPr>
      <w:rFonts w:ascii="IzhTitl" w:hAnsi="IzhTitl"/>
    </w:rPr>
  </w:style>
  <w:style w:type="paragraph" w:styleId="8">
    <w:name w:val="heading 8"/>
    <w:basedOn w:val="a9"/>
    <w:next w:val="a9"/>
    <w:uiPriority w:val="9"/>
    <w:qFormat/>
    <w:pPr>
      <w:numPr>
        <w:ilvl w:val="7"/>
        <w:numId w:val="1"/>
      </w:numPr>
      <w:spacing w:before="240" w:after="60"/>
      <w:outlineLvl w:val="7"/>
    </w:pPr>
    <w:rPr>
      <w:rFonts w:ascii="IzhTitl" w:hAnsi="IzhTitl"/>
      <w:i/>
      <w:iCs/>
    </w:rPr>
  </w:style>
  <w:style w:type="paragraph" w:styleId="9">
    <w:name w:val="heading 9"/>
    <w:basedOn w:val="a9"/>
    <w:next w:val="a9"/>
    <w:uiPriority w:val="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uiPriority w:val="11"/>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b">
    <w:name w:val="???????? ????? ??????1"/>
    <w:rPr>
      <w:sz w:val="20"/>
      <w:szCs w:val="20"/>
    </w:rPr>
  </w:style>
  <w:style w:type="character" w:customStyle="1" w:styleId="affffffc">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0"/>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1">
    <w:name w:val="toc 1"/>
    <w:aliases w:val="Заголовок 01"/>
    <w:basedOn w:val="a9"/>
    <w:next w:val="a9"/>
    <w:uiPriority w:val="3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2">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uiPriority w:val="11"/>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uiPriority w:val="39"/>
    <w:qFormat/>
    <w:pPr>
      <w:widowControl w:val="0"/>
      <w:tabs>
        <w:tab w:val="right" w:leader="dot" w:pos="9061"/>
      </w:tabs>
      <w:spacing w:line="360" w:lineRule="auto"/>
      <w:ind w:left="278" w:firstLine="567"/>
    </w:pPr>
    <w:rPr>
      <w:sz w:val="28"/>
      <w:szCs w:val="20"/>
    </w:rPr>
  </w:style>
  <w:style w:type="paragraph" w:styleId="2ff0">
    <w:name w:val="toc 2"/>
    <w:basedOn w:val="a9"/>
    <w:next w:val="a9"/>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4">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0">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0"/>
    <w:next w:val="1fffffff0"/>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1">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2">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3">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0"/>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a"/>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a"/>
    <w:rsid w:val="003C38B0"/>
  </w:style>
  <w:style w:type="character" w:customStyle="1" w:styleId="searchword">
    <w:name w:val="searchword"/>
    <w:basedOn w:val="1a"/>
    <w:rsid w:val="003C38B0"/>
    <w:rPr>
      <w:b/>
      <w:bCs/>
      <w:shd w:val="clear" w:color="auto" w:fill="FFA500"/>
    </w:rPr>
  </w:style>
  <w:style w:type="character" w:customStyle="1" w:styleId="superscript1">
    <w:name w:val="superscript1"/>
    <w:basedOn w:val="1a"/>
    <w:rsid w:val="003C38B0"/>
    <w:rPr>
      <w:rFonts w:ascii="Arial" w:hAnsi="Arial" w:cs="Arial"/>
      <w:color w:val="990000"/>
      <w:sz w:val="20"/>
      <w:szCs w:val="20"/>
    </w:rPr>
  </w:style>
  <w:style w:type="character" w:customStyle="1" w:styleId="me1">
    <w:name w:val="me1"/>
    <w:basedOn w:val="1a"/>
    <w:rsid w:val="003C38B0"/>
    <w:rPr>
      <w:b/>
      <w:bCs/>
      <w:vanish w:val="0"/>
    </w:rPr>
  </w:style>
  <w:style w:type="character" w:customStyle="1" w:styleId="pronset1">
    <w:name w:val="pronset1"/>
    <w:basedOn w:val="1a"/>
    <w:rsid w:val="003C38B0"/>
    <w:rPr>
      <w:color w:val="116699"/>
    </w:rPr>
  </w:style>
  <w:style w:type="character" w:customStyle="1" w:styleId="showipapr">
    <w:name w:val="show_ipapr"/>
    <w:basedOn w:val="1a"/>
    <w:rsid w:val="003C38B0"/>
  </w:style>
  <w:style w:type="character" w:customStyle="1" w:styleId="prondelim1">
    <w:name w:val="prondelim1"/>
    <w:basedOn w:val="1a"/>
    <w:rsid w:val="003C38B0"/>
    <w:rPr>
      <w:rFonts w:ascii="Arial Unicode MS" w:hAnsi="Arial Unicode MS"/>
      <w:color w:val="880000"/>
    </w:rPr>
  </w:style>
  <w:style w:type="character" w:customStyle="1" w:styleId="pron4">
    <w:name w:val="pron4"/>
    <w:basedOn w:val="1a"/>
    <w:rsid w:val="003C38B0"/>
    <w:rPr>
      <w:rFonts w:ascii="Lucida Sans Unicode" w:hAnsi="Lucida Sans Unicode" w:cs="Lucida Sans Unicode"/>
      <w:vanish w:val="0"/>
      <w:color w:val="880000"/>
      <w:sz w:val="22"/>
      <w:szCs w:val="22"/>
    </w:rPr>
  </w:style>
  <w:style w:type="character" w:customStyle="1" w:styleId="prontoggle">
    <w:name w:val="pron_toggle"/>
    <w:basedOn w:val="1a"/>
    <w:rsid w:val="003C38B0"/>
  </w:style>
  <w:style w:type="character" w:customStyle="1" w:styleId="showspellpr">
    <w:name w:val="show_spellpr"/>
    <w:basedOn w:val="1a"/>
    <w:rsid w:val="003C38B0"/>
  </w:style>
  <w:style w:type="character" w:customStyle="1" w:styleId="pron5">
    <w:name w:val="pron5"/>
    <w:basedOn w:val="1a"/>
    <w:rsid w:val="003C38B0"/>
    <w:rPr>
      <w:rFonts w:ascii="Verdana" w:hAnsi="Verdana"/>
      <w:vanish w:val="0"/>
      <w:color w:val="880000"/>
      <w:sz w:val="22"/>
      <w:szCs w:val="22"/>
    </w:rPr>
  </w:style>
  <w:style w:type="character" w:customStyle="1" w:styleId="pg1">
    <w:name w:val="pg1"/>
    <w:basedOn w:val="1a"/>
    <w:rsid w:val="003C38B0"/>
    <w:rPr>
      <w:i/>
      <w:iCs/>
      <w:vanish w:val="0"/>
      <w:color w:val="558811"/>
    </w:rPr>
  </w:style>
  <w:style w:type="character" w:customStyle="1" w:styleId="dn1">
    <w:name w:val="dn1"/>
    <w:basedOn w:val="1a"/>
    <w:rsid w:val="003C38B0"/>
    <w:rPr>
      <w:b w:val="0"/>
      <w:bCs w:val="0"/>
      <w:vanish w:val="0"/>
      <w:color w:val="000000"/>
    </w:rPr>
  </w:style>
  <w:style w:type="character" w:customStyle="1" w:styleId="src1">
    <w:name w:val="src1"/>
    <w:basedOn w:val="1a"/>
    <w:rsid w:val="003C38B0"/>
    <w:rPr>
      <w:i/>
      <w:iCs/>
      <w:color w:val="666666"/>
      <w:sz w:val="22"/>
      <w:szCs w:val="22"/>
    </w:rPr>
  </w:style>
  <w:style w:type="character" w:customStyle="1" w:styleId="tnihongokanji">
    <w:name w:val="t_nihongo_kanji"/>
    <w:basedOn w:val="1a"/>
    <w:rsid w:val="003C38B0"/>
  </w:style>
  <w:style w:type="character" w:customStyle="1" w:styleId="tnihongonorom">
    <w:name w:val="t_nihongo_norom"/>
    <w:basedOn w:val="1a"/>
    <w:rsid w:val="003C38B0"/>
  </w:style>
  <w:style w:type="character" w:customStyle="1" w:styleId="tnihongocomma">
    <w:name w:val="t_nihongo_comma"/>
    <w:basedOn w:val="1a"/>
    <w:rsid w:val="003C38B0"/>
  </w:style>
  <w:style w:type="character" w:customStyle="1" w:styleId="tnihongoromaji">
    <w:name w:val="t_nihongo_romaji"/>
    <w:basedOn w:val="1a"/>
    <w:rsid w:val="003C38B0"/>
  </w:style>
  <w:style w:type="character" w:customStyle="1" w:styleId="tnihongohelp">
    <w:name w:val="t_nihongo_help"/>
    <w:basedOn w:val="1a"/>
    <w:rsid w:val="003C38B0"/>
  </w:style>
  <w:style w:type="character" w:customStyle="1" w:styleId="tnihongoicon">
    <w:name w:val="t_nihongo_icon"/>
    <w:basedOn w:val="1a"/>
    <w:rsid w:val="003C38B0"/>
  </w:style>
  <w:style w:type="character" w:customStyle="1" w:styleId="resultbodyblack1">
    <w:name w:val="resultbodyblack1"/>
    <w:basedOn w:val="1a"/>
    <w:rsid w:val="003C38B0"/>
    <w:rPr>
      <w:rFonts w:ascii="MS Reference Sans Serif" w:hAnsi="MS Reference Sans Serif"/>
      <w:b/>
      <w:bCs/>
      <w:color w:val="000000"/>
      <w:sz w:val="22"/>
      <w:szCs w:val="22"/>
    </w:rPr>
  </w:style>
  <w:style w:type="character" w:customStyle="1" w:styleId="resultbody1">
    <w:name w:val="resultbody1"/>
    <w:basedOn w:val="1a"/>
    <w:rsid w:val="003C38B0"/>
    <w:rPr>
      <w:rFonts w:ascii="MS Reference Sans Serif" w:hAnsi="MS Reference Sans Serif"/>
      <w:b w:val="0"/>
      <w:bCs w:val="0"/>
      <w:color w:val="333333"/>
      <w:sz w:val="22"/>
      <w:szCs w:val="22"/>
    </w:rPr>
  </w:style>
  <w:style w:type="character" w:customStyle="1" w:styleId="resultpron1">
    <w:name w:val="resultpron1"/>
    <w:basedOn w:val="1a"/>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a"/>
    <w:rsid w:val="003C38B0"/>
    <w:rPr>
      <w:rFonts w:ascii="MS Reference Sans Serif" w:hAnsi="MS Reference Sans Serif"/>
      <w:b w:val="0"/>
      <w:bCs w:val="0"/>
      <w:i/>
      <w:iCs/>
      <w:color w:val="333333"/>
      <w:sz w:val="19"/>
      <w:szCs w:val="19"/>
    </w:rPr>
  </w:style>
  <w:style w:type="character" w:customStyle="1" w:styleId="entityxref1">
    <w:name w:val="entityxref1"/>
    <w:basedOn w:val="1a"/>
    <w:rsid w:val="003C38B0"/>
    <w:rPr>
      <w:rFonts w:ascii="MS Reference Sans Serif" w:hAnsi="MS Reference Sans Serif"/>
      <w:b w:val="0"/>
      <w:bCs w:val="0"/>
      <w:color w:val="0066CC"/>
    </w:rPr>
  </w:style>
  <w:style w:type="character" w:customStyle="1" w:styleId="ital-inline1">
    <w:name w:val="ital-inline1"/>
    <w:basedOn w:val="1a"/>
    <w:rsid w:val="003C38B0"/>
    <w:rPr>
      <w:i/>
      <w:iCs/>
      <w:vanish w:val="0"/>
    </w:rPr>
  </w:style>
  <w:style w:type="character" w:customStyle="1" w:styleId="infl-inline1">
    <w:name w:val="infl-inline1"/>
    <w:basedOn w:val="1a"/>
    <w:rsid w:val="003C38B0"/>
    <w:rPr>
      <w:vanish w:val="0"/>
    </w:rPr>
  </w:style>
  <w:style w:type="character" w:customStyle="1" w:styleId="resultbodysmallcaps1">
    <w:name w:val="resultbodysmallcaps1"/>
    <w:basedOn w:val="1a"/>
    <w:rsid w:val="003C38B0"/>
    <w:rPr>
      <w:rFonts w:ascii="MS Reference Sans Serif" w:hAnsi="MS Reference Sans Serif"/>
      <w:b w:val="0"/>
      <w:bCs w:val="0"/>
      <w:smallCaps/>
      <w:color w:val="333333"/>
      <w:sz w:val="22"/>
      <w:szCs w:val="22"/>
    </w:rPr>
  </w:style>
  <w:style w:type="character" w:customStyle="1" w:styleId="foreign1">
    <w:name w:val="foreign1"/>
    <w:basedOn w:val="1a"/>
    <w:rsid w:val="003C38B0"/>
    <w:rPr>
      <w:i/>
      <w:iCs/>
    </w:rPr>
  </w:style>
  <w:style w:type="character" w:customStyle="1" w:styleId="labset1">
    <w:name w:val="labset1"/>
    <w:basedOn w:val="1a"/>
    <w:rsid w:val="003C38B0"/>
    <w:rPr>
      <w:i w:val="0"/>
      <w:iCs w:val="0"/>
      <w:vanish w:val="0"/>
      <w:color w:val="333333"/>
    </w:rPr>
  </w:style>
  <w:style w:type="character" w:customStyle="1" w:styleId="rom-inline1">
    <w:name w:val="rom-inline1"/>
    <w:basedOn w:val="1a"/>
    <w:rsid w:val="003C38B0"/>
    <w:rPr>
      <w:b w:val="0"/>
      <w:bCs w:val="0"/>
      <w:i w:val="0"/>
      <w:iCs w:val="0"/>
      <w:vanish w:val="0"/>
    </w:rPr>
  </w:style>
  <w:style w:type="character" w:customStyle="1" w:styleId="x1">
    <w:name w:val="x1"/>
    <w:basedOn w:val="1a"/>
    <w:rsid w:val="003C38B0"/>
    <w:rPr>
      <w:color w:val="116699"/>
    </w:rPr>
  </w:style>
  <w:style w:type="character" w:customStyle="1" w:styleId="unicode1">
    <w:name w:val="unicode1"/>
    <w:basedOn w:val="1a"/>
    <w:rsid w:val="003C38B0"/>
    <w:rPr>
      <w:rFonts w:ascii="inherit" w:hAnsi="inherit"/>
    </w:rPr>
  </w:style>
  <w:style w:type="character" w:customStyle="1" w:styleId="editsection1">
    <w:name w:val="editsection1"/>
    <w:basedOn w:val="1a"/>
    <w:rsid w:val="003C38B0"/>
  </w:style>
  <w:style w:type="character" w:customStyle="1" w:styleId="byline1">
    <w:name w:val="byline1"/>
    <w:basedOn w:val="1a"/>
    <w:rsid w:val="003C38B0"/>
    <w:rPr>
      <w:color w:val="666666"/>
      <w:sz w:val="24"/>
      <w:szCs w:val="24"/>
    </w:rPr>
  </w:style>
  <w:style w:type="character" w:customStyle="1" w:styleId="src">
    <w:name w:val="src"/>
    <w:basedOn w:val="1a"/>
    <w:rsid w:val="003C38B0"/>
    <w:rPr>
      <w:color w:val="666666"/>
    </w:rPr>
  </w:style>
  <w:style w:type="character" w:customStyle="1" w:styleId="articletext1">
    <w:name w:val="article_text1"/>
    <w:basedOn w:val="1a"/>
    <w:rsid w:val="003C38B0"/>
    <w:rPr>
      <w:rFonts w:ascii="Verdana" w:hAnsi="Verdana"/>
      <w:color w:val="000000"/>
      <w:spacing w:val="0"/>
      <w:sz w:val="24"/>
      <w:szCs w:val="24"/>
    </w:rPr>
  </w:style>
  <w:style w:type="character" w:customStyle="1" w:styleId="headercategoryname1">
    <w:name w:val="header_category_name1"/>
    <w:basedOn w:val="1a"/>
    <w:rsid w:val="003C38B0"/>
    <w:rPr>
      <w:rFonts w:ascii="Impact" w:hAnsi="Impact"/>
      <w:b/>
      <w:bCs/>
      <w:caps/>
      <w:color w:val="000000"/>
      <w:sz w:val="52"/>
      <w:szCs w:val="52"/>
    </w:rPr>
  </w:style>
  <w:style w:type="character" w:customStyle="1" w:styleId="articletitle1">
    <w:name w:val="article_title1"/>
    <w:basedOn w:val="1a"/>
    <w:rsid w:val="003C38B0"/>
    <w:rPr>
      <w:rFonts w:ascii="Arial" w:hAnsi="Arial" w:cs="Arial"/>
      <w:b/>
      <w:bCs/>
      <w:sz w:val="40"/>
      <w:szCs w:val="40"/>
    </w:rPr>
  </w:style>
  <w:style w:type="character" w:customStyle="1" w:styleId="qualifier-brac">
    <w:name w:val="qualifier-brac"/>
    <w:basedOn w:val="1a"/>
    <w:rsid w:val="003C38B0"/>
  </w:style>
  <w:style w:type="character" w:customStyle="1" w:styleId="qualifier-content">
    <w:name w:val="qualifier-content"/>
    <w:basedOn w:val="1a"/>
    <w:rsid w:val="003C38B0"/>
  </w:style>
  <w:style w:type="character" w:customStyle="1" w:styleId="cald-hword1">
    <w:name w:val="cald-hword1"/>
    <w:basedOn w:val="1a"/>
    <w:rsid w:val="003C38B0"/>
    <w:rPr>
      <w:rFonts w:ascii="Verdana" w:hAnsi="Verdana"/>
      <w:b/>
      <w:bCs/>
      <w:color w:val="005C9C"/>
      <w:sz w:val="27"/>
      <w:szCs w:val="27"/>
    </w:rPr>
  </w:style>
  <w:style w:type="character" w:customStyle="1" w:styleId="def-classification1">
    <w:name w:val="def-classification1"/>
    <w:basedOn w:val="1a"/>
    <w:rsid w:val="003C38B0"/>
    <w:rPr>
      <w:rFonts w:ascii="Verdana" w:hAnsi="Verdana"/>
      <w:color w:val="333333"/>
      <w:sz w:val="24"/>
      <w:szCs w:val="24"/>
    </w:rPr>
  </w:style>
  <w:style w:type="character" w:customStyle="1" w:styleId="def-grammar1">
    <w:name w:val="def-grammar1"/>
    <w:basedOn w:val="1a"/>
    <w:rsid w:val="003C38B0"/>
    <w:rPr>
      <w:rFonts w:ascii="Verdana" w:hAnsi="Verdana"/>
      <w:color w:val="333333"/>
      <w:sz w:val="24"/>
      <w:szCs w:val="24"/>
    </w:rPr>
  </w:style>
  <w:style w:type="character" w:customStyle="1" w:styleId="def-label1">
    <w:name w:val="def-label1"/>
    <w:basedOn w:val="1a"/>
    <w:rsid w:val="003C38B0"/>
    <w:rPr>
      <w:rFonts w:ascii="Verdana" w:hAnsi="Verdana"/>
      <w:color w:val="000000"/>
      <w:sz w:val="24"/>
      <w:szCs w:val="24"/>
    </w:rPr>
  </w:style>
  <w:style w:type="character" w:customStyle="1" w:styleId="cald-definition1">
    <w:name w:val="cald-definition1"/>
    <w:basedOn w:val="1a"/>
    <w:rsid w:val="003C38B0"/>
    <w:rPr>
      <w:rFonts w:ascii="Verdana" w:hAnsi="Verdana"/>
      <w:i w:val="0"/>
      <w:iCs w:val="0"/>
      <w:color w:val="000000"/>
      <w:sz w:val="24"/>
      <w:szCs w:val="24"/>
    </w:rPr>
  </w:style>
  <w:style w:type="character" w:customStyle="1" w:styleId="use-with-mention">
    <w:name w:val="use-with-mention"/>
    <w:basedOn w:val="1a"/>
    <w:rsid w:val="003C38B0"/>
  </w:style>
  <w:style w:type="character" w:customStyle="1" w:styleId="ru1">
    <w:name w:val="ru1"/>
    <w:basedOn w:val="1a"/>
    <w:rsid w:val="003C38B0"/>
    <w:rPr>
      <w:rFonts w:ascii="inherit" w:hAnsi="inherit"/>
    </w:rPr>
  </w:style>
  <w:style w:type="character" w:customStyle="1" w:styleId="sense-qualifier-colon">
    <w:name w:val="sense-qualifier-colon"/>
    <w:basedOn w:val="1a"/>
    <w:rsid w:val="003C38B0"/>
  </w:style>
  <w:style w:type="character" w:customStyle="1" w:styleId="sensecontent1">
    <w:name w:val="sense_content1"/>
    <w:basedOn w:val="1a"/>
    <w:rsid w:val="003C38B0"/>
    <w:rPr>
      <w:rFonts w:ascii="Times New Roman" w:hAnsi="Times New Roman" w:cs="Times New Roman"/>
      <w:b w:val="0"/>
      <w:bCs w:val="0"/>
    </w:rPr>
  </w:style>
  <w:style w:type="character" w:customStyle="1" w:styleId="senselabelstart">
    <w:name w:val="sense_label start"/>
    <w:basedOn w:val="1a"/>
    <w:rsid w:val="003C38B0"/>
  </w:style>
  <w:style w:type="character" w:customStyle="1" w:styleId="resultbodyitalic1">
    <w:name w:val="resultbodyitalic1"/>
    <w:basedOn w:val="1a"/>
    <w:rsid w:val="003C38B0"/>
    <w:rPr>
      <w:rFonts w:ascii="MS Reference Sans Serif" w:hAnsi="MS Reference Sans Serif"/>
      <w:b w:val="0"/>
      <w:bCs w:val="0"/>
      <w:i/>
      <w:iCs/>
      <w:color w:val="333333"/>
      <w:sz w:val="22"/>
      <w:szCs w:val="22"/>
    </w:rPr>
  </w:style>
  <w:style w:type="character" w:customStyle="1" w:styleId="sensebreak1">
    <w:name w:val="sense_break1"/>
    <w:basedOn w:val="1a"/>
    <w:rsid w:val="003C38B0"/>
    <w:rPr>
      <w:vanish w:val="0"/>
    </w:rPr>
  </w:style>
  <w:style w:type="character" w:customStyle="1" w:styleId="def-sensenum1">
    <w:name w:val="def-sensenum1"/>
    <w:basedOn w:val="1a"/>
    <w:rsid w:val="003C38B0"/>
    <w:rPr>
      <w:rFonts w:ascii="Verdana" w:hAnsi="Verdana"/>
      <w:b/>
      <w:bCs/>
      <w:color w:val="333333"/>
      <w:sz w:val="24"/>
      <w:szCs w:val="24"/>
    </w:rPr>
  </w:style>
  <w:style w:type="character" w:customStyle="1" w:styleId="indexdef1">
    <w:name w:val="indexdef1"/>
    <w:basedOn w:val="1a"/>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5">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6">
    <w:name w:val="Знак Знак1"/>
    <w:basedOn w:val="aa"/>
    <w:locked/>
    <w:rsid w:val="00BA1AD0"/>
    <w:rPr>
      <w:b/>
      <w:bCs/>
      <w:sz w:val="28"/>
      <w:szCs w:val="28"/>
      <w:lang w:val="ru-RU" w:eastAsia="uk-UA" w:bidi="ar-SA"/>
    </w:rPr>
  </w:style>
  <w:style w:type="character" w:customStyle="1" w:styleId="afffffffffffffffffffff">
    <w:name w:val="Знак Знак"/>
    <w:basedOn w:val="1fffffff6"/>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7">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8">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9">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a">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b">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2">
    <w:name w:val="Стиль1заголовок"/>
    <w:basedOn w:val="affffffff6"/>
    <w:link w:val="1fffffffc"/>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c">
    <w:name w:val="Стиль1заголовок Знак"/>
    <w:basedOn w:val="aff9"/>
    <w:link w:val="12"/>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d">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Normal0">
    <w:name w:val="Normal"/>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Typewriter" w:uiPriority="0"/>
    <w:lsdException w:name="annotation subject"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uiPriority w:val="9"/>
    <w:qFormat/>
    <w:pPr>
      <w:numPr>
        <w:ilvl w:val="6"/>
        <w:numId w:val="1"/>
      </w:numPr>
      <w:spacing w:before="240" w:after="60"/>
      <w:outlineLvl w:val="6"/>
    </w:pPr>
    <w:rPr>
      <w:rFonts w:ascii="IzhTitl" w:hAnsi="IzhTitl"/>
    </w:rPr>
  </w:style>
  <w:style w:type="paragraph" w:styleId="8">
    <w:name w:val="heading 8"/>
    <w:basedOn w:val="a9"/>
    <w:next w:val="a9"/>
    <w:uiPriority w:val="9"/>
    <w:qFormat/>
    <w:pPr>
      <w:numPr>
        <w:ilvl w:val="7"/>
        <w:numId w:val="1"/>
      </w:numPr>
      <w:spacing w:before="240" w:after="60"/>
      <w:outlineLvl w:val="7"/>
    </w:pPr>
    <w:rPr>
      <w:rFonts w:ascii="IzhTitl" w:hAnsi="IzhTitl"/>
      <w:i/>
      <w:iCs/>
    </w:rPr>
  </w:style>
  <w:style w:type="paragraph" w:styleId="9">
    <w:name w:val="heading 9"/>
    <w:basedOn w:val="a9"/>
    <w:next w:val="a9"/>
    <w:uiPriority w:val="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uiPriority w:val="11"/>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b">
    <w:name w:val="???????? ????? ??????1"/>
    <w:rPr>
      <w:sz w:val="20"/>
      <w:szCs w:val="20"/>
    </w:rPr>
  </w:style>
  <w:style w:type="character" w:customStyle="1" w:styleId="affffffc">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0"/>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1">
    <w:name w:val="toc 1"/>
    <w:aliases w:val="Заголовок 01"/>
    <w:basedOn w:val="a9"/>
    <w:next w:val="a9"/>
    <w:uiPriority w:val="3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2">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uiPriority w:val="11"/>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uiPriority w:val="39"/>
    <w:qFormat/>
    <w:pPr>
      <w:widowControl w:val="0"/>
      <w:tabs>
        <w:tab w:val="right" w:leader="dot" w:pos="9061"/>
      </w:tabs>
      <w:spacing w:line="360" w:lineRule="auto"/>
      <w:ind w:left="278" w:firstLine="567"/>
    </w:pPr>
    <w:rPr>
      <w:sz w:val="28"/>
      <w:szCs w:val="20"/>
    </w:rPr>
  </w:style>
  <w:style w:type="paragraph" w:styleId="2ff0">
    <w:name w:val="toc 2"/>
    <w:basedOn w:val="a9"/>
    <w:next w:val="a9"/>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4">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0">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0"/>
    <w:next w:val="1fffffff0"/>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1">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2">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3">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0"/>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a"/>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a"/>
    <w:rsid w:val="003C38B0"/>
  </w:style>
  <w:style w:type="character" w:customStyle="1" w:styleId="searchword">
    <w:name w:val="searchword"/>
    <w:basedOn w:val="1a"/>
    <w:rsid w:val="003C38B0"/>
    <w:rPr>
      <w:b/>
      <w:bCs/>
      <w:shd w:val="clear" w:color="auto" w:fill="FFA500"/>
    </w:rPr>
  </w:style>
  <w:style w:type="character" w:customStyle="1" w:styleId="superscript1">
    <w:name w:val="superscript1"/>
    <w:basedOn w:val="1a"/>
    <w:rsid w:val="003C38B0"/>
    <w:rPr>
      <w:rFonts w:ascii="Arial" w:hAnsi="Arial" w:cs="Arial"/>
      <w:color w:val="990000"/>
      <w:sz w:val="20"/>
      <w:szCs w:val="20"/>
    </w:rPr>
  </w:style>
  <w:style w:type="character" w:customStyle="1" w:styleId="me1">
    <w:name w:val="me1"/>
    <w:basedOn w:val="1a"/>
    <w:rsid w:val="003C38B0"/>
    <w:rPr>
      <w:b/>
      <w:bCs/>
      <w:vanish w:val="0"/>
    </w:rPr>
  </w:style>
  <w:style w:type="character" w:customStyle="1" w:styleId="pronset1">
    <w:name w:val="pronset1"/>
    <w:basedOn w:val="1a"/>
    <w:rsid w:val="003C38B0"/>
    <w:rPr>
      <w:color w:val="116699"/>
    </w:rPr>
  </w:style>
  <w:style w:type="character" w:customStyle="1" w:styleId="showipapr">
    <w:name w:val="show_ipapr"/>
    <w:basedOn w:val="1a"/>
    <w:rsid w:val="003C38B0"/>
  </w:style>
  <w:style w:type="character" w:customStyle="1" w:styleId="prondelim1">
    <w:name w:val="prondelim1"/>
    <w:basedOn w:val="1a"/>
    <w:rsid w:val="003C38B0"/>
    <w:rPr>
      <w:rFonts w:ascii="Arial Unicode MS" w:hAnsi="Arial Unicode MS"/>
      <w:color w:val="880000"/>
    </w:rPr>
  </w:style>
  <w:style w:type="character" w:customStyle="1" w:styleId="pron4">
    <w:name w:val="pron4"/>
    <w:basedOn w:val="1a"/>
    <w:rsid w:val="003C38B0"/>
    <w:rPr>
      <w:rFonts w:ascii="Lucida Sans Unicode" w:hAnsi="Lucida Sans Unicode" w:cs="Lucida Sans Unicode"/>
      <w:vanish w:val="0"/>
      <w:color w:val="880000"/>
      <w:sz w:val="22"/>
      <w:szCs w:val="22"/>
    </w:rPr>
  </w:style>
  <w:style w:type="character" w:customStyle="1" w:styleId="prontoggle">
    <w:name w:val="pron_toggle"/>
    <w:basedOn w:val="1a"/>
    <w:rsid w:val="003C38B0"/>
  </w:style>
  <w:style w:type="character" w:customStyle="1" w:styleId="showspellpr">
    <w:name w:val="show_spellpr"/>
    <w:basedOn w:val="1a"/>
    <w:rsid w:val="003C38B0"/>
  </w:style>
  <w:style w:type="character" w:customStyle="1" w:styleId="pron5">
    <w:name w:val="pron5"/>
    <w:basedOn w:val="1a"/>
    <w:rsid w:val="003C38B0"/>
    <w:rPr>
      <w:rFonts w:ascii="Verdana" w:hAnsi="Verdana"/>
      <w:vanish w:val="0"/>
      <w:color w:val="880000"/>
      <w:sz w:val="22"/>
      <w:szCs w:val="22"/>
    </w:rPr>
  </w:style>
  <w:style w:type="character" w:customStyle="1" w:styleId="pg1">
    <w:name w:val="pg1"/>
    <w:basedOn w:val="1a"/>
    <w:rsid w:val="003C38B0"/>
    <w:rPr>
      <w:i/>
      <w:iCs/>
      <w:vanish w:val="0"/>
      <w:color w:val="558811"/>
    </w:rPr>
  </w:style>
  <w:style w:type="character" w:customStyle="1" w:styleId="dn1">
    <w:name w:val="dn1"/>
    <w:basedOn w:val="1a"/>
    <w:rsid w:val="003C38B0"/>
    <w:rPr>
      <w:b w:val="0"/>
      <w:bCs w:val="0"/>
      <w:vanish w:val="0"/>
      <w:color w:val="000000"/>
    </w:rPr>
  </w:style>
  <w:style w:type="character" w:customStyle="1" w:styleId="src1">
    <w:name w:val="src1"/>
    <w:basedOn w:val="1a"/>
    <w:rsid w:val="003C38B0"/>
    <w:rPr>
      <w:i/>
      <w:iCs/>
      <w:color w:val="666666"/>
      <w:sz w:val="22"/>
      <w:szCs w:val="22"/>
    </w:rPr>
  </w:style>
  <w:style w:type="character" w:customStyle="1" w:styleId="tnihongokanji">
    <w:name w:val="t_nihongo_kanji"/>
    <w:basedOn w:val="1a"/>
    <w:rsid w:val="003C38B0"/>
  </w:style>
  <w:style w:type="character" w:customStyle="1" w:styleId="tnihongonorom">
    <w:name w:val="t_nihongo_norom"/>
    <w:basedOn w:val="1a"/>
    <w:rsid w:val="003C38B0"/>
  </w:style>
  <w:style w:type="character" w:customStyle="1" w:styleId="tnihongocomma">
    <w:name w:val="t_nihongo_comma"/>
    <w:basedOn w:val="1a"/>
    <w:rsid w:val="003C38B0"/>
  </w:style>
  <w:style w:type="character" w:customStyle="1" w:styleId="tnihongoromaji">
    <w:name w:val="t_nihongo_romaji"/>
    <w:basedOn w:val="1a"/>
    <w:rsid w:val="003C38B0"/>
  </w:style>
  <w:style w:type="character" w:customStyle="1" w:styleId="tnihongohelp">
    <w:name w:val="t_nihongo_help"/>
    <w:basedOn w:val="1a"/>
    <w:rsid w:val="003C38B0"/>
  </w:style>
  <w:style w:type="character" w:customStyle="1" w:styleId="tnihongoicon">
    <w:name w:val="t_nihongo_icon"/>
    <w:basedOn w:val="1a"/>
    <w:rsid w:val="003C38B0"/>
  </w:style>
  <w:style w:type="character" w:customStyle="1" w:styleId="resultbodyblack1">
    <w:name w:val="resultbodyblack1"/>
    <w:basedOn w:val="1a"/>
    <w:rsid w:val="003C38B0"/>
    <w:rPr>
      <w:rFonts w:ascii="MS Reference Sans Serif" w:hAnsi="MS Reference Sans Serif"/>
      <w:b/>
      <w:bCs/>
      <w:color w:val="000000"/>
      <w:sz w:val="22"/>
      <w:szCs w:val="22"/>
    </w:rPr>
  </w:style>
  <w:style w:type="character" w:customStyle="1" w:styleId="resultbody1">
    <w:name w:val="resultbody1"/>
    <w:basedOn w:val="1a"/>
    <w:rsid w:val="003C38B0"/>
    <w:rPr>
      <w:rFonts w:ascii="MS Reference Sans Serif" w:hAnsi="MS Reference Sans Serif"/>
      <w:b w:val="0"/>
      <w:bCs w:val="0"/>
      <w:color w:val="333333"/>
      <w:sz w:val="22"/>
      <w:szCs w:val="22"/>
    </w:rPr>
  </w:style>
  <w:style w:type="character" w:customStyle="1" w:styleId="resultpron1">
    <w:name w:val="resultpron1"/>
    <w:basedOn w:val="1a"/>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a"/>
    <w:rsid w:val="003C38B0"/>
    <w:rPr>
      <w:rFonts w:ascii="MS Reference Sans Serif" w:hAnsi="MS Reference Sans Serif"/>
      <w:b w:val="0"/>
      <w:bCs w:val="0"/>
      <w:i/>
      <w:iCs/>
      <w:color w:val="333333"/>
      <w:sz w:val="19"/>
      <w:szCs w:val="19"/>
    </w:rPr>
  </w:style>
  <w:style w:type="character" w:customStyle="1" w:styleId="entityxref1">
    <w:name w:val="entityxref1"/>
    <w:basedOn w:val="1a"/>
    <w:rsid w:val="003C38B0"/>
    <w:rPr>
      <w:rFonts w:ascii="MS Reference Sans Serif" w:hAnsi="MS Reference Sans Serif"/>
      <w:b w:val="0"/>
      <w:bCs w:val="0"/>
      <w:color w:val="0066CC"/>
    </w:rPr>
  </w:style>
  <w:style w:type="character" w:customStyle="1" w:styleId="ital-inline1">
    <w:name w:val="ital-inline1"/>
    <w:basedOn w:val="1a"/>
    <w:rsid w:val="003C38B0"/>
    <w:rPr>
      <w:i/>
      <w:iCs/>
      <w:vanish w:val="0"/>
    </w:rPr>
  </w:style>
  <w:style w:type="character" w:customStyle="1" w:styleId="infl-inline1">
    <w:name w:val="infl-inline1"/>
    <w:basedOn w:val="1a"/>
    <w:rsid w:val="003C38B0"/>
    <w:rPr>
      <w:vanish w:val="0"/>
    </w:rPr>
  </w:style>
  <w:style w:type="character" w:customStyle="1" w:styleId="resultbodysmallcaps1">
    <w:name w:val="resultbodysmallcaps1"/>
    <w:basedOn w:val="1a"/>
    <w:rsid w:val="003C38B0"/>
    <w:rPr>
      <w:rFonts w:ascii="MS Reference Sans Serif" w:hAnsi="MS Reference Sans Serif"/>
      <w:b w:val="0"/>
      <w:bCs w:val="0"/>
      <w:smallCaps/>
      <w:color w:val="333333"/>
      <w:sz w:val="22"/>
      <w:szCs w:val="22"/>
    </w:rPr>
  </w:style>
  <w:style w:type="character" w:customStyle="1" w:styleId="foreign1">
    <w:name w:val="foreign1"/>
    <w:basedOn w:val="1a"/>
    <w:rsid w:val="003C38B0"/>
    <w:rPr>
      <w:i/>
      <w:iCs/>
    </w:rPr>
  </w:style>
  <w:style w:type="character" w:customStyle="1" w:styleId="labset1">
    <w:name w:val="labset1"/>
    <w:basedOn w:val="1a"/>
    <w:rsid w:val="003C38B0"/>
    <w:rPr>
      <w:i w:val="0"/>
      <w:iCs w:val="0"/>
      <w:vanish w:val="0"/>
      <w:color w:val="333333"/>
    </w:rPr>
  </w:style>
  <w:style w:type="character" w:customStyle="1" w:styleId="rom-inline1">
    <w:name w:val="rom-inline1"/>
    <w:basedOn w:val="1a"/>
    <w:rsid w:val="003C38B0"/>
    <w:rPr>
      <w:b w:val="0"/>
      <w:bCs w:val="0"/>
      <w:i w:val="0"/>
      <w:iCs w:val="0"/>
      <w:vanish w:val="0"/>
    </w:rPr>
  </w:style>
  <w:style w:type="character" w:customStyle="1" w:styleId="x1">
    <w:name w:val="x1"/>
    <w:basedOn w:val="1a"/>
    <w:rsid w:val="003C38B0"/>
    <w:rPr>
      <w:color w:val="116699"/>
    </w:rPr>
  </w:style>
  <w:style w:type="character" w:customStyle="1" w:styleId="unicode1">
    <w:name w:val="unicode1"/>
    <w:basedOn w:val="1a"/>
    <w:rsid w:val="003C38B0"/>
    <w:rPr>
      <w:rFonts w:ascii="inherit" w:hAnsi="inherit"/>
    </w:rPr>
  </w:style>
  <w:style w:type="character" w:customStyle="1" w:styleId="editsection1">
    <w:name w:val="editsection1"/>
    <w:basedOn w:val="1a"/>
    <w:rsid w:val="003C38B0"/>
  </w:style>
  <w:style w:type="character" w:customStyle="1" w:styleId="byline1">
    <w:name w:val="byline1"/>
    <w:basedOn w:val="1a"/>
    <w:rsid w:val="003C38B0"/>
    <w:rPr>
      <w:color w:val="666666"/>
      <w:sz w:val="24"/>
      <w:szCs w:val="24"/>
    </w:rPr>
  </w:style>
  <w:style w:type="character" w:customStyle="1" w:styleId="src">
    <w:name w:val="src"/>
    <w:basedOn w:val="1a"/>
    <w:rsid w:val="003C38B0"/>
    <w:rPr>
      <w:color w:val="666666"/>
    </w:rPr>
  </w:style>
  <w:style w:type="character" w:customStyle="1" w:styleId="articletext1">
    <w:name w:val="article_text1"/>
    <w:basedOn w:val="1a"/>
    <w:rsid w:val="003C38B0"/>
    <w:rPr>
      <w:rFonts w:ascii="Verdana" w:hAnsi="Verdana"/>
      <w:color w:val="000000"/>
      <w:spacing w:val="0"/>
      <w:sz w:val="24"/>
      <w:szCs w:val="24"/>
    </w:rPr>
  </w:style>
  <w:style w:type="character" w:customStyle="1" w:styleId="headercategoryname1">
    <w:name w:val="header_category_name1"/>
    <w:basedOn w:val="1a"/>
    <w:rsid w:val="003C38B0"/>
    <w:rPr>
      <w:rFonts w:ascii="Impact" w:hAnsi="Impact"/>
      <w:b/>
      <w:bCs/>
      <w:caps/>
      <w:color w:val="000000"/>
      <w:sz w:val="52"/>
      <w:szCs w:val="52"/>
    </w:rPr>
  </w:style>
  <w:style w:type="character" w:customStyle="1" w:styleId="articletitle1">
    <w:name w:val="article_title1"/>
    <w:basedOn w:val="1a"/>
    <w:rsid w:val="003C38B0"/>
    <w:rPr>
      <w:rFonts w:ascii="Arial" w:hAnsi="Arial" w:cs="Arial"/>
      <w:b/>
      <w:bCs/>
      <w:sz w:val="40"/>
      <w:szCs w:val="40"/>
    </w:rPr>
  </w:style>
  <w:style w:type="character" w:customStyle="1" w:styleId="qualifier-brac">
    <w:name w:val="qualifier-brac"/>
    <w:basedOn w:val="1a"/>
    <w:rsid w:val="003C38B0"/>
  </w:style>
  <w:style w:type="character" w:customStyle="1" w:styleId="qualifier-content">
    <w:name w:val="qualifier-content"/>
    <w:basedOn w:val="1a"/>
    <w:rsid w:val="003C38B0"/>
  </w:style>
  <w:style w:type="character" w:customStyle="1" w:styleId="cald-hword1">
    <w:name w:val="cald-hword1"/>
    <w:basedOn w:val="1a"/>
    <w:rsid w:val="003C38B0"/>
    <w:rPr>
      <w:rFonts w:ascii="Verdana" w:hAnsi="Verdana"/>
      <w:b/>
      <w:bCs/>
      <w:color w:val="005C9C"/>
      <w:sz w:val="27"/>
      <w:szCs w:val="27"/>
    </w:rPr>
  </w:style>
  <w:style w:type="character" w:customStyle="1" w:styleId="def-classification1">
    <w:name w:val="def-classification1"/>
    <w:basedOn w:val="1a"/>
    <w:rsid w:val="003C38B0"/>
    <w:rPr>
      <w:rFonts w:ascii="Verdana" w:hAnsi="Verdana"/>
      <w:color w:val="333333"/>
      <w:sz w:val="24"/>
      <w:szCs w:val="24"/>
    </w:rPr>
  </w:style>
  <w:style w:type="character" w:customStyle="1" w:styleId="def-grammar1">
    <w:name w:val="def-grammar1"/>
    <w:basedOn w:val="1a"/>
    <w:rsid w:val="003C38B0"/>
    <w:rPr>
      <w:rFonts w:ascii="Verdana" w:hAnsi="Verdana"/>
      <w:color w:val="333333"/>
      <w:sz w:val="24"/>
      <w:szCs w:val="24"/>
    </w:rPr>
  </w:style>
  <w:style w:type="character" w:customStyle="1" w:styleId="def-label1">
    <w:name w:val="def-label1"/>
    <w:basedOn w:val="1a"/>
    <w:rsid w:val="003C38B0"/>
    <w:rPr>
      <w:rFonts w:ascii="Verdana" w:hAnsi="Verdana"/>
      <w:color w:val="000000"/>
      <w:sz w:val="24"/>
      <w:szCs w:val="24"/>
    </w:rPr>
  </w:style>
  <w:style w:type="character" w:customStyle="1" w:styleId="cald-definition1">
    <w:name w:val="cald-definition1"/>
    <w:basedOn w:val="1a"/>
    <w:rsid w:val="003C38B0"/>
    <w:rPr>
      <w:rFonts w:ascii="Verdana" w:hAnsi="Verdana"/>
      <w:i w:val="0"/>
      <w:iCs w:val="0"/>
      <w:color w:val="000000"/>
      <w:sz w:val="24"/>
      <w:szCs w:val="24"/>
    </w:rPr>
  </w:style>
  <w:style w:type="character" w:customStyle="1" w:styleId="use-with-mention">
    <w:name w:val="use-with-mention"/>
    <w:basedOn w:val="1a"/>
    <w:rsid w:val="003C38B0"/>
  </w:style>
  <w:style w:type="character" w:customStyle="1" w:styleId="ru1">
    <w:name w:val="ru1"/>
    <w:basedOn w:val="1a"/>
    <w:rsid w:val="003C38B0"/>
    <w:rPr>
      <w:rFonts w:ascii="inherit" w:hAnsi="inherit"/>
    </w:rPr>
  </w:style>
  <w:style w:type="character" w:customStyle="1" w:styleId="sense-qualifier-colon">
    <w:name w:val="sense-qualifier-colon"/>
    <w:basedOn w:val="1a"/>
    <w:rsid w:val="003C38B0"/>
  </w:style>
  <w:style w:type="character" w:customStyle="1" w:styleId="sensecontent1">
    <w:name w:val="sense_content1"/>
    <w:basedOn w:val="1a"/>
    <w:rsid w:val="003C38B0"/>
    <w:rPr>
      <w:rFonts w:ascii="Times New Roman" w:hAnsi="Times New Roman" w:cs="Times New Roman"/>
      <w:b w:val="0"/>
      <w:bCs w:val="0"/>
    </w:rPr>
  </w:style>
  <w:style w:type="character" w:customStyle="1" w:styleId="senselabelstart">
    <w:name w:val="sense_label start"/>
    <w:basedOn w:val="1a"/>
    <w:rsid w:val="003C38B0"/>
  </w:style>
  <w:style w:type="character" w:customStyle="1" w:styleId="resultbodyitalic1">
    <w:name w:val="resultbodyitalic1"/>
    <w:basedOn w:val="1a"/>
    <w:rsid w:val="003C38B0"/>
    <w:rPr>
      <w:rFonts w:ascii="MS Reference Sans Serif" w:hAnsi="MS Reference Sans Serif"/>
      <w:b w:val="0"/>
      <w:bCs w:val="0"/>
      <w:i/>
      <w:iCs/>
      <w:color w:val="333333"/>
      <w:sz w:val="22"/>
      <w:szCs w:val="22"/>
    </w:rPr>
  </w:style>
  <w:style w:type="character" w:customStyle="1" w:styleId="sensebreak1">
    <w:name w:val="sense_break1"/>
    <w:basedOn w:val="1a"/>
    <w:rsid w:val="003C38B0"/>
    <w:rPr>
      <w:vanish w:val="0"/>
    </w:rPr>
  </w:style>
  <w:style w:type="character" w:customStyle="1" w:styleId="def-sensenum1">
    <w:name w:val="def-sensenum1"/>
    <w:basedOn w:val="1a"/>
    <w:rsid w:val="003C38B0"/>
    <w:rPr>
      <w:rFonts w:ascii="Verdana" w:hAnsi="Verdana"/>
      <w:b/>
      <w:bCs/>
      <w:color w:val="333333"/>
      <w:sz w:val="24"/>
      <w:szCs w:val="24"/>
    </w:rPr>
  </w:style>
  <w:style w:type="character" w:customStyle="1" w:styleId="indexdef1">
    <w:name w:val="indexdef1"/>
    <w:basedOn w:val="1a"/>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5">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6">
    <w:name w:val="Знак Знак1"/>
    <w:basedOn w:val="aa"/>
    <w:locked/>
    <w:rsid w:val="00BA1AD0"/>
    <w:rPr>
      <w:b/>
      <w:bCs/>
      <w:sz w:val="28"/>
      <w:szCs w:val="28"/>
      <w:lang w:val="ru-RU" w:eastAsia="uk-UA" w:bidi="ar-SA"/>
    </w:rPr>
  </w:style>
  <w:style w:type="character" w:customStyle="1" w:styleId="afffffffffffffffffffff">
    <w:name w:val="Знак Знак"/>
    <w:basedOn w:val="1fffffff6"/>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7">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8">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9">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a">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b">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2">
    <w:name w:val="Стиль1заголовок"/>
    <w:basedOn w:val="affffffff6"/>
    <w:link w:val="1fffffffc"/>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c">
    <w:name w:val="Стиль1заголовок Знак"/>
    <w:basedOn w:val="aff9"/>
    <w:link w:val="12"/>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d">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Normal0">
    <w:name w:val="Normal"/>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inguistic_ru/" TargetMode="External"/><Relationship Id="rId26" Type="http://schemas.openxmlformats.org/officeDocument/2006/relationships/hyperlink" Target="http://www.linguistic_ru" TargetMode="External"/><Relationship Id="rId39" Type="http://schemas.openxmlformats.org/officeDocument/2006/relationships/hyperlink" Target="http://www.president.gov.ua/news/data/11_157.html" TargetMode="External"/><Relationship Id="rId21" Type="http://schemas.openxmlformats.org/officeDocument/2006/relationships/hyperlink" Target="http://www.transneed.com/philology/art6.html" TargetMode="External"/><Relationship Id="rId34" Type="http://schemas.openxmlformats.org/officeDocument/2006/relationships/hyperlink" Target="http://president.gov.ua/news/data/156.html" TargetMode="External"/><Relationship Id="rId42" Type="http://schemas.openxmlformats.org/officeDocument/2006/relationships/hyperlink" Target="http://www.president.gov.ua/news/data/11_3134.html" TargetMode="External"/><Relationship Id="rId47" Type="http://schemas.openxmlformats.org/officeDocument/2006/relationships/hyperlink" Target="http://ww2.tymoshenko.com.ua/ukr/news/first/2053/" TargetMode="External"/><Relationship Id="rId50" Type="http://schemas.openxmlformats.org/officeDocument/2006/relationships/hyperlink" Target="http://www.obkom.net.ua/articles/2004-10/28.1435.shtml" TargetMode="External"/><Relationship Id="rId55" Type="http://schemas.openxmlformats.org/officeDocument/2006/relationships/hyperlink" Target="http://www.whitehouse.gov/news/releases/2001/09/20010911.-1.html" TargetMode="External"/><Relationship Id="rId63" Type="http://schemas.openxmlformats.org/officeDocument/2006/relationships/hyperlink" Target="http://www.holytrinitymission.org/books/english/liturgics_averky_e.htm" TargetMode="External"/><Relationship Id="rId68"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transneed.com/philology/art8.html" TargetMode="External"/><Relationship Id="rId29" Type="http://schemas.openxmlformats.org/officeDocument/2006/relationships/hyperlink" Target="http://radchuk.novamova.com.ua/pereklad_9.htm" TargetMode="External"/><Relationship Id="rId11" Type="http://schemas.openxmlformats.org/officeDocument/2006/relationships/footer" Target="footer2.xml"/><Relationship Id="rId24" Type="http://schemas.openxmlformats.org/officeDocument/2006/relationships/hyperlink" Target="http://iilsr.iatp.by/ru/publication" TargetMode="External"/><Relationship Id="rId32" Type="http://schemas.openxmlformats.org/officeDocument/2006/relationships/hyperlink" Target="http://ww7.president.gov.ua/news/data/print/2402.html" TargetMode="External"/><Relationship Id="rId37" Type="http://schemas.openxmlformats.org/officeDocument/2006/relationships/hyperlink" Target="http://www.ukrainaemb.se/Ukraine/Vystupy%20Presydenta.htm#2" TargetMode="External"/><Relationship Id="rId40" Type="http://schemas.openxmlformats.org/officeDocument/2006/relationships/hyperlink" Target="http://www.president.gov.ua/news/data/11_160.html" TargetMode="External"/><Relationship Id="rId45" Type="http://schemas.openxmlformats.org/officeDocument/2006/relationships/hyperlink" Target="http://www.president.gov.ua/news/data/11_3942.html" TargetMode="External"/><Relationship Id="rId53" Type="http://schemas.openxmlformats.org/officeDocument/2006/relationships/hyperlink" Target="http://www.whitehouse.gov/news/releases/2005/08/20050808-6.html" TargetMode="External"/><Relationship Id="rId58" Type="http://schemas.openxmlformats.org/officeDocument/2006/relationships/hyperlink" Target="http://www.whitehouse.gov/vicepresident/newsspeeches/speeches/vp20010916.html" TargetMode="External"/><Relationship Id="rId66" Type="http://schemas.openxmlformats.org/officeDocument/2006/relationships/hyperlink" Target="http://www.reformed.org.ua/index.php?wl=3&amp;id_mat=34&amp;part=5"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kachkine.narod.ru/CommThery/Contents/Contents.htm" TargetMode="External"/><Relationship Id="rId28" Type="http://schemas.openxmlformats.org/officeDocument/2006/relationships/hyperlink" Target="http://www.linguistic_ru" TargetMode="External"/><Relationship Id="rId36" Type="http://schemas.openxmlformats.org/officeDocument/2006/relationships/hyperlink" Target="http://www.president.gov.ua/news/data/11_142.html" TargetMode="External"/><Relationship Id="rId49" Type="http://schemas.openxmlformats.org/officeDocument/2006/relationships/hyperlink" Target="http://www.kmu.gov.ua/control/publish/article?art_id=11509275" TargetMode="External"/><Relationship Id="rId57" Type="http://schemas.openxmlformats.org/officeDocument/2006/relationships/hyperlink" Target="http://www.whitehouse.gov/news/releases/2005/11/20051111-4.html" TargetMode="External"/><Relationship Id="rId61" Type="http://schemas.openxmlformats.org/officeDocument/2006/relationships/hyperlink" Target="http://www.usembassy.it/file2000_02/alia/a0020205.htm" TargetMode="External"/><Relationship Id="rId10" Type="http://schemas.openxmlformats.org/officeDocument/2006/relationships/footer" Target="footer1.xml"/><Relationship Id="rId19" Type="http://schemas.openxmlformats.org/officeDocument/2006/relationships/hyperlink" Target="http://tpl1999.narod.ru/WEBTPL2002/CONTESTSTPL2002.HTM" TargetMode="External"/><Relationship Id="rId31" Type="http://schemas.openxmlformats.org/officeDocument/2006/relationships/hyperlink" Target="http://www.metropolitan-anthony.orc.ru/eng/eng_serm.htm" TargetMode="External"/><Relationship Id="rId44" Type="http://schemas.openxmlformats.org/officeDocument/2006/relationships/hyperlink" Target="http://www.president.gov.ua/news/data/11_4001.html" TargetMode="External"/><Relationship Id="rId52" Type="http://schemas.openxmlformats.org/officeDocument/2006/relationships/hyperlink" Target="http://www.whitehouse.gov/news/releases/2005/08/20050824.html" TargetMode="External"/><Relationship Id="rId60" Type="http://schemas.openxmlformats.org/officeDocument/2006/relationships/hyperlink" Target="http://www.usaid.gov/multimedia/video/marshall/albright.html" TargetMode="External"/><Relationship Id="rId65" Type="http://schemas.openxmlformats.org/officeDocument/2006/relationships/hyperlink" Target="http://www.orthodox.is.lviv.ua/news/greece/g_nivier.htm" TargetMode="Externa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russ.ru/journal/kreml/98-04-29/zemlan.htm" TargetMode="External"/><Relationship Id="rId27" Type="http://schemas.openxmlformats.org/officeDocument/2006/relationships/hyperlink" Target="http://www.transneed.com/philology/parshin" TargetMode="External"/><Relationship Id="rId30" Type="http://schemas.openxmlformats.org/officeDocument/2006/relationships/hyperlink" Target="http://www.linguistic_ru" TargetMode="External"/><Relationship Id="rId35" Type="http://schemas.openxmlformats.org/officeDocument/2006/relationships/hyperlink" Target="http://president.gov.ua/news/data/2886.html" TargetMode="External"/><Relationship Id="rId43" Type="http://schemas.openxmlformats.org/officeDocument/2006/relationships/hyperlink" Target="http://www.president.gov.ua/news/data/11_4087.html" TargetMode="External"/><Relationship Id="rId48" Type="http://schemas.openxmlformats.org/officeDocument/2006/relationships/hyperlink" Target="http://www.kmu.gov.ua/control/publish/article?art_id=11509275" TargetMode="External"/><Relationship Id="rId56" Type="http://schemas.openxmlformats.org/officeDocument/2006/relationships/hyperlink" Target="http://www.whitehouse.gov/news/releases/2001/09/20010911-16.html" TargetMode="External"/><Relationship Id="rId64" Type="http://schemas.openxmlformats.org/officeDocument/2006/relationships/hyperlink" Target="http://www.litopys.org.ua/isaevych/is30.htm" TargetMode="External"/><Relationship Id="rId69" Type="http://schemas.openxmlformats.org/officeDocument/2006/relationships/header" Target="header6.xml"/><Relationship Id="rId8" Type="http://schemas.openxmlformats.org/officeDocument/2006/relationships/hyperlink" Target="http://www.mydisser.com/search.html" TargetMode="External"/><Relationship Id="rId51" Type="http://schemas.openxmlformats.org/officeDocument/2006/relationships/hyperlink" Target="http://www.whitehouse.gov/news/releases/2005/09/20050901-3.html" TargetMode="External"/><Relationship Id="rId72" Type="http://schemas.openxmlformats.org/officeDocument/2006/relationships/header" Target="header7.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http://www.transneed.com/philology/vepreva" TargetMode="External"/><Relationship Id="rId25" Type="http://schemas.openxmlformats.org/officeDocument/2006/relationships/hyperlink" Target="http://www.lingvoda.ru/transforum/articles/markshtein_al.htm" TargetMode="External"/><Relationship Id="rId33" Type="http://schemas.openxmlformats.org/officeDocument/2006/relationships/hyperlink" Target="http://www.web.usembassy.kiev.ua" TargetMode="External"/><Relationship Id="rId38" Type="http://schemas.openxmlformats.org/officeDocument/2006/relationships/hyperlink" Target="http://www.president.gov.ua/news/data/11_154.html" TargetMode="External"/><Relationship Id="rId46" Type="http://schemas.openxmlformats.org/officeDocument/2006/relationships/hyperlink" Target="http://ww2.tymoshenko.com.ua/ukr/news/first/1476/" TargetMode="External"/><Relationship Id="rId59" Type="http://schemas.openxmlformats.org/officeDocument/2006/relationships/hyperlink" Target="http://www.mideastinfo.com/documents/iranspeech.htm" TargetMode="External"/><Relationship Id="rId67" Type="http://schemas.openxmlformats.org/officeDocument/2006/relationships/hyperlink" Target="http://www.mydisser.com/search.html" TargetMode="External"/><Relationship Id="rId20" Type="http://schemas.openxmlformats.org/officeDocument/2006/relationships/hyperlink" Target="http://krytyka.kiev.ua/" TargetMode="External"/><Relationship Id="rId41" Type="http://schemas.openxmlformats.org/officeDocument/2006/relationships/hyperlink" Target="http://www.president.gov.ua/news/data/11_161.html" TargetMode="External"/><Relationship Id="rId54" Type="http://schemas.openxmlformats.org/officeDocument/2006/relationships/hyperlink" Target="http://www.whitehouse.gov/news/releases/2005/08/20050803.html" TargetMode="External"/><Relationship Id="rId62" Type="http://schemas.openxmlformats.org/officeDocument/2006/relationships/hyperlink" Target="http://ua.salvationchurch.com.ua/prop?id_prop"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88</Pages>
  <Words>22569</Words>
  <Characters>128647</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150915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155</cp:revision>
  <cp:lastPrinted>2009-02-06T08:36:00Z</cp:lastPrinted>
  <dcterms:created xsi:type="dcterms:W3CDTF">2015-03-22T11:10:00Z</dcterms:created>
  <dcterms:modified xsi:type="dcterms:W3CDTF">2015-03-27T06:58:00Z</dcterms:modified>
</cp:coreProperties>
</file>