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1B426" w14:textId="5AAB5098" w:rsidR="002F0FDE" w:rsidRDefault="002648DE" w:rsidP="002648DE">
      <w:pPr>
        <w:rPr>
          <w:rFonts w:ascii="Verdana" w:hAnsi="Verdana"/>
          <w:b/>
          <w:bCs/>
          <w:color w:val="000000"/>
          <w:shd w:val="clear" w:color="auto" w:fill="FFFFFF"/>
        </w:rPr>
      </w:pPr>
      <w:r>
        <w:rPr>
          <w:rFonts w:ascii="Verdana" w:hAnsi="Verdana"/>
          <w:b/>
          <w:bCs/>
          <w:color w:val="000000"/>
          <w:shd w:val="clear" w:color="auto" w:fill="FFFFFF"/>
        </w:rPr>
        <w:t>Акєнтьєва Олена Борисівна. Підвищення економічної ефективності системи внутрішнього контролю підприємства : дис... канд. екон. наук: 08.06.01 / НАН України; Інститут економіки промисловості. - Донецьк,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648DE" w:rsidRPr="002648DE" w14:paraId="588337CA" w14:textId="77777777" w:rsidTr="002648D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648DE" w:rsidRPr="002648DE" w14:paraId="6C8DB610" w14:textId="77777777">
              <w:trPr>
                <w:tblCellSpacing w:w="0" w:type="dxa"/>
              </w:trPr>
              <w:tc>
                <w:tcPr>
                  <w:tcW w:w="0" w:type="auto"/>
                  <w:vAlign w:val="center"/>
                  <w:hideMark/>
                </w:tcPr>
                <w:p w14:paraId="289E3116" w14:textId="77777777" w:rsidR="002648DE" w:rsidRPr="002648DE" w:rsidRDefault="002648DE" w:rsidP="002648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48DE">
                    <w:rPr>
                      <w:rFonts w:ascii="Times New Roman" w:eastAsia="Times New Roman" w:hAnsi="Times New Roman" w:cs="Times New Roman"/>
                      <w:b/>
                      <w:bCs/>
                      <w:sz w:val="24"/>
                      <w:szCs w:val="24"/>
                    </w:rPr>
                    <w:lastRenderedPageBreak/>
                    <w:t>Акєнтьєва О.Б. Підвищення економічної ефективності системи внутрішнього контролю підприємства. – Рукопис.</w:t>
                  </w:r>
                </w:p>
                <w:p w14:paraId="57CDCFEA" w14:textId="77777777" w:rsidR="002648DE" w:rsidRPr="002648DE" w:rsidRDefault="002648DE" w:rsidP="002648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48D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Інститут економіки промисловості НАН України, Донецьк, 2006.</w:t>
                  </w:r>
                </w:p>
                <w:p w14:paraId="0DAE2352" w14:textId="77777777" w:rsidR="002648DE" w:rsidRPr="002648DE" w:rsidRDefault="002648DE" w:rsidP="002648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48DE">
                    <w:rPr>
                      <w:rFonts w:ascii="Times New Roman" w:eastAsia="Times New Roman" w:hAnsi="Times New Roman" w:cs="Times New Roman"/>
                      <w:sz w:val="24"/>
                      <w:szCs w:val="24"/>
                    </w:rPr>
                    <w:t>Дисертацію присвячено вирішенню актуальної наукової задачі розвитку теоретичних положень і розробці практичних рекомендацій щодо підвищення економічної ефективності системи внутрішнього контролю підприємств України. У роботі удосконалено понятійно-категоріальний апарат: “внутрішній контроль”; “система внутрішнього контролю”, “суб’єкт внутрішнього контролю”. Визначено основні функції, форми внутрішнього контролю. Удосконалено класифікацію видів і засобів внутрішнього контролю. Обґрунтовано концептуальні основи побудови системи внутрішнього контролю підприємства; принципи та основні вимоги до організації ефективної системи внутрішнього контролю; структуру й основні складові елементи системи внутрішнього контролю підприємств України в умовах ринкової трансформації господарств та переходу до сталого економічного зростання. Розроблено базову модель процесу внутрішнього контролю, яка передбачає використання системного підходу до виконання завдань контролю. Сформовано новий методичний підхід до оцінки економічної ефективності системи внутрішнього контролю підприємства. Вперше запропоновано положення про відділ внутрішнього контролю на підприємстві, яке визначає засади побудови, функціонування та розвитку відділу внутрішнього контролю промислових підприємств України. Розроблено рекомендації щодо шляхів підвищення економічної ефективності системи внутрішнього контролю підприємств України за рахунок реалізації пропозицій короткострокового і довгострокового характеру.</w:t>
                  </w:r>
                </w:p>
              </w:tc>
            </w:tr>
          </w:tbl>
          <w:p w14:paraId="138E6346" w14:textId="77777777" w:rsidR="002648DE" w:rsidRPr="002648DE" w:rsidRDefault="002648DE" w:rsidP="002648DE">
            <w:pPr>
              <w:spacing w:after="0" w:line="240" w:lineRule="auto"/>
              <w:rPr>
                <w:rFonts w:ascii="Times New Roman" w:eastAsia="Times New Roman" w:hAnsi="Times New Roman" w:cs="Times New Roman"/>
                <w:sz w:val="24"/>
                <w:szCs w:val="24"/>
              </w:rPr>
            </w:pPr>
          </w:p>
        </w:tc>
      </w:tr>
      <w:tr w:rsidR="002648DE" w:rsidRPr="002648DE" w14:paraId="4071DC8D" w14:textId="77777777" w:rsidTr="002648D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648DE" w:rsidRPr="002648DE" w14:paraId="1A521ED4" w14:textId="77777777">
              <w:trPr>
                <w:tblCellSpacing w:w="0" w:type="dxa"/>
              </w:trPr>
              <w:tc>
                <w:tcPr>
                  <w:tcW w:w="0" w:type="auto"/>
                  <w:vAlign w:val="center"/>
                  <w:hideMark/>
                </w:tcPr>
                <w:p w14:paraId="3D002589" w14:textId="77777777" w:rsidR="002648DE" w:rsidRPr="002648DE" w:rsidRDefault="002648DE" w:rsidP="002648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48DE">
                    <w:rPr>
                      <w:rFonts w:ascii="Times New Roman" w:eastAsia="Times New Roman" w:hAnsi="Times New Roman" w:cs="Times New Roman"/>
                      <w:sz w:val="24"/>
                      <w:szCs w:val="24"/>
                    </w:rPr>
                    <w:t>У дисертаційній роботі наведено теоретичне узагальнення і запропоновано нове вирішення актуальної наукової задачі щодо підвищення економічної ефективності системи внутрішнього контролю підприємств України. Воно спирається на такі основні наукові результати й положення:</w:t>
                  </w:r>
                </w:p>
                <w:p w14:paraId="49ACDADA" w14:textId="77777777" w:rsidR="002648DE" w:rsidRPr="002648DE" w:rsidRDefault="002648DE" w:rsidP="002648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48DE">
                    <w:rPr>
                      <w:rFonts w:ascii="Times New Roman" w:eastAsia="Times New Roman" w:hAnsi="Times New Roman" w:cs="Times New Roman"/>
                      <w:sz w:val="24"/>
                      <w:szCs w:val="24"/>
                    </w:rPr>
                    <w:t>1. </w:t>
                  </w:r>
                  <w:r w:rsidRPr="002648DE">
                    <w:rPr>
                      <w:rFonts w:ascii="Times New Roman" w:eastAsia="Times New Roman" w:hAnsi="Times New Roman" w:cs="Times New Roman"/>
                      <w:i/>
                      <w:iCs/>
                      <w:sz w:val="24"/>
                      <w:szCs w:val="24"/>
                    </w:rPr>
                    <w:t>У теоретичному плані </w:t>
                  </w:r>
                  <w:r w:rsidRPr="002648DE">
                    <w:rPr>
                      <w:rFonts w:ascii="Times New Roman" w:eastAsia="Times New Roman" w:hAnsi="Times New Roman" w:cs="Times New Roman"/>
                      <w:sz w:val="24"/>
                      <w:szCs w:val="24"/>
                    </w:rPr>
                    <w:t>- розвиток концептуальних основ побудови системи внутрішнього контролю підприємства; удосконалення класифікації видів і засобів внутрішнього контролю.</w:t>
                  </w:r>
                </w:p>
                <w:p w14:paraId="0754AE1F" w14:textId="77777777" w:rsidR="002648DE" w:rsidRPr="002648DE" w:rsidRDefault="002648DE" w:rsidP="002648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48DE">
                    <w:rPr>
                      <w:rFonts w:ascii="Times New Roman" w:eastAsia="Times New Roman" w:hAnsi="Times New Roman" w:cs="Times New Roman"/>
                      <w:sz w:val="24"/>
                      <w:szCs w:val="24"/>
                    </w:rPr>
                    <w:t>1.1. У порівнянні з відомими розв’язаннями запропоновано нові ознаки класифікації внутрішнього контролю (повноваження суб’єктів внутрішнього контролю на здійснення контролю; характер визначеності вимог) та удосконалено відомі ознаки (форми контролю, функціональна направленість контролю). Запропонована класифікація внутрішнього контролю адекватно відображає його численні різноманітні аспекти на підприємствах. З метою уточнення різноманітних засобів контролю, які визначаються специфікою діяльності діючого підприємства удосконалено класифікацію найбільш поширених засобів контролю за критерієм </w:t>
                  </w:r>
                  <w:r w:rsidRPr="002648DE">
                    <w:rPr>
                      <w:rFonts w:ascii="Times New Roman" w:eastAsia="Times New Roman" w:hAnsi="Times New Roman" w:cs="Times New Roman"/>
                      <w:i/>
                      <w:iCs/>
                      <w:sz w:val="24"/>
                      <w:szCs w:val="24"/>
                    </w:rPr>
                    <w:t>спрямованість</w:t>
                  </w:r>
                  <w:r w:rsidRPr="002648DE">
                    <w:rPr>
                      <w:rFonts w:ascii="Times New Roman" w:eastAsia="Times New Roman" w:hAnsi="Times New Roman" w:cs="Times New Roman"/>
                      <w:sz w:val="24"/>
                      <w:szCs w:val="24"/>
                    </w:rPr>
                    <w:t> (запобіжні, визначаючі, коригуючі, відновлювані).</w:t>
                  </w:r>
                </w:p>
                <w:p w14:paraId="56A89555" w14:textId="77777777" w:rsidR="002648DE" w:rsidRPr="002648DE" w:rsidRDefault="002648DE" w:rsidP="002648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48DE">
                    <w:rPr>
                      <w:rFonts w:ascii="Times New Roman" w:eastAsia="Times New Roman" w:hAnsi="Times New Roman" w:cs="Times New Roman"/>
                      <w:sz w:val="24"/>
                      <w:szCs w:val="24"/>
                    </w:rPr>
                    <w:t xml:space="preserve">1.2. Систему внутрішнього контролю запропоновано розглядати як сукупність основних елементів: середовище контролю, контроль належної облікової системи, контрольні процедури, які розробляє і використовує власник або керівництво підприємства, щоб забезпечити достатню гарантію відповідності місії, цілям контролю. Установлено, що контрольні процедури необхідні для попередження неефективного використання наявних ресурсів, уникнення даремного </w:t>
                  </w:r>
                  <w:r w:rsidRPr="002648DE">
                    <w:rPr>
                      <w:rFonts w:ascii="Times New Roman" w:eastAsia="Times New Roman" w:hAnsi="Times New Roman" w:cs="Times New Roman"/>
                      <w:sz w:val="24"/>
                      <w:szCs w:val="24"/>
                    </w:rPr>
                    <w:lastRenderedPageBreak/>
                    <w:t>дублювання і непродуктивних витрат у всіх сферах функціонування діючого підприємства. Виходячи з цього та керуючись висновками теорії загального аудиту, обґрунтовано, що головна мета дослідження системи внутрішнього контролю підприємства полягає у підвищенні рівня довіри до цієї системи та у визначенні її найбільш ризикових ділянок.</w:t>
                  </w:r>
                </w:p>
                <w:p w14:paraId="1C75AEF4" w14:textId="77777777" w:rsidR="002648DE" w:rsidRPr="002648DE" w:rsidRDefault="002648DE" w:rsidP="002648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48DE">
                    <w:rPr>
                      <w:rFonts w:ascii="Times New Roman" w:eastAsia="Times New Roman" w:hAnsi="Times New Roman" w:cs="Times New Roman"/>
                      <w:sz w:val="24"/>
                      <w:szCs w:val="24"/>
                    </w:rPr>
                    <w:t>1.3. На основі реалізації концептуального підходу, згідно з яким керівництво підприємства, а не контролер, несе відповідальність за розробку такої системи внутрішнього контролю, яка б могла забезпечити достатню впевненість у тому, що фінансова звітність представлена об’єктивно, обґрунтовано концептуальну модель побудови системи внутрішнього контролю підприємства, яка визначається його цільовими установками. Згідно із сутністю концепції та визначеною метою внутрішнього контролю обґрунтовано склад основних функцій внутрішнього контролю, до яких запропоновано віднести: інформаційну, планування, діагностичну, координаційну, організаційно-розподільчу, превентивну, нагляду у зв’язку з їх особливою роллю в господарських процесах. Обґрунтовано сукупність основних принципів та вимог до організації ефективної системи внутрішнього контролю підприємства в умовах трансформаційної економіки в Україні.</w:t>
                  </w:r>
                </w:p>
                <w:p w14:paraId="69C58EA5" w14:textId="77777777" w:rsidR="002648DE" w:rsidRPr="002648DE" w:rsidRDefault="002648DE" w:rsidP="002648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48DE">
                    <w:rPr>
                      <w:rFonts w:ascii="Times New Roman" w:eastAsia="Times New Roman" w:hAnsi="Times New Roman" w:cs="Times New Roman"/>
                      <w:sz w:val="24"/>
                      <w:szCs w:val="24"/>
                    </w:rPr>
                    <w:t>1.4. На основі дослідження властивостей, які надаються різними авторами системі внутрішнього контролю, обґрунтовано її структуру та визначено основні її характеристики (особливості філософії та стилю управління; прозорість організаційної структури та методів розподілення відповідальності; наявність моніторингу виконання завдань; результативність внутрішнього контролю; адекватність кадрової політики і практики; відповідність діяльності чинному законодавству; зрозумілість інформаційних технологій у системі внутрішнього контролю).</w:t>
                  </w:r>
                </w:p>
                <w:p w14:paraId="5AFE3F22" w14:textId="77777777" w:rsidR="002648DE" w:rsidRPr="002648DE" w:rsidRDefault="002648DE" w:rsidP="002648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48DE">
                    <w:rPr>
                      <w:rFonts w:ascii="Times New Roman" w:eastAsia="Times New Roman" w:hAnsi="Times New Roman" w:cs="Times New Roman"/>
                      <w:sz w:val="24"/>
                      <w:szCs w:val="24"/>
                    </w:rPr>
                    <w:t>2. </w:t>
                  </w:r>
                  <w:r w:rsidRPr="002648DE">
                    <w:rPr>
                      <w:rFonts w:ascii="Times New Roman" w:eastAsia="Times New Roman" w:hAnsi="Times New Roman" w:cs="Times New Roman"/>
                      <w:i/>
                      <w:iCs/>
                      <w:sz w:val="24"/>
                      <w:szCs w:val="24"/>
                    </w:rPr>
                    <w:t>У методичному плані</w:t>
                  </w:r>
                  <w:r w:rsidRPr="002648DE">
                    <w:rPr>
                      <w:rFonts w:ascii="Times New Roman" w:eastAsia="Times New Roman" w:hAnsi="Times New Roman" w:cs="Times New Roman"/>
                      <w:sz w:val="24"/>
                      <w:szCs w:val="24"/>
                    </w:rPr>
                    <w:t> - розроблено методичні підходи щодо удосконалення планування та виконання завдань внутрішнього контролю, оцінки економічної ефективності системи внутрішнього контролю підприємства.</w:t>
                  </w:r>
                </w:p>
                <w:p w14:paraId="66C8EA78" w14:textId="77777777" w:rsidR="002648DE" w:rsidRPr="002648DE" w:rsidRDefault="002648DE" w:rsidP="002648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48DE">
                    <w:rPr>
                      <w:rFonts w:ascii="Times New Roman" w:eastAsia="Times New Roman" w:hAnsi="Times New Roman" w:cs="Times New Roman"/>
                      <w:sz w:val="24"/>
                      <w:szCs w:val="24"/>
                    </w:rPr>
                    <w:t>2.1. На основі дослідження особливостей внутрішнього контролю обґрунтовано базову модель процесу внутрішнього контролю із використанням системного підходу до планування та виконання окремих завдань, яка складається із п’яти фаз: планування завдання, огляд, оцінка, перевірка (верифікація), звітування про виконання завдання.</w:t>
                  </w:r>
                </w:p>
                <w:p w14:paraId="44D7E5BE" w14:textId="77777777" w:rsidR="002648DE" w:rsidRPr="002648DE" w:rsidRDefault="002648DE" w:rsidP="002648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48DE">
                    <w:rPr>
                      <w:rFonts w:ascii="Times New Roman" w:eastAsia="Times New Roman" w:hAnsi="Times New Roman" w:cs="Times New Roman"/>
                      <w:sz w:val="24"/>
                      <w:szCs w:val="24"/>
                    </w:rPr>
                    <w:t>2.2. Обґрунтовано, що здійснюючи загальну оцінку системи внутрішнього контролю, контролери повинні визначати, які саме є ключовими питаннями: попередження матеріальних помилок, забезпечення відповідності діяльності підприємства чинному законодавству та гарантування відсутності суттєвих недоліків у її діяльності. Уперше розроблено методичний підхід щодо оцінки економічної ефективності системи внутрішнього контролю підприємства на основі застосування методу експертної оцінки, який дозволяє враховувати</w:t>
                  </w:r>
                  <w:r w:rsidRPr="002648DE">
                    <w:rPr>
                      <w:rFonts w:ascii="Times New Roman" w:eastAsia="Times New Roman" w:hAnsi="Times New Roman" w:cs="Times New Roman"/>
                      <w:i/>
                      <w:iCs/>
                      <w:sz w:val="24"/>
                      <w:szCs w:val="24"/>
                    </w:rPr>
                    <w:t> </w:t>
                  </w:r>
                  <w:r w:rsidRPr="002648DE">
                    <w:rPr>
                      <w:rFonts w:ascii="Times New Roman" w:eastAsia="Times New Roman" w:hAnsi="Times New Roman" w:cs="Times New Roman"/>
                      <w:sz w:val="24"/>
                      <w:szCs w:val="24"/>
                    </w:rPr>
                    <w:t>іманентні якісні та економічні фактори, що її визначають. Загальні принципи поданої методики можуть бути використані при організації та здійсненні оцінки економічної ефективності системи внутрішнього контролю підприємств як органами внутрішньовідомчого контролю, так і підрозділами внутрішньогосподарського контролю, внутрішнього аудиту.</w:t>
                  </w:r>
                </w:p>
                <w:p w14:paraId="2995964C" w14:textId="77777777" w:rsidR="002648DE" w:rsidRPr="002648DE" w:rsidRDefault="002648DE" w:rsidP="002648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48DE">
                    <w:rPr>
                      <w:rFonts w:ascii="Times New Roman" w:eastAsia="Times New Roman" w:hAnsi="Times New Roman" w:cs="Times New Roman"/>
                      <w:sz w:val="24"/>
                      <w:szCs w:val="24"/>
                    </w:rPr>
                    <w:t xml:space="preserve">2.4. Визначено необхідність розробки сучасних методик дослідження системи контролю підприємств та методичних рекомендацій щодо проведення внутрішнього контролю, а також закріплення в нормативно-правовому акті прав і обов’язків контролерів. У розділ організації </w:t>
                  </w:r>
                  <w:r w:rsidRPr="002648DE">
                    <w:rPr>
                      <w:rFonts w:ascii="Times New Roman" w:eastAsia="Times New Roman" w:hAnsi="Times New Roman" w:cs="Times New Roman"/>
                      <w:sz w:val="24"/>
                      <w:szCs w:val="24"/>
                    </w:rPr>
                    <w:lastRenderedPageBreak/>
                    <w:t>впровадження належної системи внутрішнього контролю доцільно додати пункт щодо необхідності організації навчання фахівців контрольних органів проведенню внутрішнього контролю.</w:t>
                  </w:r>
                </w:p>
                <w:p w14:paraId="6AB3A724" w14:textId="77777777" w:rsidR="002648DE" w:rsidRPr="002648DE" w:rsidRDefault="002648DE" w:rsidP="002648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48DE">
                    <w:rPr>
                      <w:rFonts w:ascii="Times New Roman" w:eastAsia="Times New Roman" w:hAnsi="Times New Roman" w:cs="Times New Roman"/>
                      <w:sz w:val="24"/>
                      <w:szCs w:val="24"/>
                    </w:rPr>
                    <w:t>3. </w:t>
                  </w:r>
                  <w:r w:rsidRPr="002648DE">
                    <w:rPr>
                      <w:rFonts w:ascii="Times New Roman" w:eastAsia="Times New Roman" w:hAnsi="Times New Roman" w:cs="Times New Roman"/>
                      <w:i/>
                      <w:iCs/>
                      <w:sz w:val="24"/>
                      <w:szCs w:val="24"/>
                    </w:rPr>
                    <w:t>У практичному плані -</w:t>
                  </w:r>
                  <w:r w:rsidRPr="002648DE">
                    <w:rPr>
                      <w:rFonts w:ascii="Times New Roman" w:eastAsia="Times New Roman" w:hAnsi="Times New Roman" w:cs="Times New Roman"/>
                      <w:sz w:val="24"/>
                      <w:szCs w:val="24"/>
                    </w:rPr>
                    <w:t> обґрунтовано пропозиції щодо удосконалення системи внутрішнього контролю підприємств України.</w:t>
                  </w:r>
                </w:p>
                <w:p w14:paraId="091FFF80" w14:textId="77777777" w:rsidR="002648DE" w:rsidRPr="002648DE" w:rsidRDefault="002648DE" w:rsidP="002648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48DE">
                    <w:rPr>
                      <w:rFonts w:ascii="Times New Roman" w:eastAsia="Times New Roman" w:hAnsi="Times New Roman" w:cs="Times New Roman"/>
                      <w:sz w:val="24"/>
                      <w:szCs w:val="24"/>
                    </w:rPr>
                    <w:t>3.1. Обґрунтовано доцільність формування відділу внутрішнього контролю промислових підприємств, насамперед для спостереження за змінами стану підконтрольного об’єкта, за їх впливом на рух до досягнення поставленої мети та місії та зменшення схильності до ризику. Основним інструментарієм контролерів мають стати консультації з питань ведення бухгалтерського обліку, формування звітності, аналізу фінансово-господарської діяльності та підготовки пропозицій щодо усунення допущених порушень.</w:t>
                  </w:r>
                </w:p>
                <w:p w14:paraId="2B9988CC" w14:textId="77777777" w:rsidR="002648DE" w:rsidRPr="002648DE" w:rsidRDefault="002648DE" w:rsidP="002648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48DE">
                    <w:rPr>
                      <w:rFonts w:ascii="Times New Roman" w:eastAsia="Times New Roman" w:hAnsi="Times New Roman" w:cs="Times New Roman"/>
                      <w:sz w:val="24"/>
                      <w:szCs w:val="24"/>
                    </w:rPr>
                    <w:t>3.2. Розроблено науково-практичні рекомендації щодо регламентованого забезпечення цієї служби, які реалізовано у положенні про відділ внутрішнього контролю на підприємстві. З метою успішного виконання обов’язків контролер повинен мати відповідну освіту, глибокі знання із супутніх питань, уміння використовувати теоретичні знання на практиці й дотримуватися таких принципів: цілісність, об’єктивність, незалежність, таємність, кваліфікація, компетентність, доброчесність. Усі риси, які мають бути притаманні контролеру, слід закріпити у відповідному правовому документі.</w:t>
                  </w:r>
                </w:p>
                <w:p w14:paraId="3C21D5E6" w14:textId="77777777" w:rsidR="002648DE" w:rsidRPr="002648DE" w:rsidRDefault="002648DE" w:rsidP="002648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48DE">
                    <w:rPr>
                      <w:rFonts w:ascii="Times New Roman" w:eastAsia="Times New Roman" w:hAnsi="Times New Roman" w:cs="Times New Roman"/>
                      <w:sz w:val="24"/>
                      <w:szCs w:val="24"/>
                    </w:rPr>
                    <w:t>3.3. Запропоновано напрями удосконалення системи внутрішнього контролю в умовах трансформаційної економіки в Україні. Новий підхід ґрунтується на реалізації комплексу пропозицій короткострокового та довгострокового характеру щодо підвищення економічної ефективності системи внутрішнього контролю українських підприємств і створення умов, спрямованих на подальше удосконалення господарської діяльності.</w:t>
                  </w:r>
                </w:p>
                <w:p w14:paraId="79179F95" w14:textId="77777777" w:rsidR="002648DE" w:rsidRPr="002648DE" w:rsidRDefault="002648DE" w:rsidP="002648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48DE">
                    <w:rPr>
                      <w:rFonts w:ascii="Times New Roman" w:eastAsia="Times New Roman" w:hAnsi="Times New Roman" w:cs="Times New Roman"/>
                      <w:sz w:val="24"/>
                      <w:szCs w:val="24"/>
                    </w:rPr>
                    <w:t>3.4. Наголошено на доцільності розробки стандартів внутрішнього контролю підприємств, якими слід передбачити організацію і методику здійснення фінансового контролю діяльності підприємства. Стандартизація внутрішнього контролю має ґрунтуватися на останніх досягненнях науки і практичному досвіді, визначати найбільш прогресивні підходи до виконання завдань внутрішнього контролю.</w:t>
                  </w:r>
                </w:p>
              </w:tc>
            </w:tr>
          </w:tbl>
          <w:p w14:paraId="5B755CB1" w14:textId="77777777" w:rsidR="002648DE" w:rsidRPr="002648DE" w:rsidRDefault="002648DE" w:rsidP="002648DE">
            <w:pPr>
              <w:spacing w:after="0" w:line="240" w:lineRule="auto"/>
              <w:rPr>
                <w:rFonts w:ascii="Times New Roman" w:eastAsia="Times New Roman" w:hAnsi="Times New Roman" w:cs="Times New Roman"/>
                <w:sz w:val="24"/>
                <w:szCs w:val="24"/>
              </w:rPr>
            </w:pPr>
          </w:p>
        </w:tc>
      </w:tr>
    </w:tbl>
    <w:p w14:paraId="793FB746" w14:textId="77777777" w:rsidR="002648DE" w:rsidRPr="002648DE" w:rsidRDefault="002648DE" w:rsidP="002648DE"/>
    <w:sectPr w:rsidR="002648DE" w:rsidRPr="002648D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E250D" w14:textId="77777777" w:rsidR="00CB0AA9" w:rsidRDefault="00CB0AA9">
      <w:pPr>
        <w:spacing w:after="0" w:line="240" w:lineRule="auto"/>
      </w:pPr>
      <w:r>
        <w:separator/>
      </w:r>
    </w:p>
  </w:endnote>
  <w:endnote w:type="continuationSeparator" w:id="0">
    <w:p w14:paraId="4FD8BD83" w14:textId="77777777" w:rsidR="00CB0AA9" w:rsidRDefault="00CB0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D938D" w14:textId="77777777" w:rsidR="00CB0AA9" w:rsidRDefault="00CB0AA9">
      <w:pPr>
        <w:spacing w:after="0" w:line="240" w:lineRule="auto"/>
      </w:pPr>
      <w:r>
        <w:separator/>
      </w:r>
    </w:p>
  </w:footnote>
  <w:footnote w:type="continuationSeparator" w:id="0">
    <w:p w14:paraId="00B410A8" w14:textId="77777777" w:rsidR="00CB0AA9" w:rsidRDefault="00CB0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B0AA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AA9"/>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78357</TotalTime>
  <Pages>4</Pages>
  <Words>1358</Words>
  <Characters>7741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1884</cp:revision>
  <dcterms:created xsi:type="dcterms:W3CDTF">2024-06-20T08:51:00Z</dcterms:created>
  <dcterms:modified xsi:type="dcterms:W3CDTF">2024-09-10T20:51:00Z</dcterms:modified>
  <cp:category/>
</cp:coreProperties>
</file>