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D1" w:rsidRDefault="00CA1D93" w:rsidP="00CA1D93">
      <w:pPr>
        <w:rPr>
          <w:rFonts w:ascii="Times New Roman" w:eastAsia="Times New Roman" w:hAnsi="Times New Roman" w:cs="Times New Roman"/>
          <w:b/>
          <w:kern w:val="0"/>
          <w:sz w:val="28"/>
          <w:szCs w:val="20"/>
          <w:lang w:val="uk-UA" w:eastAsia="ru-RU"/>
        </w:rPr>
      </w:pPr>
      <w:r w:rsidRPr="00CA1D93">
        <w:rPr>
          <w:rFonts w:ascii="Times New Roman" w:eastAsia="Times New Roman" w:hAnsi="Times New Roman" w:cs="Times New Roman" w:hint="eastAsia"/>
          <w:b/>
          <w:kern w:val="0"/>
          <w:sz w:val="28"/>
          <w:szCs w:val="20"/>
          <w:lang w:val="uk-UA" w:eastAsia="ru-RU"/>
        </w:rPr>
        <w:t>Ларина</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Татьяна</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Владимировна</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Педагогическая</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система</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обеспечения</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качества</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военно</w:t>
      </w:r>
      <w:r w:rsidRPr="00CA1D93">
        <w:rPr>
          <w:rFonts w:ascii="Times New Roman" w:eastAsia="Times New Roman" w:hAnsi="Times New Roman" w:cs="Times New Roman"/>
          <w:b/>
          <w:kern w:val="0"/>
          <w:sz w:val="28"/>
          <w:szCs w:val="20"/>
          <w:lang w:val="uk-UA" w:eastAsia="ru-RU"/>
        </w:rPr>
        <w:t>-</w:t>
      </w:r>
      <w:r w:rsidRPr="00CA1D93">
        <w:rPr>
          <w:rFonts w:ascii="Times New Roman" w:eastAsia="Times New Roman" w:hAnsi="Times New Roman" w:cs="Times New Roman" w:hint="eastAsia"/>
          <w:b/>
          <w:kern w:val="0"/>
          <w:sz w:val="28"/>
          <w:szCs w:val="20"/>
          <w:lang w:val="uk-UA" w:eastAsia="ru-RU"/>
        </w:rPr>
        <w:t>профессионального</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образования</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курсантов</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военных</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вузов</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диссертация</w:t>
      </w:r>
      <w:r w:rsidRPr="00CA1D93">
        <w:rPr>
          <w:rFonts w:ascii="Times New Roman" w:eastAsia="Times New Roman" w:hAnsi="Times New Roman" w:cs="Times New Roman"/>
          <w:b/>
          <w:kern w:val="0"/>
          <w:sz w:val="28"/>
          <w:szCs w:val="20"/>
          <w:lang w:val="uk-UA" w:eastAsia="ru-RU"/>
        </w:rPr>
        <w:t xml:space="preserve"> ... </w:t>
      </w:r>
      <w:r w:rsidRPr="00CA1D93">
        <w:rPr>
          <w:rFonts w:ascii="Times New Roman" w:eastAsia="Times New Roman" w:hAnsi="Times New Roman" w:cs="Times New Roman" w:hint="eastAsia"/>
          <w:b/>
          <w:kern w:val="0"/>
          <w:sz w:val="28"/>
          <w:szCs w:val="20"/>
          <w:lang w:val="uk-UA" w:eastAsia="ru-RU"/>
        </w:rPr>
        <w:t>доктора</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педагогических</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наук</w:t>
      </w:r>
      <w:r w:rsidRPr="00CA1D93">
        <w:rPr>
          <w:rFonts w:ascii="Times New Roman" w:eastAsia="Times New Roman" w:hAnsi="Times New Roman" w:cs="Times New Roman"/>
          <w:b/>
          <w:kern w:val="0"/>
          <w:sz w:val="28"/>
          <w:szCs w:val="20"/>
          <w:lang w:val="uk-UA" w:eastAsia="ru-RU"/>
        </w:rPr>
        <w:t xml:space="preserve">: 13.00.08 / </w:t>
      </w:r>
      <w:r w:rsidRPr="00CA1D93">
        <w:rPr>
          <w:rFonts w:ascii="Times New Roman" w:eastAsia="Times New Roman" w:hAnsi="Times New Roman" w:cs="Times New Roman" w:hint="eastAsia"/>
          <w:b/>
          <w:kern w:val="0"/>
          <w:sz w:val="28"/>
          <w:szCs w:val="20"/>
          <w:lang w:val="uk-UA" w:eastAsia="ru-RU"/>
        </w:rPr>
        <w:t>Ларина</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Татьяна</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Владимировна</w:t>
      </w:r>
      <w:r w:rsidRPr="00CA1D93">
        <w:rPr>
          <w:rFonts w:ascii="Times New Roman" w:eastAsia="Times New Roman" w:hAnsi="Times New Roman" w:cs="Times New Roman"/>
          <w:b/>
          <w:kern w:val="0"/>
          <w:sz w:val="28"/>
          <w:szCs w:val="20"/>
          <w:lang w:val="uk-UA" w:eastAsia="ru-RU"/>
        </w:rPr>
        <w:t>;[</w:t>
      </w:r>
      <w:r w:rsidRPr="00CA1D93">
        <w:rPr>
          <w:rFonts w:ascii="Times New Roman" w:eastAsia="Times New Roman" w:hAnsi="Times New Roman" w:cs="Times New Roman" w:hint="eastAsia"/>
          <w:b/>
          <w:kern w:val="0"/>
          <w:sz w:val="28"/>
          <w:szCs w:val="20"/>
          <w:lang w:val="uk-UA" w:eastAsia="ru-RU"/>
        </w:rPr>
        <w:t>Место</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защиты</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Военный</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университет</w:t>
      </w:r>
      <w:r w:rsidRPr="00CA1D93">
        <w:rPr>
          <w:rFonts w:ascii="Times New Roman" w:eastAsia="Times New Roman" w:hAnsi="Times New Roman" w:cs="Times New Roman"/>
          <w:b/>
          <w:kern w:val="0"/>
          <w:sz w:val="28"/>
          <w:szCs w:val="20"/>
          <w:lang w:val="uk-UA" w:eastAsia="ru-RU"/>
        </w:rPr>
        <w:t xml:space="preserve">].- </w:t>
      </w:r>
      <w:r w:rsidRPr="00CA1D93">
        <w:rPr>
          <w:rFonts w:ascii="Times New Roman" w:eastAsia="Times New Roman" w:hAnsi="Times New Roman" w:cs="Times New Roman" w:hint="eastAsia"/>
          <w:b/>
          <w:kern w:val="0"/>
          <w:sz w:val="28"/>
          <w:szCs w:val="20"/>
          <w:lang w:val="uk-UA" w:eastAsia="ru-RU"/>
        </w:rPr>
        <w:t>Москва</w:t>
      </w:r>
      <w:r w:rsidRPr="00CA1D93">
        <w:rPr>
          <w:rFonts w:ascii="Times New Roman" w:eastAsia="Times New Roman" w:hAnsi="Times New Roman" w:cs="Times New Roman"/>
          <w:b/>
          <w:kern w:val="0"/>
          <w:sz w:val="28"/>
          <w:szCs w:val="20"/>
          <w:lang w:val="uk-UA" w:eastAsia="ru-RU"/>
        </w:rPr>
        <w:t xml:space="preserve">, 2015.- 342 </w:t>
      </w:r>
      <w:r w:rsidRPr="00CA1D93">
        <w:rPr>
          <w:rFonts w:ascii="Times New Roman" w:eastAsia="Times New Roman" w:hAnsi="Times New Roman" w:cs="Times New Roman" w:hint="eastAsia"/>
          <w:b/>
          <w:kern w:val="0"/>
          <w:sz w:val="28"/>
          <w:szCs w:val="20"/>
          <w:lang w:val="uk-UA" w:eastAsia="ru-RU"/>
        </w:rPr>
        <w:t>с</w:t>
      </w:r>
      <w:r w:rsidRPr="00CA1D93">
        <w:rPr>
          <w:rFonts w:ascii="Times New Roman" w:eastAsia="Times New Roman" w:hAnsi="Times New Roman" w:cs="Times New Roman"/>
          <w:b/>
          <w:kern w:val="0"/>
          <w:sz w:val="28"/>
          <w:szCs w:val="20"/>
          <w:lang w:val="uk-UA" w:eastAsia="ru-RU"/>
        </w:rPr>
        <w:t>.</w:t>
      </w:r>
    </w:p>
    <w:p w:rsidR="00CA1D93" w:rsidRDefault="00CA1D93" w:rsidP="00CA1D93">
      <w:pPr>
        <w:rPr>
          <w:rFonts w:ascii="Times New Roman" w:eastAsia="Times New Roman" w:hAnsi="Times New Roman" w:cs="Times New Roman"/>
          <w:b/>
          <w:kern w:val="0"/>
          <w:sz w:val="28"/>
          <w:szCs w:val="20"/>
          <w:lang w:val="uk-UA" w:eastAsia="ru-RU"/>
        </w:rPr>
      </w:pPr>
    </w:p>
    <w:p w:rsidR="00CA1D93" w:rsidRDefault="00CA1D93" w:rsidP="00CA1D93">
      <w:pPr>
        <w:rPr>
          <w:rFonts w:ascii="Times New Roman" w:eastAsia="Times New Roman" w:hAnsi="Times New Roman" w:cs="Times New Roman"/>
          <w:b/>
          <w:kern w:val="0"/>
          <w:sz w:val="28"/>
          <w:szCs w:val="20"/>
          <w:lang w:val="uk-UA" w:eastAsia="ru-RU"/>
        </w:rPr>
      </w:pPr>
    </w:p>
    <w:p w:rsidR="00CA1D93" w:rsidRPr="00CA1D93" w:rsidRDefault="00CA1D93" w:rsidP="00CA1D93">
      <w:pPr>
        <w:tabs>
          <w:tab w:val="clear" w:pos="709"/>
        </w:tabs>
        <w:suppressAutoHyphens w:val="0"/>
        <w:spacing w:after="453" w:line="322" w:lineRule="exact"/>
        <w:ind w:left="20" w:firstLine="0"/>
        <w:jc w:val="center"/>
        <w:rPr>
          <w:rFonts w:ascii="Times New Roman" w:eastAsia="Times New Roman" w:hAnsi="Times New Roman" w:cs="Times New Roman"/>
          <w:b/>
          <w:bCs/>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ФЕДЕРАЛЬНОЕ ГОСУДАРСТВЕННОЕ КАЗЕННОЕ ВОЕ</w:t>
      </w:r>
      <w:r w:rsidRPr="00CA1D93">
        <w:rPr>
          <w:rFonts w:ascii="Times New Roman" w:eastAsia="Times New Roman" w:hAnsi="Times New Roman" w:cs="Times New Roman"/>
          <w:b/>
          <w:bCs/>
          <w:color w:val="000000"/>
          <w:kern w:val="0"/>
          <w:sz w:val="28"/>
          <w:u w:val="single"/>
          <w:lang w:eastAsia="ru-RU" w:bidi="ru-RU"/>
        </w:rPr>
        <w:t>НН</w:t>
      </w:r>
      <w:r w:rsidRPr="00CA1D93">
        <w:rPr>
          <w:rFonts w:ascii="Times New Roman" w:eastAsia="Times New Roman" w:hAnsi="Times New Roman" w:cs="Times New Roman"/>
          <w:b/>
          <w:bCs/>
          <w:color w:val="000000"/>
          <w:kern w:val="0"/>
          <w:sz w:val="28"/>
          <w:szCs w:val="28"/>
          <w:lang w:eastAsia="ru-RU" w:bidi="ru-RU"/>
        </w:rPr>
        <w:t>ОЕ</w:t>
      </w:r>
      <w:r w:rsidRPr="00CA1D93">
        <w:rPr>
          <w:rFonts w:ascii="Times New Roman" w:eastAsia="Times New Roman" w:hAnsi="Times New Roman" w:cs="Times New Roman"/>
          <w:b/>
          <w:bCs/>
          <w:color w:val="000000"/>
          <w:kern w:val="0"/>
          <w:sz w:val="28"/>
          <w:szCs w:val="28"/>
          <w:lang w:eastAsia="ru-RU" w:bidi="ru-RU"/>
        </w:rPr>
        <w:br/>
        <w:t>ОБРАЗОВАТЕЛЬНОЕ УЧРЕЖДЕНИЕ ВЫСШЕГО</w:t>
      </w:r>
      <w:r w:rsidRPr="00CA1D93">
        <w:rPr>
          <w:rFonts w:ascii="Times New Roman" w:eastAsia="Times New Roman" w:hAnsi="Times New Roman" w:cs="Times New Roman"/>
          <w:b/>
          <w:bCs/>
          <w:color w:val="000000"/>
          <w:kern w:val="0"/>
          <w:sz w:val="28"/>
          <w:szCs w:val="28"/>
          <w:lang w:eastAsia="ru-RU" w:bidi="ru-RU"/>
        </w:rPr>
        <w:br/>
        <w:t>ПРОФЕССИОНАЛЬНОГО ОБРАЗОВАНИЯ «ВОЕННЫЙ УЧЕБНО-</w:t>
      </w:r>
      <w:r w:rsidRPr="00CA1D93">
        <w:rPr>
          <w:rFonts w:ascii="Times New Roman" w:eastAsia="Times New Roman" w:hAnsi="Times New Roman" w:cs="Times New Roman"/>
          <w:b/>
          <w:bCs/>
          <w:color w:val="000000"/>
          <w:kern w:val="0"/>
          <w:sz w:val="28"/>
          <w:szCs w:val="28"/>
          <w:lang w:eastAsia="ru-RU" w:bidi="ru-RU"/>
        </w:rPr>
        <w:br/>
        <w:t>НАУЧНЫЙ ЦЕНТР ВОЕННО-ВОЗДУШНЫХ СИЛ «ВОЕННО-</w:t>
      </w:r>
      <w:r w:rsidRPr="00CA1D93">
        <w:rPr>
          <w:rFonts w:ascii="Times New Roman" w:eastAsia="Times New Roman" w:hAnsi="Times New Roman" w:cs="Times New Roman"/>
          <w:b/>
          <w:bCs/>
          <w:color w:val="000000"/>
          <w:kern w:val="0"/>
          <w:sz w:val="28"/>
          <w:szCs w:val="28"/>
          <w:lang w:eastAsia="ru-RU" w:bidi="ru-RU"/>
        </w:rPr>
        <w:br/>
        <w:t>ВОЗДУШНАЯ АКАДЕМИЯ ИМЕНИ ПРОФЕССОРА</w:t>
      </w:r>
      <w:r w:rsidRPr="00CA1D93">
        <w:rPr>
          <w:rFonts w:ascii="Times New Roman" w:eastAsia="Times New Roman" w:hAnsi="Times New Roman" w:cs="Times New Roman"/>
          <w:b/>
          <w:bCs/>
          <w:color w:val="000000"/>
          <w:kern w:val="0"/>
          <w:sz w:val="28"/>
          <w:szCs w:val="28"/>
          <w:lang w:eastAsia="ru-RU" w:bidi="ru-RU"/>
        </w:rPr>
        <w:br/>
        <w:t>Н.Е. ЖУКОВСКОГО И Ю.А. ГАГАРИНА»</w:t>
      </w:r>
      <w:r w:rsidRPr="00CA1D93">
        <w:rPr>
          <w:rFonts w:ascii="Times New Roman" w:eastAsia="Times New Roman" w:hAnsi="Times New Roman" w:cs="Times New Roman"/>
          <w:b/>
          <w:bCs/>
          <w:color w:val="000000"/>
          <w:kern w:val="0"/>
          <w:sz w:val="28"/>
          <w:szCs w:val="28"/>
          <w:lang w:eastAsia="ru-RU" w:bidi="ru-RU"/>
        </w:rPr>
        <w:br/>
        <w:t>МИНИСТЕРСТВА ОБОРОНЫ РОССИЙСКОЙ ФЕДЕРАЦИИ</w:t>
      </w:r>
    </w:p>
    <w:p w:rsidR="00CA1D93" w:rsidRPr="00CA1D93" w:rsidRDefault="00CA1D93" w:rsidP="00CA1D93">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На правах рукописи</w:t>
      </w:r>
    </w:p>
    <w:p w:rsidR="00CA1D93" w:rsidRPr="00CA1D93" w:rsidRDefault="00CA1D93" w:rsidP="00CA1D93">
      <w:pPr>
        <w:framePr w:h="902"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153795" cy="565785"/>
            <wp:effectExtent l="19050" t="0" r="8255" b="0"/>
            <wp:docPr id="126" name="Рисунок 126" descr="C:\Users\Pavel\AppData\Local\Temp\Rar$DIa0.28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Pavel\AppData\Local\Temp\Rar$DIa0.281\media\image1.jpeg"/>
                    <pic:cNvPicPr>
                      <a:picLocks noChangeAspect="1" noChangeArrowheads="1"/>
                    </pic:cNvPicPr>
                  </pic:nvPicPr>
                  <pic:blipFill>
                    <a:blip r:embed="rId8" cstate="print"/>
                    <a:srcRect/>
                    <a:stretch>
                      <a:fillRect/>
                    </a:stretch>
                  </pic:blipFill>
                  <pic:spPr bwMode="auto">
                    <a:xfrm>
                      <a:off x="0" y="0"/>
                      <a:ext cx="1153795" cy="565785"/>
                    </a:xfrm>
                    <a:prstGeom prst="rect">
                      <a:avLst/>
                    </a:prstGeom>
                    <a:noFill/>
                    <a:ln w="9525">
                      <a:noFill/>
                      <a:miter lim="800000"/>
                      <a:headEnd/>
                      <a:tailEnd/>
                    </a:ln>
                  </pic:spPr>
                </pic:pic>
              </a:graphicData>
            </a:graphic>
          </wp:inline>
        </w:drawing>
      </w:r>
    </w:p>
    <w:p w:rsidR="00CA1D93" w:rsidRPr="00CA1D93" w:rsidRDefault="00CA1D93" w:rsidP="00CA1D9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A1D93" w:rsidRPr="00CA1D93" w:rsidRDefault="00CA1D93" w:rsidP="00CA1D93">
      <w:pPr>
        <w:tabs>
          <w:tab w:val="clear" w:pos="709"/>
        </w:tabs>
        <w:suppressAutoHyphens w:val="0"/>
        <w:spacing w:before="153" w:after="47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ЛАРИНА Татьяна Владимировна</w:t>
      </w:r>
    </w:p>
    <w:p w:rsidR="00CA1D93" w:rsidRPr="00CA1D93" w:rsidRDefault="00CA1D93" w:rsidP="00CA1D93">
      <w:pPr>
        <w:tabs>
          <w:tab w:val="clear" w:pos="709"/>
        </w:tabs>
        <w:suppressAutoHyphens w:val="0"/>
        <w:spacing w:after="72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ПЕДАГОГИЧЕСКАЯ СИСТЕМА ОБЕСПЕЧЕНИЯ</w:t>
      </w:r>
      <w:r w:rsidRPr="00CA1D93">
        <w:rPr>
          <w:rFonts w:ascii="Times New Roman" w:eastAsia="Times New Roman" w:hAnsi="Times New Roman" w:cs="Times New Roman"/>
          <w:b/>
          <w:bCs/>
          <w:color w:val="000000"/>
          <w:kern w:val="0"/>
          <w:sz w:val="28"/>
          <w:szCs w:val="28"/>
          <w:lang w:eastAsia="ru-RU" w:bidi="ru-RU"/>
        </w:rPr>
        <w:br/>
        <w:t>КАЧЕСТВА ВОЕННО-ПРОФЕССИОНАЛЬНОГО</w:t>
      </w:r>
      <w:r w:rsidRPr="00CA1D93">
        <w:rPr>
          <w:rFonts w:ascii="Times New Roman" w:eastAsia="Times New Roman" w:hAnsi="Times New Roman" w:cs="Times New Roman"/>
          <w:b/>
          <w:bCs/>
          <w:color w:val="000000"/>
          <w:kern w:val="0"/>
          <w:sz w:val="28"/>
          <w:szCs w:val="28"/>
          <w:lang w:eastAsia="ru-RU" w:bidi="ru-RU"/>
        </w:rPr>
        <w:br/>
        <w:t>ОБРАЗОВАНИЯ КУРСАНТОВ ВОЕННЫХ ВУЗОВ</w:t>
      </w:r>
      <w:r w:rsidRPr="00CA1D93">
        <w:rPr>
          <w:rFonts w:ascii="Times New Roman" w:eastAsia="Times New Roman" w:hAnsi="Times New Roman" w:cs="Times New Roman"/>
          <w:b/>
          <w:bCs/>
          <w:color w:val="000000"/>
          <w:kern w:val="0"/>
          <w:sz w:val="28"/>
          <w:szCs w:val="28"/>
          <w:lang w:eastAsia="ru-RU" w:bidi="ru-RU"/>
        </w:rPr>
        <w:br/>
      </w:r>
      <w:r w:rsidRPr="00CA1D93">
        <w:rPr>
          <w:rFonts w:ascii="Times New Roman" w:eastAsia="Times New Roman" w:hAnsi="Times New Roman" w:cs="Times New Roman"/>
          <w:color w:val="000000"/>
          <w:kern w:val="0"/>
          <w:sz w:val="28"/>
          <w:szCs w:val="28"/>
          <w:lang w:eastAsia="ru-RU" w:bidi="ru-RU"/>
        </w:rPr>
        <w:t>13.00.08 - Теория и методика профессионального образования</w:t>
      </w:r>
    </w:p>
    <w:p w:rsidR="00CA1D93" w:rsidRPr="00CA1D93" w:rsidRDefault="00CA1D93" w:rsidP="00CA1D93">
      <w:pPr>
        <w:tabs>
          <w:tab w:val="clear" w:pos="709"/>
        </w:tabs>
        <w:suppressAutoHyphens w:val="0"/>
        <w:spacing w:after="896" w:line="480" w:lineRule="exact"/>
        <w:ind w:left="20" w:firstLine="0"/>
        <w:jc w:val="center"/>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CA1D93">
        <w:rPr>
          <w:rFonts w:ascii="Times New Roman" w:eastAsia="Times New Roman" w:hAnsi="Times New Roman" w:cs="Times New Roman"/>
          <w:color w:val="000000"/>
          <w:kern w:val="0"/>
          <w:sz w:val="28"/>
          <w:szCs w:val="28"/>
          <w:lang w:eastAsia="ru-RU" w:bidi="ru-RU"/>
        </w:rPr>
        <w:br/>
        <w:t>доктора педагогических наук</w:t>
      </w:r>
    </w:p>
    <w:p w:rsidR="00CA1D93" w:rsidRPr="00CA1D93" w:rsidRDefault="00CA1D93" w:rsidP="00CA1D93">
      <w:pPr>
        <w:tabs>
          <w:tab w:val="clear" w:pos="709"/>
        </w:tabs>
        <w:suppressAutoHyphens w:val="0"/>
        <w:spacing w:after="0" w:line="485" w:lineRule="exact"/>
        <w:ind w:left="4040"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Научный консультант:</w:t>
      </w:r>
    </w:p>
    <w:p w:rsidR="00CA1D93" w:rsidRPr="00CA1D93" w:rsidRDefault="00CA1D93" w:rsidP="00CA1D93">
      <w:pPr>
        <w:tabs>
          <w:tab w:val="clear" w:pos="709"/>
        </w:tabs>
        <w:suppressAutoHyphens w:val="0"/>
        <w:spacing w:after="2024" w:line="485" w:lineRule="exact"/>
        <w:ind w:left="4040"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Доктор педагогических наук, профессор Зибров Г еннадий Васильевич</w:t>
      </w:r>
    </w:p>
    <w:p w:rsidR="00CA1D93" w:rsidRPr="00CA1D93" w:rsidRDefault="00CA1D93" w:rsidP="00CA1D93">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CA1D93" w:rsidRPr="00CA1D93">
          <w:headerReference w:type="even" r:id="rId9"/>
          <w:headerReference w:type="default" r:id="rId10"/>
          <w:footerReference w:type="even" r:id="rId11"/>
          <w:footerReference w:type="default" r:id="rId12"/>
          <w:footnotePr>
            <w:numRestart w:val="eachPage"/>
          </w:footnotePr>
          <w:pgSz w:w="11900" w:h="16840"/>
          <w:pgMar w:top="1368" w:right="545" w:bottom="1368" w:left="1913" w:header="0" w:footer="3" w:gutter="0"/>
          <w:cols w:space="720"/>
          <w:noEndnote/>
          <w:titlePg/>
          <w:docGrid w:linePitch="360"/>
        </w:sectPr>
      </w:pPr>
      <w:r w:rsidRPr="00CA1D93">
        <w:rPr>
          <w:rFonts w:ascii="Times New Roman" w:eastAsia="Times New Roman" w:hAnsi="Times New Roman" w:cs="Times New Roman"/>
          <w:color w:val="000000"/>
          <w:kern w:val="0"/>
          <w:sz w:val="28"/>
          <w:szCs w:val="28"/>
          <w:lang w:eastAsia="ru-RU" w:bidi="ru-RU"/>
        </w:rPr>
        <w:t>Воронеж - 2015</w:t>
      </w:r>
    </w:p>
    <w:p w:rsidR="00CA1D93" w:rsidRPr="00CA1D93" w:rsidRDefault="00CA1D93" w:rsidP="00CA1D93">
      <w:pPr>
        <w:keepNext/>
        <w:keepLines/>
        <w:tabs>
          <w:tab w:val="clear" w:pos="709"/>
        </w:tabs>
        <w:suppressAutoHyphens w:val="0"/>
        <w:spacing w:after="472" w:line="280" w:lineRule="exact"/>
        <w:ind w:left="4240" w:firstLine="0"/>
        <w:jc w:val="left"/>
        <w:outlineLvl w:val="0"/>
        <w:rPr>
          <w:rFonts w:ascii="Times New Roman" w:eastAsia="Times New Roman" w:hAnsi="Times New Roman" w:cs="Times New Roman"/>
          <w:b/>
          <w:bCs/>
          <w:color w:val="000000"/>
          <w:kern w:val="0"/>
          <w:sz w:val="28"/>
          <w:szCs w:val="28"/>
          <w:lang w:eastAsia="ru-RU" w:bidi="ru-RU"/>
        </w:rPr>
      </w:pPr>
      <w:bookmarkStart w:id="0" w:name="bookmark0"/>
      <w:r w:rsidRPr="00CA1D93">
        <w:rPr>
          <w:rFonts w:ascii="Times New Roman" w:eastAsia="Times New Roman" w:hAnsi="Times New Roman" w:cs="Times New Roman"/>
          <w:b/>
          <w:bCs/>
          <w:color w:val="000000"/>
          <w:kern w:val="0"/>
          <w:sz w:val="28"/>
          <w:szCs w:val="28"/>
          <w:lang w:eastAsia="ru-RU" w:bidi="ru-RU"/>
        </w:rPr>
        <w:t>Оглавление</w:t>
      </w:r>
      <w:bookmarkEnd w:id="0"/>
    </w:p>
    <w:p w:rsidR="00CA1D93" w:rsidRPr="00CA1D93" w:rsidRDefault="00CA1D93" w:rsidP="00CA1D9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Введение</w:t>
      </w:r>
    </w:p>
    <w:p w:rsidR="00CA1D93" w:rsidRPr="00CA1D93" w:rsidRDefault="00CA1D93" w:rsidP="00CA1D93">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Глава 1. Проблема обеспечения качества военно-профессионального образования курсантов военных вузов в историко-педагогической науке и практике</w:t>
      </w:r>
    </w:p>
    <w:p w:rsidR="00CA1D93" w:rsidRPr="00CA1D93" w:rsidRDefault="00CA1D93" w:rsidP="00CA1D93">
      <w:pPr>
        <w:numPr>
          <w:ilvl w:val="0"/>
          <w:numId w:val="38"/>
        </w:numPr>
        <w:tabs>
          <w:tab w:val="clear" w:pos="709"/>
          <w:tab w:val="left" w:pos="6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Историко-педагогический анализ развития системы обеспечения качества отечественного военного образования</w:t>
      </w:r>
    </w:p>
    <w:p w:rsidR="00CA1D93" w:rsidRPr="00CA1D93" w:rsidRDefault="00CA1D93" w:rsidP="00CA1D93">
      <w:pPr>
        <w:numPr>
          <w:ilvl w:val="0"/>
          <w:numId w:val="38"/>
        </w:numPr>
        <w:tabs>
          <w:tab w:val="clear" w:pos="709"/>
          <w:tab w:val="left" w:pos="6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Изучение источниковедческой базы исследования проблемы обеспечения качества военно-профессионального образования в России</w:t>
      </w:r>
    </w:p>
    <w:p w:rsidR="00CA1D93" w:rsidRPr="00CA1D93" w:rsidRDefault="00CA1D93" w:rsidP="00CA1D93">
      <w:pPr>
        <w:numPr>
          <w:ilvl w:val="0"/>
          <w:numId w:val="38"/>
        </w:numPr>
        <w:tabs>
          <w:tab w:val="clear" w:pos="709"/>
          <w:tab w:val="left" w:pos="6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Педагогический опыт обеспечения качества профессиональной подготовки специалистов в зарубежных военных вузах</w:t>
      </w:r>
    </w:p>
    <w:p w:rsidR="00CA1D93" w:rsidRPr="00CA1D93" w:rsidRDefault="00CA1D93" w:rsidP="00CA1D9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Выводы по главе</w:t>
      </w:r>
    </w:p>
    <w:p w:rsidR="00CA1D93" w:rsidRPr="00CA1D93" w:rsidRDefault="00CA1D93" w:rsidP="00CA1D93">
      <w:pPr>
        <w:keepNext/>
        <w:keepLines/>
        <w:tabs>
          <w:tab w:val="clear" w:pos="709"/>
        </w:tabs>
        <w:suppressAutoHyphens w:val="0"/>
        <w:spacing w:after="0" w:line="480" w:lineRule="exact"/>
        <w:ind w:firstLine="0"/>
        <w:outlineLvl w:val="0"/>
        <w:rPr>
          <w:rFonts w:ascii="Times New Roman" w:eastAsia="Times New Roman" w:hAnsi="Times New Roman" w:cs="Times New Roman"/>
          <w:b/>
          <w:bCs/>
          <w:color w:val="000000"/>
          <w:kern w:val="0"/>
          <w:sz w:val="28"/>
          <w:szCs w:val="28"/>
          <w:lang w:eastAsia="ru-RU" w:bidi="ru-RU"/>
        </w:rPr>
      </w:pPr>
      <w:bookmarkStart w:id="1" w:name="bookmark1"/>
      <w:r w:rsidRPr="00CA1D93">
        <w:rPr>
          <w:rFonts w:ascii="Times New Roman" w:eastAsia="Times New Roman" w:hAnsi="Times New Roman" w:cs="Times New Roman"/>
          <w:b/>
          <w:bCs/>
          <w:color w:val="000000"/>
          <w:kern w:val="0"/>
          <w:sz w:val="28"/>
          <w:szCs w:val="28"/>
          <w:lang w:eastAsia="ru-RU" w:bidi="ru-RU"/>
        </w:rPr>
        <w:t>Глава 2. Педагогическая концепция обеспечения качества военно</w:t>
      </w:r>
      <w:r w:rsidRPr="00CA1D93">
        <w:rPr>
          <w:rFonts w:ascii="Times New Roman" w:eastAsia="Times New Roman" w:hAnsi="Times New Roman" w:cs="Times New Roman"/>
          <w:b/>
          <w:bCs/>
          <w:color w:val="000000"/>
          <w:kern w:val="0"/>
          <w:sz w:val="28"/>
          <w:szCs w:val="28"/>
          <w:lang w:eastAsia="ru-RU" w:bidi="ru-RU"/>
        </w:rPr>
        <w:softHyphen/>
        <w:t>профессионального образования курсантов военных вузов</w:t>
      </w:r>
      <w:bookmarkEnd w:id="1"/>
    </w:p>
    <w:p w:rsidR="00CA1D93" w:rsidRPr="00CA1D93" w:rsidRDefault="00CA1D93" w:rsidP="00CA1D93">
      <w:pPr>
        <w:numPr>
          <w:ilvl w:val="0"/>
          <w:numId w:val="39"/>
        </w:numPr>
        <w:tabs>
          <w:tab w:val="clear" w:pos="709"/>
          <w:tab w:val="left" w:pos="6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Обеспечение качественных параметров профессиональной подготовки курсантов как современная педагогическая парадигма высшей военной школы</w:t>
      </w:r>
    </w:p>
    <w:p w:rsidR="00CA1D93" w:rsidRPr="00CA1D93" w:rsidRDefault="00CA1D93" w:rsidP="00CA1D93">
      <w:pPr>
        <w:numPr>
          <w:ilvl w:val="0"/>
          <w:numId w:val="39"/>
        </w:numPr>
        <w:tabs>
          <w:tab w:val="clear" w:pos="709"/>
          <w:tab w:val="left" w:pos="6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Системное обоснование обеспечения качества развития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курсантов военных вузов</w:t>
      </w:r>
    </w:p>
    <w:p w:rsidR="00CA1D93" w:rsidRPr="00CA1D93" w:rsidRDefault="00CA1D93" w:rsidP="00CA1D93">
      <w:pPr>
        <w:numPr>
          <w:ilvl w:val="0"/>
          <w:numId w:val="39"/>
        </w:numPr>
        <w:tabs>
          <w:tab w:val="clear" w:pos="709"/>
          <w:tab w:val="left" w:pos="6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Сущностная и структурная характеристика процесса обеспечения качества военно-профессиональной подготовки будущих офицерских кадров</w:t>
      </w:r>
    </w:p>
    <w:p w:rsidR="00CA1D93" w:rsidRPr="00CA1D93" w:rsidRDefault="00CA1D93" w:rsidP="00CA1D9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Выводы по главе</w:t>
      </w:r>
    </w:p>
    <w:p w:rsidR="00CA1D93" w:rsidRPr="00CA1D93" w:rsidRDefault="00CA1D93" w:rsidP="00CA1D93">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Глава 3. Экспериментальное исследование обеспечения качества военно-профессионального образования курсантов военных вузов</w:t>
      </w:r>
    </w:p>
    <w:p w:rsidR="00CA1D93" w:rsidRPr="00CA1D93" w:rsidRDefault="00CA1D93" w:rsidP="00CA1D93">
      <w:pPr>
        <w:numPr>
          <w:ilvl w:val="1"/>
          <w:numId w:val="39"/>
        </w:numPr>
        <w:tabs>
          <w:tab w:val="clear" w:pos="709"/>
          <w:tab w:val="left" w:pos="6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Проведение констатирующего эксперимента по изучению практики обеспечения качества профессиональной подготовки курсантов</w:t>
      </w:r>
    </w:p>
    <w:p w:rsidR="00CA1D93" w:rsidRPr="00CA1D93" w:rsidRDefault="00CA1D93" w:rsidP="00CA1D93">
      <w:pPr>
        <w:numPr>
          <w:ilvl w:val="1"/>
          <w:numId w:val="39"/>
        </w:numPr>
        <w:tabs>
          <w:tab w:val="clear" w:pos="709"/>
          <w:tab w:val="left" w:pos="6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sectPr w:rsidR="00CA1D93" w:rsidRPr="00CA1D93">
          <w:pgSz w:w="11900" w:h="16840"/>
          <w:pgMar w:top="1162" w:right="1274" w:bottom="1162" w:left="1386" w:header="0" w:footer="3" w:gutter="0"/>
          <w:cols w:space="720"/>
          <w:noEndnote/>
          <w:docGrid w:linePitch="360"/>
        </w:sectPr>
      </w:pPr>
      <w:r w:rsidRPr="00CA1D93">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108" type="#_x0000_t202" style="position:absolute;left:0;text-align:left;margin-left:470.4pt;margin-top:14.65pt;width:27.1pt;height:633.9pt;z-index:-251656192;mso-wrap-distance-left:8.4pt;mso-wrap-distance-right:5pt;mso-position-horizontal-relative:margin;mso-position-vertical-relative:margin" filled="f" stroked="f">
            <v:textbox style="mso-fit-shape-to-text:t" inset="0,0,0,0">
              <w:txbxContent>
                <w:p w:rsidR="00CA1D93" w:rsidRDefault="00CA1D93" w:rsidP="00CA1D93">
                  <w:pPr>
                    <w:pStyle w:val="2fff8"/>
                    <w:shd w:val="clear" w:color="auto" w:fill="auto"/>
                    <w:spacing w:line="480" w:lineRule="exact"/>
                    <w:jc w:val="left"/>
                  </w:pPr>
                  <w:r>
                    <w:rPr>
                      <w:rStyle w:val="2Exact"/>
                    </w:rPr>
                    <w:t></w:t>
                  </w:r>
                  <w:r>
                    <w:rPr>
                      <w:rStyle w:val="2Exact"/>
                    </w:rPr>
                    <w:t></w:t>
                  </w:r>
                  <w:r>
                    <w:rPr>
                      <w:rStyle w:val="2Exact"/>
                    </w:rPr>
                    <w:t></w:t>
                  </w:r>
                  <w:r>
                    <w:rPr>
                      <w:rStyle w:val="2Exact"/>
                    </w:rPr>
                    <w:t></w:t>
                  </w:r>
                </w:p>
                <w:p w:rsidR="00CA1D93" w:rsidRDefault="00CA1D93" w:rsidP="00CA1D93">
                  <w:pPr>
                    <w:pStyle w:val="2fff8"/>
                    <w:shd w:val="clear" w:color="auto" w:fill="auto"/>
                    <w:spacing w:line="480" w:lineRule="exact"/>
                    <w:jc w:val="left"/>
                  </w:pPr>
                  <w:r>
                    <w:rPr>
                      <w:rStyle w:val="2Exact"/>
                    </w:rPr>
                    <w:t></w:t>
                  </w:r>
                </w:p>
                <w:p w:rsidR="00CA1D93" w:rsidRDefault="00CA1D93" w:rsidP="00CA1D93">
                  <w:pPr>
                    <w:pStyle w:val="2fff8"/>
                    <w:shd w:val="clear" w:color="auto" w:fill="auto"/>
                    <w:spacing w:after="512" w:line="480" w:lineRule="exact"/>
                    <w:jc w:val="left"/>
                  </w:pP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p>
                <w:p w:rsidR="00CA1D93" w:rsidRDefault="00CA1D93" w:rsidP="00CA1D93">
                  <w:pPr>
                    <w:pStyle w:val="2fff8"/>
                    <w:shd w:val="clear" w:color="auto" w:fill="auto"/>
                    <w:spacing w:after="632" w:line="280" w:lineRule="exact"/>
                    <w:jc w:val="left"/>
                  </w:pPr>
                  <w:r>
                    <w:rPr>
                      <w:rStyle w:val="2Exact"/>
                    </w:rPr>
                    <w:t></w:t>
                  </w:r>
                  <w:r>
                    <w:rPr>
                      <w:rStyle w:val="2Exact"/>
                    </w:rPr>
                    <w:t></w:t>
                  </w:r>
                </w:p>
                <w:p w:rsidR="00CA1D93" w:rsidRDefault="00CA1D93" w:rsidP="00CA1D93">
                  <w:pPr>
                    <w:pStyle w:val="2fff8"/>
                    <w:shd w:val="clear" w:color="auto" w:fill="auto"/>
                    <w:spacing w:after="1112" w:line="280" w:lineRule="exact"/>
                    <w:jc w:val="left"/>
                  </w:pPr>
                  <w:r>
                    <w:rPr>
                      <w:rStyle w:val="2Exact"/>
                    </w:rPr>
                    <w:t></w:t>
                  </w:r>
                  <w:r>
                    <w:rPr>
                      <w:rStyle w:val="2Exact"/>
                    </w:rPr>
                    <w:t></w:t>
                  </w:r>
                </w:p>
                <w:p w:rsidR="00CA1D93" w:rsidRDefault="00CA1D93" w:rsidP="00CA1D93">
                  <w:pPr>
                    <w:pStyle w:val="2fff8"/>
                    <w:shd w:val="clear" w:color="auto" w:fill="auto"/>
                    <w:spacing w:after="632" w:line="280" w:lineRule="exact"/>
                    <w:jc w:val="left"/>
                  </w:pPr>
                  <w:r>
                    <w:rPr>
                      <w:rStyle w:val="2Exact"/>
                    </w:rPr>
                    <w:t></w:t>
                  </w:r>
                  <w:r>
                    <w:rPr>
                      <w:rStyle w:val="2Exact"/>
                    </w:rPr>
                    <w:t></w:t>
                  </w:r>
                  <w:r>
                    <w:rPr>
                      <w:rStyle w:val="2Exact"/>
                    </w:rPr>
                    <w:t></w:t>
                  </w:r>
                </w:p>
                <w:p w:rsidR="00CA1D93" w:rsidRDefault="00CA1D93" w:rsidP="00CA1D93">
                  <w:pPr>
                    <w:pStyle w:val="2fff8"/>
                    <w:shd w:val="clear" w:color="auto" w:fill="auto"/>
                    <w:spacing w:after="1112" w:line="280" w:lineRule="exact"/>
                    <w:jc w:val="left"/>
                  </w:pPr>
                  <w:r>
                    <w:rPr>
                      <w:rStyle w:val="2Exact"/>
                    </w:rPr>
                    <w:t></w:t>
                  </w:r>
                  <w:r>
                    <w:rPr>
                      <w:rStyle w:val="2Exact"/>
                    </w:rPr>
                    <w:t></w:t>
                  </w:r>
                  <w:r>
                    <w:rPr>
                      <w:rStyle w:val="2Exact"/>
                    </w:rPr>
                    <w:t></w:t>
                  </w:r>
                </w:p>
                <w:p w:rsidR="00CA1D93" w:rsidRDefault="00CA1D93" w:rsidP="00CA1D93">
                  <w:pPr>
                    <w:pStyle w:val="2fff8"/>
                    <w:shd w:val="clear" w:color="auto" w:fill="auto"/>
                    <w:spacing w:line="280" w:lineRule="exact"/>
                    <w:jc w:val="left"/>
                  </w:pPr>
                  <w:r>
                    <w:rPr>
                      <w:rStyle w:val="2Exact"/>
                    </w:rPr>
                    <w:t></w:t>
                  </w: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r>
                    <w:rPr>
                      <w:rStyle w:val="2Exact"/>
                    </w:rPr>
                    <w:t></w:t>
                  </w:r>
                </w:p>
              </w:txbxContent>
            </v:textbox>
            <w10:wrap type="square" side="left" anchorx="margin" anchory="margin"/>
          </v:shape>
        </w:pict>
      </w:r>
      <w:r w:rsidRPr="00CA1D93">
        <w:rPr>
          <w:rFonts w:ascii="Times New Roman" w:eastAsia="Times New Roman" w:hAnsi="Times New Roman" w:cs="Times New Roman"/>
          <w:color w:val="000000"/>
          <w:kern w:val="0"/>
          <w:sz w:val="28"/>
          <w:szCs w:val="28"/>
          <w:lang w:eastAsia="ru-RU" w:bidi="ru-RU"/>
        </w:rPr>
        <w:t>Экспериментальное моделирование обеспечения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профессиональной подготовки военных специалистов</w:t>
      </w:r>
    </w:p>
    <w:p w:rsidR="00CA1D93" w:rsidRPr="00CA1D93" w:rsidRDefault="00CA1D93" w:rsidP="00CA1D93">
      <w:pPr>
        <w:numPr>
          <w:ilvl w:val="1"/>
          <w:numId w:val="39"/>
        </w:numPr>
        <w:tabs>
          <w:tab w:val="clear" w:pos="709"/>
          <w:tab w:val="left" w:pos="59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Динамика результатов реализации концеп</w:t>
      </w:r>
      <w:r w:rsidRPr="00CA1D93">
        <w:rPr>
          <w:rFonts w:ascii="Times New Roman" w:eastAsia="Times New Roman" w:hAnsi="Times New Roman" w:cs="Times New Roman"/>
          <w:color w:val="000000"/>
          <w:kern w:val="0"/>
          <w:sz w:val="28"/>
          <w:szCs w:val="28"/>
          <w:u w:val="single"/>
          <w:lang w:eastAsia="ru-RU" w:bidi="ru-RU"/>
        </w:rPr>
        <w:t>ц</w:t>
      </w:r>
      <w:r w:rsidRPr="00CA1D93">
        <w:rPr>
          <w:rFonts w:ascii="Times New Roman" w:eastAsia="Times New Roman" w:hAnsi="Times New Roman" w:cs="Times New Roman"/>
          <w:color w:val="000000"/>
          <w:kern w:val="0"/>
          <w:sz w:val="28"/>
          <w:szCs w:val="28"/>
          <w:lang w:eastAsia="ru-RU" w:bidi="ru-RU"/>
        </w:rPr>
        <w:t>ии обеспечения качества профессиональной подготовки курсантов в формирующем эксперименте Выводы по главе</w:t>
      </w:r>
    </w:p>
    <w:p w:rsidR="00CA1D93" w:rsidRPr="00CA1D93" w:rsidRDefault="00CA1D93" w:rsidP="00CA1D93">
      <w:pPr>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Глава 4. Системное обеспечение качества военно-профессионального образования курсантов военных вузов</w:t>
      </w:r>
    </w:p>
    <w:p w:rsidR="00CA1D93" w:rsidRPr="00CA1D93" w:rsidRDefault="00CA1D93" w:rsidP="00CA1D93">
      <w:pPr>
        <w:numPr>
          <w:ilvl w:val="0"/>
          <w:numId w:val="40"/>
        </w:numPr>
        <w:tabs>
          <w:tab w:val="clear" w:pos="709"/>
          <w:tab w:val="left" w:pos="59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Моделирование управленческих решений по обеспечению качества военно-профессионального образования обучающихся</w:t>
      </w:r>
    </w:p>
    <w:p w:rsidR="00CA1D93" w:rsidRPr="00CA1D93" w:rsidRDefault="00CA1D93" w:rsidP="00CA1D93">
      <w:pPr>
        <w:numPr>
          <w:ilvl w:val="0"/>
          <w:numId w:val="40"/>
        </w:numPr>
        <w:tabs>
          <w:tab w:val="clear" w:pos="709"/>
          <w:tab w:val="left" w:pos="59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Совершенствование процедуры диагностирования и прогнозирования качества военно-профессионального образования курсантов</w:t>
      </w:r>
    </w:p>
    <w:p w:rsidR="00CA1D93" w:rsidRPr="00CA1D93" w:rsidRDefault="00CA1D93" w:rsidP="00CA1D93">
      <w:pPr>
        <w:numPr>
          <w:ilvl w:val="0"/>
          <w:numId w:val="40"/>
        </w:numPr>
        <w:tabs>
          <w:tab w:val="clear" w:pos="709"/>
          <w:tab w:val="left" w:pos="59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Формирование воспитательной среды как основы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офицерских кадров</w:t>
      </w:r>
    </w:p>
    <w:p w:rsidR="00CA1D93" w:rsidRPr="00CA1D93" w:rsidRDefault="00CA1D93" w:rsidP="00CA1D93">
      <w:pPr>
        <w:numPr>
          <w:ilvl w:val="0"/>
          <w:numId w:val="40"/>
        </w:numPr>
        <w:tabs>
          <w:tab w:val="clear" w:pos="709"/>
          <w:tab w:val="left" w:pos="59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Научно-методическая подготовка преподавательского состава к обеспечению качества военно-профессионального образования</w:t>
      </w:r>
    </w:p>
    <w:p w:rsidR="00CA1D93" w:rsidRPr="00CA1D93" w:rsidRDefault="00CA1D93" w:rsidP="00CA1D93">
      <w:pPr>
        <w:tabs>
          <w:tab w:val="clear" w:pos="709"/>
        </w:tabs>
        <w:suppressAutoHyphens w:val="0"/>
        <w:spacing w:after="0" w:line="480" w:lineRule="exact"/>
        <w:ind w:right="6680" w:firstLine="0"/>
        <w:jc w:val="left"/>
        <w:rPr>
          <w:rFonts w:ascii="Times New Roman" w:eastAsia="Times New Roman" w:hAnsi="Times New Roman" w:cs="Times New Roman"/>
          <w:b/>
          <w:bCs/>
          <w:color w:val="000000"/>
          <w:kern w:val="0"/>
          <w:sz w:val="28"/>
          <w:szCs w:val="28"/>
          <w:lang w:eastAsia="ru-RU" w:bidi="ru-RU"/>
        </w:rPr>
        <w:sectPr w:rsidR="00CA1D93" w:rsidRPr="00CA1D93">
          <w:pgSz w:w="11900" w:h="16840"/>
          <w:pgMar w:top="1152" w:right="1265" w:bottom="1152" w:left="1386" w:header="0" w:footer="3" w:gutter="0"/>
          <w:cols w:space="720"/>
          <w:noEndnote/>
          <w:docGrid w:linePitch="360"/>
        </w:sectPr>
      </w:pPr>
      <w:r w:rsidRPr="00CA1D93">
        <w:rPr>
          <w:rFonts w:ascii="Times New Roman" w:eastAsia="Times New Roman" w:hAnsi="Times New Roman" w:cs="Times New Roman"/>
          <w:b/>
          <w:bCs/>
          <w:color w:val="000000"/>
          <w:kern w:val="0"/>
          <w:sz w:val="28"/>
          <w:szCs w:val="28"/>
          <w:lang w:eastAsia="ru-RU" w:bidi="ru-RU"/>
        </w:rPr>
        <w:pict>
          <v:shape id="_x0000_s1109" type="#_x0000_t202" style="position:absolute;margin-left:472.8pt;margin-top:48.55pt;width:23.05pt;height:303.7pt;z-index:-251655168;mso-wrap-distance-left:10.3pt;mso-wrap-distance-right:5pt;mso-position-horizontal-relative:margin;mso-position-vertical-relative:margin" filled="f" stroked="f">
            <v:textbox style="mso-fit-shape-to-text:t" inset="0,0,0,0">
              <w:txbxContent>
                <w:p w:rsidR="00CA1D93" w:rsidRDefault="00CA1D93" w:rsidP="00CA1D93">
                  <w:pPr>
                    <w:pStyle w:val="2fff8"/>
                    <w:shd w:val="clear" w:color="auto" w:fill="auto"/>
                    <w:spacing w:line="280" w:lineRule="exact"/>
                    <w:jc w:val="left"/>
                  </w:pPr>
                  <w:r>
                    <w:rPr>
                      <w:rStyle w:val="2Exact"/>
                    </w:rPr>
                    <w:t></w:t>
                  </w: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r>
                    <w:rPr>
                      <w:rStyle w:val="2Exact"/>
                    </w:rPr>
                    <w:t></w:t>
                  </w:r>
                </w:p>
                <w:p w:rsidR="00CA1D93" w:rsidRDefault="00CA1D93" w:rsidP="00CA1D93">
                  <w:pPr>
                    <w:pStyle w:val="2fff8"/>
                    <w:shd w:val="clear" w:color="auto" w:fill="auto"/>
                    <w:spacing w:line="965" w:lineRule="exact"/>
                    <w:jc w:val="left"/>
                  </w:pPr>
                  <w:r>
                    <w:rPr>
                      <w:rStyle w:val="2Exact"/>
                    </w:rPr>
                    <w:t></w:t>
                  </w:r>
                  <w:r>
                    <w:rPr>
                      <w:rStyle w:val="2Exact"/>
                    </w:rPr>
                    <w:t></w:t>
                  </w:r>
                  <w:r>
                    <w:rPr>
                      <w:rStyle w:val="2Exact"/>
                    </w:rPr>
                    <w:t></w:t>
                  </w:r>
                </w:p>
                <w:p w:rsidR="00CA1D93" w:rsidRDefault="00CA1D93" w:rsidP="00CA1D93">
                  <w:pPr>
                    <w:pStyle w:val="2fff8"/>
                    <w:shd w:val="clear" w:color="auto" w:fill="auto"/>
                    <w:spacing w:line="280" w:lineRule="exact"/>
                    <w:jc w:val="left"/>
                  </w:pPr>
                  <w:r>
                    <w:rPr>
                      <w:rStyle w:val="2Exact"/>
                    </w:rPr>
                    <w:t></w:t>
                  </w:r>
                  <w:r>
                    <w:rPr>
                      <w:rStyle w:val="2Exact"/>
                    </w:rPr>
                    <w:t></w:t>
                  </w:r>
                  <w:r>
                    <w:rPr>
                      <w:rStyle w:val="2Exact"/>
                    </w:rPr>
                    <w:t></w:t>
                  </w:r>
                </w:p>
              </w:txbxContent>
            </v:textbox>
            <w10:wrap type="square" side="left" anchorx="margin" anchory="margin"/>
          </v:shape>
        </w:pict>
      </w:r>
      <w:r w:rsidRPr="00CA1D93">
        <w:rPr>
          <w:rFonts w:ascii="Times New Roman" w:eastAsia="Times New Roman" w:hAnsi="Times New Roman" w:cs="Times New Roman"/>
          <w:color w:val="000000"/>
          <w:kern w:val="0"/>
          <w:sz w:val="28"/>
          <w:szCs w:val="28"/>
          <w:lang w:eastAsia="ru-RU" w:bidi="ru-RU"/>
        </w:rPr>
        <w:t xml:space="preserve">Выводы по главе </w:t>
      </w:r>
      <w:r w:rsidRPr="00CA1D93">
        <w:rPr>
          <w:rFonts w:ascii="Times New Roman" w:eastAsia="Times New Roman" w:hAnsi="Times New Roman" w:cs="Times New Roman"/>
          <w:b/>
          <w:bCs/>
          <w:color w:val="000000"/>
          <w:kern w:val="0"/>
          <w:sz w:val="28"/>
          <w:szCs w:val="28"/>
          <w:lang w:eastAsia="ru-RU" w:bidi="ru-RU"/>
        </w:rPr>
        <w:t>Заключение Список литературы</w:t>
      </w:r>
    </w:p>
    <w:p w:rsidR="00CA1D93" w:rsidRPr="00CA1D93" w:rsidRDefault="00CA1D93" w:rsidP="00CA1D93">
      <w:pPr>
        <w:keepNext/>
        <w:keepLines/>
        <w:tabs>
          <w:tab w:val="clear" w:pos="709"/>
        </w:tabs>
        <w:suppressAutoHyphens w:val="0"/>
        <w:spacing w:after="472"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2" w:name="bookmark2"/>
      <w:r w:rsidRPr="00CA1D93">
        <w:rPr>
          <w:rFonts w:ascii="Times New Roman" w:eastAsia="Times New Roman" w:hAnsi="Times New Roman" w:cs="Times New Roman"/>
          <w:b/>
          <w:bCs/>
          <w:color w:val="000000"/>
          <w:kern w:val="0"/>
          <w:sz w:val="28"/>
          <w:szCs w:val="28"/>
          <w:lang w:eastAsia="ru-RU" w:bidi="ru-RU"/>
        </w:rPr>
        <w:t>ВВЕДЕНИЕ</w:t>
      </w:r>
      <w:bookmarkEnd w:id="2"/>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Актуальность исследования. </w:t>
      </w:r>
      <w:r w:rsidRPr="00CA1D93">
        <w:rPr>
          <w:rFonts w:ascii="Times New Roman" w:eastAsia="Times New Roman" w:hAnsi="Times New Roman" w:cs="Times New Roman"/>
          <w:color w:val="000000"/>
          <w:kern w:val="0"/>
          <w:sz w:val="28"/>
          <w:szCs w:val="28"/>
          <w:lang w:eastAsia="ru-RU" w:bidi="ru-RU"/>
        </w:rPr>
        <w:t>Возрастающая роль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специалистов, развития его теории и практики в военных вузах обусловлена необходимостью обеспечения национальной безопас</w:t>
      </w:r>
      <w:r w:rsidRPr="00CA1D93">
        <w:rPr>
          <w:rFonts w:ascii="Times New Roman" w:eastAsia="Times New Roman" w:hAnsi="Times New Roman" w:cs="Times New Roman"/>
          <w:color w:val="000000"/>
          <w:kern w:val="0"/>
          <w:sz w:val="28"/>
          <w:szCs w:val="28"/>
          <w:lang w:eastAsia="ru-RU" w:bidi="ru-RU"/>
        </w:rPr>
        <w:softHyphen/>
        <w:t>ности страны в условиях существенных изменений современной военно</w:t>
      </w:r>
      <w:r w:rsidRPr="00CA1D93">
        <w:rPr>
          <w:rFonts w:ascii="Times New Roman" w:eastAsia="Times New Roman" w:hAnsi="Times New Roman" w:cs="Times New Roman"/>
          <w:color w:val="000000"/>
          <w:kern w:val="0"/>
          <w:sz w:val="28"/>
          <w:szCs w:val="28"/>
          <w:lang w:eastAsia="ru-RU" w:bidi="ru-RU"/>
        </w:rPr>
        <w:softHyphen/>
        <w:t>политической обстановки в мире, актуальностью инновационного развития си</w:t>
      </w:r>
      <w:r w:rsidRPr="00CA1D93">
        <w:rPr>
          <w:rFonts w:ascii="Times New Roman" w:eastAsia="Times New Roman" w:hAnsi="Times New Roman" w:cs="Times New Roman"/>
          <w:color w:val="000000"/>
          <w:kern w:val="0"/>
          <w:sz w:val="28"/>
          <w:szCs w:val="28"/>
          <w:lang w:eastAsia="ru-RU" w:bidi="ru-RU"/>
        </w:rPr>
        <w:softHyphen/>
        <w:t>стемы подготовки курсантов, их профессионального воспитания и обучения как одного из основных направлений строительства и реформирования Вооруженных сил Российской Федерации</w:t>
      </w:r>
      <w:r w:rsidRPr="00CA1D93">
        <w:rPr>
          <w:rFonts w:ascii="Times New Roman" w:eastAsia="Times New Roman" w:hAnsi="Times New Roman" w:cs="Times New Roman"/>
          <w:color w:val="000000"/>
          <w:kern w:val="0"/>
          <w:sz w:val="28"/>
          <w:szCs w:val="28"/>
          <w:vertAlign w:val="superscript"/>
          <w:lang w:eastAsia="ru-RU" w:bidi="ru-RU"/>
        </w:rPr>
        <w:footnoteReference w:id="1"/>
      </w:r>
      <w:r w:rsidRPr="00CA1D93">
        <w:rPr>
          <w:rFonts w:ascii="Times New Roman" w:eastAsia="Times New Roman" w:hAnsi="Times New Roman" w:cs="Times New Roman"/>
          <w:color w:val="000000"/>
          <w:kern w:val="0"/>
          <w:sz w:val="28"/>
          <w:szCs w:val="28"/>
          <w:lang w:eastAsia="ru-RU" w:bidi="ru-RU"/>
        </w:rPr>
        <w:t>.</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 связи с этим требуется разработка новой системы обеспечения качества военного образования курсантов в строгом соответствии с государственной поли</w:t>
      </w:r>
      <w:r w:rsidRPr="00CA1D93">
        <w:rPr>
          <w:rFonts w:ascii="Times New Roman" w:eastAsia="Times New Roman" w:hAnsi="Times New Roman" w:cs="Times New Roman"/>
          <w:color w:val="000000"/>
          <w:kern w:val="0"/>
          <w:sz w:val="28"/>
          <w:szCs w:val="28"/>
          <w:lang w:eastAsia="ru-RU" w:bidi="ru-RU"/>
        </w:rPr>
        <w:softHyphen/>
        <w:t>тикой в области военного образования до 2020 г. Основу диссертационного ис</w:t>
      </w:r>
      <w:r w:rsidRPr="00CA1D93">
        <w:rPr>
          <w:rFonts w:ascii="Times New Roman" w:eastAsia="Times New Roman" w:hAnsi="Times New Roman" w:cs="Times New Roman"/>
          <w:color w:val="000000"/>
          <w:kern w:val="0"/>
          <w:sz w:val="28"/>
          <w:szCs w:val="28"/>
          <w:lang w:eastAsia="ru-RU" w:bidi="ru-RU"/>
        </w:rPr>
        <w:softHyphen/>
        <w:t>следования составили научные и прикладные положения концепции развития си</w:t>
      </w:r>
      <w:r w:rsidRPr="00CA1D93">
        <w:rPr>
          <w:rFonts w:ascii="Times New Roman" w:eastAsia="Times New Roman" w:hAnsi="Times New Roman" w:cs="Times New Roman"/>
          <w:color w:val="000000"/>
          <w:kern w:val="0"/>
          <w:sz w:val="28"/>
          <w:szCs w:val="28"/>
          <w:lang w:eastAsia="ru-RU" w:bidi="ru-RU"/>
        </w:rPr>
        <w:softHyphen/>
        <w:t>стемы военного образования Вооруженных сил и Стратегического плана, а также Приказа Министра обороны от 15.09.2014 г</w:t>
      </w:r>
      <w:r w:rsidRPr="00CA1D93">
        <w:rPr>
          <w:rFonts w:ascii="Times New Roman" w:eastAsia="Times New Roman" w:hAnsi="Times New Roman" w:cs="Times New Roman"/>
          <w:color w:val="000000"/>
          <w:kern w:val="0"/>
          <w:sz w:val="28"/>
          <w:szCs w:val="28"/>
          <w:vertAlign w:val="superscript"/>
          <w:lang w:eastAsia="ru-RU" w:bidi="ru-RU"/>
        </w:rPr>
        <w:footnoteReference w:id="2"/>
      </w:r>
      <w:r w:rsidRPr="00CA1D93">
        <w:rPr>
          <w:rFonts w:ascii="Times New Roman" w:eastAsia="Times New Roman" w:hAnsi="Times New Roman" w:cs="Times New Roman"/>
          <w:color w:val="000000"/>
          <w:kern w:val="0"/>
          <w:sz w:val="28"/>
          <w:szCs w:val="28"/>
          <w:lang w:eastAsia="ru-RU" w:bidi="ru-RU"/>
        </w:rPr>
        <w:t>. Анализ их концептуальных основ показал, что спланированные преобразования военной школы свидетельствуют об актуальности и необходимости реформирования высшего военного образования в целом, и, в частности, создания инновационной и перспективной педагогической системы обеспечения качества военно-профессионального образования обучаю</w:t>
      </w:r>
      <w:r w:rsidRPr="00CA1D93">
        <w:rPr>
          <w:rFonts w:ascii="Times New Roman" w:eastAsia="Times New Roman" w:hAnsi="Times New Roman" w:cs="Times New Roman"/>
          <w:color w:val="000000"/>
          <w:kern w:val="0"/>
          <w:sz w:val="28"/>
          <w:szCs w:val="28"/>
          <w:lang w:eastAsia="ru-RU" w:bidi="ru-RU"/>
        </w:rPr>
        <w:softHyphen/>
        <w:t>щихся в военных вузах.</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Главная задача развития высшего военного образования состоит в обосно</w:t>
      </w:r>
      <w:r w:rsidRPr="00CA1D93">
        <w:rPr>
          <w:rFonts w:ascii="Times New Roman" w:eastAsia="Times New Roman" w:hAnsi="Times New Roman" w:cs="Times New Roman"/>
          <w:color w:val="000000"/>
          <w:kern w:val="0"/>
          <w:sz w:val="28"/>
          <w:szCs w:val="28"/>
          <w:lang w:eastAsia="ru-RU" w:bidi="ru-RU"/>
        </w:rPr>
        <w:softHyphen/>
        <w:t>вании адекватной современным политическим и военным угрозам, вызовам педа</w:t>
      </w:r>
      <w:r w:rsidRPr="00CA1D93">
        <w:rPr>
          <w:rFonts w:ascii="Times New Roman" w:eastAsia="Times New Roman" w:hAnsi="Times New Roman" w:cs="Times New Roman"/>
          <w:color w:val="000000"/>
          <w:kern w:val="0"/>
          <w:sz w:val="28"/>
          <w:szCs w:val="28"/>
          <w:lang w:eastAsia="ru-RU" w:bidi="ru-RU"/>
        </w:rPr>
        <w:softHyphen/>
        <w:t>гогической системы обеспечения качества военно-профессионального образова</w:t>
      </w:r>
      <w:r w:rsidRPr="00CA1D93">
        <w:rPr>
          <w:rFonts w:ascii="Times New Roman" w:eastAsia="Times New Roman" w:hAnsi="Times New Roman" w:cs="Times New Roman"/>
          <w:color w:val="000000"/>
          <w:kern w:val="0"/>
          <w:sz w:val="28"/>
          <w:szCs w:val="28"/>
          <w:lang w:eastAsia="ru-RU" w:bidi="ru-RU"/>
        </w:rPr>
        <w:softHyphen/>
        <w:t>ния, отвечающей новой структуре, современным задачам и оптимальной числен</w:t>
      </w:r>
      <w:r w:rsidRPr="00CA1D93">
        <w:rPr>
          <w:rFonts w:ascii="Times New Roman" w:eastAsia="Times New Roman" w:hAnsi="Times New Roman" w:cs="Times New Roman"/>
          <w:color w:val="000000"/>
          <w:kern w:val="0"/>
          <w:sz w:val="28"/>
          <w:szCs w:val="28"/>
          <w:lang w:eastAsia="ru-RU" w:bidi="ru-RU"/>
        </w:rPr>
        <w:softHyphen/>
        <w:t>ности вузов Вооруженных Сил, выведения ее на инновационно новый и каче</w:t>
      </w:r>
      <w:r w:rsidRPr="00CA1D93">
        <w:rPr>
          <w:rFonts w:ascii="Times New Roman" w:eastAsia="Times New Roman" w:hAnsi="Times New Roman" w:cs="Times New Roman"/>
          <w:color w:val="000000"/>
          <w:kern w:val="0"/>
          <w:sz w:val="28"/>
          <w:szCs w:val="28"/>
          <w:lang w:eastAsia="ru-RU" w:bidi="ru-RU"/>
        </w:rPr>
        <w:softHyphen/>
        <w:t>ственный уровень, обеспечивающий радикальное повышение профессионализма и военно-педагогической культуры военных кадров. Целесообразно заметить, что время модифицирующих качественных изменений внутри каждого отдельного военного учебного заведения прошло, а наблюдаются радикальные изменения всей педагогической системы обеспечения качества военно-профессионального образования курсантов, отвечающие современным реалиям. Основными принци</w:t>
      </w:r>
      <w:r w:rsidRPr="00CA1D93">
        <w:rPr>
          <w:rFonts w:ascii="Times New Roman" w:eastAsia="Times New Roman" w:hAnsi="Times New Roman" w:cs="Times New Roman"/>
          <w:color w:val="000000"/>
          <w:kern w:val="0"/>
          <w:sz w:val="28"/>
          <w:szCs w:val="28"/>
          <w:lang w:eastAsia="ru-RU" w:bidi="ru-RU"/>
        </w:rPr>
        <w:softHyphen/>
        <w:t>пами новой педагогической системы должны стать интеграция, унификация и ин</w:t>
      </w:r>
      <w:r w:rsidRPr="00CA1D93">
        <w:rPr>
          <w:rFonts w:ascii="Times New Roman" w:eastAsia="Times New Roman" w:hAnsi="Times New Roman" w:cs="Times New Roman"/>
          <w:color w:val="000000"/>
          <w:kern w:val="0"/>
          <w:sz w:val="28"/>
          <w:szCs w:val="28"/>
          <w:lang w:eastAsia="ru-RU" w:bidi="ru-RU"/>
        </w:rPr>
        <w:softHyphen/>
        <w:t>форматизация военно-профессионального образования с четким определением организационно-штатной структуры, этапов, целей и задач качества обучения и воспитания курсантов. В этой связи актуальными задачами военных ученых и практиков являются: формирование системы обеспечения качества образования в военных вузах, разработка и внедрение её теоретических и прикладных положе</w:t>
      </w:r>
      <w:r w:rsidRPr="00CA1D93">
        <w:rPr>
          <w:rFonts w:ascii="Times New Roman" w:eastAsia="Times New Roman" w:hAnsi="Times New Roman" w:cs="Times New Roman"/>
          <w:color w:val="000000"/>
          <w:kern w:val="0"/>
          <w:sz w:val="28"/>
          <w:szCs w:val="28"/>
          <w:lang w:eastAsia="ru-RU" w:bidi="ru-RU"/>
        </w:rPr>
        <w:softHyphen/>
        <w:t>ний, создание модели мониторинга оценки качества военно-профессиональной подготовки курсантов военных вузов и др. Содержательное представление о функционировании инновационной системы заключается в её востребованности военными вузами, дальнейшей разработки данной научной проблемы.</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Проанализированный в диссертации опыт боевых действий войск в про</w:t>
      </w:r>
      <w:r w:rsidRPr="00CA1D93">
        <w:rPr>
          <w:rFonts w:ascii="Times New Roman" w:eastAsia="Times New Roman" w:hAnsi="Times New Roman" w:cs="Times New Roman"/>
          <w:color w:val="000000"/>
          <w:kern w:val="0"/>
          <w:sz w:val="28"/>
          <w:szCs w:val="28"/>
          <w:lang w:eastAsia="ru-RU" w:bidi="ru-RU"/>
        </w:rPr>
        <w:softHyphen/>
        <w:t>шедших войнах, локальных вооруженных конфликтах, контртеррористических и миротворческих операциях свидетельствует о возросшем значении обеспечения качества педагогической системы военно-профессионального образования обу</w:t>
      </w:r>
      <w:r w:rsidRPr="00CA1D93">
        <w:rPr>
          <w:rFonts w:ascii="Times New Roman" w:eastAsia="Times New Roman" w:hAnsi="Times New Roman" w:cs="Times New Roman"/>
          <w:color w:val="000000"/>
          <w:kern w:val="0"/>
          <w:sz w:val="28"/>
          <w:szCs w:val="28"/>
          <w:lang w:eastAsia="ru-RU" w:bidi="ru-RU"/>
        </w:rPr>
        <w:softHyphen/>
        <w:t>чающихся. В руководящих документах Министра обороны РФ, Главнокоманду</w:t>
      </w:r>
      <w:r w:rsidRPr="00CA1D93">
        <w:rPr>
          <w:rFonts w:ascii="Times New Roman" w:eastAsia="Times New Roman" w:hAnsi="Times New Roman" w:cs="Times New Roman"/>
          <w:color w:val="000000"/>
          <w:kern w:val="0"/>
          <w:sz w:val="28"/>
          <w:szCs w:val="28"/>
          <w:lang w:eastAsia="ru-RU" w:bidi="ru-RU"/>
        </w:rPr>
        <w:softHyphen/>
        <w:t>ющих видами Вооруженных Сил РФ подчеркивается необходимость качествен</w:t>
      </w:r>
      <w:r w:rsidRPr="00CA1D93">
        <w:rPr>
          <w:rFonts w:ascii="Times New Roman" w:eastAsia="Times New Roman" w:hAnsi="Times New Roman" w:cs="Times New Roman"/>
          <w:color w:val="000000"/>
          <w:kern w:val="0"/>
          <w:sz w:val="28"/>
          <w:szCs w:val="28"/>
          <w:lang w:eastAsia="ru-RU" w:bidi="ru-RU"/>
        </w:rPr>
        <w:softHyphen/>
        <w:t>ной подготовки выпускников военных вузов к умелому выполнению задач боевых действий. Поэтому роль и значимость педагогической системы обеспечения каче</w:t>
      </w:r>
      <w:r w:rsidRPr="00CA1D93">
        <w:rPr>
          <w:rFonts w:ascii="Times New Roman" w:eastAsia="Times New Roman" w:hAnsi="Times New Roman" w:cs="Times New Roman"/>
          <w:color w:val="000000"/>
          <w:kern w:val="0"/>
          <w:sz w:val="28"/>
          <w:szCs w:val="28"/>
          <w:lang w:eastAsia="ru-RU" w:bidi="ru-RU"/>
        </w:rPr>
        <w:softHyphen/>
        <w:t>ства военно-профессионального образования курсантов в военных вузах объек</w:t>
      </w:r>
      <w:r w:rsidRPr="00CA1D93">
        <w:rPr>
          <w:rFonts w:ascii="Times New Roman" w:eastAsia="Times New Roman" w:hAnsi="Times New Roman" w:cs="Times New Roman"/>
          <w:color w:val="000000"/>
          <w:kern w:val="0"/>
          <w:sz w:val="28"/>
          <w:szCs w:val="28"/>
          <w:lang w:eastAsia="ru-RU" w:bidi="ru-RU"/>
        </w:rPr>
        <w:softHyphen/>
        <w:t>тивно возрастает в современных условиях.</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Качественные изменения, происходящие в военном образовании, возраста</w:t>
      </w:r>
      <w:r w:rsidRPr="00CA1D93">
        <w:rPr>
          <w:rFonts w:ascii="Times New Roman" w:eastAsia="Times New Roman" w:hAnsi="Times New Roman" w:cs="Times New Roman"/>
          <w:color w:val="000000"/>
          <w:kern w:val="0"/>
          <w:sz w:val="28"/>
          <w:szCs w:val="28"/>
          <w:lang w:eastAsia="ru-RU" w:bidi="ru-RU"/>
        </w:rPr>
        <w:softHyphen/>
        <w:t xml:space="preserve">ние роли деятельности выпускников военных вузов по организации и примене- </w:t>
      </w:r>
      <w:r w:rsidRPr="00CA1D93">
        <w:rPr>
          <w:rFonts w:ascii="Times New Roman" w:eastAsia="Times New Roman" w:hAnsi="Times New Roman" w:cs="Times New Roman"/>
          <w:color w:val="000000"/>
          <w:kern w:val="0"/>
          <w:sz w:val="28"/>
          <w:szCs w:val="28"/>
          <w:lang w:val="uk-UA" w:eastAsia="uk-UA" w:bidi="uk-UA"/>
        </w:rPr>
        <w:t xml:space="preserve">нию </w:t>
      </w:r>
      <w:r w:rsidRPr="00CA1D93">
        <w:rPr>
          <w:rFonts w:ascii="Times New Roman" w:eastAsia="Times New Roman" w:hAnsi="Times New Roman" w:cs="Times New Roman"/>
          <w:color w:val="000000"/>
          <w:kern w:val="0"/>
          <w:sz w:val="28"/>
          <w:szCs w:val="28"/>
          <w:lang w:eastAsia="ru-RU" w:bidi="ru-RU"/>
        </w:rPr>
        <w:t>боевого вооружения и военной техники в ходе выполнения задач и каче</w:t>
      </w:r>
      <w:r w:rsidRPr="00CA1D93">
        <w:rPr>
          <w:rFonts w:ascii="Times New Roman" w:eastAsia="Times New Roman" w:hAnsi="Times New Roman" w:cs="Times New Roman"/>
          <w:color w:val="000000"/>
          <w:kern w:val="0"/>
          <w:sz w:val="28"/>
          <w:szCs w:val="28"/>
          <w:lang w:eastAsia="ru-RU" w:bidi="ru-RU"/>
        </w:rPr>
        <w:softHyphen/>
        <w:t>ственного обеспечения действий войск в различных условиях свидетельствуют о необходимости проведения докторского диссертационного исследования по про</w:t>
      </w:r>
      <w:r w:rsidRPr="00CA1D93">
        <w:rPr>
          <w:rFonts w:ascii="Times New Roman" w:eastAsia="Times New Roman" w:hAnsi="Times New Roman" w:cs="Times New Roman"/>
          <w:color w:val="000000"/>
          <w:kern w:val="0"/>
          <w:sz w:val="28"/>
          <w:szCs w:val="28"/>
          <w:lang w:eastAsia="ru-RU" w:bidi="ru-RU"/>
        </w:rPr>
        <w:softHyphen/>
        <w:t>блеме развития педагогической системы обеспечения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курсантов вузов, дальнейшего сосредоточения усилий ученых и практиков на обновлении научных и прикладных основ для её дальнейшего развития.</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Проведенные опросы представителей различных категорий постоянного и переменного состава экспериментальных вузов показали, что реализуемые пози</w:t>
      </w:r>
      <w:r w:rsidRPr="00CA1D93">
        <w:rPr>
          <w:rFonts w:ascii="Times New Roman" w:eastAsia="Times New Roman" w:hAnsi="Times New Roman" w:cs="Times New Roman"/>
          <w:color w:val="000000"/>
          <w:kern w:val="0"/>
          <w:sz w:val="28"/>
          <w:szCs w:val="28"/>
          <w:lang w:eastAsia="ru-RU" w:bidi="ru-RU"/>
        </w:rPr>
        <w:softHyphen/>
        <w:t>тивные преобразования способствуют развитию научных и прикладных основ обеспечения качественных параметров военно-профессиональной подготовки обучающихся. Они выражаются в качественной разработке и внедрении квалифи</w:t>
      </w:r>
      <w:r w:rsidRPr="00CA1D93">
        <w:rPr>
          <w:rFonts w:ascii="Times New Roman" w:eastAsia="Times New Roman" w:hAnsi="Times New Roman" w:cs="Times New Roman"/>
          <w:color w:val="000000"/>
          <w:kern w:val="0"/>
          <w:sz w:val="28"/>
          <w:szCs w:val="28"/>
          <w:lang w:eastAsia="ru-RU" w:bidi="ru-RU"/>
        </w:rPr>
        <w:softHyphen/>
        <w:t>кационных требований к выпускникам военных вузов, переходе на новые учеб</w:t>
      </w:r>
      <w:r w:rsidRPr="00CA1D93">
        <w:rPr>
          <w:rFonts w:ascii="Times New Roman" w:eastAsia="Times New Roman" w:hAnsi="Times New Roman" w:cs="Times New Roman"/>
          <w:color w:val="000000"/>
          <w:kern w:val="0"/>
          <w:sz w:val="28"/>
          <w:szCs w:val="28"/>
          <w:lang w:eastAsia="ru-RU" w:bidi="ru-RU"/>
        </w:rPr>
        <w:softHyphen/>
        <w:t>ные планы и программы подготовки специалистов в соответствии с требованиями ФГОС, направленностью качественного изучения учебных дисциплин на овладе</w:t>
      </w:r>
      <w:r w:rsidRPr="00CA1D93">
        <w:rPr>
          <w:rFonts w:ascii="Times New Roman" w:eastAsia="Times New Roman" w:hAnsi="Times New Roman" w:cs="Times New Roman"/>
          <w:color w:val="000000"/>
          <w:kern w:val="0"/>
          <w:sz w:val="28"/>
          <w:szCs w:val="28"/>
          <w:lang w:eastAsia="ru-RU" w:bidi="ru-RU"/>
        </w:rPr>
        <w:softHyphen/>
        <w:t>ние социокультурными и военно-профессиональными компетенциями, каче</w:t>
      </w:r>
      <w:r w:rsidRPr="00CA1D93">
        <w:rPr>
          <w:rFonts w:ascii="Times New Roman" w:eastAsia="Times New Roman" w:hAnsi="Times New Roman" w:cs="Times New Roman"/>
          <w:color w:val="000000"/>
          <w:kern w:val="0"/>
          <w:sz w:val="28"/>
          <w:szCs w:val="28"/>
          <w:lang w:eastAsia="ru-RU" w:bidi="ru-RU"/>
        </w:rPr>
        <w:softHyphen/>
        <w:t>ственную подготовку выпускников к профессиональной деятельности по органи</w:t>
      </w:r>
      <w:r w:rsidRPr="00CA1D93">
        <w:rPr>
          <w:rFonts w:ascii="Times New Roman" w:eastAsia="Times New Roman" w:hAnsi="Times New Roman" w:cs="Times New Roman"/>
          <w:color w:val="000000"/>
          <w:kern w:val="0"/>
          <w:sz w:val="28"/>
          <w:szCs w:val="28"/>
          <w:lang w:eastAsia="ru-RU" w:bidi="ru-RU"/>
        </w:rPr>
        <w:softHyphen/>
        <w:t>зации и выполнению боевых задач, обеспечению действий войск в различных условиях.</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Результаты диссертационного исследования свидетельствуют, что в экспе</w:t>
      </w:r>
      <w:r w:rsidRPr="00CA1D93">
        <w:rPr>
          <w:rFonts w:ascii="Times New Roman" w:eastAsia="Times New Roman" w:hAnsi="Times New Roman" w:cs="Times New Roman"/>
          <w:color w:val="000000"/>
          <w:kern w:val="0"/>
          <w:sz w:val="28"/>
          <w:szCs w:val="28"/>
          <w:lang w:eastAsia="ru-RU" w:bidi="ru-RU"/>
        </w:rPr>
        <w:softHyphen/>
        <w:t>риментальных вузах накоплен определенный опыт развития организации, содер</w:t>
      </w:r>
      <w:r w:rsidRPr="00CA1D93">
        <w:rPr>
          <w:rFonts w:ascii="Times New Roman" w:eastAsia="Times New Roman" w:hAnsi="Times New Roman" w:cs="Times New Roman"/>
          <w:color w:val="000000"/>
          <w:kern w:val="0"/>
          <w:sz w:val="28"/>
          <w:szCs w:val="28"/>
          <w:lang w:eastAsia="ru-RU" w:bidi="ru-RU"/>
        </w:rPr>
        <w:softHyphen/>
        <w:t>жания и методики системного обеспечения качества военно-профессионального образования курсантов. В целом он позволяет осуществлять качественную подго</w:t>
      </w:r>
      <w:r w:rsidRPr="00CA1D93">
        <w:rPr>
          <w:rFonts w:ascii="Times New Roman" w:eastAsia="Times New Roman" w:hAnsi="Times New Roman" w:cs="Times New Roman"/>
          <w:color w:val="000000"/>
          <w:kern w:val="0"/>
          <w:sz w:val="28"/>
          <w:szCs w:val="28"/>
          <w:lang w:eastAsia="ru-RU" w:bidi="ru-RU"/>
        </w:rPr>
        <w:softHyphen/>
        <w:t>товку военных специалистов к выполнению задач и обеспечению боевых дей</w:t>
      </w:r>
      <w:r w:rsidRPr="00CA1D93">
        <w:rPr>
          <w:rFonts w:ascii="Times New Roman" w:eastAsia="Times New Roman" w:hAnsi="Times New Roman" w:cs="Times New Roman"/>
          <w:color w:val="000000"/>
          <w:kern w:val="0"/>
          <w:sz w:val="28"/>
          <w:szCs w:val="28"/>
          <w:lang w:eastAsia="ru-RU" w:bidi="ru-RU"/>
        </w:rPr>
        <w:softHyphen/>
        <w:t>ствий войск. В тоже время, как показало проведенное исследование, он не обоб</w:t>
      </w:r>
      <w:r w:rsidRPr="00CA1D93">
        <w:rPr>
          <w:rFonts w:ascii="Times New Roman" w:eastAsia="Times New Roman" w:hAnsi="Times New Roman" w:cs="Times New Roman"/>
          <w:color w:val="000000"/>
          <w:kern w:val="0"/>
          <w:sz w:val="28"/>
          <w:szCs w:val="28"/>
          <w:lang w:eastAsia="ru-RU" w:bidi="ru-RU"/>
        </w:rPr>
        <w:softHyphen/>
        <w:t>щен и в достаточной мере не используется для обеспечения качественных пара</w:t>
      </w:r>
      <w:r w:rsidRPr="00CA1D93">
        <w:rPr>
          <w:rFonts w:ascii="Times New Roman" w:eastAsia="Times New Roman" w:hAnsi="Times New Roman" w:cs="Times New Roman"/>
          <w:color w:val="000000"/>
          <w:kern w:val="0"/>
          <w:sz w:val="28"/>
          <w:szCs w:val="28"/>
          <w:lang w:eastAsia="ru-RU" w:bidi="ru-RU"/>
        </w:rPr>
        <w:softHyphen/>
        <w:t>метров подготовки обучающихся.</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Наряду с этим, респонденты выделяют в развитии педагогической системы обеспечения качества военно-профессионального образования курсантов экспери</w:t>
      </w:r>
      <w:r w:rsidRPr="00CA1D93">
        <w:rPr>
          <w:rFonts w:ascii="Times New Roman" w:eastAsia="Times New Roman" w:hAnsi="Times New Roman" w:cs="Times New Roman"/>
          <w:color w:val="000000"/>
          <w:kern w:val="0"/>
          <w:sz w:val="28"/>
          <w:szCs w:val="28"/>
          <w:lang w:eastAsia="ru-RU" w:bidi="ru-RU"/>
        </w:rPr>
        <w:softHyphen/>
        <w:t>ментальных вузов регрессивные тенденции: преобладание гражданских учебных предметов над военно-профессиональными учебными дисциплинами, снижение военной направленности образовательного процесса (об этом заявили 65% опро</w:t>
      </w:r>
      <w:r w:rsidRPr="00CA1D93">
        <w:rPr>
          <w:rFonts w:ascii="Times New Roman" w:eastAsia="Times New Roman" w:hAnsi="Times New Roman" w:cs="Times New Roman"/>
          <w:color w:val="000000"/>
          <w:kern w:val="0"/>
          <w:sz w:val="28"/>
          <w:szCs w:val="28"/>
          <w:lang w:eastAsia="ru-RU" w:bidi="ru-RU"/>
        </w:rPr>
        <w:softHyphen/>
        <w:t>шенных); резкое сокращение количества учебных занятий, проводимых лекцион</w:t>
      </w:r>
      <w:r w:rsidRPr="00CA1D93">
        <w:rPr>
          <w:rFonts w:ascii="Times New Roman" w:eastAsia="Times New Roman" w:hAnsi="Times New Roman" w:cs="Times New Roman"/>
          <w:color w:val="000000"/>
          <w:kern w:val="0"/>
          <w:sz w:val="28"/>
          <w:szCs w:val="28"/>
          <w:lang w:eastAsia="ru-RU" w:bidi="ru-RU"/>
        </w:rPr>
        <w:softHyphen/>
        <w:t>ным методом, а также сокращение часов, выделяемых на курсовое проектирование (45% респондентов); недостаточную эффективность формирования и развития мо</w:t>
      </w:r>
      <w:r w:rsidRPr="00CA1D93">
        <w:rPr>
          <w:rFonts w:ascii="Times New Roman" w:eastAsia="Times New Roman" w:hAnsi="Times New Roman" w:cs="Times New Roman"/>
          <w:color w:val="000000"/>
          <w:kern w:val="0"/>
          <w:sz w:val="28"/>
          <w:szCs w:val="28"/>
          <w:lang w:eastAsia="ru-RU" w:bidi="ru-RU"/>
        </w:rPr>
        <w:softHyphen/>
        <w:t>тивации обучающихся к предстоящей военной службе (42% опрошенных); необес</w:t>
      </w:r>
      <w:r w:rsidRPr="00CA1D93">
        <w:rPr>
          <w:rFonts w:ascii="Times New Roman" w:eastAsia="Times New Roman" w:hAnsi="Times New Roman" w:cs="Times New Roman"/>
          <w:color w:val="000000"/>
          <w:kern w:val="0"/>
          <w:sz w:val="28"/>
          <w:szCs w:val="28"/>
          <w:lang w:eastAsia="ru-RU" w:bidi="ru-RU"/>
        </w:rPr>
        <w:softHyphen/>
        <w:t>печенность комплексности военно-профессионального образования переменного состава на кафедральном, факультетском и вузовском уровнях (35% респондентов); отсутствие специальной педагогической технологии инновационной реализации качества подготовки курсантов (33% опрошенных); недостаточный уровень про</w:t>
      </w:r>
      <w:r w:rsidRPr="00CA1D93">
        <w:rPr>
          <w:rFonts w:ascii="Times New Roman" w:eastAsia="Times New Roman" w:hAnsi="Times New Roman" w:cs="Times New Roman"/>
          <w:color w:val="000000"/>
          <w:kern w:val="0"/>
          <w:sz w:val="28"/>
          <w:szCs w:val="28"/>
          <w:lang w:eastAsia="ru-RU" w:bidi="ru-RU"/>
        </w:rPr>
        <w:softHyphen/>
        <w:t>фессионализма преподавательского состава (30% респондентов) и др.</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Анализ приказов и директив по повышению качества подготовки военных специалистов, аналитико-исследовательских материалов, посвященных развитию системы обеспечения качества военного образования за 2011-2015 гг. свидетель</w:t>
      </w:r>
      <w:r w:rsidRPr="00CA1D93">
        <w:rPr>
          <w:rFonts w:ascii="Times New Roman" w:eastAsia="Times New Roman" w:hAnsi="Times New Roman" w:cs="Times New Roman"/>
          <w:color w:val="000000"/>
          <w:kern w:val="0"/>
          <w:sz w:val="28"/>
          <w:szCs w:val="28"/>
          <w:lang w:eastAsia="ru-RU" w:bidi="ru-RU"/>
        </w:rPr>
        <w:softHyphen/>
        <w:t>ствует, что в экспериментальных вузах накопились следующие негативные явле</w:t>
      </w:r>
      <w:r w:rsidRPr="00CA1D93">
        <w:rPr>
          <w:rFonts w:ascii="Times New Roman" w:eastAsia="Times New Roman" w:hAnsi="Times New Roman" w:cs="Times New Roman"/>
          <w:color w:val="000000"/>
          <w:kern w:val="0"/>
          <w:sz w:val="28"/>
          <w:szCs w:val="28"/>
          <w:lang w:eastAsia="ru-RU" w:bidi="ru-RU"/>
        </w:rPr>
        <w:softHyphen/>
        <w:t>ния: недостаточное качество военно-профессиональной подготовки обучающихся (наблюдалось у 28% экспериментальных вузов), необходимость совершенствова</w:t>
      </w:r>
      <w:r w:rsidRPr="00CA1D93">
        <w:rPr>
          <w:rFonts w:ascii="Times New Roman" w:eastAsia="Times New Roman" w:hAnsi="Times New Roman" w:cs="Times New Roman"/>
          <w:color w:val="000000"/>
          <w:kern w:val="0"/>
          <w:sz w:val="28"/>
          <w:szCs w:val="28"/>
          <w:lang w:eastAsia="ru-RU" w:bidi="ru-RU"/>
        </w:rPr>
        <w:softHyphen/>
        <w:t>ния содержания, организации и методики обеспечения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профессиональной подготовки (отмечалось у 35% вузов), недостаточная актив</w:t>
      </w:r>
      <w:r w:rsidRPr="00CA1D93">
        <w:rPr>
          <w:rFonts w:ascii="Times New Roman" w:eastAsia="Times New Roman" w:hAnsi="Times New Roman" w:cs="Times New Roman"/>
          <w:color w:val="000000"/>
          <w:kern w:val="0"/>
          <w:sz w:val="28"/>
          <w:szCs w:val="28"/>
          <w:lang w:eastAsia="ru-RU" w:bidi="ru-RU"/>
        </w:rPr>
        <w:softHyphen/>
        <w:t>ность в разработке и внедрении инновационных педагогических технологий каче</w:t>
      </w:r>
      <w:r w:rsidRPr="00CA1D93">
        <w:rPr>
          <w:rFonts w:ascii="Times New Roman" w:eastAsia="Times New Roman" w:hAnsi="Times New Roman" w:cs="Times New Roman"/>
          <w:color w:val="000000"/>
          <w:kern w:val="0"/>
          <w:sz w:val="28"/>
          <w:szCs w:val="28"/>
          <w:lang w:eastAsia="ru-RU" w:bidi="ru-RU"/>
        </w:rPr>
        <w:softHyphen/>
        <w:t>ственной подготовки курсантов (существовала у 37% вузов); усиление внутрен</w:t>
      </w:r>
      <w:r w:rsidRPr="00CA1D93">
        <w:rPr>
          <w:rFonts w:ascii="Times New Roman" w:eastAsia="Times New Roman" w:hAnsi="Times New Roman" w:cs="Times New Roman"/>
          <w:color w:val="000000"/>
          <w:kern w:val="0"/>
          <w:sz w:val="28"/>
          <w:szCs w:val="28"/>
          <w:lang w:eastAsia="ru-RU" w:bidi="ru-RU"/>
        </w:rPr>
        <w:softHyphen/>
        <w:t>них противоречий процесса обучения и воспитания переменного состава, прояв</w:t>
      </w:r>
      <w:r w:rsidRPr="00CA1D93">
        <w:rPr>
          <w:rFonts w:ascii="Times New Roman" w:eastAsia="Times New Roman" w:hAnsi="Times New Roman" w:cs="Times New Roman"/>
          <w:color w:val="000000"/>
          <w:kern w:val="0"/>
          <w:sz w:val="28"/>
          <w:szCs w:val="28"/>
          <w:lang w:eastAsia="ru-RU" w:bidi="ru-RU"/>
        </w:rPr>
        <w:softHyphen/>
        <w:t>ляющихся в качественной диспропорции между предметной и психолого</w:t>
      </w:r>
      <w:r w:rsidRPr="00CA1D93">
        <w:rPr>
          <w:rFonts w:ascii="Times New Roman" w:eastAsia="Times New Roman" w:hAnsi="Times New Roman" w:cs="Times New Roman"/>
          <w:color w:val="000000"/>
          <w:kern w:val="0"/>
          <w:sz w:val="28"/>
          <w:szCs w:val="28"/>
          <w:lang w:eastAsia="ru-RU" w:bidi="ru-RU"/>
        </w:rPr>
        <w:softHyphen/>
        <w:t>педагогической подготовленностью преподавателей дисциплин военно</w:t>
      </w:r>
      <w:r w:rsidRPr="00CA1D93">
        <w:rPr>
          <w:rFonts w:ascii="Times New Roman" w:eastAsia="Times New Roman" w:hAnsi="Times New Roman" w:cs="Times New Roman"/>
          <w:color w:val="000000"/>
          <w:kern w:val="0"/>
          <w:sz w:val="28"/>
          <w:szCs w:val="28"/>
          <w:lang w:eastAsia="ru-RU" w:bidi="ru-RU"/>
        </w:rPr>
        <w:softHyphen/>
        <w:t>профессионального цикла (наблюдалось у 38% вузов) и др.</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Проанализированные процессы в системе военного образования неодно</w:t>
      </w:r>
      <w:r w:rsidRPr="00CA1D93">
        <w:rPr>
          <w:rFonts w:ascii="Times New Roman" w:eastAsia="Times New Roman" w:hAnsi="Times New Roman" w:cs="Times New Roman"/>
          <w:color w:val="000000"/>
          <w:kern w:val="0"/>
          <w:sz w:val="28"/>
          <w:szCs w:val="28"/>
          <w:lang w:eastAsia="ru-RU" w:bidi="ru-RU"/>
        </w:rPr>
        <w:softHyphen/>
        <w:t>значно влияют на качественные характеристики военно-профессионального обра</w:t>
      </w:r>
      <w:r w:rsidRPr="00CA1D93">
        <w:rPr>
          <w:rFonts w:ascii="Times New Roman" w:eastAsia="Times New Roman" w:hAnsi="Times New Roman" w:cs="Times New Roman"/>
          <w:color w:val="000000"/>
          <w:kern w:val="0"/>
          <w:sz w:val="28"/>
          <w:szCs w:val="28"/>
          <w:lang w:eastAsia="ru-RU" w:bidi="ru-RU"/>
        </w:rPr>
        <w:softHyphen/>
        <w:t>зования курсантов. Так, наметившаяся демократизация и гуманизация данной си</w:t>
      </w:r>
      <w:r w:rsidRPr="00CA1D93">
        <w:rPr>
          <w:rFonts w:ascii="Times New Roman" w:eastAsia="Times New Roman" w:hAnsi="Times New Roman" w:cs="Times New Roman"/>
          <w:color w:val="000000"/>
          <w:kern w:val="0"/>
          <w:sz w:val="28"/>
          <w:szCs w:val="28"/>
          <w:lang w:eastAsia="ru-RU" w:bidi="ru-RU"/>
        </w:rPr>
        <w:softHyphen/>
        <w:t>стемы расширяет поле творческой деятельности педагогов и обучающихся. В то</w:t>
      </w:r>
      <w:r w:rsidRPr="00CA1D93">
        <w:rPr>
          <w:rFonts w:ascii="Times New Roman" w:eastAsia="Times New Roman" w:hAnsi="Times New Roman" w:cs="Times New Roman"/>
          <w:color w:val="000000"/>
          <w:kern w:val="0"/>
          <w:sz w:val="28"/>
          <w:szCs w:val="28"/>
          <w:lang w:eastAsia="ru-RU" w:bidi="ru-RU"/>
        </w:rPr>
        <w:softHyphen/>
        <w:t>же время недостаточный уровень финансового и материально-технического обес</w:t>
      </w:r>
      <w:r w:rsidRPr="00CA1D93">
        <w:rPr>
          <w:rFonts w:ascii="Times New Roman" w:eastAsia="Times New Roman" w:hAnsi="Times New Roman" w:cs="Times New Roman"/>
          <w:color w:val="000000"/>
          <w:kern w:val="0"/>
          <w:sz w:val="28"/>
          <w:szCs w:val="28"/>
          <w:lang w:eastAsia="ru-RU" w:bidi="ru-RU"/>
        </w:rPr>
        <w:softHyphen/>
        <w:t>печения жизнедеятельности военных вузов, изменение нравственных идеалов в обществе, ликвидация офицерских должностей на гуманитарных кафедрах, а так</w:t>
      </w:r>
      <w:r w:rsidRPr="00CA1D93">
        <w:rPr>
          <w:rFonts w:ascii="Times New Roman" w:eastAsia="Times New Roman" w:hAnsi="Times New Roman" w:cs="Times New Roman"/>
          <w:color w:val="000000"/>
          <w:kern w:val="0"/>
          <w:sz w:val="28"/>
          <w:szCs w:val="28"/>
          <w:lang w:eastAsia="ru-RU" w:bidi="ru-RU"/>
        </w:rPr>
        <w:softHyphen/>
        <w:t>же возросшие требования к выпускникам создают новые проблемы в организа</w:t>
      </w:r>
      <w:r w:rsidRPr="00CA1D93">
        <w:rPr>
          <w:rFonts w:ascii="Times New Roman" w:eastAsia="Times New Roman" w:hAnsi="Times New Roman" w:cs="Times New Roman"/>
          <w:color w:val="000000"/>
          <w:kern w:val="0"/>
          <w:sz w:val="28"/>
          <w:szCs w:val="28"/>
          <w:lang w:eastAsia="ru-RU" w:bidi="ru-RU"/>
        </w:rPr>
        <w:softHyphen/>
        <w:t>ции, содержании и методике педагогической системы обеспечения качественной профессиональной подготовки обучающихся в военных вузах. Из этого следует, что крайне важно предпринимать меры по снижению негативных тенденций, определению приоритетных путей и созданию позитивных условий развития рас</w:t>
      </w:r>
      <w:r w:rsidRPr="00CA1D93">
        <w:rPr>
          <w:rFonts w:ascii="Times New Roman" w:eastAsia="Times New Roman" w:hAnsi="Times New Roman" w:cs="Times New Roman"/>
          <w:color w:val="000000"/>
          <w:kern w:val="0"/>
          <w:sz w:val="28"/>
          <w:szCs w:val="28"/>
          <w:lang w:eastAsia="ru-RU" w:bidi="ru-RU"/>
        </w:rPr>
        <w:softHyphen/>
        <w:t>сматриваемой в диссертации педагогической системы.</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Целенаправленное изучение и анализ материалов, публикуемых в военной печати, наблюдения за войсковой практикой выпускников экспериментальных ву</w:t>
      </w:r>
      <w:r w:rsidRPr="00CA1D93">
        <w:rPr>
          <w:rFonts w:ascii="Times New Roman" w:eastAsia="Times New Roman" w:hAnsi="Times New Roman" w:cs="Times New Roman"/>
          <w:color w:val="000000"/>
          <w:kern w:val="0"/>
          <w:sz w:val="28"/>
          <w:szCs w:val="28"/>
          <w:lang w:eastAsia="ru-RU" w:bidi="ru-RU"/>
        </w:rPr>
        <w:softHyphen/>
        <w:t>зов в воинских частях, изучение их повседневной деятельности в мирное время и во время ведения боевых действий в ходе региональных конфликтов и контртер</w:t>
      </w:r>
      <w:r w:rsidRPr="00CA1D93">
        <w:rPr>
          <w:rFonts w:ascii="Times New Roman" w:eastAsia="Times New Roman" w:hAnsi="Times New Roman" w:cs="Times New Roman"/>
          <w:color w:val="000000"/>
          <w:kern w:val="0"/>
          <w:sz w:val="28"/>
          <w:szCs w:val="28"/>
          <w:lang w:eastAsia="ru-RU" w:bidi="ru-RU"/>
        </w:rPr>
        <w:softHyphen/>
        <w:t>рористических операций, результаты бесед с командирами и начальниками служб частей, военными преподавателями позволяют заключить, что высшее професси</w:t>
      </w:r>
      <w:r w:rsidRPr="00CA1D93">
        <w:rPr>
          <w:rFonts w:ascii="Times New Roman" w:eastAsia="Times New Roman" w:hAnsi="Times New Roman" w:cs="Times New Roman"/>
          <w:color w:val="000000"/>
          <w:kern w:val="0"/>
          <w:sz w:val="28"/>
          <w:szCs w:val="28"/>
          <w:lang w:eastAsia="ru-RU" w:bidi="ru-RU"/>
        </w:rPr>
        <w:softHyphen/>
        <w:t>ональное образование в военных вузах требует развития его педагогической си</w:t>
      </w:r>
      <w:r w:rsidRPr="00CA1D93">
        <w:rPr>
          <w:rFonts w:ascii="Times New Roman" w:eastAsia="Times New Roman" w:hAnsi="Times New Roman" w:cs="Times New Roman"/>
          <w:color w:val="000000"/>
          <w:kern w:val="0"/>
          <w:sz w:val="28"/>
          <w:szCs w:val="28"/>
          <w:lang w:eastAsia="ru-RU" w:bidi="ru-RU"/>
        </w:rPr>
        <w:softHyphen/>
        <w:t>стемы обеспечения качества в современных условиях. От уровня её качественного развития в военных вузах зависит успех в деятельности офицеров-выпускников при выполнении ими военно-профессиональных задач по должностному предна</w:t>
      </w:r>
      <w:r w:rsidRPr="00CA1D93">
        <w:rPr>
          <w:rFonts w:ascii="Times New Roman" w:eastAsia="Times New Roman" w:hAnsi="Times New Roman" w:cs="Times New Roman"/>
          <w:color w:val="000000"/>
          <w:kern w:val="0"/>
          <w:sz w:val="28"/>
          <w:szCs w:val="28"/>
          <w:lang w:eastAsia="ru-RU" w:bidi="ru-RU"/>
        </w:rPr>
        <w:softHyphen/>
        <w:t>значению в частях и подразделениях.</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Проведенное исследование убедительно показало степень разработанности диссертационной проблемы. Над отдельными вопросами диссертационной про</w:t>
      </w:r>
      <w:r w:rsidRPr="00CA1D93">
        <w:rPr>
          <w:rFonts w:ascii="Times New Roman" w:eastAsia="Times New Roman" w:hAnsi="Times New Roman" w:cs="Times New Roman"/>
          <w:color w:val="000000"/>
          <w:kern w:val="0"/>
          <w:sz w:val="28"/>
          <w:szCs w:val="28"/>
          <w:lang w:eastAsia="ru-RU" w:bidi="ru-RU"/>
        </w:rPr>
        <w:softHyphen/>
        <w:t>блемы трудились представители педагогической науки: В.А. Акиндинов, И.А. Алехин, А.В. Барабанщиков, И.М. Бадаян, А.Г. Бермус, И.В. Биочинский, Р.Е. Булат, Е.Ю. Васильева. А.Н. Герасимов, В.Н. Гуляев, В.П. Давыдов, В.В. Дудулин, В.П. Ефентьев, Н.В. Зеленская, Г.В. Зибров, Б.Ф. Кваша,</w:t>
      </w:r>
    </w:p>
    <w:p w:rsidR="00CA1D93" w:rsidRPr="00CA1D93" w:rsidRDefault="00CA1D93" w:rsidP="00CA1D93">
      <w:pPr>
        <w:numPr>
          <w:ilvl w:val="0"/>
          <w:numId w:val="41"/>
        </w:numPr>
        <w:tabs>
          <w:tab w:val="clear" w:pos="709"/>
          <w:tab w:val="left" w:pos="189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 xml:space="preserve"> В. Клопов,</w:t>
      </w:r>
      <w:r w:rsidRPr="00CA1D93">
        <w:rPr>
          <w:rFonts w:ascii="Times New Roman" w:eastAsia="Times New Roman" w:hAnsi="Times New Roman" w:cs="Times New Roman"/>
          <w:color w:val="000000"/>
          <w:kern w:val="0"/>
          <w:sz w:val="28"/>
          <w:szCs w:val="28"/>
          <w:lang w:eastAsia="ru-RU" w:bidi="ru-RU"/>
        </w:rPr>
        <w:tab/>
        <w:t>А.Д. Лазукин, В.Ф. Лазукин, И.Г. Лурье, В.И. Марченков,</w:t>
      </w:r>
    </w:p>
    <w:p w:rsidR="00CA1D93" w:rsidRPr="00CA1D93" w:rsidRDefault="00CA1D93" w:rsidP="00CA1D93">
      <w:pPr>
        <w:numPr>
          <w:ilvl w:val="0"/>
          <w:numId w:val="41"/>
        </w:numPr>
        <w:tabs>
          <w:tab w:val="clear" w:pos="709"/>
          <w:tab w:val="left" w:pos="3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 Масягин, В.Д. Самойлов, С.Ю. Трапицын, Г.А. Шабанов и др</w:t>
      </w:r>
      <w:r w:rsidRPr="00CA1D93">
        <w:rPr>
          <w:rFonts w:ascii="Times New Roman" w:eastAsia="Times New Roman" w:hAnsi="Times New Roman" w:cs="Times New Roman"/>
          <w:color w:val="000000"/>
          <w:kern w:val="0"/>
          <w:sz w:val="28"/>
          <w:szCs w:val="28"/>
          <w:vertAlign w:val="superscript"/>
          <w:lang w:eastAsia="ru-RU" w:bidi="ru-RU"/>
        </w:rPr>
        <w:footnoteReference w:id="3"/>
      </w:r>
      <w:r w:rsidRPr="00CA1D93">
        <w:rPr>
          <w:rFonts w:ascii="Times New Roman" w:eastAsia="Times New Roman" w:hAnsi="Times New Roman" w:cs="Times New Roman"/>
          <w:color w:val="000000"/>
          <w:kern w:val="0"/>
          <w:sz w:val="28"/>
          <w:szCs w:val="28"/>
          <w:lang w:eastAsia="ru-RU" w:bidi="ru-RU"/>
        </w:rPr>
        <w:t>.</w:t>
      </w:r>
    </w:p>
    <w:p w:rsidR="00CA1D93" w:rsidRPr="00CA1D93" w:rsidRDefault="00CA1D93" w:rsidP="00CA1D93">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Вместе с тем, лишь в незначительной части выполненных работ на уровне диссертационных исследований предметом изыскания избирались аспекты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и военно-профессиональной подготовки обучаю</w:t>
      </w:r>
      <w:r w:rsidRPr="00CA1D93">
        <w:rPr>
          <w:rFonts w:ascii="Times New Roman" w:eastAsia="Times New Roman" w:hAnsi="Times New Roman" w:cs="Times New Roman"/>
          <w:color w:val="000000"/>
          <w:kern w:val="0"/>
          <w:sz w:val="28"/>
          <w:szCs w:val="28"/>
          <w:lang w:eastAsia="ru-RU" w:bidi="ru-RU"/>
        </w:rPr>
        <w:softHyphen/>
        <w:t>щихся в военно-учебных заведениях. Число научных исследований в вузах по про</w:t>
      </w:r>
      <w:r w:rsidRPr="00CA1D93">
        <w:rPr>
          <w:rFonts w:ascii="Times New Roman" w:eastAsia="Times New Roman" w:hAnsi="Times New Roman" w:cs="Times New Roman"/>
          <w:color w:val="000000"/>
          <w:kern w:val="0"/>
          <w:sz w:val="28"/>
          <w:szCs w:val="28"/>
          <w:lang w:eastAsia="ru-RU" w:bidi="ru-RU"/>
        </w:rPr>
        <w:softHyphen/>
        <w:t xml:space="preserve">блемам обеспечения качества военно-профессионального образования переменного </w:t>
      </w:r>
      <w:r w:rsidRPr="00CA1D93">
        <w:rPr>
          <w:rFonts w:ascii="Times New Roman" w:eastAsia="Times New Roman" w:hAnsi="Times New Roman" w:cs="Times New Roman"/>
          <w:color w:val="000000"/>
          <w:kern w:val="0"/>
          <w:sz w:val="28"/>
          <w:szCs w:val="28"/>
          <w:lang w:val="uk-UA" w:eastAsia="uk-UA" w:bidi="uk-UA"/>
        </w:rPr>
        <w:t xml:space="preserve">состава </w:t>
      </w:r>
      <w:r w:rsidRPr="00CA1D93">
        <w:rPr>
          <w:rFonts w:ascii="Times New Roman" w:eastAsia="Times New Roman" w:hAnsi="Times New Roman" w:cs="Times New Roman"/>
          <w:color w:val="000000"/>
          <w:kern w:val="0"/>
          <w:sz w:val="28"/>
          <w:szCs w:val="28"/>
          <w:lang w:eastAsia="ru-RU" w:bidi="ru-RU"/>
        </w:rPr>
        <w:t>составляют менее пяти процентов от общего числа работ, выполненных в интересах совершенствования подготовки офицерских кадров. При этом имеющие</w:t>
      </w:r>
      <w:r w:rsidRPr="00CA1D93">
        <w:rPr>
          <w:rFonts w:ascii="Times New Roman" w:eastAsia="Times New Roman" w:hAnsi="Times New Roman" w:cs="Times New Roman"/>
          <w:color w:val="000000"/>
          <w:kern w:val="0"/>
          <w:sz w:val="28"/>
          <w:szCs w:val="28"/>
          <w:lang w:eastAsia="ru-RU" w:bidi="ru-RU"/>
        </w:rPr>
        <w:softHyphen/>
        <w:t>ся исследовательские работы посвящены лишь отдельным вопросы обеспечения качества военно-профессионального образования обучающихся вузов. Данные об</w:t>
      </w:r>
      <w:r w:rsidRPr="00CA1D93">
        <w:rPr>
          <w:rFonts w:ascii="Times New Roman" w:eastAsia="Times New Roman" w:hAnsi="Times New Roman" w:cs="Times New Roman"/>
          <w:color w:val="000000"/>
          <w:kern w:val="0"/>
          <w:sz w:val="28"/>
          <w:szCs w:val="28"/>
          <w:lang w:eastAsia="ru-RU" w:bidi="ru-RU"/>
        </w:rPr>
        <w:softHyphen/>
        <w:t>стоятельства способствуют обеспечению качества военно-профессионального об</w:t>
      </w:r>
      <w:r w:rsidRPr="00CA1D93">
        <w:rPr>
          <w:rFonts w:ascii="Times New Roman" w:eastAsia="Times New Roman" w:hAnsi="Times New Roman" w:cs="Times New Roman"/>
          <w:color w:val="000000"/>
          <w:kern w:val="0"/>
          <w:sz w:val="28"/>
          <w:szCs w:val="28"/>
          <w:lang w:eastAsia="ru-RU" w:bidi="ru-RU"/>
        </w:rPr>
        <w:softHyphen/>
        <w:t>разования обучающихся как актуальной научной проблемы.</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Анализ степени научной разработанности диссертационной проблемы пока</w:t>
      </w:r>
      <w:r w:rsidRPr="00CA1D93">
        <w:rPr>
          <w:rFonts w:ascii="Times New Roman" w:eastAsia="Times New Roman" w:hAnsi="Times New Roman" w:cs="Times New Roman"/>
          <w:color w:val="000000"/>
          <w:kern w:val="0"/>
          <w:sz w:val="28"/>
          <w:szCs w:val="28"/>
          <w:lang w:eastAsia="ru-RU" w:bidi="ru-RU"/>
        </w:rPr>
        <w:softHyphen/>
        <w:t>зывает, что целостного исследования ее теории и практики не проводилось. Вме</w:t>
      </w:r>
      <w:r w:rsidRPr="00CA1D93">
        <w:rPr>
          <w:rFonts w:ascii="Times New Roman" w:eastAsia="Times New Roman" w:hAnsi="Times New Roman" w:cs="Times New Roman"/>
          <w:color w:val="000000"/>
          <w:kern w:val="0"/>
          <w:sz w:val="28"/>
          <w:szCs w:val="28"/>
          <w:lang w:eastAsia="ru-RU" w:bidi="ru-RU"/>
        </w:rPr>
        <w:softHyphen/>
        <w:t>сте с тем современная вузовская практика нуждается в поиске перспективных пу</w:t>
      </w:r>
      <w:r w:rsidRPr="00CA1D93">
        <w:rPr>
          <w:rFonts w:ascii="Times New Roman" w:eastAsia="Times New Roman" w:hAnsi="Times New Roman" w:cs="Times New Roman"/>
          <w:color w:val="000000"/>
          <w:kern w:val="0"/>
          <w:sz w:val="28"/>
          <w:szCs w:val="28"/>
          <w:lang w:eastAsia="ru-RU" w:bidi="ru-RU"/>
        </w:rPr>
        <w:softHyphen/>
        <w:t>тей развития качественных компонентов высшего военного образования.</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Научная проблема исследования </w:t>
      </w:r>
      <w:r w:rsidRPr="00CA1D93">
        <w:rPr>
          <w:rFonts w:ascii="Times New Roman" w:eastAsia="Times New Roman" w:hAnsi="Times New Roman" w:cs="Times New Roman"/>
          <w:color w:val="000000"/>
          <w:kern w:val="0"/>
          <w:sz w:val="28"/>
          <w:szCs w:val="28"/>
          <w:lang w:eastAsia="ru-RU" w:bidi="ru-RU"/>
        </w:rPr>
        <w:t>заключается в обеспечении качества во</w:t>
      </w:r>
      <w:r w:rsidRPr="00CA1D93">
        <w:rPr>
          <w:rFonts w:ascii="Times New Roman" w:eastAsia="Times New Roman" w:hAnsi="Times New Roman" w:cs="Times New Roman"/>
          <w:color w:val="000000"/>
          <w:kern w:val="0"/>
          <w:sz w:val="28"/>
          <w:szCs w:val="28"/>
          <w:lang w:eastAsia="ru-RU" w:bidi="ru-RU"/>
        </w:rPr>
        <w:softHyphen/>
        <w:t>енно-профессионального образования обучающихся за счет изменения его си</w:t>
      </w:r>
      <w:r w:rsidRPr="00CA1D93">
        <w:rPr>
          <w:rFonts w:ascii="Times New Roman" w:eastAsia="Times New Roman" w:hAnsi="Times New Roman" w:cs="Times New Roman"/>
          <w:color w:val="000000"/>
          <w:kern w:val="0"/>
          <w:sz w:val="28"/>
          <w:szCs w:val="28"/>
          <w:lang w:eastAsia="ru-RU" w:bidi="ru-RU"/>
        </w:rPr>
        <w:softHyphen/>
        <w:t>стемных параметров на основе моделирования практико-ориентированных управ</w:t>
      </w:r>
      <w:r w:rsidRPr="00CA1D93">
        <w:rPr>
          <w:rFonts w:ascii="Times New Roman" w:eastAsia="Times New Roman" w:hAnsi="Times New Roman" w:cs="Times New Roman"/>
          <w:color w:val="000000"/>
          <w:kern w:val="0"/>
          <w:sz w:val="28"/>
          <w:szCs w:val="28"/>
          <w:lang w:eastAsia="ru-RU" w:bidi="ru-RU"/>
        </w:rPr>
        <w:softHyphen/>
        <w:t>ленческих решений, предполагающих усиление военной и профессиональной со</w:t>
      </w:r>
      <w:r w:rsidRPr="00CA1D93">
        <w:rPr>
          <w:rFonts w:ascii="Times New Roman" w:eastAsia="Times New Roman" w:hAnsi="Times New Roman" w:cs="Times New Roman"/>
          <w:color w:val="000000"/>
          <w:kern w:val="0"/>
          <w:sz w:val="28"/>
          <w:szCs w:val="28"/>
          <w:lang w:eastAsia="ru-RU" w:bidi="ru-RU"/>
        </w:rPr>
        <w:softHyphen/>
        <w:t>ставляющих основной образовательной программы подготовки офицерских кад</w:t>
      </w:r>
      <w:r w:rsidRPr="00CA1D93">
        <w:rPr>
          <w:rFonts w:ascii="Times New Roman" w:eastAsia="Times New Roman" w:hAnsi="Times New Roman" w:cs="Times New Roman"/>
          <w:color w:val="000000"/>
          <w:kern w:val="0"/>
          <w:sz w:val="28"/>
          <w:szCs w:val="28"/>
          <w:lang w:eastAsia="ru-RU" w:bidi="ru-RU"/>
        </w:rPr>
        <w:softHyphen/>
        <w:t>ров в высшей военной школе.</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Объектом диссертационного исследования </w:t>
      </w:r>
      <w:r w:rsidRPr="00CA1D93">
        <w:rPr>
          <w:rFonts w:ascii="Times New Roman" w:eastAsia="Times New Roman" w:hAnsi="Times New Roman" w:cs="Times New Roman"/>
          <w:color w:val="000000"/>
          <w:kern w:val="0"/>
          <w:sz w:val="28"/>
          <w:szCs w:val="28"/>
          <w:lang w:eastAsia="ru-RU" w:bidi="ru-RU"/>
        </w:rPr>
        <w:t>выступает высшее военно</w:t>
      </w:r>
      <w:r w:rsidRPr="00CA1D93">
        <w:rPr>
          <w:rFonts w:ascii="Times New Roman" w:eastAsia="Times New Roman" w:hAnsi="Times New Roman" w:cs="Times New Roman"/>
          <w:color w:val="000000"/>
          <w:kern w:val="0"/>
          <w:sz w:val="28"/>
          <w:szCs w:val="28"/>
          <w:lang w:eastAsia="ru-RU" w:bidi="ru-RU"/>
        </w:rPr>
        <w:softHyphen/>
        <w:t xml:space="preserve">профессиональное образование курсантов военных вузов, а его </w:t>
      </w:r>
      <w:r w:rsidRPr="00CA1D93">
        <w:rPr>
          <w:rFonts w:ascii="Times New Roman" w:eastAsia="Times New Roman" w:hAnsi="Times New Roman" w:cs="Times New Roman"/>
          <w:b/>
          <w:bCs/>
          <w:color w:val="000000"/>
          <w:kern w:val="0"/>
          <w:sz w:val="28"/>
          <w:szCs w:val="28"/>
          <w:lang w:eastAsia="ru-RU" w:bidi="ru-RU"/>
        </w:rPr>
        <w:t xml:space="preserve">предметом </w:t>
      </w:r>
      <w:r w:rsidRPr="00CA1D93">
        <w:rPr>
          <w:rFonts w:ascii="Times New Roman" w:eastAsia="Times New Roman" w:hAnsi="Times New Roman" w:cs="Times New Roman"/>
          <w:color w:val="000000"/>
          <w:kern w:val="0"/>
          <w:sz w:val="28"/>
          <w:szCs w:val="28"/>
          <w:lang w:eastAsia="ru-RU" w:bidi="ru-RU"/>
        </w:rPr>
        <w:t>- обоснование научных и прикладных положений педагогической системы обеспе</w:t>
      </w:r>
      <w:r w:rsidRPr="00CA1D93">
        <w:rPr>
          <w:rFonts w:ascii="Times New Roman" w:eastAsia="Times New Roman" w:hAnsi="Times New Roman" w:cs="Times New Roman"/>
          <w:color w:val="000000"/>
          <w:kern w:val="0"/>
          <w:sz w:val="28"/>
          <w:szCs w:val="28"/>
          <w:lang w:eastAsia="ru-RU" w:bidi="ru-RU"/>
        </w:rPr>
        <w:softHyphen/>
        <w:t>чения качества военно-профессионального образования курсантов.</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Целью диссертационного исследования </w:t>
      </w:r>
      <w:r w:rsidRPr="00CA1D93">
        <w:rPr>
          <w:rFonts w:ascii="Times New Roman" w:eastAsia="Times New Roman" w:hAnsi="Times New Roman" w:cs="Times New Roman"/>
          <w:color w:val="000000"/>
          <w:kern w:val="0"/>
          <w:sz w:val="28"/>
          <w:szCs w:val="28"/>
          <w:lang w:eastAsia="ru-RU" w:bidi="ru-RU"/>
        </w:rPr>
        <w:t>служило положение о том, чтобы на основе научных данных проведенного исследования разработать теорию педа</w:t>
      </w:r>
      <w:r w:rsidRPr="00CA1D93">
        <w:rPr>
          <w:rFonts w:ascii="Times New Roman" w:eastAsia="Times New Roman" w:hAnsi="Times New Roman" w:cs="Times New Roman"/>
          <w:color w:val="000000"/>
          <w:kern w:val="0"/>
          <w:sz w:val="28"/>
          <w:szCs w:val="28"/>
          <w:lang w:eastAsia="ru-RU" w:bidi="ru-RU"/>
        </w:rPr>
        <w:softHyphen/>
        <w:t>гогической системы обеспечения качества и внедрить ее в практику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Задачи диссертационного исследования:</w:t>
      </w:r>
    </w:p>
    <w:p w:rsidR="00CA1D93" w:rsidRPr="00CA1D93" w:rsidRDefault="00CA1D93" w:rsidP="00CA1D93">
      <w:pPr>
        <w:numPr>
          <w:ilvl w:val="0"/>
          <w:numId w:val="42"/>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Проанализировать отечественные и зарубежные литературные источни</w:t>
      </w:r>
      <w:r w:rsidRPr="00CA1D93">
        <w:rPr>
          <w:rFonts w:ascii="Times New Roman" w:eastAsia="Times New Roman" w:hAnsi="Times New Roman" w:cs="Times New Roman"/>
          <w:color w:val="000000"/>
          <w:kern w:val="0"/>
          <w:sz w:val="28"/>
          <w:szCs w:val="28"/>
          <w:lang w:eastAsia="ru-RU" w:bidi="ru-RU"/>
        </w:rPr>
        <w:softHyphen/>
        <w:t>ки, дать современную характеристику педагогической системы обеспечения каче</w:t>
      </w:r>
      <w:r w:rsidRPr="00CA1D93">
        <w:rPr>
          <w:rFonts w:ascii="Times New Roman" w:eastAsia="Times New Roman" w:hAnsi="Times New Roman" w:cs="Times New Roman"/>
          <w:color w:val="000000"/>
          <w:kern w:val="0"/>
          <w:sz w:val="28"/>
          <w:szCs w:val="28"/>
          <w:lang w:eastAsia="ru-RU" w:bidi="ru-RU"/>
        </w:rPr>
        <w:softHyphen/>
        <w:t>ства военно-профессионального образования курсантов, выявить тенденции ее реализации в отечественных и зарубежных вузах.</w:t>
      </w:r>
    </w:p>
    <w:p w:rsidR="00CA1D93" w:rsidRPr="00CA1D93" w:rsidRDefault="00CA1D93" w:rsidP="00CA1D93">
      <w:pPr>
        <w:numPr>
          <w:ilvl w:val="0"/>
          <w:numId w:val="42"/>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Разработать концептуальные научные и прикладные положения развития педагогической системы обеспечения качества военно-профессионального обра</w:t>
      </w:r>
      <w:r w:rsidRPr="00CA1D93">
        <w:rPr>
          <w:rFonts w:ascii="Times New Roman" w:eastAsia="Times New Roman" w:hAnsi="Times New Roman" w:cs="Times New Roman"/>
          <w:color w:val="000000"/>
          <w:kern w:val="0"/>
          <w:sz w:val="28"/>
          <w:szCs w:val="28"/>
          <w:lang w:eastAsia="ru-RU" w:bidi="ru-RU"/>
        </w:rPr>
        <w:softHyphen/>
        <w:t>зования обучающихся.</w:t>
      </w:r>
    </w:p>
    <w:p w:rsidR="00CA1D93" w:rsidRPr="00CA1D93" w:rsidRDefault="00CA1D93" w:rsidP="00CA1D93">
      <w:pPr>
        <w:numPr>
          <w:ilvl w:val="0"/>
          <w:numId w:val="42"/>
        </w:numPr>
        <w:tabs>
          <w:tab w:val="clear" w:pos="709"/>
          <w:tab w:val="left" w:pos="103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Проверить в педагогическом эксперименте эффективность системной теории и практики обеспечения качества военно-профессионального образования офицерских кадров, внедрить разработанные в диссертации критерии, показатели и уровни её эффективной реализации в военных вузах.</w:t>
      </w:r>
    </w:p>
    <w:p w:rsidR="00CA1D93" w:rsidRPr="00CA1D93" w:rsidRDefault="00CA1D93" w:rsidP="00CA1D93">
      <w:pPr>
        <w:numPr>
          <w:ilvl w:val="0"/>
          <w:numId w:val="42"/>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Обосновать эффективность комплекса системных путей обеспечения ка</w:t>
      </w:r>
      <w:r w:rsidRPr="00CA1D93">
        <w:rPr>
          <w:rFonts w:ascii="Times New Roman" w:eastAsia="Times New Roman" w:hAnsi="Times New Roman" w:cs="Times New Roman"/>
          <w:color w:val="000000"/>
          <w:kern w:val="0"/>
          <w:sz w:val="28"/>
          <w:szCs w:val="28"/>
          <w:lang w:eastAsia="ru-RU" w:bidi="ru-RU"/>
        </w:rPr>
        <w:softHyphen/>
        <w:t>чества военно-профессионального образования.</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Гипотеза диссертации </w:t>
      </w:r>
      <w:r w:rsidRPr="00CA1D93">
        <w:rPr>
          <w:rFonts w:ascii="Times New Roman" w:eastAsia="Times New Roman" w:hAnsi="Times New Roman" w:cs="Times New Roman"/>
          <w:color w:val="000000"/>
          <w:kern w:val="0"/>
          <w:sz w:val="28"/>
          <w:szCs w:val="28"/>
          <w:lang w:eastAsia="ru-RU" w:bidi="ru-RU"/>
        </w:rPr>
        <w:t>заключается в том, что в современных условиях обеспечения качественных параметров военно-профессионального образования курсантов, развития его инновационных составляющих, существенно возросли требования к данной системе в военных вузах в процессе реализации в Воору</w:t>
      </w:r>
      <w:r w:rsidRPr="00CA1D93">
        <w:rPr>
          <w:rFonts w:ascii="Times New Roman" w:eastAsia="Times New Roman" w:hAnsi="Times New Roman" w:cs="Times New Roman"/>
          <w:color w:val="000000"/>
          <w:kern w:val="0"/>
          <w:sz w:val="28"/>
          <w:szCs w:val="28"/>
          <w:lang w:eastAsia="ru-RU" w:bidi="ru-RU"/>
        </w:rPr>
        <w:softHyphen/>
        <w:t>женных Силах и высшей военной школе современной парадигмы. Однако суще</w:t>
      </w:r>
      <w:r w:rsidRPr="00CA1D93">
        <w:rPr>
          <w:rFonts w:ascii="Times New Roman" w:eastAsia="Times New Roman" w:hAnsi="Times New Roman" w:cs="Times New Roman"/>
          <w:color w:val="000000"/>
          <w:kern w:val="0"/>
          <w:sz w:val="28"/>
          <w:szCs w:val="28"/>
          <w:lang w:eastAsia="ru-RU" w:bidi="ru-RU"/>
        </w:rPr>
        <w:softHyphen/>
        <w:t>ствующая педагогическая система в значительной степени не соответствует но</w:t>
      </w:r>
      <w:r w:rsidRPr="00CA1D93">
        <w:rPr>
          <w:rFonts w:ascii="Times New Roman" w:eastAsia="Times New Roman" w:hAnsi="Times New Roman" w:cs="Times New Roman"/>
          <w:color w:val="000000"/>
          <w:kern w:val="0"/>
          <w:sz w:val="28"/>
          <w:szCs w:val="28"/>
          <w:lang w:eastAsia="ru-RU" w:bidi="ru-RU"/>
        </w:rPr>
        <w:softHyphen/>
        <w:t>вым качественным параметрам, в ней отсутствуют четкие методологические ори</w:t>
      </w:r>
      <w:r w:rsidRPr="00CA1D93">
        <w:rPr>
          <w:rFonts w:ascii="Times New Roman" w:eastAsia="Times New Roman" w:hAnsi="Times New Roman" w:cs="Times New Roman"/>
          <w:color w:val="000000"/>
          <w:kern w:val="0"/>
          <w:sz w:val="28"/>
          <w:szCs w:val="28"/>
          <w:lang w:eastAsia="ru-RU" w:bidi="ru-RU"/>
        </w:rPr>
        <w:softHyphen/>
        <w:t>ентиры, наблюдается незавершенность системно-структурных компонентов, не обосновано системное обеспечение ее дальнейшего развития.</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Разрешить данное противоречие представляется следующими путями: мо</w:t>
      </w:r>
      <w:r w:rsidRPr="00CA1D93">
        <w:rPr>
          <w:rFonts w:ascii="Times New Roman" w:eastAsia="Times New Roman" w:hAnsi="Times New Roman" w:cs="Times New Roman"/>
          <w:color w:val="000000"/>
          <w:kern w:val="0"/>
          <w:sz w:val="28"/>
          <w:szCs w:val="28"/>
          <w:lang w:eastAsia="ru-RU" w:bidi="ru-RU"/>
        </w:rPr>
        <w:softHyphen/>
        <w:t>делирования управленческих решений по обеспечению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обучающихся; совершенствования процедуры диагностирования и прогнозирования качества военно-профессионального обра</w:t>
      </w:r>
      <w:r w:rsidRPr="00CA1D93">
        <w:rPr>
          <w:rFonts w:ascii="Times New Roman" w:eastAsia="Times New Roman" w:hAnsi="Times New Roman" w:cs="Times New Roman"/>
          <w:color w:val="000000"/>
          <w:kern w:val="0"/>
          <w:sz w:val="28"/>
          <w:szCs w:val="28"/>
          <w:lang w:eastAsia="ru-RU" w:bidi="ru-RU"/>
        </w:rPr>
        <w:softHyphen/>
        <w:t>зования курсантов; формирования воспитательной среды как основы качества во</w:t>
      </w:r>
      <w:r w:rsidRPr="00CA1D93">
        <w:rPr>
          <w:rFonts w:ascii="Times New Roman" w:eastAsia="Times New Roman" w:hAnsi="Times New Roman" w:cs="Times New Roman"/>
          <w:color w:val="000000"/>
          <w:kern w:val="0"/>
          <w:sz w:val="28"/>
          <w:szCs w:val="28"/>
          <w:lang w:eastAsia="ru-RU" w:bidi="ru-RU"/>
        </w:rPr>
        <w:softHyphen/>
        <w:t>енно-профессионального образования офицерских кадров; научно-методического сопровождения обеспечения качества военно-профессионального образования.</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Методологическими основами исследования </w:t>
      </w:r>
      <w:r w:rsidRPr="00CA1D93">
        <w:rPr>
          <w:rFonts w:ascii="Times New Roman" w:eastAsia="Times New Roman" w:hAnsi="Times New Roman" w:cs="Times New Roman"/>
          <w:color w:val="000000"/>
          <w:kern w:val="0"/>
          <w:sz w:val="28"/>
          <w:szCs w:val="28"/>
          <w:lang w:eastAsia="ru-RU" w:bidi="ru-RU"/>
        </w:rPr>
        <w:t>являются общефилософские основы взаимообусловленности и взаимозависимости социально-педагогических процессов в образовательной среде; мировоззренческие положения о факторах формирования и развития личности, их взаимосвязи с деятельностью человека, об образовании как ведущем факторе развития личности, общества и государства;</w:t>
      </w:r>
    </w:p>
    <w:p w:rsidR="00CA1D93" w:rsidRPr="00CA1D93" w:rsidRDefault="00CA1D93" w:rsidP="00CA1D9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научные подходы к сущности и содержанию педагогических явлений: историче</w:t>
      </w:r>
      <w:r w:rsidRPr="00CA1D93">
        <w:rPr>
          <w:rFonts w:ascii="Times New Roman" w:eastAsia="Times New Roman" w:hAnsi="Times New Roman" w:cs="Times New Roman"/>
          <w:color w:val="000000"/>
          <w:kern w:val="0"/>
          <w:sz w:val="28"/>
          <w:szCs w:val="28"/>
          <w:lang w:eastAsia="ru-RU" w:bidi="ru-RU"/>
        </w:rPr>
        <w:softHyphen/>
        <w:t>ский, аксиологический, системный, структурно-функциональный, процессуаль</w:t>
      </w:r>
      <w:r w:rsidRPr="00CA1D93">
        <w:rPr>
          <w:rFonts w:ascii="Times New Roman" w:eastAsia="Times New Roman" w:hAnsi="Times New Roman" w:cs="Times New Roman"/>
          <w:color w:val="000000"/>
          <w:kern w:val="0"/>
          <w:sz w:val="28"/>
          <w:szCs w:val="28"/>
          <w:lang w:eastAsia="ru-RU" w:bidi="ru-RU"/>
        </w:rPr>
        <w:softHyphen/>
        <w:t>ный, прогностический, комплексный, проблемно-деятельностный и др.; принци</w:t>
      </w:r>
      <w:r w:rsidRPr="00CA1D93">
        <w:rPr>
          <w:rFonts w:ascii="Times New Roman" w:eastAsia="Times New Roman" w:hAnsi="Times New Roman" w:cs="Times New Roman"/>
          <w:color w:val="000000"/>
          <w:kern w:val="0"/>
          <w:sz w:val="28"/>
          <w:szCs w:val="28"/>
          <w:lang w:eastAsia="ru-RU" w:bidi="ru-RU"/>
        </w:rPr>
        <w:softHyphen/>
        <w:t>пы объективности, единства исторического и логического, теоретического и эм</w:t>
      </w:r>
      <w:r w:rsidRPr="00CA1D93">
        <w:rPr>
          <w:rFonts w:ascii="Times New Roman" w:eastAsia="Times New Roman" w:hAnsi="Times New Roman" w:cs="Times New Roman"/>
          <w:color w:val="000000"/>
          <w:kern w:val="0"/>
          <w:sz w:val="28"/>
          <w:szCs w:val="28"/>
          <w:lang w:eastAsia="ru-RU" w:bidi="ru-RU"/>
        </w:rPr>
        <w:softHyphen/>
        <w:t>пирического и др. В процессе научного исследования использовались концепции отечественной системы образования: историческая, системогенеза профессио</w:t>
      </w:r>
      <w:r w:rsidRPr="00CA1D93">
        <w:rPr>
          <w:rFonts w:ascii="Times New Roman" w:eastAsia="Times New Roman" w:hAnsi="Times New Roman" w:cs="Times New Roman"/>
          <w:color w:val="000000"/>
          <w:kern w:val="0"/>
          <w:sz w:val="28"/>
          <w:szCs w:val="28"/>
          <w:lang w:eastAsia="ru-RU" w:bidi="ru-RU"/>
        </w:rPr>
        <w:softHyphen/>
        <w:t>нальной деятельности, личностно-социально-деятельностного подхода к подго</w:t>
      </w:r>
      <w:r w:rsidRPr="00CA1D93">
        <w:rPr>
          <w:rFonts w:ascii="Times New Roman" w:eastAsia="Times New Roman" w:hAnsi="Times New Roman" w:cs="Times New Roman"/>
          <w:color w:val="000000"/>
          <w:kern w:val="0"/>
          <w:sz w:val="28"/>
          <w:szCs w:val="28"/>
          <w:lang w:eastAsia="ru-RU" w:bidi="ru-RU"/>
        </w:rPr>
        <w:softHyphen/>
        <w:t>товке офицерских кадров в высшей военной школе.</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 xml:space="preserve">Для проведения исследования использовался комплекс </w:t>
      </w:r>
      <w:r w:rsidRPr="00CA1D93">
        <w:rPr>
          <w:rFonts w:ascii="Times New Roman" w:eastAsia="Times New Roman" w:hAnsi="Times New Roman" w:cs="Times New Roman"/>
          <w:b/>
          <w:bCs/>
          <w:color w:val="000000"/>
          <w:kern w:val="0"/>
          <w:sz w:val="28"/>
          <w:szCs w:val="28"/>
          <w:lang w:eastAsia="ru-RU" w:bidi="ru-RU"/>
        </w:rPr>
        <w:t xml:space="preserve">теоретических и эмпирических методов. </w:t>
      </w:r>
      <w:r w:rsidRPr="00CA1D93">
        <w:rPr>
          <w:rFonts w:ascii="Times New Roman" w:eastAsia="Times New Roman" w:hAnsi="Times New Roman" w:cs="Times New Roman"/>
          <w:color w:val="000000"/>
          <w:kern w:val="0"/>
          <w:sz w:val="28"/>
          <w:szCs w:val="28"/>
          <w:lang w:eastAsia="ru-RU" w:bidi="ru-RU"/>
        </w:rPr>
        <w:t>К числу основных теоретических методов относились: обобщение, систематизация, сравнение и сопоставление результатов; историко</w:t>
      </w:r>
      <w:r w:rsidRPr="00CA1D93">
        <w:rPr>
          <w:rFonts w:ascii="Times New Roman" w:eastAsia="Times New Roman" w:hAnsi="Times New Roman" w:cs="Times New Roman"/>
          <w:color w:val="000000"/>
          <w:kern w:val="0"/>
          <w:sz w:val="28"/>
          <w:szCs w:val="28"/>
          <w:lang w:eastAsia="ru-RU" w:bidi="ru-RU"/>
        </w:rPr>
        <w:softHyphen/>
        <w:t>педагогический, количественный, терминологический, проектирования, модели</w:t>
      </w:r>
      <w:r w:rsidRPr="00CA1D93">
        <w:rPr>
          <w:rFonts w:ascii="Times New Roman" w:eastAsia="Times New Roman" w:hAnsi="Times New Roman" w:cs="Times New Roman"/>
          <w:color w:val="000000"/>
          <w:kern w:val="0"/>
          <w:sz w:val="28"/>
          <w:szCs w:val="28"/>
          <w:lang w:eastAsia="ru-RU" w:bidi="ru-RU"/>
        </w:rPr>
        <w:softHyphen/>
        <w:t>рования и др. Эмпирическими методами были: педагогическое наблюдение, мето</w:t>
      </w:r>
      <w:r w:rsidRPr="00CA1D93">
        <w:rPr>
          <w:rFonts w:ascii="Times New Roman" w:eastAsia="Times New Roman" w:hAnsi="Times New Roman" w:cs="Times New Roman"/>
          <w:color w:val="000000"/>
          <w:kern w:val="0"/>
          <w:sz w:val="28"/>
          <w:szCs w:val="28"/>
          <w:lang w:eastAsia="ru-RU" w:bidi="ru-RU"/>
        </w:rPr>
        <w:softHyphen/>
        <w:t>ды опроса, методы изучения документов и анализ результатов профессиональной деятельности, методы экспертной оценки, анализ и изучение педагогического опыта и др.</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Теоретическую основу исследования </w:t>
      </w:r>
      <w:r w:rsidRPr="00CA1D93">
        <w:rPr>
          <w:rFonts w:ascii="Times New Roman" w:eastAsia="Times New Roman" w:hAnsi="Times New Roman" w:cs="Times New Roman"/>
          <w:color w:val="000000"/>
          <w:kern w:val="0"/>
          <w:sz w:val="28"/>
          <w:szCs w:val="28"/>
          <w:lang w:eastAsia="ru-RU" w:bidi="ru-RU"/>
        </w:rPr>
        <w:t>составили:</w:t>
      </w:r>
    </w:p>
    <w:p w:rsidR="00CA1D93" w:rsidRPr="00CA1D93" w:rsidRDefault="00CA1D93" w:rsidP="00CA1D93">
      <w:pPr>
        <w:numPr>
          <w:ilvl w:val="0"/>
          <w:numId w:val="43"/>
        </w:numPr>
        <w:tabs>
          <w:tab w:val="clear" w:pos="709"/>
          <w:tab w:val="left" w:pos="7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фундаментальные и прикладные труды известных ученых в области методо</w:t>
      </w:r>
      <w:r w:rsidRPr="00CA1D93">
        <w:rPr>
          <w:rFonts w:ascii="Times New Roman" w:eastAsia="Times New Roman" w:hAnsi="Times New Roman" w:cs="Times New Roman"/>
          <w:color w:val="000000"/>
          <w:kern w:val="0"/>
          <w:sz w:val="28"/>
          <w:szCs w:val="28"/>
          <w:lang w:eastAsia="ru-RU" w:bidi="ru-RU"/>
        </w:rPr>
        <w:softHyphen/>
        <w:t>логии и теории общего и военного образования (В.А. Акиндинов, С.И. Архан</w:t>
      </w:r>
      <w:r w:rsidRPr="00CA1D93">
        <w:rPr>
          <w:rFonts w:ascii="Times New Roman" w:eastAsia="Times New Roman" w:hAnsi="Times New Roman" w:cs="Times New Roman"/>
          <w:color w:val="000000"/>
          <w:kern w:val="0"/>
          <w:sz w:val="28"/>
          <w:szCs w:val="28"/>
          <w:lang w:eastAsia="ru-RU" w:bidi="ru-RU"/>
        </w:rPr>
        <w:softHyphen/>
        <w:t>гельский, А.В.Барабанщиков, В.П. Беспалько, С.К. Бондырева, В.А. Болотов, Г.В. Зибров, Б.С. Гершунский, В.П. Давыдов, В.И. Загвязинский, В.В. Краевский, И.А. Липский, В.И. Марченков, Д.И. Фельдштейн и др.);</w:t>
      </w:r>
    </w:p>
    <w:p w:rsidR="00CA1D93" w:rsidRPr="00CA1D93" w:rsidRDefault="00CA1D93" w:rsidP="00CA1D93">
      <w:pPr>
        <w:numPr>
          <w:ilvl w:val="0"/>
          <w:numId w:val="43"/>
        </w:numPr>
        <w:tabs>
          <w:tab w:val="clear" w:pos="709"/>
          <w:tab w:val="left" w:pos="76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научные исследования по проблемам военно-профессиональной подготовки специалистов (И.А. Алехин, К.В. Аксенов, В.В. Дудулин, А.Н. Герасимов,</w:t>
      </w:r>
    </w:p>
    <w:p w:rsidR="00CA1D93" w:rsidRPr="00CA1D93" w:rsidRDefault="00CA1D93" w:rsidP="00CA1D93">
      <w:pPr>
        <w:numPr>
          <w:ilvl w:val="0"/>
          <w:numId w:val="44"/>
        </w:numPr>
        <w:tabs>
          <w:tab w:val="clear" w:pos="709"/>
          <w:tab w:val="left" w:pos="38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 Клопов, А.Д. Лазукин, В.Ф. Лазукин, М.А. Лямзин, В.П. Масягин, В.Г. Ми</w:t>
      </w:r>
      <w:r w:rsidRPr="00CA1D93">
        <w:rPr>
          <w:rFonts w:ascii="Times New Roman" w:eastAsia="Times New Roman" w:hAnsi="Times New Roman" w:cs="Times New Roman"/>
          <w:color w:val="000000"/>
          <w:kern w:val="0"/>
          <w:sz w:val="28"/>
          <w:szCs w:val="28"/>
          <w:lang w:eastAsia="ru-RU" w:bidi="ru-RU"/>
        </w:rPr>
        <w:softHyphen/>
        <w:t xml:space="preserve">хайловский, В.Н. Новиков, В.Д. Самойлов, В.А. Свиридов, Т.С. </w:t>
      </w:r>
      <w:r w:rsidRPr="00CA1D93">
        <w:rPr>
          <w:rFonts w:ascii="Times New Roman" w:eastAsia="Times New Roman" w:hAnsi="Times New Roman" w:cs="Times New Roman"/>
          <w:color w:val="000000"/>
          <w:kern w:val="0"/>
          <w:sz w:val="28"/>
          <w:szCs w:val="28"/>
          <w:lang w:val="uk-UA" w:eastAsia="uk-UA" w:bidi="uk-UA"/>
        </w:rPr>
        <w:t xml:space="preserve">Сливин </w:t>
      </w:r>
      <w:r w:rsidRPr="00CA1D93">
        <w:rPr>
          <w:rFonts w:ascii="Times New Roman" w:eastAsia="Times New Roman" w:hAnsi="Times New Roman" w:cs="Times New Roman"/>
          <w:color w:val="000000"/>
          <w:kern w:val="0"/>
          <w:sz w:val="28"/>
          <w:szCs w:val="28"/>
          <w:lang w:eastAsia="ru-RU" w:bidi="ru-RU"/>
        </w:rPr>
        <w:t>и др.);</w:t>
      </w:r>
    </w:p>
    <w:p w:rsidR="00CA1D93" w:rsidRPr="00CA1D93" w:rsidRDefault="00CA1D93" w:rsidP="00CA1D93">
      <w:pPr>
        <w:numPr>
          <w:ilvl w:val="0"/>
          <w:numId w:val="43"/>
        </w:numPr>
        <w:tabs>
          <w:tab w:val="clear" w:pos="709"/>
          <w:tab w:val="left" w:pos="79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работы по истории и теории воспитания (А.А. Аронов, В.И. Вдовюк,</w:t>
      </w:r>
    </w:p>
    <w:p w:rsidR="00CA1D93" w:rsidRPr="00CA1D93" w:rsidRDefault="00CA1D93" w:rsidP="00CA1D93">
      <w:pPr>
        <w:numPr>
          <w:ilvl w:val="0"/>
          <w:numId w:val="44"/>
        </w:numPr>
        <w:tabs>
          <w:tab w:val="clear" w:pos="709"/>
          <w:tab w:val="left" w:pos="38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Н. Герасимов, С.И. Денисенко, Н.С. Кравчун, В.В. Кутузов, И.Д. Лельчицкий, А.В. Мудрик, Ю.А. Ленев, В.А. Сластенин и др.);</w:t>
      </w:r>
    </w:p>
    <w:p w:rsidR="00CA1D93" w:rsidRPr="00CA1D93" w:rsidRDefault="00CA1D93" w:rsidP="00CA1D93">
      <w:pPr>
        <w:numPr>
          <w:ilvl w:val="0"/>
          <w:numId w:val="43"/>
        </w:numPr>
        <w:tabs>
          <w:tab w:val="clear" w:pos="709"/>
          <w:tab w:val="left" w:pos="7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труды по истории и теории обучения (Ю.К. Бабанский, А.В. Барабанщиков, В.Н. Гуляев, А.К. Быков, В.П. Давыдов, Ю.С. Руденко, М.Н. Скаткин, И.А. Скопылатов и др.);</w:t>
      </w:r>
    </w:p>
    <w:p w:rsidR="00CA1D93" w:rsidRPr="00CA1D93" w:rsidRDefault="00CA1D93" w:rsidP="00CA1D93">
      <w:pPr>
        <w:numPr>
          <w:ilvl w:val="0"/>
          <w:numId w:val="43"/>
        </w:numPr>
        <w:tabs>
          <w:tab w:val="clear" w:pos="709"/>
          <w:tab w:val="left" w:pos="7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концеп</w:t>
      </w:r>
      <w:r w:rsidRPr="00CA1D93">
        <w:rPr>
          <w:rFonts w:ascii="Times New Roman" w:eastAsia="Times New Roman" w:hAnsi="Times New Roman" w:cs="Times New Roman"/>
          <w:color w:val="000000"/>
          <w:kern w:val="0"/>
          <w:sz w:val="28"/>
          <w:szCs w:val="28"/>
          <w:u w:val="single"/>
          <w:lang w:eastAsia="ru-RU" w:bidi="ru-RU"/>
        </w:rPr>
        <w:t>ц</w:t>
      </w:r>
      <w:r w:rsidRPr="00CA1D93">
        <w:rPr>
          <w:rFonts w:ascii="Times New Roman" w:eastAsia="Times New Roman" w:hAnsi="Times New Roman" w:cs="Times New Roman"/>
          <w:color w:val="000000"/>
          <w:kern w:val="0"/>
          <w:sz w:val="28"/>
          <w:szCs w:val="28"/>
          <w:lang w:eastAsia="ru-RU" w:bidi="ru-RU"/>
        </w:rPr>
        <w:t>ии профессионально-личностного развития будущих специалистов (А.А. Вербицкий, И.В. Биочинский, Н.А. Давыдов, Н.И. Калаков, Л.Н. Лазуткина, В.С. Леднев, В.Ф. Родин, В.Я. Слепов, В.А. Собина, А.А. Фасоля и др.);</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Педагогический эксперимент был организован и проведен в Военном учеб</w:t>
      </w:r>
      <w:r w:rsidRPr="00CA1D93">
        <w:rPr>
          <w:rFonts w:ascii="Times New Roman" w:eastAsia="Times New Roman" w:hAnsi="Times New Roman" w:cs="Times New Roman"/>
          <w:color w:val="000000"/>
          <w:kern w:val="0"/>
          <w:sz w:val="28"/>
          <w:szCs w:val="28"/>
          <w:lang w:eastAsia="ru-RU" w:bidi="ru-RU"/>
        </w:rPr>
        <w:softHyphen/>
        <w:t>но-научном центре ВВС «Военно-воздушная академия им. проф. Н.Е. Жуковского и Ю.А. Гагарина» (г. Воронеж) и его филиалах в г. Сызрань, г. Челябинск, г. Краснодар, Военном университете МО РФ. Кроме того были использованы све</w:t>
      </w:r>
      <w:r w:rsidRPr="00CA1D93">
        <w:rPr>
          <w:rFonts w:ascii="Times New Roman" w:eastAsia="Times New Roman" w:hAnsi="Times New Roman" w:cs="Times New Roman"/>
          <w:color w:val="000000"/>
          <w:kern w:val="0"/>
          <w:sz w:val="28"/>
          <w:szCs w:val="28"/>
          <w:lang w:eastAsia="ru-RU" w:bidi="ru-RU"/>
        </w:rPr>
        <w:softHyphen/>
        <w:t>дения о военно-профессиональной подготовке специалистов Липецкого и Кубан</w:t>
      </w:r>
      <w:r w:rsidRPr="00CA1D93">
        <w:rPr>
          <w:rFonts w:ascii="Times New Roman" w:eastAsia="Times New Roman" w:hAnsi="Times New Roman" w:cs="Times New Roman"/>
          <w:color w:val="000000"/>
          <w:kern w:val="0"/>
          <w:sz w:val="28"/>
          <w:szCs w:val="28"/>
          <w:lang w:eastAsia="ru-RU" w:bidi="ru-RU"/>
        </w:rPr>
        <w:softHyphen/>
        <w:t>ского учебно-авиационных центров. Исследованием было охвачено пять вузов, 10 факультетов и 20 кафедр. Непосредственное участие в исследовании приняли 119 экспертов, 235 преподавателей военно-профессиональных дисциплин, 152 препо</w:t>
      </w:r>
      <w:r w:rsidRPr="00CA1D93">
        <w:rPr>
          <w:rFonts w:ascii="Times New Roman" w:eastAsia="Times New Roman" w:hAnsi="Times New Roman" w:cs="Times New Roman"/>
          <w:color w:val="000000"/>
          <w:kern w:val="0"/>
          <w:sz w:val="28"/>
          <w:szCs w:val="28"/>
          <w:lang w:eastAsia="ru-RU" w:bidi="ru-RU"/>
        </w:rPr>
        <w:softHyphen/>
        <w:t>давателя гуманитарных дисциплин, более 100 офицеров из войск. Исследование выполнялось в соответствии с задачами Министра обороны РФ, Главнокоманду</w:t>
      </w:r>
      <w:r w:rsidRPr="00CA1D93">
        <w:rPr>
          <w:rFonts w:ascii="Times New Roman" w:eastAsia="Times New Roman" w:hAnsi="Times New Roman" w:cs="Times New Roman"/>
          <w:color w:val="000000"/>
          <w:kern w:val="0"/>
          <w:sz w:val="28"/>
          <w:szCs w:val="28"/>
          <w:lang w:eastAsia="ru-RU" w:bidi="ru-RU"/>
        </w:rPr>
        <w:softHyphen/>
        <w:t>ющего ВВС РФ по повышению качества военно-профессиональной подготовки различных категорий специалистов.</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 xml:space="preserve">Диссертационное исследование проведено в </w:t>
      </w:r>
      <w:r w:rsidRPr="00CA1D93">
        <w:rPr>
          <w:rFonts w:ascii="Times New Roman" w:eastAsia="Times New Roman" w:hAnsi="Times New Roman" w:cs="Times New Roman"/>
          <w:b/>
          <w:bCs/>
          <w:color w:val="000000"/>
          <w:kern w:val="0"/>
          <w:sz w:val="28"/>
          <w:szCs w:val="28"/>
          <w:lang w:eastAsia="ru-RU" w:bidi="ru-RU"/>
        </w:rPr>
        <w:t>три основных этапа.</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На первом этапе </w:t>
      </w:r>
      <w:r w:rsidRPr="00CA1D93">
        <w:rPr>
          <w:rFonts w:ascii="Times New Roman" w:eastAsia="Times New Roman" w:hAnsi="Times New Roman" w:cs="Times New Roman"/>
          <w:color w:val="000000"/>
          <w:kern w:val="0"/>
          <w:sz w:val="28"/>
          <w:szCs w:val="28"/>
          <w:lang w:eastAsia="ru-RU" w:bidi="ru-RU"/>
        </w:rPr>
        <w:t>(2008-2009 гг.) проводились поисковые и пилотажные ис</w:t>
      </w:r>
      <w:r w:rsidRPr="00CA1D93">
        <w:rPr>
          <w:rFonts w:ascii="Times New Roman" w:eastAsia="Times New Roman" w:hAnsi="Times New Roman" w:cs="Times New Roman"/>
          <w:color w:val="000000"/>
          <w:kern w:val="0"/>
          <w:sz w:val="28"/>
          <w:szCs w:val="28"/>
          <w:lang w:eastAsia="ru-RU" w:bidi="ru-RU"/>
        </w:rPr>
        <w:softHyphen/>
        <w:t>следования, сбор материалов по теме диссертации, изучались различные вопросы практики обеспечения качества военно-профессионального образования курсан</w:t>
      </w:r>
      <w:r w:rsidRPr="00CA1D93">
        <w:rPr>
          <w:rFonts w:ascii="Times New Roman" w:eastAsia="Times New Roman" w:hAnsi="Times New Roman" w:cs="Times New Roman"/>
          <w:color w:val="000000"/>
          <w:kern w:val="0"/>
          <w:sz w:val="28"/>
          <w:szCs w:val="28"/>
          <w:lang w:eastAsia="ru-RU" w:bidi="ru-RU"/>
        </w:rPr>
        <w:softHyphen/>
        <w:t>тов военных вузов. Исследовались тенденции, факторы, наиболее существенные противоречия, положительные стороны и недостатки обеспечения качества воен</w:t>
      </w:r>
      <w:r w:rsidRPr="00CA1D93">
        <w:rPr>
          <w:rFonts w:ascii="Times New Roman" w:eastAsia="Times New Roman" w:hAnsi="Times New Roman" w:cs="Times New Roman"/>
          <w:color w:val="000000"/>
          <w:kern w:val="0"/>
          <w:sz w:val="28"/>
          <w:szCs w:val="28"/>
          <w:lang w:eastAsia="ru-RU" w:bidi="ru-RU"/>
        </w:rPr>
        <w:softHyphen/>
        <w:t>но-профессионального образования офицерских кадров, а также прогнозирова</w:t>
      </w:r>
      <w:r w:rsidRPr="00CA1D93">
        <w:rPr>
          <w:rFonts w:ascii="Times New Roman" w:eastAsia="Times New Roman" w:hAnsi="Times New Roman" w:cs="Times New Roman"/>
          <w:color w:val="000000"/>
          <w:kern w:val="0"/>
          <w:sz w:val="28"/>
          <w:szCs w:val="28"/>
          <w:lang w:eastAsia="ru-RU" w:bidi="ru-RU"/>
        </w:rPr>
        <w:softHyphen/>
        <w:t>лись возможные варианты по его развитию.</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На втором этапе </w:t>
      </w:r>
      <w:r w:rsidRPr="00CA1D93">
        <w:rPr>
          <w:rFonts w:ascii="Times New Roman" w:eastAsia="Times New Roman" w:hAnsi="Times New Roman" w:cs="Times New Roman"/>
          <w:color w:val="000000"/>
          <w:kern w:val="0"/>
          <w:sz w:val="28"/>
          <w:szCs w:val="28"/>
          <w:lang w:eastAsia="ru-RU" w:bidi="ru-RU"/>
        </w:rPr>
        <w:t>(2009-2014 гг.) осуществлялась опытно</w:t>
      </w:r>
      <w:r w:rsidRPr="00CA1D93">
        <w:rPr>
          <w:rFonts w:ascii="Times New Roman" w:eastAsia="Times New Roman" w:hAnsi="Times New Roman" w:cs="Times New Roman"/>
          <w:color w:val="000000"/>
          <w:kern w:val="0"/>
          <w:sz w:val="28"/>
          <w:szCs w:val="28"/>
          <w:lang w:eastAsia="ru-RU" w:bidi="ru-RU"/>
        </w:rPr>
        <w:softHyphen/>
        <w:t>экспериментальная работа в ряде военных вузов, проводились констатирующий и формирующий педагогический эксперимент, осуществлялась проверка научных и прикладных концептуальных положений и их реализация в экспериментальных вузах. В процессе педагогического эксперимента изучалась динамика изменений, происходящих в контрольных и экспериментальных группах, вносились коррек</w:t>
      </w:r>
      <w:r w:rsidRPr="00CA1D93">
        <w:rPr>
          <w:rFonts w:ascii="Times New Roman" w:eastAsia="Times New Roman" w:hAnsi="Times New Roman" w:cs="Times New Roman"/>
          <w:color w:val="000000"/>
          <w:kern w:val="0"/>
          <w:sz w:val="28"/>
          <w:szCs w:val="28"/>
          <w:lang w:eastAsia="ru-RU" w:bidi="ru-RU"/>
        </w:rPr>
        <w:softHyphen/>
        <w:t>тивы в педагогическую систему обеспечения качества военно-профессионального образования.</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На третьем этапе </w:t>
      </w:r>
      <w:r w:rsidRPr="00CA1D93">
        <w:rPr>
          <w:rFonts w:ascii="Times New Roman" w:eastAsia="Times New Roman" w:hAnsi="Times New Roman" w:cs="Times New Roman"/>
          <w:color w:val="000000"/>
          <w:kern w:val="0"/>
          <w:sz w:val="28"/>
          <w:szCs w:val="28"/>
          <w:lang w:eastAsia="ru-RU" w:bidi="ru-RU"/>
        </w:rPr>
        <w:t>(2014-2015 гг.) была проверена результативность педаго</w:t>
      </w:r>
      <w:r w:rsidRPr="00CA1D93">
        <w:rPr>
          <w:rFonts w:ascii="Times New Roman" w:eastAsia="Times New Roman" w:hAnsi="Times New Roman" w:cs="Times New Roman"/>
          <w:color w:val="000000"/>
          <w:kern w:val="0"/>
          <w:sz w:val="28"/>
          <w:szCs w:val="28"/>
          <w:lang w:eastAsia="ru-RU" w:bidi="ru-RU"/>
        </w:rPr>
        <w:softHyphen/>
        <w:t>гического эксперимента на основе сопоставления исходных и полученных дан</w:t>
      </w:r>
      <w:r w:rsidRPr="00CA1D93">
        <w:rPr>
          <w:rFonts w:ascii="Times New Roman" w:eastAsia="Times New Roman" w:hAnsi="Times New Roman" w:cs="Times New Roman"/>
          <w:color w:val="000000"/>
          <w:kern w:val="0"/>
          <w:sz w:val="28"/>
          <w:szCs w:val="28"/>
          <w:lang w:eastAsia="ru-RU" w:bidi="ru-RU"/>
        </w:rPr>
        <w:softHyphen/>
        <w:t>ных, свидетельствующих об изменении уровня военно-профессионального обра</w:t>
      </w:r>
      <w:r w:rsidRPr="00CA1D93">
        <w:rPr>
          <w:rFonts w:ascii="Times New Roman" w:eastAsia="Times New Roman" w:hAnsi="Times New Roman" w:cs="Times New Roman"/>
          <w:color w:val="000000"/>
          <w:kern w:val="0"/>
          <w:sz w:val="28"/>
          <w:szCs w:val="28"/>
          <w:lang w:eastAsia="ru-RU" w:bidi="ru-RU"/>
        </w:rPr>
        <w:softHyphen/>
        <w:t>зования курсантов контрольных и экспериментальных групп, анализировались итоги педагогического эксперимента, формулировались теоретические выводы и практические рекомендации. На основе обобщенных результатов теоретического анализа и экспериментальных исследований систематизировалась совокупность научных данных с целью обоснования и внедрения концептуальных положений военно-профессионального образования обучающихся в военных вузах. Получен</w:t>
      </w:r>
      <w:r w:rsidRPr="00CA1D93">
        <w:rPr>
          <w:rFonts w:ascii="Times New Roman" w:eastAsia="Times New Roman" w:hAnsi="Times New Roman" w:cs="Times New Roman"/>
          <w:color w:val="000000"/>
          <w:kern w:val="0"/>
          <w:sz w:val="28"/>
          <w:szCs w:val="28"/>
          <w:lang w:eastAsia="ru-RU" w:bidi="ru-RU"/>
        </w:rPr>
        <w:softHyphen/>
        <w:t>ные результаты апробировались путем публикации монографий, учебных посо</w:t>
      </w:r>
      <w:r w:rsidRPr="00CA1D93">
        <w:rPr>
          <w:rFonts w:ascii="Times New Roman" w:eastAsia="Times New Roman" w:hAnsi="Times New Roman" w:cs="Times New Roman"/>
          <w:color w:val="000000"/>
          <w:kern w:val="0"/>
          <w:sz w:val="28"/>
          <w:szCs w:val="28"/>
          <w:lang w:eastAsia="ru-RU" w:bidi="ru-RU"/>
        </w:rPr>
        <w:softHyphen/>
        <w:t>бий, статей, выступлений с докладами и научными сообщениями на конференци</w:t>
      </w:r>
      <w:r w:rsidRPr="00CA1D93">
        <w:rPr>
          <w:rFonts w:ascii="Times New Roman" w:eastAsia="Times New Roman" w:hAnsi="Times New Roman" w:cs="Times New Roman"/>
          <w:color w:val="000000"/>
          <w:kern w:val="0"/>
          <w:sz w:val="28"/>
          <w:szCs w:val="28"/>
          <w:lang w:eastAsia="ru-RU" w:bidi="ru-RU"/>
        </w:rPr>
        <w:softHyphen/>
        <w:t>ях и научно-методических семинарах. Данный этап включал оформление резуль</w:t>
      </w:r>
      <w:r w:rsidRPr="00CA1D93">
        <w:rPr>
          <w:rFonts w:ascii="Times New Roman" w:eastAsia="Times New Roman" w:hAnsi="Times New Roman" w:cs="Times New Roman"/>
          <w:color w:val="000000"/>
          <w:kern w:val="0"/>
          <w:sz w:val="28"/>
          <w:szCs w:val="28"/>
          <w:lang w:eastAsia="ru-RU" w:bidi="ru-RU"/>
        </w:rPr>
        <w:softHyphen/>
        <w:t>татов исследования в виде диссертации и её автореферата.</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Общий объем проделанной работы </w:t>
      </w:r>
      <w:r w:rsidRPr="00CA1D93">
        <w:rPr>
          <w:rFonts w:ascii="Times New Roman" w:eastAsia="Times New Roman" w:hAnsi="Times New Roman" w:cs="Times New Roman"/>
          <w:color w:val="000000"/>
          <w:kern w:val="0"/>
          <w:sz w:val="28"/>
          <w:szCs w:val="28"/>
          <w:lang w:eastAsia="ru-RU" w:bidi="ru-RU"/>
        </w:rPr>
        <w:t>включал совокупность показателей: проанализировано более 400 рукописей и литературных источников; свыше 100 законов, приказов, директив, учебных планов и программ подготовки офицерских кадров, журналов контроля занятий, ежегодных отчетов вузов об образовательной деятельности и других аналитических материалов; изучены организационно</w:t>
      </w:r>
      <w:r w:rsidRPr="00CA1D93">
        <w:rPr>
          <w:rFonts w:ascii="Times New Roman" w:eastAsia="Times New Roman" w:hAnsi="Times New Roman" w:cs="Times New Roman"/>
          <w:color w:val="000000"/>
          <w:kern w:val="0"/>
          <w:sz w:val="28"/>
          <w:szCs w:val="28"/>
          <w:lang w:eastAsia="ru-RU" w:bidi="ru-RU"/>
        </w:rPr>
        <w:softHyphen/>
        <w:t>методические и содержательные аспекты более 100 лекционных и семинарских занятий, групповых упражнений, практических и тактико-специальных занятий, проведенных 105 преподавателями экспериментальных вузов. В эксперименталь</w:t>
      </w:r>
      <w:r w:rsidRPr="00CA1D93">
        <w:rPr>
          <w:rFonts w:ascii="Times New Roman" w:eastAsia="Times New Roman" w:hAnsi="Times New Roman" w:cs="Times New Roman"/>
          <w:color w:val="000000"/>
          <w:kern w:val="0"/>
          <w:sz w:val="28"/>
          <w:szCs w:val="28"/>
          <w:lang w:eastAsia="ru-RU" w:bidi="ru-RU"/>
        </w:rPr>
        <w:softHyphen/>
        <w:t>ной работе приняли участие более 300 курсантов вузов; проведено 42 групповых и более 100 индивидуальных бесед с курсантами, 100 выпускниками вузов, про</w:t>
      </w:r>
      <w:r w:rsidRPr="00CA1D93">
        <w:rPr>
          <w:rFonts w:ascii="Times New Roman" w:eastAsia="Times New Roman" w:hAnsi="Times New Roman" w:cs="Times New Roman"/>
          <w:color w:val="000000"/>
          <w:kern w:val="0"/>
          <w:sz w:val="28"/>
          <w:szCs w:val="28"/>
          <w:lang w:eastAsia="ru-RU" w:bidi="ru-RU"/>
        </w:rPr>
        <w:softHyphen/>
        <w:t>ходящих службу в войсках. Среди всех категорий военнослужащих распростра</w:t>
      </w:r>
      <w:r w:rsidRPr="00CA1D93">
        <w:rPr>
          <w:rFonts w:ascii="Times New Roman" w:eastAsia="Times New Roman" w:hAnsi="Times New Roman" w:cs="Times New Roman"/>
          <w:color w:val="000000"/>
          <w:kern w:val="0"/>
          <w:sz w:val="28"/>
          <w:szCs w:val="28"/>
          <w:lang w:eastAsia="ru-RU" w:bidi="ru-RU"/>
        </w:rPr>
        <w:softHyphen/>
        <w:t>нено и обработано 6 различных видов анкет. Диссертантом проведено более 200 лекционных, семинарских, групповых и практических занятий с курсантами, пре</w:t>
      </w:r>
      <w:r w:rsidRPr="00CA1D93">
        <w:rPr>
          <w:rFonts w:ascii="Times New Roman" w:eastAsia="Times New Roman" w:hAnsi="Times New Roman" w:cs="Times New Roman"/>
          <w:color w:val="000000"/>
          <w:kern w:val="0"/>
          <w:sz w:val="28"/>
          <w:szCs w:val="28"/>
          <w:lang w:eastAsia="ru-RU" w:bidi="ru-RU"/>
        </w:rPr>
        <w:softHyphen/>
        <w:t>подавателями и адъюнктами, подготовлено четыре научных сообщения по раз</w:t>
      </w:r>
      <w:r w:rsidRPr="00CA1D93">
        <w:rPr>
          <w:rFonts w:ascii="Times New Roman" w:eastAsia="Times New Roman" w:hAnsi="Times New Roman" w:cs="Times New Roman"/>
          <w:color w:val="000000"/>
          <w:kern w:val="0"/>
          <w:sz w:val="28"/>
          <w:szCs w:val="28"/>
          <w:lang w:eastAsia="ru-RU" w:bidi="ru-RU"/>
        </w:rPr>
        <w:softHyphen/>
        <w:t>личным проблемам развития педагогической системы обеспечения качества воен</w:t>
      </w:r>
      <w:r w:rsidRPr="00CA1D93">
        <w:rPr>
          <w:rFonts w:ascii="Times New Roman" w:eastAsia="Times New Roman" w:hAnsi="Times New Roman" w:cs="Times New Roman"/>
          <w:color w:val="000000"/>
          <w:kern w:val="0"/>
          <w:sz w:val="28"/>
          <w:szCs w:val="28"/>
          <w:lang w:eastAsia="ru-RU" w:bidi="ru-RU"/>
        </w:rPr>
        <w:softHyphen/>
        <w:t>но-профессионального образования переменного состава в вузах. Диссертацион</w:t>
      </w:r>
      <w:r w:rsidRPr="00CA1D93">
        <w:rPr>
          <w:rFonts w:ascii="Times New Roman" w:eastAsia="Times New Roman" w:hAnsi="Times New Roman" w:cs="Times New Roman"/>
          <w:color w:val="000000"/>
          <w:kern w:val="0"/>
          <w:sz w:val="28"/>
          <w:szCs w:val="28"/>
          <w:lang w:eastAsia="ru-RU" w:bidi="ru-RU"/>
        </w:rPr>
        <w:softHyphen/>
        <w:t>ные результаты апробированы в 3 монографиях, 15 учебных и учебно</w:t>
      </w:r>
      <w:r w:rsidRPr="00CA1D93">
        <w:rPr>
          <w:rFonts w:ascii="Times New Roman" w:eastAsia="Times New Roman" w:hAnsi="Times New Roman" w:cs="Times New Roman"/>
          <w:color w:val="000000"/>
          <w:kern w:val="0"/>
          <w:sz w:val="28"/>
          <w:szCs w:val="28"/>
          <w:lang w:eastAsia="ru-RU" w:bidi="ru-RU"/>
        </w:rPr>
        <w:softHyphen/>
        <w:t>методических пособиях, 8 докладах и научных сообщениях, 17 статьях, рекомен</w:t>
      </w:r>
      <w:r w:rsidRPr="00CA1D93">
        <w:rPr>
          <w:rFonts w:ascii="Times New Roman" w:eastAsia="Times New Roman" w:hAnsi="Times New Roman" w:cs="Times New Roman"/>
          <w:color w:val="000000"/>
          <w:kern w:val="0"/>
          <w:sz w:val="28"/>
          <w:szCs w:val="28"/>
          <w:lang w:eastAsia="ru-RU" w:bidi="ru-RU"/>
        </w:rPr>
        <w:softHyphen/>
        <w:t>дованных ВАК РФ и в 5 научно-исследовательских работах.</w:t>
      </w:r>
    </w:p>
    <w:p w:rsidR="00CA1D93" w:rsidRPr="00CA1D93" w:rsidRDefault="00CA1D93" w:rsidP="00CA1D9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CA1D93">
        <w:rPr>
          <w:rFonts w:ascii="Times New Roman" w:eastAsia="Times New Roman" w:hAnsi="Times New Roman" w:cs="Times New Roman"/>
          <w:color w:val="000000"/>
          <w:kern w:val="0"/>
          <w:sz w:val="28"/>
          <w:szCs w:val="28"/>
          <w:lang w:eastAsia="ru-RU" w:bidi="ru-RU"/>
        </w:rPr>
        <w:t>сводится к следующим положениям:</w:t>
      </w:r>
    </w:p>
    <w:p w:rsidR="00CA1D93" w:rsidRPr="00CA1D93" w:rsidRDefault="00CA1D93" w:rsidP="00CA1D93">
      <w:pPr>
        <w:numPr>
          <w:ilvl w:val="0"/>
          <w:numId w:val="43"/>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проведен историко-педагогический анализ различных аспектов развития педагогической системы обеспечения качества военно-профессионального обра</w:t>
      </w:r>
      <w:r w:rsidRPr="00CA1D93">
        <w:rPr>
          <w:rFonts w:ascii="Times New Roman" w:eastAsia="Times New Roman" w:hAnsi="Times New Roman" w:cs="Times New Roman"/>
          <w:color w:val="000000"/>
          <w:kern w:val="0"/>
          <w:sz w:val="28"/>
          <w:szCs w:val="28"/>
          <w:lang w:eastAsia="ru-RU" w:bidi="ru-RU"/>
        </w:rPr>
        <w:softHyphen/>
        <w:t>зования курсантов, систематизирована источниковедческая база исследуемой проблемы, обоснованы тенденции ее генезиса, проанализированы современные составляющие обеспечения качества военно-профессионального образования обучающихся в отечественной военной школе и его особенностей в зарубежных вооруженных силах;</w:t>
      </w:r>
    </w:p>
    <w:p w:rsidR="00CA1D93" w:rsidRPr="00CA1D93" w:rsidRDefault="00CA1D93" w:rsidP="00CA1D93">
      <w:pPr>
        <w:numPr>
          <w:ilvl w:val="0"/>
          <w:numId w:val="43"/>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разработаны концептуальные научные и прикладные положения развития педагогической системы обеспечения качества военно-профессионального обра</w:t>
      </w:r>
      <w:r w:rsidRPr="00CA1D93">
        <w:rPr>
          <w:rFonts w:ascii="Times New Roman" w:eastAsia="Times New Roman" w:hAnsi="Times New Roman" w:cs="Times New Roman"/>
          <w:color w:val="000000"/>
          <w:kern w:val="0"/>
          <w:sz w:val="28"/>
          <w:szCs w:val="28"/>
          <w:lang w:eastAsia="ru-RU" w:bidi="ru-RU"/>
        </w:rPr>
        <w:softHyphen/>
        <w:t>зования; на основе современной педагогической парадигмы сформулированы сущностные и структурно-содержательные компоненты, определяющие качество профессиональной подготовки будущих офицеров;</w:t>
      </w:r>
    </w:p>
    <w:p w:rsidR="00CA1D93" w:rsidRPr="00CA1D93" w:rsidRDefault="00CA1D93" w:rsidP="00CA1D93">
      <w:pPr>
        <w:numPr>
          <w:ilvl w:val="0"/>
          <w:numId w:val="43"/>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экспериментальным путем апробирована эффективность разработанной в диссертации концепции обеспечения качества военно-профессионального образо</w:t>
      </w:r>
      <w:r w:rsidRPr="00CA1D93">
        <w:rPr>
          <w:rFonts w:ascii="Times New Roman" w:eastAsia="Times New Roman" w:hAnsi="Times New Roman" w:cs="Times New Roman"/>
          <w:color w:val="000000"/>
          <w:kern w:val="0"/>
          <w:sz w:val="28"/>
          <w:szCs w:val="28"/>
          <w:lang w:eastAsia="ru-RU" w:bidi="ru-RU"/>
        </w:rPr>
        <w:softHyphen/>
        <w:t>вания обучающихся в военно-учебных заведениях, определены основные крите</w:t>
      </w:r>
      <w:r w:rsidRPr="00CA1D93">
        <w:rPr>
          <w:rFonts w:ascii="Times New Roman" w:eastAsia="Times New Roman" w:hAnsi="Times New Roman" w:cs="Times New Roman"/>
          <w:color w:val="000000"/>
          <w:kern w:val="0"/>
          <w:sz w:val="28"/>
          <w:szCs w:val="28"/>
          <w:lang w:eastAsia="ru-RU" w:bidi="ru-RU"/>
        </w:rPr>
        <w:softHyphen/>
        <w:t>рии и показатели качественной оценки уровня военно-профессионального образо</w:t>
      </w:r>
      <w:r w:rsidRPr="00CA1D93">
        <w:rPr>
          <w:rFonts w:ascii="Times New Roman" w:eastAsia="Times New Roman" w:hAnsi="Times New Roman" w:cs="Times New Roman"/>
          <w:color w:val="000000"/>
          <w:kern w:val="0"/>
          <w:sz w:val="28"/>
          <w:szCs w:val="28"/>
          <w:lang w:eastAsia="ru-RU" w:bidi="ru-RU"/>
        </w:rPr>
        <w:softHyphen/>
        <w:t>вания в российских военных вузах;</w:t>
      </w:r>
    </w:p>
    <w:p w:rsidR="00CA1D93" w:rsidRPr="00CA1D93" w:rsidRDefault="00CA1D93" w:rsidP="00CA1D93">
      <w:pPr>
        <w:numPr>
          <w:ilvl w:val="0"/>
          <w:numId w:val="43"/>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выявлены и экспериментально обоснованы системные пути повышения качества военно-профессионального образования обучающихся военных образо</w:t>
      </w:r>
      <w:r w:rsidRPr="00CA1D93">
        <w:rPr>
          <w:rFonts w:ascii="Times New Roman" w:eastAsia="Times New Roman" w:hAnsi="Times New Roman" w:cs="Times New Roman"/>
          <w:color w:val="000000"/>
          <w:kern w:val="0"/>
          <w:sz w:val="28"/>
          <w:szCs w:val="28"/>
          <w:lang w:eastAsia="ru-RU" w:bidi="ru-RU"/>
        </w:rPr>
        <w:softHyphen/>
        <w:t>вательных организаций.</w:t>
      </w:r>
    </w:p>
    <w:p w:rsidR="00CA1D93" w:rsidRPr="00CA1D93" w:rsidRDefault="00CA1D93" w:rsidP="00CA1D93">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На защиту выносятся следующие результаты:</w:t>
      </w:r>
    </w:p>
    <w:p w:rsidR="00CA1D93" w:rsidRPr="00CA1D93" w:rsidRDefault="00CA1D93" w:rsidP="00CA1D93">
      <w:pPr>
        <w:numPr>
          <w:ilvl w:val="0"/>
          <w:numId w:val="45"/>
        </w:numPr>
        <w:tabs>
          <w:tab w:val="clear" w:pos="709"/>
          <w:tab w:val="left" w:pos="10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 xml:space="preserve">Проанализированные и обоснованные тенденции генезиса педагогической системы обеспечения качества военно-профессионального образования курсантов: а) в дореволюционный период </w:t>
      </w:r>
      <w:r w:rsidRPr="00CA1D93">
        <w:rPr>
          <w:rFonts w:ascii="Times New Roman" w:eastAsia="Times New Roman" w:hAnsi="Times New Roman" w:cs="Times New Roman"/>
          <w:color w:val="000000"/>
          <w:kern w:val="0"/>
          <w:sz w:val="28"/>
          <w:szCs w:val="28"/>
          <w:lang w:eastAsia="en-US" w:bidi="en-US"/>
        </w:rPr>
        <w:t>(</w:t>
      </w:r>
      <w:r w:rsidRPr="00CA1D93">
        <w:rPr>
          <w:rFonts w:ascii="Times New Roman" w:eastAsia="Times New Roman" w:hAnsi="Times New Roman" w:cs="Times New Roman"/>
          <w:color w:val="000000"/>
          <w:kern w:val="0"/>
          <w:sz w:val="28"/>
          <w:szCs w:val="28"/>
          <w:lang w:val="en-US" w:eastAsia="en-US" w:bidi="en-US"/>
        </w:rPr>
        <w:t>XVIII</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eastAsia="ru-RU" w:bidi="ru-RU"/>
        </w:rPr>
        <w:t>- начало XX вв.) - прикладная направлен</w:t>
      </w:r>
      <w:r w:rsidRPr="00CA1D93">
        <w:rPr>
          <w:rFonts w:ascii="Times New Roman" w:eastAsia="Times New Roman" w:hAnsi="Times New Roman" w:cs="Times New Roman"/>
          <w:color w:val="000000"/>
          <w:kern w:val="0"/>
          <w:sz w:val="28"/>
          <w:szCs w:val="28"/>
          <w:lang w:eastAsia="ru-RU" w:bidi="ru-RU"/>
        </w:rPr>
        <w:softHyphen/>
        <w:t>ность оценки качества образовательного процесса; межвузовская интеграция си</w:t>
      </w:r>
      <w:r w:rsidRPr="00CA1D93">
        <w:rPr>
          <w:rFonts w:ascii="Times New Roman" w:eastAsia="Times New Roman" w:hAnsi="Times New Roman" w:cs="Times New Roman"/>
          <w:color w:val="000000"/>
          <w:kern w:val="0"/>
          <w:sz w:val="28"/>
          <w:szCs w:val="28"/>
          <w:lang w:eastAsia="ru-RU" w:bidi="ru-RU"/>
        </w:rPr>
        <w:softHyphen/>
        <w:t>стемы оценки качества образования; влияние качества образования офицера на перспективу его служебного роста и др.; б) в советский период (XX в.) - преем</w:t>
      </w:r>
      <w:r w:rsidRPr="00CA1D93">
        <w:rPr>
          <w:rFonts w:ascii="Times New Roman" w:eastAsia="Times New Roman" w:hAnsi="Times New Roman" w:cs="Times New Roman"/>
          <w:color w:val="000000"/>
          <w:kern w:val="0"/>
          <w:sz w:val="28"/>
          <w:szCs w:val="28"/>
          <w:lang w:eastAsia="ru-RU" w:bidi="ru-RU"/>
        </w:rPr>
        <w:softHyphen/>
        <w:t>ственность в развитии отечественной педагогической системы обеспечения каче</w:t>
      </w:r>
      <w:r w:rsidRPr="00CA1D93">
        <w:rPr>
          <w:rFonts w:ascii="Times New Roman" w:eastAsia="Times New Roman" w:hAnsi="Times New Roman" w:cs="Times New Roman"/>
          <w:color w:val="000000"/>
          <w:kern w:val="0"/>
          <w:sz w:val="28"/>
          <w:szCs w:val="28"/>
          <w:lang w:eastAsia="ru-RU" w:bidi="ru-RU"/>
        </w:rPr>
        <w:softHyphen/>
        <w:t>ства военно-профессионального образования; усиление практической направлен</w:t>
      </w:r>
      <w:r w:rsidRPr="00CA1D93">
        <w:rPr>
          <w:rFonts w:ascii="Times New Roman" w:eastAsia="Times New Roman" w:hAnsi="Times New Roman" w:cs="Times New Roman"/>
          <w:color w:val="000000"/>
          <w:kern w:val="0"/>
          <w:sz w:val="28"/>
          <w:szCs w:val="28"/>
          <w:lang w:eastAsia="ru-RU" w:bidi="ru-RU"/>
        </w:rPr>
        <w:softHyphen/>
        <w:t>ности военно-профессионального обучения и воспитания в военных вузах; кон</w:t>
      </w:r>
      <w:r w:rsidRPr="00CA1D93">
        <w:rPr>
          <w:rFonts w:ascii="Times New Roman" w:eastAsia="Times New Roman" w:hAnsi="Times New Roman" w:cs="Times New Roman"/>
          <w:color w:val="000000"/>
          <w:kern w:val="0"/>
          <w:sz w:val="28"/>
          <w:szCs w:val="28"/>
          <w:lang w:eastAsia="ru-RU" w:bidi="ru-RU"/>
        </w:rPr>
        <w:softHyphen/>
        <w:t>струирование и проектирование содержания, организации и методики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в соответствии с получаемыми специальностями; несоответствие военных и общегражданских программ подготовки по схожим спе</w:t>
      </w:r>
      <w:r w:rsidRPr="00CA1D93">
        <w:rPr>
          <w:rFonts w:ascii="Times New Roman" w:eastAsia="Times New Roman" w:hAnsi="Times New Roman" w:cs="Times New Roman"/>
          <w:color w:val="000000"/>
          <w:kern w:val="0"/>
          <w:sz w:val="28"/>
          <w:szCs w:val="28"/>
          <w:lang w:eastAsia="ru-RU" w:bidi="ru-RU"/>
        </w:rPr>
        <w:softHyphen/>
        <w:t>циальностям и др.; в) в современный российский период (с 1991 г. - по настоящее время) - государственная стандартизация, интенсификация и информатизация си</w:t>
      </w:r>
      <w:r w:rsidRPr="00CA1D93">
        <w:rPr>
          <w:rFonts w:ascii="Times New Roman" w:eastAsia="Times New Roman" w:hAnsi="Times New Roman" w:cs="Times New Roman"/>
          <w:color w:val="000000"/>
          <w:kern w:val="0"/>
          <w:sz w:val="28"/>
          <w:szCs w:val="28"/>
          <w:lang w:eastAsia="ru-RU" w:bidi="ru-RU"/>
        </w:rPr>
        <w:softHyphen/>
        <w:t>стемы обеспечения качества военно-профессионального образования курсантов; переход к системе непрерывного военно-профессионального образования (бака</w:t>
      </w:r>
      <w:r w:rsidRPr="00CA1D93">
        <w:rPr>
          <w:rFonts w:ascii="Times New Roman" w:eastAsia="Times New Roman" w:hAnsi="Times New Roman" w:cs="Times New Roman"/>
          <w:color w:val="000000"/>
          <w:kern w:val="0"/>
          <w:sz w:val="28"/>
          <w:szCs w:val="28"/>
          <w:lang w:eastAsia="ru-RU" w:bidi="ru-RU"/>
        </w:rPr>
        <w:softHyphen/>
        <w:t>лавриат, специалитет, магистратура, адъюнктура, дополнительное образование) и повышение ее фундаментальности; технологизация системы обеспечения качества военно-профессионального образования курсантов; преобразование структурно</w:t>
      </w:r>
      <w:r w:rsidRPr="00CA1D93">
        <w:rPr>
          <w:rFonts w:ascii="Times New Roman" w:eastAsia="Times New Roman" w:hAnsi="Times New Roman" w:cs="Times New Roman"/>
          <w:color w:val="000000"/>
          <w:kern w:val="0"/>
          <w:sz w:val="28"/>
          <w:szCs w:val="28"/>
          <w:lang w:eastAsia="ru-RU" w:bidi="ru-RU"/>
        </w:rPr>
        <w:softHyphen/>
        <w:t>функциональной составляющей обеспечения качества военно-профессионального образования офицерских кадров в инновационную систему и др.</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Обоснованная характеристика современного развития системы обеспечения качества военно-профессионального образования специалистов в зарубежных во</w:t>
      </w:r>
      <w:r w:rsidRPr="00CA1D93">
        <w:rPr>
          <w:rFonts w:ascii="Times New Roman" w:eastAsia="Times New Roman" w:hAnsi="Times New Roman" w:cs="Times New Roman"/>
          <w:color w:val="000000"/>
          <w:kern w:val="0"/>
          <w:sz w:val="28"/>
          <w:szCs w:val="28"/>
          <w:lang w:eastAsia="ru-RU" w:bidi="ru-RU"/>
        </w:rPr>
        <w:softHyphen/>
        <w:t>енных вузах (США, Великобритании, Германии, Франции) и выявленные ее осо</w:t>
      </w:r>
      <w:r w:rsidRPr="00CA1D93">
        <w:rPr>
          <w:rFonts w:ascii="Times New Roman" w:eastAsia="Times New Roman" w:hAnsi="Times New Roman" w:cs="Times New Roman"/>
          <w:color w:val="000000"/>
          <w:kern w:val="0"/>
          <w:sz w:val="28"/>
          <w:szCs w:val="28"/>
          <w:lang w:eastAsia="ru-RU" w:bidi="ru-RU"/>
        </w:rPr>
        <w:softHyphen/>
        <w:t>бенности: сохранение исторической самобытности в оценке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создание дифференцированной системы оценки качества профессионального образования обучающихся из разных стран; ориенти</w:t>
      </w:r>
      <w:r w:rsidRPr="00CA1D93">
        <w:rPr>
          <w:rFonts w:ascii="Times New Roman" w:eastAsia="Times New Roman" w:hAnsi="Times New Roman" w:cs="Times New Roman"/>
          <w:color w:val="000000"/>
          <w:kern w:val="0"/>
          <w:sz w:val="28"/>
          <w:szCs w:val="28"/>
          <w:lang w:eastAsia="ru-RU" w:bidi="ru-RU"/>
        </w:rPr>
        <w:softHyphen/>
        <w:t>рованность оценки уровня профессионального образования на международный ха</w:t>
      </w:r>
      <w:r w:rsidRPr="00CA1D93">
        <w:rPr>
          <w:rFonts w:ascii="Times New Roman" w:eastAsia="Times New Roman" w:hAnsi="Times New Roman" w:cs="Times New Roman"/>
          <w:color w:val="000000"/>
          <w:kern w:val="0"/>
          <w:sz w:val="28"/>
          <w:szCs w:val="28"/>
          <w:lang w:eastAsia="ru-RU" w:bidi="ru-RU"/>
        </w:rPr>
        <w:softHyphen/>
        <w:t>рактер выполнения основных задач в различных театрах боевых действий; опера</w:t>
      </w:r>
      <w:r w:rsidRPr="00CA1D93">
        <w:rPr>
          <w:rFonts w:ascii="Times New Roman" w:eastAsia="Times New Roman" w:hAnsi="Times New Roman" w:cs="Times New Roman"/>
          <w:color w:val="000000"/>
          <w:kern w:val="0"/>
          <w:sz w:val="28"/>
          <w:szCs w:val="28"/>
          <w:lang w:eastAsia="ru-RU" w:bidi="ru-RU"/>
        </w:rPr>
        <w:softHyphen/>
        <w:t>тивное реагирование системы оценки качества на возрастающие требования к под</w:t>
      </w:r>
      <w:r w:rsidRPr="00CA1D93">
        <w:rPr>
          <w:rFonts w:ascii="Times New Roman" w:eastAsia="Times New Roman" w:hAnsi="Times New Roman" w:cs="Times New Roman"/>
          <w:color w:val="000000"/>
          <w:kern w:val="0"/>
          <w:sz w:val="28"/>
          <w:szCs w:val="28"/>
          <w:lang w:eastAsia="ru-RU" w:bidi="ru-RU"/>
        </w:rPr>
        <w:softHyphen/>
        <w:t>готовке различных категорий офицерских кадров и др.</w:t>
      </w:r>
    </w:p>
    <w:p w:rsidR="00CA1D93" w:rsidRPr="00CA1D93" w:rsidRDefault="00CA1D93" w:rsidP="00CA1D93">
      <w:pPr>
        <w:numPr>
          <w:ilvl w:val="0"/>
          <w:numId w:val="45"/>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Разработанные основные концептуальные положения педагогической си</w:t>
      </w:r>
      <w:r w:rsidRPr="00CA1D93">
        <w:rPr>
          <w:rFonts w:ascii="Times New Roman" w:eastAsia="Times New Roman" w:hAnsi="Times New Roman" w:cs="Times New Roman"/>
          <w:color w:val="000000"/>
          <w:kern w:val="0"/>
          <w:sz w:val="28"/>
          <w:szCs w:val="28"/>
          <w:lang w:eastAsia="ru-RU" w:bidi="ru-RU"/>
        </w:rPr>
        <w:softHyphen/>
        <w:t>стемы обеспечения качества военно-профессионального образования как совре</w:t>
      </w:r>
      <w:r w:rsidRPr="00CA1D93">
        <w:rPr>
          <w:rFonts w:ascii="Times New Roman" w:eastAsia="Times New Roman" w:hAnsi="Times New Roman" w:cs="Times New Roman"/>
          <w:color w:val="000000"/>
          <w:kern w:val="0"/>
          <w:sz w:val="28"/>
          <w:szCs w:val="28"/>
          <w:lang w:eastAsia="ru-RU" w:bidi="ru-RU"/>
        </w:rPr>
        <w:softHyphen/>
        <w:t>менной парадигмы: выполнение государственного заказа (квалификационных требований) на качественную военно-профессиональную подготовку курсантов военных вузов; совершенствование системы управления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на основе качественных параметров; повышение роли воспитательной среды в обеспечение качества подготовки военных кадров; внедрение технологии менеджмента качества в образовательный процесс военных вузов; использование в деятельности преподавательского состава инновационных оценочных процедур; создание адаптированной к войсковой практике учебно</w:t>
      </w:r>
      <w:r w:rsidRPr="00CA1D93">
        <w:rPr>
          <w:rFonts w:ascii="Times New Roman" w:eastAsia="Times New Roman" w:hAnsi="Times New Roman" w:cs="Times New Roman"/>
          <w:color w:val="000000"/>
          <w:kern w:val="0"/>
          <w:sz w:val="28"/>
          <w:szCs w:val="28"/>
          <w:lang w:eastAsia="ru-RU" w:bidi="ru-RU"/>
        </w:rPr>
        <w:softHyphen/>
        <w:t>материальной базы и др.</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Обоснованная концепция развития педагогической системы обеспечения качества военно-профессионального образования, представляющая собой сово</w:t>
      </w:r>
      <w:r w:rsidRPr="00CA1D93">
        <w:rPr>
          <w:rFonts w:ascii="Times New Roman" w:eastAsia="Times New Roman" w:hAnsi="Times New Roman" w:cs="Times New Roman"/>
          <w:color w:val="000000"/>
          <w:kern w:val="0"/>
          <w:sz w:val="28"/>
          <w:szCs w:val="28"/>
          <w:lang w:eastAsia="ru-RU" w:bidi="ru-RU"/>
        </w:rPr>
        <w:softHyphen/>
        <w:t>купность инновационных целевых установок и приоритетных направлений подго</w:t>
      </w:r>
      <w:r w:rsidRPr="00CA1D93">
        <w:rPr>
          <w:rFonts w:ascii="Times New Roman" w:eastAsia="Times New Roman" w:hAnsi="Times New Roman" w:cs="Times New Roman"/>
          <w:color w:val="000000"/>
          <w:kern w:val="0"/>
          <w:sz w:val="28"/>
          <w:szCs w:val="28"/>
          <w:lang w:eastAsia="ru-RU" w:bidi="ru-RU"/>
        </w:rPr>
        <w:softHyphen/>
        <w:t>товки военных кадров в современных условиях; структура данной концепции, включающая: системное обоснование качественных параметров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корректировку требований государственного кадрового заказа к качеству подготовки военных специалистов; определение ос</w:t>
      </w:r>
      <w:r w:rsidRPr="00CA1D93">
        <w:rPr>
          <w:rFonts w:ascii="Times New Roman" w:eastAsia="Times New Roman" w:hAnsi="Times New Roman" w:cs="Times New Roman"/>
          <w:color w:val="000000"/>
          <w:kern w:val="0"/>
          <w:sz w:val="28"/>
          <w:szCs w:val="28"/>
          <w:lang w:eastAsia="ru-RU" w:bidi="ru-RU"/>
        </w:rPr>
        <w:softHyphen/>
        <w:t>новных целей и задач качественного военного образования; оптимизацию струк</w:t>
      </w:r>
      <w:r w:rsidRPr="00CA1D93">
        <w:rPr>
          <w:rFonts w:ascii="Times New Roman" w:eastAsia="Times New Roman" w:hAnsi="Times New Roman" w:cs="Times New Roman"/>
          <w:color w:val="000000"/>
          <w:kern w:val="0"/>
          <w:sz w:val="28"/>
          <w:szCs w:val="28"/>
          <w:lang w:eastAsia="ru-RU" w:bidi="ru-RU"/>
        </w:rPr>
        <w:softHyphen/>
        <w:t>туры и содержания педагогической системы; совершенствование учебно</w:t>
      </w:r>
      <w:r w:rsidRPr="00CA1D93">
        <w:rPr>
          <w:rFonts w:ascii="Times New Roman" w:eastAsia="Times New Roman" w:hAnsi="Times New Roman" w:cs="Times New Roman"/>
          <w:color w:val="000000"/>
          <w:kern w:val="0"/>
          <w:sz w:val="28"/>
          <w:szCs w:val="28"/>
          <w:lang w:eastAsia="ru-RU" w:bidi="ru-RU"/>
        </w:rPr>
        <w:softHyphen/>
        <w:t>материальной базы; поэтапную реализацию концепции в Военно-воздушной ака</w:t>
      </w:r>
      <w:r w:rsidRPr="00CA1D93">
        <w:rPr>
          <w:rFonts w:ascii="Times New Roman" w:eastAsia="Times New Roman" w:hAnsi="Times New Roman" w:cs="Times New Roman"/>
          <w:color w:val="000000"/>
          <w:kern w:val="0"/>
          <w:sz w:val="28"/>
          <w:szCs w:val="28"/>
          <w:lang w:eastAsia="ru-RU" w:bidi="ru-RU"/>
        </w:rPr>
        <w:softHyphen/>
        <w:t>демии им. проф. Н.Е. Жуковского и Ю.А. Г агарина (г. Воронеж).</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Выявленная сущность процесса обеспечения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профессиональной подготовки офицерских кадров, которая заключается в опре</w:t>
      </w:r>
      <w:r w:rsidRPr="00CA1D93">
        <w:rPr>
          <w:rFonts w:ascii="Times New Roman" w:eastAsia="Times New Roman" w:hAnsi="Times New Roman" w:cs="Times New Roman"/>
          <w:color w:val="000000"/>
          <w:kern w:val="0"/>
          <w:sz w:val="28"/>
          <w:szCs w:val="28"/>
          <w:lang w:eastAsia="ru-RU" w:bidi="ru-RU"/>
        </w:rPr>
        <w:softHyphen/>
        <w:t>делении качественных приоритетов, ориентированных на изменяющиеся потреб</w:t>
      </w:r>
      <w:r w:rsidRPr="00CA1D93">
        <w:rPr>
          <w:rFonts w:ascii="Times New Roman" w:eastAsia="Times New Roman" w:hAnsi="Times New Roman" w:cs="Times New Roman"/>
          <w:color w:val="000000"/>
          <w:kern w:val="0"/>
          <w:sz w:val="28"/>
          <w:szCs w:val="28"/>
          <w:lang w:eastAsia="ru-RU" w:bidi="ru-RU"/>
        </w:rPr>
        <w:softHyphen/>
        <w:t>ности войсковой практики, и их интеграции в вариативную образовательную сре</w:t>
      </w:r>
      <w:r w:rsidRPr="00CA1D93">
        <w:rPr>
          <w:rFonts w:ascii="Times New Roman" w:eastAsia="Times New Roman" w:hAnsi="Times New Roman" w:cs="Times New Roman"/>
          <w:color w:val="000000"/>
          <w:kern w:val="0"/>
          <w:sz w:val="28"/>
          <w:szCs w:val="28"/>
          <w:lang w:eastAsia="ru-RU" w:bidi="ru-RU"/>
        </w:rPr>
        <w:softHyphen/>
        <w:t>ду военных вузов; структура, систематизированная на основе сочетания традици</w:t>
      </w:r>
      <w:r w:rsidRPr="00CA1D93">
        <w:rPr>
          <w:rFonts w:ascii="Times New Roman" w:eastAsia="Times New Roman" w:hAnsi="Times New Roman" w:cs="Times New Roman"/>
          <w:color w:val="000000"/>
          <w:kern w:val="0"/>
          <w:sz w:val="28"/>
          <w:szCs w:val="28"/>
          <w:lang w:eastAsia="ru-RU" w:bidi="ru-RU"/>
        </w:rPr>
        <w:softHyphen/>
        <w:t>онных элементов процесса и новых, обоснованных в диссертации закономерно</w:t>
      </w:r>
      <w:r w:rsidRPr="00CA1D93">
        <w:rPr>
          <w:rFonts w:ascii="Times New Roman" w:eastAsia="Times New Roman" w:hAnsi="Times New Roman" w:cs="Times New Roman"/>
          <w:color w:val="000000"/>
          <w:kern w:val="0"/>
          <w:sz w:val="28"/>
          <w:szCs w:val="28"/>
          <w:lang w:eastAsia="ru-RU" w:bidi="ru-RU"/>
        </w:rPr>
        <w:softHyphen/>
        <w:t>стей, противоречий, принципов и форм.</w:t>
      </w:r>
    </w:p>
    <w:p w:rsidR="00CA1D93" w:rsidRPr="00CA1D93" w:rsidRDefault="00CA1D93" w:rsidP="00CA1D93">
      <w:pPr>
        <w:numPr>
          <w:ilvl w:val="0"/>
          <w:numId w:val="45"/>
        </w:numPr>
        <w:tabs>
          <w:tab w:val="clear" w:pos="709"/>
          <w:tab w:val="left" w:pos="104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 xml:space="preserve">Проверенная опытно-экспериментальным путем и внедренная концепция, разработанная на основе моделирования обеспечения качества профессиональной подготовки (международных стандартов серии </w:t>
      </w:r>
      <w:r w:rsidRPr="00CA1D93">
        <w:rPr>
          <w:rFonts w:ascii="Times New Roman" w:eastAsia="Times New Roman" w:hAnsi="Times New Roman" w:cs="Times New Roman"/>
          <w:color w:val="000000"/>
          <w:kern w:val="0"/>
          <w:sz w:val="28"/>
          <w:szCs w:val="28"/>
          <w:lang w:val="en-US" w:eastAsia="en-US" w:bidi="en-US"/>
        </w:rPr>
        <w:t>ISO</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eastAsia="ru-RU" w:bidi="ru-RU"/>
        </w:rPr>
        <w:t>9000:2000 (ГОСТ Р ИСО 9000</w:t>
      </w:r>
      <w:r w:rsidRPr="00CA1D93">
        <w:rPr>
          <w:rFonts w:ascii="Times New Roman" w:eastAsia="Times New Roman" w:hAnsi="Times New Roman" w:cs="Times New Roman"/>
          <w:color w:val="000000"/>
          <w:kern w:val="0"/>
          <w:sz w:val="28"/>
          <w:szCs w:val="28"/>
          <w:lang w:eastAsia="ru-RU" w:bidi="ru-RU"/>
        </w:rPr>
        <w:softHyphen/>
        <w:t xml:space="preserve">2001, 9001-2001), </w:t>
      </w:r>
      <w:r w:rsidRPr="00CA1D93">
        <w:rPr>
          <w:rFonts w:ascii="Times New Roman" w:eastAsia="Times New Roman" w:hAnsi="Times New Roman" w:cs="Times New Roman"/>
          <w:color w:val="000000"/>
          <w:kern w:val="0"/>
          <w:sz w:val="28"/>
          <w:szCs w:val="28"/>
          <w:lang w:val="en-US" w:eastAsia="en-US" w:bidi="en-US"/>
        </w:rPr>
        <w:t>Total</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val="en-US" w:eastAsia="en-US" w:bidi="en-US"/>
        </w:rPr>
        <w:t>Quality</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val="en-US" w:eastAsia="en-US" w:bidi="en-US"/>
        </w:rPr>
        <w:t>Management</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val="en-US" w:eastAsia="en-US" w:bidi="en-US"/>
        </w:rPr>
        <w:t>TQM</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val="en-US" w:eastAsia="en-US" w:bidi="en-US"/>
        </w:rPr>
        <w:t>EFQM</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eastAsia="ru-RU" w:bidi="ru-RU"/>
        </w:rPr>
        <w:t>«Внутривузовские си</w:t>
      </w:r>
      <w:r w:rsidRPr="00CA1D93">
        <w:rPr>
          <w:rFonts w:ascii="Times New Roman" w:eastAsia="Times New Roman" w:hAnsi="Times New Roman" w:cs="Times New Roman"/>
          <w:color w:val="000000"/>
          <w:kern w:val="0"/>
          <w:sz w:val="28"/>
          <w:szCs w:val="28"/>
          <w:lang w:eastAsia="ru-RU" w:bidi="ru-RU"/>
        </w:rPr>
        <w:softHyphen/>
        <w:t>стемы обеспечения качества подготовки специалистов»), и поэтапно реализован</w:t>
      </w:r>
      <w:r w:rsidRPr="00CA1D93">
        <w:rPr>
          <w:rFonts w:ascii="Times New Roman" w:eastAsia="Times New Roman" w:hAnsi="Times New Roman" w:cs="Times New Roman"/>
          <w:color w:val="000000"/>
          <w:kern w:val="0"/>
          <w:sz w:val="28"/>
          <w:szCs w:val="28"/>
          <w:lang w:eastAsia="ru-RU" w:bidi="ru-RU"/>
        </w:rPr>
        <w:softHyphen/>
        <w:t>ная в экспериментальных вузах.</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Экспериментально подтверждённые критерии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обучающихся, включающие оценку учебно</w:t>
      </w:r>
      <w:r w:rsidRPr="00CA1D93">
        <w:rPr>
          <w:rFonts w:ascii="Times New Roman" w:eastAsia="Times New Roman" w:hAnsi="Times New Roman" w:cs="Times New Roman"/>
          <w:color w:val="000000"/>
          <w:kern w:val="0"/>
          <w:sz w:val="28"/>
          <w:szCs w:val="28"/>
          <w:lang w:eastAsia="ru-RU" w:bidi="ru-RU"/>
        </w:rPr>
        <w:softHyphen/>
        <w:t>методического, кадрового, научно-исследовательского, воспитательного обеспе</w:t>
      </w:r>
      <w:r w:rsidRPr="00CA1D93">
        <w:rPr>
          <w:rFonts w:ascii="Times New Roman" w:eastAsia="Times New Roman" w:hAnsi="Times New Roman" w:cs="Times New Roman"/>
          <w:color w:val="000000"/>
          <w:kern w:val="0"/>
          <w:sz w:val="28"/>
          <w:szCs w:val="28"/>
          <w:lang w:eastAsia="ru-RU" w:bidi="ru-RU"/>
        </w:rPr>
        <w:softHyphen/>
        <w:t>чения, текущей и итоговой успеваемости, а также «отсроченных» результатов подготовки офицеров.</w:t>
      </w:r>
    </w:p>
    <w:p w:rsidR="00CA1D93" w:rsidRPr="00CA1D93" w:rsidRDefault="00CA1D93" w:rsidP="00CA1D93">
      <w:pPr>
        <w:numPr>
          <w:ilvl w:val="0"/>
          <w:numId w:val="45"/>
        </w:numPr>
        <w:tabs>
          <w:tab w:val="clear" w:pos="709"/>
          <w:tab w:val="left" w:pos="104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Обоснованные в опытно-экспериментальной работе системные пути обеспечения качества военно-профессионального образования обучающихся в во</w:t>
      </w:r>
      <w:r w:rsidRPr="00CA1D93">
        <w:rPr>
          <w:rFonts w:ascii="Times New Roman" w:eastAsia="Times New Roman" w:hAnsi="Times New Roman" w:cs="Times New Roman"/>
          <w:color w:val="000000"/>
          <w:kern w:val="0"/>
          <w:sz w:val="28"/>
          <w:szCs w:val="28"/>
          <w:lang w:eastAsia="ru-RU" w:bidi="ru-RU"/>
        </w:rPr>
        <w:softHyphen/>
        <w:t>енных вузах:</w:t>
      </w:r>
    </w:p>
    <w:p w:rsidR="00CA1D93" w:rsidRPr="00CA1D93" w:rsidRDefault="00CA1D93" w:rsidP="00CA1D93">
      <w:pPr>
        <w:numPr>
          <w:ilvl w:val="0"/>
          <w:numId w:val="46"/>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моделирование управленческих решений по обеспечению качества воен</w:t>
      </w:r>
      <w:r w:rsidRPr="00CA1D93">
        <w:rPr>
          <w:rFonts w:ascii="Times New Roman" w:eastAsia="Times New Roman" w:hAnsi="Times New Roman" w:cs="Times New Roman"/>
          <w:color w:val="000000"/>
          <w:kern w:val="0"/>
          <w:sz w:val="28"/>
          <w:szCs w:val="28"/>
          <w:lang w:eastAsia="ru-RU" w:bidi="ru-RU"/>
        </w:rPr>
        <w:softHyphen/>
        <w:t>но-профессионального образования обучающихся на основе соблюдения следу</w:t>
      </w:r>
      <w:r w:rsidRPr="00CA1D93">
        <w:rPr>
          <w:rFonts w:ascii="Times New Roman" w:eastAsia="Times New Roman" w:hAnsi="Times New Roman" w:cs="Times New Roman"/>
          <w:color w:val="000000"/>
          <w:kern w:val="0"/>
          <w:sz w:val="28"/>
          <w:szCs w:val="28"/>
          <w:lang w:eastAsia="ru-RU" w:bidi="ru-RU"/>
        </w:rPr>
        <w:softHyphen/>
        <w:t>ющих условий: формирования единого информационно-образовательного про</w:t>
      </w:r>
      <w:r w:rsidRPr="00CA1D93">
        <w:rPr>
          <w:rFonts w:ascii="Times New Roman" w:eastAsia="Times New Roman" w:hAnsi="Times New Roman" w:cs="Times New Roman"/>
          <w:color w:val="000000"/>
          <w:kern w:val="0"/>
          <w:sz w:val="28"/>
          <w:szCs w:val="28"/>
          <w:lang w:eastAsia="ru-RU" w:bidi="ru-RU"/>
        </w:rPr>
        <w:softHyphen/>
        <w:t>странства военного вуза; реализации мониторинга качества подготовки военных специалистов; фундаментализации содержания и технологий военно</w:t>
      </w:r>
      <w:r w:rsidRPr="00CA1D93">
        <w:rPr>
          <w:rFonts w:ascii="Times New Roman" w:eastAsia="Times New Roman" w:hAnsi="Times New Roman" w:cs="Times New Roman"/>
          <w:color w:val="000000"/>
          <w:kern w:val="0"/>
          <w:sz w:val="28"/>
          <w:szCs w:val="28"/>
          <w:lang w:eastAsia="ru-RU" w:bidi="ru-RU"/>
        </w:rPr>
        <w:softHyphen/>
        <w:t>профессиональной подготовки; актуализации профессионально-нравственных ценностей и приоритетов в военном вузе; повышении мотивации преподавателей и курсантов на достижение оптимального результата военно-профессиональной подготовки и др.;</w:t>
      </w:r>
    </w:p>
    <w:p w:rsidR="00CA1D93" w:rsidRPr="00CA1D93" w:rsidRDefault="00CA1D93" w:rsidP="00CA1D93">
      <w:pPr>
        <w:numPr>
          <w:ilvl w:val="0"/>
          <w:numId w:val="46"/>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совершенствование процедуры диагностирования и прогнозирования ка</w:t>
      </w:r>
      <w:r w:rsidRPr="00CA1D93">
        <w:rPr>
          <w:rFonts w:ascii="Times New Roman" w:eastAsia="Times New Roman" w:hAnsi="Times New Roman" w:cs="Times New Roman"/>
          <w:color w:val="000000"/>
          <w:kern w:val="0"/>
          <w:sz w:val="28"/>
          <w:szCs w:val="28"/>
          <w:lang w:eastAsia="ru-RU" w:bidi="ru-RU"/>
        </w:rPr>
        <w:softHyphen/>
        <w:t>чества военно-профессионального образования курсантов, реализуемое через сле</w:t>
      </w:r>
      <w:r w:rsidRPr="00CA1D93">
        <w:rPr>
          <w:rFonts w:ascii="Times New Roman" w:eastAsia="Times New Roman" w:hAnsi="Times New Roman" w:cs="Times New Roman"/>
          <w:color w:val="000000"/>
          <w:kern w:val="0"/>
          <w:sz w:val="28"/>
          <w:szCs w:val="28"/>
          <w:lang w:eastAsia="ru-RU" w:bidi="ru-RU"/>
        </w:rPr>
        <w:softHyphen/>
        <w:t>дующие педагогические условия: уточнение технологии процедур диагностиро</w:t>
      </w:r>
      <w:r w:rsidRPr="00CA1D93">
        <w:rPr>
          <w:rFonts w:ascii="Times New Roman" w:eastAsia="Times New Roman" w:hAnsi="Times New Roman" w:cs="Times New Roman"/>
          <w:color w:val="000000"/>
          <w:kern w:val="0"/>
          <w:sz w:val="28"/>
          <w:szCs w:val="28"/>
          <w:lang w:eastAsia="ru-RU" w:bidi="ru-RU"/>
        </w:rPr>
        <w:softHyphen/>
        <w:t>вания и прогнозирования качества обеспечения военно-профессионального обра</w:t>
      </w:r>
      <w:r w:rsidRPr="00CA1D93">
        <w:rPr>
          <w:rFonts w:ascii="Times New Roman" w:eastAsia="Times New Roman" w:hAnsi="Times New Roman" w:cs="Times New Roman"/>
          <w:color w:val="000000"/>
          <w:kern w:val="0"/>
          <w:sz w:val="28"/>
          <w:szCs w:val="28"/>
          <w:lang w:eastAsia="ru-RU" w:bidi="ru-RU"/>
        </w:rPr>
        <w:softHyphen/>
        <w:t>зования; определение методологии и методики оценки качества обеспечения во</w:t>
      </w:r>
      <w:r w:rsidRPr="00CA1D93">
        <w:rPr>
          <w:rFonts w:ascii="Times New Roman" w:eastAsia="Times New Roman" w:hAnsi="Times New Roman" w:cs="Times New Roman"/>
          <w:color w:val="000000"/>
          <w:kern w:val="0"/>
          <w:sz w:val="28"/>
          <w:szCs w:val="28"/>
          <w:lang w:eastAsia="ru-RU" w:bidi="ru-RU"/>
        </w:rPr>
        <w:softHyphen/>
        <w:t>енно-профессионального образования и др.;</w:t>
      </w:r>
    </w:p>
    <w:p w:rsidR="00CA1D93" w:rsidRPr="00CA1D93" w:rsidRDefault="00CA1D93" w:rsidP="00CA1D93">
      <w:pPr>
        <w:numPr>
          <w:ilvl w:val="0"/>
          <w:numId w:val="46"/>
        </w:numPr>
        <w:tabs>
          <w:tab w:val="clear" w:pos="709"/>
          <w:tab w:val="left" w:pos="10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формирование воспитательной среды как основы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офицерских кадров путем реализации следую</w:t>
      </w:r>
      <w:r w:rsidRPr="00CA1D93">
        <w:rPr>
          <w:rFonts w:ascii="Times New Roman" w:eastAsia="Times New Roman" w:hAnsi="Times New Roman" w:cs="Times New Roman"/>
          <w:color w:val="000000"/>
          <w:kern w:val="0"/>
          <w:sz w:val="28"/>
          <w:szCs w:val="28"/>
          <w:lang w:eastAsia="ru-RU" w:bidi="ru-RU"/>
        </w:rPr>
        <w:softHyphen/>
        <w:t>щих педагогических условий: творческого осмысления отечественного и зару</w:t>
      </w:r>
      <w:r w:rsidRPr="00CA1D93">
        <w:rPr>
          <w:rFonts w:ascii="Times New Roman" w:eastAsia="Times New Roman" w:hAnsi="Times New Roman" w:cs="Times New Roman"/>
          <w:color w:val="000000"/>
          <w:kern w:val="0"/>
          <w:sz w:val="28"/>
          <w:szCs w:val="28"/>
          <w:lang w:eastAsia="ru-RU" w:bidi="ru-RU"/>
        </w:rPr>
        <w:softHyphen/>
        <w:t>бежного опыта формирования образовательной среды в военно-учебных заведе</w:t>
      </w:r>
      <w:r w:rsidRPr="00CA1D93">
        <w:rPr>
          <w:rFonts w:ascii="Times New Roman" w:eastAsia="Times New Roman" w:hAnsi="Times New Roman" w:cs="Times New Roman"/>
          <w:color w:val="000000"/>
          <w:kern w:val="0"/>
          <w:sz w:val="28"/>
          <w:szCs w:val="28"/>
          <w:lang w:eastAsia="ru-RU" w:bidi="ru-RU"/>
        </w:rPr>
        <w:softHyphen/>
        <w:t>ниях; внедрения теоретико-методологических подходов к использованию воспи</w:t>
      </w:r>
      <w:r w:rsidRPr="00CA1D93">
        <w:rPr>
          <w:rFonts w:ascii="Times New Roman" w:eastAsia="Times New Roman" w:hAnsi="Times New Roman" w:cs="Times New Roman"/>
          <w:color w:val="000000"/>
          <w:kern w:val="0"/>
          <w:sz w:val="28"/>
          <w:szCs w:val="28"/>
          <w:lang w:eastAsia="ru-RU" w:bidi="ru-RU"/>
        </w:rPr>
        <w:softHyphen/>
        <w:t>тательного потенциала на основе междисциплинарных связей; генерализации технологических оснований управления качеством воспитательной среды военно</w:t>
      </w:r>
      <w:r w:rsidRPr="00CA1D93">
        <w:rPr>
          <w:rFonts w:ascii="Times New Roman" w:eastAsia="Times New Roman" w:hAnsi="Times New Roman" w:cs="Times New Roman"/>
          <w:color w:val="000000"/>
          <w:kern w:val="0"/>
          <w:sz w:val="28"/>
          <w:szCs w:val="28"/>
          <w:lang w:eastAsia="ru-RU" w:bidi="ru-RU"/>
        </w:rPr>
        <w:softHyphen/>
        <w:t>го вуза и др.;</w:t>
      </w:r>
    </w:p>
    <w:p w:rsidR="00CA1D93" w:rsidRPr="00CA1D93" w:rsidRDefault="00CA1D93" w:rsidP="00CA1D93">
      <w:pPr>
        <w:numPr>
          <w:ilvl w:val="0"/>
          <w:numId w:val="46"/>
        </w:numPr>
        <w:tabs>
          <w:tab w:val="clear" w:pos="709"/>
          <w:tab w:val="left" w:pos="10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научно-методическая подготовка профессорско-преподавательского соста</w:t>
      </w:r>
      <w:r w:rsidRPr="00CA1D93">
        <w:rPr>
          <w:rFonts w:ascii="Times New Roman" w:eastAsia="Times New Roman" w:hAnsi="Times New Roman" w:cs="Times New Roman"/>
          <w:color w:val="000000"/>
          <w:kern w:val="0"/>
          <w:sz w:val="28"/>
          <w:szCs w:val="28"/>
          <w:lang w:eastAsia="ru-RU" w:bidi="ru-RU"/>
        </w:rPr>
        <w:softHyphen/>
        <w:t>ва к обеспечению качества профессионального образования в военных вузах, реа</w:t>
      </w:r>
      <w:r w:rsidRPr="00CA1D93">
        <w:rPr>
          <w:rFonts w:ascii="Times New Roman" w:eastAsia="Times New Roman" w:hAnsi="Times New Roman" w:cs="Times New Roman"/>
          <w:color w:val="000000"/>
          <w:kern w:val="0"/>
          <w:sz w:val="28"/>
          <w:szCs w:val="28"/>
          <w:lang w:eastAsia="ru-RU" w:bidi="ru-RU"/>
        </w:rPr>
        <w:softHyphen/>
        <w:t>лизуемая посредством: оптимизации целеполагания, проектирования и структури</w:t>
      </w:r>
      <w:r w:rsidRPr="00CA1D93">
        <w:rPr>
          <w:rFonts w:ascii="Times New Roman" w:eastAsia="Times New Roman" w:hAnsi="Times New Roman" w:cs="Times New Roman"/>
          <w:color w:val="000000"/>
          <w:kern w:val="0"/>
          <w:sz w:val="28"/>
          <w:szCs w:val="28"/>
          <w:lang w:eastAsia="ru-RU" w:bidi="ru-RU"/>
        </w:rPr>
        <w:softHyphen/>
        <w:t>рования оценочных процедур; повышения эффективности организации документо</w:t>
      </w:r>
      <w:r w:rsidRPr="00CA1D93">
        <w:rPr>
          <w:rFonts w:ascii="Times New Roman" w:eastAsia="Times New Roman" w:hAnsi="Times New Roman" w:cs="Times New Roman"/>
          <w:color w:val="000000"/>
          <w:kern w:val="0"/>
          <w:sz w:val="28"/>
          <w:szCs w:val="28"/>
          <w:lang w:eastAsia="ru-RU" w:bidi="ru-RU"/>
        </w:rPr>
        <w:softHyphen/>
        <w:t>оборота при проведении педагогического мониторинга; разработки методических рекомендаций по использованию передового и инновационного опыта оценки и контроля качества обучения и воспитания курсантов и др.</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Теоретическая значимость исследования </w:t>
      </w:r>
      <w:r w:rsidRPr="00CA1D93">
        <w:rPr>
          <w:rFonts w:ascii="Times New Roman" w:eastAsia="Times New Roman" w:hAnsi="Times New Roman" w:cs="Times New Roman"/>
          <w:color w:val="000000"/>
          <w:kern w:val="0"/>
          <w:sz w:val="28"/>
          <w:szCs w:val="28"/>
          <w:lang w:eastAsia="ru-RU" w:bidi="ru-RU"/>
        </w:rPr>
        <w:t>заключается в том, что в нем выявлены отечественные историко-педагогические тенденции, особенности зару</w:t>
      </w:r>
      <w:r w:rsidRPr="00CA1D93">
        <w:rPr>
          <w:rFonts w:ascii="Times New Roman" w:eastAsia="Times New Roman" w:hAnsi="Times New Roman" w:cs="Times New Roman"/>
          <w:color w:val="000000"/>
          <w:kern w:val="0"/>
          <w:sz w:val="28"/>
          <w:szCs w:val="28"/>
          <w:lang w:eastAsia="ru-RU" w:bidi="ru-RU"/>
        </w:rPr>
        <w:softHyphen/>
        <w:t>бежного опыта и осуществлен их учет в современной образовательной практике; теоретически обоснована и внедрена в экспериментальных вузах концепция раз</w:t>
      </w:r>
      <w:r w:rsidRPr="00CA1D93">
        <w:rPr>
          <w:rFonts w:ascii="Times New Roman" w:eastAsia="Times New Roman" w:hAnsi="Times New Roman" w:cs="Times New Roman"/>
          <w:color w:val="000000"/>
          <w:kern w:val="0"/>
          <w:sz w:val="28"/>
          <w:szCs w:val="28"/>
          <w:lang w:eastAsia="ru-RU" w:bidi="ru-RU"/>
        </w:rPr>
        <w:softHyphen/>
        <w:t>вития педагогической системы обеспечения качества военно-профессионального образования на основе современной парадигмы высшей военной школы; обосно</w:t>
      </w:r>
      <w:r w:rsidRPr="00CA1D93">
        <w:rPr>
          <w:rFonts w:ascii="Times New Roman" w:eastAsia="Times New Roman" w:hAnsi="Times New Roman" w:cs="Times New Roman"/>
          <w:color w:val="000000"/>
          <w:kern w:val="0"/>
          <w:sz w:val="28"/>
          <w:szCs w:val="28"/>
          <w:lang w:eastAsia="ru-RU" w:bidi="ru-RU"/>
        </w:rPr>
        <w:softHyphen/>
        <w:t>ваны новые элементы исследуемого процесса.</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CA1D93">
        <w:rPr>
          <w:rFonts w:ascii="Times New Roman" w:eastAsia="Times New Roman" w:hAnsi="Times New Roman" w:cs="Times New Roman"/>
          <w:color w:val="000000"/>
          <w:kern w:val="0"/>
          <w:sz w:val="28"/>
          <w:szCs w:val="28"/>
          <w:lang w:eastAsia="ru-RU" w:bidi="ru-RU"/>
        </w:rPr>
        <w:t>состоит в том, что в диссертации разработаны и внедрены в образовательную практику прикладные модели обес</w:t>
      </w:r>
      <w:r w:rsidRPr="00CA1D93">
        <w:rPr>
          <w:rFonts w:ascii="Times New Roman" w:eastAsia="Times New Roman" w:hAnsi="Times New Roman" w:cs="Times New Roman"/>
          <w:color w:val="000000"/>
          <w:kern w:val="0"/>
          <w:sz w:val="28"/>
          <w:szCs w:val="28"/>
          <w:lang w:eastAsia="ru-RU" w:bidi="ru-RU"/>
        </w:rPr>
        <w:softHyphen/>
        <w:t>печения качества подготовки специалистов; определены и получили эксперимен</w:t>
      </w:r>
      <w:r w:rsidRPr="00CA1D93">
        <w:rPr>
          <w:rFonts w:ascii="Times New Roman" w:eastAsia="Times New Roman" w:hAnsi="Times New Roman" w:cs="Times New Roman"/>
          <w:color w:val="000000"/>
          <w:kern w:val="0"/>
          <w:sz w:val="28"/>
          <w:szCs w:val="28"/>
          <w:lang w:eastAsia="ru-RU" w:bidi="ru-RU"/>
        </w:rPr>
        <w:softHyphen/>
        <w:t>тальное подтверждение критерии и показатели оценки качества исследуемого процесса; выявлены основные системные пути повышения качества военного об</w:t>
      </w:r>
      <w:r w:rsidRPr="00CA1D93">
        <w:rPr>
          <w:rFonts w:ascii="Times New Roman" w:eastAsia="Times New Roman" w:hAnsi="Times New Roman" w:cs="Times New Roman"/>
          <w:color w:val="000000"/>
          <w:kern w:val="0"/>
          <w:sz w:val="28"/>
          <w:szCs w:val="28"/>
          <w:lang w:eastAsia="ru-RU" w:bidi="ru-RU"/>
        </w:rPr>
        <w:softHyphen/>
        <w:t>разования курсантов экспериментальных вузов.</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Достоверность и обоснованность полученных результатов </w:t>
      </w:r>
      <w:r w:rsidRPr="00CA1D93">
        <w:rPr>
          <w:rFonts w:ascii="Times New Roman" w:eastAsia="Times New Roman" w:hAnsi="Times New Roman" w:cs="Times New Roman"/>
          <w:color w:val="000000"/>
          <w:kern w:val="0"/>
          <w:sz w:val="28"/>
          <w:szCs w:val="28"/>
          <w:lang w:eastAsia="ru-RU" w:bidi="ru-RU"/>
        </w:rPr>
        <w:t>обусловлены взаимосвязью методологических и теоретических положений; системным харак</w:t>
      </w:r>
      <w:r w:rsidRPr="00CA1D93">
        <w:rPr>
          <w:rFonts w:ascii="Times New Roman" w:eastAsia="Times New Roman" w:hAnsi="Times New Roman" w:cs="Times New Roman"/>
          <w:color w:val="000000"/>
          <w:kern w:val="0"/>
          <w:sz w:val="28"/>
          <w:szCs w:val="28"/>
          <w:lang w:eastAsia="ru-RU" w:bidi="ru-RU"/>
        </w:rPr>
        <w:softHyphen/>
        <w:t>тером обоснования понятийно-категориального аппарата диссертации; примене</w:t>
      </w:r>
      <w:r w:rsidRPr="00CA1D93">
        <w:rPr>
          <w:rFonts w:ascii="Times New Roman" w:eastAsia="Times New Roman" w:hAnsi="Times New Roman" w:cs="Times New Roman"/>
          <w:color w:val="000000"/>
          <w:kern w:val="0"/>
          <w:sz w:val="28"/>
          <w:szCs w:val="28"/>
          <w:lang w:eastAsia="ru-RU" w:bidi="ru-RU"/>
        </w:rPr>
        <w:softHyphen/>
        <w:t>нием комплекса теоретических и эмпирических методов исследования; обеспече</w:t>
      </w:r>
      <w:r w:rsidRPr="00CA1D93">
        <w:rPr>
          <w:rFonts w:ascii="Times New Roman" w:eastAsia="Times New Roman" w:hAnsi="Times New Roman" w:cs="Times New Roman"/>
          <w:color w:val="000000"/>
          <w:kern w:val="0"/>
          <w:sz w:val="28"/>
          <w:szCs w:val="28"/>
          <w:lang w:eastAsia="ru-RU" w:bidi="ru-RU"/>
        </w:rPr>
        <w:softHyphen/>
        <w:t>нием логически непротиворечивой реализации исходных методологических пози</w:t>
      </w:r>
      <w:r w:rsidRPr="00CA1D93">
        <w:rPr>
          <w:rFonts w:ascii="Times New Roman" w:eastAsia="Times New Roman" w:hAnsi="Times New Roman" w:cs="Times New Roman"/>
          <w:color w:val="000000"/>
          <w:kern w:val="0"/>
          <w:sz w:val="28"/>
          <w:szCs w:val="28"/>
          <w:lang w:eastAsia="ru-RU" w:bidi="ru-RU"/>
        </w:rPr>
        <w:softHyphen/>
        <w:t>ций; сочетанием различных методик и технологий, адекватных цели и задачам ис</w:t>
      </w:r>
      <w:r w:rsidRPr="00CA1D93">
        <w:rPr>
          <w:rFonts w:ascii="Times New Roman" w:eastAsia="Times New Roman" w:hAnsi="Times New Roman" w:cs="Times New Roman"/>
          <w:color w:val="000000"/>
          <w:kern w:val="0"/>
          <w:sz w:val="28"/>
          <w:szCs w:val="28"/>
          <w:lang w:eastAsia="ru-RU" w:bidi="ru-RU"/>
        </w:rPr>
        <w:softHyphen/>
        <w:t>следования; репрезентативной экспериментальной базой апробации.</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b/>
          <w:bCs/>
          <w:color w:val="000000"/>
          <w:kern w:val="0"/>
          <w:sz w:val="28"/>
          <w:szCs w:val="28"/>
          <w:lang w:eastAsia="ru-RU" w:bidi="ru-RU"/>
        </w:rPr>
        <w:t xml:space="preserve">Апробация и внедрение результатов исследования </w:t>
      </w:r>
      <w:r w:rsidRPr="00CA1D93">
        <w:rPr>
          <w:rFonts w:ascii="Times New Roman" w:eastAsia="Times New Roman" w:hAnsi="Times New Roman" w:cs="Times New Roman"/>
          <w:color w:val="000000"/>
          <w:kern w:val="0"/>
          <w:sz w:val="28"/>
          <w:szCs w:val="28"/>
          <w:lang w:eastAsia="ru-RU" w:bidi="ru-RU"/>
        </w:rPr>
        <w:t>осуществлялись в хо</w:t>
      </w:r>
      <w:r w:rsidRPr="00CA1D93">
        <w:rPr>
          <w:rFonts w:ascii="Times New Roman" w:eastAsia="Times New Roman" w:hAnsi="Times New Roman" w:cs="Times New Roman"/>
          <w:color w:val="000000"/>
          <w:kern w:val="0"/>
          <w:sz w:val="28"/>
          <w:szCs w:val="28"/>
          <w:lang w:eastAsia="ru-RU" w:bidi="ru-RU"/>
        </w:rPr>
        <w:softHyphen/>
        <w:t>де промежуточных и итоговых экспертиз. Диссертационные научные и приклад</w:t>
      </w:r>
      <w:r w:rsidRPr="00CA1D93">
        <w:rPr>
          <w:rFonts w:ascii="Times New Roman" w:eastAsia="Times New Roman" w:hAnsi="Times New Roman" w:cs="Times New Roman"/>
          <w:color w:val="000000"/>
          <w:kern w:val="0"/>
          <w:sz w:val="28"/>
          <w:szCs w:val="28"/>
          <w:lang w:eastAsia="ru-RU" w:bidi="ru-RU"/>
        </w:rPr>
        <w:softHyphen/>
        <w:t>ные результаты внедрены в пяти экспериментальных вузах. Они были апробиро</w:t>
      </w:r>
      <w:r w:rsidRPr="00CA1D93">
        <w:rPr>
          <w:rFonts w:ascii="Times New Roman" w:eastAsia="Times New Roman" w:hAnsi="Times New Roman" w:cs="Times New Roman"/>
          <w:color w:val="000000"/>
          <w:kern w:val="0"/>
          <w:sz w:val="28"/>
          <w:szCs w:val="28"/>
          <w:lang w:eastAsia="ru-RU" w:bidi="ru-RU"/>
        </w:rPr>
        <w:softHyphen/>
        <w:t>ваны в ходе проведения конференций и семинаров на межвузовском, вузовском и кафедральном уровнях в Военном учебно-научном центре ВВС «Военно</w:t>
      </w:r>
      <w:r w:rsidRPr="00CA1D93">
        <w:rPr>
          <w:rFonts w:ascii="Times New Roman" w:eastAsia="Times New Roman" w:hAnsi="Times New Roman" w:cs="Times New Roman"/>
          <w:color w:val="000000"/>
          <w:kern w:val="0"/>
          <w:sz w:val="28"/>
          <w:szCs w:val="28"/>
          <w:lang w:eastAsia="ru-RU" w:bidi="ru-RU"/>
        </w:rPr>
        <w:softHyphen/>
        <w:t>воздушная академия им. проф. Н.Е. Жуковского и Ю.А. Г агарина» (г. Воронеж) и его филиалах в г. Сызрань, г. Челябинск, г. Краснодар, Военном университете МО РФ (г. Москва). Основные теоретические и практические результаты диссертаци</w:t>
      </w:r>
      <w:r w:rsidRPr="00CA1D93">
        <w:rPr>
          <w:rFonts w:ascii="Times New Roman" w:eastAsia="Times New Roman" w:hAnsi="Times New Roman" w:cs="Times New Roman"/>
          <w:color w:val="000000"/>
          <w:kern w:val="0"/>
          <w:sz w:val="28"/>
          <w:szCs w:val="28"/>
          <w:lang w:eastAsia="ru-RU" w:bidi="ru-RU"/>
        </w:rPr>
        <w:softHyphen/>
        <w:t>онной работы реализованы Главным штабом ВВС при формировании типовой ор</w:t>
      </w:r>
      <w:r w:rsidRPr="00CA1D93">
        <w:rPr>
          <w:rFonts w:ascii="Times New Roman" w:eastAsia="Times New Roman" w:hAnsi="Times New Roman" w:cs="Times New Roman"/>
          <w:color w:val="000000"/>
          <w:kern w:val="0"/>
          <w:sz w:val="28"/>
          <w:szCs w:val="28"/>
          <w:lang w:eastAsia="ru-RU" w:bidi="ru-RU"/>
        </w:rPr>
        <w:softHyphen/>
        <w:t>ганизационно-штатной структуры авиационных вузов и разработке квалификаци</w:t>
      </w:r>
      <w:r w:rsidRPr="00CA1D93">
        <w:rPr>
          <w:rFonts w:ascii="Times New Roman" w:eastAsia="Times New Roman" w:hAnsi="Times New Roman" w:cs="Times New Roman"/>
          <w:color w:val="000000"/>
          <w:kern w:val="0"/>
          <w:sz w:val="28"/>
          <w:szCs w:val="28"/>
          <w:lang w:eastAsia="ru-RU" w:bidi="ru-RU"/>
        </w:rPr>
        <w:softHyphen/>
        <w:t>онных требований, а также при организации образовательного процесса и повсе</w:t>
      </w:r>
      <w:r w:rsidRPr="00CA1D93">
        <w:rPr>
          <w:rFonts w:ascii="Times New Roman" w:eastAsia="Times New Roman" w:hAnsi="Times New Roman" w:cs="Times New Roman"/>
          <w:color w:val="000000"/>
          <w:kern w:val="0"/>
          <w:sz w:val="28"/>
          <w:szCs w:val="28"/>
          <w:lang w:eastAsia="ru-RU" w:bidi="ru-RU"/>
        </w:rPr>
        <w:softHyphen/>
        <w:t>дневной деятельности.</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Диссертационные результаты нашли отражение в 3 монографиях и 17 науч</w:t>
      </w:r>
      <w:r w:rsidRPr="00CA1D93">
        <w:rPr>
          <w:rFonts w:ascii="Times New Roman" w:eastAsia="Times New Roman" w:hAnsi="Times New Roman" w:cs="Times New Roman"/>
          <w:color w:val="000000"/>
          <w:kern w:val="0"/>
          <w:sz w:val="28"/>
          <w:szCs w:val="28"/>
          <w:lang w:eastAsia="ru-RU" w:bidi="ru-RU"/>
        </w:rPr>
        <w:softHyphen/>
        <w:t>ных статьях, рекомендованных ВАК, и других публикациях. Решение научной проблемы обусловлено следующей структурой диссертации:</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Глава 1. Проблема обеспечения качества военно-профессионального обра</w:t>
      </w:r>
      <w:r w:rsidRPr="00CA1D93">
        <w:rPr>
          <w:rFonts w:ascii="Times New Roman" w:eastAsia="Times New Roman" w:hAnsi="Times New Roman" w:cs="Times New Roman"/>
          <w:color w:val="000000"/>
          <w:kern w:val="0"/>
          <w:sz w:val="28"/>
          <w:szCs w:val="28"/>
          <w:lang w:eastAsia="ru-RU" w:bidi="ru-RU"/>
        </w:rPr>
        <w:softHyphen/>
        <w:t>зования курсантов военных вузов в историко-педагогической науке и практике.</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Глава 2. Педагогическая концепция обеспечения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курсантов военных вузов.</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Глава 3. Экспериментальное исследование обеспечения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курсантов военных вузов.</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Глава 4. Системное обеспечение качества военно-профессионального обра</w:t>
      </w:r>
      <w:r w:rsidRPr="00CA1D93">
        <w:rPr>
          <w:rFonts w:ascii="Times New Roman" w:eastAsia="Times New Roman" w:hAnsi="Times New Roman" w:cs="Times New Roman"/>
          <w:color w:val="000000"/>
          <w:kern w:val="0"/>
          <w:sz w:val="28"/>
          <w:szCs w:val="28"/>
          <w:lang w:eastAsia="ru-RU" w:bidi="ru-RU"/>
        </w:rPr>
        <w:softHyphen/>
        <w:t>зования курсантов военных вузов.</w:t>
      </w:r>
    </w:p>
    <w:p w:rsidR="00CA1D93" w:rsidRDefault="00CA1D93" w:rsidP="00CA1D93"/>
    <w:p w:rsidR="00CA1D93" w:rsidRDefault="00CA1D93" w:rsidP="00CA1D93"/>
    <w:p w:rsidR="00CA1D93" w:rsidRDefault="00CA1D93" w:rsidP="00CA1D93"/>
    <w:p w:rsidR="00CA1D93" w:rsidRPr="00CA1D93" w:rsidRDefault="00CA1D93" w:rsidP="00CA1D93">
      <w:pPr>
        <w:keepNext/>
        <w:keepLines/>
        <w:tabs>
          <w:tab w:val="clear" w:pos="709"/>
        </w:tabs>
        <w:suppressAutoHyphens w:val="0"/>
        <w:spacing w:after="167" w:line="280" w:lineRule="exact"/>
        <w:ind w:firstLine="0"/>
        <w:jc w:val="center"/>
        <w:outlineLvl w:val="0"/>
        <w:rPr>
          <w:rFonts w:ascii="Times New Roman" w:eastAsia="Times New Roman" w:hAnsi="Times New Roman" w:cs="Times New Roman"/>
          <w:kern w:val="0"/>
          <w:sz w:val="28"/>
          <w:szCs w:val="28"/>
          <w:lang w:eastAsia="ru-RU" w:bidi="ru-RU"/>
        </w:rPr>
      </w:pPr>
      <w:bookmarkStart w:id="3" w:name="bookmark10"/>
      <w:r w:rsidRPr="00CA1D93">
        <w:rPr>
          <w:rFonts w:ascii="Times New Roman" w:eastAsia="Times New Roman" w:hAnsi="Times New Roman" w:cs="Times New Roman"/>
          <w:color w:val="000000"/>
          <w:kern w:val="0"/>
          <w:sz w:val="28"/>
          <w:szCs w:val="28"/>
          <w:lang w:eastAsia="ru-RU" w:bidi="ru-RU"/>
        </w:rPr>
        <w:t>ЗАКЛЮЧЕНИЕ</w:t>
      </w:r>
      <w:bookmarkEnd w:id="3"/>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Теоретические выводы. Историко-педагогический анализ позволил выявить следующие периоды развития и становления педагогической системы обеспечения качества военно-профессионального образования курсантов: а) в дореволюцион</w:t>
      </w:r>
      <w:r w:rsidRPr="00CA1D93">
        <w:rPr>
          <w:rFonts w:ascii="Times New Roman" w:eastAsia="Times New Roman" w:hAnsi="Times New Roman" w:cs="Times New Roman"/>
          <w:color w:val="000000"/>
          <w:kern w:val="0"/>
          <w:sz w:val="28"/>
          <w:szCs w:val="28"/>
          <w:lang w:eastAsia="ru-RU" w:bidi="ru-RU"/>
        </w:rPr>
        <w:softHyphen/>
        <w:t xml:space="preserve">ный период </w:t>
      </w:r>
      <w:r w:rsidRPr="00CA1D93">
        <w:rPr>
          <w:rFonts w:ascii="Times New Roman" w:eastAsia="Times New Roman" w:hAnsi="Times New Roman" w:cs="Times New Roman"/>
          <w:color w:val="000000"/>
          <w:kern w:val="0"/>
          <w:sz w:val="28"/>
          <w:szCs w:val="28"/>
          <w:lang w:eastAsia="en-US" w:bidi="en-US"/>
        </w:rPr>
        <w:t>(</w:t>
      </w:r>
      <w:r w:rsidRPr="00CA1D93">
        <w:rPr>
          <w:rFonts w:ascii="Times New Roman" w:eastAsia="Times New Roman" w:hAnsi="Times New Roman" w:cs="Times New Roman"/>
          <w:color w:val="000000"/>
          <w:kern w:val="0"/>
          <w:sz w:val="28"/>
          <w:szCs w:val="28"/>
          <w:lang w:val="en-US" w:eastAsia="en-US" w:bidi="en-US"/>
        </w:rPr>
        <w:t>XVIII</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eastAsia="ru-RU" w:bidi="ru-RU"/>
        </w:rPr>
        <w:t>- начало XX вв.); б) в советский период (XX вв.); в) в совре</w:t>
      </w:r>
      <w:r w:rsidRPr="00CA1D93">
        <w:rPr>
          <w:rFonts w:ascii="Times New Roman" w:eastAsia="Times New Roman" w:hAnsi="Times New Roman" w:cs="Times New Roman"/>
          <w:color w:val="000000"/>
          <w:kern w:val="0"/>
          <w:sz w:val="28"/>
          <w:szCs w:val="28"/>
          <w:lang w:eastAsia="ru-RU" w:bidi="ru-RU"/>
        </w:rPr>
        <w:softHyphen/>
        <w:t>менный российский период (с 1991 г. - по настоящее время).</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 ходе анализа зарубежного опыта была обоснована характеристика совре</w:t>
      </w:r>
      <w:r w:rsidRPr="00CA1D93">
        <w:rPr>
          <w:rFonts w:ascii="Times New Roman" w:eastAsia="Times New Roman" w:hAnsi="Times New Roman" w:cs="Times New Roman"/>
          <w:color w:val="000000"/>
          <w:kern w:val="0"/>
          <w:sz w:val="28"/>
          <w:szCs w:val="28"/>
          <w:lang w:eastAsia="ru-RU" w:bidi="ru-RU"/>
        </w:rPr>
        <w:softHyphen/>
        <w:t>менного развития системы обеспечения качества военно-профессионального обра</w:t>
      </w:r>
      <w:r w:rsidRPr="00CA1D93">
        <w:rPr>
          <w:rFonts w:ascii="Times New Roman" w:eastAsia="Times New Roman" w:hAnsi="Times New Roman" w:cs="Times New Roman"/>
          <w:color w:val="000000"/>
          <w:kern w:val="0"/>
          <w:sz w:val="28"/>
          <w:szCs w:val="28"/>
          <w:lang w:eastAsia="ru-RU" w:bidi="ru-RU"/>
        </w:rPr>
        <w:softHyphen/>
        <w:t>зования специалистов в зарубежных военных вузах (США, Великобритании, Гер</w:t>
      </w:r>
      <w:r w:rsidRPr="00CA1D93">
        <w:rPr>
          <w:rFonts w:ascii="Times New Roman" w:eastAsia="Times New Roman" w:hAnsi="Times New Roman" w:cs="Times New Roman"/>
          <w:color w:val="000000"/>
          <w:kern w:val="0"/>
          <w:sz w:val="28"/>
          <w:szCs w:val="28"/>
          <w:lang w:eastAsia="ru-RU" w:bidi="ru-RU"/>
        </w:rPr>
        <w:softHyphen/>
        <w:t>мании, Франции) и выявленные ее особенности: сохранение исторической само</w:t>
      </w:r>
      <w:r w:rsidRPr="00CA1D93">
        <w:rPr>
          <w:rFonts w:ascii="Times New Roman" w:eastAsia="Times New Roman" w:hAnsi="Times New Roman" w:cs="Times New Roman"/>
          <w:color w:val="000000"/>
          <w:kern w:val="0"/>
          <w:sz w:val="28"/>
          <w:szCs w:val="28"/>
          <w:lang w:eastAsia="ru-RU" w:bidi="ru-RU"/>
        </w:rPr>
        <w:softHyphen/>
        <w:t>бытности в оценке качества военно-профессионального образования; создание дифференцированной системы оценки качества профессионального образования обучающихся из разных стран; ориентированность оценки уровня профессиональ</w:t>
      </w:r>
      <w:r w:rsidRPr="00CA1D93">
        <w:rPr>
          <w:rFonts w:ascii="Times New Roman" w:eastAsia="Times New Roman" w:hAnsi="Times New Roman" w:cs="Times New Roman"/>
          <w:color w:val="000000"/>
          <w:kern w:val="0"/>
          <w:sz w:val="28"/>
          <w:szCs w:val="28"/>
          <w:lang w:eastAsia="ru-RU" w:bidi="ru-RU"/>
        </w:rPr>
        <w:softHyphen/>
        <w:t>ного образования на международный характер выполнения основных задач в раз</w:t>
      </w:r>
      <w:r w:rsidRPr="00CA1D93">
        <w:rPr>
          <w:rFonts w:ascii="Times New Roman" w:eastAsia="Times New Roman" w:hAnsi="Times New Roman" w:cs="Times New Roman"/>
          <w:color w:val="000000"/>
          <w:kern w:val="0"/>
          <w:sz w:val="28"/>
          <w:szCs w:val="28"/>
          <w:lang w:eastAsia="ru-RU" w:bidi="ru-RU"/>
        </w:rPr>
        <w:softHyphen/>
        <w:t>личных театрах боевых действий; оперативное реагирование системы оценки каче</w:t>
      </w:r>
      <w:r w:rsidRPr="00CA1D93">
        <w:rPr>
          <w:rFonts w:ascii="Times New Roman" w:eastAsia="Times New Roman" w:hAnsi="Times New Roman" w:cs="Times New Roman"/>
          <w:color w:val="000000"/>
          <w:kern w:val="0"/>
          <w:sz w:val="28"/>
          <w:szCs w:val="28"/>
          <w:lang w:eastAsia="ru-RU" w:bidi="ru-RU"/>
        </w:rPr>
        <w:softHyphen/>
        <w:t>ства на возрастающие требования к подготовке различных категорий офицерских кадров и др.</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Анализ научных источников, выявленных тенденций, полученных результатов опытно-экспериментального исследования позволил обосновать педагогическую систему обеспечения качества военно-профессионального образования курсантов военных вузов. Основными концептуальными составляющими развития педаго</w:t>
      </w:r>
      <w:r w:rsidRPr="00CA1D93">
        <w:rPr>
          <w:rFonts w:ascii="Times New Roman" w:eastAsia="Times New Roman" w:hAnsi="Times New Roman" w:cs="Times New Roman"/>
          <w:color w:val="000000"/>
          <w:kern w:val="0"/>
          <w:sz w:val="28"/>
          <w:szCs w:val="28"/>
          <w:lang w:eastAsia="ru-RU" w:bidi="ru-RU"/>
        </w:rPr>
        <w:softHyphen/>
        <w:t>гической системы обеспечения качества военно-профессионального образования как современной парадигмы XXI века были: выполнение государственного заказа (квалификационных требований) на качественную военно-профессиональную подготовку курсантов военных вузов; совершенствование системы управления военно-профессионального образования на основе качественных параметров; по</w:t>
      </w:r>
      <w:r w:rsidRPr="00CA1D93">
        <w:rPr>
          <w:rFonts w:ascii="Times New Roman" w:eastAsia="Times New Roman" w:hAnsi="Times New Roman" w:cs="Times New Roman"/>
          <w:color w:val="000000"/>
          <w:kern w:val="0"/>
          <w:sz w:val="28"/>
          <w:szCs w:val="28"/>
          <w:lang w:eastAsia="ru-RU" w:bidi="ru-RU"/>
        </w:rPr>
        <w:softHyphen/>
        <w:t>вышение роли воспитательной среды в обеспечении качества подготовки военных кадров; внедрение технологии менеджмента качества в образовательный процесс военных вузов; использование в деятельности преподавательского состава инно</w:t>
      </w:r>
      <w:r w:rsidRPr="00CA1D93">
        <w:rPr>
          <w:rFonts w:ascii="Times New Roman" w:eastAsia="Times New Roman" w:hAnsi="Times New Roman" w:cs="Times New Roman"/>
          <w:color w:val="000000"/>
          <w:kern w:val="0"/>
          <w:sz w:val="28"/>
          <w:szCs w:val="28"/>
          <w:lang w:eastAsia="ru-RU" w:bidi="ru-RU"/>
        </w:rPr>
        <w:softHyphen/>
        <w:t>вационных оценочных процедур; создание адаптированной к войсковой практике учебно-материальной базы и др.</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Теоретический анализ позволил обосновать концепцию развития педагоги</w:t>
      </w:r>
      <w:r w:rsidRPr="00CA1D93">
        <w:rPr>
          <w:rFonts w:ascii="Times New Roman" w:eastAsia="Times New Roman" w:hAnsi="Times New Roman" w:cs="Times New Roman"/>
          <w:color w:val="000000"/>
          <w:kern w:val="0"/>
          <w:sz w:val="28"/>
          <w:szCs w:val="28"/>
          <w:lang w:eastAsia="ru-RU" w:bidi="ru-RU"/>
        </w:rPr>
        <w:softHyphen/>
        <w:t>ческой системы обеспечения качества военно-профессионального образования, представляющую собой совокупность инновационных целевых установок и прио</w:t>
      </w:r>
      <w:r w:rsidRPr="00CA1D93">
        <w:rPr>
          <w:rFonts w:ascii="Times New Roman" w:eastAsia="Times New Roman" w:hAnsi="Times New Roman" w:cs="Times New Roman"/>
          <w:color w:val="000000"/>
          <w:kern w:val="0"/>
          <w:sz w:val="28"/>
          <w:szCs w:val="28"/>
          <w:lang w:eastAsia="ru-RU" w:bidi="ru-RU"/>
        </w:rPr>
        <w:softHyphen/>
        <w:t>ритетных направлений подготовки военных кадров в современных условиях; структуру данной концепции, включающую: системное обоснование качествен</w:t>
      </w:r>
      <w:r w:rsidRPr="00CA1D93">
        <w:rPr>
          <w:rFonts w:ascii="Times New Roman" w:eastAsia="Times New Roman" w:hAnsi="Times New Roman" w:cs="Times New Roman"/>
          <w:color w:val="000000"/>
          <w:kern w:val="0"/>
          <w:sz w:val="28"/>
          <w:szCs w:val="28"/>
          <w:lang w:eastAsia="ru-RU" w:bidi="ru-RU"/>
        </w:rPr>
        <w:softHyphen/>
        <w:t>ных параметров военно-профессионального образования; корректировку требова</w:t>
      </w:r>
      <w:r w:rsidRPr="00CA1D93">
        <w:rPr>
          <w:rFonts w:ascii="Times New Roman" w:eastAsia="Times New Roman" w:hAnsi="Times New Roman" w:cs="Times New Roman"/>
          <w:color w:val="000000"/>
          <w:kern w:val="0"/>
          <w:sz w:val="28"/>
          <w:szCs w:val="28"/>
          <w:lang w:eastAsia="ru-RU" w:bidi="ru-RU"/>
        </w:rPr>
        <w:softHyphen/>
        <w:t>ний государственного кадрового заказа к качеству подготовки военных специали</w:t>
      </w:r>
      <w:r w:rsidRPr="00CA1D93">
        <w:rPr>
          <w:rFonts w:ascii="Times New Roman" w:eastAsia="Times New Roman" w:hAnsi="Times New Roman" w:cs="Times New Roman"/>
          <w:color w:val="000000"/>
          <w:kern w:val="0"/>
          <w:sz w:val="28"/>
          <w:szCs w:val="28"/>
          <w:lang w:eastAsia="ru-RU" w:bidi="ru-RU"/>
        </w:rPr>
        <w:softHyphen/>
        <w:t>стов; определение основных целей и задач качественного военного образования; оптимизацию структуры и содержания педагогической системы; совершенствова</w:t>
      </w:r>
      <w:r w:rsidRPr="00CA1D93">
        <w:rPr>
          <w:rFonts w:ascii="Times New Roman" w:eastAsia="Times New Roman" w:hAnsi="Times New Roman" w:cs="Times New Roman"/>
          <w:color w:val="000000"/>
          <w:kern w:val="0"/>
          <w:sz w:val="28"/>
          <w:szCs w:val="28"/>
          <w:lang w:eastAsia="ru-RU" w:bidi="ru-RU"/>
        </w:rPr>
        <w:softHyphen/>
        <w:t>ние учебно-материальной базы; поэтапную реализацию Концепции в Военно</w:t>
      </w:r>
      <w:r w:rsidRPr="00CA1D93">
        <w:rPr>
          <w:rFonts w:ascii="Times New Roman" w:eastAsia="Times New Roman" w:hAnsi="Times New Roman" w:cs="Times New Roman"/>
          <w:color w:val="000000"/>
          <w:kern w:val="0"/>
          <w:sz w:val="28"/>
          <w:szCs w:val="28"/>
          <w:lang w:eastAsia="ru-RU" w:bidi="ru-RU"/>
        </w:rPr>
        <w:softHyphen/>
        <w:t>воздушной академии им. проф. Н.Е. Жуковского и Ю.А. Гагарина (г. Воронеж).</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 ходе исследования было предложено авторское видение сущности про</w:t>
      </w:r>
      <w:r w:rsidRPr="00CA1D93">
        <w:rPr>
          <w:rFonts w:ascii="Times New Roman" w:eastAsia="Times New Roman" w:hAnsi="Times New Roman" w:cs="Times New Roman"/>
          <w:color w:val="000000"/>
          <w:kern w:val="0"/>
          <w:sz w:val="28"/>
          <w:szCs w:val="28"/>
          <w:lang w:eastAsia="ru-RU" w:bidi="ru-RU"/>
        </w:rPr>
        <w:softHyphen/>
        <w:t>цесса обеспечения качества военно-профессиональной подготовки офицерских кадров, которое заключается в определении качественных приоритетов, ориенти</w:t>
      </w:r>
      <w:r w:rsidRPr="00CA1D93">
        <w:rPr>
          <w:rFonts w:ascii="Times New Roman" w:eastAsia="Times New Roman" w:hAnsi="Times New Roman" w:cs="Times New Roman"/>
          <w:color w:val="000000"/>
          <w:kern w:val="0"/>
          <w:sz w:val="28"/>
          <w:szCs w:val="28"/>
          <w:lang w:eastAsia="ru-RU" w:bidi="ru-RU"/>
        </w:rPr>
        <w:softHyphen/>
        <w:t>рованных на изменяющиеся потребности войсковой практики, и их интеграции в вариативную образовательную среду военных вузов; структуры, систематизиро</w:t>
      </w:r>
      <w:r w:rsidRPr="00CA1D93">
        <w:rPr>
          <w:rFonts w:ascii="Times New Roman" w:eastAsia="Times New Roman" w:hAnsi="Times New Roman" w:cs="Times New Roman"/>
          <w:color w:val="000000"/>
          <w:kern w:val="0"/>
          <w:sz w:val="28"/>
          <w:szCs w:val="28"/>
          <w:lang w:eastAsia="ru-RU" w:bidi="ru-RU"/>
        </w:rPr>
        <w:softHyphen/>
        <w:t>ванной на основе сочетания традиционных элементов процесса и новых, обосно</w:t>
      </w:r>
      <w:r w:rsidRPr="00CA1D93">
        <w:rPr>
          <w:rFonts w:ascii="Times New Roman" w:eastAsia="Times New Roman" w:hAnsi="Times New Roman" w:cs="Times New Roman"/>
          <w:color w:val="000000"/>
          <w:kern w:val="0"/>
          <w:sz w:val="28"/>
          <w:szCs w:val="28"/>
          <w:lang w:eastAsia="ru-RU" w:bidi="ru-RU"/>
        </w:rPr>
        <w:softHyphen/>
        <w:t>ванных в диссертации закономерностей, противоречий, принципов и форм.</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 xml:space="preserve">Опытно-экспериментальным путем была проверена и внедрена концепция, разработанная на основе моделирования обеспечения качества профессиональной подготовки (международных стандартов серии </w:t>
      </w:r>
      <w:r w:rsidRPr="00CA1D93">
        <w:rPr>
          <w:rFonts w:ascii="Times New Roman" w:eastAsia="Times New Roman" w:hAnsi="Times New Roman" w:cs="Times New Roman"/>
          <w:color w:val="000000"/>
          <w:kern w:val="0"/>
          <w:sz w:val="28"/>
          <w:szCs w:val="28"/>
          <w:lang w:val="en-US" w:eastAsia="en-US" w:bidi="en-US"/>
        </w:rPr>
        <w:t>ISO</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eastAsia="ru-RU" w:bidi="ru-RU"/>
        </w:rPr>
        <w:t>9000:2000 (ГОСТ Р ИСО 9000</w:t>
      </w:r>
      <w:r w:rsidRPr="00CA1D93">
        <w:rPr>
          <w:rFonts w:ascii="Times New Roman" w:eastAsia="Times New Roman" w:hAnsi="Times New Roman" w:cs="Times New Roman"/>
          <w:color w:val="000000"/>
          <w:kern w:val="0"/>
          <w:sz w:val="28"/>
          <w:szCs w:val="28"/>
          <w:lang w:eastAsia="ru-RU" w:bidi="ru-RU"/>
        </w:rPr>
        <w:softHyphen/>
        <w:t xml:space="preserve">2001, 9001-2001), </w:t>
      </w:r>
      <w:r w:rsidRPr="00CA1D93">
        <w:rPr>
          <w:rFonts w:ascii="Times New Roman" w:eastAsia="Times New Roman" w:hAnsi="Times New Roman" w:cs="Times New Roman"/>
          <w:color w:val="000000"/>
          <w:kern w:val="0"/>
          <w:sz w:val="28"/>
          <w:szCs w:val="28"/>
          <w:lang w:val="en-US" w:eastAsia="en-US" w:bidi="en-US"/>
        </w:rPr>
        <w:t>Total</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val="en-US" w:eastAsia="en-US" w:bidi="en-US"/>
        </w:rPr>
        <w:t>Quality</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val="en-US" w:eastAsia="en-US" w:bidi="en-US"/>
        </w:rPr>
        <w:t>Management</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val="en-US" w:eastAsia="en-US" w:bidi="en-US"/>
        </w:rPr>
        <w:t>TQM</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val="en-US" w:eastAsia="en-US" w:bidi="en-US"/>
        </w:rPr>
        <w:t>EFQM</w:t>
      </w:r>
      <w:r w:rsidRPr="00CA1D93">
        <w:rPr>
          <w:rFonts w:ascii="Times New Roman" w:eastAsia="Times New Roman" w:hAnsi="Times New Roman" w:cs="Times New Roman"/>
          <w:color w:val="000000"/>
          <w:kern w:val="0"/>
          <w:sz w:val="28"/>
          <w:szCs w:val="28"/>
          <w:lang w:eastAsia="en-US" w:bidi="en-US"/>
        </w:rPr>
        <w:t xml:space="preserve">, </w:t>
      </w:r>
      <w:r w:rsidRPr="00CA1D93">
        <w:rPr>
          <w:rFonts w:ascii="Times New Roman" w:eastAsia="Times New Roman" w:hAnsi="Times New Roman" w:cs="Times New Roman"/>
          <w:color w:val="000000"/>
          <w:kern w:val="0"/>
          <w:sz w:val="28"/>
          <w:szCs w:val="28"/>
          <w:lang w:eastAsia="ru-RU" w:bidi="ru-RU"/>
        </w:rPr>
        <w:t>«Внутривузовские си</w:t>
      </w:r>
      <w:r w:rsidRPr="00CA1D93">
        <w:rPr>
          <w:rFonts w:ascii="Times New Roman" w:eastAsia="Times New Roman" w:hAnsi="Times New Roman" w:cs="Times New Roman"/>
          <w:color w:val="000000"/>
          <w:kern w:val="0"/>
          <w:sz w:val="28"/>
          <w:szCs w:val="28"/>
          <w:lang w:eastAsia="ru-RU" w:bidi="ru-RU"/>
        </w:rPr>
        <w:softHyphen/>
        <w:t>стемы обеспечения качества подготовки специалистов»), и поэтапно реализован</w:t>
      </w:r>
      <w:r w:rsidRPr="00CA1D93">
        <w:rPr>
          <w:rFonts w:ascii="Times New Roman" w:eastAsia="Times New Roman" w:hAnsi="Times New Roman" w:cs="Times New Roman"/>
          <w:color w:val="000000"/>
          <w:kern w:val="0"/>
          <w:sz w:val="28"/>
          <w:szCs w:val="28"/>
          <w:lang w:eastAsia="ru-RU" w:bidi="ru-RU"/>
        </w:rPr>
        <w:softHyphen/>
        <w:t>ная в экспериментальных вузах.</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Основным итогом проведенного эксперимента стали критерии качества во</w:t>
      </w:r>
      <w:r w:rsidRPr="00CA1D93">
        <w:rPr>
          <w:rFonts w:ascii="Times New Roman" w:eastAsia="Times New Roman" w:hAnsi="Times New Roman" w:cs="Times New Roman"/>
          <w:color w:val="000000"/>
          <w:kern w:val="0"/>
          <w:sz w:val="28"/>
          <w:szCs w:val="28"/>
          <w:lang w:eastAsia="ru-RU" w:bidi="ru-RU"/>
        </w:rPr>
        <w:softHyphen/>
        <w:t>енно-профессионального образования обучающихся, включающие оценку учеб</w:t>
      </w:r>
      <w:r w:rsidRPr="00CA1D93">
        <w:rPr>
          <w:rFonts w:ascii="Times New Roman" w:eastAsia="Times New Roman" w:hAnsi="Times New Roman" w:cs="Times New Roman"/>
          <w:color w:val="000000"/>
          <w:kern w:val="0"/>
          <w:sz w:val="28"/>
          <w:szCs w:val="28"/>
          <w:lang w:eastAsia="ru-RU" w:bidi="ru-RU"/>
        </w:rPr>
        <w:softHyphen/>
        <w:t>но-методического, кадрового, научно-исследовательского, воспитательного обес</w:t>
      </w:r>
      <w:r w:rsidRPr="00CA1D93">
        <w:rPr>
          <w:rFonts w:ascii="Times New Roman" w:eastAsia="Times New Roman" w:hAnsi="Times New Roman" w:cs="Times New Roman"/>
          <w:color w:val="000000"/>
          <w:kern w:val="0"/>
          <w:sz w:val="28"/>
          <w:szCs w:val="28"/>
          <w:lang w:eastAsia="ru-RU" w:bidi="ru-RU"/>
        </w:rPr>
        <w:softHyphen/>
        <w:t>печения, текущей и итоговой успеваемости.</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Обоснованы логико-взаимосвязанные пути системного обеспечения каче</w:t>
      </w:r>
      <w:r w:rsidRPr="00CA1D93">
        <w:rPr>
          <w:rFonts w:ascii="Times New Roman" w:eastAsia="Times New Roman" w:hAnsi="Times New Roman" w:cs="Times New Roman"/>
          <w:color w:val="000000"/>
          <w:kern w:val="0"/>
          <w:sz w:val="28"/>
          <w:szCs w:val="28"/>
          <w:lang w:eastAsia="ru-RU" w:bidi="ru-RU"/>
        </w:rPr>
        <w:softHyphen/>
        <w:t>ства военно-профессионального образования курсантов военных вузов: 1) моделирование управленческих решений в целях обеспечения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обучающихся; 2) совершенствование процедуры диагностирования и прогнозирования качества военно-профессионального обра</w:t>
      </w:r>
      <w:r w:rsidRPr="00CA1D93">
        <w:rPr>
          <w:rFonts w:ascii="Times New Roman" w:eastAsia="Times New Roman" w:hAnsi="Times New Roman" w:cs="Times New Roman"/>
          <w:color w:val="000000"/>
          <w:kern w:val="0"/>
          <w:sz w:val="28"/>
          <w:szCs w:val="28"/>
          <w:lang w:eastAsia="ru-RU" w:bidi="ru-RU"/>
        </w:rPr>
        <w:softHyphen/>
        <w:t>зования курсантов; 3) формирование воспитательной среды как основы качества военно-профессионального образования офицерских кадров; 4) научно</w:t>
      </w:r>
      <w:r w:rsidRPr="00CA1D93">
        <w:rPr>
          <w:rFonts w:ascii="Times New Roman" w:eastAsia="Times New Roman" w:hAnsi="Times New Roman" w:cs="Times New Roman"/>
          <w:color w:val="000000"/>
          <w:kern w:val="0"/>
          <w:sz w:val="28"/>
          <w:szCs w:val="28"/>
          <w:lang w:eastAsia="ru-RU" w:bidi="ru-RU"/>
        </w:rPr>
        <w:softHyphen/>
        <w:t>методическая подготовка профессорско-преподавательского состава к обеспече</w:t>
      </w:r>
      <w:r w:rsidRPr="00CA1D93">
        <w:rPr>
          <w:rFonts w:ascii="Times New Roman" w:eastAsia="Times New Roman" w:hAnsi="Times New Roman" w:cs="Times New Roman"/>
          <w:color w:val="000000"/>
          <w:kern w:val="0"/>
          <w:sz w:val="28"/>
          <w:szCs w:val="28"/>
          <w:lang w:eastAsia="ru-RU" w:bidi="ru-RU"/>
        </w:rPr>
        <w:softHyphen/>
        <w:t>нию качества профессионального образования в военных вузах.</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Реализация данных и других путей системного обеспечения качества воен</w:t>
      </w:r>
      <w:r w:rsidRPr="00CA1D93">
        <w:rPr>
          <w:rFonts w:ascii="Times New Roman" w:eastAsia="Times New Roman" w:hAnsi="Times New Roman" w:cs="Times New Roman"/>
          <w:color w:val="000000"/>
          <w:kern w:val="0"/>
          <w:sz w:val="28"/>
          <w:szCs w:val="28"/>
          <w:lang w:eastAsia="ru-RU" w:bidi="ru-RU"/>
        </w:rPr>
        <w:softHyphen/>
        <w:t>но-профессионального образования курсантов военных вузов сможет способство</w:t>
      </w:r>
      <w:r w:rsidRPr="00CA1D93">
        <w:rPr>
          <w:rFonts w:ascii="Times New Roman" w:eastAsia="Times New Roman" w:hAnsi="Times New Roman" w:cs="Times New Roman"/>
          <w:color w:val="000000"/>
          <w:kern w:val="0"/>
          <w:sz w:val="28"/>
          <w:szCs w:val="28"/>
          <w:lang w:eastAsia="ru-RU" w:bidi="ru-RU"/>
        </w:rPr>
        <w:softHyphen/>
        <w:t>вать подготовке квалифицированного военного специалиста соответствующего уровня и профиля, конкурентоспособного в условиях ВС РФ, компетентного, от</w:t>
      </w:r>
      <w:r w:rsidRPr="00CA1D93">
        <w:rPr>
          <w:rFonts w:ascii="Times New Roman" w:eastAsia="Times New Roman" w:hAnsi="Times New Roman" w:cs="Times New Roman"/>
          <w:color w:val="000000"/>
          <w:kern w:val="0"/>
          <w:sz w:val="28"/>
          <w:szCs w:val="28"/>
          <w:lang w:eastAsia="ru-RU" w:bidi="ru-RU"/>
        </w:rPr>
        <w:softHyphen/>
        <w:t>ветственного, свободно владеющего своей профессией и ориентированного в смежных областях военно-профессиональной деятельности, способного к эффек</w:t>
      </w:r>
      <w:r w:rsidRPr="00CA1D93">
        <w:rPr>
          <w:rFonts w:ascii="Times New Roman" w:eastAsia="Times New Roman" w:hAnsi="Times New Roman" w:cs="Times New Roman"/>
          <w:color w:val="000000"/>
          <w:kern w:val="0"/>
          <w:sz w:val="28"/>
          <w:szCs w:val="28"/>
          <w:lang w:eastAsia="ru-RU" w:bidi="ru-RU"/>
        </w:rPr>
        <w:softHyphen/>
        <w:t>тивной работе по избранной специальности на уровне мировых стандартов, гото</w:t>
      </w:r>
      <w:r w:rsidRPr="00CA1D93">
        <w:rPr>
          <w:rFonts w:ascii="Times New Roman" w:eastAsia="Times New Roman" w:hAnsi="Times New Roman" w:cs="Times New Roman"/>
          <w:color w:val="000000"/>
          <w:kern w:val="0"/>
          <w:sz w:val="28"/>
          <w:szCs w:val="28"/>
          <w:lang w:eastAsia="ru-RU" w:bidi="ru-RU"/>
        </w:rPr>
        <w:softHyphen/>
        <w:t>вого к постоянному профессиональному росту, социальной и профессиональной мобильности; удовлетворение потребностей личности в получении соответству</w:t>
      </w:r>
      <w:r w:rsidRPr="00CA1D93">
        <w:rPr>
          <w:rFonts w:ascii="Times New Roman" w:eastAsia="Times New Roman" w:hAnsi="Times New Roman" w:cs="Times New Roman"/>
          <w:color w:val="000000"/>
          <w:kern w:val="0"/>
          <w:sz w:val="28"/>
          <w:szCs w:val="28"/>
          <w:lang w:eastAsia="ru-RU" w:bidi="ru-RU"/>
        </w:rPr>
        <w:softHyphen/>
        <w:t>ющего военного образования.</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Как представляется, в общегосударственном плане новое качество высшего профессионального образования - это его соответствие современным военным потребностям развития страны; в педагогическом плане - ориентация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не только на усвоение обучающимися опреде</w:t>
      </w:r>
      <w:r w:rsidRPr="00CA1D93">
        <w:rPr>
          <w:rFonts w:ascii="Times New Roman" w:eastAsia="Times New Roman" w:hAnsi="Times New Roman" w:cs="Times New Roman"/>
          <w:color w:val="000000"/>
          <w:kern w:val="0"/>
          <w:sz w:val="28"/>
          <w:szCs w:val="28"/>
          <w:lang w:eastAsia="ru-RU" w:bidi="ru-RU"/>
        </w:rPr>
        <w:softHyphen/>
        <w:t>ленной суммы знаний, но и на развитие их личности, познавательных и созида</w:t>
      </w:r>
      <w:r w:rsidRPr="00CA1D93">
        <w:rPr>
          <w:rFonts w:ascii="Times New Roman" w:eastAsia="Times New Roman" w:hAnsi="Times New Roman" w:cs="Times New Roman"/>
          <w:color w:val="000000"/>
          <w:kern w:val="0"/>
          <w:sz w:val="28"/>
          <w:szCs w:val="28"/>
          <w:lang w:eastAsia="ru-RU" w:bidi="ru-RU"/>
        </w:rPr>
        <w:softHyphen/>
        <w:t>тельных компетенций.</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Практические рекомендации. Проблема развития педагогической системы обеспечения качества военно-профессионального образования курсантов военных вузов предусматривает реализацию практических мероприятий, которые целесо</w:t>
      </w:r>
      <w:r w:rsidRPr="00CA1D93">
        <w:rPr>
          <w:rFonts w:ascii="Times New Roman" w:eastAsia="Times New Roman" w:hAnsi="Times New Roman" w:cs="Times New Roman"/>
          <w:color w:val="000000"/>
          <w:kern w:val="0"/>
          <w:sz w:val="28"/>
          <w:szCs w:val="28"/>
          <w:lang w:eastAsia="ru-RU" w:bidi="ru-RU"/>
        </w:rPr>
        <w:softHyphen/>
        <w:t>образно рекомендовать органам военного управления, военно-образовательным учреждениям, преподавательскому составу и обучающимся.</w:t>
      </w:r>
    </w:p>
    <w:p w:rsidR="00CA1D93" w:rsidRPr="00CA1D93" w:rsidRDefault="00CA1D93" w:rsidP="00CA1D93">
      <w:pPr>
        <w:numPr>
          <w:ilvl w:val="0"/>
          <w:numId w:val="47"/>
        </w:numPr>
        <w:tabs>
          <w:tab w:val="clear" w:pos="709"/>
          <w:tab w:val="left" w:pos="104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Департаменту военного образования Министерства обороны РФ, управ</w:t>
      </w:r>
      <w:r w:rsidRPr="00CA1D93">
        <w:rPr>
          <w:rFonts w:ascii="Times New Roman" w:eastAsia="Times New Roman" w:hAnsi="Times New Roman" w:cs="Times New Roman"/>
          <w:color w:val="000000"/>
          <w:kern w:val="0"/>
          <w:sz w:val="28"/>
          <w:szCs w:val="28"/>
          <w:lang w:eastAsia="ru-RU" w:bidi="ru-RU"/>
        </w:rPr>
        <w:softHyphen/>
        <w:t>лениям видов ВС РФ рекомендуется:</w:t>
      </w:r>
    </w:p>
    <w:p w:rsidR="00CA1D93" w:rsidRPr="00CA1D93" w:rsidRDefault="00CA1D93" w:rsidP="00CA1D93">
      <w:pPr>
        <w:numPr>
          <w:ilvl w:val="0"/>
          <w:numId w:val="48"/>
        </w:numPr>
        <w:tabs>
          <w:tab w:val="clear" w:pos="709"/>
          <w:tab w:val="left" w:pos="104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При внедрении ФГОС оптимизировать качество их методического и со</w:t>
      </w:r>
      <w:r w:rsidRPr="00CA1D93">
        <w:rPr>
          <w:rFonts w:ascii="Times New Roman" w:eastAsia="Times New Roman" w:hAnsi="Times New Roman" w:cs="Times New Roman"/>
          <w:color w:val="000000"/>
          <w:kern w:val="0"/>
          <w:sz w:val="28"/>
          <w:szCs w:val="28"/>
          <w:lang w:eastAsia="ru-RU" w:bidi="ru-RU"/>
        </w:rPr>
        <w:softHyphen/>
        <w:t>держательного обеспечения в целях реализации задач военно-профессионального образования офицерских кадров как основы формирования военно</w:t>
      </w:r>
      <w:r w:rsidRPr="00CA1D93">
        <w:rPr>
          <w:rFonts w:ascii="Times New Roman" w:eastAsia="Times New Roman" w:hAnsi="Times New Roman" w:cs="Times New Roman"/>
          <w:color w:val="000000"/>
          <w:kern w:val="0"/>
          <w:sz w:val="28"/>
          <w:szCs w:val="28"/>
          <w:lang w:eastAsia="ru-RU" w:bidi="ru-RU"/>
        </w:rPr>
        <w:softHyphen/>
        <w:t>профессиональных компетенций и готовности к военно-профессиональной дея</w:t>
      </w:r>
      <w:r w:rsidRPr="00CA1D93">
        <w:rPr>
          <w:rFonts w:ascii="Times New Roman" w:eastAsia="Times New Roman" w:hAnsi="Times New Roman" w:cs="Times New Roman"/>
          <w:color w:val="000000"/>
          <w:kern w:val="0"/>
          <w:sz w:val="28"/>
          <w:szCs w:val="28"/>
          <w:lang w:eastAsia="ru-RU" w:bidi="ru-RU"/>
        </w:rPr>
        <w:softHyphen/>
        <w:t>тельности выпускников вузов по военным специальностям.</w:t>
      </w:r>
    </w:p>
    <w:p w:rsidR="00CA1D93" w:rsidRPr="00CA1D93" w:rsidRDefault="00CA1D93" w:rsidP="00CA1D93">
      <w:pPr>
        <w:numPr>
          <w:ilvl w:val="0"/>
          <w:numId w:val="48"/>
        </w:numPr>
        <w:tabs>
          <w:tab w:val="clear" w:pos="709"/>
          <w:tab w:val="left" w:pos="132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При разработке квалификационных требований к военно</w:t>
      </w:r>
      <w:r w:rsidRPr="00CA1D93">
        <w:rPr>
          <w:rFonts w:ascii="Times New Roman" w:eastAsia="Times New Roman" w:hAnsi="Times New Roman" w:cs="Times New Roman"/>
          <w:color w:val="000000"/>
          <w:kern w:val="0"/>
          <w:sz w:val="28"/>
          <w:szCs w:val="28"/>
          <w:lang w:eastAsia="ru-RU" w:bidi="ru-RU"/>
        </w:rPr>
        <w:softHyphen/>
        <w:t>профессиональной подготовке выпускников военных вузов как ведомственного компонента целесообразно акцентировать внимание заказчиков на необходимость конкретного определения уровней готовности военных специалистов к деятель</w:t>
      </w:r>
      <w:r w:rsidRPr="00CA1D93">
        <w:rPr>
          <w:rFonts w:ascii="Times New Roman" w:eastAsia="Times New Roman" w:hAnsi="Times New Roman" w:cs="Times New Roman"/>
          <w:color w:val="000000"/>
          <w:kern w:val="0"/>
          <w:sz w:val="28"/>
          <w:szCs w:val="28"/>
          <w:lang w:eastAsia="ru-RU" w:bidi="ru-RU"/>
        </w:rPr>
        <w:softHyphen/>
        <w:t>ности по предназначению на основе научного обоснования системы обеспечения качества военно-профессионального образования курсантов военных вузов, а также возможности реализации результатов исследования при минимальных за</w:t>
      </w:r>
      <w:r w:rsidRPr="00CA1D93">
        <w:rPr>
          <w:rFonts w:ascii="Times New Roman" w:eastAsia="Times New Roman" w:hAnsi="Times New Roman" w:cs="Times New Roman"/>
          <w:color w:val="000000"/>
          <w:kern w:val="0"/>
          <w:sz w:val="28"/>
          <w:szCs w:val="28"/>
          <w:lang w:eastAsia="ru-RU" w:bidi="ru-RU"/>
        </w:rPr>
        <w:softHyphen/>
        <w:t>тратах учебного времени.</w:t>
      </w:r>
    </w:p>
    <w:p w:rsidR="00CA1D93" w:rsidRPr="00CA1D93" w:rsidRDefault="00CA1D93" w:rsidP="00CA1D93">
      <w:pPr>
        <w:numPr>
          <w:ilvl w:val="0"/>
          <w:numId w:val="48"/>
        </w:numPr>
        <w:tabs>
          <w:tab w:val="clear" w:pos="709"/>
          <w:tab w:val="left" w:pos="104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Предлагается решить вопрос о нормативном упорядочении системы обеспечения качества военно-профессионального образования курсантов военных вузов с учетом профилей их подготовки; осуществить разработку положений об управлении военно-профессиональным образованием, аннотировать основные его понятия и определения.</w:t>
      </w:r>
    </w:p>
    <w:p w:rsidR="00CA1D93" w:rsidRPr="00CA1D93" w:rsidRDefault="00CA1D93" w:rsidP="00CA1D93">
      <w:pPr>
        <w:numPr>
          <w:ilvl w:val="0"/>
          <w:numId w:val="48"/>
        </w:numPr>
        <w:tabs>
          <w:tab w:val="clear" w:pos="709"/>
          <w:tab w:val="left" w:pos="104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Разработать перечень основных документов по организации и учету учебной, воспитательной, методической и научной работы в целях повышения эффективности функционирования педагогической системы обеспечения качества военно-профессионального образования курсантов военных вузов.</w:t>
      </w:r>
    </w:p>
    <w:p w:rsidR="00CA1D93" w:rsidRPr="00CA1D93" w:rsidRDefault="00CA1D93" w:rsidP="00CA1D93">
      <w:pPr>
        <w:numPr>
          <w:ilvl w:val="0"/>
          <w:numId w:val="48"/>
        </w:numPr>
        <w:tabs>
          <w:tab w:val="clear" w:pos="709"/>
          <w:tab w:val="left" w:pos="104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Учитывая важность военно-профессионального образования офицеров в вузах, представляется целесообразным регулярное проведение конференций, со</w:t>
      </w:r>
      <w:r w:rsidRPr="00CA1D93">
        <w:rPr>
          <w:rFonts w:ascii="Times New Roman" w:eastAsia="Times New Roman" w:hAnsi="Times New Roman" w:cs="Times New Roman"/>
          <w:color w:val="000000"/>
          <w:kern w:val="0"/>
          <w:sz w:val="28"/>
          <w:szCs w:val="28"/>
          <w:lang w:eastAsia="ru-RU" w:bidi="ru-RU"/>
        </w:rPr>
        <w:softHyphen/>
        <w:t>вещаний, семинаров по обсуждению материалов по обеспечению качества воен</w:t>
      </w:r>
      <w:r w:rsidRPr="00CA1D93">
        <w:rPr>
          <w:rFonts w:ascii="Times New Roman" w:eastAsia="Times New Roman" w:hAnsi="Times New Roman" w:cs="Times New Roman"/>
          <w:color w:val="000000"/>
          <w:kern w:val="0"/>
          <w:sz w:val="28"/>
          <w:szCs w:val="28"/>
          <w:lang w:eastAsia="ru-RU" w:bidi="ru-RU"/>
        </w:rPr>
        <w:softHyphen/>
        <w:t>но-профессионального образования курсантов военных вузов.</w:t>
      </w:r>
    </w:p>
    <w:p w:rsidR="00CA1D93" w:rsidRPr="00CA1D93" w:rsidRDefault="00CA1D93" w:rsidP="00CA1D93">
      <w:pPr>
        <w:numPr>
          <w:ilvl w:val="0"/>
          <w:numId w:val="48"/>
        </w:numPr>
        <w:tabs>
          <w:tab w:val="clear" w:pos="709"/>
          <w:tab w:val="left" w:pos="105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Изучить возможность открытия в информационном сборнике «Военное образование» рубрики материалов под названием «Качество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слушателей и курсантов».</w:t>
      </w:r>
    </w:p>
    <w:p w:rsidR="00CA1D93" w:rsidRPr="00CA1D93" w:rsidRDefault="00CA1D93" w:rsidP="00CA1D93">
      <w:pPr>
        <w:numPr>
          <w:ilvl w:val="0"/>
          <w:numId w:val="47"/>
        </w:numPr>
        <w:tabs>
          <w:tab w:val="clear" w:pos="709"/>
          <w:tab w:val="left" w:pos="107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Военно-учебным заведениям, факультетам, кафедрам и профессорско</w:t>
      </w:r>
      <w:r w:rsidRPr="00CA1D93">
        <w:rPr>
          <w:rFonts w:ascii="Times New Roman" w:eastAsia="Times New Roman" w:hAnsi="Times New Roman" w:cs="Times New Roman"/>
          <w:color w:val="000000"/>
          <w:kern w:val="0"/>
          <w:sz w:val="28"/>
          <w:szCs w:val="28"/>
          <w:lang w:eastAsia="ru-RU" w:bidi="ru-RU"/>
        </w:rPr>
        <w:softHyphen/>
        <w:t>преподавательскому составу целесообразно:</w:t>
      </w:r>
    </w:p>
    <w:p w:rsidR="00CA1D93" w:rsidRPr="00CA1D93" w:rsidRDefault="00CA1D93" w:rsidP="00CA1D93">
      <w:pPr>
        <w:numPr>
          <w:ilvl w:val="0"/>
          <w:numId w:val="49"/>
        </w:numPr>
        <w:tabs>
          <w:tab w:val="clear" w:pos="709"/>
          <w:tab w:val="left" w:pos="105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Использовать теоретические выводы и практические рекомендации, со</w:t>
      </w:r>
      <w:r w:rsidRPr="00CA1D93">
        <w:rPr>
          <w:rFonts w:ascii="Times New Roman" w:eastAsia="Times New Roman" w:hAnsi="Times New Roman" w:cs="Times New Roman"/>
          <w:color w:val="000000"/>
          <w:kern w:val="0"/>
          <w:sz w:val="28"/>
          <w:szCs w:val="28"/>
          <w:lang w:eastAsia="ru-RU" w:bidi="ru-RU"/>
        </w:rPr>
        <w:softHyphen/>
        <w:t>держащиеся в проведенном исследовании, для дальнейшего развития системы обеспечения качества военно-профессионального образования курсантов военных вузов.</w:t>
      </w:r>
    </w:p>
    <w:p w:rsidR="00CA1D93" w:rsidRPr="00CA1D93" w:rsidRDefault="00CA1D93" w:rsidP="00CA1D93">
      <w:pPr>
        <w:numPr>
          <w:ilvl w:val="0"/>
          <w:numId w:val="49"/>
        </w:numPr>
        <w:tabs>
          <w:tab w:val="clear" w:pos="709"/>
          <w:tab w:val="left" w:pos="105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Рассмотреть возможность создания в вузах учебного комплекса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курсантов на базе учебных командных пунктов и мультимедийных (специализированных) аудиторий кафедр военно</w:t>
      </w:r>
      <w:r w:rsidRPr="00CA1D93">
        <w:rPr>
          <w:rFonts w:ascii="Times New Roman" w:eastAsia="Times New Roman" w:hAnsi="Times New Roman" w:cs="Times New Roman"/>
          <w:color w:val="000000"/>
          <w:kern w:val="0"/>
          <w:sz w:val="28"/>
          <w:szCs w:val="28"/>
          <w:lang w:eastAsia="ru-RU" w:bidi="ru-RU"/>
        </w:rPr>
        <w:softHyphen/>
        <w:t>профессиональных и специальных дисциплин, обеспечивающих условия для актив</w:t>
      </w:r>
      <w:r w:rsidRPr="00CA1D93">
        <w:rPr>
          <w:rFonts w:ascii="Times New Roman" w:eastAsia="Times New Roman" w:hAnsi="Times New Roman" w:cs="Times New Roman"/>
          <w:color w:val="000000"/>
          <w:kern w:val="0"/>
          <w:sz w:val="28"/>
          <w:szCs w:val="28"/>
          <w:lang w:eastAsia="ru-RU" w:bidi="ru-RU"/>
        </w:rPr>
        <w:softHyphen/>
        <w:t>ного профессионально-ориентированного и информационного взаимодействия субъектов, связанного с войсковой практикой учебно-воспитательной среды.</w:t>
      </w:r>
    </w:p>
    <w:p w:rsidR="00CA1D93" w:rsidRPr="00CA1D93" w:rsidRDefault="00CA1D93" w:rsidP="00CA1D93">
      <w:pPr>
        <w:numPr>
          <w:ilvl w:val="0"/>
          <w:numId w:val="49"/>
        </w:numPr>
        <w:tabs>
          <w:tab w:val="clear" w:pos="709"/>
          <w:tab w:val="left" w:pos="105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Ввести в практику подготовки молодых преподавателей для самостоя</w:t>
      </w:r>
      <w:r w:rsidRPr="00CA1D93">
        <w:rPr>
          <w:rFonts w:ascii="Times New Roman" w:eastAsia="Times New Roman" w:hAnsi="Times New Roman" w:cs="Times New Roman"/>
          <w:color w:val="000000"/>
          <w:kern w:val="0"/>
          <w:sz w:val="28"/>
          <w:szCs w:val="28"/>
          <w:lang w:eastAsia="ru-RU" w:bidi="ru-RU"/>
        </w:rPr>
        <w:softHyphen/>
        <w:t>тельного освоения «Программу обеспечения качества военно-профессионального образования курсантов военных вузов» и учебный модуль «Деятельность препо</w:t>
      </w:r>
      <w:r w:rsidRPr="00CA1D93">
        <w:rPr>
          <w:rFonts w:ascii="Times New Roman" w:eastAsia="Times New Roman" w:hAnsi="Times New Roman" w:cs="Times New Roman"/>
          <w:color w:val="000000"/>
          <w:kern w:val="0"/>
          <w:sz w:val="28"/>
          <w:szCs w:val="28"/>
          <w:lang w:eastAsia="ru-RU" w:bidi="ru-RU"/>
        </w:rPr>
        <w:softHyphen/>
        <w:t>давателя вуза в целях обеспечения качества военно-профессионального образова</w:t>
      </w:r>
      <w:r w:rsidRPr="00CA1D93">
        <w:rPr>
          <w:rFonts w:ascii="Times New Roman" w:eastAsia="Times New Roman" w:hAnsi="Times New Roman" w:cs="Times New Roman"/>
          <w:color w:val="000000"/>
          <w:kern w:val="0"/>
          <w:sz w:val="28"/>
          <w:szCs w:val="28"/>
          <w:lang w:eastAsia="ru-RU" w:bidi="ru-RU"/>
        </w:rPr>
        <w:softHyphen/>
        <w:t>ния».</w:t>
      </w:r>
    </w:p>
    <w:p w:rsidR="00CA1D93" w:rsidRPr="00CA1D93" w:rsidRDefault="00CA1D93" w:rsidP="00CA1D93">
      <w:pPr>
        <w:numPr>
          <w:ilvl w:val="0"/>
          <w:numId w:val="47"/>
        </w:numPr>
        <w:tabs>
          <w:tab w:val="clear" w:pos="709"/>
          <w:tab w:val="left" w:pos="120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Обучающимся военных вузов рекомендовать:</w:t>
      </w:r>
    </w:p>
    <w:p w:rsidR="00CA1D93" w:rsidRPr="00CA1D93" w:rsidRDefault="00CA1D93" w:rsidP="00CA1D93">
      <w:pPr>
        <w:numPr>
          <w:ilvl w:val="0"/>
          <w:numId w:val="50"/>
        </w:numPr>
        <w:tabs>
          <w:tab w:val="clear" w:pos="709"/>
          <w:tab w:val="left" w:pos="105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 интересах развития педагогической системы обеспечения качества во</w:t>
      </w:r>
      <w:r w:rsidRPr="00CA1D93">
        <w:rPr>
          <w:rFonts w:ascii="Times New Roman" w:eastAsia="Times New Roman" w:hAnsi="Times New Roman" w:cs="Times New Roman"/>
          <w:color w:val="000000"/>
          <w:kern w:val="0"/>
          <w:sz w:val="28"/>
          <w:szCs w:val="28"/>
          <w:lang w:eastAsia="ru-RU" w:bidi="ru-RU"/>
        </w:rPr>
        <w:softHyphen/>
        <w:t>енно-профессионального образования курсантов военных вузов расширить тема</w:t>
      </w:r>
      <w:r w:rsidRPr="00CA1D93">
        <w:rPr>
          <w:rFonts w:ascii="Times New Roman" w:eastAsia="Times New Roman" w:hAnsi="Times New Roman" w:cs="Times New Roman"/>
          <w:color w:val="000000"/>
          <w:kern w:val="0"/>
          <w:sz w:val="28"/>
          <w:szCs w:val="28"/>
          <w:lang w:eastAsia="ru-RU" w:bidi="ru-RU"/>
        </w:rPr>
        <w:softHyphen/>
        <w:t>тику проводимых научных исследований обучающихся в секциях военно</w:t>
      </w:r>
      <w:r w:rsidRPr="00CA1D93">
        <w:rPr>
          <w:rFonts w:ascii="Times New Roman" w:eastAsia="Times New Roman" w:hAnsi="Times New Roman" w:cs="Times New Roman"/>
          <w:color w:val="000000"/>
          <w:kern w:val="0"/>
          <w:sz w:val="28"/>
          <w:szCs w:val="28"/>
          <w:lang w:eastAsia="ru-RU" w:bidi="ru-RU"/>
        </w:rPr>
        <w:softHyphen/>
        <w:t>научного общества факультетов и кафедр, в том числе конкурсных работ в обла</w:t>
      </w:r>
      <w:r w:rsidRPr="00CA1D93">
        <w:rPr>
          <w:rFonts w:ascii="Times New Roman" w:eastAsia="Times New Roman" w:hAnsi="Times New Roman" w:cs="Times New Roman"/>
          <w:color w:val="000000"/>
          <w:kern w:val="0"/>
          <w:sz w:val="28"/>
          <w:szCs w:val="28"/>
          <w:lang w:eastAsia="ru-RU" w:bidi="ru-RU"/>
        </w:rPr>
        <w:softHyphen/>
        <w:t>сти военно-профессиональной подготовки.</w:t>
      </w:r>
    </w:p>
    <w:p w:rsidR="00CA1D93" w:rsidRPr="00CA1D93" w:rsidRDefault="00CA1D93" w:rsidP="00CA1D93">
      <w:pPr>
        <w:numPr>
          <w:ilvl w:val="0"/>
          <w:numId w:val="50"/>
        </w:numPr>
        <w:tabs>
          <w:tab w:val="clear" w:pos="709"/>
          <w:tab w:val="left" w:pos="105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Создать необходимые условия для обеспечения самостоятельной работы обучающихся по формированию и закреплению профессиональных компетенций, рекомендовать разработку на кафедрах учебно-методических материалов в форме видео-лекций и слайд-лекций с комплектами дидактических проверочных мате</w:t>
      </w:r>
      <w:r w:rsidRPr="00CA1D93">
        <w:rPr>
          <w:rFonts w:ascii="Times New Roman" w:eastAsia="Times New Roman" w:hAnsi="Times New Roman" w:cs="Times New Roman"/>
          <w:color w:val="000000"/>
          <w:kern w:val="0"/>
          <w:sz w:val="28"/>
          <w:szCs w:val="28"/>
          <w:lang w:eastAsia="ru-RU" w:bidi="ru-RU"/>
        </w:rPr>
        <w:softHyphen/>
        <w:t>риалов, а также глоссариев основных терминов, определений и понятий по про</w:t>
      </w:r>
      <w:r w:rsidRPr="00CA1D93">
        <w:rPr>
          <w:rFonts w:ascii="Times New Roman" w:eastAsia="Times New Roman" w:hAnsi="Times New Roman" w:cs="Times New Roman"/>
          <w:color w:val="000000"/>
          <w:kern w:val="0"/>
          <w:sz w:val="28"/>
          <w:szCs w:val="28"/>
          <w:lang w:eastAsia="ru-RU" w:bidi="ru-RU"/>
        </w:rPr>
        <w:softHyphen/>
        <w:t>блемам качества военно-профессионального образования.</w:t>
      </w:r>
    </w:p>
    <w:p w:rsidR="00CA1D93" w:rsidRPr="00CA1D93" w:rsidRDefault="00CA1D93" w:rsidP="00CA1D93">
      <w:pPr>
        <w:numPr>
          <w:ilvl w:val="0"/>
          <w:numId w:val="50"/>
        </w:numPr>
        <w:tabs>
          <w:tab w:val="clear" w:pos="709"/>
          <w:tab w:val="left" w:pos="104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В интересах мониторинга оценки качества военно-профессионального образования курсантов, факультетам совместно с группой профессионального психологического отбора осуществлять сопровождение обучения и анализ уровня мотивации обучающихся при освоении военной специальности по выбранному профилю.</w:t>
      </w:r>
    </w:p>
    <w:p w:rsidR="00CA1D93" w:rsidRPr="00CA1D93" w:rsidRDefault="00CA1D93" w:rsidP="00CA1D93">
      <w:pPr>
        <w:numPr>
          <w:ilvl w:val="0"/>
          <w:numId w:val="50"/>
        </w:numPr>
        <w:tabs>
          <w:tab w:val="clear" w:pos="709"/>
          <w:tab w:val="left" w:pos="104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A1D93">
        <w:rPr>
          <w:rFonts w:ascii="Times New Roman" w:eastAsia="Times New Roman" w:hAnsi="Times New Roman" w:cs="Times New Roman"/>
          <w:color w:val="000000"/>
          <w:kern w:val="0"/>
          <w:sz w:val="28"/>
          <w:szCs w:val="28"/>
          <w:lang w:eastAsia="ru-RU" w:bidi="ru-RU"/>
        </w:rPr>
        <w:t>Расширить возможности перевода отлично и хорошо успевающих кур</w:t>
      </w:r>
      <w:r w:rsidRPr="00CA1D93">
        <w:rPr>
          <w:rFonts w:ascii="Times New Roman" w:eastAsia="Times New Roman" w:hAnsi="Times New Roman" w:cs="Times New Roman"/>
          <w:color w:val="000000"/>
          <w:kern w:val="0"/>
          <w:sz w:val="28"/>
          <w:szCs w:val="28"/>
          <w:lang w:eastAsia="ru-RU" w:bidi="ru-RU"/>
        </w:rPr>
        <w:softHyphen/>
        <w:t>сантов выпускных курсов на индивидуальные планы военно-профессиональной подготовки с учетом их вероятного назначения на должности, требующие допол</w:t>
      </w:r>
      <w:r w:rsidRPr="00CA1D93">
        <w:rPr>
          <w:rFonts w:ascii="Times New Roman" w:eastAsia="Times New Roman" w:hAnsi="Times New Roman" w:cs="Times New Roman"/>
          <w:color w:val="000000"/>
          <w:kern w:val="0"/>
          <w:sz w:val="28"/>
          <w:szCs w:val="28"/>
          <w:lang w:eastAsia="ru-RU" w:bidi="ru-RU"/>
        </w:rPr>
        <w:softHyphen/>
        <w:t>нительного освоения учебной информации.</w:t>
      </w:r>
    </w:p>
    <w:p w:rsidR="00CA1D93" w:rsidRPr="00CA1D93" w:rsidRDefault="00CA1D93" w:rsidP="00CA1D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sectPr w:rsidR="00CA1D93" w:rsidRPr="00CA1D93">
          <w:pgSz w:w="11900" w:h="16840"/>
          <w:pgMar w:top="1152" w:right="533" w:bottom="1344" w:left="1383" w:header="0" w:footer="3" w:gutter="0"/>
          <w:cols w:space="720"/>
          <w:noEndnote/>
          <w:docGrid w:linePitch="360"/>
        </w:sectPr>
      </w:pPr>
      <w:r w:rsidRPr="00CA1D93">
        <w:rPr>
          <w:rFonts w:ascii="Times New Roman" w:eastAsia="Times New Roman" w:hAnsi="Times New Roman" w:cs="Times New Roman"/>
          <w:color w:val="000000"/>
          <w:kern w:val="0"/>
          <w:sz w:val="28"/>
          <w:szCs w:val="28"/>
          <w:lang w:eastAsia="ru-RU" w:bidi="ru-RU"/>
        </w:rPr>
        <w:t>Дальнейшую разработку проблемы развития педагогической системы обес</w:t>
      </w:r>
      <w:r w:rsidRPr="00CA1D93">
        <w:rPr>
          <w:rFonts w:ascii="Times New Roman" w:eastAsia="Times New Roman" w:hAnsi="Times New Roman" w:cs="Times New Roman"/>
          <w:color w:val="000000"/>
          <w:kern w:val="0"/>
          <w:sz w:val="28"/>
          <w:szCs w:val="28"/>
          <w:lang w:eastAsia="ru-RU" w:bidi="ru-RU"/>
        </w:rPr>
        <w:softHyphen/>
        <w:t>печения качества военно-профессионального образования курсантов военных ву</w:t>
      </w:r>
      <w:r w:rsidRPr="00CA1D93">
        <w:rPr>
          <w:rFonts w:ascii="Times New Roman" w:eastAsia="Times New Roman" w:hAnsi="Times New Roman" w:cs="Times New Roman"/>
          <w:color w:val="000000"/>
          <w:kern w:val="0"/>
          <w:sz w:val="28"/>
          <w:szCs w:val="28"/>
          <w:lang w:eastAsia="ru-RU" w:bidi="ru-RU"/>
        </w:rPr>
        <w:softHyphen/>
        <w:t>зов целесообразно осуществлять по следующим направлениям: совершенствова</w:t>
      </w:r>
      <w:r w:rsidRPr="00CA1D93">
        <w:rPr>
          <w:rFonts w:ascii="Times New Roman" w:eastAsia="Times New Roman" w:hAnsi="Times New Roman" w:cs="Times New Roman"/>
          <w:color w:val="000000"/>
          <w:kern w:val="0"/>
          <w:sz w:val="28"/>
          <w:szCs w:val="28"/>
          <w:lang w:eastAsia="ru-RU" w:bidi="ru-RU"/>
        </w:rPr>
        <w:softHyphen/>
        <w:t>ние методического обеспечения военно-профессиональной подготовки в вузах; информационно-педагогическое и компьютерное обеспечение качества военно</w:t>
      </w:r>
      <w:r w:rsidRPr="00CA1D93">
        <w:rPr>
          <w:rFonts w:ascii="Times New Roman" w:eastAsia="Times New Roman" w:hAnsi="Times New Roman" w:cs="Times New Roman"/>
          <w:color w:val="000000"/>
          <w:kern w:val="0"/>
          <w:sz w:val="28"/>
          <w:szCs w:val="28"/>
          <w:lang w:eastAsia="ru-RU" w:bidi="ru-RU"/>
        </w:rPr>
        <w:softHyphen/>
        <w:t>профессионального образования обучающихся в военных вузах; оценка готовно</w:t>
      </w:r>
      <w:r w:rsidRPr="00CA1D93">
        <w:rPr>
          <w:rFonts w:ascii="Times New Roman" w:eastAsia="Times New Roman" w:hAnsi="Times New Roman" w:cs="Times New Roman"/>
          <w:color w:val="000000"/>
          <w:kern w:val="0"/>
          <w:sz w:val="28"/>
          <w:szCs w:val="28"/>
          <w:lang w:eastAsia="ru-RU" w:bidi="ru-RU"/>
        </w:rPr>
        <w:softHyphen/>
        <w:t>сти офицеров-выпускников вузов к организации боевой подготовки личного со</w:t>
      </w:r>
      <w:r w:rsidRPr="00CA1D93">
        <w:rPr>
          <w:rFonts w:ascii="Times New Roman" w:eastAsia="Times New Roman" w:hAnsi="Times New Roman" w:cs="Times New Roman"/>
          <w:color w:val="000000"/>
          <w:kern w:val="0"/>
          <w:sz w:val="28"/>
          <w:szCs w:val="28"/>
          <w:lang w:eastAsia="ru-RU" w:bidi="ru-RU"/>
        </w:rPr>
        <w:softHyphen/>
        <w:t>става частей и подразделений; разработка оптимальной модели мониторинга во</w:t>
      </w:r>
      <w:r w:rsidRPr="00CA1D93">
        <w:rPr>
          <w:rFonts w:ascii="Times New Roman" w:eastAsia="Times New Roman" w:hAnsi="Times New Roman" w:cs="Times New Roman"/>
          <w:color w:val="000000"/>
          <w:kern w:val="0"/>
          <w:sz w:val="28"/>
          <w:szCs w:val="28"/>
          <w:lang w:eastAsia="ru-RU" w:bidi="ru-RU"/>
        </w:rPr>
        <w:softHyphen/>
        <w:t>енно-профессионального образования личности современного военного специа</w:t>
      </w:r>
      <w:r w:rsidRPr="00CA1D93">
        <w:rPr>
          <w:rFonts w:ascii="Times New Roman" w:eastAsia="Times New Roman" w:hAnsi="Times New Roman" w:cs="Times New Roman"/>
          <w:color w:val="000000"/>
          <w:kern w:val="0"/>
          <w:sz w:val="28"/>
          <w:szCs w:val="28"/>
          <w:lang w:eastAsia="ru-RU" w:bidi="ru-RU"/>
        </w:rPr>
        <w:softHyphen/>
        <w:t>листа; научное обоснование квалификационных требований к военно</w:t>
      </w:r>
      <w:r w:rsidRPr="00CA1D93">
        <w:rPr>
          <w:rFonts w:ascii="Times New Roman" w:eastAsia="Times New Roman" w:hAnsi="Times New Roman" w:cs="Times New Roman"/>
          <w:color w:val="000000"/>
          <w:kern w:val="0"/>
          <w:sz w:val="28"/>
          <w:szCs w:val="28"/>
          <w:lang w:eastAsia="ru-RU" w:bidi="ru-RU"/>
        </w:rPr>
        <w:softHyphen/>
        <w:t>профессиональной подготовке выпускников вузов на основе моделей профессио</w:t>
      </w:r>
      <w:r w:rsidRPr="00CA1D93">
        <w:rPr>
          <w:rFonts w:ascii="Times New Roman" w:eastAsia="Times New Roman" w:hAnsi="Times New Roman" w:cs="Times New Roman"/>
          <w:color w:val="000000"/>
          <w:kern w:val="0"/>
          <w:sz w:val="28"/>
          <w:szCs w:val="28"/>
          <w:lang w:eastAsia="ru-RU" w:bidi="ru-RU"/>
        </w:rPr>
        <w:softHyphen/>
        <w:t>нальной деятельности и качеств личности специалиста; педагогической системы обеспечения качества военно-профессионального образования слушателей воен</w:t>
      </w:r>
      <w:r w:rsidRPr="00CA1D93">
        <w:rPr>
          <w:rFonts w:ascii="Times New Roman" w:eastAsia="Times New Roman" w:hAnsi="Times New Roman" w:cs="Times New Roman"/>
          <w:color w:val="000000"/>
          <w:kern w:val="0"/>
          <w:sz w:val="28"/>
          <w:szCs w:val="28"/>
          <w:lang w:eastAsia="ru-RU" w:bidi="ru-RU"/>
        </w:rPr>
        <w:softHyphen/>
        <w:t>ных академий.</w:t>
      </w:r>
    </w:p>
    <w:p w:rsidR="00CA1D93" w:rsidRPr="00CA1D93" w:rsidRDefault="00CA1D93" w:rsidP="00CA1D93"/>
    <w:sectPr w:rsidR="00CA1D93" w:rsidRPr="00CA1D93" w:rsidSect="00945CFF">
      <w:headerReference w:type="default" r:id="rId13"/>
      <w:footerReference w:type="even" r:id="rId14"/>
      <w:footerReference w:type="default" r:id="rId15"/>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93" w:rsidRDefault="00CA1D93">
    <w:pPr>
      <w:rPr>
        <w:sz w:val="2"/>
        <w:szCs w:val="2"/>
      </w:rPr>
    </w:pPr>
    <w:r w:rsidRPr="00ED746A">
      <w:rPr>
        <w:sz w:val="24"/>
        <w:szCs w:val="24"/>
        <w:lang w:bidi="ru-RU"/>
      </w:rPr>
      <w:pict>
        <v:shapetype id="_x0000_t202" coordsize="21600,21600" o:spt="202" path="m,l,21600r21600,l21600,xe">
          <v:stroke joinstyle="miter"/>
          <v:path gradientshapeok="t" o:connecttype="rect"/>
        </v:shapetype>
        <v:shape id="_x0000_s609729" type="#_x0000_t202" style="position:absolute;left:0;text-align:left;margin-left:544.95pt;margin-top:736.1pt;width:18.7pt;height:9.6pt;z-index:-251611136;mso-wrap-style:none;mso-wrap-distance-left:5pt;mso-wrap-distance-right:5pt;mso-position-horizontal-relative:page;mso-position-vertical-relative:page" wrapcoords="0 0" filled="f" stroked="f">
          <v:textbox style="mso-fit-shape-to-text:t" inset="0,0,0,0">
            <w:txbxContent>
              <w:p w:rsidR="00CA1D93" w:rsidRDefault="00CA1D93">
                <w:pPr>
                  <w:spacing w:line="240" w:lineRule="auto"/>
                </w:pPr>
                <w:r>
                  <w:rPr>
                    <w:rStyle w:val="14pt0"/>
                  </w:rPr>
                  <w:t></w:t>
                </w:r>
                <w:r>
                  <w:rPr>
                    <w:rStyle w:val="14pt0"/>
                  </w:rPr>
                  <w:t></w:t>
                </w:r>
                <w:r>
                  <w:rPr>
                    <w:rStyle w:val="14pt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93" w:rsidRDefault="00CA1D93">
    <w:pPr>
      <w:rPr>
        <w:sz w:val="2"/>
        <w:szCs w:val="2"/>
      </w:rPr>
    </w:pPr>
    <w:r w:rsidRPr="00ED746A">
      <w:rPr>
        <w:sz w:val="24"/>
        <w:szCs w:val="24"/>
        <w:lang w:bidi="ru-RU"/>
      </w:rPr>
      <w:pict>
        <v:shapetype id="_x0000_t202" coordsize="21600,21600" o:spt="202" path="m,l,21600r21600,l21600,xe">
          <v:stroke joinstyle="miter"/>
          <v:path gradientshapeok="t" o:connecttype="rect"/>
        </v:shapetype>
        <v:shape id="_x0000_s609730" type="#_x0000_t202" style="position:absolute;left:0;text-align:left;margin-left:543.55pt;margin-top:422.2pt;width:20.15pt;height:9.6pt;z-index:-251610112;mso-wrap-style:none;mso-wrap-distance-left:5pt;mso-wrap-distance-right:5pt;mso-position-horizontal-relative:page;mso-position-vertical-relative:page" wrapcoords="0 0" filled="f" stroked="f">
          <v:textbox style="mso-fit-shape-to-text:t" inset="0,0,0,0">
            <w:txbxContent>
              <w:p w:rsidR="00CA1D93" w:rsidRDefault="00CA1D93">
                <w:pPr>
                  <w:spacing w:line="240" w:lineRule="auto"/>
                </w:pPr>
                <w:r>
                  <w:rPr>
                    <w:rStyle w:val="14pt0"/>
                  </w:rPr>
                  <w:t></w:t>
                </w:r>
                <w:r>
                  <w:rPr>
                    <w:rStyle w:val="14pt0"/>
                  </w:rPr>
                  <w:t></w:t>
                </w:r>
                <w:r>
                  <w:rPr>
                    <w:rStyle w:val="14pt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CA1D93" w:rsidRPr="00CA1D93">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 w:id="1">
    <w:p w:rsidR="00CA1D93" w:rsidRDefault="00CA1D93" w:rsidP="00CA1D93">
      <w:pPr>
        <w:pStyle w:val="afffff7"/>
        <w:shd w:val="clear" w:color="auto" w:fill="auto"/>
        <w:tabs>
          <w:tab w:val="left" w:pos="197"/>
        </w:tabs>
      </w:pPr>
      <w:r>
        <w:rPr>
          <w:color w:val="000000"/>
          <w:sz w:val="24"/>
          <w:szCs w:val="24"/>
          <w:vertAlign w:val="superscript"/>
          <w:lang w:bidi="ru-RU"/>
        </w:rPr>
        <w:footnoteRef/>
      </w:r>
      <w:r>
        <w:rPr>
          <w:color w:val="000000"/>
          <w:sz w:val="24"/>
          <w:szCs w:val="24"/>
          <w:lang w:bidi="ru-RU"/>
        </w:rPr>
        <w:tab/>
        <w:t>См.: Об образовании в Российской Федерации [Текст]: Федеральный закон от 29 декабря 2012 г. № 273-ФЗ // Российская газета. 2012. 31 декабря (№ 5976); Военная доктрина Россий</w:t>
      </w:r>
      <w:r>
        <w:rPr>
          <w:color w:val="000000"/>
          <w:sz w:val="24"/>
          <w:szCs w:val="24"/>
          <w:lang w:bidi="ru-RU"/>
        </w:rPr>
        <w:softHyphen/>
        <w:t>ской Федерации [Текст]: Указ Президента России от 26 декабря 2014 г. // Российская газета. 2014. 30 декабря (№ 6570).</w:t>
      </w:r>
    </w:p>
  </w:footnote>
  <w:footnote w:id="2">
    <w:p w:rsidR="00CA1D93" w:rsidRDefault="00CA1D93" w:rsidP="00CA1D93">
      <w:pPr>
        <w:pStyle w:val="afffff7"/>
        <w:shd w:val="clear" w:color="auto" w:fill="auto"/>
        <w:tabs>
          <w:tab w:val="left" w:pos="173"/>
        </w:tabs>
      </w:pPr>
      <w:r>
        <w:rPr>
          <w:color w:val="000000"/>
          <w:sz w:val="24"/>
          <w:szCs w:val="24"/>
          <w:vertAlign w:val="superscript"/>
          <w:lang w:bidi="ru-RU"/>
        </w:rPr>
        <w:footnoteRef/>
      </w:r>
      <w:r>
        <w:rPr>
          <w:color w:val="000000"/>
          <w:sz w:val="24"/>
          <w:szCs w:val="24"/>
          <w:lang w:bidi="ru-RU"/>
        </w:rPr>
        <w:tab/>
        <w:t>См.: Стратегический план совершенствования профессионального образования и подготовки военнослужащих и государственных гражданских служащих МО РФ на период до 2020 года. М., 2008; О мерах по реализации отдельных положений статьи 81 Федерального закона от 29 декабря 2012 г. № 273-ФЗ «Об образовании в Российской Федерации» [Текст]: Приказ Министра обороны Российской Федерации от 15 сентября 2014 г. № 670 // Российская газета. 2014. 30 декабря (№ 6570).</w:t>
      </w:r>
    </w:p>
  </w:footnote>
  <w:footnote w:id="3">
    <w:p w:rsidR="00CA1D93" w:rsidRDefault="00CA1D93" w:rsidP="00CA1D93">
      <w:pPr>
        <w:pStyle w:val="afffff7"/>
        <w:shd w:val="clear" w:color="auto" w:fill="auto"/>
      </w:pPr>
      <w:r>
        <w:rPr>
          <w:color w:val="000000"/>
          <w:sz w:val="24"/>
          <w:szCs w:val="24"/>
          <w:vertAlign w:val="superscript"/>
          <w:lang w:bidi="ru-RU"/>
        </w:rPr>
        <w:footnoteRef/>
      </w:r>
      <w:r>
        <w:rPr>
          <w:color w:val="000000"/>
          <w:sz w:val="24"/>
          <w:szCs w:val="24"/>
          <w:lang w:bidi="ru-RU"/>
        </w:rPr>
        <w:t xml:space="preserve"> См.: </w:t>
      </w:r>
      <w:r>
        <w:rPr>
          <w:rStyle w:val="afffffff6"/>
        </w:rPr>
        <w:t>Акиндинов В.А.</w:t>
      </w:r>
      <w:r>
        <w:rPr>
          <w:color w:val="000000"/>
          <w:sz w:val="24"/>
          <w:szCs w:val="24"/>
          <w:lang w:bidi="ru-RU"/>
        </w:rPr>
        <w:t xml:space="preserve"> Повышение эффективности педагогической деятельности профессорско</w:t>
      </w:r>
      <w:r>
        <w:rPr>
          <w:color w:val="000000"/>
          <w:sz w:val="24"/>
          <w:szCs w:val="24"/>
          <w:lang w:bidi="ru-RU"/>
        </w:rPr>
        <w:softHyphen/>
        <w:t xml:space="preserve">преподавательского состава вузов МО РФ [Текст]: автореф. дис. ... д-ра пед. наук. М., 2005; </w:t>
      </w:r>
      <w:r>
        <w:rPr>
          <w:rStyle w:val="afffffff6"/>
        </w:rPr>
        <w:t>Алехин И.А.</w:t>
      </w:r>
      <w:r>
        <w:rPr>
          <w:color w:val="000000"/>
          <w:sz w:val="24"/>
          <w:szCs w:val="24"/>
          <w:lang w:bidi="ru-RU"/>
        </w:rPr>
        <w:t xml:space="preserve"> Развитие теории и практики военного образования в России XVIII - начала XX века [Текст]: автореф. дис. ... д-ра пед. наук. М., 2004; </w:t>
      </w:r>
      <w:r>
        <w:rPr>
          <w:rStyle w:val="afffffff6"/>
        </w:rPr>
        <w:t>Барабанщиков А.В.</w:t>
      </w:r>
      <w:r>
        <w:rPr>
          <w:color w:val="000000"/>
          <w:sz w:val="24"/>
          <w:szCs w:val="24"/>
          <w:lang w:bidi="ru-RU"/>
        </w:rPr>
        <w:t xml:space="preserve"> Педагогические основы обучения советских воинов [Текст]: автореф. дис. ... д-ра пед. наук. М., 1968; </w:t>
      </w:r>
      <w:r>
        <w:rPr>
          <w:rStyle w:val="afffffff6"/>
        </w:rPr>
        <w:t xml:space="preserve">Бадаян И.М. </w:t>
      </w:r>
      <w:r>
        <w:rPr>
          <w:color w:val="000000"/>
          <w:sz w:val="24"/>
          <w:szCs w:val="24"/>
          <w:lang w:bidi="ru-RU"/>
        </w:rPr>
        <w:t xml:space="preserve">Стратегическое управление качеством профессиональной подготовки специалистов в вузе [Текст]: Автореф. дис. ... д-ра пед. наук: М.: УРАО, 2010; </w:t>
      </w:r>
      <w:r>
        <w:rPr>
          <w:rStyle w:val="afffffff6"/>
        </w:rPr>
        <w:t>Бермус А.Г.</w:t>
      </w:r>
      <w:r>
        <w:rPr>
          <w:color w:val="000000"/>
          <w:sz w:val="24"/>
          <w:szCs w:val="24"/>
          <w:lang w:bidi="ru-RU"/>
        </w:rPr>
        <w:t xml:space="preserve"> Управление качеством профессионально-педагогического образования [Текст]: Автореф. дис. ... д-ра пед. наук. Ростов- на-Дону, 2003; </w:t>
      </w:r>
      <w:r>
        <w:rPr>
          <w:rStyle w:val="afffffff6"/>
        </w:rPr>
        <w:t>Биочинский И.В.</w:t>
      </w:r>
      <w:r>
        <w:rPr>
          <w:color w:val="000000"/>
          <w:sz w:val="24"/>
          <w:szCs w:val="24"/>
          <w:lang w:bidi="ru-RU"/>
        </w:rPr>
        <w:t xml:space="preserve"> Организационно-педагогические основы подготовки офицер</w:t>
      </w:r>
      <w:r>
        <w:rPr>
          <w:color w:val="000000"/>
          <w:sz w:val="24"/>
          <w:szCs w:val="24"/>
          <w:lang w:bidi="ru-RU"/>
        </w:rPr>
        <w:softHyphen/>
        <w:t xml:space="preserve">ских кадров в высших училищах Сухопутных войск [Текст]: автореф. дис. ... д-ра пед. наук. Казань, 1993; </w:t>
      </w:r>
      <w:r>
        <w:rPr>
          <w:rStyle w:val="afffffff6"/>
        </w:rPr>
        <w:t>Булат Р.Е.</w:t>
      </w:r>
      <w:r>
        <w:rPr>
          <w:color w:val="000000"/>
          <w:sz w:val="24"/>
          <w:szCs w:val="24"/>
          <w:lang w:bidi="ru-RU"/>
        </w:rPr>
        <w:t xml:space="preserve"> Управление качеством профессиональной подготовки в военно</w:t>
      </w:r>
      <w:r>
        <w:rPr>
          <w:color w:val="000000"/>
          <w:sz w:val="24"/>
          <w:szCs w:val="24"/>
          <w:lang w:bidi="ru-RU"/>
        </w:rPr>
        <w:softHyphen/>
        <w:t xml:space="preserve">технических вузах [Текст]: Автореф. дис. ... д-ра пед. наук. СПб.: ЛГОУ им. А.С. Пушкина 2010; </w:t>
      </w:r>
      <w:r>
        <w:rPr>
          <w:rStyle w:val="afffffff6"/>
        </w:rPr>
        <w:t>Васильева Е.Ю.</w:t>
      </w:r>
      <w:r>
        <w:rPr>
          <w:color w:val="000000"/>
          <w:sz w:val="24"/>
          <w:szCs w:val="24"/>
          <w:lang w:bidi="ru-RU"/>
        </w:rPr>
        <w:t xml:space="preserve"> Концепция системы оценки качества деятельности профессорско</w:t>
      </w:r>
      <w:r>
        <w:rPr>
          <w:color w:val="000000"/>
          <w:sz w:val="24"/>
          <w:szCs w:val="24"/>
          <w:lang w:bidi="ru-RU"/>
        </w:rPr>
        <w:softHyphen/>
        <w:t xml:space="preserve">преподавательского состава в вузе [Текст]: Автореф. дис. ... д-ра пед. наук. СПб.: РГПУ ун-т им. А.И. Герцена, 2006; </w:t>
      </w:r>
      <w:r>
        <w:rPr>
          <w:rStyle w:val="afffffff6"/>
        </w:rPr>
        <w:t>Герасимов А.Н.</w:t>
      </w:r>
      <w:r>
        <w:rPr>
          <w:color w:val="000000"/>
          <w:sz w:val="24"/>
          <w:szCs w:val="24"/>
          <w:lang w:bidi="ru-RU"/>
        </w:rPr>
        <w:t xml:space="preserve"> Повышение эффективности профессиональной подготовки курсантов военных инженерных вузов Сухопутных войск [Текст]: автореф. дис. ... д-ра пед. наук. М., 2009; </w:t>
      </w:r>
      <w:r>
        <w:rPr>
          <w:rStyle w:val="afffffff6"/>
        </w:rPr>
        <w:t>Гуляев В.Н.</w:t>
      </w:r>
      <w:r>
        <w:rPr>
          <w:color w:val="000000"/>
          <w:sz w:val="24"/>
          <w:szCs w:val="24"/>
          <w:lang w:bidi="ru-RU"/>
        </w:rPr>
        <w:t xml:space="preserve"> Развитие теории и практики проблемно-деятельностного обучения в высшей военной школе [Текст]: автореф. дис. ... д-ра пед. наук. М., 2003; </w:t>
      </w:r>
      <w:r>
        <w:rPr>
          <w:rStyle w:val="afffffff6"/>
        </w:rPr>
        <w:t>ДавыдовВ.П.</w:t>
      </w:r>
      <w:r>
        <w:rPr>
          <w:color w:val="000000"/>
          <w:sz w:val="24"/>
          <w:szCs w:val="24"/>
          <w:lang w:bidi="ru-RU"/>
        </w:rPr>
        <w:t xml:space="preserve"> Иссле</w:t>
      </w:r>
      <w:r>
        <w:rPr>
          <w:color w:val="000000"/>
          <w:sz w:val="24"/>
          <w:szCs w:val="24"/>
          <w:lang w:bidi="ru-RU"/>
        </w:rPr>
        <w:softHyphen/>
        <w:t>дование путей повышения эффективности воспитания курсантов высших военно-учебных заве</w:t>
      </w:r>
      <w:r>
        <w:rPr>
          <w:color w:val="000000"/>
          <w:sz w:val="24"/>
          <w:szCs w:val="24"/>
          <w:lang w:bidi="ru-RU"/>
        </w:rPr>
        <w:softHyphen/>
        <w:t xml:space="preserve">дений в процессе обучения [Текст]: автореф. дис. ... д-ра пед. наук. М., 1977; </w:t>
      </w:r>
      <w:r>
        <w:rPr>
          <w:rStyle w:val="afffffff6"/>
        </w:rPr>
        <w:t>Дудулин В.В.</w:t>
      </w:r>
      <w:r>
        <w:rPr>
          <w:color w:val="000000"/>
          <w:sz w:val="24"/>
          <w:szCs w:val="24"/>
          <w:lang w:bidi="ru-RU"/>
        </w:rPr>
        <w:t xml:space="preserve"> Мо</w:t>
      </w:r>
      <w:r>
        <w:rPr>
          <w:color w:val="000000"/>
          <w:sz w:val="24"/>
          <w:szCs w:val="24"/>
          <w:lang w:bidi="ru-RU"/>
        </w:rPr>
        <w:softHyphen/>
        <w:t xml:space="preserve">дернизация системы военно-специальной подготовки офицерских кадров военно-технических вузов ракетных войск стратегического назначения [Текст]: автореф. дис. ... д-ра пед. наук. М., 2010; </w:t>
      </w:r>
      <w:r>
        <w:rPr>
          <w:rStyle w:val="afffffff6"/>
        </w:rPr>
        <w:t>Ефентьев В.П.</w:t>
      </w:r>
      <w:r>
        <w:rPr>
          <w:color w:val="000000"/>
          <w:sz w:val="24"/>
          <w:szCs w:val="24"/>
          <w:lang w:bidi="ru-RU"/>
        </w:rPr>
        <w:t xml:space="preserve"> Теория и практика управления качеством непрерывной профессиональной подготовки морских специалистов в академическом комплексе [Текст]: Автореф. дис. ... д-ра пед. наук. Калининград: БГАРФ, 2005; </w:t>
      </w:r>
      <w:r>
        <w:rPr>
          <w:rStyle w:val="afffffff6"/>
        </w:rPr>
        <w:t>Зеленская Н.В.</w:t>
      </w:r>
      <w:r>
        <w:rPr>
          <w:color w:val="000000"/>
          <w:sz w:val="24"/>
          <w:szCs w:val="24"/>
          <w:lang w:bidi="ru-RU"/>
        </w:rPr>
        <w:t xml:space="preserve"> Педагогическая концепция управления качеством подготовки офицерских кадров [Текст]: Автореф. дис. ... д-ра пед. наук. СПб.: СПбУГППС МЧС России, 2009; </w:t>
      </w:r>
      <w:r>
        <w:rPr>
          <w:rStyle w:val="afffffff6"/>
        </w:rPr>
        <w:t>Зибров Г.В.</w:t>
      </w:r>
      <w:r>
        <w:rPr>
          <w:color w:val="000000"/>
          <w:sz w:val="24"/>
          <w:szCs w:val="24"/>
          <w:lang w:bidi="ru-RU"/>
        </w:rPr>
        <w:t xml:space="preserve"> Научные и прикладные основы военно</w:t>
      </w:r>
      <w:r>
        <w:rPr>
          <w:color w:val="000000"/>
          <w:sz w:val="24"/>
          <w:szCs w:val="24"/>
          <w:lang w:bidi="ru-RU"/>
        </w:rPr>
        <w:softHyphen/>
        <w:t>профессиональной подготовки офицерских кадров в вузах Вооружённых Сил РФ [Текст]: моно</w:t>
      </w:r>
      <w:r>
        <w:rPr>
          <w:color w:val="000000"/>
          <w:sz w:val="24"/>
          <w:szCs w:val="24"/>
          <w:lang w:bidi="ru-RU"/>
        </w:rPr>
        <w:softHyphen/>
        <w:t xml:space="preserve">графия. Воронеж: изд-во ВГУ, 2005; </w:t>
      </w:r>
      <w:r>
        <w:rPr>
          <w:rStyle w:val="afffffff6"/>
        </w:rPr>
        <w:t>Кваша Б.Ф.</w:t>
      </w:r>
      <w:r>
        <w:rPr>
          <w:color w:val="000000"/>
          <w:sz w:val="24"/>
          <w:szCs w:val="24"/>
          <w:lang w:bidi="ru-RU"/>
        </w:rPr>
        <w:t xml:space="preserve"> Научные основы повышения качества педаго</w:t>
      </w:r>
      <w:r>
        <w:rPr>
          <w:color w:val="000000"/>
          <w:sz w:val="24"/>
          <w:szCs w:val="24"/>
          <w:lang w:bidi="ru-RU"/>
        </w:rPr>
        <w:softHyphen/>
        <w:t xml:space="preserve">гической деятельности офицера-педагога [Текст]: Автореф. дис. ... д-ра пед. наук. СПб., 2000; </w:t>
      </w:r>
      <w:r>
        <w:rPr>
          <w:rStyle w:val="afffffff6"/>
        </w:rPr>
        <w:t>Клопов А.В.</w:t>
      </w:r>
      <w:r>
        <w:rPr>
          <w:color w:val="000000"/>
          <w:sz w:val="24"/>
          <w:szCs w:val="24"/>
          <w:lang w:bidi="ru-RU"/>
        </w:rPr>
        <w:t xml:space="preserve"> Дидактическая система профессиональной подготовки офицеров в вузах силовых ведомств [Текст]: автореф. дис. ... д-ра пед. наук. М.: ВУ, 2012; </w:t>
      </w:r>
      <w:r>
        <w:rPr>
          <w:rStyle w:val="afffffff6"/>
        </w:rPr>
        <w:t>Лазукин А.Д.</w:t>
      </w:r>
      <w:r>
        <w:rPr>
          <w:color w:val="000000"/>
          <w:sz w:val="24"/>
          <w:szCs w:val="24"/>
          <w:lang w:bidi="ru-RU"/>
        </w:rPr>
        <w:t xml:space="preserve"> Развитие теории и практики профессионально-педагогической подготовки преподавателей образовательных учре</w:t>
      </w:r>
      <w:r>
        <w:rPr>
          <w:color w:val="000000"/>
          <w:sz w:val="24"/>
          <w:szCs w:val="24"/>
          <w:lang w:bidi="ru-RU"/>
        </w:rPr>
        <w:softHyphen/>
        <w:t xml:space="preserve">ждений МВД России [Текст]: автореф. дис. ... д-ра пед. наук. М., 2001; </w:t>
      </w:r>
      <w:r>
        <w:rPr>
          <w:rStyle w:val="afffffff6"/>
        </w:rPr>
        <w:t>Лазукин В.Ф.</w:t>
      </w:r>
      <w:r>
        <w:rPr>
          <w:color w:val="000000"/>
          <w:sz w:val="24"/>
          <w:szCs w:val="24"/>
          <w:lang w:bidi="ru-RU"/>
        </w:rPr>
        <w:t xml:space="preserve"> Модели</w:t>
      </w:r>
      <w:r>
        <w:rPr>
          <w:color w:val="000000"/>
          <w:sz w:val="24"/>
          <w:szCs w:val="24"/>
          <w:lang w:bidi="ru-RU"/>
        </w:rPr>
        <w:softHyphen/>
        <w:t xml:space="preserve">рование и оптимизация организации образовательного процесса военно-инженерного вуза [Текст]: монография. Воронеж, 2006; </w:t>
      </w:r>
      <w:r>
        <w:rPr>
          <w:rStyle w:val="afffffff6"/>
        </w:rPr>
        <w:t>Лурье И.Г.</w:t>
      </w:r>
      <w:r>
        <w:rPr>
          <w:color w:val="000000"/>
          <w:sz w:val="24"/>
          <w:szCs w:val="24"/>
          <w:lang w:bidi="ru-RU"/>
        </w:rPr>
        <w:t xml:space="preserve"> Повышение качества образовательного про</w:t>
      </w:r>
      <w:r>
        <w:rPr>
          <w:color w:val="000000"/>
          <w:sz w:val="24"/>
          <w:szCs w:val="24"/>
          <w:lang w:bidi="ru-RU"/>
        </w:rPr>
        <w:softHyphen/>
        <w:t xml:space="preserve">цесса военно-морских институтов на основе превентивной технологии обучения [Текст]: Авто- реф. дис. ... д-ра пед. наук. Калининград: БВМИ, 2007; </w:t>
      </w:r>
      <w:r>
        <w:rPr>
          <w:rStyle w:val="afffffff6"/>
        </w:rPr>
        <w:t>МарченковВ.И.</w:t>
      </w:r>
      <w:r>
        <w:rPr>
          <w:color w:val="000000"/>
          <w:sz w:val="24"/>
          <w:szCs w:val="24"/>
          <w:lang w:bidi="ru-RU"/>
        </w:rPr>
        <w:t xml:space="preserve"> Повышение эффектив</w:t>
      </w:r>
      <w:r>
        <w:rPr>
          <w:color w:val="000000"/>
          <w:sz w:val="24"/>
          <w:szCs w:val="24"/>
          <w:lang w:bidi="ru-RU"/>
        </w:rPr>
        <w:softHyphen/>
        <w:t xml:space="preserve">ности военно-профессионального образования офицерских кадров в вузах МО РФ [Текст]: ав- тореф. дис. ... д-ра пед. наук. М., 2005; </w:t>
      </w:r>
      <w:r>
        <w:rPr>
          <w:rStyle w:val="afffffff6"/>
        </w:rPr>
        <w:t>Масягин В.П.</w:t>
      </w:r>
      <w:r>
        <w:rPr>
          <w:color w:val="000000"/>
          <w:sz w:val="24"/>
          <w:szCs w:val="24"/>
          <w:lang w:bidi="ru-RU"/>
        </w:rPr>
        <w:t xml:space="preserve"> Повышение качества непрерывной воен</w:t>
      </w:r>
      <w:r>
        <w:rPr>
          <w:color w:val="000000"/>
          <w:sz w:val="24"/>
          <w:szCs w:val="24"/>
          <w:lang w:bidi="ru-RU"/>
        </w:rPr>
        <w:softHyphen/>
        <w:t xml:space="preserve">но-профессиональной подготовки офицеров ВМФ России [Текст]: Автореф. дис. ... д-ра пед. наук. М.: ВУ, 2006; </w:t>
      </w:r>
      <w:r>
        <w:rPr>
          <w:rStyle w:val="afffffff6"/>
        </w:rPr>
        <w:t>Самойлов В.Д.</w:t>
      </w:r>
      <w:r>
        <w:rPr>
          <w:color w:val="000000"/>
          <w:sz w:val="24"/>
          <w:szCs w:val="24"/>
          <w:lang w:bidi="ru-RU"/>
        </w:rPr>
        <w:t xml:space="preserve"> Совершенствование системы высшего образования офицеров ВС РФ [Текст]: автореф. дис. ... д-ра пед. наук. М., 2002; </w:t>
      </w:r>
      <w:r>
        <w:rPr>
          <w:rStyle w:val="afffffff6"/>
        </w:rPr>
        <w:t>Трапицын С.Ю.</w:t>
      </w:r>
      <w:r>
        <w:rPr>
          <w:color w:val="000000"/>
          <w:sz w:val="24"/>
          <w:szCs w:val="24"/>
          <w:lang w:bidi="ru-RU"/>
        </w:rPr>
        <w:t xml:space="preserve"> Теоретические основы управления качеством образовательного процесса в военном вузе [Текст]: Автореф. дис. ... д-ра пед. наук. СПб.: РГПУ им. А. И. Герцена, 2000; </w:t>
      </w:r>
      <w:r>
        <w:rPr>
          <w:rStyle w:val="afffffff6"/>
        </w:rPr>
        <w:t>Шабанов Г.А.</w:t>
      </w:r>
      <w:r>
        <w:rPr>
          <w:color w:val="000000"/>
          <w:sz w:val="24"/>
          <w:szCs w:val="24"/>
          <w:lang w:bidi="ru-RU"/>
        </w:rPr>
        <w:t xml:space="preserve"> Педагогическое обеспечение ка</w:t>
      </w:r>
      <w:r>
        <w:rPr>
          <w:color w:val="000000"/>
          <w:sz w:val="24"/>
          <w:szCs w:val="24"/>
          <w:lang w:bidi="ru-RU"/>
        </w:rPr>
        <w:softHyphen/>
        <w:t>чества образования в вузе [Текст]: Автореф. дис. ... д-ра пед. наук. М.: ВУ, 2006 и 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93" w:rsidRDefault="00CA1D93">
    <w:pPr>
      <w:rPr>
        <w:sz w:val="2"/>
        <w:szCs w:val="2"/>
      </w:rPr>
    </w:pPr>
    <w:r w:rsidRPr="00ED746A">
      <w:rPr>
        <w:sz w:val="24"/>
        <w:szCs w:val="24"/>
        <w:lang w:bidi="ru-RU"/>
      </w:rPr>
      <w:pict>
        <v:shapetype id="_x0000_t202" coordsize="21600,21600" o:spt="202" path="m,l,21600r21600,l21600,xe">
          <v:stroke joinstyle="miter"/>
          <v:path gradientshapeok="t" o:connecttype="rect"/>
        </v:shapetype>
        <v:shape id="_x0000_s609726" type="#_x0000_t202" style="position:absolute;left:0;text-align:left;margin-left:316pt;margin-top:38.45pt;width:5.3pt;height:7.9pt;z-index:-251614208;mso-wrap-style:none;mso-wrap-distance-left:5pt;mso-wrap-distance-right:5pt;mso-position-horizontal-relative:page;mso-position-vertical-relative:page" wrapcoords="0 0" filled="f" stroked="f">
          <v:textbox style="mso-fit-shape-to-text:t" inset="0,0,0,0">
            <w:txbxContent>
              <w:p w:rsidR="00CA1D93" w:rsidRDefault="00CA1D93">
                <w:pPr>
                  <w:spacing w:line="240" w:lineRule="auto"/>
                </w:pPr>
                <w:fldSimple w:instr=" PAGE \* MERGEFORMAT ">
                  <w:r w:rsidRPr="001D2AF8">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93" w:rsidRDefault="00CA1D93">
    <w:pPr>
      <w:rPr>
        <w:sz w:val="2"/>
        <w:szCs w:val="2"/>
      </w:rPr>
    </w:pPr>
    <w:r w:rsidRPr="00ED746A">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543.55pt;margin-top:59.8pt;width:19.2pt;height:9.6pt;z-index:-251613184;mso-wrap-style:none;mso-wrap-distance-left:5pt;mso-wrap-distance-right:5pt;mso-position-horizontal-relative:page;mso-position-vertical-relative:page" wrapcoords="0 0" filled="f" stroked="f">
          <v:textbox style="mso-fit-shape-to-text:t" inset="0,0,0,0">
            <w:txbxContent>
              <w:p w:rsidR="00CA1D93" w:rsidRDefault="00CA1D93">
                <w:pPr>
                  <w:spacing w:line="240" w:lineRule="auto"/>
                </w:pPr>
                <w:r>
                  <w:rPr>
                    <w:rStyle w:val="14pt0"/>
                  </w:rPr>
                  <w:t></w:t>
                </w:r>
                <w:r>
                  <w:rPr>
                    <w:rStyle w:val="14pt0"/>
                  </w:rPr>
                  <w:t></w:t>
                </w:r>
                <w:r>
                  <w:rPr>
                    <w:rStyle w:val="14pt0"/>
                  </w:rPr>
                  <w:t></w:t>
                </w:r>
              </w:p>
            </w:txbxContent>
          </v:textbox>
          <w10:wrap anchorx="page" anchory="page"/>
        </v:shape>
      </w:pict>
    </w:r>
    <w:r w:rsidRPr="00ED746A">
      <w:rPr>
        <w:sz w:val="24"/>
        <w:szCs w:val="24"/>
        <w:lang w:bidi="ru-RU"/>
      </w:rPr>
      <w:pict>
        <v:shape id="_x0000_s609728" type="#_x0000_t202" style="position:absolute;left:0;text-align:left;margin-left:316.25pt;margin-top:38.45pt;width:4.3pt;height:7.9pt;z-index:-251612160;mso-wrap-style:none;mso-wrap-distance-left:5pt;mso-wrap-distance-right:5pt;mso-position-horizontal-relative:page;mso-position-vertical-relative:page" wrapcoords="0 0" filled="f" stroked="f">
          <v:textbox style="mso-fit-shape-to-text:t" inset="0,0,0,0">
            <w:txbxContent>
              <w:p w:rsidR="00CA1D93" w:rsidRDefault="00CA1D93">
                <w:pPr>
                  <w:spacing w:line="240" w:lineRule="auto"/>
                </w:pPr>
                <w:fldSimple w:instr=" PAGE \* MERGEFORMAT ">
                  <w:r w:rsidRPr="00CA1D93">
                    <w:rPr>
                      <w:rStyle w:val="afffff9"/>
                      <w:noProof/>
                    </w:rPr>
                    <w:t>29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C48B2-831A-4983-80C7-F32988E9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30</Pages>
  <Words>6966</Words>
  <Characters>39707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2021-12-14T15:27:00Z</dcterms:created>
  <dcterms:modified xsi:type="dcterms:W3CDTF">2021-12-14T19:21:00Z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