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1D2CED" w:rsidRDefault="001D2CED" w:rsidP="001D2CED">
      <w:r w:rsidRPr="00D858E0">
        <w:rPr>
          <w:rFonts w:ascii="Times New Roman" w:hAnsi="Times New Roman" w:cs="Times New Roman"/>
          <w:b/>
          <w:sz w:val="24"/>
          <w:szCs w:val="24"/>
        </w:rPr>
        <w:t>Швеця Олександра Петровича,</w:t>
      </w:r>
      <w:r w:rsidRPr="00D858E0">
        <w:rPr>
          <w:rFonts w:ascii="Times New Roman" w:hAnsi="Times New Roman" w:cs="Times New Roman"/>
          <w:sz w:val="24"/>
          <w:szCs w:val="24"/>
        </w:rPr>
        <w:t xml:space="preserve"> провідного інженера служби аналізу безпеки ВП «Хмельницька АЕС». Назва дисертації:  «</w:t>
      </w:r>
      <w:r w:rsidRPr="00D858E0">
        <w:rPr>
          <w:rStyle w:val="apple-style-span"/>
          <w:rFonts w:ascii="Times New Roman" w:hAnsi="Times New Roman" w:cs="Times New Roman"/>
          <w:bCs/>
          <w:sz w:val="24"/>
          <w:szCs w:val="24"/>
        </w:rPr>
        <w:t>Підвищення ефективності експлуатації водойм-охолоджувачів АЕС (на прикладі Хмельницької АЕС)</w:t>
      </w:r>
      <w:r w:rsidRPr="00D858E0">
        <w:rPr>
          <w:rFonts w:ascii="Times New Roman" w:hAnsi="Times New Roman" w:cs="Times New Roman"/>
          <w:sz w:val="24"/>
          <w:szCs w:val="24"/>
        </w:rPr>
        <w:t>». Шифр та назва спеціальності – 05.14.14 – Теплові та ядерні енергоустановки. Шифр спеціалізованої ради – Д 41.052.04 Одеського національного політехнічного університету</w:t>
      </w:r>
    </w:p>
    <w:sectPr w:rsidR="00EF55EE" w:rsidRPr="001D2CE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785A04">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785A04">
                <w:pPr>
                  <w:spacing w:line="240" w:lineRule="auto"/>
                </w:pPr>
                <w:fldSimple w:instr=" PAGE \* MERGEFORMAT ">
                  <w:r w:rsidR="001D2CED" w:rsidRPr="001D2C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785A04">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785A04">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785A04">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785A04">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8AAFD-7F9C-41B1-8F3F-1EFCFC27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2021-07-19T18:21:00Z</dcterms:created>
  <dcterms:modified xsi:type="dcterms:W3CDTF">2021-07-19T18:41:00Z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