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9A674" w14:textId="77777777" w:rsidR="00C37C75" w:rsidRDefault="00A22E13" w:rsidP="00A22E13">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ФОРМИРОВАНИЯ СТРУКТУРНЫХ ПАРАМЕТРОВ МНОГОУРОВНЕВОЙ НАЛОГОВОЙ ПОЛИТИКИ</w:t>
      </w:r>
    </w:p>
    <w:p w14:paraId="16DB88EC" w14:textId="77777777" w:rsidR="00C37C75" w:rsidRDefault="00C37C75" w:rsidP="00A22E13">
      <w:pPr>
        <w:rPr>
          <w:rFonts w:ascii="Verdana" w:hAnsi="Verdana"/>
          <w:color w:val="000000"/>
          <w:sz w:val="18"/>
          <w:szCs w:val="18"/>
          <w:shd w:val="clear" w:color="auto" w:fill="FFFFFF"/>
        </w:rPr>
      </w:pPr>
    </w:p>
    <w:p w14:paraId="7F2085A5" w14:textId="77777777" w:rsidR="00C37C75" w:rsidRDefault="00C37C75" w:rsidP="00A22E13">
      <w:pPr>
        <w:rPr>
          <w:rFonts w:ascii="Verdana" w:hAnsi="Verdana"/>
          <w:color w:val="000000"/>
          <w:sz w:val="18"/>
          <w:szCs w:val="18"/>
          <w:shd w:val="clear" w:color="auto" w:fill="FFFFFF"/>
        </w:rPr>
      </w:pPr>
    </w:p>
    <w:p w14:paraId="6E689762" w14:textId="77777777" w:rsidR="00C37C75" w:rsidRDefault="00A22E13" w:rsidP="00C37C7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Коростелкина, Ирина Алексеевна</w:t>
      </w:r>
      <w:r>
        <w:rPr>
          <w:rFonts w:ascii="Verdana" w:hAnsi="Verdana"/>
          <w:color w:val="000000"/>
          <w:sz w:val="18"/>
          <w:szCs w:val="18"/>
        </w:rPr>
        <w:br/>
      </w:r>
      <w:r>
        <w:rPr>
          <w:rFonts w:ascii="Verdana" w:hAnsi="Verdana"/>
          <w:color w:val="000000"/>
          <w:sz w:val="18"/>
          <w:szCs w:val="18"/>
        </w:rPr>
        <w:br/>
      </w:r>
      <w:r w:rsidR="00C37C75">
        <w:rPr>
          <w:rFonts w:ascii="Verdana" w:hAnsi="Verdana"/>
          <w:b/>
          <w:bCs/>
          <w:color w:val="000000"/>
          <w:sz w:val="18"/>
          <w:szCs w:val="18"/>
        </w:rPr>
        <w:t>Год: </w:t>
      </w:r>
    </w:p>
    <w:p w14:paraId="3D8482B6" w14:textId="77777777" w:rsidR="00C37C75" w:rsidRDefault="00C37C75" w:rsidP="00C37C75">
      <w:pPr>
        <w:rPr>
          <w:rFonts w:ascii="Verdana" w:hAnsi="Verdana"/>
          <w:color w:val="000000"/>
          <w:sz w:val="18"/>
          <w:szCs w:val="18"/>
        </w:rPr>
      </w:pPr>
      <w:r>
        <w:rPr>
          <w:rFonts w:ascii="Verdana" w:hAnsi="Verdana"/>
          <w:color w:val="000000"/>
          <w:sz w:val="18"/>
          <w:szCs w:val="18"/>
        </w:rPr>
        <w:t>2012</w:t>
      </w:r>
    </w:p>
    <w:p w14:paraId="1F97608D" w14:textId="77777777" w:rsidR="00C37C75" w:rsidRDefault="00C37C75" w:rsidP="00C37C75">
      <w:pPr>
        <w:rPr>
          <w:rFonts w:ascii="Verdana" w:hAnsi="Verdana"/>
          <w:b/>
          <w:bCs/>
          <w:color w:val="000000"/>
          <w:sz w:val="18"/>
          <w:szCs w:val="18"/>
        </w:rPr>
      </w:pPr>
      <w:r>
        <w:rPr>
          <w:rFonts w:ascii="Verdana" w:hAnsi="Verdana"/>
          <w:b/>
          <w:bCs/>
          <w:color w:val="000000"/>
          <w:sz w:val="18"/>
          <w:szCs w:val="18"/>
        </w:rPr>
        <w:t>Автор научной работы: </w:t>
      </w:r>
    </w:p>
    <w:p w14:paraId="0D5FD24C" w14:textId="77777777" w:rsidR="00C37C75" w:rsidRDefault="00C37C75" w:rsidP="00C37C75">
      <w:pPr>
        <w:rPr>
          <w:rFonts w:ascii="Verdana" w:hAnsi="Verdana"/>
          <w:color w:val="000000"/>
          <w:sz w:val="18"/>
          <w:szCs w:val="18"/>
        </w:rPr>
      </w:pPr>
      <w:r>
        <w:rPr>
          <w:rFonts w:ascii="Verdana" w:hAnsi="Verdana"/>
          <w:color w:val="000000"/>
          <w:sz w:val="18"/>
          <w:szCs w:val="18"/>
        </w:rPr>
        <w:t>Коростелкина, Ирина Алексеевна</w:t>
      </w:r>
    </w:p>
    <w:p w14:paraId="3013759E" w14:textId="77777777" w:rsidR="00C37C75" w:rsidRDefault="00C37C75" w:rsidP="00C37C75">
      <w:pPr>
        <w:rPr>
          <w:rFonts w:ascii="Verdana" w:hAnsi="Verdana"/>
          <w:b/>
          <w:bCs/>
          <w:color w:val="000000"/>
          <w:sz w:val="18"/>
          <w:szCs w:val="18"/>
        </w:rPr>
      </w:pPr>
      <w:r>
        <w:rPr>
          <w:rFonts w:ascii="Verdana" w:hAnsi="Verdana"/>
          <w:b/>
          <w:bCs/>
          <w:color w:val="000000"/>
          <w:sz w:val="18"/>
          <w:szCs w:val="18"/>
        </w:rPr>
        <w:t>Ученая cтепень: </w:t>
      </w:r>
    </w:p>
    <w:p w14:paraId="7593F73A" w14:textId="77777777" w:rsidR="00C37C75" w:rsidRDefault="00C37C75" w:rsidP="00C37C75">
      <w:pPr>
        <w:rPr>
          <w:rFonts w:ascii="Verdana" w:hAnsi="Verdana"/>
          <w:color w:val="000000"/>
          <w:sz w:val="18"/>
          <w:szCs w:val="18"/>
        </w:rPr>
      </w:pPr>
      <w:r>
        <w:rPr>
          <w:rFonts w:ascii="Verdana" w:hAnsi="Verdana"/>
          <w:color w:val="000000"/>
          <w:sz w:val="18"/>
          <w:szCs w:val="18"/>
        </w:rPr>
        <w:t>доктор экономических наук</w:t>
      </w:r>
    </w:p>
    <w:p w14:paraId="48805B30" w14:textId="77777777" w:rsidR="00C37C75" w:rsidRDefault="00C37C75" w:rsidP="00C37C75">
      <w:pPr>
        <w:rPr>
          <w:rFonts w:ascii="Verdana" w:hAnsi="Verdana"/>
          <w:b/>
          <w:bCs/>
          <w:color w:val="000000"/>
          <w:sz w:val="18"/>
          <w:szCs w:val="18"/>
        </w:rPr>
      </w:pPr>
      <w:r>
        <w:rPr>
          <w:rFonts w:ascii="Verdana" w:hAnsi="Verdana"/>
          <w:b/>
          <w:bCs/>
          <w:color w:val="000000"/>
          <w:sz w:val="18"/>
          <w:szCs w:val="18"/>
        </w:rPr>
        <w:t>Место защиты диссертации: </w:t>
      </w:r>
    </w:p>
    <w:p w14:paraId="7F3728A9" w14:textId="77777777" w:rsidR="00C37C75" w:rsidRDefault="00C37C75" w:rsidP="00C37C75">
      <w:pPr>
        <w:rPr>
          <w:rFonts w:ascii="Verdana" w:hAnsi="Verdana"/>
          <w:color w:val="000000"/>
          <w:sz w:val="18"/>
          <w:szCs w:val="18"/>
        </w:rPr>
      </w:pPr>
      <w:r>
        <w:rPr>
          <w:rFonts w:ascii="Verdana" w:hAnsi="Verdana"/>
          <w:color w:val="000000"/>
          <w:sz w:val="18"/>
          <w:szCs w:val="18"/>
        </w:rPr>
        <w:t>Орел</w:t>
      </w:r>
    </w:p>
    <w:p w14:paraId="021FCEA3" w14:textId="77777777" w:rsidR="00C37C75" w:rsidRDefault="00C37C75" w:rsidP="00C37C75">
      <w:pPr>
        <w:rPr>
          <w:rFonts w:ascii="Verdana" w:hAnsi="Verdana"/>
          <w:b/>
          <w:bCs/>
          <w:color w:val="000000"/>
          <w:sz w:val="18"/>
          <w:szCs w:val="18"/>
        </w:rPr>
      </w:pPr>
      <w:r>
        <w:rPr>
          <w:rFonts w:ascii="Verdana" w:hAnsi="Verdana"/>
          <w:b/>
          <w:bCs/>
          <w:color w:val="000000"/>
          <w:sz w:val="18"/>
          <w:szCs w:val="18"/>
        </w:rPr>
        <w:t>Код cпециальности ВАК: </w:t>
      </w:r>
    </w:p>
    <w:p w14:paraId="194704C8" w14:textId="77777777" w:rsidR="00C37C75" w:rsidRDefault="00C37C75" w:rsidP="00C37C75">
      <w:pPr>
        <w:rPr>
          <w:rFonts w:ascii="Verdana" w:hAnsi="Verdana"/>
          <w:color w:val="000000"/>
          <w:sz w:val="18"/>
          <w:szCs w:val="18"/>
        </w:rPr>
      </w:pPr>
      <w:r>
        <w:rPr>
          <w:rFonts w:ascii="Verdana" w:hAnsi="Verdana"/>
          <w:color w:val="000000"/>
          <w:sz w:val="18"/>
          <w:szCs w:val="18"/>
        </w:rPr>
        <w:t>08.00.10</w:t>
      </w:r>
    </w:p>
    <w:p w14:paraId="548F1DA9" w14:textId="77777777" w:rsidR="00C37C75" w:rsidRDefault="00C37C75" w:rsidP="00C37C75">
      <w:pPr>
        <w:rPr>
          <w:rFonts w:ascii="Verdana" w:hAnsi="Verdana"/>
          <w:b/>
          <w:bCs/>
          <w:color w:val="000000"/>
          <w:sz w:val="18"/>
          <w:szCs w:val="18"/>
        </w:rPr>
      </w:pPr>
      <w:r>
        <w:rPr>
          <w:rFonts w:ascii="Verdana" w:hAnsi="Verdana"/>
          <w:b/>
          <w:bCs/>
          <w:color w:val="000000"/>
          <w:sz w:val="18"/>
          <w:szCs w:val="18"/>
        </w:rPr>
        <w:t>Специальность: </w:t>
      </w:r>
    </w:p>
    <w:p w14:paraId="1171C54C" w14:textId="77777777" w:rsidR="00C37C75" w:rsidRDefault="00C37C75" w:rsidP="00C37C75">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4AAB379" w14:textId="77777777" w:rsidR="00C37C75" w:rsidRDefault="00C37C75" w:rsidP="00C37C75">
      <w:pPr>
        <w:rPr>
          <w:rFonts w:ascii="Verdana" w:hAnsi="Verdana"/>
          <w:b/>
          <w:bCs/>
          <w:color w:val="000000"/>
          <w:sz w:val="18"/>
          <w:szCs w:val="18"/>
        </w:rPr>
      </w:pPr>
      <w:r>
        <w:rPr>
          <w:rFonts w:ascii="Verdana" w:hAnsi="Verdana"/>
          <w:b/>
          <w:bCs/>
          <w:color w:val="000000"/>
          <w:sz w:val="18"/>
          <w:szCs w:val="18"/>
        </w:rPr>
        <w:t>Количество cтраниц: </w:t>
      </w:r>
    </w:p>
    <w:p w14:paraId="33B41202" w14:textId="77777777" w:rsidR="00C37C75" w:rsidRDefault="00C37C75" w:rsidP="00C37C75">
      <w:pPr>
        <w:rPr>
          <w:rFonts w:ascii="Verdana" w:hAnsi="Verdana"/>
          <w:color w:val="000000"/>
          <w:sz w:val="18"/>
          <w:szCs w:val="18"/>
        </w:rPr>
      </w:pPr>
      <w:r>
        <w:rPr>
          <w:rFonts w:ascii="Verdana" w:hAnsi="Verdana"/>
          <w:color w:val="000000"/>
          <w:sz w:val="18"/>
          <w:szCs w:val="18"/>
        </w:rPr>
        <w:t>355</w:t>
      </w:r>
    </w:p>
    <w:p w14:paraId="1E23A388" w14:textId="77777777" w:rsidR="00C37C75" w:rsidRDefault="00C37C75" w:rsidP="00C37C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Коростелкина, Ирина Алексеевна</w:t>
      </w:r>
    </w:p>
    <w:p w14:paraId="584552D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68842B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МНОГОУРОВНЕВОЙ НАЛОГОВОЙ ПОЛИТИКИ.</w:t>
      </w:r>
    </w:p>
    <w:p w14:paraId="6475732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 Анализ методологических и философских воззрений на природу и сущность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08CF6A0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 Генезис становления и развития российской</w:t>
      </w:r>
      <w:r>
        <w:rPr>
          <w:rStyle w:val="WW8Num2z0"/>
          <w:rFonts w:ascii="Verdana" w:hAnsi="Verdana"/>
          <w:color w:val="000000"/>
          <w:sz w:val="18"/>
          <w:szCs w:val="18"/>
        </w:rPr>
        <w:t> </w:t>
      </w:r>
      <w:r>
        <w:rPr>
          <w:rStyle w:val="WW8Num3z0"/>
          <w:rFonts w:ascii="Verdana" w:hAnsi="Verdana"/>
          <w:color w:val="4682B4"/>
          <w:sz w:val="18"/>
          <w:szCs w:val="18"/>
        </w:rPr>
        <w:t>налоговой</w:t>
      </w:r>
      <w:r>
        <w:rPr>
          <w:rStyle w:val="WW8Num2z0"/>
          <w:rFonts w:ascii="Verdana" w:hAnsi="Verdana"/>
          <w:color w:val="000000"/>
          <w:sz w:val="18"/>
          <w:szCs w:val="18"/>
        </w:rPr>
        <w:t> </w:t>
      </w:r>
      <w:r>
        <w:rPr>
          <w:rFonts w:ascii="Verdana" w:hAnsi="Verdana"/>
          <w:color w:val="000000"/>
          <w:sz w:val="18"/>
          <w:szCs w:val="18"/>
        </w:rPr>
        <w:t>системы.</w:t>
      </w:r>
    </w:p>
    <w:p w14:paraId="18232D4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Теоретико-прикладные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многоуровневой</w:t>
      </w:r>
      <w:r>
        <w:rPr>
          <w:rStyle w:val="WW8Num2z0"/>
          <w:rFonts w:ascii="Verdana" w:hAnsi="Verdana"/>
          <w:color w:val="000000"/>
          <w:sz w:val="18"/>
          <w:szCs w:val="18"/>
        </w:rPr>
        <w:t> </w:t>
      </w:r>
      <w:r>
        <w:rPr>
          <w:rFonts w:ascii="Verdana" w:hAnsi="Verdana"/>
          <w:color w:val="000000"/>
          <w:sz w:val="18"/>
          <w:szCs w:val="18"/>
        </w:rPr>
        <w:t>налоговой политики.</w:t>
      </w:r>
    </w:p>
    <w:p w14:paraId="188C4F5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 КОНЦЕПТУАЛЬНЫЕ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СТРУКТУРНЫХ</w:t>
      </w:r>
      <w:r>
        <w:rPr>
          <w:rStyle w:val="WW8Num2z0"/>
          <w:rFonts w:ascii="Verdana" w:hAnsi="Verdana"/>
          <w:color w:val="000000"/>
          <w:sz w:val="18"/>
          <w:szCs w:val="18"/>
        </w:rPr>
        <w:t> </w:t>
      </w:r>
      <w:r>
        <w:rPr>
          <w:rFonts w:ascii="Verdana" w:hAnsi="Verdana"/>
          <w:color w:val="000000"/>
          <w:sz w:val="18"/>
          <w:szCs w:val="18"/>
        </w:rPr>
        <w:t>ПАРАМЕТРОВ МНОГОУРОВНЕВОЙ НАЛОГОВОЙ ПОЛИТИКИ (ВЛАСТНЫЙ УРОВЕНЬ).</w:t>
      </w:r>
    </w:p>
    <w:p w14:paraId="59CB801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Концепция</w:t>
      </w:r>
      <w:r>
        <w:rPr>
          <w:rStyle w:val="WW8Num2z0"/>
          <w:rFonts w:ascii="Verdana" w:hAnsi="Verdana"/>
          <w:color w:val="000000"/>
          <w:sz w:val="18"/>
          <w:szCs w:val="18"/>
        </w:rPr>
        <w:t> </w:t>
      </w:r>
      <w:r>
        <w:rPr>
          <w:rFonts w:ascii="Verdana" w:hAnsi="Verdana"/>
          <w:color w:val="000000"/>
          <w:sz w:val="18"/>
          <w:szCs w:val="18"/>
        </w:rPr>
        <w:t>формирования многоуровневой налоговой политики.</w:t>
      </w:r>
    </w:p>
    <w:p w14:paraId="6EFDA58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 Модель структурных</w:t>
      </w:r>
      <w:r>
        <w:rPr>
          <w:rStyle w:val="WW8Num2z0"/>
          <w:rFonts w:ascii="Verdana" w:hAnsi="Verdana"/>
          <w:color w:val="000000"/>
          <w:sz w:val="18"/>
          <w:szCs w:val="18"/>
        </w:rPr>
        <w:t> </w:t>
      </w:r>
      <w:r>
        <w:rPr>
          <w:rStyle w:val="WW8Num3z0"/>
          <w:rFonts w:ascii="Verdana" w:hAnsi="Verdana"/>
          <w:color w:val="4682B4"/>
          <w:sz w:val="18"/>
          <w:szCs w:val="18"/>
        </w:rPr>
        <w:t>параметров</w:t>
      </w:r>
      <w:r>
        <w:rPr>
          <w:rStyle w:val="WW8Num2z0"/>
          <w:rFonts w:ascii="Verdana" w:hAnsi="Verdana"/>
          <w:color w:val="000000"/>
          <w:sz w:val="18"/>
          <w:szCs w:val="18"/>
        </w:rPr>
        <w:t> </w:t>
      </w:r>
      <w:r>
        <w:rPr>
          <w:rFonts w:ascii="Verdana" w:hAnsi="Verdana"/>
          <w:color w:val="000000"/>
          <w:sz w:val="18"/>
          <w:szCs w:val="18"/>
        </w:rPr>
        <w:t>многоуровневой налоговой политики (властный уровень).</w:t>
      </w:r>
    </w:p>
    <w:p w14:paraId="13C42E9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 Методика анализа структурных параметров многоуровневой налоговой</w:t>
      </w:r>
      <w:r>
        <w:rPr>
          <w:rStyle w:val="WW8Num2z0"/>
          <w:rFonts w:ascii="Verdana" w:hAnsi="Verdana"/>
          <w:color w:val="000000"/>
          <w:sz w:val="18"/>
          <w:szCs w:val="18"/>
        </w:rPr>
        <w:t> </w:t>
      </w:r>
      <w:r>
        <w:rPr>
          <w:rStyle w:val="WW8Num3z0"/>
          <w:rFonts w:ascii="Verdana" w:hAnsi="Verdana"/>
          <w:color w:val="4682B4"/>
          <w:sz w:val="18"/>
          <w:szCs w:val="18"/>
        </w:rPr>
        <w:t>политики</w:t>
      </w:r>
      <w:r>
        <w:rPr>
          <w:rFonts w:ascii="Verdana" w:hAnsi="Verdana"/>
          <w:color w:val="000000"/>
          <w:sz w:val="18"/>
          <w:szCs w:val="18"/>
        </w:rPr>
        <w:t>.</w:t>
      </w:r>
    </w:p>
    <w:p w14:paraId="683B5AB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 Исследование направлений развития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механизмов налоговой политики.</w:t>
      </w:r>
    </w:p>
    <w:p w14:paraId="48135FB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 ФОРМИРОВАНИЕ НАЛОГОВЫХ ОТНОШЕНИЙ НА НАЦИОНАЛЬНОМ И</w:t>
      </w:r>
      <w:r>
        <w:rPr>
          <w:rStyle w:val="WW8Num2z0"/>
          <w:rFonts w:ascii="Verdana" w:hAnsi="Verdana"/>
          <w:color w:val="000000"/>
          <w:sz w:val="18"/>
          <w:szCs w:val="18"/>
        </w:rPr>
        <w:t> </w:t>
      </w:r>
      <w:r>
        <w:rPr>
          <w:rStyle w:val="WW8Num3z0"/>
          <w:rFonts w:ascii="Verdana" w:hAnsi="Verdana"/>
          <w:color w:val="4682B4"/>
          <w:sz w:val="18"/>
          <w:szCs w:val="18"/>
        </w:rPr>
        <w:t>СУБНАЦИОНАЛЬНОМ</w:t>
      </w:r>
      <w:r>
        <w:rPr>
          <w:rStyle w:val="WW8Num2z0"/>
          <w:rFonts w:ascii="Verdana" w:hAnsi="Verdana"/>
          <w:color w:val="000000"/>
          <w:sz w:val="18"/>
          <w:szCs w:val="18"/>
        </w:rPr>
        <w:t> </w:t>
      </w:r>
      <w:r>
        <w:rPr>
          <w:rFonts w:ascii="Verdana" w:hAnsi="Verdana"/>
          <w:color w:val="000000"/>
          <w:sz w:val="18"/>
          <w:szCs w:val="18"/>
        </w:rPr>
        <w:t>УРОВНЕ.</w:t>
      </w:r>
    </w:p>
    <w:p w14:paraId="2A4ADAE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 Концепция сетевого регулирования налоговых отношений.</w:t>
      </w:r>
    </w:p>
    <w:p w14:paraId="14BC7BF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3.2 Методика оценки контрольно-проверочной деятельности налоговых органов в рамках проведения эффективной налоговой политики.</w:t>
      </w:r>
    </w:p>
    <w:p w14:paraId="1DECF82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3.3 Комплексный подход к определению налоговых стимулов повышения инвестиционно-инновационной активности экономических субъектов</w:t>
      </w:r>
    </w:p>
    <w:p w14:paraId="26F9550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АНАЛИЗ ОСНОВНЫХ ПАРАМЕТРОВ РЕГИОНАЛЬНОЙ НАЛОГОВОЙ ПОЛИТИКИ.</w:t>
      </w:r>
    </w:p>
    <w:p w14:paraId="463EB08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4.1 Комплексная оценка налогового потенциала региона.</w:t>
      </w:r>
    </w:p>
    <w:p w14:paraId="6E05ED9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4.2 Проблемы региональной налоговой политики и направления ее оптимизации.</w:t>
      </w:r>
    </w:p>
    <w:p w14:paraId="7479E5C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4.3 Анализ выбора вариантов налоговой стратегии региона.</w:t>
      </w:r>
    </w:p>
    <w:p w14:paraId="03709DE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 КОНЦЕПТУАЛЬНЫЕ И НАУЧНО-МЕТОДИЧЕСКИЕ ОСНОВЫ ФОРМИРОВАНИЯ СТРУКТУРНЫХ ПАРАМЕТРОВ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НАЛОГОВОЙ ПОЛИТИКИ.</w:t>
      </w:r>
    </w:p>
    <w:p w14:paraId="1266204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5.1 Концептуальное содержание корпоративной налоговой политики и обоснование ее структурных параметров.</w:t>
      </w:r>
    </w:p>
    <w:p w14:paraId="72F00AB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5.2 Методика расчета налоговой нагрузки экономических субъектов.</w:t>
      </w:r>
    </w:p>
    <w:p w14:paraId="7DD81C0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5.3 Внедрение системы налогового</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локальном уровне. 266 ЗАКЛЮЧЕНИЕ.</w:t>
      </w:r>
    </w:p>
    <w:p w14:paraId="66B7CA4D" w14:textId="77777777" w:rsidR="00C37C75" w:rsidRDefault="00C37C75" w:rsidP="00C37C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"Концепция формирования структурных параметров многоуровневой налоговой политики"</w:t>
      </w:r>
    </w:p>
    <w:p w14:paraId="33D8C7C3"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Налоговая политика всегда играла важную роль в процессе государственного экономического регулирования. Реформы налогового законодательства закрепили те кардинальные изменения, которые позволяют привести налоговую систему России в соответствие с реалиями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экономики и создают необходимые предпосылки для дальнейшей ее модернизации.</w:t>
      </w:r>
    </w:p>
    <w:p w14:paraId="1E744AE0"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можно констатировать, что существующая налоговая система не обеспечивает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прорыва России в постиндустриальное общество на основе реализации инновационной модели экономического роста, решение которой невозможно без кардинального пересмотра экономической политики, формирующейся на всех уровнях государственного управления.</w:t>
      </w:r>
    </w:p>
    <w:p w14:paraId="6E692E57"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функционирования налоговой политики как важнейшего структурного элемента общей экономической политики, ее многоуровневость и полифункциональность приобретают особую актуальность в условиях нестабильной финансово-экономической обстановки. Это вызвано действительной необходимостью установления критериев социально-экономической</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результативности налоговой политики и проработки на их основе конкретного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способного оказывать непосредственное влияние как на экономическую ситуацию в стране, так и на решение социально-экономических проблем, возникающих на конкретном этапе развития России.</w:t>
      </w:r>
    </w:p>
    <w:p w14:paraId="5423BDEF"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достижения максимального уровня использования возможностей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приобретают особое теоретико-методологическое и научно-методическое значение при определении перспективных направлений совершенствования налоговой политики государства, обосновании структурных параметров ее функционирования, реализации налогового потенциала регионов Российской Федерации. При этом главную роль играет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реализации целевых ориентиров налоговой политики, формируемой на государственном и</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уровнях, кардинальный пересмотр сущности, роли и принципов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а также формирование направлений эффективной мобилизации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7A3A5D40"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комплексных теоретико-методологических разработок, а также нерешенность вопросов организации, функционирования, координации многоуровневой налоговой политики обуславливают необходимость разработки концепции ее развития и научно-практического обоснования ее структурных параметров.</w:t>
      </w:r>
    </w:p>
    <w:p w14:paraId="2C1861E1"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направления исследования определяется необходимостью теоретико-методологического обоснования концепции формирования структурных параметров многоуровневой налоговой политики, а также совершенствованием методических направлений развития институтов ее реализации и элементов налогового механизма.</w:t>
      </w:r>
    </w:p>
    <w:p w14:paraId="3E6FB181"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проблемы. Существующие направления и механизмы развития налоговой политики активно обсуждаются в различных научных исследованиях, однако в процессе динамического развития экономических отношений, изменений современных условий </w:t>
      </w:r>
      <w:r>
        <w:rPr>
          <w:rFonts w:ascii="Verdana" w:hAnsi="Verdana"/>
          <w:color w:val="000000"/>
          <w:sz w:val="18"/>
          <w:szCs w:val="18"/>
        </w:rPr>
        <w:lastRenderedPageBreak/>
        <w:t>жизни они нуждаются в постоянной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и уточнении.</w:t>
      </w:r>
    </w:p>
    <w:p w14:paraId="5DF9879D"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формировании методологической базы исследования использовались теоретические концепции налогообложения и теории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(общие и частные), разработанные:</w:t>
      </w:r>
    </w:p>
    <w:p w14:paraId="48D48580"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классиками экономической науки: Вагнер А.,</w:t>
      </w:r>
      <w:r>
        <w:rPr>
          <w:rStyle w:val="WW8Num2z0"/>
          <w:rFonts w:ascii="Verdana" w:hAnsi="Verdana"/>
          <w:color w:val="000000"/>
          <w:sz w:val="18"/>
          <w:szCs w:val="18"/>
        </w:rPr>
        <w:t> </w:t>
      </w:r>
      <w:r>
        <w:rPr>
          <w:rStyle w:val="WW8Num3z0"/>
          <w:rFonts w:ascii="Verdana" w:hAnsi="Verdana"/>
          <w:color w:val="4682B4"/>
          <w:sz w:val="18"/>
          <w:szCs w:val="18"/>
        </w:rPr>
        <w:t>Вальрас</w:t>
      </w:r>
      <w:r>
        <w:rPr>
          <w:rStyle w:val="WW8Num2z0"/>
          <w:rFonts w:ascii="Verdana" w:hAnsi="Verdana"/>
          <w:color w:val="000000"/>
          <w:sz w:val="18"/>
          <w:szCs w:val="18"/>
        </w:rPr>
        <w:t> </w:t>
      </w:r>
      <w:r>
        <w:rPr>
          <w:rFonts w:ascii="Verdana" w:hAnsi="Verdana"/>
          <w:color w:val="000000"/>
          <w:sz w:val="18"/>
          <w:szCs w:val="18"/>
        </w:rPr>
        <w:t>J1., Вобан С., Гоббс Т., Джордж Г., Жирарден Э.,</w:t>
      </w:r>
      <w:r>
        <w:rPr>
          <w:rStyle w:val="WW8Num2z0"/>
          <w:rFonts w:ascii="Verdana" w:hAnsi="Verdana"/>
          <w:color w:val="000000"/>
          <w:sz w:val="18"/>
          <w:szCs w:val="18"/>
        </w:rPr>
        <w:t> </w:t>
      </w:r>
      <w:r>
        <w:rPr>
          <w:rStyle w:val="WW8Num3z0"/>
          <w:rFonts w:ascii="Verdana" w:hAnsi="Verdana"/>
          <w:color w:val="4682B4"/>
          <w:sz w:val="18"/>
          <w:szCs w:val="18"/>
        </w:rPr>
        <w:t>Кларк</w:t>
      </w:r>
      <w:r>
        <w:rPr>
          <w:rStyle w:val="WW8Num2z0"/>
          <w:rFonts w:ascii="Verdana" w:hAnsi="Verdana"/>
          <w:color w:val="000000"/>
          <w:sz w:val="18"/>
          <w:szCs w:val="18"/>
        </w:rPr>
        <w:t> </w:t>
      </w:r>
      <w:r>
        <w:rPr>
          <w:rFonts w:ascii="Verdana" w:hAnsi="Verdana"/>
          <w:color w:val="000000"/>
          <w:sz w:val="18"/>
          <w:szCs w:val="18"/>
        </w:rPr>
        <w:t>Д.Б., Канар Н., Кенэ Ф., Мак-Куллох Д., Маркс К.,</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Милль Дж., Мильгаузен Б., Мирабо О., Монтескье III.,</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В., Петти У., Рикардо Д.,</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Селигман Э., Сисмонди Ж.,</w:t>
      </w:r>
      <w:r>
        <w:rPr>
          <w:rStyle w:val="WW8Num2z0"/>
          <w:rFonts w:ascii="Verdana" w:hAnsi="Verdana"/>
          <w:color w:val="000000"/>
          <w:sz w:val="18"/>
          <w:szCs w:val="18"/>
        </w:rPr>
        <w:t> </w:t>
      </w:r>
      <w:r>
        <w:rPr>
          <w:rStyle w:val="WW8Num3z0"/>
          <w:rFonts w:ascii="Verdana" w:hAnsi="Verdana"/>
          <w:color w:val="4682B4"/>
          <w:sz w:val="18"/>
          <w:szCs w:val="18"/>
        </w:rPr>
        <w:t>Тюрго</w:t>
      </w:r>
      <w:r>
        <w:rPr>
          <w:rStyle w:val="WW8Num2z0"/>
          <w:rFonts w:ascii="Verdana" w:hAnsi="Verdana"/>
          <w:color w:val="000000"/>
          <w:sz w:val="18"/>
          <w:szCs w:val="18"/>
        </w:rPr>
        <w:t> </w:t>
      </w:r>
      <w:r>
        <w:rPr>
          <w:rFonts w:ascii="Verdana" w:hAnsi="Verdana"/>
          <w:color w:val="000000"/>
          <w:sz w:val="18"/>
          <w:szCs w:val="18"/>
        </w:rPr>
        <w:t>А., Тьер А. и др.; известными российскими исследователями государственных финансов:</w:t>
      </w:r>
      <w:r>
        <w:rPr>
          <w:rStyle w:val="WW8Num2z0"/>
          <w:rFonts w:ascii="Verdana" w:hAnsi="Verdana"/>
          <w:color w:val="000000"/>
          <w:sz w:val="18"/>
          <w:szCs w:val="18"/>
        </w:rPr>
        <w:t> </w:t>
      </w:r>
      <w:r>
        <w:rPr>
          <w:rStyle w:val="WW8Num3z0"/>
          <w:rFonts w:ascii="Verdana" w:hAnsi="Verdana"/>
          <w:color w:val="4682B4"/>
          <w:sz w:val="18"/>
          <w:szCs w:val="18"/>
        </w:rPr>
        <w:t>Боголепов</w:t>
      </w:r>
      <w:r>
        <w:rPr>
          <w:rStyle w:val="WW8Num2z0"/>
          <w:rFonts w:ascii="Verdana" w:hAnsi="Verdana"/>
          <w:color w:val="000000"/>
          <w:sz w:val="18"/>
          <w:szCs w:val="18"/>
        </w:rPr>
        <w:t> </w:t>
      </w:r>
      <w:r>
        <w:rPr>
          <w:rFonts w:ascii="Verdana" w:hAnsi="Verdana"/>
          <w:color w:val="000000"/>
          <w:sz w:val="18"/>
          <w:szCs w:val="18"/>
        </w:rPr>
        <w:t>М.И., Витте С.Ю., Исаев A.A.,</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Озеров И.Х., Pay К.Г.,</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Таргулов Я., Твердохлебов В.Н.,</w:t>
      </w:r>
      <w:r>
        <w:rPr>
          <w:rStyle w:val="WW8Num2z0"/>
          <w:rFonts w:ascii="Verdana" w:hAnsi="Verdana"/>
          <w:color w:val="000000"/>
          <w:sz w:val="18"/>
          <w:szCs w:val="18"/>
        </w:rPr>
        <w:t> </w:t>
      </w:r>
      <w:r>
        <w:rPr>
          <w:rStyle w:val="WW8Num3z0"/>
          <w:rFonts w:ascii="Verdana" w:hAnsi="Verdana"/>
          <w:color w:val="4682B4"/>
          <w:sz w:val="18"/>
          <w:szCs w:val="18"/>
        </w:rPr>
        <w:t>Тургенев</w:t>
      </w:r>
      <w:r>
        <w:rPr>
          <w:rStyle w:val="WW8Num2z0"/>
          <w:rFonts w:ascii="Verdana" w:hAnsi="Verdana"/>
          <w:color w:val="000000"/>
          <w:sz w:val="18"/>
          <w:szCs w:val="18"/>
        </w:rPr>
        <w:t> </w:t>
      </w:r>
      <w:r>
        <w:rPr>
          <w:rFonts w:ascii="Verdana" w:hAnsi="Verdana"/>
          <w:color w:val="000000"/>
          <w:sz w:val="18"/>
          <w:szCs w:val="18"/>
        </w:rPr>
        <w:t>Н.И., Янжул И.И. и др.;</w:t>
      </w:r>
    </w:p>
    <w:p w14:paraId="1C1255D2"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современными отечественными учеными в области финансов и налогов:</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И.М., Вознесенский Э.А., Гончаренко Л.И.,</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Л.В., Закиров А.И., Караваева И.В.,</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Лукьянова Н.Г., Овчинникова О.П.,</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Поляк Г.Б., Родионова В.М.,</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Романова Т.Ф., Сабанти Б.М.,</w:t>
      </w:r>
      <w:r>
        <w:rPr>
          <w:rStyle w:val="WW8Num2z0"/>
          <w:rFonts w:ascii="Verdana" w:hAnsi="Verdana"/>
          <w:color w:val="000000"/>
          <w:sz w:val="18"/>
          <w:szCs w:val="18"/>
        </w:rPr>
        <w:t> </w:t>
      </w:r>
      <w:r>
        <w:rPr>
          <w:rStyle w:val="WW8Num3z0"/>
          <w:rFonts w:ascii="Verdana" w:hAnsi="Verdana"/>
          <w:color w:val="4682B4"/>
          <w:sz w:val="18"/>
          <w:szCs w:val="18"/>
        </w:rPr>
        <w:t>Сомоев</w:t>
      </w:r>
      <w:r>
        <w:rPr>
          <w:rStyle w:val="WW8Num2z0"/>
          <w:rFonts w:ascii="Verdana" w:hAnsi="Verdana"/>
          <w:color w:val="000000"/>
          <w:sz w:val="18"/>
          <w:szCs w:val="18"/>
        </w:rPr>
        <w:t> </w:t>
      </w:r>
      <w:r>
        <w:rPr>
          <w:rFonts w:ascii="Verdana" w:hAnsi="Verdana"/>
          <w:color w:val="000000"/>
          <w:sz w:val="18"/>
          <w:szCs w:val="18"/>
        </w:rPr>
        <w:t>Р.Г., Тарасевич А.Л., Толкушкин</w:t>
      </w:r>
    </w:p>
    <w:p w14:paraId="0673165C"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и др.</w:t>
      </w:r>
    </w:p>
    <w:p w14:paraId="082D7C53"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Генезис развития налоговой системы и налоговой политики разных уровней представлен в работах Астапова K.JL,</w:t>
      </w:r>
      <w:r>
        <w:rPr>
          <w:rStyle w:val="WW8Num2z0"/>
          <w:rFonts w:ascii="Verdana" w:hAnsi="Verdana"/>
          <w:color w:val="000000"/>
          <w:sz w:val="18"/>
          <w:szCs w:val="18"/>
        </w:rPr>
        <w:t> </w:t>
      </w:r>
      <w:r>
        <w:rPr>
          <w:rStyle w:val="WW8Num3z0"/>
          <w:rFonts w:ascii="Verdana" w:hAnsi="Verdana"/>
          <w:color w:val="4682B4"/>
          <w:sz w:val="18"/>
          <w:szCs w:val="18"/>
        </w:rPr>
        <w:t>Барулина</w:t>
      </w:r>
      <w:r>
        <w:rPr>
          <w:rStyle w:val="WW8Num2z0"/>
          <w:rFonts w:ascii="Verdana" w:hAnsi="Verdana"/>
          <w:color w:val="000000"/>
          <w:sz w:val="18"/>
          <w:szCs w:val="18"/>
        </w:rPr>
        <w:t> </w:t>
      </w:r>
      <w:r>
        <w:rPr>
          <w:rFonts w:ascii="Verdana" w:hAnsi="Verdana"/>
          <w:color w:val="000000"/>
          <w:sz w:val="18"/>
          <w:szCs w:val="18"/>
        </w:rPr>
        <w:t>C.B., Бекетовой О.Н., Масловой И.А.,</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Е.Г., Поповой JI.B., Пушкаревой В.М. и др.</w:t>
      </w:r>
    </w:p>
    <w:p w14:paraId="540738C5"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теоретико-методологических и концептуальных основ налоговой политики в условиях современных социально-экономических преобразований представлено в работах</w:t>
      </w:r>
      <w:r>
        <w:rPr>
          <w:rStyle w:val="WW8Num2z0"/>
          <w:rFonts w:ascii="Verdana" w:hAnsi="Verdana"/>
          <w:color w:val="000000"/>
          <w:sz w:val="18"/>
          <w:szCs w:val="18"/>
        </w:rPr>
        <w:t> </w:t>
      </w:r>
      <w:r>
        <w:rPr>
          <w:rStyle w:val="WW8Num3z0"/>
          <w:rFonts w:ascii="Verdana" w:hAnsi="Verdana"/>
          <w:color w:val="4682B4"/>
          <w:sz w:val="18"/>
          <w:szCs w:val="18"/>
        </w:rPr>
        <w:t>Афанасьевой</w:t>
      </w:r>
      <w:r>
        <w:rPr>
          <w:rStyle w:val="WW8Num2z0"/>
          <w:rFonts w:ascii="Verdana" w:hAnsi="Verdana"/>
          <w:color w:val="000000"/>
          <w:sz w:val="18"/>
          <w:szCs w:val="18"/>
        </w:rPr>
        <w:t> </w:t>
      </w:r>
      <w:r>
        <w:rPr>
          <w:rFonts w:ascii="Verdana" w:hAnsi="Verdana"/>
          <w:color w:val="000000"/>
          <w:sz w:val="18"/>
          <w:szCs w:val="18"/>
        </w:rPr>
        <w:t>С.Г., Аронова A.B., Горского И.В.,</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Ю.Б., Карасева М.Н., Кашина В.А., Майрубова И.А.,</w:t>
      </w:r>
      <w:r>
        <w:rPr>
          <w:rStyle w:val="WW8Num2z0"/>
          <w:rFonts w:ascii="Verdana" w:hAnsi="Verdana"/>
          <w:color w:val="000000"/>
          <w:sz w:val="18"/>
          <w:szCs w:val="18"/>
        </w:rPr>
        <w:t> </w:t>
      </w:r>
      <w:r>
        <w:rPr>
          <w:rStyle w:val="WW8Num3z0"/>
          <w:rFonts w:ascii="Verdana" w:hAnsi="Verdana"/>
          <w:color w:val="4682B4"/>
          <w:sz w:val="18"/>
          <w:szCs w:val="18"/>
        </w:rPr>
        <w:t>Тищенко</w:t>
      </w:r>
      <w:r>
        <w:rPr>
          <w:rStyle w:val="WW8Num2z0"/>
          <w:rFonts w:ascii="Verdana" w:hAnsi="Verdana"/>
          <w:color w:val="000000"/>
          <w:sz w:val="18"/>
          <w:szCs w:val="18"/>
        </w:rPr>
        <w:t> </w:t>
      </w:r>
      <w:r>
        <w:rPr>
          <w:rFonts w:ascii="Verdana" w:hAnsi="Verdana"/>
          <w:color w:val="000000"/>
          <w:sz w:val="18"/>
          <w:szCs w:val="18"/>
        </w:rPr>
        <w:t>А.Н. и др.</w:t>
      </w:r>
    </w:p>
    <w:p w14:paraId="3419B562"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сущности, содержания и элементов налоговой системы России, исследование теоретико-методических вопросов налогообложения нашли отражение в работах</w:t>
      </w:r>
      <w:r>
        <w:rPr>
          <w:rStyle w:val="WW8Num2z0"/>
          <w:rFonts w:ascii="Verdana" w:hAnsi="Verdana"/>
          <w:color w:val="000000"/>
          <w:sz w:val="18"/>
          <w:szCs w:val="18"/>
        </w:rPr>
        <w:t> </w:t>
      </w:r>
      <w:r>
        <w:rPr>
          <w:rStyle w:val="WW8Num3z0"/>
          <w:rFonts w:ascii="Verdana" w:hAnsi="Verdana"/>
          <w:color w:val="4682B4"/>
          <w:sz w:val="18"/>
          <w:szCs w:val="18"/>
        </w:rPr>
        <w:t>Бушинской</w:t>
      </w:r>
      <w:r>
        <w:rPr>
          <w:rStyle w:val="WW8Num2z0"/>
          <w:rFonts w:ascii="Verdana" w:hAnsi="Verdana"/>
          <w:color w:val="000000"/>
          <w:sz w:val="18"/>
          <w:szCs w:val="18"/>
        </w:rPr>
        <w:t> </w:t>
      </w:r>
      <w:r>
        <w:rPr>
          <w:rFonts w:ascii="Verdana" w:hAnsi="Verdana"/>
          <w:color w:val="000000"/>
          <w:sz w:val="18"/>
          <w:szCs w:val="18"/>
        </w:rPr>
        <w:t>Т.В., Гусева В.В., Дадашева А.З.,</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В.Г., Лыковой Л.Н., Панскова В.Г.,</w:t>
      </w:r>
      <w:r>
        <w:rPr>
          <w:rStyle w:val="WW8Num2z0"/>
          <w:rFonts w:ascii="Verdana" w:hAnsi="Verdana"/>
          <w:color w:val="000000"/>
          <w:sz w:val="18"/>
          <w:szCs w:val="18"/>
        </w:rPr>
        <w:t> </w:t>
      </w:r>
      <w:r>
        <w:rPr>
          <w:rStyle w:val="WW8Num3z0"/>
          <w:rFonts w:ascii="Verdana" w:hAnsi="Verdana"/>
          <w:color w:val="4682B4"/>
          <w:sz w:val="18"/>
          <w:szCs w:val="18"/>
        </w:rPr>
        <w:t>Паскачева</w:t>
      </w:r>
      <w:r>
        <w:rPr>
          <w:rStyle w:val="WW8Num2z0"/>
          <w:rFonts w:ascii="Verdana" w:hAnsi="Verdana"/>
          <w:color w:val="000000"/>
          <w:sz w:val="18"/>
          <w:szCs w:val="18"/>
        </w:rPr>
        <w:t> </w:t>
      </w:r>
      <w:r>
        <w:rPr>
          <w:rFonts w:ascii="Verdana" w:hAnsi="Verdana"/>
          <w:color w:val="000000"/>
          <w:sz w:val="18"/>
          <w:szCs w:val="18"/>
        </w:rPr>
        <w:t>А.Б., Шаталова С.Д., Шишко A.B. и др.</w:t>
      </w:r>
    </w:p>
    <w:p w14:paraId="595045F2"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становление и развитие нормативной базы, налогообложения, формирования государственной 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налоговой политики внесли Борзунова O.A.,</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Васильева Б.Ю., Власов Ф.Б.,</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Горшков Д.А., Евстигнеев E.H.,</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Кучеров И.И., Пепеляев С.Г.,</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О.Н., Разгулин C.B. и др.</w:t>
      </w:r>
    </w:p>
    <w:p w14:paraId="77982A7B"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разработку теории и практики управления налоговыми отношениями внесли такие зарубежные исследователи, как Алле М.,</w:t>
      </w:r>
      <w:r>
        <w:rPr>
          <w:rStyle w:val="WW8Num2z0"/>
          <w:rFonts w:ascii="Verdana" w:hAnsi="Verdana"/>
          <w:color w:val="000000"/>
          <w:sz w:val="18"/>
          <w:szCs w:val="18"/>
        </w:rPr>
        <w:t> </w:t>
      </w:r>
      <w:r>
        <w:rPr>
          <w:rStyle w:val="WW8Num3z0"/>
          <w:rFonts w:ascii="Verdana" w:hAnsi="Verdana"/>
          <w:color w:val="4682B4"/>
          <w:sz w:val="18"/>
          <w:szCs w:val="18"/>
        </w:rPr>
        <w:t>Брюммерхофф</w:t>
      </w:r>
      <w:r>
        <w:rPr>
          <w:rStyle w:val="WW8Num2z0"/>
          <w:rFonts w:ascii="Verdana" w:hAnsi="Verdana"/>
          <w:color w:val="000000"/>
          <w:sz w:val="18"/>
          <w:szCs w:val="18"/>
        </w:rPr>
        <w:t> </w:t>
      </w:r>
      <w:r>
        <w:rPr>
          <w:rFonts w:ascii="Verdana" w:hAnsi="Verdana"/>
          <w:color w:val="000000"/>
          <w:sz w:val="18"/>
          <w:szCs w:val="18"/>
        </w:rPr>
        <w:t>Д., Девере М., Кейнс Дж.М., Кин М., Маршалл А.,</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Стиглиц Дж., Харбергер А., Хейди К., Рамсей Ф.,</w:t>
      </w:r>
      <w:r>
        <w:rPr>
          <w:rStyle w:val="WW8Num2z0"/>
          <w:rFonts w:ascii="Verdana" w:hAnsi="Verdana"/>
          <w:color w:val="000000"/>
          <w:sz w:val="18"/>
          <w:szCs w:val="18"/>
        </w:rPr>
        <w:t> </w:t>
      </w:r>
      <w:r>
        <w:rPr>
          <w:rStyle w:val="WW8Num3z0"/>
          <w:rFonts w:ascii="Verdana" w:hAnsi="Verdana"/>
          <w:color w:val="4682B4"/>
          <w:sz w:val="18"/>
          <w:szCs w:val="18"/>
        </w:rPr>
        <w:t>Дернберг</w:t>
      </w:r>
      <w:r>
        <w:rPr>
          <w:rStyle w:val="WW8Num2z0"/>
          <w:rFonts w:ascii="Verdana" w:hAnsi="Verdana"/>
          <w:color w:val="000000"/>
          <w:sz w:val="18"/>
          <w:szCs w:val="18"/>
        </w:rPr>
        <w:t> </w:t>
      </w:r>
      <w:r>
        <w:rPr>
          <w:rFonts w:ascii="Verdana" w:hAnsi="Verdana"/>
          <w:color w:val="000000"/>
          <w:sz w:val="18"/>
          <w:szCs w:val="18"/>
        </w:rPr>
        <w:t>Р. и др.</w:t>
      </w:r>
    </w:p>
    <w:p w14:paraId="23A29B29"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современных исследований теории и практики налогового администрирования показал, что в настоящее время вопросы организации, регулирования и методики налоговых отношений находятся в центре внимания ученых</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H.H., Красницкого В.А., Кузнецова Н.Г.,</w:t>
      </w:r>
      <w:r>
        <w:rPr>
          <w:rStyle w:val="WW8Num2z0"/>
          <w:rFonts w:ascii="Verdana" w:hAnsi="Verdana"/>
          <w:color w:val="000000"/>
          <w:sz w:val="18"/>
          <w:szCs w:val="18"/>
        </w:rPr>
        <w:t> </w:t>
      </w:r>
      <w:r>
        <w:rPr>
          <w:rStyle w:val="WW8Num3z0"/>
          <w:rFonts w:ascii="Verdana" w:hAnsi="Verdana"/>
          <w:color w:val="4682B4"/>
          <w:sz w:val="18"/>
          <w:szCs w:val="18"/>
        </w:rPr>
        <w:t>Лермонтова</w:t>
      </w:r>
      <w:r>
        <w:rPr>
          <w:rStyle w:val="WW8Num2z0"/>
          <w:rFonts w:ascii="Verdana" w:hAnsi="Verdana"/>
          <w:color w:val="000000"/>
          <w:sz w:val="18"/>
          <w:szCs w:val="18"/>
        </w:rPr>
        <w:t> </w:t>
      </w:r>
      <w:r>
        <w:rPr>
          <w:rFonts w:ascii="Verdana" w:hAnsi="Verdana"/>
          <w:color w:val="000000"/>
          <w:sz w:val="18"/>
          <w:szCs w:val="18"/>
        </w:rPr>
        <w:t>Ю.М., Мироновой O.A., Панскова В.Г.,</w:t>
      </w:r>
      <w:r>
        <w:rPr>
          <w:rStyle w:val="WW8Num2z0"/>
          <w:rFonts w:ascii="Verdana" w:hAnsi="Verdana"/>
          <w:color w:val="000000"/>
          <w:sz w:val="18"/>
          <w:szCs w:val="18"/>
        </w:rPr>
        <w:t> </w:t>
      </w:r>
      <w:r>
        <w:rPr>
          <w:rStyle w:val="WW8Num3z0"/>
          <w:rFonts w:ascii="Verdana" w:hAnsi="Verdana"/>
          <w:color w:val="4682B4"/>
          <w:sz w:val="18"/>
          <w:szCs w:val="18"/>
        </w:rPr>
        <w:t>Паскачева</w:t>
      </w:r>
      <w:r>
        <w:rPr>
          <w:rStyle w:val="WW8Num2z0"/>
          <w:rFonts w:ascii="Verdana" w:hAnsi="Verdana"/>
          <w:color w:val="000000"/>
          <w:sz w:val="18"/>
          <w:szCs w:val="18"/>
        </w:rPr>
        <w:t> </w:t>
      </w:r>
      <w:r>
        <w:rPr>
          <w:rFonts w:ascii="Verdana" w:hAnsi="Verdana"/>
          <w:color w:val="000000"/>
          <w:sz w:val="18"/>
          <w:szCs w:val="18"/>
        </w:rPr>
        <w:t>А.Б., Пинской М.Р., Пономарева А.И.,</w:t>
      </w:r>
      <w:r>
        <w:rPr>
          <w:rStyle w:val="WW8Num2z0"/>
          <w:rFonts w:ascii="Verdana" w:hAnsi="Verdana"/>
          <w:color w:val="000000"/>
          <w:sz w:val="18"/>
          <w:szCs w:val="18"/>
        </w:rPr>
        <w:t> </w:t>
      </w:r>
      <w:r>
        <w:rPr>
          <w:rStyle w:val="WW8Num3z0"/>
          <w:rFonts w:ascii="Verdana" w:hAnsi="Verdana"/>
          <w:color w:val="4682B4"/>
          <w:sz w:val="18"/>
          <w:szCs w:val="18"/>
        </w:rPr>
        <w:t>Саакяна</w:t>
      </w:r>
      <w:r>
        <w:rPr>
          <w:rStyle w:val="WW8Num2z0"/>
          <w:rFonts w:ascii="Verdana" w:hAnsi="Verdana"/>
          <w:color w:val="000000"/>
          <w:sz w:val="18"/>
          <w:szCs w:val="18"/>
        </w:rPr>
        <w:t> </w:t>
      </w:r>
      <w:r>
        <w:rPr>
          <w:rFonts w:ascii="Verdana" w:hAnsi="Verdana"/>
          <w:color w:val="000000"/>
          <w:sz w:val="18"/>
          <w:szCs w:val="18"/>
        </w:rPr>
        <w:t>P.A., Садыгова Ф.К., Соловьева И.Н.,</w:t>
      </w:r>
      <w:r>
        <w:rPr>
          <w:rStyle w:val="WW8Num2z0"/>
          <w:rFonts w:ascii="Verdana" w:hAnsi="Verdana"/>
          <w:color w:val="000000"/>
          <w:sz w:val="18"/>
          <w:szCs w:val="18"/>
        </w:rPr>
        <w:t> </w:t>
      </w:r>
      <w:r>
        <w:rPr>
          <w:rStyle w:val="WW8Num3z0"/>
          <w:rFonts w:ascii="Verdana" w:hAnsi="Verdana"/>
          <w:color w:val="4682B4"/>
          <w:sz w:val="18"/>
          <w:szCs w:val="18"/>
        </w:rPr>
        <w:t>Толкушкина</w:t>
      </w:r>
      <w:r>
        <w:rPr>
          <w:rStyle w:val="WW8Num2z0"/>
          <w:rFonts w:ascii="Verdana" w:hAnsi="Verdana"/>
          <w:color w:val="000000"/>
          <w:sz w:val="18"/>
          <w:szCs w:val="18"/>
        </w:rPr>
        <w:t> </w:t>
      </w:r>
      <w:r>
        <w:rPr>
          <w:rFonts w:ascii="Verdana" w:hAnsi="Verdana"/>
          <w:color w:val="000000"/>
          <w:sz w:val="18"/>
          <w:szCs w:val="18"/>
        </w:rPr>
        <w:t>A.B., Трунина И.В., Шаталова С.Д.,</w:t>
      </w:r>
      <w:r>
        <w:rPr>
          <w:rStyle w:val="WW8Num2z0"/>
          <w:rFonts w:ascii="Verdana" w:hAnsi="Verdana"/>
          <w:color w:val="000000"/>
          <w:sz w:val="18"/>
          <w:szCs w:val="18"/>
        </w:rPr>
        <w:t> </w:t>
      </w:r>
      <w:r>
        <w:rPr>
          <w:rStyle w:val="WW8Num3z0"/>
          <w:rFonts w:ascii="Verdana" w:hAnsi="Verdana"/>
          <w:color w:val="4682B4"/>
          <w:sz w:val="18"/>
          <w:szCs w:val="18"/>
        </w:rPr>
        <w:t>Ханафеева</w:t>
      </w:r>
      <w:r>
        <w:rPr>
          <w:rStyle w:val="WW8Num2z0"/>
          <w:rFonts w:ascii="Verdana" w:hAnsi="Verdana"/>
          <w:color w:val="000000"/>
          <w:sz w:val="18"/>
          <w:szCs w:val="18"/>
        </w:rPr>
        <w:t> </w:t>
      </w:r>
      <w:r>
        <w:rPr>
          <w:rFonts w:ascii="Verdana" w:hAnsi="Verdana"/>
          <w:color w:val="000000"/>
          <w:sz w:val="18"/>
          <w:szCs w:val="18"/>
        </w:rPr>
        <w:t>Ф.Ф. и др.</w:t>
      </w:r>
    </w:p>
    <w:p w14:paraId="30272BB8"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время с научно-практических позиций в Российской Федерации исследуются проблемы</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федеральной и региональной налоговой политики в работах</w:t>
      </w:r>
      <w:r>
        <w:rPr>
          <w:rStyle w:val="WW8Num2z0"/>
          <w:rFonts w:ascii="Verdana" w:hAnsi="Verdana"/>
          <w:color w:val="000000"/>
          <w:sz w:val="18"/>
          <w:szCs w:val="18"/>
        </w:rPr>
        <w:t> </w:t>
      </w:r>
      <w:r>
        <w:rPr>
          <w:rStyle w:val="WW8Num3z0"/>
          <w:rFonts w:ascii="Verdana" w:hAnsi="Verdana"/>
          <w:color w:val="4682B4"/>
          <w:sz w:val="18"/>
          <w:szCs w:val="18"/>
        </w:rPr>
        <w:t>Бобоева</w:t>
      </w:r>
      <w:r>
        <w:rPr>
          <w:rStyle w:val="WW8Num2z0"/>
          <w:rFonts w:ascii="Verdana" w:hAnsi="Verdana"/>
          <w:color w:val="000000"/>
          <w:sz w:val="18"/>
          <w:szCs w:val="18"/>
        </w:rPr>
        <w:t> </w:t>
      </w:r>
      <w:r>
        <w:rPr>
          <w:rFonts w:ascii="Verdana" w:hAnsi="Verdana"/>
          <w:color w:val="000000"/>
          <w:sz w:val="18"/>
          <w:szCs w:val="18"/>
        </w:rPr>
        <w:t>М.Р., Грицюк Т.В., Гусаровой В.Н.,</w:t>
      </w:r>
      <w:r>
        <w:rPr>
          <w:rStyle w:val="WW8Num2z0"/>
          <w:rFonts w:ascii="Verdana" w:hAnsi="Verdana"/>
          <w:color w:val="000000"/>
          <w:sz w:val="18"/>
          <w:szCs w:val="18"/>
        </w:rPr>
        <w:t> </w:t>
      </w:r>
      <w:r>
        <w:rPr>
          <w:rStyle w:val="WW8Num3z0"/>
          <w:rFonts w:ascii="Verdana" w:hAnsi="Verdana"/>
          <w:color w:val="4682B4"/>
          <w:sz w:val="18"/>
          <w:szCs w:val="18"/>
        </w:rPr>
        <w:t>Едроновой</w:t>
      </w:r>
      <w:r>
        <w:rPr>
          <w:rStyle w:val="WW8Num2z0"/>
          <w:rFonts w:ascii="Verdana" w:hAnsi="Verdana"/>
          <w:color w:val="000000"/>
          <w:sz w:val="18"/>
          <w:szCs w:val="18"/>
        </w:rPr>
        <w:t> </w:t>
      </w:r>
      <w:r>
        <w:rPr>
          <w:rFonts w:ascii="Verdana" w:hAnsi="Verdana"/>
          <w:color w:val="000000"/>
          <w:sz w:val="18"/>
          <w:szCs w:val="18"/>
        </w:rPr>
        <w:t>В.Н., Зарипова В.М., Зюльмановой М.В., Казак</w:t>
      </w:r>
    </w:p>
    <w:p w14:paraId="69C4F1AE"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A.Ю.,</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O.A., Машегова П.Н., Перепелкина А.Ю.,</w:t>
      </w:r>
      <w:r>
        <w:rPr>
          <w:rStyle w:val="WW8Num2z0"/>
          <w:rFonts w:ascii="Verdana" w:hAnsi="Verdana"/>
          <w:color w:val="000000"/>
          <w:sz w:val="18"/>
          <w:szCs w:val="18"/>
        </w:rPr>
        <w:t> </w:t>
      </w:r>
      <w:r>
        <w:rPr>
          <w:rStyle w:val="WW8Num3z0"/>
          <w:rFonts w:ascii="Verdana" w:hAnsi="Verdana"/>
          <w:color w:val="4682B4"/>
          <w:sz w:val="18"/>
          <w:szCs w:val="18"/>
        </w:rPr>
        <w:t>Полежаева</w:t>
      </w:r>
      <w:r>
        <w:rPr>
          <w:rStyle w:val="WW8Num2z0"/>
          <w:rFonts w:ascii="Verdana" w:hAnsi="Verdana"/>
          <w:color w:val="000000"/>
          <w:sz w:val="18"/>
          <w:szCs w:val="18"/>
        </w:rPr>
        <w:t> </w:t>
      </w:r>
      <w:r>
        <w:rPr>
          <w:rFonts w:ascii="Verdana" w:hAnsi="Verdana"/>
          <w:color w:val="000000"/>
          <w:sz w:val="18"/>
          <w:szCs w:val="18"/>
        </w:rPr>
        <w:t>В.А., Поздняковой Т.А., Рощупкиной В.В.,</w:t>
      </w:r>
      <w:r>
        <w:rPr>
          <w:rStyle w:val="WW8Num2z0"/>
          <w:rFonts w:ascii="Verdana" w:hAnsi="Verdana"/>
          <w:color w:val="000000"/>
          <w:sz w:val="18"/>
          <w:szCs w:val="18"/>
        </w:rPr>
        <w:t> </w:t>
      </w:r>
      <w:r>
        <w:rPr>
          <w:rStyle w:val="WW8Num3z0"/>
          <w:rFonts w:ascii="Verdana" w:hAnsi="Verdana"/>
          <w:color w:val="4682B4"/>
          <w:sz w:val="18"/>
          <w:szCs w:val="18"/>
        </w:rPr>
        <w:t>Рыманова</w:t>
      </w:r>
      <w:r>
        <w:rPr>
          <w:rStyle w:val="WW8Num2z0"/>
          <w:rFonts w:ascii="Verdana" w:hAnsi="Verdana"/>
          <w:color w:val="000000"/>
          <w:sz w:val="18"/>
          <w:szCs w:val="18"/>
        </w:rPr>
        <w:t> </w:t>
      </w:r>
      <w:r>
        <w:rPr>
          <w:rFonts w:ascii="Verdana" w:hAnsi="Verdana"/>
          <w:color w:val="000000"/>
          <w:sz w:val="18"/>
          <w:szCs w:val="18"/>
        </w:rPr>
        <w:t>А.Ю., Садкова В.Г., Третнера К.Х.,</w:t>
      </w:r>
      <w:r>
        <w:rPr>
          <w:rStyle w:val="WW8Num2z0"/>
          <w:rFonts w:ascii="Verdana" w:hAnsi="Verdana"/>
          <w:color w:val="000000"/>
          <w:sz w:val="18"/>
          <w:szCs w:val="18"/>
        </w:rPr>
        <w:t> </w:t>
      </w:r>
      <w:r>
        <w:rPr>
          <w:rStyle w:val="WW8Num3z0"/>
          <w:rFonts w:ascii="Verdana" w:hAnsi="Verdana"/>
          <w:color w:val="4682B4"/>
          <w:sz w:val="18"/>
          <w:szCs w:val="18"/>
        </w:rPr>
        <w:t>Труфанова</w:t>
      </w:r>
      <w:r>
        <w:rPr>
          <w:rStyle w:val="WW8Num2z0"/>
          <w:rFonts w:ascii="Verdana" w:hAnsi="Verdana"/>
          <w:color w:val="000000"/>
          <w:sz w:val="18"/>
          <w:szCs w:val="18"/>
        </w:rPr>
        <w:t> </w:t>
      </w:r>
      <w:r>
        <w:rPr>
          <w:rFonts w:ascii="Verdana" w:hAnsi="Verdana"/>
          <w:color w:val="000000"/>
          <w:sz w:val="18"/>
          <w:szCs w:val="18"/>
        </w:rPr>
        <w:t>В.Н., Чужмаровой С.И., Федорова Н.В.,</w:t>
      </w:r>
      <w:r>
        <w:rPr>
          <w:rStyle w:val="WW8Num2z0"/>
          <w:rFonts w:ascii="Verdana" w:hAnsi="Verdana"/>
          <w:color w:val="000000"/>
          <w:sz w:val="18"/>
          <w:szCs w:val="18"/>
        </w:rPr>
        <w:t> </w:t>
      </w:r>
      <w:r>
        <w:rPr>
          <w:rStyle w:val="WW8Num3z0"/>
          <w:rFonts w:ascii="Verdana" w:hAnsi="Verdana"/>
          <w:color w:val="4682B4"/>
          <w:sz w:val="18"/>
          <w:szCs w:val="18"/>
        </w:rPr>
        <w:t>Юрзиновой</w:t>
      </w:r>
      <w:r>
        <w:rPr>
          <w:rStyle w:val="WW8Num2z0"/>
          <w:rFonts w:ascii="Verdana" w:hAnsi="Verdana"/>
          <w:color w:val="000000"/>
          <w:sz w:val="18"/>
          <w:szCs w:val="18"/>
        </w:rPr>
        <w:t> </w:t>
      </w:r>
      <w:r>
        <w:rPr>
          <w:rFonts w:ascii="Verdana" w:hAnsi="Verdana"/>
          <w:color w:val="000000"/>
          <w:sz w:val="18"/>
          <w:szCs w:val="18"/>
        </w:rPr>
        <w:t>И.Л. и др.</w:t>
      </w:r>
    </w:p>
    <w:p w14:paraId="4378971F"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отдельных структурных параметров налоговой политики, а именно анализ и оценка налогового потенциала, вопросы оптимизации налоговой нагрузки микро- 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 развитие налогового федерализма представлено в работах следующих российских ученых:</w:t>
      </w:r>
      <w:r>
        <w:rPr>
          <w:rStyle w:val="WW8Num2z0"/>
          <w:rFonts w:ascii="Verdana" w:hAnsi="Verdana"/>
          <w:color w:val="000000"/>
          <w:sz w:val="18"/>
          <w:szCs w:val="18"/>
        </w:rPr>
        <w:t> </w:t>
      </w:r>
      <w:r>
        <w:rPr>
          <w:rStyle w:val="WW8Num3z0"/>
          <w:rFonts w:ascii="Verdana" w:hAnsi="Verdana"/>
          <w:color w:val="4682B4"/>
          <w:sz w:val="18"/>
          <w:szCs w:val="18"/>
        </w:rPr>
        <w:t>Асадуллина</w:t>
      </w:r>
      <w:r>
        <w:rPr>
          <w:rStyle w:val="WW8Num2z0"/>
          <w:rFonts w:ascii="Verdana" w:hAnsi="Verdana"/>
          <w:color w:val="000000"/>
          <w:sz w:val="18"/>
          <w:szCs w:val="18"/>
        </w:rPr>
        <w:t> </w:t>
      </w:r>
      <w:r>
        <w:rPr>
          <w:rFonts w:ascii="Verdana" w:hAnsi="Verdana"/>
          <w:color w:val="000000"/>
          <w:sz w:val="18"/>
          <w:szCs w:val="18"/>
        </w:rPr>
        <w:t>Р.Г., Бишенова А.Л., Богачевой О.В.,</w:t>
      </w:r>
      <w:r>
        <w:rPr>
          <w:rStyle w:val="WW8Num2z0"/>
          <w:rFonts w:ascii="Verdana" w:hAnsi="Verdana"/>
          <w:color w:val="000000"/>
          <w:sz w:val="18"/>
          <w:szCs w:val="18"/>
        </w:rPr>
        <w:t> </w:t>
      </w:r>
      <w:r>
        <w:rPr>
          <w:rStyle w:val="WW8Num3z0"/>
          <w:rFonts w:ascii="Verdana" w:hAnsi="Verdana"/>
          <w:color w:val="4682B4"/>
          <w:sz w:val="18"/>
          <w:szCs w:val="18"/>
        </w:rPr>
        <w:t>Бублик</w:t>
      </w:r>
      <w:r>
        <w:rPr>
          <w:rStyle w:val="WW8Num2z0"/>
          <w:rFonts w:ascii="Verdana" w:hAnsi="Verdana"/>
          <w:color w:val="000000"/>
          <w:sz w:val="18"/>
          <w:szCs w:val="18"/>
        </w:rPr>
        <w:t> </w:t>
      </w:r>
      <w:r>
        <w:rPr>
          <w:rFonts w:ascii="Verdana" w:hAnsi="Verdana"/>
          <w:color w:val="000000"/>
          <w:sz w:val="18"/>
          <w:szCs w:val="18"/>
        </w:rPr>
        <w:t>Н.Д., Кашиной Н.В., Кириловой С.С.,</w:t>
      </w:r>
      <w:r>
        <w:rPr>
          <w:rStyle w:val="WW8Num2z0"/>
          <w:rFonts w:ascii="Verdana" w:hAnsi="Verdana"/>
          <w:color w:val="000000"/>
          <w:sz w:val="18"/>
          <w:szCs w:val="18"/>
        </w:rPr>
        <w:t> </w:t>
      </w:r>
      <w:r>
        <w:rPr>
          <w:rStyle w:val="WW8Num3z0"/>
          <w:rFonts w:ascii="Verdana" w:hAnsi="Verdana"/>
          <w:color w:val="4682B4"/>
          <w:sz w:val="18"/>
          <w:szCs w:val="18"/>
        </w:rPr>
        <w:t>Кировой</w:t>
      </w:r>
      <w:r>
        <w:rPr>
          <w:rStyle w:val="WW8Num2z0"/>
          <w:rFonts w:ascii="Verdana" w:hAnsi="Verdana"/>
          <w:color w:val="000000"/>
          <w:sz w:val="18"/>
          <w:szCs w:val="18"/>
        </w:rPr>
        <w:t> </w:t>
      </w:r>
      <w:r>
        <w:rPr>
          <w:rFonts w:ascii="Verdana" w:hAnsi="Verdana"/>
          <w:color w:val="000000"/>
          <w:sz w:val="18"/>
          <w:szCs w:val="18"/>
        </w:rPr>
        <w:t>Е.А., Коломиец А.Л., Краснова Ю.К.,</w:t>
      </w:r>
      <w:r>
        <w:rPr>
          <w:rStyle w:val="WW8Num2z0"/>
          <w:rFonts w:ascii="Verdana" w:hAnsi="Verdana"/>
          <w:color w:val="000000"/>
          <w:sz w:val="18"/>
          <w:szCs w:val="18"/>
        </w:rPr>
        <w:t> </w:t>
      </w:r>
      <w:r>
        <w:rPr>
          <w:rStyle w:val="WW8Num3z0"/>
          <w:rFonts w:ascii="Verdana" w:hAnsi="Verdana"/>
          <w:color w:val="4682B4"/>
          <w:sz w:val="18"/>
          <w:szCs w:val="18"/>
        </w:rPr>
        <w:t>Мамыкиной</w:t>
      </w:r>
      <w:r>
        <w:rPr>
          <w:rStyle w:val="WW8Num2z0"/>
          <w:rFonts w:ascii="Verdana" w:hAnsi="Verdana"/>
          <w:color w:val="000000"/>
          <w:sz w:val="18"/>
          <w:szCs w:val="18"/>
        </w:rPr>
        <w:t> </w:t>
      </w:r>
      <w:r>
        <w:rPr>
          <w:rFonts w:ascii="Verdana" w:hAnsi="Verdana"/>
          <w:color w:val="000000"/>
          <w:sz w:val="18"/>
          <w:szCs w:val="18"/>
        </w:rPr>
        <w:t xml:space="preserve">H.H., Михайловой Н.М., Морозова </w:t>
      </w:r>
      <w:r>
        <w:rPr>
          <w:rFonts w:ascii="Verdana" w:hAnsi="Verdana"/>
          <w:color w:val="000000"/>
          <w:sz w:val="18"/>
          <w:szCs w:val="18"/>
        </w:rPr>
        <w:lastRenderedPageBreak/>
        <w:t>А.Д.,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В.Д., Осиповой Е.С., Островенко Т.К.,</w:t>
      </w:r>
      <w:r>
        <w:rPr>
          <w:rStyle w:val="WW8Num2z0"/>
          <w:rFonts w:ascii="Verdana" w:hAnsi="Verdana"/>
          <w:color w:val="000000"/>
          <w:sz w:val="18"/>
          <w:szCs w:val="18"/>
        </w:rPr>
        <w:t> </w:t>
      </w:r>
      <w:r>
        <w:rPr>
          <w:rStyle w:val="WW8Num3z0"/>
          <w:rFonts w:ascii="Verdana" w:hAnsi="Verdana"/>
          <w:color w:val="4682B4"/>
          <w:sz w:val="18"/>
          <w:szCs w:val="18"/>
        </w:rPr>
        <w:t>Сабанина</w:t>
      </w:r>
      <w:r>
        <w:rPr>
          <w:rStyle w:val="WW8Num2z0"/>
          <w:rFonts w:ascii="Verdana" w:hAnsi="Verdana"/>
          <w:color w:val="000000"/>
          <w:sz w:val="18"/>
          <w:szCs w:val="18"/>
        </w:rPr>
        <w:t> </w:t>
      </w:r>
      <w:r>
        <w:rPr>
          <w:rFonts w:ascii="Verdana" w:hAnsi="Verdana"/>
          <w:color w:val="000000"/>
          <w:sz w:val="18"/>
          <w:szCs w:val="18"/>
        </w:rPr>
        <w:t>Р.Л., Сабитовой Н.М., Савченко В.Я.,</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И.В., Трошина A.B., Черногор Л.Г.,</w:t>
      </w:r>
      <w:r>
        <w:rPr>
          <w:rStyle w:val="WW8Num2z0"/>
          <w:rFonts w:ascii="Verdana" w:hAnsi="Verdana"/>
          <w:color w:val="000000"/>
          <w:sz w:val="18"/>
          <w:szCs w:val="18"/>
        </w:rPr>
        <w:t> </w:t>
      </w:r>
      <w:r>
        <w:rPr>
          <w:rStyle w:val="WW8Num3z0"/>
          <w:rFonts w:ascii="Verdana" w:hAnsi="Verdana"/>
          <w:color w:val="4682B4"/>
          <w:sz w:val="18"/>
          <w:szCs w:val="18"/>
        </w:rPr>
        <w:t>Шалюхиной</w:t>
      </w:r>
      <w:r>
        <w:rPr>
          <w:rStyle w:val="WW8Num2z0"/>
          <w:rFonts w:ascii="Verdana" w:hAnsi="Verdana"/>
          <w:color w:val="000000"/>
          <w:sz w:val="18"/>
          <w:szCs w:val="18"/>
        </w:rPr>
        <w:t> </w:t>
      </w:r>
      <w:r>
        <w:rPr>
          <w:rFonts w:ascii="Verdana" w:hAnsi="Verdana"/>
          <w:color w:val="000000"/>
          <w:sz w:val="18"/>
          <w:szCs w:val="18"/>
        </w:rPr>
        <w:t>М.Н. и др.</w:t>
      </w:r>
    </w:p>
    <w:p w14:paraId="044A6438"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и функционирование корпоративной налоговой политики рассматриваются в работах следующих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Берника</w:t>
      </w:r>
    </w:p>
    <w:p w14:paraId="34F377A9"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B.Р.,</w:t>
      </w:r>
      <w:r>
        <w:rPr>
          <w:rStyle w:val="WW8Num2z0"/>
          <w:rFonts w:ascii="Verdana" w:hAnsi="Verdana"/>
          <w:color w:val="000000"/>
          <w:sz w:val="18"/>
          <w:szCs w:val="18"/>
        </w:rPr>
        <w:t> </w:t>
      </w:r>
      <w:r>
        <w:rPr>
          <w:rStyle w:val="WW8Num3z0"/>
          <w:rFonts w:ascii="Verdana" w:hAnsi="Verdana"/>
          <w:color w:val="4682B4"/>
          <w:sz w:val="18"/>
          <w:szCs w:val="18"/>
        </w:rPr>
        <w:t>Вылковой</w:t>
      </w:r>
      <w:r>
        <w:rPr>
          <w:rStyle w:val="WW8Num2z0"/>
          <w:rFonts w:ascii="Verdana" w:hAnsi="Verdana"/>
          <w:color w:val="000000"/>
          <w:sz w:val="18"/>
          <w:szCs w:val="18"/>
        </w:rPr>
        <w:t> </w:t>
      </w:r>
      <w:r>
        <w:rPr>
          <w:rFonts w:ascii="Verdana" w:hAnsi="Verdana"/>
          <w:color w:val="000000"/>
          <w:sz w:val="18"/>
          <w:szCs w:val="18"/>
        </w:rPr>
        <w:t>Е.С., Головкина А.Н., Ермаковой Е.А.,</w:t>
      </w:r>
      <w:r>
        <w:rPr>
          <w:rStyle w:val="WW8Num2z0"/>
          <w:rFonts w:ascii="Verdana" w:hAnsi="Verdana"/>
          <w:color w:val="000000"/>
          <w:sz w:val="18"/>
          <w:szCs w:val="18"/>
        </w:rPr>
        <w:t> </w:t>
      </w:r>
      <w:r>
        <w:rPr>
          <w:rStyle w:val="WW8Num3z0"/>
          <w:rFonts w:ascii="Verdana" w:hAnsi="Verdana"/>
          <w:color w:val="4682B4"/>
          <w:sz w:val="18"/>
          <w:szCs w:val="18"/>
        </w:rPr>
        <w:t>Злобиной</w:t>
      </w:r>
      <w:r>
        <w:rPr>
          <w:rStyle w:val="WW8Num2z0"/>
          <w:rFonts w:ascii="Verdana" w:hAnsi="Verdana"/>
          <w:color w:val="000000"/>
          <w:sz w:val="18"/>
          <w:szCs w:val="18"/>
        </w:rPr>
        <w:t> </w:t>
      </w:r>
      <w:r>
        <w:rPr>
          <w:rFonts w:ascii="Verdana" w:hAnsi="Verdana"/>
          <w:color w:val="000000"/>
          <w:sz w:val="18"/>
          <w:szCs w:val="18"/>
        </w:rPr>
        <w:t>Л.А., Лукаш Ю.А., Мельник Д.Ю.,</w:t>
      </w:r>
      <w:r>
        <w:rPr>
          <w:rStyle w:val="WW8Num2z0"/>
          <w:rFonts w:ascii="Verdana" w:hAnsi="Verdana"/>
          <w:color w:val="000000"/>
          <w:sz w:val="18"/>
          <w:szCs w:val="18"/>
        </w:rPr>
        <w:t> </w:t>
      </w:r>
      <w:r>
        <w:rPr>
          <w:rStyle w:val="WW8Num3z0"/>
          <w:rFonts w:ascii="Verdana" w:hAnsi="Verdana"/>
          <w:color w:val="4682B4"/>
          <w:sz w:val="18"/>
          <w:szCs w:val="18"/>
        </w:rPr>
        <w:t>Поршнева</w:t>
      </w:r>
      <w:r>
        <w:rPr>
          <w:rStyle w:val="WW8Num2z0"/>
          <w:rFonts w:ascii="Verdana" w:hAnsi="Verdana"/>
          <w:color w:val="000000"/>
          <w:sz w:val="18"/>
          <w:szCs w:val="18"/>
        </w:rPr>
        <w:t> </w:t>
      </w:r>
      <w:r>
        <w:rPr>
          <w:rFonts w:ascii="Verdana" w:hAnsi="Verdana"/>
          <w:color w:val="000000"/>
          <w:sz w:val="18"/>
          <w:szCs w:val="18"/>
        </w:rPr>
        <w:t>А.Г. и других.</w:t>
      </w:r>
    </w:p>
    <w:p w14:paraId="7B425486"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инновационно-инвестиционной деятельности, развитие его</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исследуются в работах</w:t>
      </w:r>
      <w:r>
        <w:rPr>
          <w:rStyle w:val="WW8Num2z0"/>
          <w:rFonts w:ascii="Verdana" w:hAnsi="Verdana"/>
          <w:color w:val="000000"/>
          <w:sz w:val="18"/>
          <w:szCs w:val="18"/>
        </w:rPr>
        <w:t> </w:t>
      </w:r>
      <w:r>
        <w:rPr>
          <w:rStyle w:val="WW8Num3z0"/>
          <w:rFonts w:ascii="Verdana" w:hAnsi="Verdana"/>
          <w:color w:val="4682B4"/>
          <w:sz w:val="18"/>
          <w:szCs w:val="18"/>
        </w:rPr>
        <w:t>Башкировой</w:t>
      </w:r>
      <w:r>
        <w:rPr>
          <w:rStyle w:val="WW8Num2z0"/>
          <w:rFonts w:ascii="Verdana" w:hAnsi="Verdana"/>
          <w:color w:val="000000"/>
          <w:sz w:val="18"/>
          <w:szCs w:val="18"/>
        </w:rPr>
        <w:t> </w:t>
      </w:r>
      <w:r>
        <w:rPr>
          <w:rFonts w:ascii="Verdana" w:hAnsi="Verdana"/>
          <w:color w:val="000000"/>
          <w:sz w:val="18"/>
          <w:szCs w:val="18"/>
        </w:rPr>
        <w:t>H.H., Бауаевой З.М., Дмитриева М.Н.,</w:t>
      </w:r>
      <w:r>
        <w:rPr>
          <w:rStyle w:val="WW8Num2z0"/>
          <w:rFonts w:ascii="Verdana" w:hAnsi="Verdana"/>
          <w:color w:val="000000"/>
          <w:sz w:val="18"/>
          <w:szCs w:val="18"/>
        </w:rPr>
        <w:t> </w:t>
      </w:r>
      <w:r>
        <w:rPr>
          <w:rStyle w:val="WW8Num3z0"/>
          <w:rFonts w:ascii="Verdana" w:hAnsi="Verdana"/>
          <w:color w:val="4682B4"/>
          <w:sz w:val="18"/>
          <w:szCs w:val="18"/>
        </w:rPr>
        <w:t>Кошечкина</w:t>
      </w:r>
      <w:r>
        <w:rPr>
          <w:rStyle w:val="WW8Num2z0"/>
          <w:rFonts w:ascii="Verdana" w:hAnsi="Verdana"/>
          <w:color w:val="000000"/>
          <w:sz w:val="18"/>
          <w:szCs w:val="18"/>
        </w:rPr>
        <w:t> </w:t>
      </w:r>
      <w:r>
        <w:rPr>
          <w:rFonts w:ascii="Verdana" w:hAnsi="Verdana"/>
          <w:color w:val="000000"/>
          <w:sz w:val="18"/>
          <w:szCs w:val="18"/>
        </w:rPr>
        <w:t>С.А., Титова В.В. и др.</w:t>
      </w:r>
    </w:p>
    <w:p w14:paraId="3AB1997B"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налоговых поступлений в бюджетную систему, развития теории налогового прогнозирования и планирования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получили распространение в работах российских экономистов</w:t>
      </w:r>
      <w:r>
        <w:rPr>
          <w:rStyle w:val="WW8Num2z0"/>
          <w:rFonts w:ascii="Verdana" w:hAnsi="Verdana"/>
          <w:color w:val="000000"/>
          <w:sz w:val="18"/>
          <w:szCs w:val="18"/>
        </w:rPr>
        <w:t> </w:t>
      </w:r>
      <w:r>
        <w:rPr>
          <w:rStyle w:val="WW8Num3z0"/>
          <w:rFonts w:ascii="Verdana" w:hAnsi="Verdana"/>
          <w:color w:val="4682B4"/>
          <w:sz w:val="18"/>
          <w:szCs w:val="18"/>
        </w:rPr>
        <w:t>Ананьевой</w:t>
      </w:r>
      <w:r>
        <w:rPr>
          <w:rStyle w:val="WW8Num2z0"/>
          <w:rFonts w:ascii="Verdana" w:hAnsi="Verdana"/>
          <w:color w:val="000000"/>
          <w:sz w:val="18"/>
          <w:szCs w:val="18"/>
        </w:rPr>
        <w:t> </w:t>
      </w:r>
      <w:r>
        <w:rPr>
          <w:rFonts w:ascii="Verdana" w:hAnsi="Verdana"/>
          <w:color w:val="000000"/>
          <w:sz w:val="18"/>
          <w:szCs w:val="18"/>
        </w:rPr>
        <w:t>Г.И., Бабанина В.А., Буряк A.C.,</w:t>
      </w:r>
      <w:r>
        <w:rPr>
          <w:rStyle w:val="WW8Num2z0"/>
          <w:rFonts w:ascii="Verdana" w:hAnsi="Verdana"/>
          <w:color w:val="000000"/>
          <w:sz w:val="18"/>
          <w:szCs w:val="18"/>
        </w:rPr>
        <w:t> </w:t>
      </w:r>
      <w:r>
        <w:rPr>
          <w:rStyle w:val="WW8Num3z0"/>
          <w:rFonts w:ascii="Verdana" w:hAnsi="Verdana"/>
          <w:color w:val="4682B4"/>
          <w:sz w:val="18"/>
          <w:szCs w:val="18"/>
        </w:rPr>
        <w:t>Варакса</w:t>
      </w:r>
      <w:r>
        <w:rPr>
          <w:rStyle w:val="WW8Num2z0"/>
          <w:rFonts w:ascii="Verdana" w:hAnsi="Verdana"/>
          <w:color w:val="000000"/>
          <w:sz w:val="18"/>
          <w:szCs w:val="18"/>
        </w:rPr>
        <w:t> </w:t>
      </w:r>
      <w:r>
        <w:rPr>
          <w:rFonts w:ascii="Verdana" w:hAnsi="Verdana"/>
          <w:color w:val="000000"/>
          <w:sz w:val="18"/>
          <w:szCs w:val="18"/>
        </w:rPr>
        <w:t>Н.Г., Васильевой М.В., Вардересян Л.Ф.,</w:t>
      </w:r>
      <w:r>
        <w:rPr>
          <w:rStyle w:val="WW8Num2z0"/>
          <w:rFonts w:ascii="Verdana" w:hAnsi="Verdana"/>
          <w:color w:val="000000"/>
          <w:sz w:val="18"/>
          <w:szCs w:val="18"/>
        </w:rPr>
        <w:t> </w:t>
      </w:r>
      <w:r>
        <w:rPr>
          <w:rStyle w:val="WW8Num3z0"/>
          <w:rFonts w:ascii="Verdana" w:hAnsi="Verdana"/>
          <w:color w:val="4682B4"/>
          <w:sz w:val="18"/>
          <w:szCs w:val="18"/>
        </w:rPr>
        <w:t>Галимзянова</w:t>
      </w:r>
      <w:r>
        <w:rPr>
          <w:rStyle w:val="WW8Num2z0"/>
          <w:rFonts w:ascii="Verdana" w:hAnsi="Verdana"/>
          <w:color w:val="000000"/>
          <w:sz w:val="18"/>
          <w:szCs w:val="18"/>
        </w:rPr>
        <w:t> </w:t>
      </w:r>
      <w:r>
        <w:rPr>
          <w:rFonts w:ascii="Verdana" w:hAnsi="Verdana"/>
          <w:color w:val="000000"/>
          <w:sz w:val="18"/>
          <w:szCs w:val="18"/>
        </w:rPr>
        <w:t>Р.Ф., Горбунова А.Н., Кожинова В.Я.,</w:t>
      </w:r>
      <w:r>
        <w:rPr>
          <w:rStyle w:val="WW8Num2z0"/>
          <w:rFonts w:ascii="Verdana" w:hAnsi="Verdana"/>
          <w:color w:val="000000"/>
          <w:sz w:val="18"/>
          <w:szCs w:val="18"/>
        </w:rPr>
        <w:t> </w:t>
      </w:r>
      <w:r>
        <w:rPr>
          <w:rStyle w:val="WW8Num3z0"/>
          <w:rFonts w:ascii="Verdana" w:hAnsi="Verdana"/>
          <w:color w:val="4682B4"/>
          <w:sz w:val="18"/>
          <w:szCs w:val="18"/>
        </w:rPr>
        <w:t>Козенковой</w:t>
      </w:r>
      <w:r>
        <w:rPr>
          <w:rStyle w:val="WW8Num2z0"/>
          <w:rFonts w:ascii="Verdana" w:hAnsi="Verdana"/>
          <w:color w:val="000000"/>
          <w:sz w:val="18"/>
          <w:szCs w:val="18"/>
        </w:rPr>
        <w:t> </w:t>
      </w:r>
      <w:r>
        <w:rPr>
          <w:rFonts w:ascii="Verdana" w:hAnsi="Verdana"/>
          <w:color w:val="000000"/>
          <w:sz w:val="18"/>
          <w:szCs w:val="18"/>
        </w:rPr>
        <w:t>Т.А., Мишина В.И., Немкиной О.И.,</w:t>
      </w:r>
      <w:r>
        <w:rPr>
          <w:rStyle w:val="WW8Num2z0"/>
          <w:rFonts w:ascii="Verdana" w:hAnsi="Verdana"/>
          <w:color w:val="000000"/>
          <w:sz w:val="18"/>
          <w:szCs w:val="18"/>
        </w:rPr>
        <w:t> </w:t>
      </w:r>
      <w:r>
        <w:rPr>
          <w:rStyle w:val="WW8Num3z0"/>
          <w:rFonts w:ascii="Verdana" w:hAnsi="Verdana"/>
          <w:color w:val="4682B4"/>
          <w:sz w:val="18"/>
          <w:szCs w:val="18"/>
        </w:rPr>
        <w:t>Паскачева</w:t>
      </w:r>
      <w:r>
        <w:rPr>
          <w:rStyle w:val="WW8Num2z0"/>
          <w:rFonts w:ascii="Verdana" w:hAnsi="Verdana"/>
          <w:color w:val="000000"/>
          <w:sz w:val="18"/>
          <w:szCs w:val="18"/>
        </w:rPr>
        <w:t> </w:t>
      </w:r>
      <w:r>
        <w:rPr>
          <w:rFonts w:ascii="Verdana" w:hAnsi="Verdana"/>
          <w:color w:val="000000"/>
          <w:sz w:val="18"/>
          <w:szCs w:val="18"/>
        </w:rPr>
        <w:t>А.Б., Рогозина Б.А., Тихонова Д.Н.,</w:t>
      </w:r>
      <w:r>
        <w:rPr>
          <w:rStyle w:val="WW8Num2z0"/>
          <w:rFonts w:ascii="Verdana" w:hAnsi="Verdana"/>
          <w:color w:val="000000"/>
          <w:sz w:val="18"/>
          <w:szCs w:val="18"/>
        </w:rPr>
        <w:t> </w:t>
      </w:r>
      <w:r>
        <w:rPr>
          <w:rStyle w:val="WW8Num3z0"/>
          <w:rFonts w:ascii="Verdana" w:hAnsi="Verdana"/>
          <w:color w:val="4682B4"/>
          <w:sz w:val="18"/>
          <w:szCs w:val="18"/>
        </w:rPr>
        <w:t>Черника</w:t>
      </w:r>
      <w:r>
        <w:rPr>
          <w:rStyle w:val="WW8Num2z0"/>
          <w:rFonts w:ascii="Verdana" w:hAnsi="Verdana"/>
          <w:color w:val="000000"/>
          <w:sz w:val="18"/>
          <w:szCs w:val="18"/>
        </w:rPr>
        <w:t> </w:t>
      </w:r>
      <w:r>
        <w:rPr>
          <w:rFonts w:ascii="Verdana" w:hAnsi="Verdana"/>
          <w:color w:val="000000"/>
          <w:sz w:val="18"/>
          <w:szCs w:val="18"/>
        </w:rPr>
        <w:t>Д.Г. и др.</w:t>
      </w:r>
    </w:p>
    <w:p w14:paraId="4A59E6D0"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научных трудов показало, что в рамках поставленной проблемы учеными исследуются и развиваются три направления. Первое направление определяется как сфера применения налоговой политики, которая ограничена исключительно областью налогов. Второе направление связано с развитием функционально-целевого подхода, однако сохраняющаяся по настоящее время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вопросе функциональных возможностей налогов как базовой категории налоговой политики накладывает ограничение на его развитие. Третье направление основано на стратегически-ориентированном подходе с выделением соответствующих целей, требований и допущений. Важность последнего направления, а также необходимость изменений и постоянной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основных механизмов налоговой политики, ее структурных параметров применительно к конкретному временному интервалу, определяет дальнейшую разработку рассматриваемых вопросов.</w:t>
      </w:r>
    </w:p>
    <w:p w14:paraId="75F89F50"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актуальность диссертационного исследования определена выработкой четкой концепции многоуровневой налоговой политики,</w:t>
      </w:r>
      <w:r>
        <w:rPr>
          <w:rStyle w:val="WW8Num2z0"/>
          <w:rFonts w:ascii="Verdana" w:hAnsi="Verdana"/>
          <w:color w:val="000000"/>
          <w:sz w:val="18"/>
          <w:szCs w:val="18"/>
        </w:rPr>
        <w:t> </w:t>
      </w:r>
      <w:r>
        <w:rPr>
          <w:rStyle w:val="WW8Num3z0"/>
          <w:rFonts w:ascii="Verdana" w:hAnsi="Verdana"/>
          <w:color w:val="4682B4"/>
          <w:sz w:val="18"/>
          <w:szCs w:val="18"/>
        </w:rPr>
        <w:t>взаимоувязывающей</w:t>
      </w:r>
      <w:r>
        <w:rPr>
          <w:rStyle w:val="WW8Num2z0"/>
          <w:rFonts w:ascii="Verdana" w:hAnsi="Verdana"/>
          <w:color w:val="000000"/>
          <w:sz w:val="18"/>
          <w:szCs w:val="18"/>
        </w:rPr>
        <w:t> </w:t>
      </w:r>
      <w:r>
        <w:rPr>
          <w:rFonts w:ascii="Verdana" w:hAnsi="Verdana"/>
          <w:color w:val="000000"/>
          <w:sz w:val="18"/>
          <w:szCs w:val="18"/>
        </w:rPr>
        <w:t>структурные параметры ее формирования и реализации. Вопросы разработки концепции совершенствования налоговой системы, обоснования методологических и научно-методических положений ее функционирования в настоящее время требуют современных конструктивных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что и определило выбор темы диссертационного исследования, постановку его цели и задач.</w:t>
      </w:r>
    </w:p>
    <w:p w14:paraId="5E04B387"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концепции формирования многоуровневой налоговой политики на основе систематизации ее структурных параметров, позволяющей повышать</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элементов налоговой системы для достижения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налоговых отношений в условиях развития инновационной экономики.</w:t>
      </w:r>
    </w:p>
    <w:p w14:paraId="7568186F"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поставленной цели решаются следующие комплексные задачи:</w:t>
      </w:r>
    </w:p>
    <w:p w14:paraId="357E44B9"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обосновать эволюционные этапы развития налоговой системы, характеризующие социально-экономическую значимость налоговой политики;</w:t>
      </w:r>
    </w:p>
    <w:p w14:paraId="481F4459"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концепцию многоуровневой налоговой политики и выделить стадии ее формирования;</w:t>
      </w:r>
    </w:p>
    <w:p w14:paraId="728DEDAF"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научно обосновать систему структурных параметров многоуровневой налоговой политики;</w:t>
      </w:r>
    </w:p>
    <w:p w14:paraId="49E44D3B"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 методологические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механизмов реализации налоговой политики на региональном уровне;</w:t>
      </w:r>
    </w:p>
    <w:p w14:paraId="5673B79C"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научно-методические рекомендации по оценке ключевых структурных параметров региональной налоговой политики;</w:t>
      </w:r>
    </w:p>
    <w:p w14:paraId="3057BA15"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субнациональную</w:t>
      </w:r>
      <w:r>
        <w:rPr>
          <w:rStyle w:val="WW8Num2z0"/>
          <w:rFonts w:ascii="Verdana" w:hAnsi="Verdana"/>
          <w:color w:val="000000"/>
          <w:sz w:val="18"/>
          <w:szCs w:val="18"/>
        </w:rPr>
        <w:t> </w:t>
      </w:r>
      <w:r>
        <w:rPr>
          <w:rFonts w:ascii="Verdana" w:hAnsi="Verdana"/>
          <w:color w:val="000000"/>
          <w:sz w:val="18"/>
          <w:szCs w:val="18"/>
        </w:rPr>
        <w:t>модель сетевого регулирования налоговых отношений;</w:t>
      </w:r>
    </w:p>
    <w:p w14:paraId="308A8C60"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предложить методику оценки результативности контрольно-проверочной деятельности </w:t>
      </w:r>
      <w:r>
        <w:rPr>
          <w:rFonts w:ascii="Verdana" w:hAnsi="Verdana"/>
          <w:color w:val="000000"/>
          <w:sz w:val="18"/>
          <w:szCs w:val="18"/>
        </w:rPr>
        <w:lastRenderedPageBreak/>
        <w:t>налоговых органов; конкретизировать направления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инвестиционно-инновационной активности экономических субъектов;</w:t>
      </w:r>
    </w:p>
    <w:p w14:paraId="4E38030F"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методику расчета налогового потенциала региона, учитывающую показатели контрольно-проверочной деятельности налоговых органов;</w:t>
      </w:r>
    </w:p>
    <w:p w14:paraId="55DA3B87"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направления развития региональной налоговой политики, а также предложить использование научно-методического обеспечения формирования региональной налоговой стратегии на основе метода налоговой</w:t>
      </w:r>
      <w:r>
        <w:rPr>
          <w:rStyle w:val="WW8Num2z0"/>
          <w:rFonts w:ascii="Verdana" w:hAnsi="Verdana"/>
          <w:color w:val="000000"/>
          <w:sz w:val="18"/>
          <w:szCs w:val="18"/>
        </w:rPr>
        <w:t> </w:t>
      </w:r>
      <w:r>
        <w:rPr>
          <w:rStyle w:val="WW8Num3z0"/>
          <w:rFonts w:ascii="Verdana" w:hAnsi="Verdana"/>
          <w:color w:val="4682B4"/>
          <w:sz w:val="18"/>
          <w:szCs w:val="18"/>
        </w:rPr>
        <w:t>лояльности</w:t>
      </w:r>
      <w:r>
        <w:rPr>
          <w:rFonts w:ascii="Verdana" w:hAnsi="Verdana"/>
          <w:color w:val="000000"/>
          <w:sz w:val="18"/>
          <w:szCs w:val="18"/>
        </w:rPr>
        <w:t>;</w:t>
      </w:r>
    </w:p>
    <w:p w14:paraId="302A8528"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концептуальные основы корпоративной налоговой политики, позволяющие определять наиболее и наименее эффективные элементы управления налоговой системой экономического субъекта;</w:t>
      </w:r>
    </w:p>
    <w:p w14:paraId="6A432493"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авторской позиции формализовать расчет налоговой нагрузки экономического субъекта.</w:t>
      </w:r>
    </w:p>
    <w:p w14:paraId="2CDEFB76"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пп. 2.1 «Развитие структурных элементов общегосударственных,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и местных финансов», 2.5 «Налоговое регулирование</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2.6 «Теория построения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налоговой системы», 2.9 «Концептуальные основы, приоритеты налоговой политики и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современной российской налоговой системы», 2.17 «Бюджетно-налоговая политика государства в рыночной экономике», 2.28 «Налоговый потенциал региона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3.14 «Теория, методология и базовые концепции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паспорта специальности ВАК РФ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(экономические науки).</w:t>
      </w:r>
    </w:p>
    <w:p w14:paraId="0161B277"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определена налоговая система Российской Федерации во взаимосвязи и взаимозависимости ее элементов на различных этапах реализации налогового механизма.</w:t>
      </w:r>
    </w:p>
    <w:p w14:paraId="1C08357B"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разноуровневых социально-экономических отношений, обеспечивающих реализацию концепции многоуровневой налоговой политики.</w:t>
      </w:r>
    </w:p>
    <w:p w14:paraId="01F876A5"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составляют концепции и положения теорий налогообложения, представленные в классических,</w:t>
      </w:r>
      <w:r>
        <w:rPr>
          <w:rStyle w:val="WW8Num2z0"/>
          <w:rFonts w:ascii="Verdana" w:hAnsi="Verdana"/>
          <w:color w:val="000000"/>
          <w:sz w:val="18"/>
          <w:szCs w:val="18"/>
        </w:rPr>
        <w:t> </w:t>
      </w:r>
      <w:r>
        <w:rPr>
          <w:rStyle w:val="WW8Num3z0"/>
          <w:rFonts w:ascii="Verdana" w:hAnsi="Verdana"/>
          <w:color w:val="4682B4"/>
          <w:sz w:val="18"/>
          <w:szCs w:val="18"/>
        </w:rPr>
        <w:t>неоклассических</w:t>
      </w:r>
      <w:r>
        <w:rPr>
          <w:rStyle w:val="WW8Num2z0"/>
          <w:rFonts w:ascii="Verdana" w:hAnsi="Verdana"/>
          <w:color w:val="000000"/>
          <w:sz w:val="18"/>
          <w:szCs w:val="18"/>
        </w:rPr>
        <w:t> </w:t>
      </w:r>
      <w:r>
        <w:rPr>
          <w:rFonts w:ascii="Verdana" w:hAnsi="Verdana"/>
          <w:color w:val="000000"/>
          <w:sz w:val="18"/>
          <w:szCs w:val="18"/>
        </w:rPr>
        <w:t>и современных исследованиях зарубежных и отечественных ученых-экономистов, а также нормативно-правовые акты Российской Федерации, указания и инструкции, справочные документы, материалы семинаров, научных и научно-практических конференций, круглых столов по вопросам обоснования концепции формирования структурных параметров многоуровневой налоговой политики.</w:t>
      </w:r>
    </w:p>
    <w:p w14:paraId="33EC5772"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обосновании теоретических положений и аргументации выводов автором использован системный подход, базирующийся на ряде основополагающих принципов, которые представлены в научных исследованиях по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бюджетному процессу, налогообложению, налоговому</w:t>
      </w:r>
      <w:r>
        <w:rPr>
          <w:rStyle w:val="WW8Num2z0"/>
          <w:rFonts w:ascii="Verdana" w:hAnsi="Verdana"/>
          <w:color w:val="000000"/>
          <w:sz w:val="18"/>
          <w:szCs w:val="18"/>
        </w:rPr>
        <w:t> </w:t>
      </w:r>
      <w:r>
        <w:rPr>
          <w:rStyle w:val="WW8Num3z0"/>
          <w:rFonts w:ascii="Verdana" w:hAnsi="Verdana"/>
          <w:color w:val="4682B4"/>
          <w:sz w:val="18"/>
          <w:szCs w:val="18"/>
        </w:rPr>
        <w:t>администрированию</w:t>
      </w:r>
      <w:r>
        <w:rPr>
          <w:rFonts w:ascii="Verdana" w:hAnsi="Verdana"/>
          <w:color w:val="000000"/>
          <w:sz w:val="18"/>
          <w:szCs w:val="18"/>
        </w:rPr>
        <w:t>, планированию, прогнозированию, регулированию, анализу и контролю.</w:t>
      </w:r>
    </w:p>
    <w:p w14:paraId="0CE374CB"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написания диссертационного исследования, сбор и обработка данных предусматривают использование общенаучных (диалектический, историко-генетический, системно-функциональный методы, анализ, синтез, сравнение, абстрагирование, конкретизация, обобщение, формализация, индукция, дедукция, идеализация, аналогия, моделирование) и частных (категориальный,</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Fonts w:ascii="Verdana" w:hAnsi="Verdana"/>
          <w:color w:val="000000"/>
          <w:sz w:val="18"/>
          <w:szCs w:val="18"/>
        </w:rPr>
        <w:t>, структурный, монографический анализ, сравнительные сопоставления, статистические группировки, экспертные оценки) методов исследования.</w:t>
      </w:r>
    </w:p>
    <w:p w14:paraId="0D043D58"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частных и комплексных эмпирических методов исследования, таких как изучение литературы, нормативных и финансовых документов, результатов деятельности экономических субъектов, обследование, мониторинг, изучение и обобщение теоретического и практического опыта в области регулирования налоговых отношений обеспечивает аргументированность положений диссертационного исследования.</w:t>
      </w:r>
    </w:p>
    <w:p w14:paraId="76B20D87"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Информационной базой диссертационного исследования послужили аналитические данные Министерства финансов РФ, Федеральной налоговой службы РФ, международных организаций, аналитические отчеты налоговых органов о мобилизации налогов и сборов и результатах </w:t>
      </w:r>
      <w:r>
        <w:rPr>
          <w:rFonts w:ascii="Verdana" w:hAnsi="Verdana"/>
          <w:color w:val="000000"/>
          <w:sz w:val="18"/>
          <w:szCs w:val="18"/>
        </w:rPr>
        <w:lastRenderedPageBreak/>
        <w:t>контрольной работы, оценки налогового потенциала, методические и справочные материалы, монографии, данные периодических изданий, семинаров и научных конференций, показатели налоговой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экономических субъектов.</w:t>
      </w:r>
    </w:p>
    <w:p w14:paraId="27BDF136"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с позиции системного подхода решена проблема формирования теоретико-методологических положений, научно-методических рекомендаций и направлений практической реализации многоуровневой налоговой политики в разрезе ее структурных параметров, учитывающих инвестиционно-инновационную направленность экономики региона и способствующих формированию экономического потенциала хозяйствующих субъектов.</w:t>
      </w:r>
    </w:p>
    <w:p w14:paraId="3CDB7BE9"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и положения, выносимые на защиту, заключаются в следующем:</w:t>
      </w:r>
    </w:p>
    <w:p w14:paraId="4B2D6493"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и теоретически обоснованы эволюционные этапы формирования и развития налоговой системы России, характеризующие социально-экономическую значимость налоговой политики, а также сформирована модель взаимосвязи теории и методологии налогообложения с практикой на основе анализа философских воззрений на природу и сущность налоговых платежей (пп. 2.6, 2.9 паспорта специальности 08.00.10);</w:t>
      </w:r>
    </w:p>
    <w:p w14:paraId="27782775"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введена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категория «</w:t>
      </w:r>
      <w:r>
        <w:rPr>
          <w:rStyle w:val="WW8Num3z0"/>
          <w:rFonts w:ascii="Verdana" w:hAnsi="Verdana"/>
          <w:color w:val="4682B4"/>
          <w:sz w:val="18"/>
          <w:szCs w:val="18"/>
        </w:rPr>
        <w:t>многоуровневая налоговая политика</w:t>
      </w:r>
      <w:r>
        <w:rPr>
          <w:rFonts w:ascii="Verdana" w:hAnsi="Verdana"/>
          <w:color w:val="000000"/>
          <w:sz w:val="18"/>
          <w:szCs w:val="18"/>
        </w:rPr>
        <w:t>», представляющая собой комплексную систему формирования налоговых политик властного и локального уровня, которые вырабатываются в соответствии с принятыми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направлениями социально-экономического развития, достижения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корпоративных приоритетных целей, а также предложена концепция формирования и стадии построения налоговой политики властного уровня (п. 2.9 паспорта специальности 08.00.10);</w:t>
      </w:r>
    </w:p>
    <w:p w14:paraId="478E74FE"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позиции системного подхода рассмотрены группы структурных параметров многоуровневой налоговой политики, определяющие концепцию ее формирования и оптимальное соотношение между количеством и структурой показателей и качеством оценки действующей налоговой системы (п. 2.9 паспорта специальности 08.00.10); сформулированы направления совершенствования системы налогового администрирования на основе проведенного анализа структурных параметров региональной налоговой политики по элементам налогового механизма, определяющие</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модернизацию налогового управления (п. 2.9 паспорта специальности 08.00.10);</w:t>
      </w:r>
    </w:p>
    <w:p w14:paraId="3F2B04AC"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методика оценки ключевых структурных параметров региональной налоговой политики, способствующая определению места и роли каждого федерального округа в национальной экономике, что имеет существенное значение для выбора нуждающихся в государственной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регионов (пп. 2.1, 2.17 паспорта специальности 08.00.10);</w:t>
      </w:r>
    </w:p>
    <w:p w14:paraId="705F1080"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сформирована и обоснована</w:t>
      </w:r>
      <w:r>
        <w:rPr>
          <w:rStyle w:val="WW8Num2z0"/>
          <w:rFonts w:ascii="Verdana" w:hAnsi="Verdana"/>
          <w:color w:val="000000"/>
          <w:sz w:val="18"/>
          <w:szCs w:val="18"/>
        </w:rPr>
        <w:t> </w:t>
      </w:r>
      <w:r>
        <w:rPr>
          <w:rStyle w:val="WW8Num3z0"/>
          <w:rFonts w:ascii="Verdana" w:hAnsi="Verdana"/>
          <w:color w:val="4682B4"/>
          <w:sz w:val="18"/>
          <w:szCs w:val="18"/>
        </w:rPr>
        <w:t>субнациональная</w:t>
      </w:r>
      <w:r>
        <w:rPr>
          <w:rStyle w:val="WW8Num2z0"/>
          <w:rFonts w:ascii="Verdana" w:hAnsi="Verdana"/>
          <w:color w:val="000000"/>
          <w:sz w:val="18"/>
          <w:szCs w:val="18"/>
        </w:rPr>
        <w:t> </w:t>
      </w:r>
      <w:r>
        <w:rPr>
          <w:rFonts w:ascii="Verdana" w:hAnsi="Verdana"/>
          <w:color w:val="000000"/>
          <w:sz w:val="18"/>
          <w:szCs w:val="18"/>
        </w:rPr>
        <w:t>модель сетевого регулирования налоговых отношений, позволяющая получать</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налоговых поступлений и показателей социально-экономического развития при возможных изменениях условий налогообложения (п. 2.9 паспорта специальности 08.00.10);</w:t>
      </w:r>
    </w:p>
    <w:p w14:paraId="0A08EC6C"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методика оценки результативности контрольно-проверочной деятельности налоговых органов в рамках реализации многоуровневой налоговой политики, включающая расчет относительных показателей накопления и</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недоимки и совокупную балльную</w:t>
      </w:r>
      <w:r>
        <w:rPr>
          <w:rStyle w:val="WW8Num2z0"/>
          <w:rFonts w:ascii="Verdana" w:hAnsi="Verdana"/>
          <w:color w:val="000000"/>
          <w:sz w:val="18"/>
          <w:szCs w:val="18"/>
        </w:rPr>
        <w:t> </w:t>
      </w:r>
      <w:r>
        <w:rPr>
          <w:rStyle w:val="WW8Num3z0"/>
          <w:rFonts w:ascii="Verdana" w:hAnsi="Verdana"/>
          <w:color w:val="4682B4"/>
          <w:sz w:val="18"/>
          <w:szCs w:val="18"/>
        </w:rPr>
        <w:t>рейтинговую</w:t>
      </w:r>
      <w:r>
        <w:rPr>
          <w:rStyle w:val="WW8Num2z0"/>
          <w:rFonts w:ascii="Verdana" w:hAnsi="Verdana"/>
          <w:color w:val="000000"/>
          <w:sz w:val="18"/>
          <w:szCs w:val="18"/>
        </w:rPr>
        <w:t> </w:t>
      </w:r>
      <w:r>
        <w:rPr>
          <w:rFonts w:ascii="Verdana" w:hAnsi="Verdana"/>
          <w:color w:val="000000"/>
          <w:sz w:val="18"/>
          <w:szCs w:val="18"/>
        </w:rPr>
        <w:t>оценку контрольно-проверочной деятельности (п. 2.9 паспорта специальности 08.00.10); конкретизировано методическое обеспечение налогового стимулирования инвестиционной активности экономического субъекта, особенностью которого является комплексный подход к оценке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региональных налоговых льгот, а также сформированы направления повышения региональной инновационной активности с помощью инструментов государственной налоговой политики (п. 2.5 паспорта специальности 08.00.10);</w:t>
      </w:r>
    </w:p>
    <w:p w14:paraId="1362B0B2"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методика расчета налогового потенциала региона, учитывающая объем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в том числе</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 xml:space="preserve">на доходы физических лиц </w:t>
      </w:r>
      <w:r>
        <w:rPr>
          <w:rFonts w:ascii="Verdana" w:hAnsi="Verdana"/>
          <w:color w:val="000000"/>
          <w:sz w:val="18"/>
          <w:szCs w:val="18"/>
        </w:rPr>
        <w:lastRenderedPageBreak/>
        <w:t>и суммы налогов и сборов,</w:t>
      </w:r>
      <w:r>
        <w:rPr>
          <w:rStyle w:val="WW8Num2z0"/>
          <w:rFonts w:ascii="Verdana" w:hAnsi="Verdana"/>
          <w:color w:val="000000"/>
          <w:sz w:val="18"/>
          <w:szCs w:val="18"/>
        </w:rPr>
        <w:t> </w:t>
      </w:r>
      <w:r>
        <w:rPr>
          <w:rStyle w:val="WW8Num3z0"/>
          <w:rFonts w:ascii="Verdana" w:hAnsi="Verdana"/>
          <w:color w:val="4682B4"/>
          <w:sz w:val="18"/>
          <w:szCs w:val="18"/>
        </w:rPr>
        <w:t>доначисленные</w:t>
      </w:r>
      <w:r>
        <w:rPr>
          <w:rStyle w:val="WW8Num2z0"/>
          <w:rFonts w:ascii="Verdana" w:hAnsi="Verdana"/>
          <w:color w:val="000000"/>
          <w:sz w:val="18"/>
          <w:szCs w:val="18"/>
        </w:rPr>
        <w:t> </w:t>
      </w:r>
      <w:r>
        <w:rPr>
          <w:rFonts w:ascii="Verdana" w:hAnsi="Verdana"/>
          <w:color w:val="000000"/>
          <w:sz w:val="18"/>
          <w:szCs w:val="18"/>
        </w:rPr>
        <w:t>в результате контрольной деятельности налоговых органов, позволяющая определять функциональные зависимости между структурными параметрами многоуровневой налоговой политики (п. 2.28 паспорта специальности 08.00.10);</w:t>
      </w:r>
    </w:p>
    <w:p w14:paraId="4C215EC0"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направления развития региональной налоговой политики, учитывающие специфику конкретных регионов,</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направленность, налоговый потенциал, позволяющие</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национальные и субнациональные стратегические цели экономического развития и механизм их достижения, а также предложено использование научно-методического обеспечения формирования региональной налоговой стратегии на основе метода налоговой лояльности, позволяющего оценивать структурные изменения экономического потенциала субъекта вследствие реализации принятых налоговых решений (пп. 2.9, 2.17 паспорта специальности 08.00.10);</w:t>
      </w:r>
    </w:p>
    <w:p w14:paraId="373CCD88"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концептуальные основы налоговой политики локального уровня как части многоуровневой налоговой политики, позволяющие экономическим субъектам своевременно учитывать изменения внешней среды, обеспечивать рациональное распределение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повышать при минимальных затратах свою финансовую устойчивость, а также определена совокупность структурных параметров корпоративной налоговой политики (п. 3.145 паспорта специальности 08.00.10);</w:t>
      </w:r>
    </w:p>
    <w:p w14:paraId="32A5B5D2"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выработан авторский подход к расчету налоговой нагрузки экономических субъектов, являющийся качественным измерителем корпоративной налоговой политики, учитывающий принципы</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сопоставимости, точности и объективности получаемых результатов оценки деятельности экономических субъектов (п. 3.14 паспорта специальности 08.00.10).</w:t>
      </w:r>
    </w:p>
    <w:p w14:paraId="1A3D03D8"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определяется полнотой исходной информации о развитии налоговой системы, логической непротиворечивостью процесса ее обработки, корректностью применяемых методов, а также успешным практическим использованием разработанных подходов к организации многоуровневой налоговой политики, методологии и методики формирования тактических и стратегических приоритетов развития налоговой системы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интеграции экономических процессов.</w:t>
      </w:r>
    </w:p>
    <w:p w14:paraId="31C9450B"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разработке теоретико-методологических положений, которые в комплексе составляют новое научное достижение в области формирования концепции многоуровневой налоговой политики в разрезе ее структурных параметров. Полученные результаты диссертации в перспективе обеспечивают возможность их использования в научных исследованиях по направлениям внедрения методик расчета, моделей анализа и оценки структурных параметров налоговой политики, а также в практике государственных налоговых органов и экономических субъектов.</w:t>
      </w:r>
    </w:p>
    <w:p w14:paraId="116A8D18"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Концептуальные и научно-методические положения, предложенные и обоснованные автором в работе, существенно дополняют и расширяют существующие подходы, методы и модели обоснования структурных параметров многоуровневой налоговой политики в условиях нивелирования налоговых отношений.</w:t>
      </w:r>
    </w:p>
    <w:p w14:paraId="3FB379E1"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полученные теоретико-методологические выводы и предложения находят широкое применение в контрольно-аналитической и</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деятельности налоговых органов по совершенствованию налогового законодательства, оценке налогового потенциала, расчету налоговой нагрузки экономических субъектов. Представленные в диссертационной работе модель сетевого регулирования налоговых отношений, методика оценки параметров региональной налоговой политики, а также научно-методические рекомендации по разработке налоговой стратегии могут использоваться региональными органами власти в целях оперативного выявления резервов увеличения налоговых доходов, а также определения эффективности налогового</w:t>
      </w:r>
      <w:r>
        <w:rPr>
          <w:rStyle w:val="WW8Num2z0"/>
          <w:rFonts w:ascii="Verdana" w:hAnsi="Verdana"/>
          <w:color w:val="000000"/>
          <w:sz w:val="18"/>
          <w:szCs w:val="18"/>
        </w:rPr>
        <w:t> </w:t>
      </w:r>
      <w:r>
        <w:rPr>
          <w:rStyle w:val="WW8Num3z0"/>
          <w:rFonts w:ascii="Verdana" w:hAnsi="Verdana"/>
          <w:color w:val="4682B4"/>
          <w:sz w:val="18"/>
          <w:szCs w:val="18"/>
        </w:rPr>
        <w:t>льготирования</w:t>
      </w:r>
      <w:r>
        <w:rPr>
          <w:rStyle w:val="WW8Num2z0"/>
          <w:rFonts w:ascii="Verdana" w:hAnsi="Verdana"/>
          <w:color w:val="000000"/>
          <w:sz w:val="18"/>
          <w:szCs w:val="18"/>
        </w:rPr>
        <w:t> </w:t>
      </w:r>
      <w:r>
        <w:rPr>
          <w:rFonts w:ascii="Verdana" w:hAnsi="Verdana"/>
          <w:color w:val="000000"/>
          <w:sz w:val="18"/>
          <w:szCs w:val="18"/>
        </w:rPr>
        <w:t>экономических субъектов на региональном уровне.</w:t>
      </w:r>
    </w:p>
    <w:p w14:paraId="6357945D"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уровне экономического субъекта целесообразно практическое внедрение элементов корпоративной налоговой политики, а также методики расчета налоговой нагрузки.</w:t>
      </w:r>
    </w:p>
    <w:p w14:paraId="31E395A5"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Отдельные разделы диссертационной работы используются в учебном процессе при подготовке специалистов, бакалавров и магистров по дисциплинам «</w:t>
      </w:r>
      <w:r>
        <w:rPr>
          <w:rStyle w:val="WW8Num3z0"/>
          <w:rFonts w:ascii="Verdana" w:hAnsi="Verdana"/>
          <w:color w:val="4682B4"/>
          <w:sz w:val="18"/>
          <w:szCs w:val="18"/>
        </w:rPr>
        <w:t>Теория и история налогообложения</w:t>
      </w:r>
      <w:r>
        <w:rPr>
          <w:rFonts w:ascii="Verdana" w:hAnsi="Verdana"/>
          <w:color w:val="000000"/>
          <w:sz w:val="18"/>
          <w:szCs w:val="18"/>
        </w:rPr>
        <w:t>»,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налогообложении»,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w:t>
      </w:r>
      <w:r>
        <w:rPr>
          <w:rStyle w:val="WW8Num3z0"/>
          <w:rFonts w:ascii="Verdana" w:hAnsi="Verdana"/>
          <w:color w:val="4682B4"/>
          <w:sz w:val="18"/>
          <w:szCs w:val="18"/>
        </w:rPr>
        <w:t>Налоговый анализ</w:t>
      </w:r>
      <w:r>
        <w:rPr>
          <w:rFonts w:ascii="Verdana" w:hAnsi="Verdana"/>
          <w:color w:val="000000"/>
          <w:sz w:val="18"/>
          <w:szCs w:val="18"/>
        </w:rPr>
        <w:t>», «</w:t>
      </w:r>
      <w:r>
        <w:rPr>
          <w:rStyle w:val="WW8Num3z0"/>
          <w:rFonts w:ascii="Verdana" w:hAnsi="Verdana"/>
          <w:color w:val="4682B4"/>
          <w:sz w:val="18"/>
          <w:szCs w:val="18"/>
        </w:rPr>
        <w:t>Организация и методика налогового консультирования</w:t>
      </w:r>
      <w:r>
        <w:rPr>
          <w:rFonts w:ascii="Verdana" w:hAnsi="Verdana"/>
          <w:color w:val="000000"/>
          <w:sz w:val="18"/>
          <w:szCs w:val="18"/>
        </w:rPr>
        <w:t>», «</w:t>
      </w:r>
      <w:r>
        <w:rPr>
          <w:rStyle w:val="WW8Num3z0"/>
          <w:rFonts w:ascii="Verdana" w:hAnsi="Verdana"/>
          <w:color w:val="4682B4"/>
          <w:sz w:val="18"/>
          <w:szCs w:val="18"/>
        </w:rPr>
        <w:t>Методы налоговой оптимизации</w:t>
      </w:r>
      <w:r>
        <w:rPr>
          <w:rFonts w:ascii="Verdana" w:hAnsi="Verdana"/>
          <w:color w:val="000000"/>
          <w:sz w:val="18"/>
          <w:szCs w:val="18"/>
        </w:rPr>
        <w:t>»,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w:t>
      </w:r>
      <w:r>
        <w:rPr>
          <w:rStyle w:val="WW8Num3z0"/>
          <w:rFonts w:ascii="Verdana" w:hAnsi="Verdana"/>
          <w:color w:val="4682B4"/>
          <w:sz w:val="18"/>
          <w:szCs w:val="18"/>
        </w:rPr>
        <w:t>Организация и методика налоговых проверок</w:t>
      </w:r>
      <w:r>
        <w:rPr>
          <w:rFonts w:ascii="Verdana" w:hAnsi="Verdana"/>
          <w:color w:val="000000"/>
          <w:sz w:val="18"/>
          <w:szCs w:val="18"/>
        </w:rPr>
        <w:t>» в Федеральном государственном</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высшего профессионального образования «Государственный университет учебно-научно-производственный комплекс».</w:t>
      </w:r>
    </w:p>
    <w:p w14:paraId="02F096F7"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положения, теоретико-методологические выводы и практические рекомендации, сформулированные в диссертации, нашли отражение в монографических работах, были опубликованы, докладывались и получили одобрение на международных, зарубежных и всероссийских научных и научно-практических конференциях и семинарах (Россия, г. Орел, 2006-2011 гг.), (Россия, г. Курск, 2005 г.), (Россия, г. Москва, 2008-2011 гг.), (Россия, г. Иркутск, 2006, 2010 гг.), (Украина, г. Харьков, 2007, 2009-2010 гг.), (Россия, г. Иваново, 2009-2010 гг.).</w:t>
      </w:r>
    </w:p>
    <w:p w14:paraId="62DC21CC"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многолетних авторских исследований нашли практическое применение и были внедрены в деятельность налоговых органов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субъектов Российской Федерации.</w:t>
      </w:r>
    </w:p>
    <w:p w14:paraId="3209856D" w14:textId="77777777" w:rsidR="00C37C75" w:rsidRDefault="00C37C75" w:rsidP="00C37C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84 работах, в том числе в 9 учебных пособиях, двух монографиях, 26 статьях в научных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Авторский объем публикаций составляет 124,56 п.л.</w:t>
      </w:r>
    </w:p>
    <w:p w14:paraId="325069CF" w14:textId="77777777" w:rsidR="00C37C75" w:rsidRDefault="00C37C75" w:rsidP="00C37C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диссертации обусловлена целью, задачами и логикой исследования. Диссертация состоит из введения, пяти глав, включающих 67 рисунков, 80 таблиц, заключения, списка литературы, состоящего из 319 наименований, и 12 приложений. Общий объем работы 355 страниц.</w:t>
      </w:r>
    </w:p>
    <w:p w14:paraId="51F8016A" w14:textId="77777777" w:rsidR="00C37C75" w:rsidRDefault="00C37C75" w:rsidP="00C37C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Коростелкина, Ирина Алексеевна, 2012 год</w:t>
      </w:r>
    </w:p>
    <w:p w14:paraId="325B29D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Авраменко</w:t>
      </w:r>
      <w:r>
        <w:rPr>
          <w:rStyle w:val="WW8Num2z0"/>
          <w:rFonts w:ascii="Verdana" w:hAnsi="Verdana"/>
          <w:color w:val="000000"/>
          <w:sz w:val="18"/>
          <w:szCs w:val="18"/>
        </w:rPr>
        <w:t> </w:t>
      </w:r>
      <w:r>
        <w:rPr>
          <w:rFonts w:ascii="Verdana" w:hAnsi="Verdana"/>
          <w:color w:val="000000"/>
          <w:sz w:val="18"/>
          <w:szCs w:val="18"/>
        </w:rPr>
        <w:t>Т.Ю. Элементы системы контроллинга для промышленных предприятий / Т.Ю. Авраменко // Известия Санкт-Петербургского университета экономики и финансов. - 2007. - №2 (50).</w:t>
      </w:r>
    </w:p>
    <w:p w14:paraId="6E60A08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Учетная политика предприятия как элемент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O.A. Агеева //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1997. -№ 3. - С. 5.</w:t>
      </w:r>
    </w:p>
    <w:p w14:paraId="0BFC28B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Оптимизация налогообложения: учеб.-практ. пособие / Е.В. Акчурина. М.: Ось-89, 2003. - 496 с.</w:t>
      </w:r>
    </w:p>
    <w:p w14:paraId="63B22F0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С.Н. Анализ перспектив наполнения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при снижении налогового бремени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С.Н. Алехин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2005. - №22. - С.51-55.</w:t>
      </w:r>
    </w:p>
    <w:p w14:paraId="45C2C46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С.Н. Оценка налогвоой нагрузки</w:t>
      </w:r>
      <w:r>
        <w:rPr>
          <w:rStyle w:val="WW8Num2z0"/>
          <w:rFonts w:ascii="Verdana" w:hAnsi="Verdana"/>
          <w:color w:val="000000"/>
          <w:sz w:val="18"/>
          <w:szCs w:val="18"/>
        </w:rPr>
        <w:t> </w:t>
      </w:r>
      <w:r>
        <w:rPr>
          <w:rStyle w:val="WW8Num3z0"/>
          <w:rFonts w:ascii="Verdana" w:hAnsi="Verdana"/>
          <w:color w:val="4682B4"/>
          <w:sz w:val="18"/>
          <w:szCs w:val="18"/>
        </w:rPr>
        <w:t>предпрятий</w:t>
      </w:r>
      <w:r>
        <w:rPr>
          <w:rStyle w:val="WW8Num2z0"/>
          <w:rFonts w:ascii="Verdana" w:hAnsi="Verdana"/>
          <w:color w:val="000000"/>
          <w:sz w:val="18"/>
          <w:szCs w:val="18"/>
        </w:rPr>
        <w:t> </w:t>
      </w:r>
      <w:r>
        <w:rPr>
          <w:rFonts w:ascii="Verdana" w:hAnsi="Verdana"/>
          <w:color w:val="000000"/>
          <w:sz w:val="18"/>
          <w:szCs w:val="18"/>
        </w:rPr>
        <w:t>в условиях современного налогового законодательства РФ / С.Н. Алехин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№9. - С.60-66.</w:t>
      </w:r>
    </w:p>
    <w:p w14:paraId="5BF5B1B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Налоги и налогообложение: учебное пособие / Б.Х. Алиев. М.: Финансы и статистика, 2006. - 441с.</w:t>
      </w:r>
    </w:p>
    <w:p w14:paraId="7BAF441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 А.П.</w:t>
      </w:r>
      <w:r>
        <w:rPr>
          <w:rStyle w:val="WW8Num2z0"/>
          <w:rFonts w:ascii="Verdana" w:hAnsi="Verdana"/>
          <w:color w:val="000000"/>
          <w:sz w:val="18"/>
          <w:szCs w:val="18"/>
        </w:rPr>
        <w:t> </w:t>
      </w:r>
      <w:r>
        <w:rPr>
          <w:rStyle w:val="WW8Num3z0"/>
          <w:rFonts w:ascii="Verdana" w:hAnsi="Verdana"/>
          <w:color w:val="4682B4"/>
          <w:sz w:val="18"/>
          <w:szCs w:val="18"/>
        </w:rPr>
        <w:t>Альгин</w:t>
      </w:r>
      <w:r>
        <w:rPr>
          <w:rFonts w:ascii="Verdana" w:hAnsi="Verdana"/>
          <w:color w:val="000000"/>
          <w:sz w:val="18"/>
          <w:szCs w:val="18"/>
        </w:rPr>
        <w:t>. М.: Мысль, 1989. - 196 с.</w:t>
      </w:r>
    </w:p>
    <w:p w14:paraId="0DD52B2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 Анализ и планирование налоговых поступлений: теория и практика / А.Б.</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Ф.К. Садыгов, В.И. Мишин, P.A.</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и др.; под ред. Ф.К.</w:t>
      </w:r>
      <w:r>
        <w:rPr>
          <w:rStyle w:val="WW8Num2z0"/>
          <w:rFonts w:ascii="Verdana" w:hAnsi="Verdana"/>
          <w:color w:val="000000"/>
          <w:sz w:val="18"/>
          <w:szCs w:val="18"/>
        </w:rPr>
        <w:t> </w:t>
      </w:r>
      <w:r>
        <w:rPr>
          <w:rStyle w:val="WW8Num3z0"/>
          <w:rFonts w:ascii="Verdana" w:hAnsi="Verdana"/>
          <w:color w:val="4682B4"/>
          <w:sz w:val="18"/>
          <w:szCs w:val="18"/>
        </w:rPr>
        <w:t>Садыгова</w:t>
      </w:r>
      <w:r>
        <w:rPr>
          <w:rFonts w:ascii="Verdana" w:hAnsi="Verdana"/>
          <w:color w:val="000000"/>
          <w:sz w:val="18"/>
          <w:szCs w:val="18"/>
        </w:rPr>
        <w:t>. М.: Издательство экономико-правовой литературы, 2004. - 232 с.</w:t>
      </w:r>
    </w:p>
    <w:p w14:paraId="45E58BE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Д.А. Налоговое администрирование в России: механизм и направления модернизации: Автореферат дис. . доктора,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08.00.10 : Ростов-на-Дону, 2010. 55 с.</w:t>
      </w:r>
    </w:p>
    <w:p w14:paraId="1234E5C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 Артеменко, Д.А.</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возможности позитивной трансформации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Д.А. Артеменко // Финансы и кредит. 2010. - №47. - С. 10-18.</w:t>
      </w:r>
    </w:p>
    <w:p w14:paraId="125EBF8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Артоболевский</w:t>
      </w:r>
      <w:r>
        <w:rPr>
          <w:rStyle w:val="WW8Num2z0"/>
          <w:rFonts w:ascii="Verdana" w:hAnsi="Verdana"/>
          <w:color w:val="000000"/>
          <w:sz w:val="18"/>
          <w:szCs w:val="18"/>
        </w:rPr>
        <w:t> </w:t>
      </w:r>
      <w:r>
        <w:rPr>
          <w:rFonts w:ascii="Verdana" w:hAnsi="Verdana"/>
          <w:color w:val="000000"/>
          <w:sz w:val="18"/>
          <w:szCs w:val="18"/>
        </w:rPr>
        <w:t>С.С. Региональная политика, направленная на снижение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экономических и социальных диспропорций в Российской Федерации / С.С. Артоболевский // www.gordon.ru</w:t>
      </w:r>
    </w:p>
    <w:p w14:paraId="57E5A00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Асадуллин</w:t>
      </w:r>
      <w:r>
        <w:rPr>
          <w:rStyle w:val="WW8Num2z0"/>
          <w:rFonts w:ascii="Verdana" w:hAnsi="Verdana"/>
          <w:color w:val="000000"/>
          <w:sz w:val="18"/>
          <w:szCs w:val="18"/>
        </w:rPr>
        <w:t> </w:t>
      </w:r>
      <w:r>
        <w:rPr>
          <w:rFonts w:ascii="Verdana" w:hAnsi="Verdana"/>
          <w:color w:val="000000"/>
          <w:sz w:val="18"/>
          <w:szCs w:val="18"/>
        </w:rPr>
        <w:t>Р.Г. Оценка налоговой нагрузки на предприятие в условиях переходного этапа экономики / Р.Г. Асадуллин, Н.Д.</w:t>
      </w:r>
      <w:r>
        <w:rPr>
          <w:rStyle w:val="WW8Num2z0"/>
          <w:rFonts w:ascii="Verdana" w:hAnsi="Verdana"/>
          <w:color w:val="000000"/>
          <w:sz w:val="18"/>
          <w:szCs w:val="18"/>
        </w:rPr>
        <w:t> </w:t>
      </w:r>
      <w:r>
        <w:rPr>
          <w:rStyle w:val="WW8Num3z0"/>
          <w:rFonts w:ascii="Verdana" w:hAnsi="Verdana"/>
          <w:color w:val="4682B4"/>
          <w:sz w:val="18"/>
          <w:szCs w:val="18"/>
        </w:rPr>
        <w:t>Бублик</w:t>
      </w:r>
      <w:r>
        <w:rPr>
          <w:rStyle w:val="WW8Num2z0"/>
          <w:rFonts w:ascii="Verdana" w:hAnsi="Verdana"/>
          <w:color w:val="000000"/>
          <w:sz w:val="18"/>
          <w:szCs w:val="18"/>
        </w:rPr>
        <w:t> </w:t>
      </w:r>
      <w:r>
        <w:rPr>
          <w:rFonts w:ascii="Verdana" w:hAnsi="Verdana"/>
          <w:color w:val="000000"/>
          <w:sz w:val="18"/>
          <w:szCs w:val="18"/>
        </w:rPr>
        <w:t>// Налоговая политика и практика. 2004. - №4. - С.ЗО</w:t>
      </w:r>
    </w:p>
    <w:p w14:paraId="1F387F5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Астапов</w:t>
      </w:r>
      <w:r>
        <w:rPr>
          <w:rStyle w:val="WW8Num2z0"/>
          <w:rFonts w:ascii="Verdana" w:hAnsi="Verdana"/>
          <w:color w:val="000000"/>
          <w:sz w:val="18"/>
          <w:szCs w:val="18"/>
        </w:rPr>
        <w:t> </w:t>
      </w:r>
      <w:r>
        <w:rPr>
          <w:rFonts w:ascii="Verdana" w:hAnsi="Verdana"/>
          <w:color w:val="000000"/>
          <w:sz w:val="18"/>
          <w:szCs w:val="18"/>
        </w:rPr>
        <w:t>К.Л. Новые тенденции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налоговой политике / К.Л. Астапов // Финансы. 2009. -№11.</w:t>
      </w:r>
    </w:p>
    <w:p w14:paraId="557AD85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B.C. Давид Рикардо / B.C. Афанасьев. М.: Экономика, 1998.- 120 с.</w:t>
      </w:r>
    </w:p>
    <w:p w14:paraId="64C98AD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С.Г. Перспективы развития в бюджетной и налоговой политике / С.Г. Афанасьев // Финансы. 2008. - №2. - С. 19-23</w:t>
      </w:r>
    </w:p>
    <w:p w14:paraId="22E05E2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Бабанин</w:t>
      </w:r>
      <w:r>
        <w:rPr>
          <w:rStyle w:val="WW8Num2z0"/>
          <w:rFonts w:ascii="Verdana" w:hAnsi="Verdana"/>
          <w:color w:val="000000"/>
          <w:sz w:val="18"/>
          <w:szCs w:val="18"/>
        </w:rPr>
        <w:t> </w:t>
      </w:r>
      <w:r>
        <w:rPr>
          <w:rFonts w:ascii="Verdana" w:hAnsi="Verdana"/>
          <w:color w:val="000000"/>
          <w:sz w:val="18"/>
          <w:szCs w:val="18"/>
        </w:rPr>
        <w:t>В.А. Теоретические основы организации методологии налогового планирования / В.А. Бабанин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 №22. С.38-68.</w:t>
      </w:r>
    </w:p>
    <w:p w14:paraId="1487F3C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Финансы, денежное обращение и кредит / A.M. Бабич, JI.H. Павлова. М.: Электронный источники,</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2009. - 429с.</w:t>
      </w:r>
    </w:p>
    <w:p w14:paraId="3E9FE05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Банхаева</w:t>
      </w:r>
      <w:r>
        <w:rPr>
          <w:rStyle w:val="WW8Num2z0"/>
          <w:rFonts w:ascii="Verdana" w:hAnsi="Verdana"/>
          <w:color w:val="000000"/>
          <w:sz w:val="18"/>
          <w:szCs w:val="18"/>
        </w:rPr>
        <w:t> </w:t>
      </w:r>
      <w:r>
        <w:rPr>
          <w:rFonts w:ascii="Verdana" w:hAnsi="Verdana"/>
          <w:color w:val="000000"/>
          <w:sz w:val="18"/>
          <w:szCs w:val="18"/>
        </w:rPr>
        <w:t>Ф.Х. Современные концепции налогообложения и их влияние на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налоговой сисемы / Ф.Х.</w:t>
      </w:r>
      <w:r>
        <w:rPr>
          <w:rStyle w:val="WW8Num2z0"/>
          <w:rFonts w:ascii="Verdana" w:hAnsi="Verdana"/>
          <w:color w:val="000000"/>
          <w:sz w:val="18"/>
          <w:szCs w:val="18"/>
        </w:rPr>
        <w:t> </w:t>
      </w:r>
      <w:r>
        <w:rPr>
          <w:rStyle w:val="WW8Num3z0"/>
          <w:rFonts w:ascii="Verdana" w:hAnsi="Verdana"/>
          <w:color w:val="4682B4"/>
          <w:sz w:val="18"/>
          <w:szCs w:val="18"/>
        </w:rPr>
        <w:t>Банхаева</w:t>
      </w:r>
      <w:r>
        <w:rPr>
          <w:rStyle w:val="WW8Num2z0"/>
          <w:rFonts w:ascii="Verdana" w:hAnsi="Verdana"/>
          <w:color w:val="000000"/>
          <w:sz w:val="18"/>
          <w:szCs w:val="18"/>
        </w:rPr>
        <w:t> </w:t>
      </w:r>
      <w:r>
        <w:rPr>
          <w:rFonts w:ascii="Verdana" w:hAnsi="Verdana"/>
          <w:color w:val="000000"/>
          <w:sz w:val="18"/>
          <w:szCs w:val="18"/>
        </w:rPr>
        <w:t>// Налоги. -1999. -№3. С. 15-18</w:t>
      </w:r>
    </w:p>
    <w:p w14:paraId="166DB17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Барихин</w:t>
      </w:r>
      <w:r>
        <w:rPr>
          <w:rStyle w:val="WW8Num2z0"/>
          <w:rFonts w:ascii="Verdana" w:hAnsi="Verdana"/>
          <w:color w:val="000000"/>
          <w:sz w:val="18"/>
          <w:szCs w:val="18"/>
        </w:rPr>
        <w:t> </w:t>
      </w:r>
      <w:r>
        <w:rPr>
          <w:rFonts w:ascii="Verdana" w:hAnsi="Verdana"/>
          <w:color w:val="000000"/>
          <w:sz w:val="18"/>
          <w:szCs w:val="18"/>
        </w:rPr>
        <w:t>А.Б. Экономика и право: энциклопедический словарь. М.: Книжный мир, 2000.</w:t>
      </w:r>
    </w:p>
    <w:p w14:paraId="093EBA0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С.Ю. Методы оценки теневой экономики: критический анализ / С.Ю. Барсукова // Вопросы статистики. 2003. - №5. - С. 14-24</w:t>
      </w:r>
    </w:p>
    <w:p w14:paraId="4672E85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Лафферовы эффекты в экономике современной России / C.B. Барулин, О.Н.</w:t>
      </w:r>
      <w:r>
        <w:rPr>
          <w:rStyle w:val="WW8Num2z0"/>
          <w:rFonts w:ascii="Verdana" w:hAnsi="Verdana"/>
          <w:color w:val="000000"/>
          <w:sz w:val="18"/>
          <w:szCs w:val="18"/>
        </w:rPr>
        <w:t> </w:t>
      </w:r>
      <w:r>
        <w:rPr>
          <w:rStyle w:val="WW8Num3z0"/>
          <w:rFonts w:ascii="Verdana" w:hAnsi="Verdana"/>
          <w:color w:val="4682B4"/>
          <w:sz w:val="18"/>
          <w:szCs w:val="18"/>
        </w:rPr>
        <w:t>Бекетова</w:t>
      </w:r>
      <w:r>
        <w:rPr>
          <w:rStyle w:val="WW8Num2z0"/>
          <w:rFonts w:ascii="Verdana" w:hAnsi="Verdana"/>
          <w:color w:val="000000"/>
          <w:sz w:val="18"/>
          <w:szCs w:val="18"/>
        </w:rPr>
        <w:t> </w:t>
      </w:r>
      <w:r>
        <w:rPr>
          <w:rFonts w:ascii="Verdana" w:hAnsi="Verdana"/>
          <w:color w:val="000000"/>
          <w:sz w:val="18"/>
          <w:szCs w:val="18"/>
        </w:rPr>
        <w:t>// Финансы. 2003. - №4. - С.34-35</w:t>
      </w:r>
    </w:p>
    <w:p w14:paraId="414951D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Налоговые льготы как элемент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инструмент налоговой политики / C.B. Барулин, A.B.</w:t>
      </w:r>
      <w:r>
        <w:rPr>
          <w:rStyle w:val="WW8Num2z0"/>
          <w:rFonts w:ascii="Verdana" w:hAnsi="Verdana"/>
          <w:color w:val="000000"/>
          <w:sz w:val="18"/>
          <w:szCs w:val="18"/>
        </w:rPr>
        <w:t> </w:t>
      </w:r>
      <w:r>
        <w:rPr>
          <w:rStyle w:val="WW8Num3z0"/>
          <w:rFonts w:ascii="Verdana" w:hAnsi="Verdana"/>
          <w:color w:val="4682B4"/>
          <w:sz w:val="18"/>
          <w:szCs w:val="18"/>
        </w:rPr>
        <w:t>Макрушин</w:t>
      </w:r>
      <w:r>
        <w:rPr>
          <w:rStyle w:val="WW8Num2z0"/>
          <w:rFonts w:ascii="Verdana" w:hAnsi="Verdana"/>
          <w:color w:val="000000"/>
          <w:sz w:val="18"/>
          <w:szCs w:val="18"/>
        </w:rPr>
        <w:t> </w:t>
      </w:r>
      <w:r>
        <w:rPr>
          <w:rFonts w:ascii="Verdana" w:hAnsi="Verdana"/>
          <w:color w:val="000000"/>
          <w:sz w:val="18"/>
          <w:szCs w:val="18"/>
        </w:rPr>
        <w:t>// Финансы. 2002. - №2. - С.39-42.</w:t>
      </w:r>
    </w:p>
    <w:p w14:paraId="34D569F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Баткибеков</w:t>
      </w:r>
      <w:r>
        <w:rPr>
          <w:rStyle w:val="WW8Num2z0"/>
          <w:rFonts w:ascii="Verdana" w:hAnsi="Verdana"/>
          <w:color w:val="000000"/>
          <w:sz w:val="18"/>
          <w:szCs w:val="18"/>
        </w:rPr>
        <w:t> </w:t>
      </w:r>
      <w:r>
        <w:rPr>
          <w:rFonts w:ascii="Verdana" w:hAnsi="Verdana"/>
          <w:color w:val="000000"/>
          <w:sz w:val="18"/>
          <w:szCs w:val="18"/>
        </w:rPr>
        <w:t>С. Оценка налогового потенциала регионов и распределение финансовой помощи из федерального бюджета / С. Баткибеков, П.</w:t>
      </w:r>
      <w:r>
        <w:rPr>
          <w:rStyle w:val="WW8Num2z0"/>
          <w:rFonts w:ascii="Verdana" w:hAnsi="Verdana"/>
          <w:color w:val="000000"/>
          <w:sz w:val="18"/>
          <w:szCs w:val="18"/>
        </w:rPr>
        <w:t> </w:t>
      </w:r>
      <w:r>
        <w:rPr>
          <w:rStyle w:val="WW8Num3z0"/>
          <w:rFonts w:ascii="Verdana" w:hAnsi="Verdana"/>
          <w:color w:val="4682B4"/>
          <w:sz w:val="18"/>
          <w:szCs w:val="18"/>
        </w:rPr>
        <w:t>Кадочников</w:t>
      </w:r>
      <w:r>
        <w:rPr>
          <w:rFonts w:ascii="Verdana" w:hAnsi="Verdana"/>
          <w:color w:val="000000"/>
          <w:sz w:val="18"/>
          <w:szCs w:val="18"/>
        </w:rPr>
        <w:t>, О. Луговой, С. Синельников, И. Трунин // Сб. статей. Серия «Научные труды</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2000. - №24. - С.239-364</w:t>
      </w:r>
    </w:p>
    <w:p w14:paraId="7A4EFFC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 Белоусов, С.А.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 С.А. Белоусов // Российский налоговый курьер. 2006. - №10. - С. 66 - 69.</w:t>
      </w:r>
    </w:p>
    <w:p w14:paraId="43B8117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 Беляевская-Плотник Л.А. Использование</w:t>
      </w:r>
      <w:r>
        <w:rPr>
          <w:rStyle w:val="WW8Num2z0"/>
          <w:rFonts w:ascii="Verdana" w:hAnsi="Verdana"/>
          <w:color w:val="000000"/>
          <w:sz w:val="18"/>
          <w:szCs w:val="18"/>
        </w:rPr>
        <w:t> </w:t>
      </w:r>
      <w:r>
        <w:rPr>
          <w:rStyle w:val="WW8Num3z0"/>
          <w:rFonts w:ascii="Verdana" w:hAnsi="Verdana"/>
          <w:color w:val="4682B4"/>
          <w:sz w:val="18"/>
          <w:szCs w:val="18"/>
        </w:rPr>
        <w:t>сценарного</w:t>
      </w:r>
      <w:r>
        <w:rPr>
          <w:rStyle w:val="WW8Num2z0"/>
          <w:rFonts w:ascii="Verdana" w:hAnsi="Verdana"/>
          <w:color w:val="000000"/>
          <w:sz w:val="18"/>
          <w:szCs w:val="18"/>
        </w:rPr>
        <w:t> </w:t>
      </w:r>
      <w:r>
        <w:rPr>
          <w:rFonts w:ascii="Verdana" w:hAnsi="Verdana"/>
          <w:color w:val="000000"/>
          <w:sz w:val="18"/>
          <w:szCs w:val="18"/>
        </w:rPr>
        <w:t>подхода при обосновании направлений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 Л.А. Беляевская-Плотник // БизнесИнформ. 2009. -№12. - С.116-119.</w:t>
      </w:r>
    </w:p>
    <w:p w14:paraId="07840DA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Бетин</w:t>
      </w:r>
      <w:r>
        <w:rPr>
          <w:rStyle w:val="WW8Num2z0"/>
          <w:rFonts w:ascii="Verdana" w:hAnsi="Verdana"/>
          <w:color w:val="000000"/>
          <w:sz w:val="18"/>
          <w:szCs w:val="18"/>
        </w:rPr>
        <w:t> </w:t>
      </w:r>
      <w:r>
        <w:rPr>
          <w:rFonts w:ascii="Verdana" w:hAnsi="Verdana"/>
          <w:color w:val="000000"/>
          <w:sz w:val="18"/>
          <w:szCs w:val="18"/>
        </w:rPr>
        <w:t>О.И. Системные механизмы управления</w:t>
      </w:r>
      <w:r>
        <w:rPr>
          <w:rStyle w:val="WW8Num2z0"/>
          <w:rFonts w:ascii="Verdana" w:hAnsi="Verdana"/>
          <w:color w:val="000000"/>
          <w:sz w:val="18"/>
          <w:szCs w:val="18"/>
        </w:rPr>
        <w:t> </w:t>
      </w:r>
      <w:r>
        <w:rPr>
          <w:rStyle w:val="WW8Num3z0"/>
          <w:rFonts w:ascii="Verdana" w:hAnsi="Verdana"/>
          <w:color w:val="4682B4"/>
          <w:sz w:val="18"/>
          <w:szCs w:val="18"/>
        </w:rPr>
        <w:t>межбюджетными</w:t>
      </w:r>
      <w:r>
        <w:rPr>
          <w:rStyle w:val="WW8Num2z0"/>
          <w:rFonts w:ascii="Verdana" w:hAnsi="Verdana"/>
          <w:color w:val="000000"/>
          <w:sz w:val="18"/>
          <w:szCs w:val="18"/>
        </w:rPr>
        <w:t> </w:t>
      </w:r>
      <w:r>
        <w:rPr>
          <w:rFonts w:ascii="Verdana" w:hAnsi="Verdana"/>
          <w:color w:val="000000"/>
          <w:sz w:val="18"/>
          <w:szCs w:val="18"/>
        </w:rPr>
        <w:t>отношениями в Российской Федерации / О.И. Бетин. М.: Финансы и статистика, 2002. - 315 с.</w:t>
      </w:r>
    </w:p>
    <w:p w14:paraId="700BA0D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Бишенов</w:t>
      </w:r>
      <w:r>
        <w:rPr>
          <w:rStyle w:val="WW8Num2z0"/>
          <w:rFonts w:ascii="Verdana" w:hAnsi="Verdana"/>
          <w:color w:val="000000"/>
          <w:sz w:val="18"/>
          <w:szCs w:val="18"/>
        </w:rPr>
        <w:t> </w:t>
      </w:r>
      <w:r>
        <w:rPr>
          <w:rFonts w:ascii="Verdana" w:hAnsi="Verdana"/>
          <w:color w:val="000000"/>
          <w:sz w:val="18"/>
          <w:szCs w:val="18"/>
        </w:rPr>
        <w:t>А.Л. Расчет налогового потенциала и распределение</w:t>
      </w:r>
      <w:r>
        <w:rPr>
          <w:rStyle w:val="WW8Num2z0"/>
          <w:rFonts w:ascii="Verdana" w:hAnsi="Verdana"/>
          <w:color w:val="000000"/>
          <w:sz w:val="18"/>
          <w:szCs w:val="18"/>
        </w:rPr>
        <w:t> </w:t>
      </w:r>
      <w:r>
        <w:rPr>
          <w:rStyle w:val="WW8Num3z0"/>
          <w:rFonts w:ascii="Verdana" w:hAnsi="Verdana"/>
          <w:color w:val="4682B4"/>
          <w:sz w:val="18"/>
          <w:szCs w:val="18"/>
        </w:rPr>
        <w:t>дотаций</w:t>
      </w:r>
      <w:r>
        <w:rPr>
          <w:rStyle w:val="WW8Num2z0"/>
          <w:rFonts w:ascii="Verdana" w:hAnsi="Verdana"/>
          <w:color w:val="000000"/>
          <w:sz w:val="18"/>
          <w:szCs w:val="18"/>
        </w:rPr>
        <w:t> </w:t>
      </w:r>
      <w:r>
        <w:rPr>
          <w:rFonts w:ascii="Verdana" w:hAnsi="Verdana"/>
          <w:color w:val="000000"/>
          <w:sz w:val="18"/>
          <w:szCs w:val="18"/>
        </w:rPr>
        <w:t>/ А.Л. Бишенов // Финансы. 2005. - №6. - С. 13-14</w:t>
      </w:r>
    </w:p>
    <w:p w14:paraId="09256F2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Близняк</w:t>
      </w:r>
      <w:r>
        <w:rPr>
          <w:rStyle w:val="WW8Num2z0"/>
          <w:rFonts w:ascii="Verdana" w:hAnsi="Verdana"/>
          <w:color w:val="000000"/>
          <w:sz w:val="18"/>
          <w:szCs w:val="18"/>
        </w:rPr>
        <w:t> </w:t>
      </w:r>
      <w:r>
        <w:rPr>
          <w:rFonts w:ascii="Verdana" w:hAnsi="Verdana"/>
          <w:color w:val="000000"/>
          <w:sz w:val="18"/>
          <w:szCs w:val="18"/>
        </w:rPr>
        <w:t>А.Б. Экспертная оценка инвестиционного проекта: автореф. дис. канд. экон. наук / А.Б. Близняк. М., 2000</w:t>
      </w:r>
    </w:p>
    <w:p w14:paraId="7C2532E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Бобоев</w:t>
      </w:r>
      <w:r>
        <w:rPr>
          <w:rStyle w:val="WW8Num2z0"/>
          <w:rFonts w:ascii="Verdana" w:hAnsi="Verdana"/>
          <w:color w:val="000000"/>
          <w:sz w:val="18"/>
          <w:szCs w:val="18"/>
        </w:rPr>
        <w:t> </w:t>
      </w:r>
      <w:r>
        <w:rPr>
          <w:rFonts w:ascii="Verdana" w:hAnsi="Verdana"/>
          <w:color w:val="000000"/>
          <w:sz w:val="18"/>
          <w:szCs w:val="18"/>
        </w:rPr>
        <w:t>М.Р. О проблемах и перспективах развития налоговой системы Российской Федерации / М.Р.</w:t>
      </w:r>
      <w:r>
        <w:rPr>
          <w:rStyle w:val="WW8Num2z0"/>
          <w:rFonts w:ascii="Verdana" w:hAnsi="Verdana"/>
          <w:color w:val="000000"/>
          <w:sz w:val="18"/>
          <w:szCs w:val="18"/>
        </w:rPr>
        <w:t> </w:t>
      </w:r>
      <w:r>
        <w:rPr>
          <w:rStyle w:val="WW8Num3z0"/>
          <w:rFonts w:ascii="Verdana" w:hAnsi="Verdana"/>
          <w:color w:val="4682B4"/>
          <w:sz w:val="18"/>
          <w:szCs w:val="18"/>
        </w:rPr>
        <w:t>Бобоев</w:t>
      </w:r>
      <w:r>
        <w:rPr>
          <w:rStyle w:val="WW8Num2z0"/>
          <w:rFonts w:ascii="Verdana" w:hAnsi="Verdana"/>
          <w:color w:val="000000"/>
          <w:sz w:val="18"/>
          <w:szCs w:val="18"/>
        </w:rPr>
        <w:t> </w:t>
      </w:r>
      <w:r>
        <w:rPr>
          <w:rFonts w:ascii="Verdana" w:hAnsi="Verdana"/>
          <w:color w:val="000000"/>
          <w:sz w:val="18"/>
          <w:szCs w:val="18"/>
        </w:rPr>
        <w:t>// Налоговый вестник. 2001. -№9.</w:t>
      </w:r>
    </w:p>
    <w:p w14:paraId="3A1EDA0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A.B. Концептуальная модель теории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A.B. Боброва // Финансы и кредит. 2005. - №23. - С.35-47.</w:t>
      </w:r>
    </w:p>
    <w:p w14:paraId="4C9F202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A.B. Формирование социально-ориентированной налоговой системы России: Дис. на соиск. учен. степ, доктора экон. наук: 08.00.10 Екатеринбург, 2007.- 452 с.</w:t>
      </w:r>
    </w:p>
    <w:p w14:paraId="0FA22BD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Богачева</w:t>
      </w:r>
      <w:r>
        <w:rPr>
          <w:rStyle w:val="WW8Num2z0"/>
          <w:rFonts w:ascii="Verdana" w:hAnsi="Verdana"/>
          <w:color w:val="000000"/>
          <w:sz w:val="18"/>
          <w:szCs w:val="18"/>
        </w:rPr>
        <w:t> </w:t>
      </w:r>
      <w:r>
        <w:rPr>
          <w:rFonts w:ascii="Verdana" w:hAnsi="Verdana"/>
          <w:color w:val="000000"/>
          <w:sz w:val="18"/>
          <w:szCs w:val="18"/>
        </w:rPr>
        <w:t>О.В. Бюджетная политика: проблемы России и зарубежный опыт и Российская модель</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 в свете мирового опыта / О.В. Богачева // Международные отношения и</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1994. - №4. - С.109-120.; 1995. - №9. - С. 104-125.</w:t>
      </w:r>
    </w:p>
    <w:p w14:paraId="5B78107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Богачева</w:t>
      </w:r>
      <w:r>
        <w:rPr>
          <w:rStyle w:val="WW8Num2z0"/>
          <w:rFonts w:ascii="Verdana" w:hAnsi="Verdana"/>
          <w:color w:val="000000"/>
          <w:sz w:val="18"/>
          <w:szCs w:val="18"/>
        </w:rPr>
        <w:t> </w:t>
      </w:r>
      <w:r>
        <w:rPr>
          <w:rFonts w:ascii="Verdana" w:hAnsi="Verdana"/>
          <w:color w:val="000000"/>
          <w:sz w:val="18"/>
          <w:szCs w:val="18"/>
        </w:rPr>
        <w:t>О.В. Налоговый потенциал и региональные счета / О.В.Богачева // Финансы. 2000. - №2. - С 33.</w:t>
      </w:r>
    </w:p>
    <w:p w14:paraId="281BDA9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34.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издание доп. и перераб. М.: Институт новой экономики, 1999.</w:t>
      </w:r>
    </w:p>
    <w:p w14:paraId="4F9E231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Борзунова</w:t>
      </w:r>
      <w:r>
        <w:rPr>
          <w:rStyle w:val="WW8Num2z0"/>
          <w:rFonts w:ascii="Verdana" w:hAnsi="Verdana"/>
          <w:color w:val="000000"/>
          <w:sz w:val="18"/>
          <w:szCs w:val="18"/>
        </w:rPr>
        <w:t> </w:t>
      </w:r>
      <w:r>
        <w:rPr>
          <w:rFonts w:ascii="Verdana" w:hAnsi="Verdana"/>
          <w:color w:val="000000"/>
          <w:sz w:val="18"/>
          <w:szCs w:val="18"/>
        </w:rPr>
        <w:t>O.A. Правовые вопросы совершенствования налоговой системы O.A. Борзунова// Финансы. 2005. - №7. - C33-36</w:t>
      </w:r>
    </w:p>
    <w:p w14:paraId="00B4AE0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 xml:space="preserve">A.B. Налоговая оптимизация: принципы, методы, рекомендации, арбитражная </w:t>
      </w:r>
      <w:r>
        <w:rPr>
          <w:rFonts w:ascii="Verdana" w:hAnsi="Verdana"/>
          <w:color w:val="000000"/>
          <w:sz w:val="18"/>
          <w:szCs w:val="18"/>
        </w:rPr>
        <w:lastRenderedPageBreak/>
        <w:t>практика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М.: Налоги и</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право, Юрайт-Издат, 2007. - 320 с.</w:t>
      </w:r>
    </w:p>
    <w:p w14:paraId="2E8419E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Бухадеева</w:t>
      </w:r>
      <w:r>
        <w:rPr>
          <w:rStyle w:val="WW8Num2z0"/>
          <w:rFonts w:ascii="Verdana" w:hAnsi="Verdana"/>
          <w:color w:val="000000"/>
          <w:sz w:val="18"/>
          <w:szCs w:val="18"/>
        </w:rPr>
        <w:t> </w:t>
      </w:r>
      <w:r>
        <w:rPr>
          <w:rFonts w:ascii="Verdana" w:hAnsi="Verdana"/>
          <w:color w:val="000000"/>
          <w:sz w:val="18"/>
          <w:szCs w:val="18"/>
        </w:rPr>
        <w:t>Н.В. Оценка налоговой нагрузки и методические подходы к ее совершенствованию: Дис. на соиск. учен. степ, кандидата экон. наук: 08.00.10 Иркутск, 2006.- 226 с.</w:t>
      </w:r>
    </w:p>
    <w:p w14:paraId="1CE1AB7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Е.М. Альтернативы российской модели бюджетного федерализма / Е.М.</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 Федерализм: Теория. Практика. История.2001.-№3.-С. 143-166.</w:t>
      </w:r>
    </w:p>
    <w:p w14:paraId="187B308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Е.М. Регулирование отношений собственности между Российской Федерацией и ее субъектами / Е.М. Бухвальд // Вопросы экономики. 1997. - № 7. - С. 97-111</w:t>
      </w:r>
    </w:p>
    <w:p w14:paraId="4901BA1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Бушинская</w:t>
      </w:r>
      <w:r>
        <w:rPr>
          <w:rStyle w:val="WW8Num2z0"/>
          <w:rFonts w:ascii="Verdana" w:hAnsi="Verdana"/>
          <w:color w:val="000000"/>
          <w:sz w:val="18"/>
          <w:szCs w:val="18"/>
        </w:rPr>
        <w:t> </w:t>
      </w:r>
      <w:r>
        <w:rPr>
          <w:rFonts w:ascii="Verdana" w:hAnsi="Verdana"/>
          <w:color w:val="000000"/>
          <w:sz w:val="18"/>
          <w:szCs w:val="18"/>
        </w:rPr>
        <w:t>Т.В. Инструменты реализации региональной налоговой политки / Т.В. Бушинская // Известия Тульского государственного университета. Серия: Экономические и юридические науки. 2008. - № 1. -С.140-144.</w:t>
      </w:r>
    </w:p>
    <w:p w14:paraId="624DF7E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Бушинская</w:t>
      </w:r>
      <w:r>
        <w:rPr>
          <w:rStyle w:val="WW8Num2z0"/>
          <w:rFonts w:ascii="Verdana" w:hAnsi="Verdana"/>
          <w:color w:val="000000"/>
          <w:sz w:val="18"/>
          <w:szCs w:val="18"/>
        </w:rPr>
        <w:t> </w:t>
      </w:r>
      <w:r>
        <w:rPr>
          <w:rFonts w:ascii="Verdana" w:hAnsi="Verdana"/>
          <w:color w:val="000000"/>
          <w:sz w:val="18"/>
          <w:szCs w:val="18"/>
        </w:rPr>
        <w:t>Т.В. Региональная налоговая политика и особенности ее реализации (на примере Тульской области) / Т.В. Бушинская: Автореферат диссертации на соискание ученой степени к.э.н.; 08.00.10: Москва, 2009. 24 с.</w:t>
      </w:r>
    </w:p>
    <w:p w14:paraId="642B9FA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42. Бушмин, Е.В.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государства и информационные технологии / В.В. Нестеров; под ред. Е.В. Бушмина. М.: Перспектива, 2007. - 520с.</w:t>
      </w:r>
    </w:p>
    <w:p w14:paraId="78996C0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М.: Юрайт, 1999.</w:t>
      </w:r>
    </w:p>
    <w:p w14:paraId="30D1A9D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Вавилов</w:t>
      </w:r>
      <w:r>
        <w:rPr>
          <w:rStyle w:val="WW8Num2z0"/>
          <w:rFonts w:ascii="Verdana" w:hAnsi="Verdana"/>
          <w:color w:val="000000"/>
          <w:sz w:val="18"/>
          <w:szCs w:val="18"/>
        </w:rPr>
        <w:t> </w:t>
      </w:r>
      <w:r>
        <w:rPr>
          <w:rFonts w:ascii="Verdana" w:hAnsi="Verdana"/>
          <w:color w:val="000000"/>
          <w:sz w:val="18"/>
          <w:szCs w:val="18"/>
        </w:rPr>
        <w:t>H.H. Реструктуризация как приоритетное направление в работе налоговых органов / H.H. Вавилов // Российский налоговый курьер.2002. №4.-С. 13</w:t>
      </w:r>
    </w:p>
    <w:p w14:paraId="766CCB8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С. Д. Экономические проблемы становления российского федерализма / С.Д.</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 Федерализм. 1999. - №1. - С. 105.</w:t>
      </w:r>
    </w:p>
    <w:p w14:paraId="46C81B7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46. Васильева А. Экономический анализ налоговых реформ / А. Васильева, Е. Гурвич, В. Субботин // Вопросы экономики. 2003. - № 6. -С.38-60.</w:t>
      </w:r>
    </w:p>
    <w:p w14:paraId="05D3353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Ю.Ю. Механизм налогового планирования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Дис. . канд. экон. наук : 08.00.10 : Санкт-Петербург, 2004. 156 с.</w:t>
      </w:r>
    </w:p>
    <w:p w14:paraId="12AC8E2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Т.Ю. Управление налоговым потенциалом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совершенствования региональной налоговой политики / Т.Ю. Васильева, A.A.</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 Вестник Чувашского университета. 2008.- № 3. - С.307-311.</w:t>
      </w:r>
    </w:p>
    <w:p w14:paraId="00D5BFC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Бюджетная система Российской Федерации / П.И.</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A.C. Нешитой. 3-е изд., испр.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2007. - 340с.</w:t>
      </w:r>
    </w:p>
    <w:p w14:paraId="232B718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Финансы / П.И. Вахрин, A.C.</w:t>
      </w:r>
      <w:r>
        <w:rPr>
          <w:rStyle w:val="WW8Num2z0"/>
          <w:rFonts w:ascii="Verdana" w:hAnsi="Verdana"/>
          <w:color w:val="000000"/>
          <w:sz w:val="18"/>
          <w:szCs w:val="18"/>
        </w:rPr>
        <w:t> </w:t>
      </w:r>
      <w:r>
        <w:rPr>
          <w:rStyle w:val="WW8Num3z0"/>
          <w:rFonts w:ascii="Verdana" w:hAnsi="Verdana"/>
          <w:color w:val="4682B4"/>
          <w:sz w:val="18"/>
          <w:szCs w:val="18"/>
        </w:rPr>
        <w:t>Нешитой</w:t>
      </w:r>
      <w:r>
        <w:rPr>
          <w:rFonts w:ascii="Verdana" w:hAnsi="Verdana"/>
          <w:color w:val="000000"/>
          <w:sz w:val="18"/>
          <w:szCs w:val="18"/>
        </w:rPr>
        <w:t>. М.: Маркетинг, 2009. - 520с.</w:t>
      </w:r>
    </w:p>
    <w:p w14:paraId="54AE933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Вачугов</w:t>
      </w:r>
      <w:r>
        <w:rPr>
          <w:rStyle w:val="WW8Num2z0"/>
          <w:rFonts w:ascii="Verdana" w:hAnsi="Verdana"/>
          <w:color w:val="000000"/>
          <w:sz w:val="18"/>
          <w:szCs w:val="18"/>
        </w:rPr>
        <w:t> </w:t>
      </w:r>
      <w:r>
        <w:rPr>
          <w:rFonts w:ascii="Verdana" w:hAnsi="Verdana"/>
          <w:color w:val="000000"/>
          <w:sz w:val="18"/>
          <w:szCs w:val="18"/>
        </w:rPr>
        <w:t>И.В. Теоретические основы и пути повышения налогового потенциала региона: на материалах Краснодарского края: Дис. . канд. экон. наук : 08.00.01 : Нижний Новгород, 2003. 207 с.</w:t>
      </w:r>
    </w:p>
    <w:p w14:paraId="4852AE8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Верстана</w:t>
      </w:r>
      <w:r>
        <w:rPr>
          <w:rStyle w:val="WW8Num2z0"/>
          <w:rFonts w:ascii="Verdana" w:hAnsi="Verdana"/>
          <w:color w:val="000000"/>
          <w:sz w:val="18"/>
          <w:szCs w:val="18"/>
        </w:rPr>
        <w:t> </w:t>
      </w:r>
      <w:r>
        <w:rPr>
          <w:rFonts w:ascii="Verdana" w:hAnsi="Verdana"/>
          <w:color w:val="000000"/>
          <w:sz w:val="18"/>
          <w:szCs w:val="18"/>
        </w:rPr>
        <w:t>Н.Г. Налоговое планирование как элемент финансовой политики</w:t>
      </w:r>
      <w:r>
        <w:rPr>
          <w:rStyle w:val="WW8Num2z0"/>
          <w:rFonts w:ascii="Verdana" w:hAnsi="Verdana"/>
          <w:color w:val="000000"/>
          <w:sz w:val="18"/>
          <w:szCs w:val="18"/>
        </w:rPr>
        <w:t> </w:t>
      </w:r>
      <w:r>
        <w:rPr>
          <w:rStyle w:val="WW8Num3z0"/>
          <w:rFonts w:ascii="Verdana" w:hAnsi="Verdana"/>
          <w:color w:val="4682B4"/>
          <w:sz w:val="18"/>
          <w:szCs w:val="18"/>
        </w:rPr>
        <w:t>реструктуризируемого</w:t>
      </w:r>
      <w:r>
        <w:rPr>
          <w:rStyle w:val="WW8Num2z0"/>
          <w:rFonts w:ascii="Verdana" w:hAnsi="Verdana"/>
          <w:color w:val="000000"/>
          <w:sz w:val="18"/>
          <w:szCs w:val="18"/>
        </w:rPr>
        <w:t> </w:t>
      </w:r>
      <w:r>
        <w:rPr>
          <w:rFonts w:ascii="Verdana" w:hAnsi="Verdana"/>
          <w:color w:val="000000"/>
          <w:sz w:val="18"/>
          <w:szCs w:val="18"/>
        </w:rPr>
        <w:t>предприятия / Н.Г. Верстана // Финансы. -2002. №4. - С.26-29.</w:t>
      </w:r>
    </w:p>
    <w:p w14:paraId="26FDAD9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Ф.Б. Нравственные основы совершенствования налоговых отношений в России /Ф.Б. Власов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2005. - № 12.</w:t>
      </w:r>
    </w:p>
    <w:p w14:paraId="6CFA013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Расчет налогового бремени в современных российских условиях Е.С.</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 Налоговый вестник. 2002. - №12.</w:t>
      </w:r>
    </w:p>
    <w:p w14:paraId="4E0DF9D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55. Гаврилова, H.A. Поправки по региональным и местным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в 2010 году / H.A. Гаврилова // Налоговый Вестник. 2010. - № 4. - С. 4-11.</w:t>
      </w:r>
    </w:p>
    <w:p w14:paraId="0935A89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Предприниматель. Налогоплательщик. Государство / Г.А. Гаджиев, С.Г.</w:t>
      </w:r>
      <w:r>
        <w:rPr>
          <w:rStyle w:val="WW8Num2z0"/>
          <w:rFonts w:ascii="Verdana" w:hAnsi="Verdana"/>
          <w:color w:val="000000"/>
          <w:sz w:val="18"/>
          <w:szCs w:val="18"/>
        </w:rPr>
        <w:t> </w:t>
      </w:r>
      <w:r>
        <w:rPr>
          <w:rStyle w:val="WW8Num3z0"/>
          <w:rFonts w:ascii="Verdana" w:hAnsi="Verdana"/>
          <w:color w:val="4682B4"/>
          <w:sz w:val="18"/>
          <w:szCs w:val="18"/>
        </w:rPr>
        <w:t>Пепеляв</w:t>
      </w:r>
      <w:r>
        <w:rPr>
          <w:rFonts w:ascii="Verdana" w:hAnsi="Verdana"/>
          <w:color w:val="000000"/>
          <w:sz w:val="18"/>
          <w:szCs w:val="18"/>
        </w:rPr>
        <w:t>. М.: ФБК-Пресс, 1998. - 221 с.</w:t>
      </w:r>
    </w:p>
    <w:p w14:paraId="6A90436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Галимзянов</w:t>
      </w:r>
      <w:r>
        <w:rPr>
          <w:rStyle w:val="WW8Num2z0"/>
          <w:rFonts w:ascii="Verdana" w:hAnsi="Verdana"/>
          <w:color w:val="000000"/>
          <w:sz w:val="18"/>
          <w:szCs w:val="18"/>
        </w:rPr>
        <w:t> </w:t>
      </w:r>
      <w:r>
        <w:rPr>
          <w:rFonts w:ascii="Verdana" w:hAnsi="Verdana"/>
          <w:color w:val="000000"/>
          <w:sz w:val="18"/>
          <w:szCs w:val="18"/>
        </w:rPr>
        <w:t>Р.Ф. Управление налогами на предприятии: 2т./ Р.Ф. Галимзянов. Уфа: Эксперт, 1998. - 160 с.</w:t>
      </w:r>
    </w:p>
    <w:p w14:paraId="3B777F6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Финансовый аспект федеративных отношений / С.Ю.</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 Федерализм: Теория. Практика. История. 1998. - № 2. -С.25^6.</w:t>
      </w:r>
    </w:p>
    <w:p w14:paraId="725F148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 Гордеева О. Налоговое регулирование инвестиционной деятельности: региональные особенности / О. Гордеева // Финансовый директор. 2007. №10 // www.fd.ru</w:t>
      </w:r>
    </w:p>
    <w:p w14:paraId="44A2E91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Методологические подходы к эффективности налогообложения (социальный аспект) / И.В. Горский // Налоговая политика и практика. 2006. - № 3. - С. 12-15.</w:t>
      </w:r>
    </w:p>
    <w:p w14:paraId="38D4E8C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Налоговый потенциал в механизме</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 И.В. Горский // Финансы. 1999. - № 6. - С. 28-29</w:t>
      </w:r>
    </w:p>
    <w:p w14:paraId="5AF3EB5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Оценка налоговой политики / И.В. Горский, Н.И.</w:t>
      </w:r>
      <w:r>
        <w:rPr>
          <w:rStyle w:val="WW8Num2z0"/>
          <w:rFonts w:ascii="Verdana" w:hAnsi="Verdana"/>
          <w:color w:val="000000"/>
          <w:sz w:val="18"/>
          <w:szCs w:val="18"/>
        </w:rPr>
        <w:t> </w:t>
      </w:r>
      <w:r>
        <w:rPr>
          <w:rStyle w:val="WW8Num3z0"/>
          <w:rFonts w:ascii="Verdana" w:hAnsi="Verdana"/>
          <w:color w:val="4682B4"/>
          <w:sz w:val="18"/>
          <w:szCs w:val="18"/>
        </w:rPr>
        <w:t>Малис</w:t>
      </w:r>
      <w:r>
        <w:rPr>
          <w:rFonts w:ascii="Verdana" w:hAnsi="Verdana"/>
          <w:color w:val="000000"/>
          <w:sz w:val="18"/>
          <w:szCs w:val="18"/>
        </w:rPr>
        <w:t>., О.В. Медведева. JI.A. Левицкая, Т.И.</w:t>
      </w:r>
      <w:r>
        <w:rPr>
          <w:rStyle w:val="WW8Num2z0"/>
          <w:rFonts w:ascii="Verdana" w:hAnsi="Verdana"/>
          <w:color w:val="000000"/>
          <w:sz w:val="18"/>
          <w:szCs w:val="18"/>
        </w:rPr>
        <w:t> </w:t>
      </w:r>
      <w:r>
        <w:rPr>
          <w:rStyle w:val="WW8Num3z0"/>
          <w:rFonts w:ascii="Verdana" w:hAnsi="Verdana"/>
          <w:color w:val="4682B4"/>
          <w:sz w:val="18"/>
          <w:szCs w:val="18"/>
        </w:rPr>
        <w:t>Семкина</w:t>
      </w:r>
      <w:r>
        <w:rPr>
          <w:rFonts w:ascii="Verdana" w:hAnsi="Verdana"/>
          <w:color w:val="000000"/>
          <w:sz w:val="18"/>
          <w:szCs w:val="18"/>
        </w:rPr>
        <w:t>, A.B. Веселова // Аудит и финансовый анализ. 2002. - №2.</w:t>
      </w:r>
    </w:p>
    <w:p w14:paraId="5A97836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Горшков</w:t>
      </w:r>
      <w:r>
        <w:rPr>
          <w:rStyle w:val="WW8Num2z0"/>
          <w:rFonts w:ascii="Verdana" w:hAnsi="Verdana"/>
          <w:color w:val="000000"/>
          <w:sz w:val="18"/>
          <w:szCs w:val="18"/>
        </w:rPr>
        <w:t> </w:t>
      </w:r>
      <w:r>
        <w:rPr>
          <w:rFonts w:ascii="Verdana" w:hAnsi="Verdana"/>
          <w:color w:val="000000"/>
          <w:sz w:val="18"/>
          <w:szCs w:val="18"/>
        </w:rPr>
        <w:t>Д. А. Сбор налогов как инструмент управления региональной экономикой / Д.А. Горшков / Налоговый вестник. 2010. - № З.-С. 2-7.</w:t>
      </w:r>
    </w:p>
    <w:p w14:paraId="0197EAD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Господарчук</w:t>
      </w:r>
      <w:r>
        <w:rPr>
          <w:rStyle w:val="WW8Num2z0"/>
          <w:rFonts w:ascii="Verdana" w:hAnsi="Verdana"/>
          <w:color w:val="000000"/>
          <w:sz w:val="18"/>
          <w:szCs w:val="18"/>
        </w:rPr>
        <w:t> </w:t>
      </w:r>
      <w:r>
        <w:rPr>
          <w:rFonts w:ascii="Verdana" w:hAnsi="Verdana"/>
          <w:color w:val="000000"/>
          <w:sz w:val="18"/>
          <w:szCs w:val="18"/>
        </w:rPr>
        <w:t>Г.Г. Анализ бюджетной системы: проблемы укрепления местных и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Г.Г. Господарчук // Финансы и кредит. 2006. - №34. - С.29-34</w:t>
      </w:r>
    </w:p>
    <w:p w14:paraId="3C1A1D3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Актуальные проблемы регионального развития и региональной политики /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 Федерализм: Теория. Практика. История. 2001. - № 2. - С. 9-26.</w:t>
      </w:r>
    </w:p>
    <w:p w14:paraId="50DEB2C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Грицюк</w:t>
      </w:r>
      <w:r>
        <w:rPr>
          <w:rStyle w:val="WW8Num2z0"/>
          <w:rFonts w:ascii="Verdana" w:hAnsi="Verdana"/>
          <w:color w:val="000000"/>
          <w:sz w:val="18"/>
          <w:szCs w:val="18"/>
        </w:rPr>
        <w:t> </w:t>
      </w:r>
      <w:r>
        <w:rPr>
          <w:rFonts w:ascii="Verdana" w:hAnsi="Verdana"/>
          <w:color w:val="000000"/>
          <w:sz w:val="18"/>
          <w:szCs w:val="18"/>
        </w:rPr>
        <w:t>T.B. Налогово-бюджетная политика как инструмент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регулирования / Т.В. Грицюк // Финансы и кредит. -2006.-№7.-С. 15-17</w:t>
      </w:r>
    </w:p>
    <w:p w14:paraId="0A7D304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Гунякова</w:t>
      </w:r>
      <w:r>
        <w:rPr>
          <w:rStyle w:val="WW8Num2z0"/>
          <w:rFonts w:ascii="Verdana" w:hAnsi="Verdana"/>
          <w:color w:val="000000"/>
          <w:sz w:val="18"/>
          <w:szCs w:val="18"/>
        </w:rPr>
        <w:t> </w:t>
      </w:r>
      <w:r>
        <w:rPr>
          <w:rFonts w:ascii="Verdana" w:hAnsi="Verdana"/>
          <w:color w:val="000000"/>
          <w:sz w:val="18"/>
          <w:szCs w:val="18"/>
        </w:rPr>
        <w:t>A.A. Иструментарий организации корпоративного 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A.A. Гунякова: автореферат . к.э.н.: 08.00.05. -Уфа, 2010. 25с.</w:t>
      </w:r>
    </w:p>
    <w:p w14:paraId="7FB2895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Гуреев</w:t>
      </w:r>
      <w:r>
        <w:rPr>
          <w:rStyle w:val="WW8Num2z0"/>
          <w:rFonts w:ascii="Verdana" w:hAnsi="Verdana"/>
          <w:color w:val="000000"/>
          <w:sz w:val="18"/>
          <w:szCs w:val="18"/>
        </w:rPr>
        <w:t> </w:t>
      </w:r>
      <w:r>
        <w:rPr>
          <w:rFonts w:ascii="Verdana" w:hAnsi="Verdana"/>
          <w:color w:val="000000"/>
          <w:sz w:val="18"/>
          <w:szCs w:val="18"/>
        </w:rPr>
        <w:t>В.И. Российское налоговое право: Учебник для вузов / В.И. Гуреев.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1997. - 383 с.</w:t>
      </w:r>
    </w:p>
    <w:p w14:paraId="7F4B64C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69. Гусарова, В.Н. Методические подходы к формированию региональной налоговой политики / В.Н. Гусарова // Научно-технические ведомости Санкт-Петербургского государственного политехнического университета. 2009. - Т. 2-2. - № 75.- С. 83-88.</w:t>
      </w:r>
    </w:p>
    <w:p w14:paraId="0A6643D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70. Демин, A.B. О соразмерности налогообложения / A.B. Демин // Финансы. 2010. - №1 - С. 4-9.</w:t>
      </w:r>
    </w:p>
    <w:p w14:paraId="1046753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71. Дзагаева М.Р.</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к исследованию налогового потенциала и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 VII Региональная научно-техническая конференция: тез. докл. Ставрополь, 2003. С. 17</w:t>
      </w:r>
    </w:p>
    <w:p w14:paraId="7A0A8E9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М.Н. Количественный анализ риска инвестиционных проектов / М.Н. Дмитриев, С.А.</w:t>
      </w:r>
      <w:r>
        <w:rPr>
          <w:rStyle w:val="WW8Num2z0"/>
          <w:rFonts w:ascii="Verdana" w:hAnsi="Verdana"/>
          <w:color w:val="000000"/>
          <w:sz w:val="18"/>
          <w:szCs w:val="18"/>
        </w:rPr>
        <w:t> </w:t>
      </w:r>
      <w:r>
        <w:rPr>
          <w:rStyle w:val="WW8Num3z0"/>
          <w:rFonts w:ascii="Verdana" w:hAnsi="Verdana"/>
          <w:color w:val="4682B4"/>
          <w:sz w:val="18"/>
          <w:szCs w:val="18"/>
        </w:rPr>
        <w:t>Кошечкин</w:t>
      </w:r>
      <w:r>
        <w:rPr>
          <w:rStyle w:val="WW8Num2z0"/>
          <w:rFonts w:ascii="Verdana" w:hAnsi="Verdana"/>
          <w:color w:val="000000"/>
          <w:sz w:val="18"/>
          <w:szCs w:val="18"/>
        </w:rPr>
        <w:t> </w:t>
      </w:r>
      <w:r>
        <w:rPr>
          <w:rFonts w:ascii="Verdana" w:hAnsi="Verdana"/>
          <w:color w:val="000000"/>
          <w:sz w:val="18"/>
          <w:szCs w:val="18"/>
        </w:rPr>
        <w:t>// http: www.rbmarketing.ru</w:t>
      </w:r>
    </w:p>
    <w:p w14:paraId="020D6D7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И.Н. Оценка отраслевой и региональной взаимосвязи налоговой нагрузки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в экономике России: Дис. . канд. экон. наук : 08.00.05 : Москва, 2007. 150 с.</w:t>
      </w:r>
    </w:p>
    <w:p w14:paraId="582CEE4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И. А. Практическая реализация методики расчета налоговой нагрузки экономического субъекта / И.А. Дрожжина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2009. -№11.- С.84-100.</w:t>
      </w:r>
    </w:p>
    <w:p w14:paraId="4EBF072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И.А. Формирование системы налогообложения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на основе дифференцированного подхода: Дис. . канд. экон. наук : 08.00.10 : Орел, 2005. 188 с.</w:t>
      </w:r>
    </w:p>
    <w:p w14:paraId="1181FB0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76. Дрожжина, И.А. Анализ выявления и управления налоговыми рисками / И.А. Дрожжина // Финансы и кредит. 2010. - №10. - С.33-40.</w:t>
      </w:r>
    </w:p>
    <w:p w14:paraId="4286D95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77. Дрожжина, И.А. Анализ методологических и философских воззрений на природу и сущность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И.А. Дрожжина // Известия ОрелГТУ. 2009. - №2. - С. 10-19.</w:t>
      </w:r>
    </w:p>
    <w:p w14:paraId="4A4C83C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78. Дрожжина, И.А. Анализ налоговой нагрузки экономического субъекта как направление оптимизации его системы налогообложения / И.А. Дрожжина // Экономические и гуманитарные науки. 2009. - №4. - С.94-104.</w:t>
      </w:r>
    </w:p>
    <w:p w14:paraId="7467FA0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79. Дрожжина, И.А. Внедрение системы налогового</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микроуровне / И.А. Дрожжина // Управленческий учет. 2010. - №2. - С.22-34.</w:t>
      </w:r>
    </w:p>
    <w:p w14:paraId="53EEBF3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80. Дрожжина, И.А. Методика определения налоговой нагрузки с учетом налогового потенциала экономического субъекта / И.А. Дрожжина // Сибирская финансовая школа. 2009. - №6. - С.45-50.</w:t>
      </w:r>
    </w:p>
    <w:p w14:paraId="092BA76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81. Дрожжина, И.А. Перспективы развития форм и методов налогового администрирования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 И.А. Дрожжина // Экономические и гуманитарные науки. 2010.- №5. - С.65-71.</w:t>
      </w:r>
    </w:p>
    <w:p w14:paraId="6AC3151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82. Дрожжина, И.А. Реализация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налогового администрирования на муниципальном уровне / И.А. Дрожжина // Управленческий учет. 2008. - №11. - С. 102-112.</w:t>
      </w:r>
    </w:p>
    <w:p w14:paraId="590D871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83. Дрожжина, И.А. Система планирования и прогнозирования налоговых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микро и макроуровня / И.А. Дрожжина // Управленческий учет. 2010. - №4. - С.92-102.</w:t>
      </w:r>
    </w:p>
    <w:p w14:paraId="77049F3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84. Дрожжина, И.А. Теоретические и практические аспекты формирования бюджета Российской Федерации за счет налоговых платежей / И.А. Дрожжина // Управленческий учет. 2009. - №2. - С.102-112.</w:t>
      </w:r>
    </w:p>
    <w:p w14:paraId="075C4E8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JI.B. Налоги и налогообложение: учеб, пособие для студентов экон. специальностей вузов / JI.B. Дуканич. Ростов н/Д.: Феникс, 2000. -416с.</w:t>
      </w:r>
    </w:p>
    <w:p w14:paraId="7B3E6E2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В.Н. Налоги и налогообложение: учеб, пособие / В.Н.</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2-е изд., перераб. и доп. - М.: ИНФРА-М, 2002. - 320 с.</w:t>
      </w:r>
    </w:p>
    <w:p w14:paraId="2513F24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Концепция развития налогового потенциала территории как ключевой момент совершенствования региональной налоговой политики / В.Н.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H.H. Мамыкина // Финансы и кредит. -2010.-№ 14.-С. 2-6.</w:t>
      </w:r>
    </w:p>
    <w:p w14:paraId="0943802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Концепция развития налогового потенциала территории как ключевой момент совершенствования региональной налоговой политики / В.Н. Едронова, H.H.</w:t>
      </w:r>
      <w:r>
        <w:rPr>
          <w:rStyle w:val="WW8Num2z0"/>
          <w:rFonts w:ascii="Verdana" w:hAnsi="Verdana"/>
          <w:color w:val="000000"/>
          <w:sz w:val="18"/>
          <w:szCs w:val="18"/>
        </w:rPr>
        <w:t> </w:t>
      </w:r>
      <w:r>
        <w:rPr>
          <w:rStyle w:val="WW8Num3z0"/>
          <w:rFonts w:ascii="Verdana" w:hAnsi="Verdana"/>
          <w:color w:val="4682B4"/>
          <w:sz w:val="18"/>
          <w:szCs w:val="18"/>
        </w:rPr>
        <w:t>Мамыкина</w:t>
      </w:r>
      <w:r>
        <w:rPr>
          <w:rStyle w:val="WW8Num2z0"/>
          <w:rFonts w:ascii="Verdana" w:hAnsi="Verdana"/>
          <w:color w:val="000000"/>
          <w:sz w:val="18"/>
          <w:szCs w:val="18"/>
        </w:rPr>
        <w:t> </w:t>
      </w:r>
      <w:r>
        <w:rPr>
          <w:rFonts w:ascii="Verdana" w:hAnsi="Verdana"/>
          <w:color w:val="000000"/>
          <w:sz w:val="18"/>
          <w:szCs w:val="18"/>
        </w:rPr>
        <w:t>// Финансы и кредит. -2005.-№ 14.-С. 2-6.</w:t>
      </w:r>
    </w:p>
    <w:p w14:paraId="7D989F5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Принципы налоговой политики / В.Н. Едронова, H.H.</w:t>
      </w:r>
      <w:r>
        <w:rPr>
          <w:rStyle w:val="WW8Num2z0"/>
          <w:rFonts w:ascii="Verdana" w:hAnsi="Verdana"/>
          <w:color w:val="000000"/>
          <w:sz w:val="18"/>
          <w:szCs w:val="18"/>
        </w:rPr>
        <w:t> </w:t>
      </w:r>
      <w:r>
        <w:rPr>
          <w:rStyle w:val="WW8Num3z0"/>
          <w:rFonts w:ascii="Verdana" w:hAnsi="Verdana"/>
          <w:color w:val="4682B4"/>
          <w:sz w:val="18"/>
          <w:szCs w:val="18"/>
        </w:rPr>
        <w:t>Мамыкина</w:t>
      </w:r>
      <w:r>
        <w:rPr>
          <w:rStyle w:val="WW8Num2z0"/>
          <w:rFonts w:ascii="Verdana" w:hAnsi="Verdana"/>
          <w:color w:val="000000"/>
          <w:sz w:val="18"/>
          <w:szCs w:val="18"/>
        </w:rPr>
        <w:t> </w:t>
      </w:r>
      <w:r>
        <w:rPr>
          <w:rFonts w:ascii="Verdana" w:hAnsi="Verdana"/>
          <w:color w:val="000000"/>
          <w:sz w:val="18"/>
          <w:szCs w:val="18"/>
        </w:rPr>
        <w:t>// Финансы и кредит. 2005. - № 8. - С. 69-73.</w:t>
      </w:r>
    </w:p>
    <w:p w14:paraId="63252BB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Проблемы и тенденции развития региональной налоговой политики / В.Н. Едронова, H.H.</w:t>
      </w:r>
      <w:r>
        <w:rPr>
          <w:rStyle w:val="WW8Num2z0"/>
          <w:rFonts w:ascii="Verdana" w:hAnsi="Verdana"/>
          <w:color w:val="000000"/>
          <w:sz w:val="18"/>
          <w:szCs w:val="18"/>
        </w:rPr>
        <w:t> </w:t>
      </w:r>
      <w:r>
        <w:rPr>
          <w:rStyle w:val="WW8Num3z0"/>
          <w:rFonts w:ascii="Verdana" w:hAnsi="Verdana"/>
          <w:color w:val="4682B4"/>
          <w:sz w:val="18"/>
          <w:szCs w:val="18"/>
        </w:rPr>
        <w:t>Мамыкина</w:t>
      </w:r>
      <w:r>
        <w:rPr>
          <w:rStyle w:val="WW8Num2z0"/>
          <w:rFonts w:ascii="Verdana" w:hAnsi="Verdana"/>
          <w:color w:val="000000"/>
          <w:sz w:val="18"/>
          <w:szCs w:val="18"/>
        </w:rPr>
        <w:t> </w:t>
      </w:r>
      <w:r>
        <w:rPr>
          <w:rFonts w:ascii="Verdana" w:hAnsi="Verdana"/>
          <w:color w:val="000000"/>
          <w:sz w:val="18"/>
          <w:szCs w:val="18"/>
        </w:rPr>
        <w:t>// Финансы и кредит. -2005. -№ 12. С. 2-7.</w:t>
      </w:r>
    </w:p>
    <w:p w14:paraId="240AC90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Сущность и элементы налоговой политики / В.Н. Едронова, H.H.</w:t>
      </w:r>
      <w:r>
        <w:rPr>
          <w:rStyle w:val="WW8Num2z0"/>
          <w:rFonts w:ascii="Verdana" w:hAnsi="Verdana"/>
          <w:color w:val="000000"/>
          <w:sz w:val="18"/>
          <w:szCs w:val="18"/>
        </w:rPr>
        <w:t> </w:t>
      </w:r>
      <w:r>
        <w:rPr>
          <w:rStyle w:val="WW8Num3z0"/>
          <w:rFonts w:ascii="Verdana" w:hAnsi="Verdana"/>
          <w:color w:val="4682B4"/>
          <w:sz w:val="18"/>
          <w:szCs w:val="18"/>
        </w:rPr>
        <w:t>Мамыкина</w:t>
      </w:r>
      <w:r>
        <w:rPr>
          <w:rStyle w:val="WW8Num2z0"/>
          <w:rFonts w:ascii="Verdana" w:hAnsi="Verdana"/>
          <w:color w:val="000000"/>
          <w:sz w:val="18"/>
          <w:szCs w:val="18"/>
        </w:rPr>
        <w:t> </w:t>
      </w:r>
      <w:r>
        <w:rPr>
          <w:rFonts w:ascii="Verdana" w:hAnsi="Verdana"/>
          <w:color w:val="000000"/>
          <w:sz w:val="18"/>
          <w:szCs w:val="18"/>
        </w:rPr>
        <w:t>// Финансы и кредит. 2005. - № 5. - С. 37-40.</w:t>
      </w:r>
    </w:p>
    <w:p w14:paraId="4CCDBD5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92. Елисеева, И.И. Многомерные группировки Электронный ресурс. / Режим доступа: http:// www.stathelp.ru</w:t>
      </w:r>
    </w:p>
    <w:p w14:paraId="0BE5C99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Ермолаев</w:t>
      </w:r>
      <w:r>
        <w:rPr>
          <w:rStyle w:val="WW8Num2z0"/>
          <w:rFonts w:ascii="Verdana" w:hAnsi="Verdana"/>
          <w:color w:val="000000"/>
          <w:sz w:val="18"/>
          <w:szCs w:val="18"/>
        </w:rPr>
        <w:t> </w:t>
      </w:r>
      <w:r>
        <w:rPr>
          <w:rFonts w:ascii="Verdana" w:hAnsi="Verdana"/>
          <w:color w:val="000000"/>
          <w:sz w:val="18"/>
          <w:szCs w:val="18"/>
        </w:rPr>
        <w:t>В.В. Анализ эффективности систем налогообложения предприятий : На материалах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Ульяновской области: Дис. канд. экон. наук : 08.00.12 : Москва, 2004. 185 с.</w:t>
      </w:r>
    </w:p>
    <w:p w14:paraId="0973598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Жеребцов</w:t>
      </w:r>
      <w:r>
        <w:rPr>
          <w:rStyle w:val="WW8Num2z0"/>
          <w:rFonts w:ascii="Verdana" w:hAnsi="Verdana"/>
          <w:color w:val="000000"/>
          <w:sz w:val="18"/>
          <w:szCs w:val="18"/>
        </w:rPr>
        <w:t> </w:t>
      </w:r>
      <w:r>
        <w:rPr>
          <w:rFonts w:ascii="Verdana" w:hAnsi="Verdana"/>
          <w:color w:val="000000"/>
          <w:sz w:val="18"/>
          <w:szCs w:val="18"/>
        </w:rPr>
        <w:t>А.Б. Управление формированием и развитием налогового потенциала региона: Дис. . канд. экон. наук : 08.00.10 : Москва, 2007.- 167 с.</w:t>
      </w:r>
    </w:p>
    <w:p w14:paraId="293F832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Т.А. Региональная политика налогообложения: ее задачи и проблемы / Т.А. Журавлева, H.A.</w:t>
      </w:r>
      <w:r>
        <w:rPr>
          <w:rStyle w:val="WW8Num2z0"/>
          <w:rFonts w:ascii="Verdana" w:hAnsi="Verdana"/>
          <w:color w:val="000000"/>
          <w:sz w:val="18"/>
          <w:szCs w:val="18"/>
        </w:rPr>
        <w:t> </w:t>
      </w:r>
      <w:r>
        <w:rPr>
          <w:rStyle w:val="WW8Num3z0"/>
          <w:rFonts w:ascii="Verdana" w:hAnsi="Verdana"/>
          <w:color w:val="4682B4"/>
          <w:sz w:val="18"/>
          <w:szCs w:val="18"/>
        </w:rPr>
        <w:t>Гревцева</w:t>
      </w:r>
      <w:r>
        <w:rPr>
          <w:rStyle w:val="WW8Num2z0"/>
          <w:rFonts w:ascii="Verdana" w:hAnsi="Verdana"/>
          <w:color w:val="000000"/>
          <w:sz w:val="18"/>
          <w:szCs w:val="18"/>
        </w:rPr>
        <w:t> </w:t>
      </w:r>
      <w:r>
        <w:rPr>
          <w:rFonts w:ascii="Verdana" w:hAnsi="Verdana"/>
          <w:color w:val="000000"/>
          <w:sz w:val="18"/>
          <w:szCs w:val="18"/>
        </w:rPr>
        <w:t>// Финансы и кредит. -2005. -№ 15.-С. 17-21.</w:t>
      </w:r>
    </w:p>
    <w:p w14:paraId="0497AF4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Т.А. Эффективность налогообложения и ее критерии в рыночной экономике / Т.А. Журавлева // Финансы и кредит. 2004. - № 1. -С. 59-62.</w:t>
      </w:r>
    </w:p>
    <w:p w14:paraId="4A2C52D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Журавская</w:t>
      </w:r>
      <w:r>
        <w:rPr>
          <w:rStyle w:val="WW8Num2z0"/>
          <w:rFonts w:ascii="Verdana" w:hAnsi="Verdana"/>
          <w:color w:val="000000"/>
          <w:sz w:val="18"/>
          <w:szCs w:val="18"/>
        </w:rPr>
        <w:t> </w:t>
      </w:r>
      <w:r>
        <w:rPr>
          <w:rFonts w:ascii="Verdana" w:hAnsi="Verdana"/>
          <w:color w:val="000000"/>
          <w:sz w:val="18"/>
          <w:szCs w:val="18"/>
        </w:rPr>
        <w:t>Е.В. Причины и следствия слабости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стимулов в России на местном уровне / Е.В. Журавская. М.:</w:t>
      </w:r>
      <w:r>
        <w:rPr>
          <w:rStyle w:val="WW8Num2z0"/>
          <w:rFonts w:ascii="Verdana" w:hAnsi="Verdana"/>
          <w:color w:val="000000"/>
          <w:sz w:val="18"/>
          <w:szCs w:val="18"/>
        </w:rPr>
        <w:t> </w:t>
      </w:r>
      <w:r>
        <w:rPr>
          <w:rStyle w:val="WW8Num3z0"/>
          <w:rFonts w:ascii="Verdana" w:hAnsi="Verdana"/>
          <w:color w:val="4682B4"/>
          <w:sz w:val="18"/>
          <w:szCs w:val="18"/>
        </w:rPr>
        <w:t>ЦЭФИР</w:t>
      </w:r>
      <w:r>
        <w:rPr>
          <w:rFonts w:ascii="Verdana" w:hAnsi="Verdana"/>
          <w:color w:val="000000"/>
          <w:sz w:val="18"/>
          <w:szCs w:val="18"/>
        </w:rPr>
        <w:t>, 2003.</w:t>
      </w:r>
    </w:p>
    <w:p w14:paraId="2173F63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Запольский</w:t>
      </w:r>
      <w:r>
        <w:rPr>
          <w:rStyle w:val="WW8Num2z0"/>
          <w:rFonts w:ascii="Verdana" w:hAnsi="Verdana"/>
          <w:color w:val="000000"/>
          <w:sz w:val="18"/>
          <w:szCs w:val="18"/>
        </w:rPr>
        <w:t> </w:t>
      </w:r>
      <w:r>
        <w:rPr>
          <w:rFonts w:ascii="Verdana" w:hAnsi="Verdana"/>
          <w:color w:val="000000"/>
          <w:sz w:val="18"/>
          <w:szCs w:val="18"/>
        </w:rPr>
        <w:t>C.B. Дискуссионные вопросы теории финансового права: Монография / C.B. Запольский. М. : РАП, Эксмо, 2008. - 160 с.</w:t>
      </w:r>
    </w:p>
    <w:p w14:paraId="78B8DD6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Зарипов</w:t>
      </w:r>
      <w:r>
        <w:rPr>
          <w:rStyle w:val="WW8Num2z0"/>
          <w:rFonts w:ascii="Verdana" w:hAnsi="Verdana"/>
          <w:color w:val="000000"/>
          <w:sz w:val="18"/>
          <w:szCs w:val="18"/>
        </w:rPr>
        <w:t> </w:t>
      </w:r>
      <w:r>
        <w:rPr>
          <w:rFonts w:ascii="Verdana" w:hAnsi="Verdana"/>
          <w:color w:val="000000"/>
          <w:sz w:val="18"/>
          <w:szCs w:val="18"/>
        </w:rPr>
        <w:t>В.М. О направлениях реформирования налоговой системы с точки зрения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В.М. Зарипов // Налоговая политика и практика. 2005. - №1. - С. 14-16.</w:t>
      </w:r>
    </w:p>
    <w:p w14:paraId="6713120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Землянская</w:t>
      </w:r>
      <w:r>
        <w:rPr>
          <w:rStyle w:val="WW8Num2z0"/>
          <w:rFonts w:ascii="Verdana" w:hAnsi="Verdana"/>
          <w:color w:val="000000"/>
          <w:sz w:val="18"/>
          <w:szCs w:val="18"/>
        </w:rPr>
        <w:t> </w:t>
      </w:r>
      <w:r>
        <w:rPr>
          <w:rFonts w:ascii="Verdana" w:hAnsi="Verdana"/>
          <w:color w:val="000000"/>
          <w:sz w:val="18"/>
          <w:szCs w:val="18"/>
        </w:rPr>
        <w:t>И.С. Налоговая оптимизация: развитие понятийного аппарата / И.С.Землянская, А.И.</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 Налоги. Информационно-аналитическая газета. 2007. - №23. - С. 15-18.</w:t>
      </w:r>
    </w:p>
    <w:p w14:paraId="61A6C32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Злобина</w:t>
      </w:r>
      <w:r>
        <w:rPr>
          <w:rStyle w:val="WW8Num2z0"/>
          <w:rFonts w:ascii="Verdana" w:hAnsi="Verdana"/>
          <w:color w:val="000000"/>
          <w:sz w:val="18"/>
          <w:szCs w:val="18"/>
        </w:rPr>
        <w:t> </w:t>
      </w:r>
      <w:r>
        <w:rPr>
          <w:rFonts w:ascii="Verdana" w:hAnsi="Verdana"/>
          <w:color w:val="000000"/>
          <w:sz w:val="18"/>
          <w:szCs w:val="18"/>
        </w:rPr>
        <w:t>JI.A. Оптимизация налогообложения экономического субъекта: учеб, пособие / JI.A. Злобина, М.М. Стражкова. М.: Академический проект, 2003. -240 с.</w:t>
      </w:r>
    </w:p>
    <w:p w14:paraId="55995C4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 xml:space="preserve">М.В. Модернизация федерализма: Необходимость и возможность / М.В. </w:t>
      </w:r>
      <w:r>
        <w:rPr>
          <w:rFonts w:ascii="Verdana" w:hAnsi="Verdana"/>
          <w:color w:val="000000"/>
          <w:sz w:val="18"/>
          <w:szCs w:val="18"/>
        </w:rPr>
        <w:lastRenderedPageBreak/>
        <w:t>Золотарева // Федерализм: Теория. Практика. История. 2000.-№3.-С. 137-160.</w:t>
      </w:r>
    </w:p>
    <w:p w14:paraId="7775D09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Зюльманова</w:t>
      </w:r>
      <w:r>
        <w:rPr>
          <w:rStyle w:val="WW8Num2z0"/>
          <w:rFonts w:ascii="Verdana" w:hAnsi="Verdana"/>
          <w:color w:val="000000"/>
          <w:sz w:val="18"/>
          <w:szCs w:val="18"/>
        </w:rPr>
        <w:t> </w:t>
      </w:r>
      <w:r>
        <w:rPr>
          <w:rFonts w:ascii="Verdana" w:hAnsi="Verdana"/>
          <w:color w:val="000000"/>
          <w:sz w:val="18"/>
          <w:szCs w:val="18"/>
        </w:rPr>
        <w:t>М.В. О показателях эффективности функционирования налоговой системы / М.В. Зюлбманова // Налоговая политика и практика. 2005. - №6. - С.32-37</w:t>
      </w:r>
    </w:p>
    <w:p w14:paraId="7DD0A8B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Иванян</w:t>
      </w:r>
      <w:r>
        <w:rPr>
          <w:rStyle w:val="WW8Num2z0"/>
          <w:rFonts w:ascii="Verdana" w:hAnsi="Verdana"/>
          <w:color w:val="000000"/>
          <w:sz w:val="18"/>
          <w:szCs w:val="18"/>
        </w:rPr>
        <w:t> </w:t>
      </w:r>
      <w:r>
        <w:rPr>
          <w:rFonts w:ascii="Verdana" w:hAnsi="Verdana"/>
          <w:color w:val="000000"/>
          <w:sz w:val="18"/>
          <w:szCs w:val="18"/>
        </w:rPr>
        <w:t>Л.Г. О налоговых рисках / Л.Г. Иванян, Л.Ю.</w:t>
      </w:r>
      <w:r>
        <w:rPr>
          <w:rStyle w:val="WW8Num2z0"/>
          <w:rFonts w:ascii="Verdana" w:hAnsi="Verdana"/>
          <w:color w:val="000000"/>
          <w:sz w:val="18"/>
          <w:szCs w:val="18"/>
        </w:rPr>
        <w:t> </w:t>
      </w:r>
      <w:r>
        <w:rPr>
          <w:rStyle w:val="WW8Num3z0"/>
          <w:rFonts w:ascii="Verdana" w:hAnsi="Verdana"/>
          <w:color w:val="4682B4"/>
          <w:sz w:val="18"/>
          <w:szCs w:val="18"/>
        </w:rPr>
        <w:t>Че</w:t>
      </w:r>
      <w:r>
        <w:rPr>
          <w:rStyle w:val="WW8Num2z0"/>
          <w:rFonts w:ascii="Verdana" w:hAnsi="Verdana"/>
          <w:color w:val="000000"/>
          <w:sz w:val="18"/>
          <w:szCs w:val="18"/>
        </w:rPr>
        <w:t> </w:t>
      </w:r>
      <w:r>
        <w:rPr>
          <w:rFonts w:ascii="Verdana" w:hAnsi="Verdana"/>
          <w:color w:val="000000"/>
          <w:sz w:val="18"/>
          <w:szCs w:val="18"/>
        </w:rPr>
        <w:t>// Налоговый вестник. 2007. - № 4.</w:t>
      </w:r>
    </w:p>
    <w:p w14:paraId="48E56F9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A.B. Справедливость налогообложения фактор экономический / A.B. Игнатов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- 2005. - №2. - С.21-45</w:t>
      </w:r>
    </w:p>
    <w:p w14:paraId="24F6B81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Игонина</w:t>
      </w:r>
      <w:r>
        <w:rPr>
          <w:rStyle w:val="WW8Num2z0"/>
          <w:rFonts w:ascii="Verdana" w:hAnsi="Verdana"/>
          <w:color w:val="000000"/>
          <w:sz w:val="18"/>
          <w:szCs w:val="18"/>
        </w:rPr>
        <w:t> </w:t>
      </w:r>
      <w:r>
        <w:rPr>
          <w:rFonts w:ascii="Verdana" w:hAnsi="Verdana"/>
          <w:color w:val="000000"/>
          <w:sz w:val="18"/>
          <w:szCs w:val="18"/>
        </w:rPr>
        <w:t>Л.Л. Муниципальные финансы. М.: Юристь, 2003.</w:t>
      </w:r>
    </w:p>
    <w:p w14:paraId="28021C9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Игонина</w:t>
      </w:r>
      <w:r>
        <w:rPr>
          <w:rStyle w:val="WW8Num2z0"/>
          <w:rFonts w:ascii="Verdana" w:hAnsi="Verdana"/>
          <w:color w:val="000000"/>
          <w:sz w:val="18"/>
          <w:szCs w:val="18"/>
        </w:rPr>
        <w:t> </w:t>
      </w:r>
      <w:r>
        <w:rPr>
          <w:rFonts w:ascii="Verdana" w:hAnsi="Verdana"/>
          <w:color w:val="000000"/>
          <w:sz w:val="18"/>
          <w:szCs w:val="18"/>
        </w:rPr>
        <w:t>Л.Л. Налоговый потенциал региона: эффективность реализации и факторы роста: Монография / Л.Л. Игонина, Д.Э. Курсаева. -Краснодар, 2010.</w:t>
      </w:r>
    </w:p>
    <w:p w14:paraId="740F571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Орловской области // Internet resource: httpW www.spb-venchur.ru</w:t>
      </w:r>
    </w:p>
    <w:p w14:paraId="0B8E15A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А.Ю. Этапы развития категории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налогового менеджмента в России / А.Ю. Исаева // http://www.beintrend.ru</w:t>
      </w:r>
    </w:p>
    <w:p w14:paraId="64E290B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Кадочников</w:t>
      </w:r>
      <w:r>
        <w:rPr>
          <w:rStyle w:val="WW8Num2z0"/>
          <w:rFonts w:ascii="Verdana" w:hAnsi="Verdana"/>
          <w:color w:val="000000"/>
          <w:sz w:val="18"/>
          <w:szCs w:val="18"/>
        </w:rPr>
        <w:t> </w:t>
      </w:r>
      <w:r>
        <w:rPr>
          <w:rFonts w:ascii="Verdana" w:hAnsi="Verdana"/>
          <w:color w:val="000000"/>
          <w:sz w:val="18"/>
          <w:szCs w:val="18"/>
        </w:rPr>
        <w:t>П.А. Оценка налогового потенциала и</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потребностей субъектов Российской Федерации / П.А. Кадочников, О.В.</w:t>
      </w:r>
      <w:r>
        <w:rPr>
          <w:rStyle w:val="WW8Num2z0"/>
          <w:rFonts w:ascii="Verdana" w:hAnsi="Verdana"/>
          <w:color w:val="000000"/>
          <w:sz w:val="18"/>
          <w:szCs w:val="18"/>
        </w:rPr>
        <w:t> </w:t>
      </w:r>
      <w:r>
        <w:rPr>
          <w:rStyle w:val="WW8Num3z0"/>
          <w:rFonts w:ascii="Verdana" w:hAnsi="Verdana"/>
          <w:color w:val="4682B4"/>
          <w:sz w:val="18"/>
          <w:szCs w:val="18"/>
        </w:rPr>
        <w:t>Луговой</w:t>
      </w:r>
      <w:r>
        <w:rPr>
          <w:rFonts w:ascii="Verdana" w:hAnsi="Verdana"/>
          <w:color w:val="000000"/>
          <w:sz w:val="18"/>
          <w:szCs w:val="18"/>
        </w:rPr>
        <w:t>, С.Г. Синельников, И.В. Трунин. М.:</w:t>
      </w:r>
      <w:r>
        <w:rPr>
          <w:rStyle w:val="WW8Num2z0"/>
          <w:rFonts w:ascii="Verdana" w:hAnsi="Verdana"/>
          <w:color w:val="000000"/>
          <w:sz w:val="18"/>
          <w:szCs w:val="18"/>
        </w:rPr>
        <w:t> </w:t>
      </w:r>
      <w:r>
        <w:rPr>
          <w:rStyle w:val="WW8Num3z0"/>
          <w:rFonts w:ascii="Verdana" w:hAnsi="Verdana"/>
          <w:color w:val="4682B4"/>
          <w:sz w:val="18"/>
          <w:szCs w:val="18"/>
        </w:rPr>
        <w:t>Консорциум</w:t>
      </w:r>
      <w:r>
        <w:rPr>
          <w:rStyle w:val="WW8Num2z0"/>
          <w:rFonts w:ascii="Verdana" w:hAnsi="Verdana"/>
          <w:color w:val="000000"/>
          <w:sz w:val="18"/>
          <w:szCs w:val="18"/>
        </w:rPr>
        <w:t> </w:t>
      </w:r>
      <w:r>
        <w:rPr>
          <w:rFonts w:ascii="Verdana" w:hAnsi="Verdana"/>
          <w:color w:val="000000"/>
          <w:sz w:val="18"/>
          <w:szCs w:val="18"/>
        </w:rPr>
        <w:t>по вопросам прикладных экономических исследований, 2001. - 260 с.</w:t>
      </w:r>
    </w:p>
    <w:p w14:paraId="62D7D5B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Кадушин</w:t>
      </w:r>
      <w:r>
        <w:rPr>
          <w:rStyle w:val="WW8Num2z0"/>
          <w:rFonts w:ascii="Verdana" w:hAnsi="Verdana"/>
          <w:color w:val="000000"/>
          <w:sz w:val="18"/>
          <w:szCs w:val="18"/>
        </w:rPr>
        <w:t> </w:t>
      </w:r>
      <w:r>
        <w:rPr>
          <w:rFonts w:ascii="Verdana" w:hAnsi="Verdana"/>
          <w:color w:val="000000"/>
          <w:sz w:val="18"/>
          <w:szCs w:val="18"/>
        </w:rPr>
        <w:t>А. Насколько посильно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(попытка количественного анализа) / А. Кадушин, Н. Михайлова // http: www.cfm.ru</w:t>
      </w:r>
    </w:p>
    <w:p w14:paraId="0D2F922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Казак</w:t>
      </w:r>
      <w:r>
        <w:rPr>
          <w:rStyle w:val="WW8Num2z0"/>
          <w:rFonts w:ascii="Verdana" w:hAnsi="Verdana"/>
          <w:color w:val="000000"/>
          <w:sz w:val="18"/>
          <w:szCs w:val="18"/>
        </w:rPr>
        <w:t> </w:t>
      </w:r>
      <w:r>
        <w:rPr>
          <w:rFonts w:ascii="Verdana" w:hAnsi="Verdana"/>
          <w:color w:val="000000"/>
          <w:sz w:val="18"/>
          <w:szCs w:val="18"/>
        </w:rPr>
        <w:t>А.Ю. Региональная налоговая политика: анализ эффективности (на примере Свердловской области) / А.Ю. Казак, Т.Д.</w:t>
      </w:r>
      <w:r>
        <w:rPr>
          <w:rStyle w:val="WW8Num2z0"/>
          <w:rFonts w:ascii="Verdana" w:hAnsi="Verdana"/>
          <w:color w:val="000000"/>
          <w:sz w:val="18"/>
          <w:szCs w:val="18"/>
        </w:rPr>
        <w:t> </w:t>
      </w:r>
      <w:r>
        <w:rPr>
          <w:rStyle w:val="WW8Num3z0"/>
          <w:rFonts w:ascii="Verdana" w:hAnsi="Verdana"/>
          <w:color w:val="4682B4"/>
          <w:sz w:val="18"/>
          <w:szCs w:val="18"/>
        </w:rPr>
        <w:t>Одинокова</w:t>
      </w:r>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2007. № 4. - С. 117-122.</w:t>
      </w:r>
    </w:p>
    <w:p w14:paraId="7506712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Договорная работа в организации как элемент налогового планирования / Е.М. Калинина // Бухгалтерский учет. 1999. - №6, С.21-28; № 9. - С. 158-168.</w:t>
      </w:r>
    </w:p>
    <w:p w14:paraId="132FCB9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О.В. Комплексная методика оценки налогового потенциала региона: Дис. . канд. экон. наук : 08.00.10 : Иваново, 2006. 237 с.</w:t>
      </w:r>
    </w:p>
    <w:p w14:paraId="2BA26BC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М.Н. Налоговая политика и правовое регулирование налогообложения в России / М.Н.Карасев.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224 с.</w:t>
      </w:r>
    </w:p>
    <w:p w14:paraId="110C5CF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М.В. Бюджетное и налоговое право России (политический аспект) / М.В. Карасева. М.: Юристь, 2003.</w:t>
      </w:r>
    </w:p>
    <w:p w14:paraId="2256929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Налоговый менеджмент: Учебник для вузов / М.В. Карп/. -М.: ЮНИТИ-ДАНА, 2001. 477 с.</w:t>
      </w:r>
    </w:p>
    <w:p w14:paraId="6E42B38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Карташова</w:t>
      </w:r>
      <w:r>
        <w:rPr>
          <w:rStyle w:val="WW8Num2z0"/>
          <w:rFonts w:ascii="Verdana" w:hAnsi="Verdana"/>
          <w:color w:val="000000"/>
          <w:sz w:val="18"/>
          <w:szCs w:val="18"/>
        </w:rPr>
        <w:t> </w:t>
      </w:r>
      <w:r>
        <w:rPr>
          <w:rFonts w:ascii="Verdana" w:hAnsi="Verdana"/>
          <w:color w:val="000000"/>
          <w:sz w:val="18"/>
          <w:szCs w:val="18"/>
        </w:rPr>
        <w:t>Г.Н. К вопросу о разработке методики оценки эффективности работы налоговых органов / Г.Н. Карташова // Налоговый вестник, 2003. - №11. - С. 36-38</w:t>
      </w:r>
    </w:p>
    <w:p w14:paraId="0FEE018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Карташова</w:t>
      </w:r>
      <w:r>
        <w:rPr>
          <w:rStyle w:val="WW8Num2z0"/>
          <w:rFonts w:ascii="Verdana" w:hAnsi="Verdana"/>
          <w:color w:val="000000"/>
          <w:sz w:val="18"/>
          <w:szCs w:val="18"/>
        </w:rPr>
        <w:t> </w:t>
      </w:r>
      <w:r>
        <w:rPr>
          <w:rFonts w:ascii="Verdana" w:hAnsi="Verdana"/>
          <w:color w:val="000000"/>
          <w:sz w:val="18"/>
          <w:szCs w:val="18"/>
        </w:rPr>
        <w:t>Г.Н. Об оценке эффективности функционирования налоговых органов или налогообложения // Налоговый вестник, 1998 №1.</w:t>
      </w:r>
    </w:p>
    <w:p w14:paraId="38BCAC5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Карягин</w:t>
      </w:r>
      <w:r>
        <w:rPr>
          <w:rStyle w:val="WW8Num2z0"/>
          <w:rFonts w:ascii="Verdana" w:hAnsi="Verdana"/>
          <w:color w:val="000000"/>
          <w:sz w:val="18"/>
          <w:szCs w:val="18"/>
        </w:rPr>
        <w:t> </w:t>
      </w:r>
      <w:r>
        <w:rPr>
          <w:rFonts w:ascii="Verdana" w:hAnsi="Verdana"/>
          <w:color w:val="000000"/>
          <w:sz w:val="18"/>
          <w:szCs w:val="18"/>
        </w:rPr>
        <w:t>А.Э. Налоговое планирование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Дис. канд. экон. наук : 08.00.10 : Иваново, 2008. 148 с.</w:t>
      </w:r>
    </w:p>
    <w:p w14:paraId="392D91A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P.M. Управление хозяйственным риском / P.M.</w:t>
      </w:r>
      <w:r>
        <w:rPr>
          <w:rStyle w:val="WW8Num2z0"/>
          <w:rFonts w:ascii="Verdana" w:hAnsi="Verdana"/>
          <w:color w:val="000000"/>
          <w:sz w:val="18"/>
          <w:szCs w:val="18"/>
        </w:rPr>
        <w:t> </w:t>
      </w:r>
      <w:r>
        <w:rPr>
          <w:rStyle w:val="WW8Num3z0"/>
          <w:rFonts w:ascii="Verdana" w:hAnsi="Verdana"/>
          <w:color w:val="4682B4"/>
          <w:sz w:val="18"/>
          <w:szCs w:val="18"/>
        </w:rPr>
        <w:t>Качалов</w:t>
      </w:r>
      <w:r>
        <w:rPr>
          <w:rFonts w:ascii="Verdana" w:hAnsi="Verdana"/>
          <w:color w:val="000000"/>
          <w:sz w:val="18"/>
          <w:szCs w:val="18"/>
        </w:rPr>
        <w:t>. -М.: Наука, 2002.-191с.</w:t>
      </w:r>
    </w:p>
    <w:p w14:paraId="243A798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В.А. Налоговая политика России на современном этапе /B.А. Кашин // Финансы. 2002. - № 9. - С. 3-7.</w:t>
      </w:r>
    </w:p>
    <w:p w14:paraId="72552E8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Кашина</w:t>
      </w:r>
      <w:r>
        <w:rPr>
          <w:rStyle w:val="WW8Num2z0"/>
          <w:rFonts w:ascii="Verdana" w:hAnsi="Verdana"/>
          <w:color w:val="000000"/>
          <w:sz w:val="18"/>
          <w:szCs w:val="18"/>
        </w:rPr>
        <w:t> </w:t>
      </w:r>
      <w:r>
        <w:rPr>
          <w:rFonts w:ascii="Verdana" w:hAnsi="Verdana"/>
          <w:color w:val="000000"/>
          <w:sz w:val="18"/>
          <w:szCs w:val="18"/>
        </w:rPr>
        <w:t>Н.В. Методика расчета налогового потенциала / Н.В. Кашина // Финансы. 2001. -№12.-С. 35-37</w:t>
      </w:r>
    </w:p>
    <w:p w14:paraId="48E6958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Кизим</w:t>
      </w:r>
      <w:r>
        <w:rPr>
          <w:rStyle w:val="WW8Num2z0"/>
          <w:rFonts w:ascii="Verdana" w:hAnsi="Verdana"/>
          <w:color w:val="000000"/>
          <w:sz w:val="18"/>
          <w:szCs w:val="18"/>
        </w:rPr>
        <w:t> </w:t>
      </w:r>
      <w:r>
        <w:rPr>
          <w:rFonts w:ascii="Verdana" w:hAnsi="Verdana"/>
          <w:color w:val="000000"/>
          <w:sz w:val="18"/>
          <w:szCs w:val="18"/>
        </w:rPr>
        <w:t>H.A. Программно-целевой подход к государственному управлению социальной напряженностью в регионах страны: монография / H.A. Кизим, В.В.</w:t>
      </w:r>
      <w:r>
        <w:rPr>
          <w:rStyle w:val="WW8Num2z0"/>
          <w:rFonts w:ascii="Verdana" w:hAnsi="Verdana"/>
          <w:color w:val="000000"/>
          <w:sz w:val="18"/>
          <w:szCs w:val="18"/>
        </w:rPr>
        <w:t> </w:t>
      </w:r>
      <w:r>
        <w:rPr>
          <w:rStyle w:val="WW8Num3z0"/>
          <w:rFonts w:ascii="Verdana" w:hAnsi="Verdana"/>
          <w:color w:val="4682B4"/>
          <w:sz w:val="18"/>
          <w:szCs w:val="18"/>
        </w:rPr>
        <w:t>Узунов</w:t>
      </w:r>
      <w:r>
        <w:rPr>
          <w:rFonts w:ascii="Verdana" w:hAnsi="Verdana"/>
          <w:color w:val="000000"/>
          <w:sz w:val="18"/>
          <w:szCs w:val="18"/>
        </w:rPr>
        <w:t>. X.: ИД «</w:t>
      </w:r>
      <w:r>
        <w:rPr>
          <w:rStyle w:val="WW8Num3z0"/>
          <w:rFonts w:ascii="Verdana" w:hAnsi="Verdana"/>
          <w:color w:val="4682B4"/>
          <w:sz w:val="18"/>
          <w:szCs w:val="18"/>
        </w:rPr>
        <w:t>ИНЖЕК</w:t>
      </w:r>
      <w:r>
        <w:rPr>
          <w:rFonts w:ascii="Verdana" w:hAnsi="Verdana"/>
          <w:color w:val="000000"/>
          <w:sz w:val="18"/>
          <w:szCs w:val="18"/>
        </w:rPr>
        <w:t>», 2007. - 328 с.</w:t>
      </w:r>
    </w:p>
    <w:p w14:paraId="51036DE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О.С. Экономический потенциал как база оценки налогового потенциала региона / О.С. Кириллова // Финансы и кредит. 2005. - №6. - С.32-36.</w:t>
      </w:r>
    </w:p>
    <w:p w14:paraId="0B9D100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С.С. Как определить налоговый потенциал региона? /C.С. Кириллова // Региональная экономика: теория и практика. 2004. - №5. -С.46</w:t>
      </w:r>
    </w:p>
    <w:p w14:paraId="237D1B8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Методология определения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 Е.А. Кирова // Финансы. 1998. - № 9. - С. 22-25.</w:t>
      </w:r>
    </w:p>
    <w:p w14:paraId="119630B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Кистанов</w:t>
      </w:r>
      <w:r>
        <w:rPr>
          <w:rStyle w:val="WW8Num2z0"/>
          <w:rFonts w:ascii="Verdana" w:hAnsi="Verdana"/>
          <w:color w:val="000000"/>
          <w:sz w:val="18"/>
          <w:szCs w:val="18"/>
        </w:rPr>
        <w:t> </w:t>
      </w:r>
      <w:r>
        <w:rPr>
          <w:rFonts w:ascii="Verdana" w:hAnsi="Verdana"/>
          <w:color w:val="000000"/>
          <w:sz w:val="18"/>
          <w:szCs w:val="18"/>
        </w:rPr>
        <w:t>В.В. Региональная экономика России: Учебник /В.В.</w:t>
      </w:r>
      <w:r>
        <w:rPr>
          <w:rStyle w:val="WW8Num2z0"/>
          <w:rFonts w:ascii="Verdana" w:hAnsi="Verdana"/>
          <w:color w:val="000000"/>
          <w:sz w:val="18"/>
          <w:szCs w:val="18"/>
        </w:rPr>
        <w:t> </w:t>
      </w:r>
      <w:r>
        <w:rPr>
          <w:rStyle w:val="WW8Num3z0"/>
          <w:rFonts w:ascii="Verdana" w:hAnsi="Verdana"/>
          <w:color w:val="4682B4"/>
          <w:sz w:val="18"/>
          <w:szCs w:val="18"/>
        </w:rPr>
        <w:t>Кистанов</w:t>
      </w:r>
      <w:r>
        <w:rPr>
          <w:rFonts w:ascii="Verdana" w:hAnsi="Verdana"/>
          <w:color w:val="000000"/>
          <w:sz w:val="18"/>
          <w:szCs w:val="18"/>
        </w:rPr>
        <w:t>, Н.В. Копылов. М.: Финансы и статистика, 2006. - 584 с.</w:t>
      </w:r>
    </w:p>
    <w:p w14:paraId="49D6823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129. Кобенко А. Формирование бюджета налогов / А. Кобенко // Финансовый директор. 2004. - №4</w:t>
      </w:r>
    </w:p>
    <w:p w14:paraId="454E4D4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130. Ковалева Г. Стратегия преобразований и регулирования межбюджетных отношений в России / Г. Ковалева, Э. Пешина // Федерализм: Теория. Практика. История. 2001. - № 4. - С. 119-140.</w:t>
      </w:r>
    </w:p>
    <w:p w14:paraId="67F65ED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Отраслевые особенности налогообложения и учета / В.Я. Кожинов. М.: ФБК-Пресс, 2000. - 144 с.</w:t>
      </w:r>
    </w:p>
    <w:p w14:paraId="71A1996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Т.А. Влияние налогового планирования на финансовые результаты деятельности организации: дис. . канд. экон. наук /Т.А. Козенкова. М., 2000.-158 с.</w:t>
      </w:r>
    </w:p>
    <w:p w14:paraId="5F87C85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133. Коломиец A.J1. Анализ концептуальных подходов и методов оценки налогового потенциала регионов / A.JI. Коломиец // Налоговая политика и практика. 2010. - № 7(61). - С. 4-9.</w:t>
      </w:r>
    </w:p>
    <w:p w14:paraId="771D47B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134. Коломиец A.JI. О налоговом потенциале региона / A.JI. Коломиец, А.Д.</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Налоги. 2000. - №1. - С. 21</w:t>
      </w:r>
    </w:p>
    <w:p w14:paraId="3954DAF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135. Коломиец A.JI. О понятиях финансового и налогового потенциала региона / A.JI. Коломиец, А.Д.</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Налоговый вестник. -2000.-№ 1.-С.4.</w:t>
      </w:r>
    </w:p>
    <w:p w14:paraId="0762466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136. Комплексная оценка налоговой политики Российской Федерации Электронный ресурс. / Режим доступа: http:// www.jourclub.ru</w:t>
      </w:r>
    </w:p>
    <w:p w14:paraId="60328D4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 контроллинга 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- 256 с.</w:t>
      </w:r>
    </w:p>
    <w:p w14:paraId="0E6252F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138. Контроллинг как система управления предприятием//1Ш:егпе1 resource: http://www.cfm.ru</w:t>
      </w:r>
    </w:p>
    <w:p w14:paraId="6D16228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Е.А. Методология исследования организационно-экономического механизма управления потоками налоговых платежей/ Е.А. королев, H.A.</w:t>
      </w:r>
      <w:r>
        <w:rPr>
          <w:rStyle w:val="WW8Num2z0"/>
          <w:rFonts w:ascii="Verdana" w:hAnsi="Verdana"/>
          <w:color w:val="000000"/>
          <w:sz w:val="18"/>
          <w:szCs w:val="18"/>
        </w:rPr>
        <w:t> </w:t>
      </w:r>
      <w:r>
        <w:rPr>
          <w:rStyle w:val="WW8Num3z0"/>
          <w:rFonts w:ascii="Verdana" w:hAnsi="Verdana"/>
          <w:color w:val="4682B4"/>
          <w:sz w:val="18"/>
          <w:szCs w:val="18"/>
        </w:rPr>
        <w:t>Потехин</w:t>
      </w:r>
      <w:r>
        <w:rPr>
          <w:rFonts w:ascii="Verdana" w:hAnsi="Verdana"/>
          <w:color w:val="000000"/>
          <w:sz w:val="18"/>
          <w:szCs w:val="18"/>
        </w:rPr>
        <w:t>, А.И. Татаркин. Екатеринбург: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1999. - 58 с.</w:t>
      </w:r>
    </w:p>
    <w:p w14:paraId="0537697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Коростелкина</w:t>
      </w:r>
      <w:r>
        <w:rPr>
          <w:rFonts w:ascii="Verdana" w:hAnsi="Verdana"/>
          <w:color w:val="000000"/>
          <w:sz w:val="18"/>
          <w:szCs w:val="18"/>
        </w:rPr>
        <w:t>, И.А. Модель прогнозирования налогового бремени с помощью статистических методов / И.А. Коростелкина // Экономические и гуманитарные науки. 2010. - №9 - С.123-128.</w:t>
      </w:r>
    </w:p>
    <w:p w14:paraId="39D6AF2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141. Коростелкина, И.А. Модернизация методики определения налогового потенциала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 И.А. Коростелкина // Экономические и гуманитарные науки. 2010. - №7. - С.88-92.</w:t>
      </w:r>
    </w:p>
    <w:p w14:paraId="7C0A8E0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142. Коростелкина, И.А. Налоговые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макро и микроуровня // Финансы и кредит. 2010. - №46. - С. 43-50.</w:t>
      </w:r>
    </w:p>
    <w:p w14:paraId="3BF8D14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143. Коростелкина, И.А. Направления повышения эффективности контрольно-проверочной деятельности налоговых органов в рамках реализации региональной налоговой политики / И.А. Коростелкина // Управленческий учет. 2011. - №6. - С. 18-27.</w:t>
      </w:r>
    </w:p>
    <w:p w14:paraId="538280E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144. Коростелкина, И.А. Применение сценарного подхода к регулированию налоговых отношений в регионе/ И.А. Коростелкина // Управленческий учет. 2011. - №8. - С. 69-75.</w:t>
      </w:r>
    </w:p>
    <w:p w14:paraId="50987A3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145. Коростелкина, И.А. Регулирование налоговой нагрузки предприятий малого бизнеса как фактор увеличения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базы бюджета и развития производства / И.А. Коростелкина // Экономические и гуманитарные науки. 2010. - №10. - С. 123-129.</w:t>
      </w:r>
    </w:p>
    <w:p w14:paraId="04951DF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146. Коростелкина, И.А. Теоретико-прикладные аспекты формирования региональной налоговой политики / И.А. Коростелкина // Экономические и гуманитарные науки. 2011. - №11. - С.63-70.</w:t>
      </w:r>
    </w:p>
    <w:p w14:paraId="67AC71D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Красницкий</w:t>
      </w:r>
      <w:r>
        <w:rPr>
          <w:rStyle w:val="WW8Num2z0"/>
          <w:rFonts w:ascii="Verdana" w:hAnsi="Verdana"/>
          <w:color w:val="000000"/>
          <w:sz w:val="18"/>
          <w:szCs w:val="18"/>
        </w:rPr>
        <w:t> </w:t>
      </w:r>
      <w:r>
        <w:rPr>
          <w:rFonts w:ascii="Verdana" w:hAnsi="Verdana"/>
          <w:color w:val="000000"/>
          <w:sz w:val="18"/>
          <w:szCs w:val="18"/>
        </w:rPr>
        <w:t>В.А. Выездные налоговые проверки: показатели эффективности налоговой политики регионов / В. А. Красницкий // Налоговая политика и практика. 2008. - № 9(69). - С. 3-5.</w:t>
      </w:r>
    </w:p>
    <w:p w14:paraId="5D98136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148.</w:t>
      </w:r>
      <w:r>
        <w:rPr>
          <w:rStyle w:val="WW8Num2z0"/>
          <w:rFonts w:ascii="Verdana" w:hAnsi="Verdana"/>
          <w:color w:val="000000"/>
          <w:sz w:val="18"/>
          <w:szCs w:val="18"/>
        </w:rPr>
        <w:t> </w:t>
      </w:r>
      <w:r>
        <w:rPr>
          <w:rStyle w:val="WW8Num3z0"/>
          <w:rFonts w:ascii="Verdana" w:hAnsi="Verdana"/>
          <w:color w:val="4682B4"/>
          <w:sz w:val="18"/>
          <w:szCs w:val="18"/>
        </w:rPr>
        <w:t>Красницкий</w:t>
      </w:r>
      <w:r>
        <w:rPr>
          <w:rStyle w:val="WW8Num2z0"/>
          <w:rFonts w:ascii="Verdana" w:hAnsi="Verdana"/>
          <w:color w:val="000000"/>
          <w:sz w:val="18"/>
          <w:szCs w:val="18"/>
        </w:rPr>
        <w:t> </w:t>
      </w:r>
      <w:r>
        <w:rPr>
          <w:rFonts w:ascii="Verdana" w:hAnsi="Verdana"/>
          <w:color w:val="000000"/>
          <w:sz w:val="18"/>
          <w:szCs w:val="18"/>
        </w:rPr>
        <w:t>В.А. Налоговая политика в условиях рыночной экономики в Российской Федерации: Автореферат дис. . доктора, экон. наук : 08.00.10 : Москва, 2009. 40 с.</w:t>
      </w:r>
    </w:p>
    <w:p w14:paraId="2E2D4F8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149. Красницкий, В.А. Повышение качества оперативной работы налоговых органов основное направление совершенствования контрольной работы / В. А. Красницкий // Вестник Санкт-Петербургского университета.2008.-№8.-С. 4-16.</w:t>
      </w:r>
    </w:p>
    <w:p w14:paraId="1B4FCFB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Ю.К. Влияние налоговой нагрузки на экономику: основные итоги реформы и тенденции / Ю.К. Краснов // Налоговая политика и практика. 2003. - №2. - С. 10</w:t>
      </w:r>
    </w:p>
    <w:p w14:paraId="5FE0A71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Д.В. Экономическая оценка организации налогового администрирования. Автореф. дис. на соиск. учен. степ. канд. экон. наук / ИГТУ: Научн. рук. М.Н. Горинов. - Ижевск: Б. и., 2000. - 27 с.</w:t>
      </w:r>
    </w:p>
    <w:p w14:paraId="4877617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152. Крысоватый А.И. Моделирование векторов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политики / А.И. Крысоватый //</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проблемы науки и практики: монография. X.: ИД «</w:t>
      </w:r>
      <w:r>
        <w:rPr>
          <w:rStyle w:val="WW8Num3z0"/>
          <w:rFonts w:ascii="Verdana" w:hAnsi="Verdana"/>
          <w:color w:val="4682B4"/>
          <w:sz w:val="18"/>
          <w:szCs w:val="18"/>
        </w:rPr>
        <w:t>ИНЖЕК</w:t>
      </w:r>
      <w:r>
        <w:rPr>
          <w:rFonts w:ascii="Verdana" w:hAnsi="Verdana"/>
          <w:color w:val="000000"/>
          <w:sz w:val="18"/>
          <w:szCs w:val="18"/>
        </w:rPr>
        <w:t>», 2006.</w:t>
      </w:r>
    </w:p>
    <w:p w14:paraId="26E2137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153. Кудрин A.JI. Трехлетний бюджет бюджет</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экономики / А.Л. Кудрин // Финансы. - 2007. - №4. - С.3-8</w:t>
      </w:r>
    </w:p>
    <w:p w14:paraId="4A11161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154. Кудрявцев Ф. Управление налоговыми рисками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Ф. Кудрявцев, И. Родионов // Финансовый директор.2009. №5</w:t>
      </w:r>
    </w:p>
    <w:p w14:paraId="0C895F1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Л.Н. Формирование и приоритеты развития налогового потенциала субъекта Российской Федерации: Дис. на соиск. учен, степ. канд. экон. наук: 08.00.10 Саратов, 2007.- 197 с.</w:t>
      </w:r>
    </w:p>
    <w:p w14:paraId="0D122DC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Кузько</w:t>
      </w:r>
      <w:r>
        <w:rPr>
          <w:rStyle w:val="WW8Num2z0"/>
          <w:rFonts w:ascii="Verdana" w:hAnsi="Verdana"/>
          <w:color w:val="000000"/>
          <w:sz w:val="18"/>
          <w:szCs w:val="18"/>
        </w:rPr>
        <w:t> </w:t>
      </w:r>
      <w:r>
        <w:rPr>
          <w:rFonts w:ascii="Verdana" w:hAnsi="Verdana"/>
          <w:color w:val="000000"/>
          <w:sz w:val="18"/>
          <w:szCs w:val="18"/>
        </w:rPr>
        <w:t>П.С. Методические основы оценки эффективности региональной налоговой политики /П.С. Кузько // Налоговая политика и практика. 2004. - №5.</w:t>
      </w:r>
    </w:p>
    <w:p w14:paraId="0D721FA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Куницын</w:t>
      </w:r>
      <w:r>
        <w:rPr>
          <w:rStyle w:val="WW8Num2z0"/>
          <w:rFonts w:ascii="Verdana" w:hAnsi="Verdana"/>
          <w:color w:val="000000"/>
          <w:sz w:val="18"/>
          <w:szCs w:val="18"/>
        </w:rPr>
        <w:t> </w:t>
      </w:r>
      <w:r>
        <w:rPr>
          <w:rFonts w:ascii="Verdana" w:hAnsi="Verdana"/>
          <w:color w:val="000000"/>
          <w:sz w:val="18"/>
          <w:szCs w:val="18"/>
        </w:rPr>
        <w:t>Д.В. Методики оценки эффективности деятельности налоговых органов: виды, особенности, проблемы использования и пути совершенствования / Д.В. Куницын, Е.С.</w:t>
      </w:r>
      <w:r>
        <w:rPr>
          <w:rStyle w:val="WW8Num2z0"/>
          <w:rFonts w:ascii="Verdana" w:hAnsi="Verdana"/>
          <w:color w:val="000000"/>
          <w:sz w:val="18"/>
          <w:szCs w:val="18"/>
        </w:rPr>
        <w:t> </w:t>
      </w:r>
      <w:r>
        <w:rPr>
          <w:rStyle w:val="WW8Num3z0"/>
          <w:rFonts w:ascii="Verdana" w:hAnsi="Verdana"/>
          <w:color w:val="4682B4"/>
          <w:sz w:val="18"/>
          <w:szCs w:val="18"/>
        </w:rPr>
        <w:t>Синицына</w:t>
      </w:r>
      <w:r>
        <w:rPr>
          <w:rFonts w:ascii="Verdana" w:hAnsi="Verdana"/>
          <w:color w:val="000000"/>
          <w:sz w:val="18"/>
          <w:szCs w:val="18"/>
        </w:rPr>
        <w:t>, Л.А. Худяева // Internet resourse: http://www.taxpravo.ru</w:t>
      </w:r>
    </w:p>
    <w:p w14:paraId="6E34272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В.В. Налоговое администрирование как инструмент</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/В.В. Курочкин, М.К.</w:t>
      </w:r>
      <w:r>
        <w:rPr>
          <w:rStyle w:val="WW8Num2z0"/>
          <w:rFonts w:ascii="Verdana" w:hAnsi="Verdana"/>
          <w:color w:val="000000"/>
          <w:sz w:val="18"/>
          <w:szCs w:val="18"/>
        </w:rPr>
        <w:t> </w:t>
      </w:r>
      <w:r>
        <w:rPr>
          <w:rStyle w:val="WW8Num3z0"/>
          <w:rFonts w:ascii="Verdana" w:hAnsi="Verdana"/>
          <w:color w:val="4682B4"/>
          <w:sz w:val="18"/>
          <w:szCs w:val="18"/>
        </w:rPr>
        <w:t>Басиев</w:t>
      </w:r>
      <w:r>
        <w:rPr>
          <w:rStyle w:val="WW8Num2z0"/>
          <w:rFonts w:ascii="Verdana" w:hAnsi="Verdana"/>
          <w:color w:val="000000"/>
          <w:sz w:val="18"/>
          <w:szCs w:val="18"/>
        </w:rPr>
        <w:t> </w:t>
      </w:r>
      <w:r>
        <w:rPr>
          <w:rFonts w:ascii="Verdana" w:hAnsi="Verdana"/>
          <w:color w:val="000000"/>
          <w:sz w:val="18"/>
          <w:szCs w:val="18"/>
        </w:rPr>
        <w:t>// Финансы. 2010. -№1. - С.28.</w:t>
      </w:r>
    </w:p>
    <w:p w14:paraId="61CEB77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Налоговое право России / И.И. Кучеров. М.: ЮрИнфор, 2001.-360 с.</w:t>
      </w:r>
    </w:p>
    <w:p w14:paraId="5261485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Теория налогов и сборов. М.: ЮрИнфоР, 2009.</w:t>
      </w:r>
    </w:p>
    <w:p w14:paraId="792111F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Кушубакова</w:t>
      </w:r>
      <w:r>
        <w:rPr>
          <w:rStyle w:val="WW8Num2z0"/>
          <w:rFonts w:ascii="Verdana" w:hAnsi="Verdana"/>
          <w:color w:val="000000"/>
          <w:sz w:val="18"/>
          <w:szCs w:val="18"/>
        </w:rPr>
        <w:t> </w:t>
      </w:r>
      <w:r>
        <w:rPr>
          <w:rFonts w:ascii="Verdana" w:hAnsi="Verdana"/>
          <w:color w:val="000000"/>
          <w:sz w:val="18"/>
          <w:szCs w:val="18"/>
        </w:rPr>
        <w:t>Б.К. Учетная политика как инструмент оптимизации налоговых платежей предприятия / Б.К. Кушубакова, Е.Ю.</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 Налоговый вестник. 2000. - № 10.</w:t>
      </w:r>
    </w:p>
    <w:p w14:paraId="04BAFAD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Лазутина</w:t>
      </w:r>
      <w:r>
        <w:rPr>
          <w:rStyle w:val="WW8Num2z0"/>
          <w:rFonts w:ascii="Verdana" w:hAnsi="Verdana"/>
          <w:color w:val="000000"/>
          <w:sz w:val="18"/>
          <w:szCs w:val="18"/>
        </w:rPr>
        <w:t> </w:t>
      </w:r>
      <w:r>
        <w:rPr>
          <w:rFonts w:ascii="Verdana" w:hAnsi="Verdana"/>
          <w:color w:val="000000"/>
          <w:sz w:val="18"/>
          <w:szCs w:val="18"/>
        </w:rPr>
        <w:t>Д.В. Налоговая нагрузка и методы ее расчета: Автореф. дисс. канд. экон. Наук.- Тюмень, 2005.-е 11</w:t>
      </w:r>
    </w:p>
    <w:p w14:paraId="1435AFF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Липатов</w:t>
      </w:r>
      <w:r>
        <w:rPr>
          <w:rStyle w:val="WW8Num2z0"/>
          <w:rFonts w:ascii="Verdana" w:hAnsi="Verdana"/>
          <w:color w:val="000000"/>
          <w:sz w:val="18"/>
          <w:szCs w:val="18"/>
        </w:rPr>
        <w:t> </w:t>
      </w:r>
      <w:r>
        <w:rPr>
          <w:rFonts w:ascii="Verdana" w:hAnsi="Verdana"/>
          <w:color w:val="000000"/>
          <w:sz w:val="18"/>
          <w:szCs w:val="18"/>
        </w:rPr>
        <w:t>И.В. Налоговое планирование: принципы, методы, правовые вопросы / И.В. Липатов // Финансы. 2003. - № 7. - С.32-58.</w:t>
      </w:r>
    </w:p>
    <w:p w14:paraId="6AABA65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164. Лукьянова, Т.Г. Перспективы повышения эффективности финансово деятельности в новых экономических условиях // Справочно-правовая система (</w:t>
      </w:r>
      <w:r>
        <w:rPr>
          <w:rStyle w:val="WW8Num3z0"/>
          <w:rFonts w:ascii="Verdana" w:hAnsi="Verdana"/>
          <w:color w:val="4682B4"/>
          <w:sz w:val="18"/>
          <w:szCs w:val="18"/>
        </w:rPr>
        <w:t>СПС</w:t>
      </w:r>
      <w:r>
        <w:rPr>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w:t>
      </w:r>
    </w:p>
    <w:p w14:paraId="56191FC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Л.И. Региональные финансовые рынки: Возможные оценки уровня развития / Л.И. Лыкова // Федерализм: Теория. Практика. История. 1998. - № 2. - С. 79-96.</w:t>
      </w:r>
    </w:p>
    <w:p w14:paraId="1CE4529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Л.Н. Налоги и налогообложение в России: учебник / Л.Н. Лякова. М.: Дело, 2004. - 400 с.</w:t>
      </w:r>
    </w:p>
    <w:p w14:paraId="7E41EB2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Экономический манифест «</w:t>
      </w:r>
      <w:r>
        <w:rPr>
          <w:rStyle w:val="WW8Num3z0"/>
          <w:rFonts w:ascii="Verdana" w:hAnsi="Verdana"/>
          <w:color w:val="4682B4"/>
          <w:sz w:val="18"/>
          <w:szCs w:val="18"/>
        </w:rPr>
        <w:t>Будущее российской экономики</w:t>
      </w:r>
      <w:r>
        <w:rPr>
          <w:rFonts w:ascii="Verdana" w:hAnsi="Verdana"/>
          <w:color w:val="000000"/>
          <w:sz w:val="18"/>
          <w:szCs w:val="18"/>
        </w:rPr>
        <w:t>» Д.С. Львов. М., 2000.</w:t>
      </w:r>
    </w:p>
    <w:p w14:paraId="41E852F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Любавский</w:t>
      </w:r>
      <w:r>
        <w:rPr>
          <w:rStyle w:val="WW8Num2z0"/>
          <w:rFonts w:ascii="Verdana" w:hAnsi="Verdana"/>
          <w:color w:val="000000"/>
          <w:sz w:val="18"/>
          <w:szCs w:val="18"/>
        </w:rPr>
        <w:t> </w:t>
      </w:r>
      <w:r>
        <w:rPr>
          <w:rFonts w:ascii="Verdana" w:hAnsi="Verdana"/>
          <w:color w:val="000000"/>
          <w:sz w:val="18"/>
          <w:szCs w:val="18"/>
        </w:rPr>
        <w:t>С.Л. Налоговое планирование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дис. канд. экон. наук / С.Л. Любавский. СПб., 2001. - 148 с.</w:t>
      </w:r>
    </w:p>
    <w:p w14:paraId="08C3FFB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Лютиков</w:t>
      </w:r>
      <w:r>
        <w:rPr>
          <w:rStyle w:val="WW8Num2z0"/>
          <w:rFonts w:ascii="Verdana" w:hAnsi="Verdana"/>
          <w:color w:val="000000"/>
          <w:sz w:val="18"/>
          <w:szCs w:val="18"/>
        </w:rPr>
        <w:t> </w:t>
      </w:r>
      <w:r>
        <w:rPr>
          <w:rFonts w:ascii="Verdana" w:hAnsi="Verdana"/>
          <w:color w:val="000000"/>
          <w:sz w:val="18"/>
          <w:szCs w:val="18"/>
        </w:rPr>
        <w:t>A.M. Стимулирование предпринимательской активности / A.M. Лютиков // Финансы. 2007. - №9. - С.32</w:t>
      </w:r>
    </w:p>
    <w:p w14:paraId="6234C59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O.A. Региональная налоговая политика России на современном этапе / O.A. Лях, A.M.</w:t>
      </w:r>
      <w:r>
        <w:rPr>
          <w:rStyle w:val="WW8Num2z0"/>
          <w:rFonts w:ascii="Verdana" w:hAnsi="Verdana"/>
          <w:color w:val="000000"/>
          <w:sz w:val="18"/>
          <w:szCs w:val="18"/>
        </w:rPr>
        <w:t> </w:t>
      </w:r>
      <w:r>
        <w:rPr>
          <w:rStyle w:val="WW8Num3z0"/>
          <w:rFonts w:ascii="Verdana" w:hAnsi="Verdana"/>
          <w:color w:val="4682B4"/>
          <w:sz w:val="18"/>
          <w:szCs w:val="18"/>
        </w:rPr>
        <w:t>Гринкевич</w:t>
      </w:r>
      <w:r>
        <w:rPr>
          <w:rStyle w:val="WW8Num2z0"/>
          <w:rFonts w:ascii="Verdana" w:hAnsi="Verdana"/>
          <w:color w:val="000000"/>
          <w:sz w:val="18"/>
          <w:szCs w:val="18"/>
        </w:rPr>
        <w:t> </w:t>
      </w:r>
      <w:r>
        <w:rPr>
          <w:rFonts w:ascii="Verdana" w:hAnsi="Verdana"/>
          <w:color w:val="000000"/>
          <w:sz w:val="18"/>
          <w:szCs w:val="18"/>
        </w:rPr>
        <w:t>// Известия Томского политехнического университета. 2008. - Т. 312. - № 6. - С. 16-18.</w:t>
      </w:r>
    </w:p>
    <w:p w14:paraId="1D8E57E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 xml:space="preserve">O.A. Эффективность влияния региональной налоговой политики на формирование бюджетов субъектов Российской Федерации / О.A. Лях // Вестник Томского государственного </w:t>
      </w:r>
      <w:r>
        <w:rPr>
          <w:rFonts w:ascii="Verdana" w:hAnsi="Verdana"/>
          <w:color w:val="000000"/>
          <w:sz w:val="18"/>
          <w:szCs w:val="18"/>
        </w:rPr>
        <w:lastRenderedPageBreak/>
        <w:t>университета. 2008. - № 307. -С. 113-116.</w:t>
      </w:r>
    </w:p>
    <w:p w14:paraId="78CFFFE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172. Майрубов И.А. Налоговая политика: теория и практика: учебник / И.А. Майрубов и др.; под ред. И.А. Майрубова. М.: ЮНИТИ-ДАНА, 2010.-519 с.</w:t>
      </w:r>
    </w:p>
    <w:p w14:paraId="5E9934D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173. Майрубов И.А. Налоговые реформы. Теория и практика: монография / И.А. Майрубов и др.; под ред Майрубова И.А,.</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Ю.Б. М.: ЮНИТИ-ДАНА, 2010. - 463 с.</w:t>
      </w:r>
    </w:p>
    <w:p w14:paraId="368CA93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174. Майрубов, И.А. Теория и история налогообложения: учебник для вузов / И.А. Майрубов. М.: ЮНИТИ-ДАНА, 2007. - 495 с.</w:t>
      </w:r>
    </w:p>
    <w:p w14:paraId="4D449B0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Макаркина</w:t>
      </w:r>
      <w:r>
        <w:rPr>
          <w:rStyle w:val="WW8Num2z0"/>
          <w:rFonts w:ascii="Verdana" w:hAnsi="Verdana"/>
          <w:color w:val="000000"/>
          <w:sz w:val="18"/>
          <w:szCs w:val="18"/>
        </w:rPr>
        <w:t> </w:t>
      </w:r>
      <w:r>
        <w:rPr>
          <w:rFonts w:ascii="Verdana" w:hAnsi="Verdana"/>
          <w:color w:val="000000"/>
          <w:sz w:val="18"/>
          <w:szCs w:val="18"/>
        </w:rPr>
        <w:t>Н.Л. Прогнозирование и планирование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Учебно-методический комплекс. Тюмень: Тюменский государственный институт мировой экономики, управления и права, 2005.</w:t>
      </w:r>
    </w:p>
    <w:p w14:paraId="5BFBC1D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Марар</w:t>
      </w:r>
      <w:r>
        <w:rPr>
          <w:rStyle w:val="WW8Num2z0"/>
          <w:rFonts w:ascii="Verdana" w:hAnsi="Verdana"/>
          <w:color w:val="000000"/>
          <w:sz w:val="18"/>
          <w:szCs w:val="18"/>
        </w:rPr>
        <w:t> </w:t>
      </w:r>
      <w:r>
        <w:rPr>
          <w:rFonts w:ascii="Verdana" w:hAnsi="Verdana"/>
          <w:color w:val="000000"/>
          <w:sz w:val="18"/>
          <w:szCs w:val="18"/>
        </w:rPr>
        <w:t>A.B. Трансформация теории налогового поведения хозяйствующих субъектов: Дис. на соиск. учен. степ. канд. экон. наук: 08.00.01 Краснодар, 2004.- 164 с.</w:t>
      </w:r>
    </w:p>
    <w:p w14:paraId="644849B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Машегов</w:t>
      </w:r>
      <w:r>
        <w:rPr>
          <w:rStyle w:val="WW8Num2z0"/>
          <w:rFonts w:ascii="Verdana" w:hAnsi="Verdana"/>
          <w:color w:val="000000"/>
          <w:sz w:val="18"/>
          <w:szCs w:val="18"/>
        </w:rPr>
        <w:t> </w:t>
      </w:r>
      <w:r>
        <w:rPr>
          <w:rFonts w:ascii="Verdana" w:hAnsi="Verdana"/>
          <w:color w:val="000000"/>
          <w:sz w:val="18"/>
          <w:szCs w:val="18"/>
        </w:rPr>
        <w:t>П.Н. Налоговые механизмы формирования региональной инвестиционной политики / П.Н.</w:t>
      </w:r>
      <w:r>
        <w:rPr>
          <w:rStyle w:val="WW8Num2z0"/>
          <w:rFonts w:ascii="Verdana" w:hAnsi="Verdana"/>
          <w:color w:val="000000"/>
          <w:sz w:val="18"/>
          <w:szCs w:val="18"/>
        </w:rPr>
        <w:t> </w:t>
      </w:r>
      <w:r>
        <w:rPr>
          <w:rStyle w:val="WW8Num3z0"/>
          <w:rFonts w:ascii="Verdana" w:hAnsi="Verdana"/>
          <w:color w:val="4682B4"/>
          <w:sz w:val="18"/>
          <w:szCs w:val="18"/>
        </w:rPr>
        <w:t>Машегов</w:t>
      </w:r>
      <w:r>
        <w:rPr>
          <w:rFonts w:ascii="Verdana" w:hAnsi="Verdana"/>
          <w:color w:val="000000"/>
          <w:sz w:val="18"/>
          <w:szCs w:val="18"/>
        </w:rPr>
        <w:t>, B.C. Наговицин,B.Г. Садков, A.A.</w:t>
      </w:r>
      <w:r>
        <w:rPr>
          <w:rStyle w:val="WW8Num2z0"/>
          <w:rFonts w:ascii="Verdana" w:hAnsi="Verdana"/>
          <w:color w:val="000000"/>
          <w:sz w:val="18"/>
          <w:szCs w:val="18"/>
        </w:rPr>
        <w:t> </w:t>
      </w:r>
      <w:r>
        <w:rPr>
          <w:rStyle w:val="WW8Num3z0"/>
          <w:rFonts w:ascii="Verdana" w:hAnsi="Verdana"/>
          <w:color w:val="4682B4"/>
          <w:sz w:val="18"/>
          <w:szCs w:val="18"/>
        </w:rPr>
        <w:t>Греченюк</w:t>
      </w:r>
      <w:r>
        <w:rPr>
          <w:rStyle w:val="WW8Num2z0"/>
          <w:rFonts w:ascii="Verdana" w:hAnsi="Verdana"/>
          <w:color w:val="000000"/>
          <w:sz w:val="18"/>
          <w:szCs w:val="18"/>
        </w:rPr>
        <w:t> </w:t>
      </w:r>
      <w:r>
        <w:rPr>
          <w:rFonts w:ascii="Verdana" w:hAnsi="Verdana"/>
          <w:color w:val="000000"/>
          <w:sz w:val="18"/>
          <w:szCs w:val="18"/>
        </w:rPr>
        <w:t>// Налоги. 2007.- № 5. - С. 26-35.</w:t>
      </w:r>
    </w:p>
    <w:p w14:paraId="443FFD6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Машегов</w:t>
      </w:r>
      <w:r>
        <w:rPr>
          <w:rStyle w:val="WW8Num2z0"/>
          <w:rFonts w:ascii="Verdana" w:hAnsi="Verdana"/>
          <w:color w:val="000000"/>
          <w:sz w:val="18"/>
          <w:szCs w:val="18"/>
        </w:rPr>
        <w:t> </w:t>
      </w:r>
      <w:r>
        <w:rPr>
          <w:rFonts w:ascii="Verdana" w:hAnsi="Verdana"/>
          <w:color w:val="000000"/>
          <w:sz w:val="18"/>
          <w:szCs w:val="18"/>
        </w:rPr>
        <w:t>П.Н. Теория и методология управления инновационно-инвестиционными процессами в регионах России на основе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подхода: автореферат / П.Н. Машегов. Орёл, 2005. -48с.</w:t>
      </w:r>
    </w:p>
    <w:p w14:paraId="65E9BDD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179. Международные отношения и международное сотрудничество //Internet resource: httpW regions.extech.ru</w:t>
      </w:r>
    </w:p>
    <w:p w14:paraId="53250EB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Медиков</w:t>
      </w:r>
      <w:r>
        <w:rPr>
          <w:rStyle w:val="WW8Num2z0"/>
          <w:rFonts w:ascii="Verdana" w:hAnsi="Verdana"/>
          <w:color w:val="000000"/>
          <w:sz w:val="18"/>
          <w:szCs w:val="18"/>
        </w:rPr>
        <w:t> </w:t>
      </w:r>
      <w:r>
        <w:rPr>
          <w:rFonts w:ascii="Verdana" w:hAnsi="Verdana"/>
          <w:color w:val="000000"/>
          <w:sz w:val="18"/>
          <w:szCs w:val="18"/>
        </w:rPr>
        <w:t>M.А. Фискальный федерализм и проблемы региональной налоговой политики: Дис. . канд. экон. наук : 08.00.10; 08.00.05 : Ставрополь, 2004. 181 с.</w:t>
      </w:r>
    </w:p>
    <w:p w14:paraId="4FB2570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181. Меликов, М.А. О формировании механизма налоговой политики в регионе / М.А. Меликов // Вестник СевКавГТУ. Серия «</w:t>
      </w:r>
      <w:r>
        <w:rPr>
          <w:rStyle w:val="WW8Num3z0"/>
          <w:rFonts w:ascii="Verdana" w:hAnsi="Verdana"/>
          <w:color w:val="4682B4"/>
          <w:sz w:val="18"/>
          <w:szCs w:val="18"/>
        </w:rPr>
        <w:t>Экономика</w:t>
      </w:r>
      <w:r>
        <w:rPr>
          <w:rFonts w:ascii="Verdana" w:hAnsi="Verdana"/>
          <w:color w:val="000000"/>
          <w:sz w:val="18"/>
          <w:szCs w:val="18"/>
        </w:rPr>
        <w:t>». -2003.-№3(11).</w:t>
      </w:r>
    </w:p>
    <w:p w14:paraId="07C070A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 Д.Ю. Мельник. М.: Финансы и статистика, 2000. - 352 с.</w:t>
      </w:r>
    </w:p>
    <w:p w14:paraId="7CAE350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183. Мещерякова J1.A. Оценка потенциальных возможностей региона в увеличении налоговых доходов бюджета / Л.А.Мещерякова // Региональная экономика: теория и практика. 2008. - № 7.</w:t>
      </w:r>
    </w:p>
    <w:p w14:paraId="4234DAC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Мигунова</w:t>
      </w:r>
      <w:r>
        <w:rPr>
          <w:rStyle w:val="WW8Num2z0"/>
          <w:rFonts w:ascii="Verdana" w:hAnsi="Verdana"/>
          <w:color w:val="000000"/>
          <w:sz w:val="18"/>
          <w:szCs w:val="18"/>
        </w:rPr>
        <w:t> </w:t>
      </w:r>
      <w:r>
        <w:rPr>
          <w:rFonts w:ascii="Verdana" w:hAnsi="Verdana"/>
          <w:color w:val="000000"/>
          <w:sz w:val="18"/>
          <w:szCs w:val="18"/>
        </w:rPr>
        <w:t>М.И. Финансовые риски в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Дис. на соиск. учен. степ. канд. экон. наук: 08.00.10 Новосибирск, 2006.208 с.</w:t>
      </w:r>
    </w:p>
    <w:p w14:paraId="00BAF08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Милов</w:t>
      </w:r>
      <w:r>
        <w:rPr>
          <w:rStyle w:val="WW8Num2z0"/>
          <w:rFonts w:ascii="Verdana" w:hAnsi="Verdana"/>
          <w:color w:val="000000"/>
          <w:sz w:val="18"/>
          <w:szCs w:val="18"/>
        </w:rPr>
        <w:t> </w:t>
      </w:r>
      <w:r>
        <w:rPr>
          <w:rFonts w:ascii="Verdana" w:hAnsi="Verdana"/>
          <w:color w:val="000000"/>
          <w:sz w:val="18"/>
          <w:szCs w:val="18"/>
        </w:rPr>
        <w:t>A.B. Методы обработки экспертной информации в системах экономико-математической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решений / A.B. Милов, Е.В.</w:t>
      </w:r>
      <w:r>
        <w:rPr>
          <w:rStyle w:val="WW8Num2z0"/>
          <w:rFonts w:ascii="Verdana" w:hAnsi="Verdana"/>
          <w:color w:val="000000"/>
          <w:sz w:val="18"/>
          <w:szCs w:val="18"/>
        </w:rPr>
        <w:t> </w:t>
      </w:r>
      <w:r>
        <w:rPr>
          <w:rStyle w:val="WW8Num3z0"/>
          <w:rFonts w:ascii="Verdana" w:hAnsi="Verdana"/>
          <w:color w:val="4682B4"/>
          <w:sz w:val="18"/>
          <w:szCs w:val="18"/>
        </w:rPr>
        <w:t>Раевнева</w:t>
      </w:r>
      <w:r>
        <w:rPr>
          <w:rFonts w:ascii="Verdana" w:hAnsi="Verdana"/>
          <w:color w:val="000000"/>
          <w:sz w:val="18"/>
          <w:szCs w:val="18"/>
        </w:rPr>
        <w:t>; ХГЭИ. Харьков, 1996. - 22 с.</w:t>
      </w:r>
    </w:p>
    <w:p w14:paraId="1EA9F66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A.B. Уровень собираемости налогов как критерий экономической безопасности государства / A.B. Минаков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2003. -№3.-С. 15-21</w:t>
      </w:r>
    </w:p>
    <w:p w14:paraId="795FCB2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А.Д. Мониторинг налогового потенциала региона /. А.Д. Морозов // Налоговый вестник. 2002. - № 12. - С.25-26</w:t>
      </w:r>
    </w:p>
    <w:p w14:paraId="6B02744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Т.Г. Региональная политика: Учебник для вызов / Т.Г. Морозова, М.П.</w:t>
      </w:r>
      <w:r>
        <w:rPr>
          <w:rStyle w:val="WW8Num2z0"/>
          <w:rFonts w:ascii="Verdana" w:hAnsi="Verdana"/>
          <w:color w:val="000000"/>
          <w:sz w:val="18"/>
          <w:szCs w:val="18"/>
        </w:rPr>
        <w:t> </w:t>
      </w:r>
      <w:r>
        <w:rPr>
          <w:rStyle w:val="WW8Num3z0"/>
          <w:rFonts w:ascii="Verdana" w:hAnsi="Verdana"/>
          <w:color w:val="4682B4"/>
          <w:sz w:val="18"/>
          <w:szCs w:val="18"/>
        </w:rPr>
        <w:t>Победина</w:t>
      </w:r>
      <w:r>
        <w:rPr>
          <w:rFonts w:ascii="Verdana" w:hAnsi="Verdana"/>
          <w:color w:val="000000"/>
          <w:sz w:val="18"/>
          <w:szCs w:val="18"/>
        </w:rPr>
        <w:t>, Г.Б. Поляк и др.; Под ред. проф. Т.Г. Морозовой. -2-е изд., пе-рераб. и доп. М.: ЮНИТИ, 2002. - 472 с.</w:t>
      </w:r>
    </w:p>
    <w:p w14:paraId="58345BE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189. Налоги и налоговое право: учебное пособие / под ред. A.B. Брызгалина. -М.: Аналитика-Пресс, 1997.</w:t>
      </w:r>
    </w:p>
    <w:p w14:paraId="6BB6941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190. Налоги и налогообложение / Под ред.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М.: ЮНИТИ-ДАНА, 2007.</w:t>
      </w:r>
    </w:p>
    <w:p w14:paraId="565C3B2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191. Налоги и налогообложение: учеб, пособие для вузов / И.Г.</w:t>
      </w:r>
      <w:r>
        <w:rPr>
          <w:rStyle w:val="WW8Num2z0"/>
          <w:rFonts w:ascii="Verdana" w:hAnsi="Verdana"/>
          <w:color w:val="000000"/>
          <w:sz w:val="18"/>
          <w:szCs w:val="18"/>
        </w:rPr>
        <w:t> </w:t>
      </w:r>
      <w:r>
        <w:rPr>
          <w:rStyle w:val="WW8Num3z0"/>
          <w:rFonts w:ascii="Verdana" w:hAnsi="Verdana"/>
          <w:color w:val="4682B4"/>
          <w:sz w:val="18"/>
          <w:szCs w:val="18"/>
        </w:rPr>
        <w:t>Русакова</w:t>
      </w:r>
      <w:r>
        <w:rPr>
          <w:rFonts w:ascii="Verdana" w:hAnsi="Verdana"/>
          <w:color w:val="000000"/>
          <w:sz w:val="18"/>
          <w:szCs w:val="18"/>
        </w:rPr>
        <w:t>, В.А. Кашин, A.B. Толкушкин и др. М.: Финансы, ЮНИТИ, 1998.- 495 с.</w:t>
      </w:r>
    </w:p>
    <w:p w14:paraId="2B5535B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192. Налоги и налогообложение: учеб. пособие / Под ред. Б.Х. Алиева.- М.: Финансы и статистика, 2008. 448с.</w:t>
      </w:r>
    </w:p>
    <w:p w14:paraId="7EFB317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193. Налоги и налогообложение: учебник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СПб.: Питер, 2002. - 576 с.</w:t>
      </w:r>
    </w:p>
    <w:p w14:paraId="05A620C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194. Налоги и налогообложение: учебник для студентов вузов, обучающихся по </w:t>
      </w:r>
      <w:r>
        <w:rPr>
          <w:rFonts w:ascii="Verdana" w:hAnsi="Verdana"/>
          <w:color w:val="000000"/>
          <w:sz w:val="18"/>
          <w:szCs w:val="18"/>
        </w:rPr>
        <w:lastRenderedPageBreak/>
        <w:t>специальностям «</w:t>
      </w:r>
      <w:r>
        <w:rPr>
          <w:rStyle w:val="WW8Num3z0"/>
          <w:rFonts w:ascii="Verdana" w:hAnsi="Verdana"/>
          <w:color w:val="4682B4"/>
          <w:sz w:val="18"/>
          <w:szCs w:val="18"/>
        </w:rPr>
        <w:t>Финансы и кредит</w:t>
      </w:r>
      <w:r>
        <w:rPr>
          <w:rFonts w:ascii="Verdana" w:hAnsi="Verdana"/>
          <w:color w:val="000000"/>
          <w:sz w:val="18"/>
          <w:szCs w:val="18"/>
        </w:rPr>
        <w:t>»,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Мировая экономика</w:t>
      </w:r>
      <w:r>
        <w:rPr>
          <w:rFonts w:ascii="Verdana" w:hAnsi="Verdana"/>
          <w:color w:val="000000"/>
          <w:sz w:val="18"/>
          <w:szCs w:val="18"/>
        </w:rPr>
        <w:t>»/ И.А. Майбуров и др.; под ред. И.А. Майбурова.-М.: ЮНИТИ-ДАНА,2007.-655с.</w:t>
      </w:r>
    </w:p>
    <w:p w14:paraId="5143B40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195. Налоги: учеб. пособие. 5е изд. перераб. и доп. / Под ред. Д.Г.Черника. - М: Финансы и статистика, 2002. - 656 с.</w:t>
      </w:r>
    </w:p>
    <w:p w14:paraId="2D5E4C8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196. Налоговое администрирование: учебное пособие для студентов / O.A. Миронова М.: изд-во Омега-Л - 2005 г. - 408 с.</w:t>
      </w:r>
    </w:p>
    <w:p w14:paraId="15ABBF8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197. Налоговое право: учеб, пособие / под ред. С.Г. Пепеляева. М.:ИД ФБК ПРЕСС, 2000. - 608 с.</w:t>
      </w:r>
    </w:p>
    <w:p w14:paraId="78DF4CA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198. Налоговый кодекс РФ, часть первая: Федеральный закон от 31 июля 1998г. №147-ФЗ; часть вторая: Федеральный закон от 5 августа 2000г. №117-ФЗ Электронный ресурс. // Режим доступа: http://www.consultant.ru</w:t>
      </w:r>
    </w:p>
    <w:p w14:paraId="298C556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199.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 под ред. А.Г. Поршнева. М.: ИНФРА-М, 2003.-442 с.</w:t>
      </w:r>
    </w:p>
    <w:p w14:paraId="07B4DC7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200. Налогообложение в России: Учеб.пособие / Л.П.</w:t>
      </w:r>
      <w:r>
        <w:rPr>
          <w:rStyle w:val="WW8Num2z0"/>
          <w:rFonts w:ascii="Verdana" w:hAnsi="Verdana"/>
          <w:color w:val="000000"/>
          <w:sz w:val="18"/>
          <w:szCs w:val="18"/>
        </w:rPr>
        <w:t> </w:t>
      </w:r>
      <w:r>
        <w:rPr>
          <w:rStyle w:val="WW8Num3z0"/>
          <w:rFonts w:ascii="Verdana" w:hAnsi="Verdana"/>
          <w:color w:val="4682B4"/>
          <w:sz w:val="18"/>
          <w:szCs w:val="18"/>
        </w:rPr>
        <w:t>Кураков</w:t>
      </w:r>
      <w:r>
        <w:rPr>
          <w:rFonts w:ascii="Verdana" w:hAnsi="Verdana"/>
          <w:color w:val="000000"/>
          <w:sz w:val="18"/>
          <w:szCs w:val="18"/>
        </w:rPr>
        <w:t>, В.В. Нестеров, Н.С. Желтов, Вл.В.</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Чебоксары: Изд-во Чуваш, ун-та, 2005. 260 с.</w:t>
      </w:r>
    </w:p>
    <w:p w14:paraId="407B3DE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Незамайкин</w:t>
      </w:r>
      <w:r>
        <w:rPr>
          <w:rStyle w:val="WW8Num2z0"/>
          <w:rFonts w:ascii="Verdana" w:hAnsi="Verdana"/>
          <w:color w:val="000000"/>
          <w:sz w:val="18"/>
          <w:szCs w:val="18"/>
        </w:rPr>
        <w:t> </w:t>
      </w:r>
      <w:r>
        <w:rPr>
          <w:rFonts w:ascii="Verdana" w:hAnsi="Verdana"/>
          <w:color w:val="000000"/>
          <w:sz w:val="18"/>
          <w:szCs w:val="18"/>
        </w:rPr>
        <w:t>В.Н. Качественная оценка эффективности государственных решений в области налогообложения / В.Н.</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И.Л. Юрзинова // Налоговая политика и практика. 2004. - №5.</w:t>
      </w:r>
    </w:p>
    <w:p w14:paraId="53021A2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И.А. О бюджетной и налоговой политике на 2008-2010 год / И.А. Николаев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-№6. - С.4-7</w:t>
      </w:r>
    </w:p>
    <w:p w14:paraId="12B36C6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И.А. О возврате к прогрессивной шкале / И.А. Николаев // Финансовые и бухгалтерские консультации. 2007. -№3</w:t>
      </w:r>
    </w:p>
    <w:p w14:paraId="08531B9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Оценка налоговой нагрузки при переходе на упрощенную систему налогообложения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Р.Л. Сабанин // Финансы. 2004. - № 6. - С. 24-27.</w:t>
      </w:r>
    </w:p>
    <w:p w14:paraId="7755433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Носкова</w:t>
      </w:r>
      <w:r>
        <w:rPr>
          <w:rStyle w:val="WW8Num2z0"/>
          <w:rFonts w:ascii="Verdana" w:hAnsi="Verdana"/>
          <w:color w:val="000000"/>
          <w:sz w:val="18"/>
          <w:szCs w:val="18"/>
        </w:rPr>
        <w:t> </w:t>
      </w:r>
      <w:r>
        <w:rPr>
          <w:rFonts w:ascii="Verdana" w:hAnsi="Verdana"/>
          <w:color w:val="000000"/>
          <w:sz w:val="18"/>
          <w:szCs w:val="18"/>
        </w:rPr>
        <w:t>Ю.В. Развитие теории налогообложения в XVII-XX веках / Ю.В. Носкова // Финансы и кредит. 2009. - №1. - С.63-70.</w:t>
      </w:r>
    </w:p>
    <w:p w14:paraId="1D00A85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Одинокова</w:t>
      </w:r>
      <w:r>
        <w:rPr>
          <w:rStyle w:val="WW8Num2z0"/>
          <w:rFonts w:ascii="Verdana" w:hAnsi="Verdana"/>
          <w:color w:val="000000"/>
          <w:sz w:val="18"/>
          <w:szCs w:val="18"/>
        </w:rPr>
        <w:t> </w:t>
      </w:r>
      <w:r>
        <w:rPr>
          <w:rFonts w:ascii="Verdana" w:hAnsi="Verdana"/>
          <w:color w:val="000000"/>
          <w:sz w:val="18"/>
          <w:szCs w:val="18"/>
        </w:rPr>
        <w:t>Т.Д. Налоговая политика и ее влияние на инвестиционную деятельность предприятий региона : на материалах Свердловской области : Дис. на соиск. учен. степ, кандидата экон. наук: 08.00.10 Екатеринбург, 2008.- 214 с.</w:t>
      </w:r>
    </w:p>
    <w:p w14:paraId="3D47DCB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Одинокова</w:t>
      </w:r>
      <w:r>
        <w:rPr>
          <w:rStyle w:val="WW8Num2z0"/>
          <w:rFonts w:ascii="Verdana" w:hAnsi="Verdana"/>
          <w:color w:val="000000"/>
          <w:sz w:val="18"/>
          <w:szCs w:val="18"/>
        </w:rPr>
        <w:t> </w:t>
      </w:r>
      <w:r>
        <w:rPr>
          <w:rFonts w:ascii="Verdana" w:hAnsi="Verdana"/>
          <w:color w:val="000000"/>
          <w:sz w:val="18"/>
          <w:szCs w:val="18"/>
        </w:rPr>
        <w:t>Т.Д. Оценка Налогового потенциала по</w:t>
      </w:r>
      <w:r>
        <w:rPr>
          <w:rStyle w:val="WW8Num2z0"/>
          <w:rFonts w:ascii="Verdana" w:hAnsi="Verdana"/>
          <w:color w:val="000000"/>
          <w:sz w:val="18"/>
          <w:szCs w:val="18"/>
        </w:rPr>
        <w:t> </w:t>
      </w:r>
      <w:r>
        <w:rPr>
          <w:rStyle w:val="WW8Num3z0"/>
          <w:rFonts w:ascii="Verdana" w:hAnsi="Verdana"/>
          <w:color w:val="4682B4"/>
          <w:sz w:val="18"/>
          <w:szCs w:val="18"/>
        </w:rPr>
        <w:t>бюджетообразующим</w:t>
      </w:r>
      <w:r>
        <w:rPr>
          <w:rStyle w:val="WW8Num2z0"/>
          <w:rFonts w:ascii="Verdana" w:hAnsi="Verdana"/>
          <w:color w:val="000000"/>
          <w:sz w:val="18"/>
          <w:szCs w:val="18"/>
        </w:rPr>
        <w:t> </w:t>
      </w:r>
      <w:r>
        <w:rPr>
          <w:rFonts w:ascii="Verdana" w:hAnsi="Verdana"/>
          <w:color w:val="000000"/>
          <w:sz w:val="18"/>
          <w:szCs w:val="18"/>
        </w:rPr>
        <w:t>налогам / Т.Д. Одинокова, H.A.</w:t>
      </w:r>
      <w:r>
        <w:rPr>
          <w:rStyle w:val="WW8Num2z0"/>
          <w:rFonts w:ascii="Verdana" w:hAnsi="Verdana"/>
          <w:color w:val="000000"/>
          <w:sz w:val="18"/>
          <w:szCs w:val="18"/>
        </w:rPr>
        <w:t> </w:t>
      </w:r>
      <w:r>
        <w:rPr>
          <w:rStyle w:val="WW8Num3z0"/>
          <w:rFonts w:ascii="Verdana" w:hAnsi="Verdana"/>
          <w:color w:val="4682B4"/>
          <w:sz w:val="18"/>
          <w:szCs w:val="18"/>
        </w:rPr>
        <w:t>Истомина</w:t>
      </w:r>
      <w:r>
        <w:rPr>
          <w:rStyle w:val="WW8Num2z0"/>
          <w:rFonts w:ascii="Verdana" w:hAnsi="Verdana"/>
          <w:color w:val="000000"/>
          <w:sz w:val="18"/>
          <w:szCs w:val="18"/>
        </w:rPr>
        <w:t> </w:t>
      </w:r>
      <w:r>
        <w:rPr>
          <w:rFonts w:ascii="Verdana" w:hAnsi="Verdana"/>
          <w:color w:val="000000"/>
          <w:sz w:val="18"/>
          <w:szCs w:val="18"/>
        </w:rPr>
        <w:t>// Налоговая политика и практика. 2009. - №1. - С.64-72.</w:t>
      </w:r>
    </w:p>
    <w:p w14:paraId="08EB25A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Окунь</w:t>
      </w:r>
      <w:r>
        <w:rPr>
          <w:rStyle w:val="WW8Num2z0"/>
          <w:rFonts w:ascii="Verdana" w:hAnsi="Verdana"/>
          <w:color w:val="000000"/>
          <w:sz w:val="18"/>
          <w:szCs w:val="18"/>
        </w:rPr>
        <w:t> </w:t>
      </w:r>
      <w:r>
        <w:rPr>
          <w:rFonts w:ascii="Verdana" w:hAnsi="Verdana"/>
          <w:color w:val="000000"/>
          <w:sz w:val="18"/>
          <w:szCs w:val="18"/>
        </w:rPr>
        <w:t>A.C. Налоговый инструментарий обеспечения экономической безопасности региона : на материалах Краснодарского края: Дис. . канд. экон. наук : 08.00.10 : Ростов-на-Дону, 2007. 162 с.</w:t>
      </w:r>
    </w:p>
    <w:p w14:paraId="40107B5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209. Опалёва О.И. Некоторые аспекты государственного воздействия на</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 О.И. Опалёва // Бухгалтерский учет в бюджетных и некоммерческих организациях. 2007. - №24. - С. 37</w:t>
      </w:r>
    </w:p>
    <w:p w14:paraId="5357B1B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Е.С. Налоговый потенциал субъектов налоговых отношений / Е.С. Осипова // Финансы и кредит. 2007. - № 32. - С.76-82</w:t>
      </w:r>
    </w:p>
    <w:p w14:paraId="664A54E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Е.С. Развитие субфедерального налогового потенциала в Российской Федерации: Автореферат дис. . доктора, экон. наук : 08.00.10, 08.00.05 : Москва, 2009. 39 с.</w:t>
      </w:r>
    </w:p>
    <w:p w14:paraId="4CA9344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212. Основные направления налоговой политики в Российской Федерации на 2008 2010 годы, одобренные Правительством Российской Федерации (протокол от 2 марта 2007 г. № 8). Электронный ресурс. // Режим доступа: http://www.consultant.ru</w:t>
      </w:r>
    </w:p>
    <w:p w14:paraId="124797B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213. Осорина Е. Налоговый учет и контроллинг / Е. Осорина // Финансовая газета. 2005. - №25. - С. 14-15.</w:t>
      </w:r>
    </w:p>
    <w:p w14:paraId="5F94B82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Т.К. Налоговая нагрузка на предприятие: обобщающие и частные показатели системы / Т.К.</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 Аудиторские ведомости. 2001. - №9. - С. 20.</w:t>
      </w:r>
    </w:p>
    <w:p w14:paraId="6769742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Налоговый федерализм и местные налоги / В. Пансков, Д. Игнатьев // Российский экономический журнал. 1995. - № 4. - С. 40-41.</w:t>
      </w:r>
    </w:p>
    <w:p w14:paraId="5398E62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 xml:space="preserve">В.Г. Налоги и налоговая система Российской Федерации. М.: Финансы и </w:t>
      </w:r>
      <w:r>
        <w:rPr>
          <w:rFonts w:ascii="Verdana" w:hAnsi="Verdana"/>
          <w:color w:val="000000"/>
          <w:sz w:val="18"/>
          <w:szCs w:val="18"/>
        </w:rPr>
        <w:lastRenderedPageBreak/>
        <w:t>статистика, 2005.</w:t>
      </w:r>
    </w:p>
    <w:p w14:paraId="2BC29A5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налоговая система Российской Федерации: Учебник. М.: Финансы и статистика, 2007. - 464 с.</w:t>
      </w:r>
    </w:p>
    <w:p w14:paraId="63A9026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Налоговое стимулирование инвестиционной активности / В.Г. Пансков // Финансы. 2007. - №11. - С.29-35.</w:t>
      </w:r>
    </w:p>
    <w:p w14:paraId="65CF209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Некоторые проблемы налоговой реформы в России / В.Г. Пансков // Финансы. 2004. - №12. - С.24-27</w:t>
      </w:r>
    </w:p>
    <w:p w14:paraId="5621E02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налоговой политике в контексте становления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модели развития российской экономики / В.Г. Пансков // Налоговая политика и практика. 2008. - №6. - С. 19</w:t>
      </w:r>
    </w:p>
    <w:p w14:paraId="6CA1F55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некоторых проблемах формирования российской налоговой системы / В.Г. Пансков // Финансы. 2007. - №3. - С. 28-33</w:t>
      </w:r>
    </w:p>
    <w:p w14:paraId="1C4DE00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Показатель налогового бремени: проблемы определения и роль в налоговой системе // Налоговая политика и практика. -2004. № 9. - С.9-13.</w:t>
      </w:r>
    </w:p>
    <w:p w14:paraId="729822B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Налоги и налогообложение. М.: Высшее образование, 2008. 384 с.</w:t>
      </w:r>
    </w:p>
    <w:p w14:paraId="5178ACD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Налоговый потенциал экономики России. М.: Издательский дом «</w:t>
      </w:r>
      <w:r>
        <w:rPr>
          <w:rStyle w:val="WW8Num3z0"/>
          <w:rFonts w:ascii="Verdana" w:hAnsi="Verdana"/>
          <w:color w:val="4682B4"/>
          <w:sz w:val="18"/>
          <w:szCs w:val="18"/>
        </w:rPr>
        <w:t>МЕЛАП</w:t>
      </w:r>
      <w:r>
        <w:rPr>
          <w:rFonts w:ascii="Verdana" w:hAnsi="Verdana"/>
          <w:color w:val="000000"/>
          <w:sz w:val="18"/>
          <w:szCs w:val="18"/>
        </w:rPr>
        <w:t>», 2001. 286 с.</w:t>
      </w:r>
    </w:p>
    <w:p w14:paraId="1D8B460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Пасько</w:t>
      </w:r>
      <w:r>
        <w:rPr>
          <w:rStyle w:val="WW8Num2z0"/>
          <w:rFonts w:ascii="Verdana" w:hAnsi="Verdana"/>
          <w:color w:val="000000"/>
          <w:sz w:val="18"/>
          <w:szCs w:val="18"/>
        </w:rPr>
        <w:t> </w:t>
      </w:r>
      <w:r>
        <w:rPr>
          <w:rFonts w:ascii="Verdana" w:hAnsi="Verdana"/>
          <w:color w:val="000000"/>
          <w:sz w:val="18"/>
          <w:szCs w:val="18"/>
        </w:rPr>
        <w:t>О.Ф. Определение налоговой нагрузки на организацию / О.Ф. Пасько // Налоговый вестник. 2004. - №6. - С. 11-16</w:t>
      </w:r>
    </w:p>
    <w:p w14:paraId="0309CAB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Первушина</w:t>
      </w:r>
      <w:r>
        <w:rPr>
          <w:rStyle w:val="WW8Num2z0"/>
          <w:rFonts w:ascii="Verdana" w:hAnsi="Verdana"/>
          <w:color w:val="000000"/>
          <w:sz w:val="18"/>
          <w:szCs w:val="18"/>
        </w:rPr>
        <w:t> </w:t>
      </w:r>
      <w:r>
        <w:rPr>
          <w:rFonts w:ascii="Verdana" w:hAnsi="Verdana"/>
          <w:color w:val="000000"/>
          <w:sz w:val="18"/>
          <w:szCs w:val="18"/>
        </w:rPr>
        <w:t>Т.Л. Риски менеджмента: монография / Т.Л. Первушина; Сиб-ГТУ. Красноярск, 2000. - 138 с.</w:t>
      </w:r>
    </w:p>
    <w:p w14:paraId="29B392D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Перепелкин</w:t>
      </w:r>
      <w:r>
        <w:rPr>
          <w:rStyle w:val="WW8Num2z0"/>
          <w:rFonts w:ascii="Verdana" w:hAnsi="Verdana"/>
          <w:color w:val="000000"/>
          <w:sz w:val="18"/>
          <w:szCs w:val="18"/>
        </w:rPr>
        <w:t> </w:t>
      </w:r>
      <w:r>
        <w:rPr>
          <w:rFonts w:ascii="Verdana" w:hAnsi="Verdana"/>
          <w:color w:val="000000"/>
          <w:sz w:val="18"/>
          <w:szCs w:val="18"/>
        </w:rPr>
        <w:t>А.Ю. Налоговая политика один из оперативных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государства для регулирования экономики / А.Ю. Перепелкин // Российский налоговый курьер. - 2006. - №20. - С. 12-15</w:t>
      </w:r>
    </w:p>
    <w:p w14:paraId="69154EA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A.B. Налоги и налогообложение: учеб. пособие / A.B. Перов, A.B.</w:t>
      </w:r>
      <w:r>
        <w:rPr>
          <w:rStyle w:val="WW8Num2z0"/>
          <w:rFonts w:ascii="Verdana" w:hAnsi="Verdana"/>
          <w:color w:val="000000"/>
          <w:sz w:val="18"/>
          <w:szCs w:val="18"/>
        </w:rPr>
        <w:t> </w:t>
      </w:r>
      <w:r>
        <w:rPr>
          <w:rStyle w:val="WW8Num3z0"/>
          <w:rFonts w:ascii="Verdana" w:hAnsi="Verdana"/>
          <w:color w:val="4682B4"/>
          <w:sz w:val="18"/>
          <w:szCs w:val="18"/>
        </w:rPr>
        <w:t>Толкушин</w:t>
      </w:r>
      <w:r>
        <w:rPr>
          <w:rFonts w:ascii="Verdana" w:hAnsi="Verdana"/>
          <w:color w:val="000000"/>
          <w:sz w:val="18"/>
          <w:szCs w:val="18"/>
        </w:rPr>
        <w:t>. М.: Юрайт-М, 2010. - 555с.</w:t>
      </w:r>
    </w:p>
    <w:p w14:paraId="7178040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Перонко</w:t>
      </w:r>
      <w:r>
        <w:rPr>
          <w:rFonts w:ascii="Verdana" w:hAnsi="Verdana"/>
          <w:color w:val="000000"/>
          <w:sz w:val="18"/>
          <w:szCs w:val="18"/>
        </w:rPr>
        <w:t>, И.А. Формирование налоговой базы регионов в переходный период / И.А.Перонко // Налоговый вестник. 2000. - №7</w:t>
      </w:r>
    </w:p>
    <w:p w14:paraId="243FA82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230. Повысить эффективность использования ресурсов бюджетной системы. Итоги расширенного заседания Министерства финансов Российской Федерации. Финансы. 2007. - №4. - С. 9-13</w:t>
      </w:r>
    </w:p>
    <w:p w14:paraId="3922ED1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Позднякова</w:t>
      </w:r>
      <w:r>
        <w:rPr>
          <w:rFonts w:ascii="Verdana" w:hAnsi="Verdana"/>
          <w:color w:val="000000"/>
          <w:sz w:val="18"/>
          <w:szCs w:val="18"/>
        </w:rPr>
        <w:t>, Т.А. Анализ эффективности региональной налоговой политики (на примере Республики Северная Осетия Алания) / Т.А. Позднякова, В.В.</w:t>
      </w:r>
      <w:r>
        <w:rPr>
          <w:rStyle w:val="WW8Num2z0"/>
          <w:rFonts w:ascii="Verdana" w:hAnsi="Verdana"/>
          <w:color w:val="000000"/>
          <w:sz w:val="18"/>
          <w:szCs w:val="18"/>
        </w:rPr>
        <w:t> </w:t>
      </w:r>
      <w:r>
        <w:rPr>
          <w:rStyle w:val="WW8Num3z0"/>
          <w:rFonts w:ascii="Verdana" w:hAnsi="Verdana"/>
          <w:color w:val="4682B4"/>
          <w:sz w:val="18"/>
          <w:szCs w:val="18"/>
        </w:rPr>
        <w:t>Хмелевской</w:t>
      </w:r>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практика.- 2009. № 25. - С. 9-14.</w:t>
      </w:r>
    </w:p>
    <w:p w14:paraId="0BEF183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Полежаев</w:t>
      </w:r>
      <w:r>
        <w:rPr>
          <w:rStyle w:val="WW8Num2z0"/>
          <w:rFonts w:ascii="Verdana" w:hAnsi="Verdana"/>
          <w:color w:val="000000"/>
          <w:sz w:val="18"/>
          <w:szCs w:val="18"/>
        </w:rPr>
        <w:t> </w:t>
      </w:r>
      <w:r>
        <w:rPr>
          <w:rFonts w:ascii="Verdana" w:hAnsi="Verdana"/>
          <w:color w:val="000000"/>
          <w:sz w:val="18"/>
          <w:szCs w:val="18"/>
        </w:rPr>
        <w:t>В.А. О разновекторной модели налогообложения / В.А. Полежаев // Финансы. 2004. - №9. - С. 36-39.</w:t>
      </w:r>
    </w:p>
    <w:p w14:paraId="6E802BE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Полежаев</w:t>
      </w:r>
      <w:r>
        <w:rPr>
          <w:rStyle w:val="WW8Num2z0"/>
          <w:rFonts w:ascii="Verdana" w:hAnsi="Verdana"/>
          <w:color w:val="000000"/>
          <w:sz w:val="18"/>
          <w:szCs w:val="18"/>
        </w:rPr>
        <w:t> </w:t>
      </w:r>
      <w:r>
        <w:rPr>
          <w:rFonts w:ascii="Verdana" w:hAnsi="Verdana"/>
          <w:color w:val="000000"/>
          <w:sz w:val="18"/>
          <w:szCs w:val="18"/>
        </w:rPr>
        <w:t>В.А. Совершенствование налогового механизма путем создания разновекторной модели налогообложения / В.А. Полежаев // Налоговая политика и практика. 2004. - №8. - С. 12</w:t>
      </w:r>
    </w:p>
    <w:p w14:paraId="462017E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Понеделкова</w:t>
      </w:r>
      <w:r>
        <w:rPr>
          <w:rStyle w:val="WW8Num2z0"/>
          <w:rFonts w:ascii="Verdana" w:hAnsi="Verdana"/>
          <w:color w:val="000000"/>
          <w:sz w:val="18"/>
          <w:szCs w:val="18"/>
        </w:rPr>
        <w:t> </w:t>
      </w:r>
      <w:r>
        <w:rPr>
          <w:rFonts w:ascii="Verdana" w:hAnsi="Verdana"/>
          <w:color w:val="000000"/>
          <w:sz w:val="18"/>
          <w:szCs w:val="18"/>
        </w:rPr>
        <w:t>О.И. Методические аспекты определения уровня налогообложения предприятий и организаций / О.И. Понеделкова, Р.П.</w:t>
      </w:r>
      <w:r>
        <w:rPr>
          <w:rStyle w:val="WW8Num2z0"/>
          <w:rFonts w:ascii="Verdana" w:hAnsi="Verdana"/>
          <w:color w:val="000000"/>
          <w:sz w:val="18"/>
          <w:szCs w:val="18"/>
        </w:rPr>
        <w:t> </w:t>
      </w:r>
      <w:r>
        <w:rPr>
          <w:rStyle w:val="WW8Num3z0"/>
          <w:rFonts w:ascii="Verdana" w:hAnsi="Verdana"/>
          <w:color w:val="4682B4"/>
          <w:sz w:val="18"/>
          <w:szCs w:val="18"/>
        </w:rPr>
        <w:t>Барсук</w:t>
      </w:r>
      <w:r>
        <w:rPr>
          <w:rStyle w:val="WW8Num2z0"/>
          <w:rFonts w:ascii="Verdana" w:hAnsi="Verdana"/>
          <w:color w:val="000000"/>
          <w:sz w:val="18"/>
          <w:szCs w:val="18"/>
        </w:rPr>
        <w:t> </w:t>
      </w:r>
      <w:r>
        <w:rPr>
          <w:rFonts w:ascii="Verdana" w:hAnsi="Verdana"/>
          <w:color w:val="000000"/>
          <w:sz w:val="18"/>
          <w:szCs w:val="18"/>
        </w:rPr>
        <w:t>// Организация и регулирование экономики: межведомств, науч. сб. -Вып. 113.-1993.-С.49-58.</w:t>
      </w:r>
    </w:p>
    <w:p w14:paraId="5842BA2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J1.B. Налоговые системы зарубежных стран: учебно-методическое пособие / Л.В. Попова, Ю.Д.</w:t>
      </w:r>
      <w:r>
        <w:rPr>
          <w:rStyle w:val="WW8Num2z0"/>
          <w:rFonts w:ascii="Verdana" w:hAnsi="Verdana"/>
          <w:color w:val="000000"/>
          <w:sz w:val="18"/>
          <w:szCs w:val="18"/>
        </w:rPr>
        <w:t> </w:t>
      </w:r>
      <w:r>
        <w:rPr>
          <w:rStyle w:val="WW8Num3z0"/>
          <w:rFonts w:ascii="Verdana" w:hAnsi="Verdana"/>
          <w:color w:val="4682B4"/>
          <w:sz w:val="18"/>
          <w:szCs w:val="18"/>
        </w:rPr>
        <w:t>Земляков</w:t>
      </w:r>
      <w:r>
        <w:rPr>
          <w:rStyle w:val="WW8Num2z0"/>
          <w:rFonts w:ascii="Verdana" w:hAnsi="Verdana"/>
          <w:color w:val="000000"/>
          <w:sz w:val="18"/>
          <w:szCs w:val="18"/>
        </w:rPr>
        <w:t> </w:t>
      </w:r>
      <w:r>
        <w:rPr>
          <w:rFonts w:ascii="Verdana" w:hAnsi="Verdana"/>
          <w:color w:val="000000"/>
          <w:sz w:val="18"/>
          <w:szCs w:val="18"/>
        </w:rPr>
        <w:t>и др. М.: Издательский дом «</w:t>
      </w:r>
      <w:r>
        <w:rPr>
          <w:rStyle w:val="WW8Num3z0"/>
          <w:rFonts w:ascii="Verdana" w:hAnsi="Verdana"/>
          <w:color w:val="4682B4"/>
          <w:sz w:val="18"/>
          <w:szCs w:val="18"/>
        </w:rPr>
        <w:t>Финансы и кредит</w:t>
      </w:r>
      <w:r>
        <w:rPr>
          <w:rFonts w:ascii="Verdana" w:hAnsi="Verdana"/>
          <w:color w:val="000000"/>
          <w:sz w:val="18"/>
          <w:szCs w:val="18"/>
        </w:rPr>
        <w:t>», 2007. - 440 с.</w:t>
      </w:r>
    </w:p>
    <w:p w14:paraId="12EB9EC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Теория и история налогообложения: учебник / Л.В. Попова, И.А.</w:t>
      </w:r>
      <w:r>
        <w:rPr>
          <w:rStyle w:val="WW8Num2z0"/>
          <w:rFonts w:ascii="Verdana" w:hAnsi="Verdana"/>
          <w:color w:val="000000"/>
          <w:sz w:val="18"/>
          <w:szCs w:val="18"/>
        </w:rPr>
        <w:t> </w:t>
      </w:r>
      <w:r>
        <w:rPr>
          <w:rStyle w:val="WW8Num3z0"/>
          <w:rFonts w:ascii="Verdana" w:hAnsi="Verdana"/>
          <w:color w:val="4682B4"/>
          <w:sz w:val="18"/>
          <w:szCs w:val="18"/>
        </w:rPr>
        <w:t>Дрожжина</w:t>
      </w:r>
      <w:r>
        <w:rPr>
          <w:rFonts w:ascii="Verdana" w:hAnsi="Verdana"/>
          <w:color w:val="000000"/>
          <w:sz w:val="18"/>
          <w:szCs w:val="18"/>
        </w:rPr>
        <w:t>, И.А. Маслова, М.М. Коростелкин.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2011.-368 с.</w:t>
      </w:r>
    </w:p>
    <w:p w14:paraId="74378F8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Постюшков</w:t>
      </w:r>
      <w:r>
        <w:rPr>
          <w:rStyle w:val="WW8Num2z0"/>
          <w:rFonts w:ascii="Verdana" w:hAnsi="Verdana"/>
          <w:color w:val="000000"/>
          <w:sz w:val="18"/>
          <w:szCs w:val="18"/>
        </w:rPr>
        <w:t> </w:t>
      </w:r>
      <w:r>
        <w:rPr>
          <w:rFonts w:ascii="Verdana" w:hAnsi="Verdana"/>
          <w:color w:val="000000"/>
          <w:sz w:val="18"/>
          <w:szCs w:val="18"/>
        </w:rPr>
        <w:t>A.B. Об оценке финансового риска / A.B.</w:t>
      </w:r>
      <w:r>
        <w:rPr>
          <w:rStyle w:val="WW8Num2z0"/>
          <w:rFonts w:ascii="Verdana" w:hAnsi="Verdana"/>
          <w:color w:val="000000"/>
          <w:sz w:val="18"/>
          <w:szCs w:val="18"/>
        </w:rPr>
        <w:t> </w:t>
      </w:r>
      <w:r>
        <w:rPr>
          <w:rStyle w:val="WW8Num3z0"/>
          <w:rFonts w:ascii="Verdana" w:hAnsi="Verdana"/>
          <w:color w:val="4682B4"/>
          <w:sz w:val="18"/>
          <w:szCs w:val="18"/>
        </w:rPr>
        <w:t>Постюшков</w:t>
      </w:r>
      <w:r>
        <w:rPr>
          <w:rStyle w:val="WW8Num2z0"/>
          <w:rFonts w:ascii="Verdana" w:hAnsi="Verdana"/>
          <w:color w:val="000000"/>
          <w:sz w:val="18"/>
          <w:szCs w:val="18"/>
        </w:rPr>
        <w:t> </w:t>
      </w:r>
      <w:r>
        <w:rPr>
          <w:rFonts w:ascii="Verdana" w:hAnsi="Verdana"/>
          <w:color w:val="000000"/>
          <w:sz w:val="18"/>
          <w:szCs w:val="18"/>
        </w:rPr>
        <w:t>// Бухгалтерский учет. 1993. -№ 1. - С. 56-59.</w:t>
      </w:r>
    </w:p>
    <w:p w14:paraId="128B5B8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238. Пронина Л.И, О разграничении налоговых полномочий и увеличении налоговых доходов местных бюджетов // Финансы, 2001. №5. С.12.</w:t>
      </w:r>
    </w:p>
    <w:p w14:paraId="0743508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239. Пронина, Л.И.</w:t>
      </w:r>
      <w:r>
        <w:rPr>
          <w:rStyle w:val="WW8Num2z0"/>
          <w:rFonts w:ascii="Verdana" w:hAnsi="Verdana"/>
          <w:color w:val="000000"/>
          <w:sz w:val="18"/>
          <w:szCs w:val="18"/>
        </w:rPr>
        <w:t> </w:t>
      </w:r>
      <w:r>
        <w:rPr>
          <w:rStyle w:val="WW8Num3z0"/>
          <w:rFonts w:ascii="Verdana" w:hAnsi="Verdana"/>
          <w:color w:val="4682B4"/>
          <w:sz w:val="18"/>
          <w:szCs w:val="18"/>
        </w:rPr>
        <w:t>Вторая</w:t>
      </w:r>
      <w:r>
        <w:rPr>
          <w:rStyle w:val="WW8Num2z0"/>
          <w:rFonts w:ascii="Verdana" w:hAnsi="Verdana"/>
          <w:color w:val="000000"/>
          <w:sz w:val="18"/>
          <w:szCs w:val="18"/>
        </w:rPr>
        <w:t> </w:t>
      </w:r>
      <w:r>
        <w:rPr>
          <w:rFonts w:ascii="Verdana" w:hAnsi="Verdana"/>
          <w:color w:val="000000"/>
          <w:sz w:val="18"/>
          <w:szCs w:val="18"/>
        </w:rPr>
        <w:t xml:space="preserve">часть Налогового кодекса продолжение налоговой реформы и её </w:t>
      </w:r>
      <w:r>
        <w:rPr>
          <w:rFonts w:ascii="Verdana" w:hAnsi="Verdana"/>
          <w:color w:val="000000"/>
          <w:sz w:val="18"/>
          <w:szCs w:val="18"/>
        </w:rPr>
        <w:lastRenderedPageBreak/>
        <w:t>влияние на доходы местных бюджетов / Л.И. Пронина // Финансы. - 2010. - №3.</w:t>
      </w:r>
    </w:p>
    <w:p w14:paraId="3C7599B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 налогов: учеб. пособие для студентов экономических специальностей вузов / В.М. Пушкарева. М.: Финансы и статистика, 2001. - 252с.</w:t>
      </w:r>
    </w:p>
    <w:p w14:paraId="06961A2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3-е изд., испр. - М.: ИНФРА-М, 2001.-286с.</w:t>
      </w:r>
    </w:p>
    <w:p w14:paraId="477637D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Райзенберг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 Райзенберг,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М.: ИНФРА-М, 2001. -480 с.</w:t>
      </w:r>
    </w:p>
    <w:p w14:paraId="1D49F02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243. Регионы России: Основные характеристики субъектов Российской Федерации. 2010:</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 2011. - 685 с.</w:t>
      </w:r>
    </w:p>
    <w:p w14:paraId="388DE97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 Д. Рикардо. Петрозаводск: Пстроком, 1993. - 156с.</w:t>
      </w:r>
    </w:p>
    <w:p w14:paraId="3742856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245. Романов В. Понятие рисков и их классификация / В. Романов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2001. - № 1. - С.40-44.</w:t>
      </w:r>
    </w:p>
    <w:p w14:paraId="0E03731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Рощупкина</w:t>
      </w:r>
      <w:r>
        <w:rPr>
          <w:rStyle w:val="WW8Num2z0"/>
          <w:rFonts w:ascii="Verdana" w:hAnsi="Verdana"/>
          <w:color w:val="000000"/>
          <w:sz w:val="18"/>
          <w:szCs w:val="18"/>
        </w:rPr>
        <w:t> </w:t>
      </w:r>
      <w:r>
        <w:rPr>
          <w:rFonts w:ascii="Verdana" w:hAnsi="Verdana"/>
          <w:color w:val="000000"/>
          <w:sz w:val="18"/>
          <w:szCs w:val="18"/>
        </w:rPr>
        <w:t>В.В. К вопросу об эффективности налоговой политики на региональном уровне / В.В. Рощупкина // Финансы и кредит. 2009. - № 3.- С. 47-50.</w:t>
      </w:r>
    </w:p>
    <w:p w14:paraId="3564051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Рощупкина</w:t>
      </w:r>
      <w:r>
        <w:rPr>
          <w:rStyle w:val="WW8Num2z0"/>
          <w:rFonts w:ascii="Verdana" w:hAnsi="Verdana"/>
          <w:color w:val="000000"/>
          <w:sz w:val="18"/>
          <w:szCs w:val="18"/>
        </w:rPr>
        <w:t> </w:t>
      </w:r>
      <w:r>
        <w:rPr>
          <w:rFonts w:ascii="Verdana" w:hAnsi="Verdana"/>
          <w:color w:val="000000"/>
          <w:sz w:val="18"/>
          <w:szCs w:val="18"/>
        </w:rPr>
        <w:t>В.В. Совершенствование методики оценки налогового потенциала региона.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Ставрополь, 2007.</w:t>
      </w:r>
    </w:p>
    <w:p w14:paraId="5923155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Рыманов</w:t>
      </w:r>
      <w:r>
        <w:rPr>
          <w:rStyle w:val="WW8Num2z0"/>
          <w:rFonts w:ascii="Verdana" w:hAnsi="Verdana"/>
          <w:color w:val="000000"/>
          <w:sz w:val="18"/>
          <w:szCs w:val="18"/>
        </w:rPr>
        <w:t> </w:t>
      </w:r>
      <w:r>
        <w:rPr>
          <w:rFonts w:ascii="Verdana" w:hAnsi="Verdana"/>
          <w:color w:val="000000"/>
          <w:sz w:val="18"/>
          <w:szCs w:val="18"/>
        </w:rPr>
        <w:t>А.Ю. Налоги и налогообложение. М.: Инфра-М, 2007.- 334 с.</w:t>
      </w:r>
    </w:p>
    <w:p w14:paraId="31F7C03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P.A. О некоторых аспектах налогового прогнозирования и планирования / P.A. Саакян, Г.И.</w:t>
      </w:r>
      <w:r>
        <w:rPr>
          <w:rStyle w:val="WW8Num2z0"/>
          <w:rFonts w:ascii="Verdana" w:hAnsi="Verdana"/>
          <w:color w:val="000000"/>
          <w:sz w:val="18"/>
          <w:szCs w:val="18"/>
        </w:rPr>
        <w:t> </w:t>
      </w:r>
      <w:r>
        <w:rPr>
          <w:rStyle w:val="WW8Num3z0"/>
          <w:rFonts w:ascii="Verdana" w:hAnsi="Verdana"/>
          <w:color w:val="4682B4"/>
          <w:sz w:val="18"/>
          <w:szCs w:val="18"/>
        </w:rPr>
        <w:t>Ананьева</w:t>
      </w:r>
      <w:r>
        <w:rPr>
          <w:rStyle w:val="WW8Num2z0"/>
          <w:rFonts w:ascii="Verdana" w:hAnsi="Verdana"/>
          <w:color w:val="000000"/>
          <w:sz w:val="18"/>
          <w:szCs w:val="18"/>
        </w:rPr>
        <w:t> </w:t>
      </w:r>
      <w:r>
        <w:rPr>
          <w:rFonts w:ascii="Verdana" w:hAnsi="Verdana"/>
          <w:color w:val="000000"/>
          <w:sz w:val="18"/>
          <w:szCs w:val="18"/>
        </w:rPr>
        <w:t>// Налоговый вестник. 2000. -№12. -С.85</w:t>
      </w:r>
    </w:p>
    <w:p w14:paraId="0894FA1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Сабитова</w:t>
      </w:r>
      <w:r>
        <w:rPr>
          <w:rStyle w:val="WW8Num2z0"/>
          <w:rFonts w:ascii="Verdana" w:hAnsi="Verdana"/>
          <w:color w:val="000000"/>
          <w:sz w:val="18"/>
          <w:szCs w:val="18"/>
        </w:rPr>
        <w:t> </w:t>
      </w:r>
      <w:r>
        <w:rPr>
          <w:rFonts w:ascii="Verdana" w:hAnsi="Verdana"/>
          <w:color w:val="000000"/>
          <w:sz w:val="18"/>
          <w:szCs w:val="18"/>
        </w:rPr>
        <w:t>Н.М. О понятии финансового потенциала региона и методологии его оценки / Н.М. Сабитова // Финансы. 2003. - №2. - С.63-65</w:t>
      </w:r>
    </w:p>
    <w:p w14:paraId="564BC3A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Саввина</w:t>
      </w:r>
      <w:r>
        <w:rPr>
          <w:rStyle w:val="WW8Num2z0"/>
          <w:rFonts w:ascii="Verdana" w:hAnsi="Verdana"/>
          <w:color w:val="000000"/>
          <w:sz w:val="18"/>
          <w:szCs w:val="18"/>
        </w:rPr>
        <w:t> </w:t>
      </w:r>
      <w:r>
        <w:rPr>
          <w:rFonts w:ascii="Verdana" w:hAnsi="Verdana"/>
          <w:color w:val="000000"/>
          <w:sz w:val="18"/>
          <w:szCs w:val="18"/>
        </w:rPr>
        <w:t>О.В. Анализ действующей практики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и базовых условий его реализации / О.В. Саввина // Финансы и кредит. 2003. -№11.- С.48-51.</w:t>
      </w:r>
    </w:p>
    <w:p w14:paraId="339D184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В.Я. О методике определения налоговой нагрузки / В.Я. Савченко // Финансы. 2005. - №7. - С.26-32</w:t>
      </w:r>
    </w:p>
    <w:p w14:paraId="2CB97AB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Салий</w:t>
      </w:r>
      <w:r>
        <w:rPr>
          <w:rStyle w:val="WW8Num2z0"/>
          <w:rFonts w:ascii="Verdana" w:hAnsi="Verdana"/>
          <w:color w:val="000000"/>
          <w:sz w:val="18"/>
          <w:szCs w:val="18"/>
        </w:rPr>
        <w:t> </w:t>
      </w:r>
      <w:r>
        <w:rPr>
          <w:rFonts w:ascii="Verdana" w:hAnsi="Verdana"/>
          <w:color w:val="000000"/>
          <w:sz w:val="18"/>
          <w:szCs w:val="18"/>
        </w:rPr>
        <w:t>В.В. Снижение налоговой нагрузки на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как фактор развития инновационной деятельности предприятий в Российской федерации / В.В. Салий // Экономические и гуманитарные науки.- 2009. №5/211(579). - С. 77</w:t>
      </w:r>
    </w:p>
    <w:p w14:paraId="62A5A24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Самохвалов</w:t>
      </w:r>
      <w:r>
        <w:rPr>
          <w:rStyle w:val="WW8Num2z0"/>
          <w:rFonts w:ascii="Verdana" w:hAnsi="Verdana"/>
          <w:color w:val="000000"/>
          <w:sz w:val="18"/>
          <w:szCs w:val="18"/>
        </w:rPr>
        <w:t> </w:t>
      </w:r>
      <w:r>
        <w:rPr>
          <w:rFonts w:ascii="Verdana" w:hAnsi="Verdana"/>
          <w:color w:val="000000"/>
          <w:sz w:val="18"/>
          <w:szCs w:val="18"/>
        </w:rPr>
        <w:t>А.Ф. Отношения между федеральными и региональными</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и основные направления их совершенствования / А.Ф. Самохвалов, Б.А.</w:t>
      </w:r>
      <w:r>
        <w:rPr>
          <w:rStyle w:val="WW8Num2z0"/>
          <w:rFonts w:ascii="Verdana" w:hAnsi="Verdana"/>
          <w:color w:val="000000"/>
          <w:sz w:val="18"/>
          <w:szCs w:val="18"/>
        </w:rPr>
        <w:t> </w:t>
      </w:r>
      <w:r>
        <w:rPr>
          <w:rStyle w:val="WW8Num3z0"/>
          <w:rFonts w:ascii="Verdana" w:hAnsi="Verdana"/>
          <w:color w:val="4682B4"/>
          <w:sz w:val="18"/>
          <w:szCs w:val="18"/>
        </w:rPr>
        <w:t>Куникеев</w:t>
      </w:r>
      <w:r>
        <w:rPr>
          <w:rStyle w:val="WW8Num2z0"/>
          <w:rFonts w:ascii="Verdana" w:hAnsi="Verdana"/>
          <w:color w:val="000000"/>
          <w:sz w:val="18"/>
          <w:szCs w:val="18"/>
        </w:rPr>
        <w:t> </w:t>
      </w:r>
      <w:r>
        <w:rPr>
          <w:rFonts w:ascii="Verdana" w:hAnsi="Verdana"/>
          <w:color w:val="000000"/>
          <w:sz w:val="18"/>
          <w:szCs w:val="18"/>
        </w:rPr>
        <w:t>// Федерализм: Теория. Практика. История. -1998. -№ 2. С. 47-78.</w:t>
      </w:r>
    </w:p>
    <w:p w14:paraId="074FA24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Сердюков</w:t>
      </w:r>
      <w:r>
        <w:rPr>
          <w:rStyle w:val="WW8Num2z0"/>
          <w:rFonts w:ascii="Verdana" w:hAnsi="Verdana"/>
          <w:color w:val="000000"/>
          <w:sz w:val="18"/>
          <w:szCs w:val="18"/>
        </w:rPr>
        <w:t> </w:t>
      </w:r>
      <w:r>
        <w:rPr>
          <w:rFonts w:ascii="Verdana" w:hAnsi="Verdana"/>
          <w:color w:val="000000"/>
          <w:sz w:val="18"/>
          <w:szCs w:val="18"/>
        </w:rPr>
        <w:t>А.Э. Налоги и налогообложение / А.Э. Сердюков,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A.JI. Тарасевич. СПб.: Питер, 2008.</w:t>
      </w:r>
    </w:p>
    <w:p w14:paraId="1510B2B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256. Серебрякова JI.A. Методы оценки уровня социально экономического развития регионов / Л.А.Серебрякова // Вестник СевКавГТУ Серия «</w:t>
      </w:r>
      <w:r>
        <w:rPr>
          <w:rStyle w:val="WW8Num3z0"/>
          <w:rFonts w:ascii="Verdana" w:hAnsi="Verdana"/>
          <w:color w:val="4682B4"/>
          <w:sz w:val="18"/>
          <w:szCs w:val="18"/>
        </w:rPr>
        <w:t>Экономика</w:t>
      </w:r>
      <w:r>
        <w:rPr>
          <w:rFonts w:ascii="Verdana" w:hAnsi="Verdana"/>
          <w:color w:val="000000"/>
          <w:sz w:val="18"/>
          <w:szCs w:val="18"/>
        </w:rPr>
        <w:t>», №3(11), 2003.</w:t>
      </w:r>
    </w:p>
    <w:p w14:paraId="3CA4F02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257. Синельников-Мурылев С. Оценка результатов реформы</w:t>
      </w:r>
      <w:r>
        <w:rPr>
          <w:rStyle w:val="WW8Num2z0"/>
          <w:rFonts w:ascii="Verdana" w:hAnsi="Verdana"/>
          <w:color w:val="000000"/>
          <w:sz w:val="18"/>
          <w:szCs w:val="18"/>
        </w:rPr>
        <w:t> </w:t>
      </w:r>
      <w:r>
        <w:rPr>
          <w:rStyle w:val="WW8Num3z0"/>
          <w:rFonts w:ascii="Verdana" w:hAnsi="Verdana"/>
          <w:color w:val="4682B4"/>
          <w:sz w:val="18"/>
          <w:szCs w:val="18"/>
        </w:rPr>
        <w:t>подоходного</w:t>
      </w:r>
      <w:r>
        <w:rPr>
          <w:rStyle w:val="WW8Num2z0"/>
          <w:rFonts w:ascii="Verdana" w:hAnsi="Verdana"/>
          <w:color w:val="000000"/>
          <w:sz w:val="18"/>
          <w:szCs w:val="18"/>
        </w:rPr>
        <w:t> </w:t>
      </w:r>
      <w:r>
        <w:rPr>
          <w:rFonts w:ascii="Verdana" w:hAnsi="Verdana"/>
          <w:color w:val="000000"/>
          <w:sz w:val="18"/>
          <w:szCs w:val="18"/>
        </w:rPr>
        <w:t>налога в Российской Федерации / С. Синельников-Мурылев, С. Баткибеков, П. Кадочников, Д.</w:t>
      </w:r>
      <w:r>
        <w:rPr>
          <w:rStyle w:val="WW8Num2z0"/>
          <w:rFonts w:ascii="Verdana" w:hAnsi="Verdana"/>
          <w:color w:val="000000"/>
          <w:sz w:val="18"/>
          <w:szCs w:val="18"/>
        </w:rPr>
        <w:t> </w:t>
      </w:r>
      <w:r>
        <w:rPr>
          <w:rStyle w:val="WW8Num3z0"/>
          <w:rFonts w:ascii="Verdana" w:hAnsi="Verdana"/>
          <w:color w:val="4682B4"/>
          <w:sz w:val="18"/>
          <w:szCs w:val="18"/>
        </w:rPr>
        <w:t>Некипелов</w:t>
      </w:r>
      <w:r>
        <w:rPr>
          <w:rStyle w:val="WW8Num2z0"/>
          <w:rFonts w:ascii="Verdana" w:hAnsi="Verdana"/>
          <w:color w:val="000000"/>
          <w:sz w:val="18"/>
          <w:szCs w:val="18"/>
        </w:rPr>
        <w:t> </w:t>
      </w:r>
      <w:r>
        <w:rPr>
          <w:rFonts w:ascii="Verdana" w:hAnsi="Verdana"/>
          <w:color w:val="000000"/>
          <w:sz w:val="18"/>
          <w:szCs w:val="18"/>
        </w:rPr>
        <w:t>// Серия «</w:t>
      </w:r>
      <w:r>
        <w:rPr>
          <w:rStyle w:val="WW8Num3z0"/>
          <w:rFonts w:ascii="Verdana" w:hAnsi="Verdana"/>
          <w:color w:val="4682B4"/>
          <w:sz w:val="18"/>
          <w:szCs w:val="18"/>
        </w:rPr>
        <w:t>Научные труды ИЭПП</w:t>
      </w:r>
      <w:r>
        <w:rPr>
          <w:rFonts w:ascii="Verdana" w:hAnsi="Verdana"/>
          <w:color w:val="000000"/>
          <w:sz w:val="18"/>
          <w:szCs w:val="18"/>
        </w:rPr>
        <w:t>», М., 2003. http://www.iet.ru</w:t>
      </w:r>
    </w:p>
    <w:p w14:paraId="1E9E8BB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258. Система учета налоговых аспектов в управлении деятельностью банка // http://www.bankcielo.ru</w:t>
      </w:r>
    </w:p>
    <w:p w14:paraId="4362F37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259. Словарь «Бухгалтерский учет, налоги,</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право» // Internet resource: httpW www.slovari.yandex.ru</w:t>
      </w:r>
    </w:p>
    <w:p w14:paraId="46235CCC"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Сошников</w:t>
      </w:r>
      <w:r>
        <w:rPr>
          <w:rStyle w:val="WW8Num2z0"/>
          <w:rFonts w:ascii="Verdana" w:hAnsi="Verdana"/>
          <w:color w:val="000000"/>
          <w:sz w:val="18"/>
          <w:szCs w:val="18"/>
        </w:rPr>
        <w:t> </w:t>
      </w:r>
      <w:r>
        <w:rPr>
          <w:rFonts w:ascii="Verdana" w:hAnsi="Verdana"/>
          <w:color w:val="000000"/>
          <w:sz w:val="18"/>
          <w:szCs w:val="18"/>
        </w:rPr>
        <w:t>И.В. Фактическая налоговая нагрузка на бизнес и дополнительные источники доходов регионального бюджета / И.В. Сошников // Финансы и кредит. 2005. - №26. - С.60-61</w:t>
      </w:r>
    </w:p>
    <w:p w14:paraId="55ABD0E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Экономическое содержание налогового потенциала в современных моделях экономического развития /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Д.Н. Слободчиков // Налоги и налогообложение. 2009. - № 7. - С. 24-37.</w:t>
      </w:r>
    </w:p>
    <w:p w14:paraId="3B7A231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262.</w:t>
      </w:r>
      <w:r>
        <w:rPr>
          <w:rStyle w:val="WW8Num2z0"/>
          <w:rFonts w:ascii="Verdana" w:hAnsi="Verdana"/>
          <w:color w:val="000000"/>
          <w:sz w:val="18"/>
          <w:szCs w:val="18"/>
        </w:rPr>
        <w:t> </w:t>
      </w:r>
      <w:r>
        <w:rPr>
          <w:rStyle w:val="WW8Num3z0"/>
          <w:rFonts w:ascii="Verdana" w:hAnsi="Verdana"/>
          <w:color w:val="4682B4"/>
          <w:sz w:val="18"/>
          <w:szCs w:val="18"/>
        </w:rPr>
        <w:t>Сумцова</w:t>
      </w:r>
      <w:r>
        <w:rPr>
          <w:rStyle w:val="WW8Num2z0"/>
          <w:rFonts w:ascii="Verdana" w:hAnsi="Verdana"/>
          <w:color w:val="000000"/>
          <w:sz w:val="18"/>
          <w:szCs w:val="18"/>
        </w:rPr>
        <w:t> </w:t>
      </w:r>
      <w:r>
        <w:rPr>
          <w:rFonts w:ascii="Verdana" w:hAnsi="Verdana"/>
          <w:color w:val="000000"/>
          <w:sz w:val="18"/>
          <w:szCs w:val="18"/>
        </w:rPr>
        <w:t>Н.В. Анализ эволюции российской налоговой системы в контексте налоговой политики / Н.В. Сумцова, H.H.</w:t>
      </w:r>
      <w:r>
        <w:rPr>
          <w:rStyle w:val="WW8Num2z0"/>
          <w:rFonts w:ascii="Verdana" w:hAnsi="Verdana"/>
          <w:color w:val="000000"/>
          <w:sz w:val="18"/>
          <w:szCs w:val="18"/>
        </w:rPr>
        <w:t> </w:t>
      </w:r>
      <w:r>
        <w:rPr>
          <w:rStyle w:val="WW8Num3z0"/>
          <w:rFonts w:ascii="Verdana" w:hAnsi="Verdana"/>
          <w:color w:val="4682B4"/>
          <w:sz w:val="18"/>
          <w:szCs w:val="18"/>
        </w:rPr>
        <w:t>Мамыкина</w:t>
      </w:r>
      <w:r>
        <w:rPr>
          <w:rStyle w:val="WW8Num2z0"/>
          <w:rFonts w:ascii="Verdana" w:hAnsi="Verdana"/>
          <w:color w:val="000000"/>
          <w:sz w:val="18"/>
          <w:szCs w:val="18"/>
        </w:rPr>
        <w:t> </w:t>
      </w:r>
      <w:r>
        <w:rPr>
          <w:rFonts w:ascii="Verdana" w:hAnsi="Verdana"/>
          <w:color w:val="000000"/>
          <w:sz w:val="18"/>
          <w:szCs w:val="18"/>
        </w:rPr>
        <w:t>// Финансы и кредит. 2004. - №28. - С.2-6.</w:t>
      </w:r>
    </w:p>
    <w:p w14:paraId="57A19FF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Сутырин</w:t>
      </w:r>
      <w:r>
        <w:rPr>
          <w:rStyle w:val="WW8Num2z0"/>
          <w:rFonts w:ascii="Verdana" w:hAnsi="Verdana"/>
          <w:color w:val="000000"/>
          <w:sz w:val="18"/>
          <w:szCs w:val="18"/>
        </w:rPr>
        <w:t> </w:t>
      </w:r>
      <w:r>
        <w:rPr>
          <w:rFonts w:ascii="Verdana" w:hAnsi="Verdana"/>
          <w:color w:val="000000"/>
          <w:sz w:val="18"/>
          <w:szCs w:val="18"/>
        </w:rPr>
        <w:t>С.Ф. Налоги и налоговое планирование в мировой экономике / С.Ф.</w:t>
      </w:r>
      <w:r>
        <w:rPr>
          <w:rStyle w:val="WW8Num2z0"/>
          <w:rFonts w:ascii="Verdana" w:hAnsi="Verdana"/>
          <w:color w:val="000000"/>
          <w:sz w:val="18"/>
          <w:szCs w:val="18"/>
        </w:rPr>
        <w:t> </w:t>
      </w:r>
      <w:r>
        <w:rPr>
          <w:rStyle w:val="WW8Num3z0"/>
          <w:rFonts w:ascii="Verdana" w:hAnsi="Verdana"/>
          <w:color w:val="4682B4"/>
          <w:sz w:val="18"/>
          <w:szCs w:val="18"/>
        </w:rPr>
        <w:t>Сутырин</w:t>
      </w:r>
      <w:r>
        <w:rPr>
          <w:rFonts w:ascii="Verdana" w:hAnsi="Verdana"/>
          <w:color w:val="000000"/>
          <w:sz w:val="18"/>
          <w:szCs w:val="18"/>
        </w:rPr>
        <w:t>, А.И. Погорецкий. СПб.: Изд-во Полиус. 1998.</w:t>
      </w:r>
    </w:p>
    <w:p w14:paraId="6E81D84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Тажетдинов</w:t>
      </w:r>
      <w:r>
        <w:rPr>
          <w:rStyle w:val="WW8Num2z0"/>
          <w:rFonts w:ascii="Verdana" w:hAnsi="Verdana"/>
          <w:color w:val="000000"/>
          <w:sz w:val="18"/>
          <w:szCs w:val="18"/>
        </w:rPr>
        <w:t> </w:t>
      </w:r>
      <w:r>
        <w:rPr>
          <w:rFonts w:ascii="Verdana" w:hAnsi="Verdana"/>
          <w:color w:val="000000"/>
          <w:sz w:val="18"/>
          <w:szCs w:val="18"/>
        </w:rPr>
        <w:t>С.Р. Об увеличении доходов региональных бюджетов / С.Р Г</w:t>
      </w:r>
      <w:r>
        <w:rPr>
          <w:rStyle w:val="WW8Num2z0"/>
          <w:rFonts w:ascii="Verdana" w:hAnsi="Verdana"/>
          <w:color w:val="000000"/>
          <w:sz w:val="18"/>
          <w:szCs w:val="18"/>
        </w:rPr>
        <w:t> </w:t>
      </w:r>
      <w:r>
        <w:rPr>
          <w:rStyle w:val="WW8Num3z0"/>
          <w:rFonts w:ascii="Verdana" w:hAnsi="Verdana"/>
          <w:color w:val="4682B4"/>
          <w:sz w:val="18"/>
          <w:szCs w:val="18"/>
        </w:rPr>
        <w:t>Тажетдинов</w:t>
      </w:r>
      <w:r>
        <w:rPr>
          <w:rStyle w:val="WW8Num2z0"/>
          <w:rFonts w:ascii="Verdana" w:hAnsi="Verdana"/>
          <w:color w:val="000000"/>
          <w:sz w:val="18"/>
          <w:szCs w:val="18"/>
        </w:rPr>
        <w:t> </w:t>
      </w:r>
      <w:r>
        <w:rPr>
          <w:rFonts w:ascii="Verdana" w:hAnsi="Verdana"/>
          <w:color w:val="000000"/>
          <w:sz w:val="18"/>
          <w:szCs w:val="18"/>
        </w:rPr>
        <w:t>// Финансы. 2007. - №3. - С. 19-21</w:t>
      </w:r>
    </w:p>
    <w:p w14:paraId="06534C6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Татаркин</w:t>
      </w:r>
      <w:r>
        <w:rPr>
          <w:rStyle w:val="WW8Num2z0"/>
          <w:rFonts w:ascii="Verdana" w:hAnsi="Verdana"/>
          <w:color w:val="000000"/>
          <w:sz w:val="18"/>
          <w:szCs w:val="18"/>
        </w:rPr>
        <w:t> </w:t>
      </w:r>
      <w:r>
        <w:rPr>
          <w:rFonts w:ascii="Verdana" w:hAnsi="Verdana"/>
          <w:color w:val="000000"/>
          <w:sz w:val="18"/>
          <w:szCs w:val="18"/>
        </w:rPr>
        <w:t>А.И. Как оценить и эффективно использовать потенциал региона / А.И.</w:t>
      </w:r>
      <w:r>
        <w:rPr>
          <w:rStyle w:val="WW8Num2z0"/>
          <w:rFonts w:ascii="Verdana" w:hAnsi="Verdana"/>
          <w:color w:val="000000"/>
          <w:sz w:val="18"/>
          <w:szCs w:val="18"/>
        </w:rPr>
        <w:t> </w:t>
      </w:r>
      <w:r>
        <w:rPr>
          <w:rStyle w:val="WW8Num3z0"/>
          <w:rFonts w:ascii="Verdana" w:hAnsi="Verdana"/>
          <w:color w:val="4682B4"/>
          <w:sz w:val="18"/>
          <w:szCs w:val="18"/>
        </w:rPr>
        <w:t>Татаркин</w:t>
      </w:r>
      <w:r>
        <w:rPr>
          <w:rStyle w:val="WW8Num2z0"/>
          <w:rFonts w:ascii="Verdana" w:hAnsi="Verdana"/>
          <w:color w:val="000000"/>
          <w:sz w:val="18"/>
          <w:szCs w:val="18"/>
        </w:rPr>
        <w:t> </w:t>
      </w:r>
      <w:r>
        <w:rPr>
          <w:rFonts w:ascii="Verdana" w:hAnsi="Verdana"/>
          <w:color w:val="000000"/>
          <w:sz w:val="18"/>
          <w:szCs w:val="18"/>
        </w:rPr>
        <w:t>// Федерализм. 1998. - № 1. - С. 43</w:t>
      </w:r>
    </w:p>
    <w:p w14:paraId="44A6C3D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Татаркин</w:t>
      </w:r>
      <w:r>
        <w:rPr>
          <w:rStyle w:val="WW8Num2z0"/>
          <w:rFonts w:ascii="Verdana" w:hAnsi="Verdana"/>
          <w:color w:val="000000"/>
          <w:sz w:val="18"/>
          <w:szCs w:val="18"/>
        </w:rPr>
        <w:t> </w:t>
      </w:r>
      <w:r>
        <w:rPr>
          <w:rFonts w:ascii="Verdana" w:hAnsi="Verdana"/>
          <w:color w:val="000000"/>
          <w:sz w:val="18"/>
          <w:szCs w:val="18"/>
        </w:rPr>
        <w:t>Д.А. Налоговый федерализм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форма конкурентной борьбы за налоговые доходы: Дис. . канд. экон. наук : 08.00.01 : Екатеринбург, 2007. 206 с.</w:t>
      </w:r>
    </w:p>
    <w:p w14:paraId="4CB3E05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Твердохлебов</w:t>
      </w:r>
      <w:r>
        <w:rPr>
          <w:rStyle w:val="WW8Num2z0"/>
          <w:rFonts w:ascii="Verdana" w:hAnsi="Verdana"/>
          <w:color w:val="000000"/>
          <w:sz w:val="18"/>
          <w:szCs w:val="18"/>
        </w:rPr>
        <w:t> </w:t>
      </w:r>
      <w:r>
        <w:rPr>
          <w:rFonts w:ascii="Verdana" w:hAnsi="Verdana"/>
          <w:color w:val="000000"/>
          <w:sz w:val="18"/>
          <w:szCs w:val="18"/>
        </w:rPr>
        <w:t>В.Н. Финансовые очерки. М., 1916.</w:t>
      </w:r>
    </w:p>
    <w:p w14:paraId="2BB1CC7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В.А. История российского налогообложения: монография / В.А. Тимошенко. Саратов: «</w:t>
      </w:r>
      <w:r>
        <w:rPr>
          <w:rStyle w:val="WW8Num3z0"/>
          <w:rFonts w:ascii="Verdana" w:hAnsi="Verdana"/>
          <w:color w:val="4682B4"/>
          <w:sz w:val="18"/>
          <w:szCs w:val="18"/>
        </w:rPr>
        <w:t>Саталлит</w:t>
      </w:r>
      <w:r>
        <w:rPr>
          <w:rFonts w:ascii="Verdana" w:hAnsi="Verdana"/>
          <w:color w:val="000000"/>
          <w:sz w:val="18"/>
          <w:szCs w:val="18"/>
        </w:rPr>
        <w:t>», 2001. - с.164</w:t>
      </w:r>
    </w:p>
    <w:p w14:paraId="5EFD8B7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В.В. Влияние налоговой системы на инвестиционные возможности и эффективность деятельности предприятия / В.В. Титов // Регион. 2006. - №2. - С. 164-175</w:t>
      </w:r>
    </w:p>
    <w:p w14:paraId="3FDBD10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Л.Ю. Экономические инновационные структуры и институты сетевого типа: теория и методология: диссертация на соискание ученой степени д.э.н.; 08.00.01. Орел, 2011. -319 с.</w:t>
      </w:r>
    </w:p>
    <w:p w14:paraId="6EEE1AD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Тищенко</w:t>
      </w:r>
      <w:r>
        <w:rPr>
          <w:rStyle w:val="WW8Num2z0"/>
          <w:rFonts w:ascii="Verdana" w:hAnsi="Verdana"/>
          <w:color w:val="000000"/>
          <w:sz w:val="18"/>
          <w:szCs w:val="18"/>
        </w:rPr>
        <w:t> </w:t>
      </w:r>
      <w:r>
        <w:rPr>
          <w:rFonts w:ascii="Verdana" w:hAnsi="Verdana"/>
          <w:color w:val="000000"/>
          <w:sz w:val="18"/>
          <w:szCs w:val="18"/>
        </w:rPr>
        <w:t>А.Н. Когнитивный подход к регулированию налогообложением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 А.Н. Тищенко, Л.А. Беляевская-Плотник // Налоги и финансовое право. 2010. - №10. - С.188-193.</w:t>
      </w:r>
    </w:p>
    <w:p w14:paraId="3F8846C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A.B. Налоговые реформы С.Ю. Витте / А.В,</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 Финансы. 2002. - №9. - с. 11-13.</w:t>
      </w:r>
    </w:p>
    <w:p w14:paraId="6A11163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A.B. Сравнительный анализ методик определения налоговой нагрузки на предприятия / A.B. Трошин // Финансы. 2000. - № 5. - С.44-47.</w:t>
      </w:r>
    </w:p>
    <w:p w14:paraId="2C8D28F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Трунин</w:t>
      </w:r>
      <w:r>
        <w:rPr>
          <w:rStyle w:val="WW8Num2z0"/>
          <w:rFonts w:ascii="Verdana" w:hAnsi="Verdana"/>
          <w:color w:val="000000"/>
          <w:sz w:val="18"/>
          <w:szCs w:val="18"/>
        </w:rPr>
        <w:t> </w:t>
      </w:r>
      <w:r>
        <w:rPr>
          <w:rFonts w:ascii="Verdana" w:hAnsi="Verdana"/>
          <w:color w:val="000000"/>
          <w:sz w:val="18"/>
          <w:szCs w:val="18"/>
        </w:rPr>
        <w:t>С.Н. Обоснование альтернативной концепции налоговой системы Российской Федерации / С.Н. Трунин // Финансы и кредит. 2004. -№9. -С.9-11.</w:t>
      </w:r>
    </w:p>
    <w:p w14:paraId="3E69A3C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275. Труфанов, В.Н. Реализация налоговой политики Российской Федерации на региональном уровне / В.Н. Труфанов // Вестник Иркутского государственного технического университета. 2010. Т. 27. - № 3. - С. 175178.</w:t>
      </w:r>
    </w:p>
    <w:p w14:paraId="75BC385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Тургенев</w:t>
      </w:r>
      <w:r>
        <w:rPr>
          <w:rStyle w:val="WW8Num2z0"/>
          <w:rFonts w:ascii="Verdana" w:hAnsi="Verdana"/>
          <w:color w:val="000000"/>
          <w:sz w:val="18"/>
          <w:szCs w:val="18"/>
        </w:rPr>
        <w:t> </w:t>
      </w:r>
      <w:r>
        <w:rPr>
          <w:rFonts w:ascii="Verdana" w:hAnsi="Verdana"/>
          <w:color w:val="000000"/>
          <w:sz w:val="18"/>
          <w:szCs w:val="18"/>
        </w:rPr>
        <w:t>Н.И. Опыт теории налогов: У истоков финансового права / под ред. А.Н. Козырина. М.: Статут, 1998. - 280 с.</w:t>
      </w:r>
    </w:p>
    <w:p w14:paraId="50CB67C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Угренинова</w:t>
      </w:r>
      <w:r>
        <w:rPr>
          <w:rStyle w:val="WW8Num2z0"/>
          <w:rFonts w:ascii="Verdana" w:hAnsi="Verdana"/>
          <w:color w:val="000000"/>
          <w:sz w:val="18"/>
          <w:szCs w:val="18"/>
        </w:rPr>
        <w:t> </w:t>
      </w:r>
      <w:r>
        <w:rPr>
          <w:rFonts w:ascii="Verdana" w:hAnsi="Verdana"/>
          <w:color w:val="000000"/>
          <w:sz w:val="18"/>
          <w:szCs w:val="18"/>
        </w:rPr>
        <w:t>С.Г. Налоговый контроль в условиях реформирования экономики: автореферат диссертации на соискание ученой степени канд. экон. наук : 08.00.10 / С. Г. Угренинова. Екатеринбург, 2001. -20 с.</w:t>
      </w:r>
    </w:p>
    <w:p w14:paraId="26584FD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278. Усова, З.Г. Совершенствование механизма налогообложения городской недвижимости Электронный ресурс. : дис. . канд. экон. наук : 08.00.05 / Усова Зинаида Геннадьевна. Иркутск, 1999. -180 с.</w:t>
      </w:r>
    </w:p>
    <w:p w14:paraId="24FB1D0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Л.И. О налоговых доходах</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Ставропольского края / Л.И. Увшицкий, A.B.</w:t>
      </w:r>
      <w:r>
        <w:rPr>
          <w:rStyle w:val="WW8Num2z0"/>
          <w:rFonts w:ascii="Verdana" w:hAnsi="Verdana"/>
          <w:color w:val="000000"/>
          <w:sz w:val="18"/>
          <w:szCs w:val="18"/>
        </w:rPr>
        <w:t> </w:t>
      </w:r>
      <w:r>
        <w:rPr>
          <w:rStyle w:val="WW8Num3z0"/>
          <w:rFonts w:ascii="Verdana" w:hAnsi="Verdana"/>
          <w:color w:val="4682B4"/>
          <w:sz w:val="18"/>
          <w:szCs w:val="18"/>
        </w:rPr>
        <w:t>Савцова</w:t>
      </w:r>
      <w:r>
        <w:rPr>
          <w:rStyle w:val="WW8Num2z0"/>
          <w:rFonts w:ascii="Verdana" w:hAnsi="Verdana"/>
          <w:color w:val="000000"/>
          <w:sz w:val="18"/>
          <w:szCs w:val="18"/>
        </w:rPr>
        <w:t> </w:t>
      </w:r>
      <w:r>
        <w:rPr>
          <w:rFonts w:ascii="Verdana" w:hAnsi="Verdana"/>
          <w:color w:val="000000"/>
          <w:sz w:val="18"/>
          <w:szCs w:val="18"/>
        </w:rPr>
        <w:t>// Финанасы и кредит. 2006. - №11. - С.27-30</w:t>
      </w:r>
    </w:p>
    <w:p w14:paraId="50958B6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Л.И. Стимулирование инновационного развития: поиск оптимального механизма налогообложения / Л.И. Ушвицкий / Налоговая политика. 2008. - №21(309). - С. 15</w:t>
      </w:r>
    </w:p>
    <w:p w14:paraId="1411E3E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на предприятии / С.Г. Фалько, В.М.</w:t>
      </w:r>
      <w:r>
        <w:rPr>
          <w:rStyle w:val="WW8Num2z0"/>
          <w:rFonts w:ascii="Verdana" w:hAnsi="Verdana"/>
          <w:color w:val="000000"/>
          <w:sz w:val="18"/>
          <w:szCs w:val="18"/>
        </w:rPr>
        <w:t> </w:t>
      </w:r>
      <w:r>
        <w:rPr>
          <w:rStyle w:val="WW8Num3z0"/>
          <w:rFonts w:ascii="Verdana" w:hAnsi="Verdana"/>
          <w:color w:val="4682B4"/>
          <w:sz w:val="18"/>
          <w:szCs w:val="18"/>
        </w:rPr>
        <w:t>Носов</w:t>
      </w:r>
      <w:r>
        <w:rPr>
          <w:rFonts w:ascii="Verdana" w:hAnsi="Verdana"/>
          <w:color w:val="000000"/>
          <w:sz w:val="18"/>
          <w:szCs w:val="18"/>
        </w:rPr>
        <w:t>. М.: Знание России, 1995. - 80 с.</w:t>
      </w:r>
    </w:p>
    <w:p w14:paraId="0D610DE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282. Федеральный закон «Об инвестиционной деятельности в РФ,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25.02.99 №39-Ф3</w:t>
      </w:r>
    </w:p>
    <w:p w14:paraId="5F60245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Финансовый риск и его составляющие для обеспечения процесса оценки и эффективной: управления финансовыми рисками при принятии финансовых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Финансы и кредит. 2002. - № 3. - С. 21-31.</w:t>
      </w:r>
    </w:p>
    <w:p w14:paraId="065F4FB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Анализ налоговых рисков / Ф.Н. Филина //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2007. - №11.</w:t>
      </w:r>
    </w:p>
    <w:p w14:paraId="1181C9B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 xml:space="preserve">Л.Ю. Налоговая система как фактор трансформации национальной экономики </w:t>
      </w:r>
      <w:r>
        <w:rPr>
          <w:rFonts w:ascii="Verdana" w:hAnsi="Verdana"/>
          <w:color w:val="000000"/>
          <w:sz w:val="18"/>
          <w:szCs w:val="18"/>
        </w:rPr>
        <w:lastRenderedPageBreak/>
        <w:t>к устойчивому развитию и методические подходы к оценке ее эффективности / Л.Ю.</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- 316. - С.21-27.</w:t>
      </w:r>
    </w:p>
    <w:p w14:paraId="3B25429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286.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 Под ред.В.К.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А.И. Архипова. М.: Проспект, 1999.</w:t>
      </w:r>
    </w:p>
    <w:p w14:paraId="1F782FB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Фишер</w:t>
      </w:r>
      <w:r>
        <w:rPr>
          <w:rFonts w:ascii="Verdana" w:hAnsi="Verdana"/>
          <w:color w:val="000000"/>
          <w:sz w:val="18"/>
          <w:szCs w:val="18"/>
        </w:rPr>
        <w:t>, О.В. К вопросу определения категории налогового риска</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 О.В. Фишер, Л.Г. Ченкселиани // Финансы и кредит, 2010.-№15 (399). -С.47-51.</w:t>
      </w:r>
    </w:p>
    <w:p w14:paraId="60CA397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И.И. Основные направления упорядочения механизма</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косвенных налогов на бизнес / И.И. Фролов // Финансовые проблемы российской экономики: сб. статей. Саратов: СТСЭУ, 2000. - с.54-56</w:t>
      </w:r>
    </w:p>
    <w:p w14:paraId="490AA15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289. Хан Д., Планирование и контроль: концепция контроллинга /Пер. с нем. М.: Финансы и статистика, 1997. - 800 с.</w:t>
      </w:r>
    </w:p>
    <w:p w14:paraId="37DC085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Хурсевич</w:t>
      </w:r>
      <w:r>
        <w:rPr>
          <w:rStyle w:val="WW8Num2z0"/>
          <w:rFonts w:ascii="Verdana" w:hAnsi="Verdana"/>
          <w:color w:val="000000"/>
          <w:sz w:val="18"/>
          <w:szCs w:val="18"/>
        </w:rPr>
        <w:t> </w:t>
      </w:r>
      <w:r>
        <w:rPr>
          <w:rFonts w:ascii="Verdana" w:hAnsi="Verdana"/>
          <w:color w:val="000000"/>
          <w:sz w:val="18"/>
          <w:szCs w:val="18"/>
        </w:rPr>
        <w:t>С.Н. Как эффективнее использовать средства региональных и местных бюджетов / С.Н.</w:t>
      </w:r>
      <w:r>
        <w:rPr>
          <w:rStyle w:val="WW8Num2z0"/>
          <w:rFonts w:ascii="Verdana" w:hAnsi="Verdana"/>
          <w:color w:val="000000"/>
          <w:sz w:val="18"/>
          <w:szCs w:val="18"/>
        </w:rPr>
        <w:t> </w:t>
      </w:r>
      <w:r>
        <w:rPr>
          <w:rStyle w:val="WW8Num3z0"/>
          <w:rFonts w:ascii="Verdana" w:hAnsi="Verdana"/>
          <w:color w:val="4682B4"/>
          <w:sz w:val="18"/>
          <w:szCs w:val="18"/>
        </w:rPr>
        <w:t>Хурсевич</w:t>
      </w:r>
      <w:r>
        <w:rPr>
          <w:rFonts w:ascii="Verdana" w:hAnsi="Verdana"/>
          <w:color w:val="000000"/>
          <w:sz w:val="18"/>
          <w:szCs w:val="18"/>
        </w:rPr>
        <w:t>, С. Сибиряков // Федерализм: Теория. Практика. История. 1999. - № 3. - С. 175-186.</w:t>
      </w:r>
    </w:p>
    <w:p w14:paraId="0F385F2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291. Цветков, И.В. Об эффективной модели взаимоотношений в налоговой сфере / И.В. Цветков // Финансы. 2008. - №8. - С.26</w:t>
      </w:r>
    </w:p>
    <w:p w14:paraId="00A800F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Цветкова</w:t>
      </w:r>
      <w:r>
        <w:rPr>
          <w:rStyle w:val="WW8Num2z0"/>
          <w:rFonts w:ascii="Verdana" w:hAnsi="Verdana"/>
          <w:color w:val="000000"/>
          <w:sz w:val="18"/>
          <w:szCs w:val="18"/>
        </w:rPr>
        <w:t> </w:t>
      </w:r>
      <w:r>
        <w:rPr>
          <w:rFonts w:ascii="Verdana" w:hAnsi="Verdana"/>
          <w:color w:val="000000"/>
          <w:sz w:val="18"/>
          <w:szCs w:val="18"/>
        </w:rPr>
        <w:t>Е.В. Риски в экономической деятельности: учеб, пособие / Е.В. Цветкова, И.О.</w:t>
      </w:r>
      <w:r>
        <w:rPr>
          <w:rStyle w:val="WW8Num2z0"/>
          <w:rFonts w:ascii="Verdana" w:hAnsi="Verdana"/>
          <w:color w:val="000000"/>
          <w:sz w:val="18"/>
          <w:szCs w:val="18"/>
        </w:rPr>
        <w:t> </w:t>
      </w:r>
      <w:r>
        <w:rPr>
          <w:rStyle w:val="WW8Num3z0"/>
          <w:rFonts w:ascii="Verdana" w:hAnsi="Verdana"/>
          <w:color w:val="4682B4"/>
          <w:sz w:val="18"/>
          <w:szCs w:val="18"/>
        </w:rPr>
        <w:t>Арлюкова</w:t>
      </w:r>
      <w:r>
        <w:rPr>
          <w:rFonts w:ascii="Verdana" w:hAnsi="Verdana"/>
          <w:color w:val="000000"/>
          <w:sz w:val="18"/>
          <w:szCs w:val="18"/>
        </w:rPr>
        <w:t>. СПб.: ИВЭСЭП, Знание, 2002. -64 с.</w:t>
      </w:r>
    </w:p>
    <w:p w14:paraId="4839BF6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Цыгичко</w:t>
      </w:r>
      <w:r>
        <w:rPr>
          <w:rStyle w:val="WW8Num2z0"/>
          <w:rFonts w:ascii="Verdana" w:hAnsi="Verdana"/>
          <w:color w:val="000000"/>
          <w:sz w:val="18"/>
          <w:szCs w:val="18"/>
        </w:rPr>
        <w:t> </w:t>
      </w:r>
      <w:r>
        <w:rPr>
          <w:rFonts w:ascii="Verdana" w:hAnsi="Verdana"/>
          <w:color w:val="000000"/>
          <w:sz w:val="18"/>
          <w:szCs w:val="18"/>
        </w:rPr>
        <w:t>А.Н. Налоги, субсидии, инвестиции / А.Н.</w:t>
      </w:r>
      <w:r>
        <w:rPr>
          <w:rStyle w:val="WW8Num2z0"/>
          <w:rFonts w:ascii="Verdana" w:hAnsi="Verdana"/>
          <w:color w:val="000000"/>
          <w:sz w:val="18"/>
          <w:szCs w:val="18"/>
        </w:rPr>
        <w:t> </w:t>
      </w:r>
      <w:r>
        <w:rPr>
          <w:rStyle w:val="WW8Num3z0"/>
          <w:rFonts w:ascii="Verdana" w:hAnsi="Verdana"/>
          <w:color w:val="4682B4"/>
          <w:sz w:val="18"/>
          <w:szCs w:val="18"/>
        </w:rPr>
        <w:t>Цыгичко</w:t>
      </w:r>
      <w:r>
        <w:rPr>
          <w:rStyle w:val="WW8Num2z0"/>
          <w:rFonts w:ascii="Verdana" w:hAnsi="Verdana"/>
          <w:color w:val="000000"/>
          <w:sz w:val="18"/>
          <w:szCs w:val="18"/>
        </w:rPr>
        <w:t> </w:t>
      </w:r>
      <w:r>
        <w:rPr>
          <w:rFonts w:ascii="Verdana" w:hAnsi="Verdana"/>
          <w:color w:val="000000"/>
          <w:sz w:val="18"/>
          <w:szCs w:val="18"/>
        </w:rPr>
        <w:t>// Экономист. 2009. - №11. - С. 6-14.</w:t>
      </w:r>
    </w:p>
    <w:p w14:paraId="6A6F8FD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Цыгичко</w:t>
      </w:r>
      <w:r>
        <w:rPr>
          <w:rStyle w:val="WW8Num2z0"/>
          <w:rFonts w:ascii="Verdana" w:hAnsi="Verdana"/>
          <w:color w:val="000000"/>
          <w:sz w:val="18"/>
          <w:szCs w:val="18"/>
        </w:rPr>
        <w:t> </w:t>
      </w:r>
      <w:r>
        <w:rPr>
          <w:rFonts w:ascii="Verdana" w:hAnsi="Verdana"/>
          <w:color w:val="000000"/>
          <w:sz w:val="18"/>
          <w:szCs w:val="18"/>
        </w:rPr>
        <w:t>А.Н. Нормализация налоговой нагрузки.- М.: 2001.</w:t>
      </w:r>
    </w:p>
    <w:p w14:paraId="54EDA808"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Платежи и сборы как источник местных бюджетов в европейских странах / Д.Г. Черник // Российский налоговый курьер. 2002. -№7. - с.72</w:t>
      </w:r>
    </w:p>
    <w:p w14:paraId="3C5429F3"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Черногор</w:t>
      </w:r>
      <w:r>
        <w:rPr>
          <w:rStyle w:val="WW8Num2z0"/>
          <w:rFonts w:ascii="Verdana" w:hAnsi="Verdana"/>
          <w:color w:val="000000"/>
          <w:sz w:val="18"/>
          <w:szCs w:val="18"/>
        </w:rPr>
        <w:t> </w:t>
      </w:r>
      <w:r>
        <w:rPr>
          <w:rFonts w:ascii="Verdana" w:hAnsi="Verdana"/>
          <w:color w:val="000000"/>
          <w:sz w:val="18"/>
          <w:szCs w:val="18"/>
        </w:rPr>
        <w:t>Л.Г. Об оценке налогового потенциала Астраханской области с использованием репрезентативной налоговой системы / Л.Г. Черногор // Налоговый вестник. 2003. - №3. - С. 129-131</w:t>
      </w:r>
    </w:p>
    <w:p w14:paraId="03DA307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М.О. Оценка эффективности налоговой политики региона: препринт. Барнаул : Изд-во Алт. ун-та, 2005. - 84 е.;</w:t>
      </w:r>
    </w:p>
    <w:p w14:paraId="6481E8E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М.О. Формирование налоговой политики региона в условиях реформирования местного самоуправления (на примере Алтайского края): Дис. канд. экон. наук : 08.00.05 : Барнаул, 2005. 198 с.</w:t>
      </w:r>
    </w:p>
    <w:p w14:paraId="66D084B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Чужмарова</w:t>
      </w:r>
      <w:r>
        <w:rPr>
          <w:rStyle w:val="WW8Num2z0"/>
          <w:rFonts w:ascii="Verdana" w:hAnsi="Verdana"/>
          <w:color w:val="000000"/>
          <w:sz w:val="18"/>
          <w:szCs w:val="18"/>
        </w:rPr>
        <w:t> </w:t>
      </w:r>
      <w:r>
        <w:rPr>
          <w:rFonts w:ascii="Verdana" w:hAnsi="Verdana"/>
          <w:color w:val="000000"/>
          <w:sz w:val="18"/>
          <w:szCs w:val="18"/>
        </w:rPr>
        <w:t>С.И. Методология согласования федеральной и региональной налоговой политики / С.И. Чужмарова // Региональная экономика: теория и практика. 2009. - № 15.- С. 34-43.</w:t>
      </w:r>
    </w:p>
    <w:p w14:paraId="68802D0E"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Шалюхина</w:t>
      </w:r>
      <w:r>
        <w:rPr>
          <w:rStyle w:val="WW8Num2z0"/>
          <w:rFonts w:ascii="Verdana" w:hAnsi="Verdana"/>
          <w:color w:val="000000"/>
          <w:sz w:val="18"/>
          <w:szCs w:val="18"/>
        </w:rPr>
        <w:t> </w:t>
      </w:r>
      <w:r>
        <w:rPr>
          <w:rFonts w:ascii="Verdana" w:hAnsi="Verdana"/>
          <w:color w:val="000000"/>
          <w:sz w:val="18"/>
          <w:szCs w:val="18"/>
        </w:rPr>
        <w:t>М.Н. Налоговый потенциал региона: проблемы оценки, формирования и эффективного использования / М.Н.</w:t>
      </w:r>
      <w:r>
        <w:rPr>
          <w:rStyle w:val="WW8Num2z0"/>
          <w:rFonts w:ascii="Verdana" w:hAnsi="Verdana"/>
          <w:color w:val="000000"/>
          <w:sz w:val="18"/>
          <w:szCs w:val="18"/>
        </w:rPr>
        <w:t> </w:t>
      </w:r>
      <w:r>
        <w:rPr>
          <w:rStyle w:val="WW8Num3z0"/>
          <w:rFonts w:ascii="Verdana" w:hAnsi="Verdana"/>
          <w:color w:val="4682B4"/>
          <w:sz w:val="18"/>
          <w:szCs w:val="18"/>
        </w:rPr>
        <w:t>Шалюхина</w:t>
      </w:r>
      <w:r>
        <w:rPr>
          <w:rStyle w:val="WW8Num2z0"/>
          <w:rFonts w:ascii="Verdana" w:hAnsi="Verdana"/>
          <w:color w:val="000000"/>
          <w:sz w:val="18"/>
          <w:szCs w:val="18"/>
        </w:rPr>
        <w:t> </w:t>
      </w:r>
      <w:r>
        <w:rPr>
          <w:rFonts w:ascii="Verdana" w:hAnsi="Verdana"/>
          <w:color w:val="000000"/>
          <w:sz w:val="18"/>
          <w:szCs w:val="18"/>
        </w:rPr>
        <w:t>// Налоговый вестник. 2001. - №1. - С.74.</w:t>
      </w:r>
    </w:p>
    <w:p w14:paraId="184D645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Приоритеты налоговой политики / С.Д. Шаталов // Финансы. 2006. - №7. -С. 3-10.</w:t>
      </w:r>
    </w:p>
    <w:p w14:paraId="6C0FAA9B"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Ю.Г. Эволюция российского бюджетного федерализма / Ю.Г.</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 Вопросы экономики. 2005. - № 8.</w:t>
      </w:r>
    </w:p>
    <w:p w14:paraId="3010FB5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Шишко</w:t>
      </w:r>
      <w:r>
        <w:rPr>
          <w:rStyle w:val="WW8Num2z0"/>
          <w:rFonts w:ascii="Verdana" w:hAnsi="Verdana"/>
          <w:color w:val="000000"/>
          <w:sz w:val="18"/>
          <w:szCs w:val="18"/>
        </w:rPr>
        <w:t> </w:t>
      </w:r>
      <w:r>
        <w:rPr>
          <w:rFonts w:ascii="Verdana" w:hAnsi="Verdana"/>
          <w:color w:val="000000"/>
          <w:sz w:val="18"/>
          <w:szCs w:val="18"/>
        </w:rPr>
        <w:t>A.B. Трудное становление налоговой системы России / A.B. Шишко // ЭКО. 2007. - №4. - С.3-12</w:t>
      </w:r>
    </w:p>
    <w:p w14:paraId="1686016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Штульберг</w:t>
      </w:r>
      <w:r>
        <w:rPr>
          <w:rStyle w:val="WW8Num2z0"/>
          <w:rFonts w:ascii="Verdana" w:hAnsi="Verdana"/>
          <w:color w:val="000000"/>
          <w:sz w:val="18"/>
          <w:szCs w:val="18"/>
        </w:rPr>
        <w:t> </w:t>
      </w:r>
      <w:r>
        <w:rPr>
          <w:rFonts w:ascii="Verdana" w:hAnsi="Verdana"/>
          <w:color w:val="000000"/>
          <w:sz w:val="18"/>
          <w:szCs w:val="18"/>
        </w:rPr>
        <w:t>Б.М. Региональная политика России: теоретические основы, задачи и методы реализации / Б.М.</w:t>
      </w:r>
      <w:r>
        <w:rPr>
          <w:rStyle w:val="WW8Num2z0"/>
          <w:rFonts w:ascii="Verdana" w:hAnsi="Verdana"/>
          <w:color w:val="000000"/>
          <w:sz w:val="18"/>
          <w:szCs w:val="18"/>
        </w:rPr>
        <w:t> </w:t>
      </w:r>
      <w:r>
        <w:rPr>
          <w:rStyle w:val="WW8Num3z0"/>
          <w:rFonts w:ascii="Verdana" w:hAnsi="Verdana"/>
          <w:color w:val="4682B4"/>
          <w:sz w:val="18"/>
          <w:szCs w:val="18"/>
        </w:rPr>
        <w:t>Штульберг</w:t>
      </w:r>
      <w:r>
        <w:rPr>
          <w:rFonts w:ascii="Verdana" w:hAnsi="Verdana"/>
          <w:color w:val="000000"/>
          <w:sz w:val="18"/>
          <w:szCs w:val="18"/>
        </w:rPr>
        <w:t>, В.Г. Введенский.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w:t>
      </w:r>
    </w:p>
    <w:p w14:paraId="2DF0C85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Щеглова</w:t>
      </w:r>
      <w:r>
        <w:rPr>
          <w:rStyle w:val="WW8Num2z0"/>
          <w:rFonts w:ascii="Verdana" w:hAnsi="Verdana"/>
          <w:color w:val="000000"/>
          <w:sz w:val="18"/>
          <w:szCs w:val="18"/>
        </w:rPr>
        <w:t> </w:t>
      </w:r>
      <w:r>
        <w:rPr>
          <w:rFonts w:ascii="Verdana" w:hAnsi="Verdana"/>
          <w:color w:val="000000"/>
          <w:sz w:val="18"/>
          <w:szCs w:val="18"/>
        </w:rPr>
        <w:t>Н.В. Формирование налоговой политики организации / Н.В.Щеглова // Финансы. 2000. - № 2. - С. 26-29.</w:t>
      </w:r>
    </w:p>
    <w:p w14:paraId="0942E8CF"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Щербинин</w:t>
      </w:r>
      <w:r>
        <w:rPr>
          <w:rStyle w:val="WW8Num2z0"/>
          <w:rFonts w:ascii="Verdana" w:hAnsi="Verdana"/>
          <w:color w:val="000000"/>
          <w:sz w:val="18"/>
          <w:szCs w:val="18"/>
        </w:rPr>
        <w:t> </w:t>
      </w:r>
      <w:r>
        <w:rPr>
          <w:rFonts w:ascii="Verdana" w:hAnsi="Verdana"/>
          <w:color w:val="000000"/>
          <w:sz w:val="18"/>
          <w:szCs w:val="18"/>
        </w:rPr>
        <w:t>А.Т. Об оценке эффективности функционирования налоговых органов или налогообложения / А.Т. Щербинин // Налоговый вестник, 2007. - №1. - С. 24-26 с.</w:t>
      </w:r>
    </w:p>
    <w:p w14:paraId="66EA04F2"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Щербинин</w:t>
      </w:r>
      <w:r>
        <w:rPr>
          <w:rStyle w:val="WW8Num2z0"/>
          <w:rFonts w:ascii="Verdana" w:hAnsi="Verdana"/>
          <w:color w:val="000000"/>
          <w:sz w:val="18"/>
          <w:szCs w:val="18"/>
        </w:rPr>
        <w:t> </w:t>
      </w:r>
      <w:r>
        <w:rPr>
          <w:rFonts w:ascii="Verdana" w:hAnsi="Verdana"/>
          <w:color w:val="000000"/>
          <w:sz w:val="18"/>
          <w:szCs w:val="18"/>
        </w:rPr>
        <w:t>А.Т. Проблемы повышения эффективности налогового контроля Электронный ресурс.: Автореф. дис. на соиск. учен, степ. канд. экон. наук: 08.00.10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2002.</w:t>
      </w:r>
    </w:p>
    <w:p w14:paraId="3ACC972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308. Щиборщ К. Основные направления налогового планирования на российских </w:t>
      </w:r>
      <w:r>
        <w:rPr>
          <w:rFonts w:ascii="Verdana" w:hAnsi="Verdana"/>
          <w:color w:val="000000"/>
          <w:sz w:val="18"/>
          <w:szCs w:val="18"/>
        </w:rPr>
        <w:lastRenderedPageBreak/>
        <w:t>предприятиях / К. Щиборщ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1999. - № 10. - С.20-26.</w:t>
      </w:r>
    </w:p>
    <w:p w14:paraId="55CF6179"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Возможности применения неналоговых инструментов региональной налоговой политики / И.Л.</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2009. - № 6. - С. 31 -34.</w:t>
      </w:r>
    </w:p>
    <w:p w14:paraId="0FDB428A"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Совершенствование методов оценки социально-экономического эффекта от мероприятий налоговой политики на различных уровнях эколномической агрегации / И.Л. Юрзинова // Экономический анализ: теория и практика. 2009. - № 8. - С. 44-51.</w:t>
      </w:r>
    </w:p>
    <w:p w14:paraId="69946AF7"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Теоретические основы экономической концепции налоговой политики / И.Л. Юрзнова.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Маркетинг, 2007. -98 с.</w:t>
      </w:r>
    </w:p>
    <w:p w14:paraId="7DD886D4"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312. Юрзинова, И.Л. Влияние налоговой политики на экономическое развитие регионов : Дис. . канд. экон. наук : 08.00.10, 08.00.05 : Москва, 2004, 166 с.</w:t>
      </w:r>
    </w:p>
    <w:p w14:paraId="76B971F1"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Юрченко</w:t>
      </w:r>
      <w:r>
        <w:rPr>
          <w:rStyle w:val="WW8Num2z0"/>
          <w:rFonts w:ascii="Verdana" w:hAnsi="Verdana"/>
          <w:color w:val="000000"/>
          <w:sz w:val="18"/>
          <w:szCs w:val="18"/>
        </w:rPr>
        <w:t> </w:t>
      </w:r>
      <w:r>
        <w:rPr>
          <w:rFonts w:ascii="Verdana" w:hAnsi="Verdana"/>
          <w:color w:val="000000"/>
          <w:sz w:val="18"/>
          <w:szCs w:val="18"/>
        </w:rPr>
        <w:t>В.Р. Регулирование налоговой нагрузки как фактора развития производства: Дис. . канд. экон. наук : 08.00.10 : Москва, 2007. -203 с.</w:t>
      </w:r>
    </w:p>
    <w:p w14:paraId="43551F5D"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 Т.Ф.</w:t>
      </w:r>
      <w:r>
        <w:rPr>
          <w:rStyle w:val="WW8Num2z0"/>
          <w:rFonts w:ascii="Verdana" w:hAnsi="Verdana"/>
          <w:color w:val="000000"/>
          <w:sz w:val="18"/>
          <w:szCs w:val="18"/>
        </w:rPr>
        <w:t> </w:t>
      </w:r>
      <w:r>
        <w:rPr>
          <w:rStyle w:val="WW8Num3z0"/>
          <w:rFonts w:ascii="Verdana" w:hAnsi="Verdana"/>
          <w:color w:val="4682B4"/>
          <w:sz w:val="18"/>
          <w:szCs w:val="18"/>
        </w:rPr>
        <w:t>Юткина</w:t>
      </w:r>
      <w:r>
        <w:rPr>
          <w:rFonts w:ascii="Verdana" w:hAnsi="Verdana"/>
          <w:color w:val="000000"/>
          <w:sz w:val="18"/>
          <w:szCs w:val="18"/>
        </w:rPr>
        <w:t>. 2-е изд., перераб. и доп. - М.: ИНФРА-М, 2001. - 576 с.</w:t>
      </w:r>
    </w:p>
    <w:p w14:paraId="33A11385"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Е.С. Налоговое администрирование как инструмент реализации финансовой политики государства: Дис. . канд. юрид. наук : 12.00.14 : Тюмень, 2009. 222</w:t>
      </w:r>
    </w:p>
    <w:p w14:paraId="45769BE6"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Ялуткин</w:t>
      </w:r>
      <w:r>
        <w:rPr>
          <w:rStyle w:val="WW8Num2z0"/>
          <w:rFonts w:ascii="Verdana" w:hAnsi="Verdana"/>
          <w:color w:val="000000"/>
          <w:sz w:val="18"/>
          <w:szCs w:val="18"/>
        </w:rPr>
        <w:t> </w:t>
      </w:r>
      <w:r>
        <w:rPr>
          <w:rFonts w:ascii="Verdana" w:hAnsi="Verdana"/>
          <w:color w:val="000000"/>
          <w:sz w:val="18"/>
          <w:szCs w:val="18"/>
        </w:rPr>
        <w:t>В.И. Концептуальные основы реформирования налоговой системы России: Монография / В.И.</w:t>
      </w:r>
      <w:r>
        <w:rPr>
          <w:rStyle w:val="WW8Num2z0"/>
          <w:rFonts w:ascii="Verdana" w:hAnsi="Verdana"/>
          <w:color w:val="000000"/>
          <w:sz w:val="18"/>
          <w:szCs w:val="18"/>
        </w:rPr>
        <w:t> </w:t>
      </w:r>
      <w:r>
        <w:rPr>
          <w:rStyle w:val="WW8Num3z0"/>
          <w:rFonts w:ascii="Verdana" w:hAnsi="Verdana"/>
          <w:color w:val="4682B4"/>
          <w:sz w:val="18"/>
          <w:szCs w:val="18"/>
        </w:rPr>
        <w:t>Ялуткин</w:t>
      </w:r>
      <w:r>
        <w:rPr>
          <w:rFonts w:ascii="Verdana" w:hAnsi="Verdana"/>
          <w:color w:val="000000"/>
          <w:sz w:val="18"/>
          <w:szCs w:val="18"/>
        </w:rPr>
        <w:t>. Чебоксары : РГУП «</w:t>
      </w:r>
      <w:r>
        <w:rPr>
          <w:rStyle w:val="WW8Num3z0"/>
          <w:rFonts w:ascii="Verdana" w:hAnsi="Verdana"/>
          <w:color w:val="4682B4"/>
          <w:sz w:val="18"/>
          <w:szCs w:val="18"/>
        </w:rPr>
        <w:t>ИПК Чувашия</w:t>
      </w:r>
      <w:r>
        <w:rPr>
          <w:rFonts w:ascii="Verdana" w:hAnsi="Verdana"/>
          <w:color w:val="000000"/>
          <w:sz w:val="18"/>
          <w:szCs w:val="18"/>
        </w:rPr>
        <w:t>», 2002. - 156 с.</w:t>
      </w:r>
    </w:p>
    <w:p w14:paraId="7247A470" w14:textId="77777777" w:rsidR="00C37C75" w:rsidRDefault="00C37C75" w:rsidP="00C37C75">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Яшина</w:t>
      </w:r>
      <w:r>
        <w:rPr>
          <w:rStyle w:val="WW8Num2z0"/>
          <w:rFonts w:ascii="Verdana" w:hAnsi="Verdana"/>
          <w:color w:val="000000"/>
          <w:sz w:val="18"/>
          <w:szCs w:val="18"/>
        </w:rPr>
        <w:t> </w:t>
      </w:r>
      <w:r>
        <w:rPr>
          <w:rFonts w:ascii="Verdana" w:hAnsi="Verdana"/>
          <w:color w:val="000000"/>
          <w:sz w:val="18"/>
          <w:szCs w:val="18"/>
        </w:rPr>
        <w:t>Н.И. Комплексная оценка устойчивости налогового потенциала территорий с учетом показателей</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и риска / Н.И. Яшина, Е.В.</w:t>
      </w:r>
      <w:r>
        <w:rPr>
          <w:rStyle w:val="WW8Num2z0"/>
          <w:rFonts w:ascii="Verdana" w:hAnsi="Verdana"/>
          <w:color w:val="000000"/>
          <w:sz w:val="18"/>
          <w:szCs w:val="18"/>
        </w:rPr>
        <w:t> </w:t>
      </w:r>
      <w:r>
        <w:rPr>
          <w:rStyle w:val="WW8Num3z0"/>
          <w:rFonts w:ascii="Verdana" w:hAnsi="Verdana"/>
          <w:color w:val="4682B4"/>
          <w:sz w:val="18"/>
          <w:szCs w:val="18"/>
        </w:rPr>
        <w:t>Поющева</w:t>
      </w:r>
      <w:r>
        <w:rPr>
          <w:rStyle w:val="WW8Num2z0"/>
          <w:rFonts w:ascii="Verdana" w:hAnsi="Verdana"/>
          <w:color w:val="000000"/>
          <w:sz w:val="18"/>
          <w:szCs w:val="18"/>
        </w:rPr>
        <w:t> </w:t>
      </w:r>
      <w:r>
        <w:rPr>
          <w:rFonts w:ascii="Verdana" w:hAnsi="Verdana"/>
          <w:color w:val="000000"/>
          <w:sz w:val="18"/>
          <w:szCs w:val="18"/>
        </w:rPr>
        <w:t>// Финансы и кредит. 2007. - №31. - С.42-48.</w:t>
      </w:r>
    </w:p>
    <w:p w14:paraId="31D52B2A" w14:textId="58B16345" w:rsidR="001757B5" w:rsidRPr="00A22E13" w:rsidRDefault="00C37C75" w:rsidP="00C37C75">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A22E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59C71" w14:textId="77777777" w:rsidR="001D5E20" w:rsidRDefault="001D5E20">
      <w:pPr>
        <w:spacing w:after="0" w:line="240" w:lineRule="auto"/>
      </w:pPr>
      <w:r>
        <w:separator/>
      </w:r>
    </w:p>
  </w:endnote>
  <w:endnote w:type="continuationSeparator" w:id="0">
    <w:p w14:paraId="677E714F" w14:textId="77777777" w:rsidR="001D5E20" w:rsidRDefault="001D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7BFAA" w14:textId="77777777" w:rsidR="001D5E20" w:rsidRDefault="001D5E20">
      <w:pPr>
        <w:spacing w:after="0" w:line="240" w:lineRule="auto"/>
      </w:pPr>
      <w:r>
        <w:separator/>
      </w:r>
    </w:p>
  </w:footnote>
  <w:footnote w:type="continuationSeparator" w:id="0">
    <w:p w14:paraId="35ACD815" w14:textId="77777777" w:rsidR="001D5E20" w:rsidRDefault="001D5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5E20"/>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22</Pages>
  <Words>11087</Words>
  <Characters>63202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60</cp:revision>
  <cp:lastPrinted>2009-02-06T05:36:00Z</cp:lastPrinted>
  <dcterms:created xsi:type="dcterms:W3CDTF">2016-12-16T14:44:00Z</dcterms:created>
  <dcterms:modified xsi:type="dcterms:W3CDTF">2017-01-03T14:11:00Z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