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2CC9" w14:textId="77777777" w:rsidR="00873C13" w:rsidRPr="00873C13" w:rsidRDefault="00873C13" w:rsidP="00873C13">
      <w:pPr>
        <w:rPr>
          <w:rFonts w:ascii="Times New Roman" w:eastAsia="Arial Unicode MS" w:hAnsi="Times New Roman" w:cs="Times New Roman"/>
          <w:color w:val="000000"/>
          <w:kern w:val="0"/>
          <w:sz w:val="28"/>
          <w:szCs w:val="28"/>
          <w:lang w:eastAsia="ru-RU"/>
        </w:rPr>
      </w:pPr>
      <w:proofErr w:type="spellStart"/>
      <w:r w:rsidRPr="00873C13">
        <w:rPr>
          <w:rFonts w:ascii="Times New Roman" w:eastAsia="Arial Unicode MS" w:hAnsi="Times New Roman" w:cs="Times New Roman" w:hint="eastAsia"/>
          <w:color w:val="000000"/>
          <w:kern w:val="0"/>
          <w:sz w:val="28"/>
          <w:szCs w:val="28"/>
          <w:lang w:eastAsia="ru-RU"/>
        </w:rPr>
        <w:t>Расторгуєв</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Олександр</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Валерійович</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викладач</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кафедри</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кримінального</w:t>
      </w:r>
      <w:proofErr w:type="spellEnd"/>
    </w:p>
    <w:p w14:paraId="326CE7BF" w14:textId="77777777" w:rsidR="00873C13" w:rsidRPr="00873C13" w:rsidRDefault="00873C13" w:rsidP="00873C13">
      <w:pPr>
        <w:rPr>
          <w:rFonts w:ascii="Times New Roman" w:eastAsia="Arial Unicode MS" w:hAnsi="Times New Roman" w:cs="Times New Roman"/>
          <w:color w:val="000000"/>
          <w:kern w:val="0"/>
          <w:sz w:val="28"/>
          <w:szCs w:val="28"/>
          <w:lang w:eastAsia="ru-RU"/>
        </w:rPr>
      </w:pPr>
      <w:r w:rsidRPr="00873C13">
        <w:rPr>
          <w:rFonts w:ascii="Times New Roman" w:eastAsia="Arial Unicode MS" w:hAnsi="Times New Roman" w:cs="Times New Roman" w:hint="eastAsia"/>
          <w:color w:val="000000"/>
          <w:kern w:val="0"/>
          <w:sz w:val="28"/>
          <w:szCs w:val="28"/>
          <w:lang w:eastAsia="ru-RU"/>
        </w:rPr>
        <w:t>права</w:t>
      </w:r>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і</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процесу</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юридичного</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факультету</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Національного</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авіаційного</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університету</w:t>
      </w:r>
      <w:proofErr w:type="spellEnd"/>
      <w:r w:rsidRPr="00873C13">
        <w:rPr>
          <w:rFonts w:ascii="Times New Roman" w:eastAsia="Arial Unicode MS" w:hAnsi="Times New Roman" w:cs="Times New Roman"/>
          <w:color w:val="000000"/>
          <w:kern w:val="0"/>
          <w:sz w:val="28"/>
          <w:szCs w:val="28"/>
          <w:lang w:eastAsia="ru-RU"/>
        </w:rPr>
        <w:t>.</w:t>
      </w:r>
    </w:p>
    <w:p w14:paraId="1703643B" w14:textId="77777777" w:rsidR="00873C13" w:rsidRPr="00873C13" w:rsidRDefault="00873C13" w:rsidP="00873C13">
      <w:pPr>
        <w:rPr>
          <w:rFonts w:ascii="Times New Roman" w:eastAsia="Arial Unicode MS" w:hAnsi="Times New Roman" w:cs="Times New Roman"/>
          <w:color w:val="000000"/>
          <w:kern w:val="0"/>
          <w:sz w:val="28"/>
          <w:szCs w:val="28"/>
          <w:lang w:eastAsia="ru-RU"/>
        </w:rPr>
      </w:pPr>
      <w:proofErr w:type="spellStart"/>
      <w:r w:rsidRPr="00873C13">
        <w:rPr>
          <w:rFonts w:ascii="Times New Roman" w:eastAsia="Arial Unicode MS" w:hAnsi="Times New Roman" w:cs="Times New Roman" w:hint="eastAsia"/>
          <w:color w:val="000000"/>
          <w:kern w:val="0"/>
          <w:sz w:val="28"/>
          <w:szCs w:val="28"/>
          <w:lang w:eastAsia="ru-RU"/>
        </w:rPr>
        <w:t>Назва</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дисертації</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w:t>
      </w:r>
      <w:proofErr w:type="spellStart"/>
      <w:r w:rsidRPr="00873C13">
        <w:rPr>
          <w:rFonts w:ascii="Times New Roman" w:eastAsia="Arial Unicode MS" w:hAnsi="Times New Roman" w:cs="Times New Roman" w:hint="eastAsia"/>
          <w:color w:val="000000"/>
          <w:kern w:val="0"/>
          <w:sz w:val="28"/>
          <w:szCs w:val="28"/>
          <w:lang w:eastAsia="ru-RU"/>
        </w:rPr>
        <w:t>Процесуальний</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статус</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свідка</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в</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адміністративно</w:t>
      </w:r>
      <w:r w:rsidRPr="00873C13">
        <w:rPr>
          <w:rFonts w:ascii="Times New Roman" w:eastAsia="Arial Unicode MS" w:hAnsi="Times New Roman" w:cs="Times New Roman"/>
          <w:color w:val="000000"/>
          <w:kern w:val="0"/>
          <w:sz w:val="28"/>
          <w:szCs w:val="28"/>
          <w:lang w:eastAsia="ru-RU"/>
        </w:rPr>
        <w:t>-</w:t>
      </w:r>
      <w:r w:rsidRPr="00873C13">
        <w:rPr>
          <w:rFonts w:ascii="Times New Roman" w:eastAsia="Arial Unicode MS" w:hAnsi="Times New Roman" w:cs="Times New Roman" w:hint="eastAsia"/>
          <w:color w:val="000000"/>
          <w:kern w:val="0"/>
          <w:sz w:val="28"/>
          <w:szCs w:val="28"/>
          <w:lang w:eastAsia="ru-RU"/>
        </w:rPr>
        <w:t>деліктному</w:t>
      </w:r>
      <w:proofErr w:type="spellEnd"/>
    </w:p>
    <w:p w14:paraId="7828D6BD" w14:textId="77777777" w:rsidR="00873C13" w:rsidRPr="00873C13" w:rsidRDefault="00873C13" w:rsidP="00873C13">
      <w:pPr>
        <w:rPr>
          <w:rFonts w:ascii="Times New Roman" w:eastAsia="Arial Unicode MS" w:hAnsi="Times New Roman" w:cs="Times New Roman"/>
          <w:color w:val="000000"/>
          <w:kern w:val="0"/>
          <w:sz w:val="28"/>
          <w:szCs w:val="28"/>
          <w:lang w:eastAsia="ru-RU"/>
        </w:rPr>
      </w:pPr>
      <w:proofErr w:type="spellStart"/>
      <w:r w:rsidRPr="00873C13">
        <w:rPr>
          <w:rFonts w:ascii="Times New Roman" w:eastAsia="Arial Unicode MS" w:hAnsi="Times New Roman" w:cs="Times New Roman" w:hint="eastAsia"/>
          <w:color w:val="000000"/>
          <w:kern w:val="0"/>
          <w:sz w:val="28"/>
          <w:szCs w:val="28"/>
          <w:lang w:eastAsia="ru-RU"/>
        </w:rPr>
        <w:t>провадженні</w:t>
      </w:r>
      <w:proofErr w:type="spellEnd"/>
      <w:r w:rsidRPr="00873C13">
        <w:rPr>
          <w:rFonts w:ascii="Times New Roman" w:eastAsia="Arial Unicode MS" w:hAnsi="Times New Roman" w:cs="Times New Roman" w:hint="eastAsia"/>
          <w:color w:val="000000"/>
          <w:kern w:val="0"/>
          <w:sz w:val="28"/>
          <w:szCs w:val="28"/>
          <w:lang w:eastAsia="ru-RU"/>
        </w:rPr>
        <w:t>»</w:t>
      </w:r>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Шифр</w:t>
      </w:r>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та</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назва</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спеціальності</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w:t>
      </w:r>
      <w:r w:rsidRPr="00873C13">
        <w:rPr>
          <w:rFonts w:ascii="Times New Roman" w:eastAsia="Arial Unicode MS" w:hAnsi="Times New Roman" w:cs="Times New Roman"/>
          <w:color w:val="000000"/>
          <w:kern w:val="0"/>
          <w:sz w:val="28"/>
          <w:szCs w:val="28"/>
          <w:lang w:eastAsia="ru-RU"/>
        </w:rPr>
        <w:t xml:space="preserve"> 12.00.07 </w:t>
      </w:r>
      <w:r w:rsidRPr="00873C13">
        <w:rPr>
          <w:rFonts w:ascii="Times New Roman" w:eastAsia="Arial Unicode MS" w:hAnsi="Times New Roman" w:cs="Times New Roman" w:hint="eastAsia"/>
          <w:color w:val="000000"/>
          <w:kern w:val="0"/>
          <w:sz w:val="28"/>
          <w:szCs w:val="28"/>
          <w:lang w:eastAsia="ru-RU"/>
        </w:rPr>
        <w:t>«</w:t>
      </w:r>
      <w:proofErr w:type="spellStart"/>
      <w:r w:rsidRPr="00873C13">
        <w:rPr>
          <w:rFonts w:ascii="Times New Roman" w:eastAsia="Arial Unicode MS" w:hAnsi="Times New Roman" w:cs="Times New Roman" w:hint="eastAsia"/>
          <w:color w:val="000000"/>
          <w:kern w:val="0"/>
          <w:sz w:val="28"/>
          <w:szCs w:val="28"/>
          <w:lang w:eastAsia="ru-RU"/>
        </w:rPr>
        <w:t>Адміністративне</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право</w:t>
      </w:r>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і</w:t>
      </w:r>
    </w:p>
    <w:p w14:paraId="4EC77A0C" w14:textId="51C3106A" w:rsidR="005B45EA" w:rsidRPr="00873C13" w:rsidRDefault="00873C13" w:rsidP="00873C13">
      <w:proofErr w:type="spellStart"/>
      <w:r w:rsidRPr="00873C13">
        <w:rPr>
          <w:rFonts w:ascii="Times New Roman" w:eastAsia="Arial Unicode MS" w:hAnsi="Times New Roman" w:cs="Times New Roman" w:hint="eastAsia"/>
          <w:color w:val="000000"/>
          <w:kern w:val="0"/>
          <w:sz w:val="28"/>
          <w:szCs w:val="28"/>
          <w:lang w:eastAsia="ru-RU"/>
        </w:rPr>
        <w:t>процес</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фінансове</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право</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інформаційне</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право</w:t>
      </w:r>
      <w:r w:rsidRPr="00873C13">
        <w:rPr>
          <w:rFonts w:ascii="Times New Roman" w:eastAsia="Arial Unicode MS" w:hAnsi="Times New Roman" w:cs="Times New Roman" w:hint="eastAsia"/>
          <w:color w:val="000000"/>
          <w:kern w:val="0"/>
          <w:sz w:val="28"/>
          <w:szCs w:val="28"/>
          <w:lang w:eastAsia="ru-RU"/>
        </w:rPr>
        <w:t>»</w:t>
      </w:r>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Спецрада</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Д</w:t>
      </w:r>
      <w:r w:rsidRPr="00873C13">
        <w:rPr>
          <w:rFonts w:ascii="Times New Roman" w:eastAsia="Arial Unicode MS" w:hAnsi="Times New Roman" w:cs="Times New Roman"/>
          <w:color w:val="000000"/>
          <w:kern w:val="0"/>
          <w:sz w:val="28"/>
          <w:szCs w:val="28"/>
          <w:lang w:eastAsia="ru-RU"/>
        </w:rPr>
        <w:t xml:space="preserve"> 26.503.01 </w:t>
      </w:r>
      <w:proofErr w:type="spellStart"/>
      <w:r w:rsidRPr="00873C13">
        <w:rPr>
          <w:rFonts w:ascii="Times New Roman" w:eastAsia="Arial Unicode MS" w:hAnsi="Times New Roman" w:cs="Times New Roman" w:hint="eastAsia"/>
          <w:color w:val="000000"/>
          <w:kern w:val="0"/>
          <w:sz w:val="28"/>
          <w:szCs w:val="28"/>
          <w:lang w:eastAsia="ru-RU"/>
        </w:rPr>
        <w:t>Науководослідного</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інституту</w:t>
      </w:r>
      <w:proofErr w:type="spellEnd"/>
      <w:r w:rsidRPr="00873C13">
        <w:rPr>
          <w:rFonts w:ascii="Times New Roman" w:eastAsia="Arial Unicode MS" w:hAnsi="Times New Roman" w:cs="Times New Roman"/>
          <w:color w:val="000000"/>
          <w:kern w:val="0"/>
          <w:sz w:val="28"/>
          <w:szCs w:val="28"/>
          <w:lang w:eastAsia="ru-RU"/>
        </w:rPr>
        <w:t xml:space="preserve"> </w:t>
      </w:r>
      <w:proofErr w:type="spellStart"/>
      <w:r w:rsidRPr="00873C13">
        <w:rPr>
          <w:rFonts w:ascii="Times New Roman" w:eastAsia="Arial Unicode MS" w:hAnsi="Times New Roman" w:cs="Times New Roman" w:hint="eastAsia"/>
          <w:color w:val="000000"/>
          <w:kern w:val="0"/>
          <w:sz w:val="28"/>
          <w:szCs w:val="28"/>
          <w:lang w:eastAsia="ru-RU"/>
        </w:rPr>
        <w:t>публічного</w:t>
      </w:r>
      <w:proofErr w:type="spellEnd"/>
      <w:r w:rsidRPr="00873C13">
        <w:rPr>
          <w:rFonts w:ascii="Times New Roman" w:eastAsia="Arial Unicode MS" w:hAnsi="Times New Roman" w:cs="Times New Roman"/>
          <w:color w:val="000000"/>
          <w:kern w:val="0"/>
          <w:sz w:val="28"/>
          <w:szCs w:val="28"/>
          <w:lang w:eastAsia="ru-RU"/>
        </w:rPr>
        <w:t xml:space="preserve"> </w:t>
      </w:r>
      <w:r w:rsidRPr="00873C13">
        <w:rPr>
          <w:rFonts w:ascii="Times New Roman" w:eastAsia="Arial Unicode MS" w:hAnsi="Times New Roman" w:cs="Times New Roman" w:hint="eastAsia"/>
          <w:color w:val="000000"/>
          <w:kern w:val="0"/>
          <w:sz w:val="28"/>
          <w:szCs w:val="28"/>
          <w:lang w:eastAsia="ru-RU"/>
        </w:rPr>
        <w:t>права</w:t>
      </w:r>
    </w:p>
    <w:sectPr w:rsidR="005B45EA" w:rsidRPr="00873C13" w:rsidSect="00A4569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EF86" w14:textId="77777777" w:rsidR="00A4569D" w:rsidRDefault="00A4569D">
      <w:pPr>
        <w:spacing w:after="0" w:line="240" w:lineRule="auto"/>
      </w:pPr>
      <w:r>
        <w:separator/>
      </w:r>
    </w:p>
  </w:endnote>
  <w:endnote w:type="continuationSeparator" w:id="0">
    <w:p w14:paraId="6AE311DD" w14:textId="77777777" w:rsidR="00A4569D" w:rsidRDefault="00A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5CF3" w14:textId="77777777" w:rsidR="00A4569D" w:rsidRDefault="00A4569D"/>
    <w:p w14:paraId="6B8A8435" w14:textId="77777777" w:rsidR="00A4569D" w:rsidRDefault="00A4569D"/>
    <w:p w14:paraId="3BFECC5B" w14:textId="77777777" w:rsidR="00A4569D" w:rsidRDefault="00A4569D"/>
    <w:p w14:paraId="38F29680" w14:textId="77777777" w:rsidR="00A4569D" w:rsidRDefault="00A4569D"/>
    <w:p w14:paraId="4D84855D" w14:textId="77777777" w:rsidR="00A4569D" w:rsidRDefault="00A4569D"/>
    <w:p w14:paraId="6FFD2AF5" w14:textId="77777777" w:rsidR="00A4569D" w:rsidRDefault="00A4569D"/>
    <w:p w14:paraId="5E65E19A" w14:textId="77777777" w:rsidR="00A4569D" w:rsidRDefault="00A4569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A8F7471" wp14:editId="1C72F03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255A" w14:textId="77777777" w:rsidR="00A4569D" w:rsidRDefault="00A4569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F747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F50255A" w14:textId="77777777" w:rsidR="00A4569D" w:rsidRDefault="00A4569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58CC0AB" w14:textId="77777777" w:rsidR="00A4569D" w:rsidRDefault="00A4569D"/>
    <w:p w14:paraId="03C80CEF" w14:textId="77777777" w:rsidR="00A4569D" w:rsidRDefault="00A4569D"/>
    <w:p w14:paraId="2CA4D1C4" w14:textId="77777777" w:rsidR="00A4569D" w:rsidRDefault="00A4569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7532D0" wp14:editId="2B2B131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BB84A" w14:textId="77777777" w:rsidR="00A4569D" w:rsidRDefault="00A4569D"/>
                          <w:p w14:paraId="3729B2EB" w14:textId="77777777" w:rsidR="00A4569D" w:rsidRDefault="00A4569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532D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C8BB84A" w14:textId="77777777" w:rsidR="00A4569D" w:rsidRDefault="00A4569D"/>
                    <w:p w14:paraId="3729B2EB" w14:textId="77777777" w:rsidR="00A4569D" w:rsidRDefault="00A4569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A1014BC" w14:textId="77777777" w:rsidR="00A4569D" w:rsidRDefault="00A4569D"/>
    <w:p w14:paraId="65F8438A" w14:textId="77777777" w:rsidR="00A4569D" w:rsidRDefault="00A4569D">
      <w:pPr>
        <w:rPr>
          <w:sz w:val="2"/>
          <w:szCs w:val="2"/>
        </w:rPr>
      </w:pPr>
    </w:p>
    <w:p w14:paraId="0043FDC6" w14:textId="77777777" w:rsidR="00A4569D" w:rsidRDefault="00A4569D"/>
    <w:p w14:paraId="4B6B32FA" w14:textId="77777777" w:rsidR="00A4569D" w:rsidRDefault="00A4569D">
      <w:pPr>
        <w:spacing w:after="0" w:line="240" w:lineRule="auto"/>
      </w:pPr>
    </w:p>
  </w:footnote>
  <w:footnote w:type="continuationSeparator" w:id="0">
    <w:p w14:paraId="299C8094" w14:textId="77777777" w:rsidR="00A4569D" w:rsidRDefault="00A45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69D"/>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18</cp:revision>
  <cp:lastPrinted>2009-02-06T05:36:00Z</cp:lastPrinted>
  <dcterms:created xsi:type="dcterms:W3CDTF">2024-01-07T13:43:00Z</dcterms:created>
  <dcterms:modified xsi:type="dcterms:W3CDTF">2024-01-09T12:42:00Z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