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E6177" w:rsidRDefault="00EE6177" w:rsidP="00EE6177">
      <w:r w:rsidRPr="00312381">
        <w:rPr>
          <w:rFonts w:ascii="Times New Roman" w:eastAsia="Times New Roman" w:hAnsi="Times New Roman" w:cs="Times New Roman"/>
          <w:b/>
          <w:sz w:val="24"/>
          <w:szCs w:val="24"/>
          <w:lang w:eastAsia="ru-RU"/>
        </w:rPr>
        <w:t>Корольов Геннадій Олександрович</w:t>
      </w:r>
      <w:r w:rsidRPr="00312381">
        <w:rPr>
          <w:rFonts w:ascii="Times New Roman" w:eastAsia="Times New Roman" w:hAnsi="Times New Roman" w:cs="Times New Roman"/>
          <w:sz w:val="24"/>
          <w:szCs w:val="24"/>
          <w:lang w:eastAsia="ru-RU"/>
        </w:rPr>
        <w:t>, старший науковий співробітник Інституту історії України НАН України. Назва дисертації: “Федеративні проекти в Центрально-Східній Європі: зародження,  еволюція та реальна політика (1815-1921 рр.)”.Шифр та назва спеціальності — 07.00.02 —  всесвітня  історія. Спецрада Д 26.235.01 Інституту історії України НАН України</w:t>
      </w:r>
    </w:p>
    <w:sectPr w:rsidR="00FC36B5" w:rsidRPr="00EE617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4E53A-C454-4653-82A3-C8230AB4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cp:revision>
  <cp:lastPrinted>2009-02-06T05:36:00Z</cp:lastPrinted>
  <dcterms:created xsi:type="dcterms:W3CDTF">2020-06-01T08:43:00Z</dcterms:created>
  <dcterms:modified xsi:type="dcterms:W3CDTF">2020-06-09T20:53:00Z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