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21DAE" w14:textId="77777777" w:rsidR="00381D44" w:rsidRPr="00381D44" w:rsidRDefault="00381D44" w:rsidP="00381D44">
      <w:pPr>
        <w:rPr>
          <w:rFonts w:ascii="Helvetica" w:hAnsi="Helvetica" w:cs="Helvetica"/>
          <w:b/>
          <w:bCs/>
          <w:color w:val="222222"/>
          <w:sz w:val="21"/>
          <w:szCs w:val="21"/>
        </w:rPr>
      </w:pPr>
      <w:r w:rsidRPr="00381D44">
        <w:rPr>
          <w:rFonts w:ascii="Helvetica" w:hAnsi="Helvetica" w:cs="Helvetica" w:hint="eastAsia"/>
          <w:b/>
          <w:bCs/>
          <w:color w:val="222222"/>
          <w:sz w:val="21"/>
          <w:szCs w:val="21"/>
        </w:rPr>
        <w:t>Радченко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Нелли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Михайловна</w:t>
      </w:r>
      <w:r w:rsidRPr="00381D44">
        <w:rPr>
          <w:rFonts w:ascii="Helvetica" w:hAnsi="Helvetica" w:cs="Helvetica"/>
          <w:b/>
          <w:bCs/>
          <w:color w:val="222222"/>
          <w:sz w:val="21"/>
          <w:szCs w:val="21"/>
        </w:rPr>
        <w:t>.</w:t>
      </w:r>
    </w:p>
    <w:p w14:paraId="34E94379" w14:textId="77777777" w:rsidR="00381D44" w:rsidRPr="00381D44" w:rsidRDefault="00381D44" w:rsidP="00381D44">
      <w:pPr>
        <w:rPr>
          <w:rFonts w:ascii="Helvetica" w:hAnsi="Helvetica" w:cs="Helvetica"/>
          <w:b/>
          <w:bCs/>
          <w:color w:val="222222"/>
          <w:sz w:val="21"/>
          <w:szCs w:val="21"/>
        </w:rPr>
      </w:pPr>
      <w:r w:rsidRPr="00381D44">
        <w:rPr>
          <w:rFonts w:ascii="Helvetica" w:hAnsi="Helvetica" w:cs="Helvetica" w:hint="eastAsia"/>
          <w:b/>
          <w:bCs/>
          <w:color w:val="222222"/>
          <w:sz w:val="21"/>
          <w:szCs w:val="21"/>
        </w:rPr>
        <w:t>Паразиты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рыб</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озер</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Европейского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Севера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России</w:t>
      </w:r>
      <w:r w:rsidRPr="00381D44">
        <w:rPr>
          <w:rFonts w:ascii="Helvetica" w:hAnsi="Helvetica" w:cs="Helvetica"/>
          <w:b/>
          <w:bCs/>
          <w:color w:val="222222"/>
          <w:sz w:val="21"/>
          <w:szCs w:val="21"/>
        </w:rPr>
        <w:t xml:space="preserve"> : </w:t>
      </w:r>
      <w:r w:rsidRPr="00381D44">
        <w:rPr>
          <w:rFonts w:ascii="Helvetica" w:hAnsi="Helvetica" w:cs="Helvetica" w:hint="eastAsia"/>
          <w:b/>
          <w:bCs/>
          <w:color w:val="222222"/>
          <w:sz w:val="21"/>
          <w:szCs w:val="21"/>
        </w:rPr>
        <w:t>Систематика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эколого</w:t>
      </w:r>
      <w:r w:rsidRPr="00381D44">
        <w:rPr>
          <w:rFonts w:ascii="Helvetica" w:hAnsi="Helvetica" w:cs="Helvetica"/>
          <w:b/>
          <w:bCs/>
          <w:color w:val="222222"/>
          <w:sz w:val="21"/>
          <w:szCs w:val="21"/>
        </w:rPr>
        <w:t>-</w:t>
      </w:r>
      <w:r w:rsidRPr="00381D44">
        <w:rPr>
          <w:rFonts w:ascii="Helvetica" w:hAnsi="Helvetica" w:cs="Helvetica" w:hint="eastAsia"/>
          <w:b/>
          <w:bCs/>
          <w:color w:val="222222"/>
          <w:sz w:val="21"/>
          <w:szCs w:val="21"/>
        </w:rPr>
        <w:t>фуанистический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анализ</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зоогеография</w:t>
      </w:r>
      <w:r w:rsidRPr="00381D44">
        <w:rPr>
          <w:rFonts w:ascii="Helvetica" w:hAnsi="Helvetica" w:cs="Helvetica"/>
          <w:b/>
          <w:bCs/>
          <w:color w:val="222222"/>
          <w:sz w:val="21"/>
          <w:szCs w:val="21"/>
        </w:rPr>
        <w:t xml:space="preserve"> : </w:t>
      </w:r>
      <w:r w:rsidRPr="00381D44">
        <w:rPr>
          <w:rFonts w:ascii="Helvetica" w:hAnsi="Helvetica" w:cs="Helvetica" w:hint="eastAsia"/>
          <w:b/>
          <w:bCs/>
          <w:color w:val="222222"/>
          <w:sz w:val="21"/>
          <w:szCs w:val="21"/>
        </w:rPr>
        <w:t>диссертация</w:t>
      </w:r>
      <w:r w:rsidRPr="00381D44">
        <w:rPr>
          <w:rFonts w:ascii="Helvetica" w:hAnsi="Helvetica" w:cs="Helvetica"/>
          <w:b/>
          <w:bCs/>
          <w:color w:val="222222"/>
          <w:sz w:val="21"/>
          <w:szCs w:val="21"/>
        </w:rPr>
        <w:t xml:space="preserve"> ... </w:t>
      </w:r>
      <w:r w:rsidRPr="00381D44">
        <w:rPr>
          <w:rFonts w:ascii="Helvetica" w:hAnsi="Helvetica" w:cs="Helvetica" w:hint="eastAsia"/>
          <w:b/>
          <w:bCs/>
          <w:color w:val="222222"/>
          <w:sz w:val="21"/>
          <w:szCs w:val="21"/>
        </w:rPr>
        <w:t>доктора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биологических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наук</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форме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науч</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докл</w:t>
      </w:r>
      <w:r w:rsidRPr="00381D44">
        <w:rPr>
          <w:rFonts w:ascii="Helvetica" w:hAnsi="Helvetica" w:cs="Helvetica"/>
          <w:b/>
          <w:bCs/>
          <w:color w:val="222222"/>
          <w:sz w:val="21"/>
          <w:szCs w:val="21"/>
        </w:rPr>
        <w:t xml:space="preserve">. : 03.00.19. - </w:t>
      </w:r>
      <w:r w:rsidRPr="00381D44">
        <w:rPr>
          <w:rFonts w:ascii="Helvetica" w:hAnsi="Helvetica" w:cs="Helvetica" w:hint="eastAsia"/>
          <w:b/>
          <w:bCs/>
          <w:color w:val="222222"/>
          <w:sz w:val="21"/>
          <w:szCs w:val="21"/>
        </w:rPr>
        <w:t>Москва</w:t>
      </w:r>
      <w:r w:rsidRPr="00381D44">
        <w:rPr>
          <w:rFonts w:ascii="Helvetica" w:hAnsi="Helvetica" w:cs="Helvetica"/>
          <w:b/>
          <w:bCs/>
          <w:color w:val="222222"/>
          <w:sz w:val="21"/>
          <w:szCs w:val="21"/>
        </w:rPr>
        <w:t xml:space="preserve">, 1999. - 69 </w:t>
      </w:r>
      <w:r w:rsidRPr="00381D44">
        <w:rPr>
          <w:rFonts w:ascii="Helvetica" w:hAnsi="Helvetica" w:cs="Helvetica" w:hint="eastAsia"/>
          <w:b/>
          <w:bCs/>
          <w:color w:val="222222"/>
          <w:sz w:val="21"/>
          <w:szCs w:val="21"/>
        </w:rPr>
        <w:t>с</w:t>
      </w:r>
      <w:r w:rsidRPr="00381D44">
        <w:rPr>
          <w:rFonts w:ascii="Helvetica" w:hAnsi="Helvetica" w:cs="Helvetica"/>
          <w:b/>
          <w:bCs/>
          <w:color w:val="222222"/>
          <w:sz w:val="21"/>
          <w:szCs w:val="21"/>
        </w:rPr>
        <w:t>.</w:t>
      </w:r>
    </w:p>
    <w:p w14:paraId="73CE59B0" w14:textId="77777777" w:rsidR="00381D44" w:rsidRPr="00381D44" w:rsidRDefault="00381D44" w:rsidP="00381D44">
      <w:pPr>
        <w:rPr>
          <w:rFonts w:ascii="Helvetica" w:hAnsi="Helvetica" w:cs="Helvetica"/>
          <w:b/>
          <w:bCs/>
          <w:color w:val="222222"/>
          <w:sz w:val="21"/>
          <w:szCs w:val="21"/>
        </w:rPr>
      </w:pPr>
      <w:r w:rsidRPr="00381D44">
        <w:rPr>
          <w:rFonts w:ascii="Helvetica" w:hAnsi="Helvetica" w:cs="Helvetica" w:hint="eastAsia"/>
          <w:b/>
          <w:bCs/>
          <w:color w:val="222222"/>
          <w:sz w:val="21"/>
          <w:szCs w:val="21"/>
        </w:rPr>
        <w:t>больше</w:t>
      </w:r>
    </w:p>
    <w:p w14:paraId="4E53AD62" w14:textId="77777777" w:rsidR="00381D44" w:rsidRPr="00381D44" w:rsidRDefault="00381D44" w:rsidP="00381D44">
      <w:pPr>
        <w:rPr>
          <w:rFonts w:ascii="Helvetica" w:hAnsi="Helvetica" w:cs="Helvetica"/>
          <w:b/>
          <w:bCs/>
          <w:color w:val="222222"/>
          <w:sz w:val="21"/>
          <w:szCs w:val="21"/>
        </w:rPr>
      </w:pPr>
      <w:r w:rsidRPr="00381D44">
        <w:rPr>
          <w:rFonts w:ascii="Helvetica" w:hAnsi="Helvetica" w:cs="Helvetica" w:hint="eastAsia"/>
          <w:b/>
          <w:bCs/>
          <w:color w:val="222222"/>
          <w:sz w:val="21"/>
          <w:szCs w:val="21"/>
        </w:rPr>
        <w:t>Цитаты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из</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текста</w:t>
      </w:r>
      <w:r w:rsidRPr="00381D44">
        <w:rPr>
          <w:rFonts w:ascii="Helvetica" w:hAnsi="Helvetica" w:cs="Helvetica"/>
          <w:b/>
          <w:bCs/>
          <w:color w:val="222222"/>
          <w:sz w:val="21"/>
          <w:szCs w:val="21"/>
        </w:rPr>
        <w:t>:</w:t>
      </w:r>
    </w:p>
    <w:p w14:paraId="7B2F752B" w14:textId="77777777" w:rsidR="00381D44" w:rsidRPr="00381D44" w:rsidRDefault="00381D44" w:rsidP="00381D44">
      <w:pPr>
        <w:rPr>
          <w:rFonts w:ascii="Helvetica" w:hAnsi="Helvetica" w:cs="Helvetica"/>
          <w:b/>
          <w:bCs/>
          <w:color w:val="222222"/>
          <w:sz w:val="21"/>
          <w:szCs w:val="21"/>
        </w:rPr>
      </w:pPr>
      <w:r w:rsidRPr="00381D44">
        <w:rPr>
          <w:rFonts w:ascii="Helvetica" w:hAnsi="Helvetica" w:cs="Helvetica" w:hint="eastAsia"/>
          <w:b/>
          <w:bCs/>
          <w:color w:val="222222"/>
          <w:sz w:val="21"/>
          <w:szCs w:val="21"/>
        </w:rPr>
        <w:t>стр</w:t>
      </w:r>
      <w:r w:rsidRPr="00381D44">
        <w:rPr>
          <w:rFonts w:ascii="Helvetica" w:hAnsi="Helvetica" w:cs="Helvetica"/>
          <w:b/>
          <w:bCs/>
          <w:color w:val="222222"/>
          <w:sz w:val="21"/>
          <w:szCs w:val="21"/>
        </w:rPr>
        <w:t>. 4</w:t>
      </w:r>
    </w:p>
    <w:p w14:paraId="66AEFA64" w14:textId="77777777" w:rsidR="00381D44" w:rsidRPr="00381D44" w:rsidRDefault="00381D44" w:rsidP="00381D44">
      <w:pPr>
        <w:rPr>
          <w:rFonts w:ascii="Helvetica" w:hAnsi="Helvetica" w:cs="Helvetica"/>
          <w:b/>
          <w:bCs/>
          <w:color w:val="222222"/>
          <w:sz w:val="21"/>
          <w:szCs w:val="21"/>
        </w:rPr>
      </w:pPr>
      <w:r w:rsidRPr="00381D44">
        <w:rPr>
          <w:rFonts w:ascii="Helvetica" w:hAnsi="Helvetica" w:cs="Helvetica" w:hint="eastAsia"/>
          <w:b/>
          <w:bCs/>
          <w:color w:val="222222"/>
          <w:sz w:val="21"/>
          <w:szCs w:val="21"/>
        </w:rPr>
        <w:t>многофакторный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анализ</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паразитов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рыб</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крупных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озер</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Европейского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Севера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России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составлен</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полный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система­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тический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список</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паразитов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рыб</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озер</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Белого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Кубенского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Воже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таблица</w:t>
      </w:r>
      <w:r w:rsidRPr="00381D44">
        <w:rPr>
          <w:rFonts w:ascii="Helvetica" w:hAnsi="Helvetica" w:cs="Helvetica"/>
          <w:b/>
          <w:bCs/>
          <w:color w:val="222222"/>
          <w:sz w:val="21"/>
          <w:szCs w:val="21"/>
        </w:rPr>
        <w:t xml:space="preserve"> 1). </w:t>
      </w:r>
      <w:r w:rsidRPr="00381D44">
        <w:rPr>
          <w:rFonts w:ascii="Helvetica" w:hAnsi="Helvetica" w:cs="Helvetica" w:hint="eastAsia"/>
          <w:b/>
          <w:bCs/>
          <w:color w:val="222222"/>
          <w:sz w:val="21"/>
          <w:szCs w:val="21"/>
        </w:rPr>
        <w:t>Изучена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динамика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сезонных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годичных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возрастных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изменений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за­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раженности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рыб</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Кубенского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озера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Впервые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проведен</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ретроспективный</w:t>
      </w:r>
    </w:p>
    <w:p w14:paraId="61C8AD43" w14:textId="77777777" w:rsidR="00381D44" w:rsidRPr="00381D44" w:rsidRDefault="00381D44" w:rsidP="00381D44">
      <w:pPr>
        <w:rPr>
          <w:rFonts w:ascii="Helvetica" w:hAnsi="Helvetica" w:cs="Helvetica"/>
          <w:b/>
          <w:bCs/>
          <w:color w:val="222222"/>
          <w:sz w:val="21"/>
          <w:szCs w:val="21"/>
        </w:rPr>
      </w:pPr>
      <w:r w:rsidRPr="00381D44">
        <w:rPr>
          <w:rFonts w:ascii="Helvetica" w:hAnsi="Helvetica" w:cs="Helvetica" w:hint="eastAsia"/>
          <w:b/>
          <w:bCs/>
          <w:color w:val="222222"/>
          <w:sz w:val="21"/>
          <w:szCs w:val="21"/>
        </w:rPr>
        <w:t>стр</w:t>
      </w:r>
      <w:r w:rsidRPr="00381D44">
        <w:rPr>
          <w:rFonts w:ascii="Helvetica" w:hAnsi="Helvetica" w:cs="Helvetica"/>
          <w:b/>
          <w:bCs/>
          <w:color w:val="222222"/>
          <w:sz w:val="21"/>
          <w:szCs w:val="21"/>
        </w:rPr>
        <w:t>. 6</w:t>
      </w:r>
    </w:p>
    <w:p w14:paraId="6AABC27F" w14:textId="77777777" w:rsidR="00381D44" w:rsidRPr="00381D44" w:rsidRDefault="00381D44" w:rsidP="00381D44">
      <w:pPr>
        <w:rPr>
          <w:rFonts w:ascii="Helvetica" w:hAnsi="Helvetica" w:cs="Helvetica"/>
          <w:b/>
          <w:bCs/>
          <w:color w:val="222222"/>
          <w:sz w:val="21"/>
          <w:szCs w:val="21"/>
        </w:rPr>
      </w:pPr>
      <w:r w:rsidRPr="00381D44">
        <w:rPr>
          <w:rFonts w:ascii="Helvetica" w:hAnsi="Helvetica" w:cs="Helvetica" w:hint="eastAsia"/>
          <w:b/>
          <w:bCs/>
          <w:color w:val="222222"/>
          <w:sz w:val="21"/>
          <w:szCs w:val="21"/>
        </w:rPr>
        <w:t>устойчивый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паразитарным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инвазиям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На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основе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обобщенных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материалов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подготовлены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монографические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описания</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паразитофауны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рыб</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крупных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озер</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Европейского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Севера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России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w:t>
      </w:r>
      <w:r w:rsidRPr="00381D44">
        <w:rPr>
          <w:rFonts w:ascii="Helvetica" w:hAnsi="Helvetica" w:cs="Helvetica" w:hint="eastAsia"/>
          <w:b/>
          <w:bCs/>
          <w:color w:val="222222"/>
          <w:sz w:val="21"/>
          <w:szCs w:val="21"/>
        </w:rPr>
        <w:t>Паразиты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рыб</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Белого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озера</w:t>
      </w:r>
      <w:r w:rsidRPr="00381D44">
        <w:rPr>
          <w:rFonts w:ascii="Helvetica" w:hAnsi="Helvetica" w:cs="Helvetica" w:hint="eastAsia"/>
          <w:b/>
          <w:bCs/>
          <w:color w:val="222222"/>
          <w:sz w:val="21"/>
          <w:szCs w:val="21"/>
        </w:rPr>
        <w:t>»</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w:t>
      </w:r>
      <w:r w:rsidRPr="00381D44">
        <w:rPr>
          <w:rFonts w:ascii="Helvetica" w:hAnsi="Helvetica" w:cs="Helvetica" w:hint="eastAsia"/>
          <w:b/>
          <w:bCs/>
          <w:color w:val="222222"/>
          <w:sz w:val="21"/>
          <w:szCs w:val="21"/>
        </w:rPr>
        <w:t>Паразиты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рыб</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озера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Воже</w:t>
      </w:r>
      <w:r w:rsidRPr="00381D44">
        <w:rPr>
          <w:rFonts w:ascii="Helvetica" w:hAnsi="Helvetica" w:cs="Helvetica" w:hint="eastAsia"/>
          <w:b/>
          <w:bCs/>
          <w:color w:val="222222"/>
          <w:sz w:val="21"/>
          <w:szCs w:val="21"/>
        </w:rPr>
        <w:t>»</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w:t>
      </w:r>
      <w:r w:rsidRPr="00381D44">
        <w:rPr>
          <w:rFonts w:ascii="Helvetica" w:hAnsi="Helvetica" w:cs="Helvetica" w:hint="eastAsia"/>
          <w:b/>
          <w:bCs/>
          <w:color w:val="222222"/>
          <w:sz w:val="21"/>
          <w:szCs w:val="21"/>
        </w:rPr>
        <w:t>Паразиты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рыб</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Кубенского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озера</w:t>
      </w:r>
      <w:r w:rsidRPr="00381D44">
        <w:rPr>
          <w:rFonts w:ascii="Helvetica" w:hAnsi="Helvetica" w:cs="Helvetica" w:hint="eastAsia"/>
          <w:b/>
          <w:bCs/>
          <w:color w:val="222222"/>
          <w:sz w:val="21"/>
          <w:szCs w:val="21"/>
        </w:rPr>
        <w:t>»</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которые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могут</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быть</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использованы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различными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специалистами</w:t>
      </w:r>
      <w:r w:rsidRPr="00381D44">
        <w:rPr>
          <w:rFonts w:ascii="Helvetica" w:hAnsi="Helvetica" w:cs="Helvetica"/>
          <w:b/>
          <w:bCs/>
          <w:color w:val="222222"/>
          <w:sz w:val="21"/>
          <w:szCs w:val="21"/>
        </w:rPr>
        <w:t>:</w:t>
      </w:r>
    </w:p>
    <w:p w14:paraId="5A517633" w14:textId="77777777" w:rsidR="00381D44" w:rsidRPr="00381D44" w:rsidRDefault="00381D44" w:rsidP="00381D44">
      <w:pPr>
        <w:rPr>
          <w:rFonts w:ascii="Helvetica" w:hAnsi="Helvetica" w:cs="Helvetica"/>
          <w:b/>
          <w:bCs/>
          <w:color w:val="222222"/>
          <w:sz w:val="21"/>
          <w:szCs w:val="21"/>
        </w:rPr>
      </w:pPr>
      <w:r w:rsidRPr="00381D44">
        <w:rPr>
          <w:rFonts w:ascii="Helvetica" w:hAnsi="Helvetica" w:cs="Helvetica" w:hint="eastAsia"/>
          <w:b/>
          <w:bCs/>
          <w:color w:val="222222"/>
          <w:sz w:val="21"/>
          <w:szCs w:val="21"/>
        </w:rPr>
        <w:t>стр</w:t>
      </w:r>
      <w:r w:rsidRPr="00381D44">
        <w:rPr>
          <w:rFonts w:ascii="Helvetica" w:hAnsi="Helvetica" w:cs="Helvetica"/>
          <w:b/>
          <w:bCs/>
          <w:color w:val="222222"/>
          <w:sz w:val="21"/>
          <w:szCs w:val="21"/>
        </w:rPr>
        <w:t>. 6</w:t>
      </w:r>
    </w:p>
    <w:p w14:paraId="02306A3B" w14:textId="77777777" w:rsidR="00381D44" w:rsidRPr="00381D44" w:rsidRDefault="00381D44" w:rsidP="00381D44">
      <w:pPr>
        <w:rPr>
          <w:rFonts w:ascii="Helvetica" w:hAnsi="Helvetica" w:cs="Helvetica"/>
          <w:b/>
          <w:bCs/>
          <w:color w:val="222222"/>
          <w:sz w:val="21"/>
          <w:szCs w:val="21"/>
        </w:rPr>
      </w:pPr>
      <w:r w:rsidRPr="00381D44">
        <w:rPr>
          <w:rFonts w:ascii="Helvetica" w:hAnsi="Helvetica" w:cs="Helvetica" w:hint="eastAsia"/>
          <w:b/>
          <w:bCs/>
          <w:color w:val="222222"/>
          <w:sz w:val="21"/>
          <w:szCs w:val="21"/>
        </w:rPr>
        <w:t>защиту</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Обобщены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материалы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оценено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состояние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паразитофауны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рыб</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крупнь</w:t>
      </w:r>
      <w:r w:rsidRPr="00381D44">
        <w:rPr>
          <w:rFonts w:ascii="Helvetica" w:hAnsi="Helvetica" w:cs="Helvetica"/>
          <w:b/>
          <w:bCs/>
          <w:color w:val="222222"/>
          <w:sz w:val="21"/>
          <w:szCs w:val="21"/>
        </w:rPr>
        <w:t>/</w:t>
      </w:r>
      <w:r w:rsidRPr="00381D44">
        <w:rPr>
          <w:rFonts w:ascii="Helvetica" w:hAnsi="Helvetica" w:cs="Helvetica" w:hint="eastAsia"/>
          <w:b/>
          <w:bCs/>
          <w:color w:val="222222"/>
          <w:sz w:val="21"/>
          <w:szCs w:val="21"/>
        </w:rPr>
        <w:t>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озер</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Европейского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Севе­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России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Проведено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детальное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зоогеографическое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районирование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Европейско­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Севера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России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учетом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данных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паразитам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рыб</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Создана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гипотеза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формирования</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антропоургических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очагов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дифиллоботриоза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бассейнах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крупных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озер</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Европейского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Севера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России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Бело­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зерского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Кубенского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Вожского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Выявлены</w:t>
      </w:r>
      <w:r w:rsidRPr="00381D44">
        <w:rPr>
          <w:rFonts w:ascii="Helvetica" w:hAnsi="Helvetica" w:cs="Helvetica"/>
          <w:b/>
          <w:bCs/>
          <w:color w:val="222222"/>
          <w:sz w:val="21"/>
          <w:szCs w:val="21"/>
        </w:rPr>
        <w:t>...</w:t>
      </w:r>
    </w:p>
    <w:p w14:paraId="16681BE6" w14:textId="77777777" w:rsidR="00381D44" w:rsidRPr="00381D44" w:rsidRDefault="00381D44" w:rsidP="00381D44">
      <w:pPr>
        <w:rPr>
          <w:rFonts w:ascii="Helvetica" w:hAnsi="Helvetica" w:cs="Helvetica"/>
          <w:b/>
          <w:bCs/>
          <w:color w:val="222222"/>
          <w:sz w:val="21"/>
          <w:szCs w:val="21"/>
        </w:rPr>
      </w:pPr>
    </w:p>
    <w:p w14:paraId="3302FE74" w14:textId="77777777" w:rsidR="00381D44" w:rsidRPr="00381D44" w:rsidRDefault="00381D44" w:rsidP="00381D44">
      <w:pPr>
        <w:rPr>
          <w:rFonts w:ascii="Helvetica" w:hAnsi="Helvetica" w:cs="Helvetica"/>
          <w:b/>
          <w:bCs/>
          <w:color w:val="222222"/>
          <w:sz w:val="21"/>
          <w:szCs w:val="21"/>
        </w:rPr>
      </w:pPr>
      <w:r w:rsidRPr="00381D44">
        <w:rPr>
          <w:rFonts w:ascii="Helvetica" w:hAnsi="Helvetica" w:cs="Helvetica" w:hint="eastAsia"/>
          <w:b/>
          <w:bCs/>
          <w:color w:val="222222"/>
          <w:sz w:val="21"/>
          <w:szCs w:val="21"/>
        </w:rPr>
        <w:lastRenderedPageBreak/>
        <w:t>Заключение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диссертации</w:t>
      </w:r>
    </w:p>
    <w:p w14:paraId="14E885F4" w14:textId="77777777" w:rsidR="00381D44" w:rsidRPr="00381D44" w:rsidRDefault="00381D44" w:rsidP="00381D44">
      <w:pPr>
        <w:rPr>
          <w:rFonts w:ascii="Helvetica" w:hAnsi="Helvetica" w:cs="Helvetica"/>
          <w:b/>
          <w:bCs/>
          <w:color w:val="222222"/>
          <w:sz w:val="21"/>
          <w:szCs w:val="21"/>
        </w:rPr>
      </w:pPr>
      <w:r w:rsidRPr="00381D44">
        <w:rPr>
          <w:rFonts w:ascii="Helvetica" w:hAnsi="Helvetica" w:cs="Helvetica" w:hint="eastAsia"/>
          <w:b/>
          <w:bCs/>
          <w:color w:val="222222"/>
          <w:sz w:val="21"/>
          <w:szCs w:val="21"/>
        </w:rPr>
        <w:t>по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теме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w:t>
      </w:r>
      <w:r w:rsidRPr="00381D44">
        <w:rPr>
          <w:rFonts w:ascii="Helvetica" w:hAnsi="Helvetica" w:cs="Helvetica" w:hint="eastAsia"/>
          <w:b/>
          <w:bCs/>
          <w:color w:val="222222"/>
          <w:sz w:val="21"/>
          <w:szCs w:val="21"/>
        </w:rPr>
        <w:t>Паразитология</w:t>
      </w:r>
      <w:r w:rsidRPr="00381D44">
        <w:rPr>
          <w:rFonts w:ascii="Helvetica" w:hAnsi="Helvetica" w:cs="Helvetica" w:hint="eastAsia"/>
          <w:b/>
          <w:bCs/>
          <w:color w:val="222222"/>
          <w:sz w:val="21"/>
          <w:szCs w:val="21"/>
        </w:rPr>
        <w:t>»</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Радченко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Нелли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Михайловна</w:t>
      </w:r>
    </w:p>
    <w:p w14:paraId="3767A501" w14:textId="77777777" w:rsidR="00381D44" w:rsidRPr="00381D44" w:rsidRDefault="00381D44" w:rsidP="00381D44">
      <w:pPr>
        <w:rPr>
          <w:rFonts w:ascii="Helvetica" w:hAnsi="Helvetica" w:cs="Helvetica"/>
          <w:b/>
          <w:bCs/>
          <w:color w:val="222222"/>
          <w:sz w:val="21"/>
          <w:szCs w:val="21"/>
        </w:rPr>
      </w:pPr>
      <w:r w:rsidRPr="00381D44">
        <w:rPr>
          <w:rFonts w:ascii="Helvetica" w:hAnsi="Helvetica" w:cs="Helvetica" w:hint="eastAsia"/>
          <w:b/>
          <w:bCs/>
          <w:color w:val="222222"/>
          <w:sz w:val="21"/>
          <w:szCs w:val="21"/>
        </w:rPr>
        <w:t>Выводы</w:t>
      </w:r>
    </w:p>
    <w:p w14:paraId="1E31D628" w14:textId="77777777" w:rsidR="00381D44" w:rsidRPr="00381D44" w:rsidRDefault="00381D44" w:rsidP="00381D44">
      <w:pPr>
        <w:rPr>
          <w:rFonts w:ascii="Helvetica" w:hAnsi="Helvetica" w:cs="Helvetica"/>
          <w:b/>
          <w:bCs/>
          <w:color w:val="222222"/>
          <w:sz w:val="21"/>
          <w:szCs w:val="21"/>
        </w:rPr>
      </w:pPr>
    </w:p>
    <w:p w14:paraId="78F1783F" w14:textId="77777777" w:rsidR="00381D44" w:rsidRPr="00381D44" w:rsidRDefault="00381D44" w:rsidP="00381D44">
      <w:pPr>
        <w:rPr>
          <w:rFonts w:ascii="Helvetica" w:hAnsi="Helvetica" w:cs="Helvetica"/>
          <w:b/>
          <w:bCs/>
          <w:color w:val="222222"/>
          <w:sz w:val="21"/>
          <w:szCs w:val="21"/>
        </w:rPr>
      </w:pPr>
      <w:r w:rsidRPr="00381D44">
        <w:rPr>
          <w:rFonts w:ascii="Helvetica" w:hAnsi="Helvetica" w:cs="Helvetica"/>
          <w:b/>
          <w:bCs/>
          <w:color w:val="222222"/>
          <w:sz w:val="21"/>
          <w:szCs w:val="21"/>
        </w:rPr>
        <w:t xml:space="preserve">1. </w:t>
      </w:r>
      <w:r w:rsidRPr="00381D44">
        <w:rPr>
          <w:rFonts w:ascii="Helvetica" w:hAnsi="Helvetica" w:cs="Helvetica" w:hint="eastAsia"/>
          <w:b/>
          <w:bCs/>
          <w:color w:val="222222"/>
          <w:sz w:val="21"/>
          <w:szCs w:val="21"/>
        </w:rPr>
        <w:t>Всего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зарегистрировано</w:t>
      </w:r>
      <w:r w:rsidRPr="00381D44">
        <w:rPr>
          <w:rFonts w:ascii="Helvetica" w:hAnsi="Helvetica" w:cs="Helvetica"/>
          <w:b/>
          <w:bCs/>
          <w:color w:val="222222"/>
          <w:sz w:val="21"/>
          <w:szCs w:val="21"/>
        </w:rPr>
        <w:t xml:space="preserve"> 238 </w:t>
      </w:r>
      <w:r w:rsidRPr="00381D44">
        <w:rPr>
          <w:rFonts w:ascii="Helvetica" w:hAnsi="Helvetica" w:cs="Helvetica" w:hint="eastAsia"/>
          <w:b/>
          <w:bCs/>
          <w:color w:val="222222"/>
          <w:sz w:val="21"/>
          <w:szCs w:val="21"/>
        </w:rPr>
        <w:t>видов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паразитов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рыб</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относящихся</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грибам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простейшим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моногенеям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цестодам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трематодам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нематодам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скребням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пиявкам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моллюскам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ракообразным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паукообразным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озере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Белом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w:t>
      </w:r>
      <w:r w:rsidRPr="00381D44">
        <w:rPr>
          <w:rFonts w:ascii="Helvetica" w:hAnsi="Helvetica" w:cs="Helvetica"/>
          <w:b/>
          <w:bCs/>
          <w:color w:val="222222"/>
          <w:sz w:val="21"/>
          <w:szCs w:val="21"/>
        </w:rPr>
        <w:t xml:space="preserve"> 172,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оз</w:t>
      </w:r>
      <w:r w:rsidRPr="00381D44">
        <w:rPr>
          <w:rFonts w:ascii="Helvetica" w:hAnsi="Helvetica" w:cs="Helvetica"/>
          <w:b/>
          <w:bCs/>
          <w:color w:val="222222"/>
          <w:sz w:val="21"/>
          <w:szCs w:val="21"/>
        </w:rPr>
        <w:t>.</w:t>
      </w:r>
      <w:r w:rsidRPr="00381D44">
        <w:rPr>
          <w:rFonts w:ascii="Helvetica" w:hAnsi="Helvetica" w:cs="Helvetica" w:hint="eastAsia"/>
          <w:b/>
          <w:bCs/>
          <w:color w:val="222222"/>
          <w:sz w:val="21"/>
          <w:szCs w:val="21"/>
        </w:rPr>
        <w:t>Кубенском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w:t>
      </w:r>
      <w:r w:rsidRPr="00381D44">
        <w:rPr>
          <w:rFonts w:ascii="Helvetica" w:hAnsi="Helvetica" w:cs="Helvetica"/>
          <w:b/>
          <w:bCs/>
          <w:color w:val="222222"/>
          <w:sz w:val="21"/>
          <w:szCs w:val="21"/>
        </w:rPr>
        <w:t xml:space="preserve"> 141,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оз</w:t>
      </w:r>
      <w:r w:rsidRPr="00381D44">
        <w:rPr>
          <w:rFonts w:ascii="Helvetica" w:hAnsi="Helvetica" w:cs="Helvetica"/>
          <w:b/>
          <w:bCs/>
          <w:color w:val="222222"/>
          <w:sz w:val="21"/>
          <w:szCs w:val="21"/>
        </w:rPr>
        <w:t>.</w:t>
      </w:r>
      <w:r w:rsidRPr="00381D44">
        <w:rPr>
          <w:rFonts w:ascii="Helvetica" w:hAnsi="Helvetica" w:cs="Helvetica" w:hint="eastAsia"/>
          <w:b/>
          <w:bCs/>
          <w:color w:val="222222"/>
          <w:sz w:val="21"/>
          <w:szCs w:val="21"/>
        </w:rPr>
        <w:t>Воже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w:t>
      </w:r>
      <w:r w:rsidRPr="00381D44">
        <w:rPr>
          <w:rFonts w:ascii="Helvetica" w:hAnsi="Helvetica" w:cs="Helvetica"/>
          <w:b/>
          <w:bCs/>
          <w:color w:val="222222"/>
          <w:sz w:val="21"/>
          <w:szCs w:val="21"/>
        </w:rPr>
        <w:t xml:space="preserve"> 84. </w:t>
      </w:r>
      <w:r w:rsidRPr="00381D44">
        <w:rPr>
          <w:rFonts w:ascii="Helvetica" w:hAnsi="Helvetica" w:cs="Helvetica" w:hint="eastAsia"/>
          <w:b/>
          <w:bCs/>
          <w:color w:val="222222"/>
          <w:sz w:val="21"/>
          <w:szCs w:val="21"/>
        </w:rPr>
        <w:t>Для</w:t>
      </w:r>
      <w:r w:rsidRPr="00381D44">
        <w:rPr>
          <w:rFonts w:ascii="Helvetica" w:hAnsi="Helvetica" w:cs="Helvetica"/>
          <w:b/>
          <w:bCs/>
          <w:color w:val="222222"/>
          <w:sz w:val="21"/>
          <w:szCs w:val="21"/>
        </w:rPr>
        <w:t xml:space="preserve"> 52 </w:t>
      </w:r>
      <w:r w:rsidRPr="00381D44">
        <w:rPr>
          <w:rFonts w:ascii="Helvetica" w:hAnsi="Helvetica" w:cs="Helvetica" w:hint="eastAsia"/>
          <w:b/>
          <w:bCs/>
          <w:color w:val="222222"/>
          <w:sz w:val="21"/>
          <w:szCs w:val="21"/>
        </w:rPr>
        <w:t>видов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указаны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новые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хозяева</w:t>
      </w:r>
      <w:r w:rsidRPr="00381D44">
        <w:rPr>
          <w:rFonts w:ascii="Helvetica" w:hAnsi="Helvetica" w:cs="Helvetica"/>
          <w:b/>
          <w:bCs/>
          <w:color w:val="222222"/>
          <w:sz w:val="21"/>
          <w:szCs w:val="21"/>
        </w:rPr>
        <w:t xml:space="preserve">. 114 </w:t>
      </w:r>
      <w:r w:rsidRPr="00381D44">
        <w:rPr>
          <w:rFonts w:ascii="Helvetica" w:hAnsi="Helvetica" w:cs="Helvetica" w:hint="eastAsia"/>
          <w:b/>
          <w:bCs/>
          <w:color w:val="222222"/>
          <w:sz w:val="21"/>
          <w:szCs w:val="21"/>
        </w:rPr>
        <w:t>видов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паразитов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Белом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озере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98 </w:t>
      </w:r>
      <w:r w:rsidRPr="00381D44">
        <w:rPr>
          <w:rFonts w:ascii="Helvetica" w:hAnsi="Helvetica" w:cs="Helvetica" w:hint="eastAsia"/>
          <w:b/>
          <w:bCs/>
          <w:color w:val="222222"/>
          <w:sz w:val="21"/>
          <w:szCs w:val="21"/>
        </w:rPr>
        <w:t>—</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Ку</w:t>
      </w:r>
      <w:r w:rsidRPr="00381D44">
        <w:rPr>
          <w:rFonts w:ascii="Helvetica" w:hAnsi="Helvetica" w:cs="Helvetica"/>
          <w:b/>
          <w:bCs/>
          <w:color w:val="222222"/>
          <w:sz w:val="21"/>
          <w:szCs w:val="21"/>
        </w:rPr>
        <w:t>-</w:t>
      </w:r>
      <w:r w:rsidRPr="00381D44">
        <w:rPr>
          <w:rFonts w:ascii="Helvetica" w:hAnsi="Helvetica" w:cs="Helvetica" w:hint="eastAsia"/>
          <w:b/>
          <w:bCs/>
          <w:color w:val="222222"/>
          <w:sz w:val="21"/>
          <w:szCs w:val="21"/>
        </w:rPr>
        <w:t>бенском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ранее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не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регистрировались</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указанных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водоемах</w:t>
      </w:r>
      <w:r w:rsidRPr="00381D44">
        <w:rPr>
          <w:rFonts w:ascii="Helvetica" w:hAnsi="Helvetica" w:cs="Helvetica"/>
          <w:b/>
          <w:bCs/>
          <w:color w:val="222222"/>
          <w:sz w:val="21"/>
          <w:szCs w:val="21"/>
        </w:rPr>
        <w:t>.</w:t>
      </w:r>
    </w:p>
    <w:p w14:paraId="629F002C" w14:textId="77777777" w:rsidR="00381D44" w:rsidRPr="00381D44" w:rsidRDefault="00381D44" w:rsidP="00381D44">
      <w:pPr>
        <w:rPr>
          <w:rFonts w:ascii="Helvetica" w:hAnsi="Helvetica" w:cs="Helvetica"/>
          <w:b/>
          <w:bCs/>
          <w:color w:val="222222"/>
          <w:sz w:val="21"/>
          <w:szCs w:val="21"/>
        </w:rPr>
      </w:pPr>
    </w:p>
    <w:p w14:paraId="08D6786C" w14:textId="77777777" w:rsidR="00381D44" w:rsidRPr="00381D44" w:rsidRDefault="00381D44" w:rsidP="00381D44">
      <w:pPr>
        <w:rPr>
          <w:rFonts w:ascii="Helvetica" w:hAnsi="Helvetica" w:cs="Helvetica"/>
          <w:b/>
          <w:bCs/>
          <w:color w:val="222222"/>
          <w:sz w:val="21"/>
          <w:szCs w:val="21"/>
        </w:rPr>
      </w:pPr>
      <w:r w:rsidRPr="00381D44">
        <w:rPr>
          <w:rFonts w:ascii="Helvetica" w:hAnsi="Helvetica" w:cs="Helvetica"/>
          <w:b/>
          <w:bCs/>
          <w:color w:val="222222"/>
          <w:sz w:val="21"/>
          <w:szCs w:val="21"/>
        </w:rPr>
        <w:t xml:space="preserve">2. </w:t>
      </w:r>
      <w:r w:rsidRPr="00381D44">
        <w:rPr>
          <w:rFonts w:ascii="Helvetica" w:hAnsi="Helvetica" w:cs="Helvetica" w:hint="eastAsia"/>
          <w:b/>
          <w:bCs/>
          <w:color w:val="222222"/>
          <w:sz w:val="21"/>
          <w:szCs w:val="21"/>
        </w:rPr>
        <w:t>Впервые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исследована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паразитофауна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рыб</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озера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Воже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выявлено</w:t>
      </w:r>
      <w:r w:rsidRPr="00381D44">
        <w:rPr>
          <w:rFonts w:ascii="Helvetica" w:hAnsi="Helvetica" w:cs="Helvetica"/>
          <w:b/>
          <w:bCs/>
          <w:color w:val="222222"/>
          <w:sz w:val="21"/>
          <w:szCs w:val="21"/>
        </w:rPr>
        <w:t xml:space="preserve"> 84 </w:t>
      </w:r>
      <w:r w:rsidRPr="00381D44">
        <w:rPr>
          <w:rFonts w:ascii="Helvetica" w:hAnsi="Helvetica" w:cs="Helvetica" w:hint="eastAsia"/>
          <w:b/>
          <w:bCs/>
          <w:color w:val="222222"/>
          <w:sz w:val="21"/>
          <w:szCs w:val="21"/>
        </w:rPr>
        <w:t>вида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паразитов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для</w:t>
      </w:r>
      <w:r w:rsidRPr="00381D44">
        <w:rPr>
          <w:rFonts w:ascii="Helvetica" w:hAnsi="Helvetica" w:cs="Helvetica"/>
          <w:b/>
          <w:bCs/>
          <w:color w:val="222222"/>
          <w:sz w:val="21"/>
          <w:szCs w:val="21"/>
        </w:rPr>
        <w:t xml:space="preserve"> 11 </w:t>
      </w:r>
      <w:r w:rsidRPr="00381D44">
        <w:rPr>
          <w:rFonts w:ascii="Helvetica" w:hAnsi="Helvetica" w:cs="Helvetica" w:hint="eastAsia"/>
          <w:b/>
          <w:bCs/>
          <w:color w:val="222222"/>
          <w:sz w:val="21"/>
          <w:szCs w:val="21"/>
        </w:rPr>
        <w:t>видов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отмечены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новые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хозяева</w:t>
      </w:r>
      <w:r w:rsidRPr="00381D44">
        <w:rPr>
          <w:rFonts w:ascii="Helvetica" w:hAnsi="Helvetica" w:cs="Helvetica"/>
          <w:b/>
          <w:bCs/>
          <w:color w:val="222222"/>
          <w:sz w:val="21"/>
          <w:szCs w:val="21"/>
        </w:rPr>
        <w:t>.</w:t>
      </w:r>
    </w:p>
    <w:p w14:paraId="26D671F2" w14:textId="77777777" w:rsidR="00381D44" w:rsidRPr="00381D44" w:rsidRDefault="00381D44" w:rsidP="00381D44">
      <w:pPr>
        <w:rPr>
          <w:rFonts w:ascii="Helvetica" w:hAnsi="Helvetica" w:cs="Helvetica"/>
          <w:b/>
          <w:bCs/>
          <w:color w:val="222222"/>
          <w:sz w:val="21"/>
          <w:szCs w:val="21"/>
        </w:rPr>
      </w:pPr>
    </w:p>
    <w:p w14:paraId="0BDE18EC" w14:textId="77777777" w:rsidR="00381D44" w:rsidRPr="00381D44" w:rsidRDefault="00381D44" w:rsidP="00381D44">
      <w:pPr>
        <w:rPr>
          <w:rFonts w:ascii="Helvetica" w:hAnsi="Helvetica" w:cs="Helvetica"/>
          <w:b/>
          <w:bCs/>
          <w:color w:val="222222"/>
          <w:sz w:val="21"/>
          <w:szCs w:val="21"/>
        </w:rPr>
      </w:pPr>
      <w:r w:rsidRPr="00381D44">
        <w:rPr>
          <w:rFonts w:ascii="Helvetica" w:hAnsi="Helvetica" w:cs="Helvetica"/>
          <w:b/>
          <w:bCs/>
          <w:color w:val="222222"/>
          <w:sz w:val="21"/>
          <w:szCs w:val="21"/>
        </w:rPr>
        <w:t xml:space="preserve">3. </w:t>
      </w:r>
      <w:r w:rsidRPr="00381D44">
        <w:rPr>
          <w:rFonts w:ascii="Helvetica" w:hAnsi="Helvetica" w:cs="Helvetica" w:hint="eastAsia"/>
          <w:b/>
          <w:bCs/>
          <w:color w:val="222222"/>
          <w:sz w:val="21"/>
          <w:szCs w:val="21"/>
        </w:rPr>
        <w:t>Зоогеографический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анализ</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паразитов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рыб</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Европейского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Севера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России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позволил</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провести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районирование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Европейского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округа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Ледовито</w:t>
      </w:r>
      <w:r w:rsidRPr="00381D44">
        <w:rPr>
          <w:rFonts w:ascii="Helvetica" w:hAnsi="Helvetica" w:cs="Helvetica"/>
          <w:b/>
          <w:bCs/>
          <w:color w:val="222222"/>
          <w:sz w:val="21"/>
          <w:szCs w:val="21"/>
        </w:rPr>
        <w:t>-</w:t>
      </w:r>
      <w:r w:rsidRPr="00381D44">
        <w:rPr>
          <w:rFonts w:ascii="Helvetica" w:hAnsi="Helvetica" w:cs="Helvetica" w:hint="eastAsia"/>
          <w:b/>
          <w:bCs/>
          <w:color w:val="222222"/>
          <w:sz w:val="21"/>
          <w:szCs w:val="21"/>
        </w:rPr>
        <w:t>морской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провинции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выделить</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пять</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районов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Баренцево</w:t>
      </w:r>
      <w:r w:rsidRPr="00381D44">
        <w:rPr>
          <w:rFonts w:ascii="Helvetica" w:hAnsi="Helvetica" w:cs="Helvetica"/>
          <w:b/>
          <w:bCs/>
          <w:color w:val="222222"/>
          <w:sz w:val="21"/>
          <w:szCs w:val="21"/>
        </w:rPr>
        <w:t>-</w:t>
      </w:r>
      <w:r w:rsidRPr="00381D44">
        <w:rPr>
          <w:rFonts w:ascii="Helvetica" w:hAnsi="Helvetica" w:cs="Helvetica" w:hint="eastAsia"/>
          <w:b/>
          <w:bCs/>
          <w:color w:val="222222"/>
          <w:sz w:val="21"/>
          <w:szCs w:val="21"/>
        </w:rPr>
        <w:t>морский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Беломорский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Северо</w:t>
      </w:r>
      <w:r w:rsidRPr="00381D44">
        <w:rPr>
          <w:rFonts w:ascii="Helvetica" w:hAnsi="Helvetica" w:cs="Helvetica"/>
          <w:b/>
          <w:bCs/>
          <w:color w:val="222222"/>
          <w:sz w:val="21"/>
          <w:szCs w:val="21"/>
        </w:rPr>
        <w:t>-</w:t>
      </w:r>
      <w:r w:rsidRPr="00381D44">
        <w:rPr>
          <w:rFonts w:ascii="Helvetica" w:hAnsi="Helvetica" w:cs="Helvetica" w:hint="eastAsia"/>
          <w:b/>
          <w:bCs/>
          <w:color w:val="222222"/>
          <w:sz w:val="21"/>
          <w:szCs w:val="21"/>
        </w:rPr>
        <w:t>Карельский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Северо</w:t>
      </w:r>
      <w:r w:rsidRPr="00381D44">
        <w:rPr>
          <w:rFonts w:ascii="Helvetica" w:hAnsi="Helvetica" w:cs="Helvetica"/>
          <w:b/>
          <w:bCs/>
          <w:color w:val="222222"/>
          <w:sz w:val="21"/>
          <w:szCs w:val="21"/>
        </w:rPr>
        <w:t>-</w:t>
      </w:r>
      <w:r w:rsidRPr="00381D44">
        <w:rPr>
          <w:rFonts w:ascii="Helvetica" w:hAnsi="Helvetica" w:cs="Helvetica" w:hint="eastAsia"/>
          <w:b/>
          <w:bCs/>
          <w:color w:val="222222"/>
          <w:sz w:val="21"/>
          <w:szCs w:val="21"/>
        </w:rPr>
        <w:t>Двинский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Пеаерский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Озера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Белое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Кубенское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Воже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относим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Северо</w:t>
      </w:r>
      <w:r w:rsidRPr="00381D44">
        <w:rPr>
          <w:rFonts w:ascii="Helvetica" w:hAnsi="Helvetica" w:cs="Helvetica"/>
          <w:b/>
          <w:bCs/>
          <w:color w:val="222222"/>
          <w:sz w:val="21"/>
          <w:szCs w:val="21"/>
        </w:rPr>
        <w:t>-</w:t>
      </w:r>
      <w:r w:rsidRPr="00381D44">
        <w:rPr>
          <w:rFonts w:ascii="Helvetica" w:hAnsi="Helvetica" w:cs="Helvetica" w:hint="eastAsia"/>
          <w:b/>
          <w:bCs/>
          <w:color w:val="222222"/>
          <w:sz w:val="21"/>
          <w:szCs w:val="21"/>
        </w:rPr>
        <w:t>Двинскому</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району</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Европейского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округа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Ледовито</w:t>
      </w:r>
      <w:r w:rsidRPr="00381D44">
        <w:rPr>
          <w:rFonts w:ascii="Helvetica" w:hAnsi="Helvetica" w:cs="Helvetica"/>
          <w:b/>
          <w:bCs/>
          <w:color w:val="222222"/>
          <w:sz w:val="21"/>
          <w:szCs w:val="21"/>
        </w:rPr>
        <w:t>-</w:t>
      </w:r>
      <w:r w:rsidRPr="00381D44">
        <w:rPr>
          <w:rFonts w:ascii="Helvetica" w:hAnsi="Helvetica" w:cs="Helvetica" w:hint="eastAsia"/>
          <w:b/>
          <w:bCs/>
          <w:color w:val="222222"/>
          <w:sz w:val="21"/>
          <w:szCs w:val="21"/>
        </w:rPr>
        <w:t>морской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провинции</w:t>
      </w:r>
      <w:r w:rsidRPr="00381D44">
        <w:rPr>
          <w:rFonts w:ascii="Helvetica" w:hAnsi="Helvetica" w:cs="Helvetica"/>
          <w:b/>
          <w:bCs/>
          <w:color w:val="222222"/>
          <w:sz w:val="21"/>
          <w:szCs w:val="21"/>
        </w:rPr>
        <w:t>.</w:t>
      </w:r>
    </w:p>
    <w:p w14:paraId="626EDE90" w14:textId="77777777" w:rsidR="00381D44" w:rsidRPr="00381D44" w:rsidRDefault="00381D44" w:rsidP="00381D44">
      <w:pPr>
        <w:rPr>
          <w:rFonts w:ascii="Helvetica" w:hAnsi="Helvetica" w:cs="Helvetica"/>
          <w:b/>
          <w:bCs/>
          <w:color w:val="222222"/>
          <w:sz w:val="21"/>
          <w:szCs w:val="21"/>
        </w:rPr>
      </w:pPr>
    </w:p>
    <w:p w14:paraId="525D296E" w14:textId="77777777" w:rsidR="00381D44" w:rsidRPr="00381D44" w:rsidRDefault="00381D44" w:rsidP="00381D44">
      <w:pPr>
        <w:rPr>
          <w:rFonts w:ascii="Helvetica" w:hAnsi="Helvetica" w:cs="Helvetica"/>
          <w:b/>
          <w:bCs/>
          <w:color w:val="222222"/>
          <w:sz w:val="21"/>
          <w:szCs w:val="21"/>
        </w:rPr>
      </w:pPr>
      <w:r w:rsidRPr="00381D44">
        <w:rPr>
          <w:rFonts w:ascii="Helvetica" w:hAnsi="Helvetica" w:cs="Helvetica"/>
          <w:b/>
          <w:bCs/>
          <w:color w:val="222222"/>
          <w:sz w:val="21"/>
          <w:szCs w:val="21"/>
        </w:rPr>
        <w:t xml:space="preserve">4. </w:t>
      </w:r>
      <w:r w:rsidRPr="00381D44">
        <w:rPr>
          <w:rFonts w:ascii="Helvetica" w:hAnsi="Helvetica" w:cs="Helvetica" w:hint="eastAsia"/>
          <w:b/>
          <w:bCs/>
          <w:color w:val="222222"/>
          <w:sz w:val="21"/>
          <w:szCs w:val="21"/>
        </w:rPr>
        <w:t>Выявлены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три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антропоургических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очага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дифиллоботриоза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Белозерский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Кубенский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Вожский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имеющие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высокий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уровень</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напряженности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поддерживающие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заболеваемость</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населения</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возрастающую</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последние</w:t>
      </w:r>
      <w:r w:rsidRPr="00381D44">
        <w:rPr>
          <w:rFonts w:ascii="Helvetica" w:hAnsi="Helvetica" w:cs="Helvetica"/>
          <w:b/>
          <w:bCs/>
          <w:color w:val="222222"/>
          <w:sz w:val="21"/>
          <w:szCs w:val="21"/>
        </w:rPr>
        <w:t xml:space="preserve"> 5 </w:t>
      </w:r>
      <w:r w:rsidRPr="00381D44">
        <w:rPr>
          <w:rFonts w:ascii="Helvetica" w:hAnsi="Helvetica" w:cs="Helvetica" w:hint="eastAsia"/>
          <w:b/>
          <w:bCs/>
          <w:color w:val="222222"/>
          <w:sz w:val="21"/>
          <w:szCs w:val="21"/>
        </w:rPr>
        <w:t>лет</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превышающую</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среднюю</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России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Очаги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описторхоза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не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выявлены</w:t>
      </w:r>
      <w:r w:rsidRPr="00381D44">
        <w:rPr>
          <w:rFonts w:ascii="Helvetica" w:hAnsi="Helvetica" w:cs="Helvetica"/>
          <w:b/>
          <w:bCs/>
          <w:color w:val="222222"/>
          <w:sz w:val="21"/>
          <w:szCs w:val="21"/>
        </w:rPr>
        <w:t>.</w:t>
      </w:r>
    </w:p>
    <w:p w14:paraId="5B0B491C" w14:textId="77777777" w:rsidR="00381D44" w:rsidRPr="00381D44" w:rsidRDefault="00381D44" w:rsidP="00381D44">
      <w:pPr>
        <w:rPr>
          <w:rFonts w:ascii="Helvetica" w:hAnsi="Helvetica" w:cs="Helvetica"/>
          <w:b/>
          <w:bCs/>
          <w:color w:val="222222"/>
          <w:sz w:val="21"/>
          <w:szCs w:val="21"/>
        </w:rPr>
      </w:pPr>
    </w:p>
    <w:p w14:paraId="5B00A371" w14:textId="77777777" w:rsidR="00381D44" w:rsidRPr="00381D44" w:rsidRDefault="00381D44" w:rsidP="00381D44">
      <w:pPr>
        <w:rPr>
          <w:rFonts w:ascii="Helvetica" w:hAnsi="Helvetica" w:cs="Helvetica"/>
          <w:b/>
          <w:bCs/>
          <w:color w:val="222222"/>
          <w:sz w:val="21"/>
          <w:szCs w:val="21"/>
        </w:rPr>
      </w:pPr>
      <w:r w:rsidRPr="00381D44">
        <w:rPr>
          <w:rFonts w:ascii="Helvetica" w:hAnsi="Helvetica" w:cs="Helvetica"/>
          <w:b/>
          <w:bCs/>
          <w:color w:val="222222"/>
          <w:sz w:val="21"/>
          <w:szCs w:val="21"/>
        </w:rPr>
        <w:lastRenderedPageBreak/>
        <w:t xml:space="preserve">5. </w:t>
      </w:r>
      <w:r w:rsidRPr="00381D44">
        <w:rPr>
          <w:rFonts w:ascii="Helvetica" w:hAnsi="Helvetica" w:cs="Helvetica" w:hint="eastAsia"/>
          <w:b/>
          <w:bCs/>
          <w:color w:val="222222"/>
          <w:sz w:val="21"/>
          <w:szCs w:val="21"/>
        </w:rPr>
        <w:t>Изучены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механизмы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регуляции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зараженности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рыб</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условиях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мелководных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озер</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резким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колебанием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уровенного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режима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зимой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летом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планируемое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рыболовство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биорегуляция</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паразитарная</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кастрация</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конкурентные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отношения</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паразитов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др</w:t>
      </w:r>
      <w:r w:rsidRPr="00381D44">
        <w:rPr>
          <w:rFonts w:ascii="Helvetica" w:hAnsi="Helvetica" w:cs="Helvetica"/>
          <w:b/>
          <w:bCs/>
          <w:color w:val="222222"/>
          <w:sz w:val="21"/>
          <w:szCs w:val="21"/>
        </w:rPr>
        <w:t>.).</w:t>
      </w:r>
    </w:p>
    <w:p w14:paraId="428B11F3" w14:textId="77777777" w:rsidR="00381D44" w:rsidRPr="00381D44" w:rsidRDefault="00381D44" w:rsidP="00381D44">
      <w:pPr>
        <w:rPr>
          <w:rFonts w:ascii="Helvetica" w:hAnsi="Helvetica" w:cs="Helvetica"/>
          <w:b/>
          <w:bCs/>
          <w:color w:val="222222"/>
          <w:sz w:val="21"/>
          <w:szCs w:val="21"/>
        </w:rPr>
      </w:pPr>
    </w:p>
    <w:p w14:paraId="6C3C6054" w14:textId="77777777" w:rsidR="00381D44" w:rsidRPr="00381D44" w:rsidRDefault="00381D44" w:rsidP="00381D44">
      <w:pPr>
        <w:rPr>
          <w:rFonts w:ascii="Helvetica" w:hAnsi="Helvetica" w:cs="Helvetica"/>
          <w:b/>
          <w:bCs/>
          <w:color w:val="222222"/>
          <w:sz w:val="21"/>
          <w:szCs w:val="21"/>
        </w:rPr>
      </w:pPr>
      <w:r w:rsidRPr="00381D44">
        <w:rPr>
          <w:rFonts w:ascii="Helvetica" w:hAnsi="Helvetica" w:cs="Helvetica"/>
          <w:b/>
          <w:bCs/>
          <w:color w:val="222222"/>
          <w:sz w:val="21"/>
          <w:szCs w:val="21"/>
        </w:rPr>
        <w:t xml:space="preserve">6. </w:t>
      </w:r>
      <w:r w:rsidRPr="00381D44">
        <w:rPr>
          <w:rFonts w:ascii="Helvetica" w:hAnsi="Helvetica" w:cs="Helvetica" w:hint="eastAsia"/>
          <w:b/>
          <w:bCs/>
          <w:color w:val="222222"/>
          <w:sz w:val="21"/>
          <w:szCs w:val="21"/>
        </w:rPr>
        <w:t>Прослежено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становление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паразитофауны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судака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ее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изменение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связи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интродукцией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мелководные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озера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Кубенское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Воже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Кубен</w:t>
      </w:r>
      <w:r w:rsidRPr="00381D44">
        <w:rPr>
          <w:rFonts w:ascii="Helvetica" w:hAnsi="Helvetica" w:cs="Helvetica"/>
          <w:b/>
          <w:bCs/>
          <w:color w:val="222222"/>
          <w:sz w:val="21"/>
          <w:szCs w:val="21"/>
        </w:rPr>
        <w:t>-</w:t>
      </w:r>
      <w:r w:rsidRPr="00381D44">
        <w:rPr>
          <w:rFonts w:ascii="Helvetica" w:hAnsi="Helvetica" w:cs="Helvetica" w:hint="eastAsia"/>
          <w:b/>
          <w:bCs/>
          <w:color w:val="222222"/>
          <w:sz w:val="21"/>
          <w:szCs w:val="21"/>
        </w:rPr>
        <w:t>ском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озере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происходит</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обогащение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паразитофауны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судака</w:t>
      </w:r>
      <w:r w:rsidRPr="00381D44">
        <w:rPr>
          <w:rFonts w:ascii="Helvetica" w:hAnsi="Helvetica" w:cs="Helvetica"/>
          <w:b/>
          <w:bCs/>
          <w:color w:val="222222"/>
          <w:sz w:val="21"/>
          <w:szCs w:val="21"/>
        </w:rPr>
        <w:t xml:space="preserve"> 20 </w:t>
      </w:r>
      <w:r w:rsidRPr="00381D44">
        <w:rPr>
          <w:rFonts w:ascii="Helvetica" w:hAnsi="Helvetica" w:cs="Helvetica" w:hint="eastAsia"/>
          <w:b/>
          <w:bCs/>
          <w:color w:val="222222"/>
          <w:sz w:val="21"/>
          <w:szCs w:val="21"/>
        </w:rPr>
        <w:t>видами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течение</w:t>
      </w:r>
      <w:r w:rsidRPr="00381D44">
        <w:rPr>
          <w:rFonts w:ascii="Helvetica" w:hAnsi="Helvetica" w:cs="Helvetica"/>
          <w:b/>
          <w:bCs/>
          <w:color w:val="222222"/>
          <w:sz w:val="21"/>
          <w:szCs w:val="21"/>
        </w:rPr>
        <w:t xml:space="preserve"> 60 </w:t>
      </w:r>
      <w:r w:rsidRPr="00381D44">
        <w:rPr>
          <w:rFonts w:ascii="Helvetica" w:hAnsi="Helvetica" w:cs="Helvetica" w:hint="eastAsia"/>
          <w:b/>
          <w:bCs/>
          <w:color w:val="222222"/>
          <w:sz w:val="21"/>
          <w:szCs w:val="21"/>
        </w:rPr>
        <w:t>лет</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основном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за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счет</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личиночных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форм</w:t>
      </w:r>
      <w:r w:rsidRPr="00381D44">
        <w:rPr>
          <w:rFonts w:ascii="Helvetica" w:hAnsi="Helvetica" w:cs="Helvetica"/>
          <w:b/>
          <w:bCs/>
          <w:color w:val="222222"/>
          <w:sz w:val="21"/>
          <w:szCs w:val="21"/>
        </w:rPr>
        <w:t>.</w:t>
      </w:r>
    </w:p>
    <w:p w14:paraId="63487A8A" w14:textId="77777777" w:rsidR="00381D44" w:rsidRPr="00381D44" w:rsidRDefault="00381D44" w:rsidP="00381D44">
      <w:pPr>
        <w:rPr>
          <w:rFonts w:ascii="Helvetica" w:hAnsi="Helvetica" w:cs="Helvetica"/>
          <w:b/>
          <w:bCs/>
          <w:color w:val="222222"/>
          <w:sz w:val="21"/>
          <w:szCs w:val="21"/>
        </w:rPr>
      </w:pPr>
    </w:p>
    <w:p w14:paraId="6E91DC11" w14:textId="77777777" w:rsidR="00381D44" w:rsidRPr="00381D44" w:rsidRDefault="00381D44" w:rsidP="00381D44">
      <w:pPr>
        <w:rPr>
          <w:rFonts w:ascii="Helvetica" w:hAnsi="Helvetica" w:cs="Helvetica"/>
          <w:b/>
          <w:bCs/>
          <w:color w:val="222222"/>
          <w:sz w:val="21"/>
          <w:szCs w:val="21"/>
        </w:rPr>
      </w:pPr>
      <w:r w:rsidRPr="00381D44">
        <w:rPr>
          <w:rFonts w:ascii="Helvetica" w:hAnsi="Helvetica" w:cs="Helvetica"/>
          <w:b/>
          <w:bCs/>
          <w:color w:val="222222"/>
          <w:sz w:val="21"/>
          <w:szCs w:val="21"/>
        </w:rPr>
        <w:t xml:space="preserve">7. </w:t>
      </w:r>
      <w:r w:rsidRPr="00381D44">
        <w:rPr>
          <w:rFonts w:ascii="Helvetica" w:hAnsi="Helvetica" w:cs="Helvetica" w:hint="eastAsia"/>
          <w:b/>
          <w:bCs/>
          <w:color w:val="222222"/>
          <w:sz w:val="21"/>
          <w:szCs w:val="21"/>
        </w:rPr>
        <w:t>У</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рыб</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обнаружено</w:t>
      </w:r>
      <w:r w:rsidRPr="00381D44">
        <w:rPr>
          <w:rFonts w:ascii="Helvetica" w:hAnsi="Helvetica" w:cs="Helvetica"/>
          <w:b/>
          <w:bCs/>
          <w:color w:val="222222"/>
          <w:sz w:val="21"/>
          <w:szCs w:val="21"/>
        </w:rPr>
        <w:t xml:space="preserve"> 28 </w:t>
      </w:r>
      <w:r w:rsidRPr="00381D44">
        <w:rPr>
          <w:rFonts w:ascii="Helvetica" w:hAnsi="Helvetica" w:cs="Helvetica" w:hint="eastAsia"/>
          <w:b/>
          <w:bCs/>
          <w:color w:val="222222"/>
          <w:sz w:val="21"/>
          <w:szCs w:val="21"/>
        </w:rPr>
        <w:t>видов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личинок</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гельментов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развитие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которых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завершается</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рыбоядных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птицах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среди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которых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представители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родов</w:t>
      </w:r>
      <w:r w:rsidRPr="00381D44">
        <w:rPr>
          <w:rFonts w:ascii="Helvetica" w:hAnsi="Helvetica" w:cs="Helvetica"/>
          <w:b/>
          <w:bCs/>
          <w:color w:val="222222"/>
          <w:sz w:val="21"/>
          <w:szCs w:val="21"/>
        </w:rPr>
        <w:t xml:space="preserve"> Diplostomum, Ichthyocotylurus, </w:t>
      </w:r>
      <w:r w:rsidRPr="00381D44">
        <w:rPr>
          <w:rFonts w:ascii="Helvetica" w:hAnsi="Helvetica" w:cs="Helvetica" w:hint="eastAsia"/>
          <w:b/>
          <w:bCs/>
          <w:color w:val="222222"/>
          <w:sz w:val="21"/>
          <w:szCs w:val="21"/>
        </w:rPr>
        <w:t>оказывающие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патоагенное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влияние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на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рыб</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Увеличение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видового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разноообразия</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зараженности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рыб</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метацеркариями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трематод</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связано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биологической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экспансией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чайками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водоемов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Европейского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Севера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России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численность</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видовое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разнообразие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которых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за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последние</w:t>
      </w:r>
      <w:r w:rsidRPr="00381D44">
        <w:rPr>
          <w:rFonts w:ascii="Helvetica" w:hAnsi="Helvetica" w:cs="Helvetica"/>
          <w:b/>
          <w:bCs/>
          <w:color w:val="222222"/>
          <w:sz w:val="21"/>
          <w:szCs w:val="21"/>
        </w:rPr>
        <w:t xml:space="preserve"> 30 </w:t>
      </w:r>
      <w:r w:rsidRPr="00381D44">
        <w:rPr>
          <w:rFonts w:ascii="Helvetica" w:hAnsi="Helvetica" w:cs="Helvetica" w:hint="eastAsia"/>
          <w:b/>
          <w:bCs/>
          <w:color w:val="222222"/>
          <w:sz w:val="21"/>
          <w:szCs w:val="21"/>
        </w:rPr>
        <w:t>лет</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значительно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увеличилось</w:t>
      </w:r>
      <w:r w:rsidRPr="00381D44">
        <w:rPr>
          <w:rFonts w:ascii="Helvetica" w:hAnsi="Helvetica" w:cs="Helvetica"/>
          <w:b/>
          <w:bCs/>
          <w:color w:val="222222"/>
          <w:sz w:val="21"/>
          <w:szCs w:val="21"/>
        </w:rPr>
        <w:t>.</w:t>
      </w:r>
    </w:p>
    <w:p w14:paraId="6CB47381" w14:textId="77777777" w:rsidR="00381D44" w:rsidRPr="00381D44" w:rsidRDefault="00381D44" w:rsidP="00381D44">
      <w:pPr>
        <w:rPr>
          <w:rFonts w:ascii="Helvetica" w:hAnsi="Helvetica" w:cs="Helvetica"/>
          <w:b/>
          <w:bCs/>
          <w:color w:val="222222"/>
          <w:sz w:val="21"/>
          <w:szCs w:val="21"/>
        </w:rPr>
      </w:pPr>
    </w:p>
    <w:p w14:paraId="61C01B77" w14:textId="77777777" w:rsidR="00381D44" w:rsidRPr="00381D44" w:rsidRDefault="00381D44" w:rsidP="00381D44">
      <w:pPr>
        <w:rPr>
          <w:rFonts w:ascii="Helvetica" w:hAnsi="Helvetica" w:cs="Helvetica"/>
          <w:b/>
          <w:bCs/>
          <w:color w:val="222222"/>
          <w:sz w:val="21"/>
          <w:szCs w:val="21"/>
        </w:rPr>
      </w:pPr>
      <w:r w:rsidRPr="00381D44">
        <w:rPr>
          <w:rFonts w:ascii="Helvetica" w:hAnsi="Helvetica" w:cs="Helvetica"/>
          <w:b/>
          <w:bCs/>
          <w:color w:val="222222"/>
          <w:sz w:val="21"/>
          <w:szCs w:val="21"/>
        </w:rPr>
        <w:t xml:space="preserve">8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зоне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фарватера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озера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Белого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выявлено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снижение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видового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разнообразия</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зараженности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рыб</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паразитами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простейшими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моногенеями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ракообразными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уменьшение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экстенсивности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интенсивности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заражения</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рыб</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плероцеркоидами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широкого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лентеца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расширение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случаев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тератологических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форм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моногеней</w:t>
      </w:r>
      <w:r w:rsidRPr="00381D44">
        <w:rPr>
          <w:rFonts w:ascii="Helvetica" w:hAnsi="Helvetica" w:cs="Helvetica"/>
          <w:b/>
          <w:bCs/>
          <w:color w:val="222222"/>
          <w:sz w:val="21"/>
          <w:szCs w:val="21"/>
        </w:rPr>
        <w:t xml:space="preserve"> (Paradiplozoon rutili).</w:t>
      </w:r>
    </w:p>
    <w:p w14:paraId="21EA8AF6" w14:textId="77777777" w:rsidR="00381D44" w:rsidRPr="00381D44" w:rsidRDefault="00381D44" w:rsidP="00381D44">
      <w:pPr>
        <w:rPr>
          <w:rFonts w:ascii="Helvetica" w:hAnsi="Helvetica" w:cs="Helvetica"/>
          <w:b/>
          <w:bCs/>
          <w:color w:val="222222"/>
          <w:sz w:val="21"/>
          <w:szCs w:val="21"/>
        </w:rPr>
      </w:pPr>
    </w:p>
    <w:p w14:paraId="3DE1B3F8" w14:textId="77777777" w:rsidR="00381D44" w:rsidRPr="00381D44" w:rsidRDefault="00381D44" w:rsidP="00381D44">
      <w:pPr>
        <w:rPr>
          <w:rFonts w:ascii="Helvetica" w:hAnsi="Helvetica" w:cs="Helvetica"/>
          <w:b/>
          <w:bCs/>
          <w:color w:val="222222"/>
          <w:sz w:val="21"/>
          <w:szCs w:val="21"/>
        </w:rPr>
      </w:pPr>
      <w:r w:rsidRPr="00381D44">
        <w:rPr>
          <w:rFonts w:ascii="Helvetica" w:hAnsi="Helvetica" w:cs="Helvetica" w:hint="eastAsia"/>
          <w:b/>
          <w:bCs/>
          <w:color w:val="222222"/>
          <w:sz w:val="21"/>
          <w:szCs w:val="21"/>
        </w:rPr>
        <w:t>Практические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предложения</w:t>
      </w:r>
    </w:p>
    <w:p w14:paraId="16C1F834" w14:textId="77777777" w:rsidR="00381D44" w:rsidRPr="00381D44" w:rsidRDefault="00381D44" w:rsidP="00381D44">
      <w:pPr>
        <w:rPr>
          <w:rFonts w:ascii="Helvetica" w:hAnsi="Helvetica" w:cs="Helvetica"/>
          <w:b/>
          <w:bCs/>
          <w:color w:val="222222"/>
          <w:sz w:val="21"/>
          <w:szCs w:val="21"/>
        </w:rPr>
      </w:pPr>
    </w:p>
    <w:p w14:paraId="2A5BA4D4" w14:textId="77777777" w:rsidR="00381D44" w:rsidRPr="00381D44" w:rsidRDefault="00381D44" w:rsidP="00381D44">
      <w:pPr>
        <w:rPr>
          <w:rFonts w:ascii="Helvetica" w:hAnsi="Helvetica" w:cs="Helvetica"/>
          <w:b/>
          <w:bCs/>
          <w:color w:val="222222"/>
          <w:sz w:val="21"/>
          <w:szCs w:val="21"/>
        </w:rPr>
      </w:pPr>
      <w:r w:rsidRPr="00381D44">
        <w:rPr>
          <w:rFonts w:ascii="Helvetica" w:hAnsi="Helvetica" w:cs="Helvetica"/>
          <w:b/>
          <w:bCs/>
          <w:color w:val="222222"/>
          <w:sz w:val="21"/>
          <w:szCs w:val="21"/>
        </w:rPr>
        <w:t xml:space="preserve">1. </w:t>
      </w:r>
      <w:r w:rsidRPr="00381D44">
        <w:rPr>
          <w:rFonts w:ascii="Helvetica" w:hAnsi="Helvetica" w:cs="Helvetica" w:hint="eastAsia"/>
          <w:b/>
          <w:bCs/>
          <w:color w:val="222222"/>
          <w:sz w:val="21"/>
          <w:szCs w:val="21"/>
        </w:rPr>
        <w:t>Научно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обоснована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практическая</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необходимость</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эколого</w:t>
      </w:r>
      <w:r w:rsidRPr="00381D44">
        <w:rPr>
          <w:rFonts w:ascii="Helvetica" w:hAnsi="Helvetica" w:cs="Helvetica"/>
          <w:b/>
          <w:bCs/>
          <w:color w:val="222222"/>
          <w:sz w:val="21"/>
          <w:szCs w:val="21"/>
        </w:rPr>
        <w:t>-</w:t>
      </w:r>
      <w:r w:rsidRPr="00381D44">
        <w:rPr>
          <w:rFonts w:ascii="Helvetica" w:hAnsi="Helvetica" w:cs="Helvetica" w:hint="eastAsia"/>
          <w:b/>
          <w:bCs/>
          <w:color w:val="222222"/>
          <w:sz w:val="21"/>
          <w:szCs w:val="21"/>
        </w:rPr>
        <w:t>паразитологического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мониторинга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крупных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озер</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Европейского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Севера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России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где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паразито</w:t>
      </w:r>
      <w:r w:rsidRPr="00381D44">
        <w:rPr>
          <w:rFonts w:ascii="Helvetica" w:hAnsi="Helvetica" w:cs="Helvetica" w:hint="eastAsia"/>
          <w:b/>
          <w:bCs/>
          <w:color w:val="222222"/>
          <w:sz w:val="21"/>
          <w:szCs w:val="21"/>
        </w:rPr>
        <w:lastRenderedPageBreak/>
        <w:t>фауна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рыб</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условиях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техногенного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пресса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подвержена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значительным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изменениям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что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может</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быть</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использовано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качестве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индикации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состояния</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экосистемы</w:t>
      </w:r>
      <w:r w:rsidRPr="00381D44">
        <w:rPr>
          <w:rFonts w:ascii="Helvetica" w:hAnsi="Helvetica" w:cs="Helvetica"/>
          <w:b/>
          <w:bCs/>
          <w:color w:val="222222"/>
          <w:sz w:val="21"/>
          <w:szCs w:val="21"/>
        </w:rPr>
        <w:t>.</w:t>
      </w:r>
    </w:p>
    <w:p w14:paraId="18CF2CDD" w14:textId="77777777" w:rsidR="00381D44" w:rsidRPr="00381D44" w:rsidRDefault="00381D44" w:rsidP="00381D44">
      <w:pPr>
        <w:rPr>
          <w:rFonts w:ascii="Helvetica" w:hAnsi="Helvetica" w:cs="Helvetica"/>
          <w:b/>
          <w:bCs/>
          <w:color w:val="222222"/>
          <w:sz w:val="21"/>
          <w:szCs w:val="21"/>
        </w:rPr>
      </w:pPr>
    </w:p>
    <w:p w14:paraId="5EF8D793" w14:textId="77777777" w:rsidR="00381D44" w:rsidRPr="00381D44" w:rsidRDefault="00381D44" w:rsidP="00381D44">
      <w:pPr>
        <w:rPr>
          <w:rFonts w:ascii="Helvetica" w:hAnsi="Helvetica" w:cs="Helvetica"/>
          <w:b/>
          <w:bCs/>
          <w:color w:val="222222"/>
          <w:sz w:val="21"/>
          <w:szCs w:val="21"/>
        </w:rPr>
      </w:pPr>
      <w:r w:rsidRPr="00381D44">
        <w:rPr>
          <w:rFonts w:ascii="Helvetica" w:hAnsi="Helvetica" w:cs="Helvetica"/>
          <w:b/>
          <w:bCs/>
          <w:color w:val="222222"/>
          <w:sz w:val="21"/>
          <w:szCs w:val="21"/>
        </w:rPr>
        <w:t xml:space="preserve">2. </w:t>
      </w:r>
      <w:r w:rsidRPr="00381D44">
        <w:rPr>
          <w:rFonts w:ascii="Helvetica" w:hAnsi="Helvetica" w:cs="Helvetica" w:hint="eastAsia"/>
          <w:b/>
          <w:bCs/>
          <w:color w:val="222222"/>
          <w:sz w:val="21"/>
          <w:szCs w:val="21"/>
        </w:rPr>
        <w:t>Теоретические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практические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разработки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полученные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результате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многолетних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наблюдений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за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состоянием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водоемов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положены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основу</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комплексного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плана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мероприятий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Вологодского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областного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центра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сан</w:t>
      </w:r>
      <w:r w:rsidRPr="00381D44">
        <w:rPr>
          <w:rFonts w:ascii="Helvetica" w:hAnsi="Helvetica" w:cs="Helvetica"/>
          <w:b/>
          <w:bCs/>
          <w:color w:val="222222"/>
          <w:sz w:val="21"/>
          <w:szCs w:val="21"/>
        </w:rPr>
        <w:t>-</w:t>
      </w:r>
      <w:r w:rsidRPr="00381D44">
        <w:rPr>
          <w:rFonts w:ascii="Helvetica" w:hAnsi="Helvetica" w:cs="Helvetica" w:hint="eastAsia"/>
          <w:b/>
          <w:bCs/>
          <w:color w:val="222222"/>
          <w:sz w:val="21"/>
          <w:szCs w:val="21"/>
        </w:rPr>
        <w:t>эпиднадзора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профилактике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паразитарных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болезней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организации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мониторинга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рыбопромысловых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водоемов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позиций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паразитарной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чистоты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Материалы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исследований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зараженности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рыб</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плероцеркоидами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широкого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лентеца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положены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основу</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организации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комплексных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мероприятий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направленных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на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борьбу</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дифиллоботриозомГ</w:t>
      </w:r>
    </w:p>
    <w:p w14:paraId="0B731293" w14:textId="77777777" w:rsidR="00381D44" w:rsidRPr="00381D44" w:rsidRDefault="00381D44" w:rsidP="00381D44">
      <w:pPr>
        <w:rPr>
          <w:rFonts w:ascii="Helvetica" w:hAnsi="Helvetica" w:cs="Helvetica"/>
          <w:b/>
          <w:bCs/>
          <w:color w:val="222222"/>
          <w:sz w:val="21"/>
          <w:szCs w:val="21"/>
        </w:rPr>
      </w:pPr>
    </w:p>
    <w:p w14:paraId="589C41A8" w14:textId="77777777" w:rsidR="00381D44" w:rsidRPr="00381D44" w:rsidRDefault="00381D44" w:rsidP="00381D44">
      <w:pPr>
        <w:rPr>
          <w:rFonts w:ascii="Helvetica" w:hAnsi="Helvetica" w:cs="Helvetica"/>
          <w:b/>
          <w:bCs/>
          <w:color w:val="222222"/>
          <w:sz w:val="21"/>
          <w:szCs w:val="21"/>
        </w:rPr>
      </w:pPr>
      <w:r w:rsidRPr="00381D44">
        <w:rPr>
          <w:rFonts w:ascii="Helvetica" w:hAnsi="Helvetica" w:cs="Helvetica"/>
          <w:b/>
          <w:bCs/>
          <w:color w:val="222222"/>
          <w:sz w:val="21"/>
          <w:szCs w:val="21"/>
        </w:rPr>
        <w:t xml:space="preserve">3. </w:t>
      </w:r>
      <w:r w:rsidRPr="00381D44">
        <w:rPr>
          <w:rFonts w:ascii="Helvetica" w:hAnsi="Helvetica" w:cs="Helvetica" w:hint="eastAsia"/>
          <w:b/>
          <w:bCs/>
          <w:color w:val="222222"/>
          <w:sz w:val="21"/>
          <w:szCs w:val="21"/>
        </w:rPr>
        <w:t>Областной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администрации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управлению</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координации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НИР</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мониторинга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комплексного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использования</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природных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ресурсов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администрации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Вологодской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области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направлена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справка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зараженности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карповых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рыб</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водоемах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Вологодской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области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которой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указана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необходимость</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усиления</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сан</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ветнадзора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за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природно</w:t>
      </w:r>
      <w:r w:rsidRPr="00381D44">
        <w:rPr>
          <w:rFonts w:ascii="Helvetica" w:hAnsi="Helvetica" w:cs="Helvetica"/>
          <w:b/>
          <w:bCs/>
          <w:color w:val="222222"/>
          <w:sz w:val="21"/>
          <w:szCs w:val="21"/>
        </w:rPr>
        <w:t>-</w:t>
      </w:r>
      <w:r w:rsidRPr="00381D44">
        <w:rPr>
          <w:rFonts w:ascii="Helvetica" w:hAnsi="Helvetica" w:cs="Helvetica" w:hint="eastAsia"/>
          <w:b/>
          <w:bCs/>
          <w:color w:val="222222"/>
          <w:sz w:val="21"/>
          <w:szCs w:val="21"/>
        </w:rPr>
        <w:t>очаговыми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болезнями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передающимися</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через</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рыбу</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мониторинга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который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позволит</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контролировать</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ситуацию</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отношении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описторхоза</w:t>
      </w:r>
      <w:r w:rsidRPr="00381D44">
        <w:rPr>
          <w:rFonts w:ascii="Helvetica" w:hAnsi="Helvetica" w:cs="Helvetica"/>
          <w:b/>
          <w:bCs/>
          <w:color w:val="222222"/>
          <w:sz w:val="21"/>
          <w:szCs w:val="21"/>
        </w:rPr>
        <w:t>.</w:t>
      </w:r>
    </w:p>
    <w:p w14:paraId="7D8FA2F8" w14:textId="77777777" w:rsidR="00381D44" w:rsidRPr="00381D44" w:rsidRDefault="00381D44" w:rsidP="00381D44">
      <w:pPr>
        <w:rPr>
          <w:rFonts w:ascii="Helvetica" w:hAnsi="Helvetica" w:cs="Helvetica"/>
          <w:b/>
          <w:bCs/>
          <w:color w:val="222222"/>
          <w:sz w:val="21"/>
          <w:szCs w:val="21"/>
        </w:rPr>
      </w:pPr>
    </w:p>
    <w:p w14:paraId="0A6BF53D" w14:textId="77777777" w:rsidR="00381D44" w:rsidRPr="00381D44" w:rsidRDefault="00381D44" w:rsidP="00381D44">
      <w:pPr>
        <w:rPr>
          <w:rFonts w:ascii="Helvetica" w:hAnsi="Helvetica" w:cs="Helvetica"/>
          <w:b/>
          <w:bCs/>
          <w:color w:val="222222"/>
          <w:sz w:val="21"/>
          <w:szCs w:val="21"/>
        </w:rPr>
      </w:pPr>
    </w:p>
    <w:p w14:paraId="4A7ADEAA" w14:textId="6AABE36C" w:rsidR="00967B66" w:rsidRPr="00381D44" w:rsidRDefault="00381D44" w:rsidP="00381D44">
      <w:r w:rsidRPr="00381D44">
        <w:rPr>
          <w:rFonts w:ascii="Helvetica" w:hAnsi="Helvetica" w:cs="Helvetica"/>
          <w:b/>
          <w:bCs/>
          <w:color w:val="222222"/>
          <w:sz w:val="21"/>
          <w:szCs w:val="21"/>
        </w:rPr>
        <w:t xml:space="preserve">4. </w:t>
      </w:r>
      <w:r w:rsidRPr="00381D44">
        <w:rPr>
          <w:rFonts w:ascii="Helvetica" w:hAnsi="Helvetica" w:cs="Helvetica" w:hint="eastAsia"/>
          <w:b/>
          <w:bCs/>
          <w:color w:val="222222"/>
          <w:sz w:val="21"/>
          <w:szCs w:val="21"/>
        </w:rPr>
        <w:t>Разработаны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программы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повышения</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квалификации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учителей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руководящих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кадров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школ</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которые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включены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курсы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экологической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безопасности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человека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природных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очагах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дифиллоботриоза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опирстор</w:t>
      </w:r>
      <w:r w:rsidRPr="00381D44">
        <w:rPr>
          <w:rFonts w:ascii="Helvetica" w:hAnsi="Helvetica" w:cs="Helvetica"/>
          <w:b/>
          <w:bCs/>
          <w:color w:val="222222"/>
          <w:sz w:val="21"/>
          <w:szCs w:val="21"/>
        </w:rPr>
        <w:t>-</w:t>
      </w:r>
      <w:r w:rsidRPr="00381D44">
        <w:rPr>
          <w:rFonts w:ascii="Helvetica" w:hAnsi="Helvetica" w:cs="Helvetica" w:hint="eastAsia"/>
          <w:b/>
          <w:bCs/>
          <w:color w:val="222222"/>
          <w:sz w:val="21"/>
          <w:szCs w:val="21"/>
        </w:rPr>
        <w:t>хоза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др</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содержании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учебных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программ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включены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региональные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материалы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заболеваемости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населения</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дифиллоботриозом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что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актуально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для</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Европейского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Севера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России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Прочитан</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курс</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лекций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проведен</w:t>
      </w:r>
      <w:r w:rsidRPr="00381D44">
        <w:rPr>
          <w:rFonts w:ascii="Helvetica" w:hAnsi="Helvetica" w:cs="Helvetica" w:hint="eastAsia"/>
          <w:b/>
          <w:bCs/>
          <w:color w:val="222222"/>
          <w:sz w:val="21"/>
          <w:szCs w:val="21"/>
        </w:rPr>
        <w:lastRenderedPageBreak/>
        <w:t>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ла</w:t>
      </w:r>
      <w:r w:rsidRPr="00381D44">
        <w:rPr>
          <w:rFonts w:ascii="Helvetica" w:hAnsi="Helvetica" w:cs="Helvetica"/>
          <w:b/>
          <w:bCs/>
          <w:color w:val="222222"/>
          <w:sz w:val="21"/>
          <w:szCs w:val="21"/>
        </w:rPr>
        <w:t>-</w:t>
      </w:r>
      <w:r w:rsidRPr="00381D44">
        <w:rPr>
          <w:rFonts w:ascii="Helvetica" w:hAnsi="Helvetica" w:cs="Helvetica" w:hint="eastAsia"/>
          <w:b/>
          <w:bCs/>
          <w:color w:val="222222"/>
          <w:sz w:val="21"/>
          <w:szCs w:val="21"/>
        </w:rPr>
        <w:t>бораторно</w:t>
      </w:r>
      <w:r w:rsidRPr="00381D44">
        <w:rPr>
          <w:rFonts w:ascii="Helvetica" w:hAnsi="Helvetica" w:cs="Helvetica"/>
          <w:b/>
          <w:bCs/>
          <w:color w:val="222222"/>
          <w:sz w:val="21"/>
          <w:szCs w:val="21"/>
        </w:rPr>
        <w:t>-</w:t>
      </w:r>
      <w:r w:rsidRPr="00381D44">
        <w:rPr>
          <w:rFonts w:ascii="Helvetica" w:hAnsi="Helvetica" w:cs="Helvetica" w:hint="eastAsia"/>
          <w:b/>
          <w:bCs/>
          <w:color w:val="222222"/>
          <w:sz w:val="21"/>
          <w:szCs w:val="21"/>
        </w:rPr>
        <w:t>практические</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занятия</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для</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студентов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факультета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ветеринарной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медицины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Вологодской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государственной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молочнохозяйственной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академии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им</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Н</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Верещагина</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курс</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паразитологии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инвазионных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болезней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включены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материалы</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монографии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других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публикаций</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изучению</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паразитов</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рыб</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крупных</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озер</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Европейского</w:t>
      </w:r>
      <w:r w:rsidRPr="00381D44">
        <w:rPr>
          <w:rFonts w:ascii="Helvetica" w:hAnsi="Helvetica" w:cs="Helvetica"/>
          <w:b/>
          <w:bCs/>
          <w:color w:val="222222"/>
          <w:sz w:val="21"/>
          <w:szCs w:val="21"/>
        </w:rPr>
        <w:t xml:space="preserve"> </w:t>
      </w:r>
      <w:r w:rsidRPr="00381D44">
        <w:rPr>
          <w:rFonts w:ascii="Helvetica" w:hAnsi="Helvetica" w:cs="Helvetica" w:hint="eastAsia"/>
          <w:b/>
          <w:bCs/>
          <w:color w:val="222222"/>
          <w:sz w:val="21"/>
          <w:szCs w:val="21"/>
        </w:rPr>
        <w:t>Севера</w:t>
      </w:r>
      <w:r w:rsidRPr="00381D44">
        <w:rPr>
          <w:rFonts w:ascii="Helvetica" w:hAnsi="Helvetica" w:cs="Helvetica"/>
          <w:b/>
          <w:bCs/>
          <w:color w:val="222222"/>
          <w:sz w:val="21"/>
          <w:szCs w:val="21"/>
        </w:rPr>
        <w:t>.</w:t>
      </w:r>
    </w:p>
    <w:sectPr w:rsidR="00967B66" w:rsidRPr="00381D4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3BE09" w14:textId="77777777" w:rsidR="002E1AD5" w:rsidRDefault="002E1AD5">
      <w:pPr>
        <w:spacing w:after="0" w:line="240" w:lineRule="auto"/>
      </w:pPr>
      <w:r>
        <w:separator/>
      </w:r>
    </w:p>
  </w:endnote>
  <w:endnote w:type="continuationSeparator" w:id="0">
    <w:p w14:paraId="2B97025C" w14:textId="77777777" w:rsidR="002E1AD5" w:rsidRDefault="002E1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682C7" w14:textId="77777777" w:rsidR="002E1AD5" w:rsidRDefault="002E1AD5"/>
    <w:p w14:paraId="1D13C757" w14:textId="77777777" w:rsidR="002E1AD5" w:rsidRDefault="002E1AD5"/>
    <w:p w14:paraId="1AD30D2E" w14:textId="77777777" w:rsidR="002E1AD5" w:rsidRDefault="002E1AD5"/>
    <w:p w14:paraId="2DAD5682" w14:textId="77777777" w:rsidR="002E1AD5" w:rsidRDefault="002E1AD5"/>
    <w:p w14:paraId="6DDC86ED" w14:textId="77777777" w:rsidR="002E1AD5" w:rsidRDefault="002E1AD5"/>
    <w:p w14:paraId="403119CC" w14:textId="77777777" w:rsidR="002E1AD5" w:rsidRDefault="002E1AD5"/>
    <w:p w14:paraId="36B78FEF" w14:textId="77777777" w:rsidR="002E1AD5" w:rsidRDefault="002E1A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4E6CD0" wp14:editId="39B152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002B4" w14:textId="77777777" w:rsidR="002E1AD5" w:rsidRDefault="002E1A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4E6C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5002B4" w14:textId="77777777" w:rsidR="002E1AD5" w:rsidRDefault="002E1A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19A216" w14:textId="77777777" w:rsidR="002E1AD5" w:rsidRDefault="002E1AD5"/>
    <w:p w14:paraId="616BECCC" w14:textId="77777777" w:rsidR="002E1AD5" w:rsidRDefault="002E1AD5"/>
    <w:p w14:paraId="046840E7" w14:textId="77777777" w:rsidR="002E1AD5" w:rsidRDefault="002E1A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B36C45" wp14:editId="184D83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95E51" w14:textId="77777777" w:rsidR="002E1AD5" w:rsidRDefault="002E1AD5"/>
                          <w:p w14:paraId="03141329" w14:textId="77777777" w:rsidR="002E1AD5" w:rsidRDefault="002E1A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B36C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295E51" w14:textId="77777777" w:rsidR="002E1AD5" w:rsidRDefault="002E1AD5"/>
                    <w:p w14:paraId="03141329" w14:textId="77777777" w:rsidR="002E1AD5" w:rsidRDefault="002E1A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8E9BE3" w14:textId="77777777" w:rsidR="002E1AD5" w:rsidRDefault="002E1AD5"/>
    <w:p w14:paraId="2FFF0F42" w14:textId="77777777" w:rsidR="002E1AD5" w:rsidRDefault="002E1AD5">
      <w:pPr>
        <w:rPr>
          <w:sz w:val="2"/>
          <w:szCs w:val="2"/>
        </w:rPr>
      </w:pPr>
    </w:p>
    <w:p w14:paraId="66F92EDE" w14:textId="77777777" w:rsidR="002E1AD5" w:rsidRDefault="002E1AD5"/>
    <w:p w14:paraId="0087D6F7" w14:textId="77777777" w:rsidR="002E1AD5" w:rsidRDefault="002E1AD5">
      <w:pPr>
        <w:spacing w:after="0" w:line="240" w:lineRule="auto"/>
      </w:pPr>
    </w:p>
  </w:footnote>
  <w:footnote w:type="continuationSeparator" w:id="0">
    <w:p w14:paraId="70425CC6" w14:textId="77777777" w:rsidR="002E1AD5" w:rsidRDefault="002E1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D5"/>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31529</TotalTime>
  <Pages>5</Pages>
  <Words>855</Words>
  <Characters>4874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1576</cp:revision>
  <cp:lastPrinted>2009-02-06T05:36:00Z</cp:lastPrinted>
  <dcterms:created xsi:type="dcterms:W3CDTF">2025-11-25T20:19:00Z</dcterms:created>
  <dcterms:modified xsi:type="dcterms:W3CDTF">2026-01-05T23:27:00Z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