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72C4E692" w:rsidR="00431F16" w:rsidRPr="00997159" w:rsidRDefault="00997159" w:rsidP="00997159">
      <w:r>
        <w:t>Власенко Світлана Іванівна, тимчасово не працює. Назва дисертації: «Теоретико-методологічні засади формування та реалізації публічної політики національної памʼяті в Україні». Шифр та назва спеціальності – 25.00.01 «Теорія та історія державного управління». Докторська рада Д 26.001.53 Київського національного університету імені Тараса Шевченка (01601, м. Київ, вул. Володимирська 64/13, тел. 239-31-41). Науковий консультант: Гонюкова Лілія Василівна, доктор наук з державного управління, професор, професор кафедри публічної політики Навчально-наукового інституту публічного управління та державної служби Київського національного університету імені Тараса Шевченка. Опоненти: Карлова Валентина Володимирівна, доктор наук з державного управління, професор, професор кафедри національної економіки та публічного управління факультету економіки та управління Київського національного економічного університету імені Вадима Гетьмана; Валевський Олексій Леонідович, доктор наук з державного управління, старший науковий співробітник, провідний науковий співробітник відділу суспільних процесів Центру внутрішньополітичних досліджень Національного інституту стратегічних досліджень; Лопушинський Іван Петрович, доктор наук з державного управління, професор, завідувач кафедри публічного управління та адміністрування Інституту гуманітарної підготовки та державного управління Івано-Франківського національного технічного університету нафти і газу.</w:t>
      </w:r>
    </w:p>
    <w:sectPr w:rsidR="00431F16" w:rsidRPr="009971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C45B" w14:textId="77777777" w:rsidR="005D11F0" w:rsidRDefault="005D11F0">
      <w:pPr>
        <w:spacing w:after="0" w:line="240" w:lineRule="auto"/>
      </w:pPr>
      <w:r>
        <w:separator/>
      </w:r>
    </w:p>
  </w:endnote>
  <w:endnote w:type="continuationSeparator" w:id="0">
    <w:p w14:paraId="75E684CE" w14:textId="77777777" w:rsidR="005D11F0" w:rsidRDefault="005D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B10D" w14:textId="77777777" w:rsidR="005D11F0" w:rsidRDefault="005D11F0">
      <w:pPr>
        <w:spacing w:after="0" w:line="240" w:lineRule="auto"/>
      </w:pPr>
      <w:r>
        <w:separator/>
      </w:r>
    </w:p>
  </w:footnote>
  <w:footnote w:type="continuationSeparator" w:id="0">
    <w:p w14:paraId="67FE0B13" w14:textId="77777777" w:rsidR="005D11F0" w:rsidRDefault="005D1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11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1F0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159687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10178</cp:revision>
  <dcterms:created xsi:type="dcterms:W3CDTF">2024-06-20T08:51:00Z</dcterms:created>
  <dcterms:modified xsi:type="dcterms:W3CDTF">2025-03-09T20:56:00Z</dcterms:modified>
  <cp:category/>
</cp:coreProperties>
</file>