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FA50"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Исаев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Андрей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Султанович</w:t>
      </w:r>
      <w:r w:rsidRPr="0028350C">
        <w:rPr>
          <w:rFonts w:ascii="Helvetica" w:hAnsi="Helvetica" w:cs="Helvetica"/>
          <w:b/>
          <w:bCs/>
          <w:color w:val="222222"/>
          <w:sz w:val="21"/>
          <w:szCs w:val="21"/>
        </w:rPr>
        <w:t>.</w:t>
      </w:r>
    </w:p>
    <w:p w14:paraId="53AA8AEE"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Выделение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хроматографическими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методами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разработка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технологии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производства</w:t>
      </w:r>
      <w:r w:rsidRPr="0028350C">
        <w:rPr>
          <w:rFonts w:ascii="Helvetica" w:hAnsi="Helvetica" w:cs="Helvetica"/>
          <w:b/>
          <w:bCs/>
          <w:color w:val="222222"/>
          <w:sz w:val="21"/>
          <w:szCs w:val="21"/>
        </w:rPr>
        <w:t xml:space="preserve"> : </w:t>
      </w:r>
      <w:r w:rsidRPr="0028350C">
        <w:rPr>
          <w:rFonts w:ascii="Helvetica" w:hAnsi="Helvetica" w:cs="Helvetica" w:hint="eastAsia"/>
          <w:b/>
          <w:bCs/>
          <w:color w:val="222222"/>
          <w:sz w:val="21"/>
          <w:szCs w:val="21"/>
        </w:rPr>
        <w:t>диссертация</w:t>
      </w:r>
      <w:r w:rsidRPr="0028350C">
        <w:rPr>
          <w:rFonts w:ascii="Helvetica" w:hAnsi="Helvetica" w:cs="Helvetica"/>
          <w:b/>
          <w:bCs/>
          <w:color w:val="222222"/>
          <w:sz w:val="21"/>
          <w:szCs w:val="21"/>
        </w:rPr>
        <w:t xml:space="preserve"> ... </w:t>
      </w:r>
      <w:r w:rsidRPr="0028350C">
        <w:rPr>
          <w:rFonts w:ascii="Helvetica" w:hAnsi="Helvetica" w:cs="Helvetica" w:hint="eastAsia"/>
          <w:b/>
          <w:bCs/>
          <w:color w:val="222222"/>
          <w:sz w:val="21"/>
          <w:szCs w:val="21"/>
        </w:rPr>
        <w:t>кандидата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наук</w:t>
      </w:r>
      <w:r w:rsidRPr="0028350C">
        <w:rPr>
          <w:rFonts w:ascii="Helvetica" w:hAnsi="Helvetica" w:cs="Helvetica"/>
          <w:b/>
          <w:bCs/>
          <w:color w:val="222222"/>
          <w:sz w:val="21"/>
          <w:szCs w:val="21"/>
        </w:rPr>
        <w:t xml:space="preserve"> : 03.00.04 / </w:t>
      </w:r>
      <w:r w:rsidRPr="0028350C">
        <w:rPr>
          <w:rFonts w:ascii="Helvetica" w:hAnsi="Helvetica" w:cs="Helvetica" w:hint="eastAsia"/>
          <w:b/>
          <w:bCs/>
          <w:color w:val="222222"/>
          <w:sz w:val="21"/>
          <w:szCs w:val="21"/>
        </w:rPr>
        <w:t>ВНИИ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экспер</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вет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Коваленко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ВАСХНИЛ</w:t>
      </w:r>
      <w:r w:rsidRPr="0028350C">
        <w:rPr>
          <w:rFonts w:ascii="Helvetica" w:hAnsi="Helvetica" w:cs="Helvetica"/>
          <w:b/>
          <w:bCs/>
          <w:color w:val="222222"/>
          <w:sz w:val="21"/>
          <w:szCs w:val="21"/>
        </w:rPr>
        <w:t xml:space="preserve">. - </w:t>
      </w:r>
      <w:r w:rsidRPr="0028350C">
        <w:rPr>
          <w:rFonts w:ascii="Helvetica" w:hAnsi="Helvetica" w:cs="Helvetica" w:hint="eastAsia"/>
          <w:b/>
          <w:bCs/>
          <w:color w:val="222222"/>
          <w:sz w:val="21"/>
          <w:szCs w:val="21"/>
        </w:rPr>
        <w:t>Омутнинск</w:t>
      </w:r>
      <w:r w:rsidRPr="0028350C">
        <w:rPr>
          <w:rFonts w:ascii="Helvetica" w:hAnsi="Helvetica" w:cs="Helvetica"/>
          <w:b/>
          <w:bCs/>
          <w:color w:val="222222"/>
          <w:sz w:val="21"/>
          <w:szCs w:val="21"/>
        </w:rPr>
        <w:t xml:space="preserve">, 1990. - 121 </w:t>
      </w:r>
      <w:proofErr w:type="gramStart"/>
      <w:r w:rsidRPr="0028350C">
        <w:rPr>
          <w:rFonts w:ascii="Helvetica" w:hAnsi="Helvetica" w:cs="Helvetica" w:hint="eastAsia"/>
          <w:b/>
          <w:bCs/>
          <w:color w:val="222222"/>
          <w:sz w:val="21"/>
          <w:szCs w:val="21"/>
        </w:rPr>
        <w:t>с</w:t>
      </w:r>
      <w:r w:rsidRPr="0028350C">
        <w:rPr>
          <w:rFonts w:ascii="Helvetica" w:hAnsi="Helvetica" w:cs="Helvetica"/>
          <w:b/>
          <w:bCs/>
          <w:color w:val="222222"/>
          <w:sz w:val="21"/>
          <w:szCs w:val="21"/>
        </w:rPr>
        <w:t>. :</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ил</w:t>
      </w:r>
      <w:r w:rsidRPr="0028350C">
        <w:rPr>
          <w:rFonts w:ascii="Helvetica" w:hAnsi="Helvetica" w:cs="Helvetica"/>
          <w:b/>
          <w:bCs/>
          <w:color w:val="222222"/>
          <w:sz w:val="21"/>
          <w:szCs w:val="21"/>
        </w:rPr>
        <w:t>.</w:t>
      </w:r>
    </w:p>
    <w:p w14:paraId="50A0AB52"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больше</w:t>
      </w:r>
    </w:p>
    <w:p w14:paraId="3ED940FB"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Цитаты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текста</w:t>
      </w:r>
      <w:r w:rsidRPr="0028350C">
        <w:rPr>
          <w:rFonts w:ascii="Helvetica" w:hAnsi="Helvetica" w:cs="Helvetica"/>
          <w:b/>
          <w:bCs/>
          <w:color w:val="222222"/>
          <w:sz w:val="21"/>
          <w:szCs w:val="21"/>
        </w:rPr>
        <w:t>:</w:t>
      </w:r>
    </w:p>
    <w:p w14:paraId="2F9EAF02"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стр</w:t>
      </w:r>
      <w:r w:rsidRPr="0028350C">
        <w:rPr>
          <w:rFonts w:ascii="Helvetica" w:hAnsi="Helvetica" w:cs="Helvetica"/>
          <w:b/>
          <w:bCs/>
          <w:color w:val="222222"/>
          <w:sz w:val="21"/>
          <w:szCs w:val="21"/>
        </w:rPr>
        <w:t>. 1</w:t>
      </w:r>
    </w:p>
    <w:p w14:paraId="75ACA0B0"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микробиологии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Экз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w:t>
      </w:r>
      <w:r w:rsidRPr="0028350C">
        <w:rPr>
          <w:rFonts w:ascii="Helvetica" w:hAnsi="Helvetica" w:cs="Helvetica"/>
          <w:b/>
          <w:bCs/>
          <w:color w:val="222222"/>
          <w:sz w:val="21"/>
          <w:szCs w:val="21"/>
        </w:rPr>
        <w:t xml:space="preserve">_ </w:t>
      </w:r>
      <w:r w:rsidRPr="0028350C">
        <w:rPr>
          <w:rFonts w:ascii="Helvetica" w:hAnsi="Helvetica" w:cs="Helvetica" w:hint="eastAsia"/>
          <w:b/>
          <w:bCs/>
          <w:color w:val="222222"/>
          <w:sz w:val="21"/>
          <w:szCs w:val="21"/>
        </w:rPr>
        <w:t>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правах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рукописи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ИСАЕВ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АВДРЕИ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СУЛТАНОВИЧ</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УДК</w:t>
      </w:r>
      <w:r w:rsidRPr="0028350C">
        <w:rPr>
          <w:rFonts w:ascii="Helvetica" w:hAnsi="Helvetica" w:cs="Helvetica"/>
          <w:b/>
          <w:bCs/>
          <w:color w:val="222222"/>
          <w:sz w:val="21"/>
          <w:szCs w:val="21"/>
        </w:rPr>
        <w:t xml:space="preserve"> 577</w:t>
      </w:r>
      <w:r w:rsidRPr="0028350C">
        <w:rPr>
          <w:rFonts w:ascii="Helvetica" w:hAnsi="Helvetica" w:cs="Helvetica" w:hint="eastAsia"/>
          <w:b/>
          <w:bCs/>
          <w:color w:val="222222"/>
          <w:sz w:val="21"/>
          <w:szCs w:val="21"/>
        </w:rPr>
        <w:t>Л</w:t>
      </w:r>
      <w:r w:rsidRPr="0028350C">
        <w:rPr>
          <w:rFonts w:ascii="Helvetica" w:hAnsi="Helvetica" w:cs="Helvetica"/>
          <w:b/>
          <w:bCs/>
          <w:color w:val="222222"/>
          <w:sz w:val="21"/>
          <w:szCs w:val="21"/>
        </w:rPr>
        <w:t xml:space="preserve">5.083 </w:t>
      </w:r>
      <w:r w:rsidRPr="0028350C">
        <w:rPr>
          <w:rFonts w:ascii="Helvetica" w:hAnsi="Helvetica" w:cs="Helvetica" w:hint="eastAsia"/>
          <w:b/>
          <w:bCs/>
          <w:color w:val="222222"/>
          <w:sz w:val="21"/>
          <w:szCs w:val="21"/>
        </w:rPr>
        <w:t>ВЫДЕЛЕНИЕ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ХРОЛАТОГРАФИЧЕСКИШ</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МЕТСЩАМЙ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РАЗРАБОТКА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ТЕХНОЛОГИИ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ПРОИЗВОДСТВА</w:t>
      </w:r>
      <w:r w:rsidRPr="0028350C">
        <w:rPr>
          <w:rFonts w:ascii="Helvetica" w:hAnsi="Helvetica" w:cs="Helvetica"/>
          <w:b/>
          <w:bCs/>
          <w:color w:val="222222"/>
          <w:sz w:val="21"/>
          <w:szCs w:val="21"/>
        </w:rPr>
        <w:t xml:space="preserve"> 03.00.04 - </w:t>
      </w:r>
      <w:r w:rsidRPr="0028350C">
        <w:rPr>
          <w:rFonts w:ascii="Helvetica" w:hAnsi="Helvetica" w:cs="Helvetica" w:hint="eastAsia"/>
          <w:b/>
          <w:bCs/>
          <w:color w:val="222222"/>
          <w:sz w:val="21"/>
          <w:szCs w:val="21"/>
        </w:rPr>
        <w:t>биохимия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Диссертация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соискание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ученой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степени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кандидата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наук</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Научные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руководители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доктор</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ветеринарных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наук</w:t>
      </w:r>
    </w:p>
    <w:p w14:paraId="7A9D6C48"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стр</w:t>
      </w:r>
      <w:r w:rsidRPr="0028350C">
        <w:rPr>
          <w:rFonts w:ascii="Helvetica" w:hAnsi="Helvetica" w:cs="Helvetica"/>
          <w:b/>
          <w:bCs/>
          <w:color w:val="222222"/>
          <w:sz w:val="21"/>
          <w:szCs w:val="21"/>
        </w:rPr>
        <w:t>. 7</w:t>
      </w:r>
    </w:p>
    <w:p w14:paraId="044FF92D"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человека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Практическое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значение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работы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Разработанная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промышленная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техно­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логия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получения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плацентарного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внедрена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водство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Омутнинском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химическом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заводе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основе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лабораторного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кислых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разработан</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проект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опытнопромышленной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технологии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получения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нового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Намечено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внедрить</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его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производство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защиту</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выносится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Экспериментальные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данные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w:t>
      </w:r>
      <w:r w:rsidRPr="0028350C">
        <w:rPr>
          <w:rFonts w:ascii="Helvetica" w:hAnsi="Helvetica" w:cs="Helvetica"/>
          <w:b/>
          <w:bCs/>
          <w:color w:val="222222"/>
          <w:sz w:val="21"/>
          <w:szCs w:val="21"/>
        </w:rPr>
        <w:t>...</w:t>
      </w:r>
    </w:p>
    <w:p w14:paraId="0B16DFEF"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стр</w:t>
      </w:r>
      <w:r w:rsidRPr="0028350C">
        <w:rPr>
          <w:rFonts w:ascii="Helvetica" w:hAnsi="Helvetica" w:cs="Helvetica"/>
          <w:b/>
          <w:bCs/>
          <w:color w:val="222222"/>
          <w:sz w:val="21"/>
          <w:szCs w:val="21"/>
        </w:rPr>
        <w:t>. 19</w:t>
      </w:r>
    </w:p>
    <w:p w14:paraId="07998A3A"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будет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получение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РНСаз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человека</w:t>
      </w:r>
      <w:r w:rsidRPr="0028350C">
        <w:rPr>
          <w:rFonts w:ascii="Helvetica" w:hAnsi="Helvetica" w:cs="Helvetica"/>
          <w:b/>
          <w:bCs/>
          <w:color w:val="222222"/>
          <w:sz w:val="21"/>
          <w:szCs w:val="21"/>
        </w:rPr>
        <w:t xml:space="preserve">, 2,5. </w:t>
      </w:r>
      <w:r w:rsidRPr="0028350C">
        <w:rPr>
          <w:rFonts w:ascii="Helvetica" w:hAnsi="Helvetica" w:cs="Helvetica" w:hint="eastAsia"/>
          <w:b/>
          <w:bCs/>
          <w:color w:val="222222"/>
          <w:sz w:val="21"/>
          <w:szCs w:val="21"/>
        </w:rPr>
        <w:t>Методы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белковых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способы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определения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активности</w:t>
      </w:r>
      <w:r w:rsidRPr="0028350C">
        <w:rPr>
          <w:rFonts w:ascii="Helvetica" w:hAnsi="Helvetica" w:cs="Helvetica"/>
          <w:b/>
          <w:bCs/>
          <w:color w:val="222222"/>
          <w:sz w:val="21"/>
          <w:szCs w:val="21"/>
        </w:rPr>
        <w:t>. -20</w:t>
      </w:r>
      <w:r w:rsidRPr="0028350C">
        <w:rPr>
          <w:rFonts w:ascii="Helvetica" w:hAnsi="Helvetica" w:cs="Helvetica" w:hint="eastAsia"/>
          <w:b/>
          <w:bCs/>
          <w:color w:val="222222"/>
          <w:sz w:val="21"/>
          <w:szCs w:val="21"/>
        </w:rPr>
        <w:t>Наиболее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простым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методом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природных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тканей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млекопитающих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является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очистка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помощью</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диф­</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ференциального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центрифугирования</w:t>
      </w:r>
    </w:p>
    <w:p w14:paraId="2858819A" w14:textId="77777777" w:rsidR="0028350C" w:rsidRPr="0028350C" w:rsidRDefault="0028350C" w:rsidP="0028350C">
      <w:pPr>
        <w:rPr>
          <w:rFonts w:ascii="Helvetica" w:hAnsi="Helvetica" w:cs="Helvetica"/>
          <w:b/>
          <w:bCs/>
          <w:color w:val="222222"/>
          <w:sz w:val="21"/>
          <w:szCs w:val="21"/>
        </w:rPr>
      </w:pPr>
    </w:p>
    <w:p w14:paraId="6670C311"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lastRenderedPageBreak/>
        <w:t>Оглавление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диссертации</w:t>
      </w:r>
    </w:p>
    <w:p w14:paraId="0EF84004"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кандидат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наук</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Исаев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Андрей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Султанович</w:t>
      </w:r>
    </w:p>
    <w:p w14:paraId="64BC8EF3"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1. </w:t>
      </w:r>
      <w:r w:rsidRPr="0028350C">
        <w:rPr>
          <w:rFonts w:ascii="Helvetica" w:hAnsi="Helvetica" w:cs="Helvetica" w:hint="eastAsia"/>
          <w:b/>
          <w:bCs/>
          <w:color w:val="222222"/>
          <w:sz w:val="21"/>
          <w:szCs w:val="21"/>
        </w:rPr>
        <w:t>ВВЕДЕНИЕ</w:t>
      </w:r>
    </w:p>
    <w:p w14:paraId="30C4F4A4" w14:textId="77777777" w:rsidR="0028350C" w:rsidRPr="0028350C" w:rsidRDefault="0028350C" w:rsidP="0028350C">
      <w:pPr>
        <w:rPr>
          <w:rFonts w:ascii="Helvetica" w:hAnsi="Helvetica" w:cs="Helvetica"/>
          <w:b/>
          <w:bCs/>
          <w:color w:val="222222"/>
          <w:sz w:val="21"/>
          <w:szCs w:val="21"/>
        </w:rPr>
      </w:pPr>
    </w:p>
    <w:p w14:paraId="0EEA14CB"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 </w:t>
      </w:r>
      <w:r w:rsidRPr="0028350C">
        <w:rPr>
          <w:rFonts w:ascii="Helvetica" w:hAnsi="Helvetica" w:cs="Helvetica" w:hint="eastAsia"/>
          <w:b/>
          <w:bCs/>
          <w:color w:val="222222"/>
          <w:sz w:val="21"/>
          <w:szCs w:val="21"/>
        </w:rPr>
        <w:t>ОБЗОР</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ЛИТЕРАТУРЫ</w:t>
      </w:r>
    </w:p>
    <w:p w14:paraId="452C61B9" w14:textId="77777777" w:rsidR="0028350C" w:rsidRPr="0028350C" w:rsidRDefault="0028350C" w:rsidP="0028350C">
      <w:pPr>
        <w:rPr>
          <w:rFonts w:ascii="Helvetica" w:hAnsi="Helvetica" w:cs="Helvetica"/>
          <w:b/>
          <w:bCs/>
          <w:color w:val="222222"/>
          <w:sz w:val="21"/>
          <w:szCs w:val="21"/>
        </w:rPr>
      </w:pPr>
    </w:p>
    <w:p w14:paraId="52ADD5F7"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2.1. </w:t>
      </w:r>
      <w:r w:rsidRPr="0028350C">
        <w:rPr>
          <w:rFonts w:ascii="Helvetica" w:hAnsi="Helvetica" w:cs="Helvetica" w:hint="eastAsia"/>
          <w:b/>
          <w:bCs/>
          <w:color w:val="222222"/>
          <w:sz w:val="21"/>
          <w:szCs w:val="21"/>
        </w:rPr>
        <w:t>Ингибирование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активности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проведении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экспериментальных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работ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рибонуклеиновыми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кислотами</w:t>
      </w:r>
    </w:p>
    <w:p w14:paraId="71F643D0" w14:textId="77777777" w:rsidR="0028350C" w:rsidRPr="0028350C" w:rsidRDefault="0028350C" w:rsidP="0028350C">
      <w:pPr>
        <w:rPr>
          <w:rFonts w:ascii="Helvetica" w:hAnsi="Helvetica" w:cs="Helvetica"/>
          <w:b/>
          <w:bCs/>
          <w:color w:val="222222"/>
          <w:sz w:val="21"/>
          <w:szCs w:val="21"/>
        </w:rPr>
      </w:pPr>
    </w:p>
    <w:p w14:paraId="0F946FA9"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2.2. </w:t>
      </w:r>
      <w:r w:rsidRPr="0028350C">
        <w:rPr>
          <w:rFonts w:ascii="Helvetica" w:hAnsi="Helvetica" w:cs="Helvetica" w:hint="eastAsia"/>
          <w:b/>
          <w:bCs/>
          <w:color w:val="222222"/>
          <w:sz w:val="21"/>
          <w:szCs w:val="21"/>
        </w:rPr>
        <w:t>Ингибирование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активности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помощью</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сорбции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p>
    <w:p w14:paraId="4C8C6BDA" w14:textId="77777777" w:rsidR="0028350C" w:rsidRPr="0028350C" w:rsidRDefault="0028350C" w:rsidP="0028350C">
      <w:pPr>
        <w:rPr>
          <w:rFonts w:ascii="Helvetica" w:hAnsi="Helvetica" w:cs="Helvetica"/>
          <w:b/>
          <w:bCs/>
          <w:color w:val="222222"/>
          <w:sz w:val="21"/>
          <w:szCs w:val="21"/>
        </w:rPr>
      </w:pPr>
    </w:p>
    <w:p w14:paraId="421272A5"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2.3. </w:t>
      </w:r>
      <w:r w:rsidRPr="0028350C">
        <w:rPr>
          <w:rFonts w:ascii="Helvetica" w:hAnsi="Helvetica" w:cs="Helvetica" w:hint="eastAsia"/>
          <w:b/>
          <w:bCs/>
          <w:color w:val="222222"/>
          <w:sz w:val="21"/>
          <w:szCs w:val="21"/>
        </w:rPr>
        <w:t>Инактивация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протеазами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химическими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агентами</w:t>
      </w:r>
    </w:p>
    <w:p w14:paraId="58C505B9" w14:textId="77777777" w:rsidR="0028350C" w:rsidRPr="0028350C" w:rsidRDefault="0028350C" w:rsidP="0028350C">
      <w:pPr>
        <w:rPr>
          <w:rFonts w:ascii="Helvetica" w:hAnsi="Helvetica" w:cs="Helvetica"/>
          <w:b/>
          <w:bCs/>
          <w:color w:val="222222"/>
          <w:sz w:val="21"/>
          <w:szCs w:val="21"/>
        </w:rPr>
      </w:pPr>
    </w:p>
    <w:p w14:paraId="1979659F"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2.4. </w:t>
      </w:r>
      <w:r w:rsidRPr="0028350C">
        <w:rPr>
          <w:rFonts w:ascii="Helvetica" w:hAnsi="Helvetica" w:cs="Helvetica" w:hint="eastAsia"/>
          <w:b/>
          <w:bCs/>
          <w:color w:val="222222"/>
          <w:sz w:val="21"/>
          <w:szCs w:val="21"/>
        </w:rPr>
        <w:t>Внутриклеточные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w:t>
      </w:r>
    </w:p>
    <w:p w14:paraId="613C4F50" w14:textId="77777777" w:rsidR="0028350C" w:rsidRPr="0028350C" w:rsidRDefault="0028350C" w:rsidP="0028350C">
      <w:pPr>
        <w:rPr>
          <w:rFonts w:ascii="Helvetica" w:hAnsi="Helvetica" w:cs="Helvetica"/>
          <w:b/>
          <w:bCs/>
          <w:color w:val="222222"/>
          <w:sz w:val="21"/>
          <w:szCs w:val="21"/>
        </w:rPr>
      </w:pPr>
    </w:p>
    <w:p w14:paraId="61BBA5FF"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2.4.</w:t>
      </w:r>
      <w:proofErr w:type="gramStart"/>
      <w:r w:rsidRPr="0028350C">
        <w:rPr>
          <w:rFonts w:ascii="Helvetica" w:hAnsi="Helvetica" w:cs="Helvetica"/>
          <w:b/>
          <w:bCs/>
          <w:color w:val="222222"/>
          <w:sz w:val="21"/>
          <w:szCs w:val="21"/>
        </w:rPr>
        <w:t>1.</w:t>
      </w:r>
      <w:r w:rsidRPr="0028350C">
        <w:rPr>
          <w:rFonts w:ascii="Helvetica" w:hAnsi="Helvetica" w:cs="Helvetica" w:hint="eastAsia"/>
          <w:b/>
          <w:bCs/>
          <w:color w:val="222222"/>
          <w:sz w:val="21"/>
          <w:szCs w:val="21"/>
        </w:rPr>
        <w:t>Ингибиторы</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прокариотических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клеток</w:t>
      </w:r>
    </w:p>
    <w:p w14:paraId="76DC2417" w14:textId="77777777" w:rsidR="0028350C" w:rsidRPr="0028350C" w:rsidRDefault="0028350C" w:rsidP="0028350C">
      <w:pPr>
        <w:rPr>
          <w:rFonts w:ascii="Helvetica" w:hAnsi="Helvetica" w:cs="Helvetica"/>
          <w:b/>
          <w:bCs/>
          <w:color w:val="222222"/>
          <w:sz w:val="21"/>
          <w:szCs w:val="21"/>
        </w:rPr>
      </w:pPr>
    </w:p>
    <w:p w14:paraId="76617B3E"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2.4.</w:t>
      </w:r>
      <w:proofErr w:type="gramStart"/>
      <w:r w:rsidRPr="0028350C">
        <w:rPr>
          <w:rFonts w:ascii="Helvetica" w:hAnsi="Helvetica" w:cs="Helvetica"/>
          <w:b/>
          <w:bCs/>
          <w:color w:val="222222"/>
          <w:sz w:val="21"/>
          <w:szCs w:val="21"/>
        </w:rPr>
        <w:t>2.</w:t>
      </w:r>
      <w:r w:rsidRPr="0028350C">
        <w:rPr>
          <w:rFonts w:ascii="Helvetica" w:hAnsi="Helvetica" w:cs="Helvetica" w:hint="eastAsia"/>
          <w:b/>
          <w:bCs/>
          <w:color w:val="222222"/>
          <w:sz w:val="21"/>
          <w:szCs w:val="21"/>
        </w:rPr>
        <w:t>Ингибиторы</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опухолевых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клеток</w:t>
      </w:r>
    </w:p>
    <w:p w14:paraId="14C1E127" w14:textId="77777777" w:rsidR="0028350C" w:rsidRPr="0028350C" w:rsidRDefault="0028350C" w:rsidP="0028350C">
      <w:pPr>
        <w:rPr>
          <w:rFonts w:ascii="Helvetica" w:hAnsi="Helvetica" w:cs="Helvetica"/>
          <w:b/>
          <w:bCs/>
          <w:color w:val="222222"/>
          <w:sz w:val="21"/>
          <w:szCs w:val="21"/>
        </w:rPr>
      </w:pPr>
    </w:p>
    <w:p w14:paraId="6CE750BC"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2.4.</w:t>
      </w:r>
      <w:proofErr w:type="gramStart"/>
      <w:r w:rsidRPr="0028350C">
        <w:rPr>
          <w:rFonts w:ascii="Helvetica" w:hAnsi="Helvetica" w:cs="Helvetica"/>
          <w:b/>
          <w:bCs/>
          <w:color w:val="222222"/>
          <w:sz w:val="21"/>
          <w:szCs w:val="21"/>
        </w:rPr>
        <w:t>3.</w:t>
      </w:r>
      <w:r w:rsidRPr="0028350C">
        <w:rPr>
          <w:rFonts w:ascii="Helvetica" w:hAnsi="Helvetica" w:cs="Helvetica" w:hint="eastAsia"/>
          <w:b/>
          <w:bCs/>
          <w:color w:val="222222"/>
          <w:sz w:val="21"/>
          <w:szCs w:val="21"/>
        </w:rPr>
        <w:t>Свойства</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клеток</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тканей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эукариотов</w:t>
      </w:r>
    </w:p>
    <w:p w14:paraId="011125A6" w14:textId="77777777" w:rsidR="0028350C" w:rsidRPr="0028350C" w:rsidRDefault="0028350C" w:rsidP="0028350C">
      <w:pPr>
        <w:rPr>
          <w:rFonts w:ascii="Helvetica" w:hAnsi="Helvetica" w:cs="Helvetica"/>
          <w:b/>
          <w:bCs/>
          <w:color w:val="222222"/>
          <w:sz w:val="21"/>
          <w:szCs w:val="21"/>
        </w:rPr>
      </w:pPr>
    </w:p>
    <w:p w14:paraId="09DE13C5"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2.5. </w:t>
      </w:r>
      <w:r w:rsidRPr="0028350C">
        <w:rPr>
          <w:rFonts w:ascii="Helvetica" w:hAnsi="Helvetica" w:cs="Helvetica" w:hint="eastAsia"/>
          <w:b/>
          <w:bCs/>
          <w:color w:val="222222"/>
          <w:sz w:val="21"/>
          <w:szCs w:val="21"/>
        </w:rPr>
        <w:t>Методы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белковых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способы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определения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активности</w:t>
      </w:r>
    </w:p>
    <w:p w14:paraId="27A92477" w14:textId="77777777" w:rsidR="0028350C" w:rsidRPr="0028350C" w:rsidRDefault="0028350C" w:rsidP="0028350C">
      <w:pPr>
        <w:rPr>
          <w:rFonts w:ascii="Helvetica" w:hAnsi="Helvetica" w:cs="Helvetica"/>
          <w:b/>
          <w:bCs/>
          <w:color w:val="222222"/>
          <w:sz w:val="21"/>
          <w:szCs w:val="21"/>
        </w:rPr>
      </w:pPr>
    </w:p>
    <w:p w14:paraId="1EE8BB8B"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2.6. </w:t>
      </w:r>
      <w:r w:rsidRPr="0028350C">
        <w:rPr>
          <w:rFonts w:ascii="Helvetica" w:hAnsi="Helvetica" w:cs="Helvetica" w:hint="eastAsia"/>
          <w:b/>
          <w:bCs/>
          <w:color w:val="222222"/>
          <w:sz w:val="21"/>
          <w:szCs w:val="21"/>
        </w:rPr>
        <w:t>Применение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белковых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рибонуклеа</w:t>
      </w:r>
      <w:r w:rsidRPr="0028350C">
        <w:rPr>
          <w:rFonts w:ascii="Helvetica" w:hAnsi="Helvetica" w:cs="Helvetica" w:hint="eastAsia"/>
          <w:b/>
          <w:bCs/>
          <w:color w:val="222222"/>
          <w:sz w:val="21"/>
          <w:szCs w:val="21"/>
        </w:rPr>
        <w:lastRenderedPageBreak/>
        <w:t>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молекулярно</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исследованиях</w:t>
      </w:r>
    </w:p>
    <w:p w14:paraId="616F7835" w14:textId="77777777" w:rsidR="0028350C" w:rsidRPr="0028350C" w:rsidRDefault="0028350C" w:rsidP="0028350C">
      <w:pPr>
        <w:rPr>
          <w:rFonts w:ascii="Helvetica" w:hAnsi="Helvetica" w:cs="Helvetica"/>
          <w:b/>
          <w:bCs/>
          <w:color w:val="222222"/>
          <w:sz w:val="21"/>
          <w:szCs w:val="21"/>
        </w:rPr>
      </w:pPr>
    </w:p>
    <w:p w14:paraId="0C636E00"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3. </w:t>
      </w:r>
      <w:r w:rsidRPr="0028350C">
        <w:rPr>
          <w:rFonts w:ascii="Helvetica" w:hAnsi="Helvetica" w:cs="Helvetica" w:hint="eastAsia"/>
          <w:b/>
          <w:bCs/>
          <w:color w:val="222222"/>
          <w:sz w:val="21"/>
          <w:szCs w:val="21"/>
        </w:rPr>
        <w:t>ЭКСПЕРИМЕНТАЛЬНАЯ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ЧАСТЬ</w:t>
      </w:r>
      <w:r w:rsidRPr="0028350C">
        <w:rPr>
          <w:rFonts w:ascii="Helvetica" w:hAnsi="Helvetica" w:cs="Helvetica"/>
          <w:b/>
          <w:bCs/>
          <w:color w:val="222222"/>
          <w:sz w:val="21"/>
          <w:szCs w:val="21"/>
        </w:rPr>
        <w:t xml:space="preserve"> 31 </w:t>
      </w:r>
      <w:r w:rsidRPr="0028350C">
        <w:rPr>
          <w:rFonts w:ascii="Helvetica" w:hAnsi="Helvetica" w:cs="Helvetica" w:hint="eastAsia"/>
          <w:b/>
          <w:bCs/>
          <w:color w:val="222222"/>
          <w:sz w:val="21"/>
          <w:szCs w:val="21"/>
        </w:rPr>
        <w:t>ЗЛ</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Материалы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исследований</w:t>
      </w:r>
      <w:r w:rsidRPr="0028350C">
        <w:rPr>
          <w:rFonts w:ascii="Helvetica" w:hAnsi="Helvetica" w:cs="Helvetica"/>
          <w:b/>
          <w:bCs/>
          <w:color w:val="222222"/>
          <w:sz w:val="21"/>
          <w:szCs w:val="21"/>
        </w:rPr>
        <w:t xml:space="preserve"> 31 3.1 </w:t>
      </w:r>
      <w:r w:rsidRPr="0028350C">
        <w:rPr>
          <w:rFonts w:ascii="Helvetica" w:hAnsi="Helvetica" w:cs="Helvetica" w:hint="eastAsia"/>
          <w:b/>
          <w:bCs/>
          <w:color w:val="222222"/>
          <w:sz w:val="21"/>
          <w:szCs w:val="21"/>
        </w:rPr>
        <w:t>Л</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Сырье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реактивы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материалы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буферные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растворы</w:t>
      </w:r>
    </w:p>
    <w:p w14:paraId="5D7F9E9C" w14:textId="77777777" w:rsidR="0028350C" w:rsidRPr="0028350C" w:rsidRDefault="0028350C" w:rsidP="0028350C">
      <w:pPr>
        <w:rPr>
          <w:rFonts w:ascii="Helvetica" w:hAnsi="Helvetica" w:cs="Helvetica"/>
          <w:b/>
          <w:bCs/>
          <w:color w:val="222222"/>
          <w:sz w:val="21"/>
          <w:szCs w:val="21"/>
        </w:rPr>
      </w:pPr>
    </w:p>
    <w:p w14:paraId="03F4B1C0"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3,1,</w:t>
      </w:r>
      <w:proofErr w:type="gramStart"/>
      <w:r w:rsidRPr="0028350C">
        <w:rPr>
          <w:rFonts w:ascii="Helvetica" w:hAnsi="Helvetica" w:cs="Helvetica"/>
          <w:b/>
          <w:bCs/>
          <w:color w:val="222222"/>
          <w:sz w:val="21"/>
          <w:szCs w:val="21"/>
        </w:rPr>
        <w:t>2.</w:t>
      </w:r>
      <w:r w:rsidRPr="0028350C">
        <w:rPr>
          <w:rFonts w:ascii="Helvetica" w:hAnsi="Helvetica" w:cs="Helvetica" w:hint="eastAsia"/>
          <w:b/>
          <w:bCs/>
          <w:color w:val="222222"/>
          <w:sz w:val="21"/>
          <w:szCs w:val="21"/>
        </w:rPr>
        <w:t>Подготовка</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исходного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материалы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для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плацентарного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оценка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качества</w:t>
      </w:r>
    </w:p>
    <w:p w14:paraId="5D53B584" w14:textId="77777777" w:rsidR="0028350C" w:rsidRPr="0028350C" w:rsidRDefault="0028350C" w:rsidP="0028350C">
      <w:pPr>
        <w:rPr>
          <w:rFonts w:ascii="Helvetica" w:hAnsi="Helvetica" w:cs="Helvetica"/>
          <w:b/>
          <w:bCs/>
          <w:color w:val="222222"/>
          <w:sz w:val="21"/>
          <w:szCs w:val="21"/>
        </w:rPr>
      </w:pPr>
    </w:p>
    <w:p w14:paraId="6F676D94"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 xml:space="preserve">-33.2, </w:t>
      </w:r>
      <w:r w:rsidRPr="0028350C">
        <w:rPr>
          <w:rFonts w:ascii="Helvetica" w:hAnsi="Helvetica" w:cs="Helvetica" w:hint="eastAsia"/>
          <w:b/>
          <w:bCs/>
          <w:color w:val="222222"/>
          <w:sz w:val="21"/>
          <w:szCs w:val="21"/>
        </w:rPr>
        <w:t>Результаты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обсувдение</w:t>
      </w:r>
      <w:r w:rsidRPr="0028350C">
        <w:rPr>
          <w:rFonts w:ascii="Helvetica" w:hAnsi="Helvetica" w:cs="Helvetica"/>
          <w:b/>
          <w:bCs/>
          <w:color w:val="222222"/>
          <w:sz w:val="21"/>
          <w:szCs w:val="21"/>
        </w:rPr>
        <w:t xml:space="preserve"> 37 3,2.1</w:t>
      </w:r>
      <w:r w:rsidRPr="0028350C">
        <w:rPr>
          <w:rFonts w:ascii="Helvetica" w:hAnsi="Helvetica" w:cs="Helvetica" w:hint="eastAsia"/>
          <w:b/>
          <w:bCs/>
          <w:color w:val="222222"/>
          <w:sz w:val="21"/>
          <w:szCs w:val="21"/>
        </w:rPr>
        <w:t>„Определение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активности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p>
    <w:p w14:paraId="6DE3C4CB" w14:textId="77777777" w:rsidR="0028350C" w:rsidRPr="0028350C" w:rsidRDefault="0028350C" w:rsidP="0028350C">
      <w:pPr>
        <w:rPr>
          <w:rFonts w:ascii="Helvetica" w:hAnsi="Helvetica" w:cs="Helvetica"/>
          <w:b/>
          <w:bCs/>
          <w:color w:val="222222"/>
          <w:sz w:val="21"/>
          <w:szCs w:val="21"/>
        </w:rPr>
      </w:pPr>
    </w:p>
    <w:p w14:paraId="56018DAA"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hint="eastAsia"/>
          <w:b/>
          <w:bCs/>
          <w:color w:val="222222"/>
          <w:sz w:val="21"/>
          <w:szCs w:val="21"/>
        </w:rPr>
        <w:t>РНКаз</w:t>
      </w:r>
    </w:p>
    <w:p w14:paraId="14A49E95" w14:textId="77777777" w:rsidR="0028350C" w:rsidRPr="0028350C" w:rsidRDefault="0028350C" w:rsidP="0028350C">
      <w:pPr>
        <w:rPr>
          <w:rFonts w:ascii="Helvetica" w:hAnsi="Helvetica" w:cs="Helvetica"/>
          <w:b/>
          <w:bCs/>
          <w:color w:val="222222"/>
          <w:sz w:val="21"/>
          <w:szCs w:val="21"/>
        </w:rPr>
      </w:pPr>
    </w:p>
    <w:p w14:paraId="0A647C38"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3,2,</w:t>
      </w:r>
      <w:proofErr w:type="gramStart"/>
      <w:r w:rsidRPr="0028350C">
        <w:rPr>
          <w:rFonts w:ascii="Helvetica" w:hAnsi="Helvetica" w:cs="Helvetica"/>
          <w:b/>
          <w:bCs/>
          <w:color w:val="222222"/>
          <w:sz w:val="21"/>
          <w:szCs w:val="21"/>
        </w:rPr>
        <w:t>2.</w:t>
      </w:r>
      <w:r w:rsidRPr="0028350C">
        <w:rPr>
          <w:rFonts w:ascii="Helvetica" w:hAnsi="Helvetica" w:cs="Helvetica" w:hint="eastAsia"/>
          <w:b/>
          <w:bCs/>
          <w:color w:val="222222"/>
          <w:sz w:val="21"/>
          <w:szCs w:val="21"/>
        </w:rPr>
        <w:t>Сравнительное</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изучение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лабораторных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выделения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человека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оценка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путей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усовершенствования</w:t>
      </w:r>
    </w:p>
    <w:p w14:paraId="4BFE2BC3" w14:textId="77777777" w:rsidR="0028350C" w:rsidRPr="0028350C" w:rsidRDefault="0028350C" w:rsidP="0028350C">
      <w:pPr>
        <w:rPr>
          <w:rFonts w:ascii="Helvetica" w:hAnsi="Helvetica" w:cs="Helvetica"/>
          <w:b/>
          <w:bCs/>
          <w:color w:val="222222"/>
          <w:sz w:val="21"/>
          <w:szCs w:val="21"/>
        </w:rPr>
      </w:pPr>
    </w:p>
    <w:p w14:paraId="70E1B340"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3.2.3</w:t>
      </w:r>
      <w:r w:rsidRPr="0028350C">
        <w:rPr>
          <w:rFonts w:ascii="Helvetica" w:hAnsi="Helvetica" w:cs="Helvetica" w:hint="eastAsia"/>
          <w:b/>
          <w:bCs/>
          <w:color w:val="222222"/>
          <w:sz w:val="21"/>
          <w:szCs w:val="21"/>
        </w:rPr>
        <w:t>„Разработка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опытно</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промышленной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технологии</w:t>
      </w:r>
      <w:r w:rsidRPr="0028350C">
        <w:rPr>
          <w:rFonts w:ascii="Helvetica" w:hAnsi="Helvetica" w:cs="Helvetica"/>
          <w:b/>
          <w:bCs/>
          <w:color w:val="222222"/>
          <w:sz w:val="21"/>
          <w:szCs w:val="21"/>
        </w:rPr>
        <w:t xml:space="preserve"> </w:t>
      </w:r>
      <w:proofErr w:type="gramStart"/>
      <w:r w:rsidRPr="0028350C">
        <w:rPr>
          <w:rFonts w:ascii="Helvetica" w:hAnsi="Helvetica" w:cs="Helvetica"/>
          <w:b/>
          <w:bCs/>
          <w:color w:val="222222"/>
          <w:sz w:val="21"/>
          <w:szCs w:val="21"/>
        </w:rPr>
        <w:t>( "</w:t>
      </w:r>
      <w:proofErr w:type="gramEnd"/>
      <w:r w:rsidRPr="0028350C">
        <w:rPr>
          <w:rFonts w:ascii="Helvetica" w:hAnsi="Helvetica" w:cs="Helvetica" w:hint="eastAsia"/>
          <w:b/>
          <w:bCs/>
          <w:color w:val="222222"/>
          <w:sz w:val="21"/>
          <w:szCs w:val="21"/>
        </w:rPr>
        <w:t>производственной</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методики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получения</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человека</w:t>
      </w:r>
    </w:p>
    <w:p w14:paraId="1DA68F2B" w14:textId="77777777" w:rsidR="0028350C" w:rsidRPr="0028350C" w:rsidRDefault="0028350C" w:rsidP="0028350C">
      <w:pPr>
        <w:rPr>
          <w:rFonts w:ascii="Helvetica" w:hAnsi="Helvetica" w:cs="Helvetica"/>
          <w:b/>
          <w:bCs/>
          <w:color w:val="222222"/>
          <w:sz w:val="21"/>
          <w:szCs w:val="21"/>
        </w:rPr>
      </w:pPr>
    </w:p>
    <w:p w14:paraId="19CF3446"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3.2.</w:t>
      </w:r>
      <w:proofErr w:type="gramStart"/>
      <w:r w:rsidRPr="0028350C">
        <w:rPr>
          <w:rFonts w:ascii="Helvetica" w:hAnsi="Helvetica" w:cs="Helvetica"/>
          <w:b/>
          <w:bCs/>
          <w:color w:val="222222"/>
          <w:sz w:val="21"/>
          <w:szCs w:val="21"/>
        </w:rPr>
        <w:t>4.</w:t>
      </w:r>
      <w:r w:rsidRPr="0028350C">
        <w:rPr>
          <w:rFonts w:ascii="Helvetica" w:hAnsi="Helvetica" w:cs="Helvetica" w:hint="eastAsia"/>
          <w:b/>
          <w:bCs/>
          <w:color w:val="222222"/>
          <w:sz w:val="21"/>
          <w:szCs w:val="21"/>
        </w:rPr>
        <w:t>Поиск</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тканях</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инфицированных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содержащими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вирусами</w:t>
      </w:r>
    </w:p>
    <w:p w14:paraId="3D151821" w14:textId="77777777" w:rsidR="0028350C" w:rsidRPr="0028350C" w:rsidRDefault="0028350C" w:rsidP="0028350C">
      <w:pPr>
        <w:rPr>
          <w:rFonts w:ascii="Helvetica" w:hAnsi="Helvetica" w:cs="Helvetica"/>
          <w:b/>
          <w:bCs/>
          <w:color w:val="222222"/>
          <w:sz w:val="21"/>
          <w:szCs w:val="21"/>
        </w:rPr>
      </w:pPr>
    </w:p>
    <w:p w14:paraId="6D4B7464"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3.2.</w:t>
      </w:r>
      <w:proofErr w:type="gramStart"/>
      <w:r w:rsidRPr="0028350C">
        <w:rPr>
          <w:rFonts w:ascii="Helvetica" w:hAnsi="Helvetica" w:cs="Helvetica"/>
          <w:b/>
          <w:bCs/>
          <w:color w:val="222222"/>
          <w:sz w:val="21"/>
          <w:szCs w:val="21"/>
        </w:rPr>
        <w:t>5.</w:t>
      </w:r>
      <w:r w:rsidRPr="0028350C">
        <w:rPr>
          <w:rFonts w:ascii="Helvetica" w:hAnsi="Helvetica" w:cs="Helvetica" w:hint="eastAsia"/>
          <w:b/>
          <w:bCs/>
          <w:color w:val="222222"/>
          <w:sz w:val="21"/>
          <w:szCs w:val="21"/>
        </w:rPr>
        <w:t>Выделение</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печени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цыплят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больных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вирусом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птичьего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миелобластоза</w:t>
      </w:r>
    </w:p>
    <w:p w14:paraId="02BD0855" w14:textId="77777777" w:rsidR="0028350C" w:rsidRPr="0028350C" w:rsidRDefault="0028350C" w:rsidP="0028350C">
      <w:pPr>
        <w:rPr>
          <w:rFonts w:ascii="Helvetica" w:hAnsi="Helvetica" w:cs="Helvetica"/>
          <w:b/>
          <w:bCs/>
          <w:color w:val="222222"/>
          <w:sz w:val="21"/>
          <w:szCs w:val="21"/>
        </w:rPr>
      </w:pPr>
    </w:p>
    <w:p w14:paraId="28F55CDA"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t>3.2.</w:t>
      </w:r>
      <w:proofErr w:type="gramStart"/>
      <w:r w:rsidRPr="0028350C">
        <w:rPr>
          <w:rFonts w:ascii="Helvetica" w:hAnsi="Helvetica" w:cs="Helvetica"/>
          <w:b/>
          <w:bCs/>
          <w:color w:val="222222"/>
          <w:sz w:val="21"/>
          <w:szCs w:val="21"/>
        </w:rPr>
        <w:t>6.</w:t>
      </w:r>
      <w:r w:rsidRPr="0028350C">
        <w:rPr>
          <w:rFonts w:ascii="Helvetica" w:hAnsi="Helvetica" w:cs="Helvetica" w:hint="eastAsia"/>
          <w:b/>
          <w:bCs/>
          <w:color w:val="222222"/>
          <w:sz w:val="21"/>
          <w:szCs w:val="21"/>
        </w:rPr>
        <w:t>Сравнительная</w:t>
      </w:r>
      <w:proofErr w:type="gramEnd"/>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оценка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физико</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химических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свойств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ингибиторов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плаценты</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человека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печени</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цыплят</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больных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острым</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миелоб</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ластозом</w:t>
      </w:r>
    </w:p>
    <w:p w14:paraId="67F7E4F9" w14:textId="77777777" w:rsidR="0028350C" w:rsidRPr="0028350C" w:rsidRDefault="0028350C" w:rsidP="0028350C">
      <w:pPr>
        <w:rPr>
          <w:rFonts w:ascii="Helvetica" w:hAnsi="Helvetica" w:cs="Helvetica"/>
          <w:b/>
          <w:bCs/>
          <w:color w:val="222222"/>
          <w:sz w:val="21"/>
          <w:szCs w:val="21"/>
        </w:rPr>
      </w:pPr>
    </w:p>
    <w:p w14:paraId="2C1803C4" w14:textId="77777777" w:rsidR="0028350C" w:rsidRPr="0028350C" w:rsidRDefault="0028350C" w:rsidP="0028350C">
      <w:pPr>
        <w:rPr>
          <w:rFonts w:ascii="Helvetica" w:hAnsi="Helvetica" w:cs="Helvetica"/>
          <w:b/>
          <w:bCs/>
          <w:color w:val="222222"/>
          <w:sz w:val="21"/>
          <w:szCs w:val="21"/>
        </w:rPr>
      </w:pPr>
      <w:r w:rsidRPr="0028350C">
        <w:rPr>
          <w:rFonts w:ascii="Helvetica" w:hAnsi="Helvetica" w:cs="Helvetica"/>
          <w:b/>
          <w:bCs/>
          <w:color w:val="222222"/>
          <w:sz w:val="21"/>
          <w:szCs w:val="21"/>
        </w:rPr>
        <w:lastRenderedPageBreak/>
        <w:t>3.2*7#</w:t>
      </w:r>
      <w:r w:rsidRPr="0028350C">
        <w:rPr>
          <w:rFonts w:ascii="Helvetica" w:hAnsi="Helvetica" w:cs="Helvetica" w:hint="eastAsia"/>
          <w:b/>
          <w:bCs/>
          <w:color w:val="222222"/>
          <w:sz w:val="21"/>
          <w:szCs w:val="21"/>
        </w:rPr>
        <w:t>Использование</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плацентарного</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ингибитора</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РНКаз</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в</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молекулярно</w:t>
      </w:r>
      <w:r w:rsidRPr="0028350C">
        <w:rPr>
          <w:rFonts w:ascii="Helvetica" w:hAnsi="Helvetica" w:cs="Helvetica"/>
          <w:b/>
          <w:bCs/>
          <w:color w:val="222222"/>
          <w:sz w:val="21"/>
          <w:szCs w:val="21"/>
        </w:rPr>
        <w:t>-</w:t>
      </w:r>
      <w:r w:rsidRPr="0028350C">
        <w:rPr>
          <w:rFonts w:ascii="Helvetica" w:hAnsi="Helvetica" w:cs="Helvetica" w:hint="eastAsia"/>
          <w:b/>
          <w:bCs/>
          <w:color w:val="222222"/>
          <w:sz w:val="21"/>
          <w:szCs w:val="21"/>
        </w:rPr>
        <w:t>биологических</w:t>
      </w:r>
      <w:r w:rsidRPr="0028350C">
        <w:rPr>
          <w:rFonts w:ascii="Helvetica" w:hAnsi="Helvetica" w:cs="Helvetica"/>
          <w:b/>
          <w:bCs/>
          <w:color w:val="222222"/>
          <w:sz w:val="21"/>
          <w:szCs w:val="21"/>
        </w:rPr>
        <w:t xml:space="preserve"> </w:t>
      </w:r>
      <w:r w:rsidRPr="0028350C">
        <w:rPr>
          <w:rFonts w:ascii="Helvetica" w:hAnsi="Helvetica" w:cs="Helvetica" w:hint="eastAsia"/>
          <w:b/>
          <w:bCs/>
          <w:color w:val="222222"/>
          <w:sz w:val="21"/>
          <w:szCs w:val="21"/>
        </w:rPr>
        <w:t>экспериментах</w:t>
      </w:r>
    </w:p>
    <w:p w14:paraId="305551D7" w14:textId="77777777" w:rsidR="0028350C" w:rsidRPr="0028350C" w:rsidRDefault="0028350C" w:rsidP="0028350C">
      <w:pPr>
        <w:rPr>
          <w:rFonts w:ascii="Helvetica" w:hAnsi="Helvetica" w:cs="Helvetica"/>
          <w:b/>
          <w:bCs/>
          <w:color w:val="222222"/>
          <w:sz w:val="21"/>
          <w:szCs w:val="21"/>
        </w:rPr>
      </w:pPr>
    </w:p>
    <w:p w14:paraId="109CC004" w14:textId="54318490" w:rsidR="00484EB4" w:rsidRPr="0028350C" w:rsidRDefault="0028350C" w:rsidP="0028350C">
      <w:r w:rsidRPr="0028350C">
        <w:rPr>
          <w:rFonts w:ascii="Helvetica" w:hAnsi="Helvetica" w:cs="Helvetica"/>
          <w:b/>
          <w:bCs/>
          <w:color w:val="222222"/>
          <w:sz w:val="21"/>
          <w:szCs w:val="21"/>
        </w:rPr>
        <w:t xml:space="preserve">4. </w:t>
      </w:r>
      <w:r w:rsidRPr="0028350C">
        <w:rPr>
          <w:rFonts w:ascii="Helvetica" w:hAnsi="Helvetica" w:cs="Helvetica" w:hint="eastAsia"/>
          <w:b/>
          <w:bCs/>
          <w:color w:val="222222"/>
          <w:sz w:val="21"/>
          <w:szCs w:val="21"/>
        </w:rPr>
        <w:t>ШВОДЫ</w:t>
      </w:r>
    </w:p>
    <w:sectPr w:rsidR="00484EB4" w:rsidRPr="002835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FEC1" w14:textId="77777777" w:rsidR="00845F51" w:rsidRDefault="00845F51">
      <w:pPr>
        <w:spacing w:after="0" w:line="240" w:lineRule="auto"/>
      </w:pPr>
      <w:r>
        <w:separator/>
      </w:r>
    </w:p>
  </w:endnote>
  <w:endnote w:type="continuationSeparator" w:id="0">
    <w:p w14:paraId="12DCC9ED" w14:textId="77777777" w:rsidR="00845F51" w:rsidRDefault="0084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4F4" w14:textId="77777777" w:rsidR="00845F51" w:rsidRDefault="00845F51"/>
    <w:p w14:paraId="207184CF" w14:textId="77777777" w:rsidR="00845F51" w:rsidRDefault="00845F51"/>
    <w:p w14:paraId="3E00CFD1" w14:textId="77777777" w:rsidR="00845F51" w:rsidRDefault="00845F51"/>
    <w:p w14:paraId="40315DDE" w14:textId="77777777" w:rsidR="00845F51" w:rsidRDefault="00845F51"/>
    <w:p w14:paraId="40EAD86D" w14:textId="77777777" w:rsidR="00845F51" w:rsidRDefault="00845F51"/>
    <w:p w14:paraId="0C7DB214" w14:textId="77777777" w:rsidR="00845F51" w:rsidRDefault="00845F51"/>
    <w:p w14:paraId="4D2572FF" w14:textId="77777777" w:rsidR="00845F51" w:rsidRDefault="00845F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A4C1AF" wp14:editId="57A75A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8691" w14:textId="77777777" w:rsidR="00845F51" w:rsidRDefault="00845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4C1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D8691" w14:textId="77777777" w:rsidR="00845F51" w:rsidRDefault="00845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B97049" w14:textId="77777777" w:rsidR="00845F51" w:rsidRDefault="00845F51"/>
    <w:p w14:paraId="55157D94" w14:textId="77777777" w:rsidR="00845F51" w:rsidRDefault="00845F51"/>
    <w:p w14:paraId="347F8789" w14:textId="77777777" w:rsidR="00845F51" w:rsidRDefault="00845F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3FFC09" wp14:editId="13B4CA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7488" w14:textId="77777777" w:rsidR="00845F51" w:rsidRDefault="00845F51"/>
                          <w:p w14:paraId="7B835547" w14:textId="77777777" w:rsidR="00845F51" w:rsidRDefault="00845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FFC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007488" w14:textId="77777777" w:rsidR="00845F51" w:rsidRDefault="00845F51"/>
                    <w:p w14:paraId="7B835547" w14:textId="77777777" w:rsidR="00845F51" w:rsidRDefault="00845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7F5469" w14:textId="77777777" w:rsidR="00845F51" w:rsidRDefault="00845F51"/>
    <w:p w14:paraId="7ED5F81D" w14:textId="77777777" w:rsidR="00845F51" w:rsidRDefault="00845F51">
      <w:pPr>
        <w:rPr>
          <w:sz w:val="2"/>
          <w:szCs w:val="2"/>
        </w:rPr>
      </w:pPr>
    </w:p>
    <w:p w14:paraId="719C64AC" w14:textId="77777777" w:rsidR="00845F51" w:rsidRDefault="00845F51"/>
    <w:p w14:paraId="17CF094E" w14:textId="77777777" w:rsidR="00845F51" w:rsidRDefault="00845F51">
      <w:pPr>
        <w:spacing w:after="0" w:line="240" w:lineRule="auto"/>
      </w:pPr>
    </w:p>
  </w:footnote>
  <w:footnote w:type="continuationSeparator" w:id="0">
    <w:p w14:paraId="265C62EA" w14:textId="77777777" w:rsidR="00845F51" w:rsidRDefault="00845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51"/>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199215</TotalTime>
  <Pages>4</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1245</cp:revision>
  <cp:lastPrinted>2009-02-06T05:36:00Z</cp:lastPrinted>
  <dcterms:created xsi:type="dcterms:W3CDTF">2024-01-07T13:43:00Z</dcterms:created>
  <dcterms:modified xsi:type="dcterms:W3CDTF">2025-11-05T19:48:00Z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