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464833A8" w:rsidR="00EA2D26" w:rsidRPr="00E03813" w:rsidRDefault="00E03813" w:rsidP="00E03813">
      <w:r>
        <w:t>Ногас Анжела Олександрівна, доцент кафедри медико-біологічних дисциплін навчально-наукового інституту охорони здоров’я Національного університету водного господарства та природокористування. Назва дисертації: «Теоретикометодологічні засади фізичної реабілітації хворих на ревматоїдний артрит». Шифр та назва спеціальності – 24.00.03 «Фізична реабілітація». Докторська рада Д 26.829.02 Національного університету фізичного виховання і спорту України (вул. Фізкультури, 1, Київ-150, 03150, тел. (044) 287-54-52). Опоненти: Богдановська Надія Василівна, доктор біологічних наук, професор, завідувач кафедри фізичної терапії та ерготерапії Запорізького національного університету; Федоренко Сергій Миколайович, доктор наук з фізичного виховання і спорту, доцент, доцент кафедри терапії та реабілітації Національного університету фізичного виховання і спорту України, директор медичного центру «ФЕСКО»; Коритко Зоряна Ігорівна, доктор біологічних наук, професор, професор кафедри анатомії та фізіології Львівського державного університету фізичної культури імені Івана Боберського</w:t>
      </w:r>
    </w:p>
    <w:sectPr w:rsidR="00EA2D26" w:rsidRPr="00E038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0F2F" w14:textId="77777777" w:rsidR="00861595" w:rsidRDefault="00861595">
      <w:pPr>
        <w:spacing w:after="0" w:line="240" w:lineRule="auto"/>
      </w:pPr>
      <w:r>
        <w:separator/>
      </w:r>
    </w:p>
  </w:endnote>
  <w:endnote w:type="continuationSeparator" w:id="0">
    <w:p w14:paraId="764D69F6" w14:textId="77777777" w:rsidR="00861595" w:rsidRDefault="0086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A902" w14:textId="77777777" w:rsidR="00861595" w:rsidRDefault="00861595">
      <w:pPr>
        <w:spacing w:after="0" w:line="240" w:lineRule="auto"/>
      </w:pPr>
      <w:r>
        <w:separator/>
      </w:r>
    </w:p>
  </w:footnote>
  <w:footnote w:type="continuationSeparator" w:id="0">
    <w:p w14:paraId="3AAA930D" w14:textId="77777777" w:rsidR="00861595" w:rsidRDefault="0086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9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135703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7389</cp:revision>
  <dcterms:created xsi:type="dcterms:W3CDTF">2024-06-20T08:51:00Z</dcterms:created>
  <dcterms:modified xsi:type="dcterms:W3CDTF">2025-02-05T19:35:00Z</dcterms:modified>
  <cp:category/>
</cp:coreProperties>
</file>