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74DC8" w14:textId="77777777" w:rsidR="00BA249D" w:rsidRPr="00BA249D" w:rsidRDefault="00BA249D" w:rsidP="00BA249D">
      <w:pPr>
        <w:rPr>
          <w:rFonts w:ascii="Times New Roman" w:eastAsia="Times New Roman" w:hAnsi="Times New Roman" w:cs="Times New Roman"/>
          <w:b/>
          <w:bCs/>
          <w:w w:val="85"/>
          <w:kern w:val="0"/>
          <w:sz w:val="28"/>
          <w:szCs w:val="28"/>
          <w:lang w:eastAsia="ru-RU"/>
        </w:rPr>
      </w:pPr>
      <w:r w:rsidRPr="00BA249D">
        <w:rPr>
          <w:rFonts w:ascii="Times New Roman" w:eastAsia="Times New Roman" w:hAnsi="Times New Roman" w:cs="Times New Roman" w:hint="eastAsia"/>
          <w:b/>
          <w:bCs/>
          <w:w w:val="85"/>
          <w:kern w:val="0"/>
          <w:sz w:val="28"/>
          <w:szCs w:val="28"/>
          <w:lang w:eastAsia="ru-RU"/>
        </w:rPr>
        <w:t>Хорошев</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Николай</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Иванович</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Система</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поддержки</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принятия</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решений</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при</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управлении</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фактическим</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техническим</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состоянием</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электротехнического</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оборудования</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на</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основе</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адаптивной</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комплексной</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модели</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краткосрочного</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прогнозирования</w:t>
      </w:r>
      <w:r w:rsidRPr="00BA249D">
        <w:rPr>
          <w:rFonts w:ascii="Times New Roman" w:eastAsia="Times New Roman" w:hAnsi="Times New Roman" w:cs="Times New Roman"/>
          <w:b/>
          <w:bCs/>
          <w:w w:val="85"/>
          <w:kern w:val="0"/>
          <w:sz w:val="28"/>
          <w:szCs w:val="28"/>
          <w:lang w:eastAsia="ru-RU"/>
        </w:rPr>
        <w:t xml:space="preserve"> : </w:t>
      </w:r>
      <w:r w:rsidRPr="00BA249D">
        <w:rPr>
          <w:rFonts w:ascii="Times New Roman" w:eastAsia="Times New Roman" w:hAnsi="Times New Roman" w:cs="Times New Roman" w:hint="eastAsia"/>
          <w:b/>
          <w:bCs/>
          <w:w w:val="85"/>
          <w:kern w:val="0"/>
          <w:sz w:val="28"/>
          <w:szCs w:val="28"/>
          <w:lang w:eastAsia="ru-RU"/>
        </w:rPr>
        <w:t>диссертация</w:t>
      </w:r>
      <w:r w:rsidRPr="00BA249D">
        <w:rPr>
          <w:rFonts w:ascii="Times New Roman" w:eastAsia="Times New Roman" w:hAnsi="Times New Roman" w:cs="Times New Roman"/>
          <w:b/>
          <w:bCs/>
          <w:w w:val="85"/>
          <w:kern w:val="0"/>
          <w:sz w:val="28"/>
          <w:szCs w:val="28"/>
          <w:lang w:eastAsia="ru-RU"/>
        </w:rPr>
        <w:t xml:space="preserve"> ... </w:t>
      </w:r>
      <w:r w:rsidRPr="00BA249D">
        <w:rPr>
          <w:rFonts w:ascii="Times New Roman" w:eastAsia="Times New Roman" w:hAnsi="Times New Roman" w:cs="Times New Roman" w:hint="eastAsia"/>
          <w:b/>
          <w:bCs/>
          <w:w w:val="85"/>
          <w:kern w:val="0"/>
          <w:sz w:val="28"/>
          <w:szCs w:val="28"/>
          <w:lang w:eastAsia="ru-RU"/>
        </w:rPr>
        <w:t>кандидата</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технических</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наук</w:t>
      </w:r>
      <w:r w:rsidRPr="00BA249D">
        <w:rPr>
          <w:rFonts w:ascii="Times New Roman" w:eastAsia="Times New Roman" w:hAnsi="Times New Roman" w:cs="Times New Roman"/>
          <w:b/>
          <w:bCs/>
          <w:w w:val="85"/>
          <w:kern w:val="0"/>
          <w:sz w:val="28"/>
          <w:szCs w:val="28"/>
          <w:lang w:eastAsia="ru-RU"/>
        </w:rPr>
        <w:t xml:space="preserve"> : 05.13.06 / </w:t>
      </w:r>
      <w:r w:rsidRPr="00BA249D">
        <w:rPr>
          <w:rFonts w:ascii="Times New Roman" w:eastAsia="Times New Roman" w:hAnsi="Times New Roman" w:cs="Times New Roman" w:hint="eastAsia"/>
          <w:b/>
          <w:bCs/>
          <w:w w:val="85"/>
          <w:kern w:val="0"/>
          <w:sz w:val="28"/>
          <w:szCs w:val="28"/>
          <w:lang w:eastAsia="ru-RU"/>
        </w:rPr>
        <w:t>Хорошев</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Николай</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Иванович</w:t>
      </w:r>
      <w:r w:rsidRPr="00BA249D">
        <w:rPr>
          <w:rFonts w:ascii="Times New Roman" w:eastAsia="Times New Roman" w:hAnsi="Times New Roman" w:cs="Times New Roman"/>
          <w:b/>
          <w:bCs/>
          <w:w w:val="85"/>
          <w:kern w:val="0"/>
          <w:sz w:val="28"/>
          <w:szCs w:val="28"/>
          <w:lang w:eastAsia="ru-RU"/>
        </w:rPr>
        <w:t>; [</w:t>
      </w:r>
      <w:r w:rsidRPr="00BA249D">
        <w:rPr>
          <w:rFonts w:ascii="Times New Roman" w:eastAsia="Times New Roman" w:hAnsi="Times New Roman" w:cs="Times New Roman" w:hint="eastAsia"/>
          <w:b/>
          <w:bCs/>
          <w:w w:val="85"/>
          <w:kern w:val="0"/>
          <w:sz w:val="28"/>
          <w:szCs w:val="28"/>
          <w:lang w:eastAsia="ru-RU"/>
        </w:rPr>
        <w:t>Место</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защиты</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Перм</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нац</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исслед</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политехн</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ун</w:t>
      </w:r>
      <w:r w:rsidRPr="00BA249D">
        <w:rPr>
          <w:rFonts w:ascii="Times New Roman" w:eastAsia="Times New Roman" w:hAnsi="Times New Roman" w:cs="Times New Roman"/>
          <w:b/>
          <w:bCs/>
          <w:w w:val="85"/>
          <w:kern w:val="0"/>
          <w:sz w:val="28"/>
          <w:szCs w:val="28"/>
          <w:lang w:eastAsia="ru-RU"/>
        </w:rPr>
        <w:t>-</w:t>
      </w:r>
      <w:r w:rsidRPr="00BA249D">
        <w:rPr>
          <w:rFonts w:ascii="Times New Roman" w:eastAsia="Times New Roman" w:hAnsi="Times New Roman" w:cs="Times New Roman" w:hint="eastAsia"/>
          <w:b/>
          <w:bCs/>
          <w:w w:val="85"/>
          <w:kern w:val="0"/>
          <w:sz w:val="28"/>
          <w:szCs w:val="28"/>
          <w:lang w:eastAsia="ru-RU"/>
        </w:rPr>
        <w:t>т</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Пермь</w:t>
      </w:r>
      <w:r w:rsidRPr="00BA249D">
        <w:rPr>
          <w:rFonts w:ascii="Times New Roman" w:eastAsia="Times New Roman" w:hAnsi="Times New Roman" w:cs="Times New Roman"/>
          <w:b/>
          <w:bCs/>
          <w:w w:val="85"/>
          <w:kern w:val="0"/>
          <w:sz w:val="28"/>
          <w:szCs w:val="28"/>
          <w:lang w:eastAsia="ru-RU"/>
        </w:rPr>
        <w:t xml:space="preserve">, 2012.- 167 </w:t>
      </w:r>
      <w:r w:rsidRPr="00BA249D">
        <w:rPr>
          <w:rFonts w:ascii="Times New Roman" w:eastAsia="Times New Roman" w:hAnsi="Times New Roman" w:cs="Times New Roman" w:hint="eastAsia"/>
          <w:b/>
          <w:bCs/>
          <w:w w:val="85"/>
          <w:kern w:val="0"/>
          <w:sz w:val="28"/>
          <w:szCs w:val="28"/>
          <w:lang w:eastAsia="ru-RU"/>
        </w:rPr>
        <w:t>с</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ил</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РГБ</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ОД</w:t>
      </w:r>
      <w:r w:rsidRPr="00BA249D">
        <w:rPr>
          <w:rFonts w:ascii="Times New Roman" w:eastAsia="Times New Roman" w:hAnsi="Times New Roman" w:cs="Times New Roman"/>
          <w:b/>
          <w:bCs/>
          <w:w w:val="85"/>
          <w:kern w:val="0"/>
          <w:sz w:val="28"/>
          <w:szCs w:val="28"/>
          <w:lang w:eastAsia="ru-RU"/>
        </w:rPr>
        <w:t>, 61 12-5/3296</w:t>
      </w:r>
    </w:p>
    <w:p w14:paraId="45EFD77C" w14:textId="77777777" w:rsidR="00BA249D" w:rsidRPr="00BA249D" w:rsidRDefault="00BA249D" w:rsidP="00BA249D">
      <w:pPr>
        <w:rPr>
          <w:rFonts w:ascii="Times New Roman" w:eastAsia="Times New Roman" w:hAnsi="Times New Roman" w:cs="Times New Roman"/>
          <w:b/>
          <w:bCs/>
          <w:w w:val="85"/>
          <w:kern w:val="0"/>
          <w:sz w:val="28"/>
          <w:szCs w:val="28"/>
          <w:lang w:eastAsia="ru-RU"/>
        </w:rPr>
      </w:pPr>
    </w:p>
    <w:p w14:paraId="1D2A841E" w14:textId="77777777" w:rsidR="00BA249D" w:rsidRPr="00BA249D" w:rsidRDefault="00BA249D" w:rsidP="00BA249D">
      <w:pPr>
        <w:rPr>
          <w:rFonts w:ascii="Times New Roman" w:eastAsia="Times New Roman" w:hAnsi="Times New Roman" w:cs="Times New Roman"/>
          <w:b/>
          <w:bCs/>
          <w:w w:val="85"/>
          <w:kern w:val="0"/>
          <w:sz w:val="28"/>
          <w:szCs w:val="28"/>
          <w:lang w:eastAsia="ru-RU"/>
        </w:rPr>
      </w:pPr>
    </w:p>
    <w:p w14:paraId="031B4519" w14:textId="77777777" w:rsidR="00BA249D" w:rsidRPr="00BA249D" w:rsidRDefault="00BA249D" w:rsidP="00BA249D">
      <w:pPr>
        <w:rPr>
          <w:rFonts w:ascii="Times New Roman" w:eastAsia="Times New Roman" w:hAnsi="Times New Roman" w:cs="Times New Roman"/>
          <w:b/>
          <w:bCs/>
          <w:w w:val="85"/>
          <w:kern w:val="0"/>
          <w:sz w:val="28"/>
          <w:szCs w:val="28"/>
          <w:lang w:eastAsia="ru-RU"/>
        </w:rPr>
      </w:pPr>
      <w:r w:rsidRPr="00BA249D">
        <w:rPr>
          <w:rFonts w:ascii="Times New Roman" w:eastAsia="Times New Roman" w:hAnsi="Times New Roman" w:cs="Times New Roman" w:hint="eastAsia"/>
          <w:b/>
          <w:bCs/>
          <w:w w:val="85"/>
          <w:kern w:val="0"/>
          <w:sz w:val="28"/>
          <w:szCs w:val="28"/>
          <w:lang w:eastAsia="ru-RU"/>
        </w:rPr>
        <w:t>Федеральное</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государственное</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бюджетное</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образовательное</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учреждение</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высшего</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профессионального</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образования</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«Пермский</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национальный</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исследовательский</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политехнический</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университет»</w:t>
      </w:r>
    </w:p>
    <w:p w14:paraId="48368D86" w14:textId="77777777" w:rsidR="00BA249D" w:rsidRPr="00BA249D" w:rsidRDefault="00BA249D" w:rsidP="00BA249D">
      <w:pPr>
        <w:rPr>
          <w:rFonts w:ascii="Times New Roman" w:eastAsia="Times New Roman" w:hAnsi="Times New Roman" w:cs="Times New Roman"/>
          <w:b/>
          <w:bCs/>
          <w:w w:val="85"/>
          <w:kern w:val="0"/>
          <w:sz w:val="28"/>
          <w:szCs w:val="28"/>
          <w:lang w:eastAsia="ru-RU"/>
        </w:rPr>
      </w:pPr>
      <w:r w:rsidRPr="00BA249D">
        <w:rPr>
          <w:rFonts w:ascii="Times New Roman" w:eastAsia="Times New Roman" w:hAnsi="Times New Roman" w:cs="Times New Roman" w:hint="eastAsia"/>
          <w:b/>
          <w:bCs/>
          <w:w w:val="85"/>
          <w:kern w:val="0"/>
          <w:sz w:val="28"/>
          <w:szCs w:val="28"/>
          <w:lang w:eastAsia="ru-RU"/>
        </w:rPr>
        <w:t>На</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правах</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рукописи</w:t>
      </w:r>
    </w:p>
    <w:p w14:paraId="6FE0256C" w14:textId="77777777" w:rsidR="00BA249D" w:rsidRPr="00BA249D" w:rsidRDefault="00BA249D" w:rsidP="00BA249D">
      <w:pPr>
        <w:rPr>
          <w:rFonts w:ascii="Times New Roman" w:eastAsia="Times New Roman" w:hAnsi="Times New Roman" w:cs="Times New Roman"/>
          <w:b/>
          <w:bCs/>
          <w:w w:val="85"/>
          <w:kern w:val="0"/>
          <w:sz w:val="28"/>
          <w:szCs w:val="28"/>
          <w:lang w:eastAsia="ru-RU"/>
        </w:rPr>
      </w:pPr>
      <w:r w:rsidRPr="00BA249D">
        <w:rPr>
          <w:rFonts w:ascii="Times New Roman" w:eastAsia="Times New Roman" w:hAnsi="Times New Roman" w:cs="Times New Roman"/>
          <w:b/>
          <w:bCs/>
          <w:w w:val="85"/>
          <w:kern w:val="0"/>
          <w:sz w:val="28"/>
          <w:szCs w:val="28"/>
          <w:lang w:eastAsia="ru-RU"/>
        </w:rPr>
        <w:t xml:space="preserve"> </w:t>
      </w:r>
    </w:p>
    <w:p w14:paraId="0508859E" w14:textId="77777777" w:rsidR="00BA249D" w:rsidRPr="00BA249D" w:rsidRDefault="00BA249D" w:rsidP="00BA249D">
      <w:pPr>
        <w:rPr>
          <w:rFonts w:ascii="Times New Roman" w:eastAsia="Times New Roman" w:hAnsi="Times New Roman" w:cs="Times New Roman"/>
          <w:b/>
          <w:bCs/>
          <w:w w:val="85"/>
          <w:kern w:val="0"/>
          <w:sz w:val="28"/>
          <w:szCs w:val="28"/>
          <w:lang w:eastAsia="ru-RU"/>
        </w:rPr>
      </w:pPr>
    </w:p>
    <w:p w14:paraId="32FAA8BC" w14:textId="77777777" w:rsidR="00BA249D" w:rsidRPr="00BA249D" w:rsidRDefault="00BA249D" w:rsidP="00BA249D">
      <w:pPr>
        <w:rPr>
          <w:rFonts w:ascii="Times New Roman" w:eastAsia="Times New Roman" w:hAnsi="Times New Roman" w:cs="Times New Roman"/>
          <w:b/>
          <w:bCs/>
          <w:w w:val="85"/>
          <w:kern w:val="0"/>
          <w:sz w:val="28"/>
          <w:szCs w:val="28"/>
          <w:lang w:eastAsia="ru-RU"/>
        </w:rPr>
      </w:pPr>
      <w:r w:rsidRPr="00BA249D">
        <w:rPr>
          <w:rFonts w:ascii="Times New Roman" w:eastAsia="Times New Roman" w:hAnsi="Times New Roman" w:cs="Times New Roman" w:hint="eastAsia"/>
          <w:b/>
          <w:bCs/>
          <w:w w:val="85"/>
          <w:kern w:val="0"/>
          <w:sz w:val="28"/>
          <w:szCs w:val="28"/>
          <w:lang w:eastAsia="ru-RU"/>
        </w:rPr>
        <w:t>ХОРОШЕВ</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НИКОЛАЙ</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ИВАНОВИЧ</w:t>
      </w:r>
    </w:p>
    <w:p w14:paraId="5527FFD3" w14:textId="77777777" w:rsidR="00BA249D" w:rsidRPr="00BA249D" w:rsidRDefault="00BA249D" w:rsidP="00BA249D">
      <w:pPr>
        <w:rPr>
          <w:rFonts w:ascii="Times New Roman" w:eastAsia="Times New Roman" w:hAnsi="Times New Roman" w:cs="Times New Roman"/>
          <w:b/>
          <w:bCs/>
          <w:w w:val="85"/>
          <w:kern w:val="0"/>
          <w:sz w:val="28"/>
          <w:szCs w:val="28"/>
          <w:lang w:eastAsia="ru-RU"/>
        </w:rPr>
      </w:pPr>
      <w:r w:rsidRPr="00BA249D">
        <w:rPr>
          <w:rFonts w:ascii="Times New Roman" w:eastAsia="Times New Roman" w:hAnsi="Times New Roman" w:cs="Times New Roman" w:hint="eastAsia"/>
          <w:b/>
          <w:bCs/>
          <w:w w:val="85"/>
          <w:kern w:val="0"/>
          <w:sz w:val="28"/>
          <w:szCs w:val="28"/>
          <w:lang w:eastAsia="ru-RU"/>
        </w:rPr>
        <w:t>СИСТЕМА</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ПОД</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ДЕРЖКИ</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ПРИНЯТИЯ</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РЕШЕНИЙ</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ПРИ</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УПРАВЛЕНИИ</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ФАКТИЧЕСКИМ</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ТЕХНИЧЕСКИМ</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СОСТОЯНИЕМ</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ЭЛЕКТРОТЕХНИЧЕСКОГО</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ОБОРУДОВАНИЯ</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НА</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ОСНОВЕ</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АДАПТИВНОЙ</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КОМПЛЕКСНОЙ</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МОДЕЛИ</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КРАТКОСРОЧНОГО</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ПРОГНОЗИРОВАНИЯ</w:t>
      </w:r>
    </w:p>
    <w:p w14:paraId="7A8E1F16" w14:textId="77777777" w:rsidR="00BA249D" w:rsidRPr="00BA249D" w:rsidRDefault="00BA249D" w:rsidP="00BA249D">
      <w:pPr>
        <w:rPr>
          <w:rFonts w:ascii="Times New Roman" w:eastAsia="Times New Roman" w:hAnsi="Times New Roman" w:cs="Times New Roman"/>
          <w:b/>
          <w:bCs/>
          <w:w w:val="85"/>
          <w:kern w:val="0"/>
          <w:sz w:val="28"/>
          <w:szCs w:val="28"/>
          <w:lang w:eastAsia="ru-RU"/>
        </w:rPr>
      </w:pPr>
      <w:r w:rsidRPr="00BA249D">
        <w:rPr>
          <w:rFonts w:ascii="Times New Roman" w:eastAsia="Times New Roman" w:hAnsi="Times New Roman" w:cs="Times New Roman"/>
          <w:b/>
          <w:bCs/>
          <w:w w:val="85"/>
          <w:kern w:val="0"/>
          <w:sz w:val="28"/>
          <w:szCs w:val="28"/>
          <w:lang w:eastAsia="ru-RU"/>
        </w:rPr>
        <w:lastRenderedPageBreak/>
        <w:t xml:space="preserve">05 </w:t>
      </w:r>
      <w:r w:rsidRPr="00BA249D">
        <w:rPr>
          <w:rFonts w:ascii="Times New Roman" w:eastAsia="Times New Roman" w:hAnsi="Times New Roman" w:cs="Times New Roman" w:hint="eastAsia"/>
          <w:b/>
          <w:bCs/>
          <w:w w:val="85"/>
          <w:kern w:val="0"/>
          <w:sz w:val="28"/>
          <w:szCs w:val="28"/>
          <w:lang w:eastAsia="ru-RU"/>
        </w:rPr>
        <w:t>Л</w:t>
      </w:r>
      <w:r w:rsidRPr="00BA249D">
        <w:rPr>
          <w:rFonts w:ascii="Times New Roman" w:eastAsia="Times New Roman" w:hAnsi="Times New Roman" w:cs="Times New Roman"/>
          <w:b/>
          <w:bCs/>
          <w:w w:val="85"/>
          <w:kern w:val="0"/>
          <w:sz w:val="28"/>
          <w:szCs w:val="28"/>
          <w:lang w:eastAsia="ru-RU"/>
        </w:rPr>
        <w:t>3.</w:t>
      </w:r>
      <w:r w:rsidRPr="00BA249D">
        <w:rPr>
          <w:rFonts w:ascii="Times New Roman" w:eastAsia="Times New Roman" w:hAnsi="Times New Roman" w:cs="Times New Roman" w:hint="eastAsia"/>
          <w:b/>
          <w:bCs/>
          <w:w w:val="85"/>
          <w:kern w:val="0"/>
          <w:sz w:val="28"/>
          <w:szCs w:val="28"/>
          <w:lang w:eastAsia="ru-RU"/>
        </w:rPr>
        <w:t>Об</w:t>
      </w:r>
      <w:r w:rsidRPr="00BA249D">
        <w:rPr>
          <w:rFonts w:ascii="Times New Roman" w:eastAsia="Times New Roman" w:hAnsi="Times New Roman" w:cs="Times New Roman"/>
          <w:b/>
          <w:bCs/>
          <w:w w:val="85"/>
          <w:kern w:val="0"/>
          <w:sz w:val="28"/>
          <w:szCs w:val="28"/>
          <w:lang w:eastAsia="ru-RU"/>
        </w:rPr>
        <w:t xml:space="preserve"> - </w:t>
      </w:r>
      <w:r w:rsidRPr="00BA249D">
        <w:rPr>
          <w:rFonts w:ascii="Times New Roman" w:eastAsia="Times New Roman" w:hAnsi="Times New Roman" w:cs="Times New Roman" w:hint="eastAsia"/>
          <w:b/>
          <w:bCs/>
          <w:w w:val="85"/>
          <w:kern w:val="0"/>
          <w:sz w:val="28"/>
          <w:szCs w:val="28"/>
          <w:lang w:eastAsia="ru-RU"/>
        </w:rPr>
        <w:t>Автоматизация</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и</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управление</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технологическими</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процессами</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и</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производствами</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в</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промышленности</w:t>
      </w:r>
      <w:r w:rsidRPr="00BA249D">
        <w:rPr>
          <w:rFonts w:ascii="Times New Roman" w:eastAsia="Times New Roman" w:hAnsi="Times New Roman" w:cs="Times New Roman"/>
          <w:b/>
          <w:bCs/>
          <w:w w:val="85"/>
          <w:kern w:val="0"/>
          <w:sz w:val="28"/>
          <w:szCs w:val="28"/>
          <w:lang w:eastAsia="ru-RU"/>
        </w:rPr>
        <w:t>)</w:t>
      </w:r>
    </w:p>
    <w:p w14:paraId="394B7C3D" w14:textId="77777777" w:rsidR="00BA249D" w:rsidRPr="00BA249D" w:rsidRDefault="00BA249D" w:rsidP="00BA249D">
      <w:pPr>
        <w:rPr>
          <w:rFonts w:ascii="Times New Roman" w:eastAsia="Times New Roman" w:hAnsi="Times New Roman" w:cs="Times New Roman"/>
          <w:b/>
          <w:bCs/>
          <w:w w:val="85"/>
          <w:kern w:val="0"/>
          <w:sz w:val="28"/>
          <w:szCs w:val="28"/>
          <w:lang w:eastAsia="ru-RU"/>
        </w:rPr>
      </w:pPr>
      <w:r w:rsidRPr="00BA249D">
        <w:rPr>
          <w:rFonts w:ascii="Times New Roman" w:eastAsia="Times New Roman" w:hAnsi="Times New Roman" w:cs="Times New Roman" w:hint="eastAsia"/>
          <w:b/>
          <w:bCs/>
          <w:w w:val="85"/>
          <w:kern w:val="0"/>
          <w:sz w:val="28"/>
          <w:szCs w:val="28"/>
          <w:lang w:eastAsia="ru-RU"/>
        </w:rPr>
        <w:t>Диссертация</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на</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соискание</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ученой</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степени</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кандидата</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технических</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наук</w:t>
      </w:r>
    </w:p>
    <w:p w14:paraId="1FEA03B5" w14:textId="77777777" w:rsidR="00BA249D" w:rsidRPr="00BA249D" w:rsidRDefault="00BA249D" w:rsidP="00BA249D">
      <w:pPr>
        <w:rPr>
          <w:rFonts w:ascii="Times New Roman" w:eastAsia="Times New Roman" w:hAnsi="Times New Roman" w:cs="Times New Roman"/>
          <w:b/>
          <w:bCs/>
          <w:w w:val="85"/>
          <w:kern w:val="0"/>
          <w:sz w:val="28"/>
          <w:szCs w:val="28"/>
          <w:lang w:eastAsia="ru-RU"/>
        </w:rPr>
      </w:pPr>
      <w:r w:rsidRPr="00BA249D">
        <w:rPr>
          <w:rFonts w:ascii="Times New Roman" w:eastAsia="Times New Roman" w:hAnsi="Times New Roman" w:cs="Times New Roman" w:hint="eastAsia"/>
          <w:b/>
          <w:bCs/>
          <w:w w:val="85"/>
          <w:kern w:val="0"/>
          <w:sz w:val="28"/>
          <w:szCs w:val="28"/>
          <w:lang w:eastAsia="ru-RU"/>
        </w:rPr>
        <w:t>Научный</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руководитель</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доктор</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технических</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наук</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профессор</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Казанцев</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В</w:t>
      </w:r>
      <w:r w:rsidRPr="00BA249D">
        <w:rPr>
          <w:rFonts w:ascii="Times New Roman" w:eastAsia="Times New Roman" w:hAnsi="Times New Roman" w:cs="Times New Roman"/>
          <w:b/>
          <w:bCs/>
          <w:w w:val="85"/>
          <w:kern w:val="0"/>
          <w:sz w:val="28"/>
          <w:szCs w:val="28"/>
          <w:lang w:eastAsia="ru-RU"/>
        </w:rPr>
        <w:t>.</w:t>
      </w:r>
      <w:r w:rsidRPr="00BA249D">
        <w:rPr>
          <w:rFonts w:ascii="Times New Roman" w:eastAsia="Times New Roman" w:hAnsi="Times New Roman" w:cs="Times New Roman" w:hint="eastAsia"/>
          <w:b/>
          <w:bCs/>
          <w:w w:val="85"/>
          <w:kern w:val="0"/>
          <w:sz w:val="28"/>
          <w:szCs w:val="28"/>
          <w:lang w:eastAsia="ru-RU"/>
        </w:rPr>
        <w:t>П</w:t>
      </w:r>
      <w:r w:rsidRPr="00BA249D">
        <w:rPr>
          <w:rFonts w:ascii="Times New Roman" w:eastAsia="Times New Roman" w:hAnsi="Times New Roman" w:cs="Times New Roman"/>
          <w:b/>
          <w:bCs/>
          <w:w w:val="85"/>
          <w:kern w:val="0"/>
          <w:sz w:val="28"/>
          <w:szCs w:val="28"/>
          <w:lang w:eastAsia="ru-RU"/>
        </w:rPr>
        <w:t>.</w:t>
      </w:r>
    </w:p>
    <w:p w14:paraId="6F9CFE88" w14:textId="77777777" w:rsidR="00BA249D" w:rsidRPr="00BA249D" w:rsidRDefault="00BA249D" w:rsidP="00BA249D">
      <w:pPr>
        <w:rPr>
          <w:rFonts w:ascii="Times New Roman" w:eastAsia="Times New Roman" w:hAnsi="Times New Roman" w:cs="Times New Roman"/>
          <w:b/>
          <w:bCs/>
          <w:w w:val="85"/>
          <w:kern w:val="0"/>
          <w:sz w:val="28"/>
          <w:szCs w:val="28"/>
          <w:lang w:eastAsia="ru-RU"/>
        </w:rPr>
      </w:pPr>
      <w:r w:rsidRPr="00BA249D">
        <w:rPr>
          <w:rFonts w:ascii="Times New Roman" w:eastAsia="Times New Roman" w:hAnsi="Times New Roman" w:cs="Times New Roman" w:hint="eastAsia"/>
          <w:b/>
          <w:bCs/>
          <w:w w:val="85"/>
          <w:kern w:val="0"/>
          <w:sz w:val="28"/>
          <w:szCs w:val="28"/>
          <w:lang w:eastAsia="ru-RU"/>
        </w:rPr>
        <w:t>Пермь</w:t>
      </w:r>
      <w:r w:rsidRPr="00BA249D">
        <w:rPr>
          <w:rFonts w:ascii="Times New Roman" w:eastAsia="Times New Roman" w:hAnsi="Times New Roman" w:cs="Times New Roman"/>
          <w:b/>
          <w:bCs/>
          <w:w w:val="85"/>
          <w:kern w:val="0"/>
          <w:sz w:val="28"/>
          <w:szCs w:val="28"/>
          <w:lang w:eastAsia="ru-RU"/>
        </w:rPr>
        <w:t xml:space="preserve"> - 2012 </w:t>
      </w:r>
    </w:p>
    <w:p w14:paraId="74DDA80E" w14:textId="77777777" w:rsidR="00BA249D" w:rsidRPr="00BA249D" w:rsidRDefault="00BA249D" w:rsidP="00BA249D">
      <w:pPr>
        <w:rPr>
          <w:rFonts w:ascii="Times New Roman" w:eastAsia="Times New Roman" w:hAnsi="Times New Roman" w:cs="Times New Roman"/>
          <w:b/>
          <w:bCs/>
          <w:w w:val="85"/>
          <w:kern w:val="0"/>
          <w:sz w:val="28"/>
          <w:szCs w:val="28"/>
          <w:lang w:eastAsia="ru-RU"/>
        </w:rPr>
      </w:pPr>
      <w:r w:rsidRPr="00BA249D">
        <w:rPr>
          <w:rFonts w:ascii="Times New Roman" w:eastAsia="Times New Roman" w:hAnsi="Times New Roman" w:cs="Times New Roman" w:hint="eastAsia"/>
          <w:b/>
          <w:bCs/>
          <w:w w:val="85"/>
          <w:kern w:val="0"/>
          <w:sz w:val="28"/>
          <w:szCs w:val="28"/>
          <w:lang w:eastAsia="ru-RU"/>
        </w:rPr>
        <w:t>СОДЕРЖАНИЕ</w:t>
      </w:r>
    </w:p>
    <w:p w14:paraId="76851CA4" w14:textId="77777777" w:rsidR="00BA249D" w:rsidRPr="00BA249D" w:rsidRDefault="00BA249D" w:rsidP="00BA249D">
      <w:pPr>
        <w:rPr>
          <w:rFonts w:ascii="Times New Roman" w:eastAsia="Times New Roman" w:hAnsi="Times New Roman" w:cs="Times New Roman"/>
          <w:b/>
          <w:bCs/>
          <w:w w:val="85"/>
          <w:kern w:val="0"/>
          <w:sz w:val="28"/>
          <w:szCs w:val="28"/>
          <w:lang w:eastAsia="ru-RU"/>
        </w:rPr>
      </w:pPr>
      <w:r w:rsidRPr="00BA249D">
        <w:rPr>
          <w:rFonts w:ascii="Times New Roman" w:eastAsia="Times New Roman" w:hAnsi="Times New Roman" w:cs="Times New Roman" w:hint="eastAsia"/>
          <w:b/>
          <w:bCs/>
          <w:w w:val="85"/>
          <w:kern w:val="0"/>
          <w:sz w:val="28"/>
          <w:szCs w:val="28"/>
          <w:lang w:eastAsia="ru-RU"/>
        </w:rPr>
        <w:t>ВВЕДЕНИЕ</w:t>
      </w:r>
      <w:r w:rsidRPr="00BA249D">
        <w:rPr>
          <w:rFonts w:ascii="Times New Roman" w:eastAsia="Times New Roman" w:hAnsi="Times New Roman" w:cs="Times New Roman"/>
          <w:b/>
          <w:bCs/>
          <w:w w:val="85"/>
          <w:kern w:val="0"/>
          <w:sz w:val="28"/>
          <w:szCs w:val="28"/>
          <w:lang w:eastAsia="ru-RU"/>
        </w:rPr>
        <w:tab/>
        <w:t>6</w:t>
      </w:r>
    </w:p>
    <w:p w14:paraId="6BA8ADA5" w14:textId="77777777" w:rsidR="00BA249D" w:rsidRPr="00BA249D" w:rsidRDefault="00BA249D" w:rsidP="00BA249D">
      <w:pPr>
        <w:rPr>
          <w:rFonts w:ascii="Times New Roman" w:eastAsia="Times New Roman" w:hAnsi="Times New Roman" w:cs="Times New Roman"/>
          <w:b/>
          <w:bCs/>
          <w:w w:val="85"/>
          <w:kern w:val="0"/>
          <w:sz w:val="28"/>
          <w:szCs w:val="28"/>
          <w:lang w:eastAsia="ru-RU"/>
        </w:rPr>
      </w:pPr>
      <w:r w:rsidRPr="00BA249D">
        <w:rPr>
          <w:rFonts w:ascii="Times New Roman" w:eastAsia="Times New Roman" w:hAnsi="Times New Roman" w:cs="Times New Roman" w:hint="eastAsia"/>
          <w:b/>
          <w:bCs/>
          <w:w w:val="85"/>
          <w:kern w:val="0"/>
          <w:sz w:val="28"/>
          <w:szCs w:val="28"/>
          <w:lang w:eastAsia="ru-RU"/>
        </w:rPr>
        <w:t>ГЛАВА</w:t>
      </w:r>
      <w:r w:rsidRPr="00BA249D">
        <w:rPr>
          <w:rFonts w:ascii="Times New Roman" w:eastAsia="Times New Roman" w:hAnsi="Times New Roman" w:cs="Times New Roman"/>
          <w:b/>
          <w:bCs/>
          <w:w w:val="85"/>
          <w:kern w:val="0"/>
          <w:sz w:val="28"/>
          <w:szCs w:val="28"/>
          <w:lang w:eastAsia="ru-RU"/>
        </w:rPr>
        <w:t xml:space="preserve"> 1. </w:t>
      </w:r>
      <w:r w:rsidRPr="00BA249D">
        <w:rPr>
          <w:rFonts w:ascii="Times New Roman" w:eastAsia="Times New Roman" w:hAnsi="Times New Roman" w:cs="Times New Roman" w:hint="eastAsia"/>
          <w:b/>
          <w:bCs/>
          <w:w w:val="85"/>
          <w:kern w:val="0"/>
          <w:sz w:val="28"/>
          <w:szCs w:val="28"/>
          <w:lang w:eastAsia="ru-RU"/>
        </w:rPr>
        <w:t>АНАЛИТИЧЕСКИЙ</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ОБЗОР</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СОВРЕМЕННОГО</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СОСТОЯНИЯ</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ПРОБЛЕМЫ</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АНАЛИЗ</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МЕТОДОВ</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И</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МОДЕЛЕЙ</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ПРОГНОЗИРОВАНИЯ</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НАУЧНАЯ</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ПОСТАНОВКА</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ЦЕЛИ</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И</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ЗАДАЧ</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ИССЛЕДОВАНИЙ</w:t>
      </w:r>
      <w:r w:rsidRPr="00BA249D">
        <w:rPr>
          <w:rFonts w:ascii="Times New Roman" w:eastAsia="Times New Roman" w:hAnsi="Times New Roman" w:cs="Times New Roman"/>
          <w:b/>
          <w:bCs/>
          <w:w w:val="85"/>
          <w:kern w:val="0"/>
          <w:sz w:val="28"/>
          <w:szCs w:val="28"/>
          <w:lang w:eastAsia="ru-RU"/>
        </w:rPr>
        <w:tab/>
        <w:t>14</w:t>
      </w:r>
    </w:p>
    <w:p w14:paraId="411A8CB3" w14:textId="77777777" w:rsidR="00BA249D" w:rsidRPr="00BA249D" w:rsidRDefault="00BA249D" w:rsidP="00BA249D">
      <w:pPr>
        <w:rPr>
          <w:rFonts w:ascii="Times New Roman" w:eastAsia="Times New Roman" w:hAnsi="Times New Roman" w:cs="Times New Roman"/>
          <w:b/>
          <w:bCs/>
          <w:w w:val="85"/>
          <w:kern w:val="0"/>
          <w:sz w:val="28"/>
          <w:szCs w:val="28"/>
          <w:lang w:eastAsia="ru-RU"/>
        </w:rPr>
      </w:pPr>
      <w:r w:rsidRPr="00BA249D">
        <w:rPr>
          <w:rFonts w:ascii="Times New Roman" w:eastAsia="Times New Roman" w:hAnsi="Times New Roman" w:cs="Times New Roman"/>
          <w:b/>
          <w:bCs/>
          <w:w w:val="85"/>
          <w:kern w:val="0"/>
          <w:sz w:val="28"/>
          <w:szCs w:val="28"/>
          <w:lang w:eastAsia="ru-RU"/>
        </w:rPr>
        <w:t>1.1</w:t>
      </w:r>
      <w:r w:rsidRPr="00BA249D">
        <w:rPr>
          <w:rFonts w:ascii="Times New Roman" w:eastAsia="Times New Roman" w:hAnsi="Times New Roman" w:cs="Times New Roman"/>
          <w:b/>
          <w:bCs/>
          <w:w w:val="85"/>
          <w:kern w:val="0"/>
          <w:sz w:val="28"/>
          <w:szCs w:val="28"/>
          <w:lang w:eastAsia="ru-RU"/>
        </w:rPr>
        <w:tab/>
      </w:r>
      <w:r w:rsidRPr="00BA249D">
        <w:rPr>
          <w:rFonts w:ascii="Times New Roman" w:eastAsia="Times New Roman" w:hAnsi="Times New Roman" w:cs="Times New Roman" w:hint="eastAsia"/>
          <w:b/>
          <w:bCs/>
          <w:w w:val="85"/>
          <w:kern w:val="0"/>
          <w:sz w:val="28"/>
          <w:szCs w:val="28"/>
          <w:lang w:eastAsia="ru-RU"/>
        </w:rPr>
        <w:t>Аналитический</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обзор</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современного</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состояния</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проблемы</w:t>
      </w:r>
      <w:r w:rsidRPr="00BA249D">
        <w:rPr>
          <w:rFonts w:ascii="Times New Roman" w:eastAsia="Times New Roman" w:hAnsi="Times New Roman" w:cs="Times New Roman"/>
          <w:b/>
          <w:bCs/>
          <w:w w:val="85"/>
          <w:kern w:val="0"/>
          <w:sz w:val="28"/>
          <w:szCs w:val="28"/>
          <w:lang w:eastAsia="ru-RU"/>
        </w:rPr>
        <w:tab/>
        <w:t>14</w:t>
      </w:r>
    </w:p>
    <w:p w14:paraId="32948F50" w14:textId="77777777" w:rsidR="00BA249D" w:rsidRPr="00BA249D" w:rsidRDefault="00BA249D" w:rsidP="00BA249D">
      <w:pPr>
        <w:rPr>
          <w:rFonts w:ascii="Times New Roman" w:eastAsia="Times New Roman" w:hAnsi="Times New Roman" w:cs="Times New Roman"/>
          <w:b/>
          <w:bCs/>
          <w:w w:val="85"/>
          <w:kern w:val="0"/>
          <w:sz w:val="28"/>
          <w:szCs w:val="28"/>
          <w:lang w:eastAsia="ru-RU"/>
        </w:rPr>
      </w:pPr>
      <w:r w:rsidRPr="00BA249D">
        <w:rPr>
          <w:rFonts w:ascii="Times New Roman" w:eastAsia="Times New Roman" w:hAnsi="Times New Roman" w:cs="Times New Roman"/>
          <w:b/>
          <w:bCs/>
          <w:w w:val="85"/>
          <w:kern w:val="0"/>
          <w:sz w:val="28"/>
          <w:szCs w:val="28"/>
          <w:lang w:eastAsia="ru-RU"/>
        </w:rPr>
        <w:t>1.2</w:t>
      </w:r>
      <w:r w:rsidRPr="00BA249D">
        <w:rPr>
          <w:rFonts w:ascii="Times New Roman" w:eastAsia="Times New Roman" w:hAnsi="Times New Roman" w:cs="Times New Roman"/>
          <w:b/>
          <w:bCs/>
          <w:w w:val="85"/>
          <w:kern w:val="0"/>
          <w:sz w:val="28"/>
          <w:szCs w:val="28"/>
          <w:lang w:eastAsia="ru-RU"/>
        </w:rPr>
        <w:tab/>
      </w:r>
      <w:r w:rsidRPr="00BA249D">
        <w:rPr>
          <w:rFonts w:ascii="Times New Roman" w:eastAsia="Times New Roman" w:hAnsi="Times New Roman" w:cs="Times New Roman" w:hint="eastAsia"/>
          <w:b/>
          <w:bCs/>
          <w:w w:val="85"/>
          <w:kern w:val="0"/>
          <w:sz w:val="28"/>
          <w:szCs w:val="28"/>
          <w:lang w:eastAsia="ru-RU"/>
        </w:rPr>
        <w:t>Анализ</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математических</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методов</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и</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моделей</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прогнозирования</w:t>
      </w:r>
      <w:r w:rsidRPr="00BA249D">
        <w:rPr>
          <w:rFonts w:ascii="Times New Roman" w:eastAsia="Times New Roman" w:hAnsi="Times New Roman" w:cs="Times New Roman"/>
          <w:b/>
          <w:bCs/>
          <w:w w:val="85"/>
          <w:kern w:val="0"/>
          <w:sz w:val="28"/>
          <w:szCs w:val="28"/>
          <w:lang w:eastAsia="ru-RU"/>
        </w:rPr>
        <w:tab/>
        <w:t>19</w:t>
      </w:r>
    </w:p>
    <w:p w14:paraId="084AB334" w14:textId="77777777" w:rsidR="00BA249D" w:rsidRPr="00BA249D" w:rsidRDefault="00BA249D" w:rsidP="00BA249D">
      <w:pPr>
        <w:rPr>
          <w:rFonts w:ascii="Times New Roman" w:eastAsia="Times New Roman" w:hAnsi="Times New Roman" w:cs="Times New Roman"/>
          <w:b/>
          <w:bCs/>
          <w:w w:val="85"/>
          <w:kern w:val="0"/>
          <w:sz w:val="28"/>
          <w:szCs w:val="28"/>
          <w:lang w:eastAsia="ru-RU"/>
        </w:rPr>
      </w:pPr>
      <w:r w:rsidRPr="00BA249D">
        <w:rPr>
          <w:rFonts w:ascii="Times New Roman" w:eastAsia="Times New Roman" w:hAnsi="Times New Roman" w:cs="Times New Roman"/>
          <w:b/>
          <w:bCs/>
          <w:w w:val="85"/>
          <w:kern w:val="0"/>
          <w:sz w:val="28"/>
          <w:szCs w:val="28"/>
          <w:lang w:eastAsia="ru-RU"/>
        </w:rPr>
        <w:t>1.3</w:t>
      </w:r>
      <w:r w:rsidRPr="00BA249D">
        <w:rPr>
          <w:rFonts w:ascii="Times New Roman" w:eastAsia="Times New Roman" w:hAnsi="Times New Roman" w:cs="Times New Roman"/>
          <w:b/>
          <w:bCs/>
          <w:w w:val="85"/>
          <w:kern w:val="0"/>
          <w:sz w:val="28"/>
          <w:szCs w:val="28"/>
          <w:lang w:eastAsia="ru-RU"/>
        </w:rPr>
        <w:tab/>
      </w:r>
      <w:r w:rsidRPr="00BA249D">
        <w:rPr>
          <w:rFonts w:ascii="Times New Roman" w:eastAsia="Times New Roman" w:hAnsi="Times New Roman" w:cs="Times New Roman" w:hint="eastAsia"/>
          <w:b/>
          <w:bCs/>
          <w:w w:val="85"/>
          <w:kern w:val="0"/>
          <w:sz w:val="28"/>
          <w:szCs w:val="28"/>
          <w:lang w:eastAsia="ru-RU"/>
        </w:rPr>
        <w:t>Критерии</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точности</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математических</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моделей</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прогнозирования</w:t>
      </w:r>
      <w:r w:rsidRPr="00BA249D">
        <w:rPr>
          <w:rFonts w:ascii="Times New Roman" w:eastAsia="Times New Roman" w:hAnsi="Times New Roman" w:cs="Times New Roman"/>
          <w:b/>
          <w:bCs/>
          <w:w w:val="85"/>
          <w:kern w:val="0"/>
          <w:sz w:val="28"/>
          <w:szCs w:val="28"/>
          <w:lang w:eastAsia="ru-RU"/>
        </w:rPr>
        <w:tab/>
        <w:t>35</w:t>
      </w:r>
    </w:p>
    <w:p w14:paraId="34C97BC7" w14:textId="77777777" w:rsidR="00BA249D" w:rsidRPr="00BA249D" w:rsidRDefault="00BA249D" w:rsidP="00BA249D">
      <w:pPr>
        <w:rPr>
          <w:rFonts w:ascii="Times New Roman" w:eastAsia="Times New Roman" w:hAnsi="Times New Roman" w:cs="Times New Roman"/>
          <w:b/>
          <w:bCs/>
          <w:w w:val="85"/>
          <w:kern w:val="0"/>
          <w:sz w:val="28"/>
          <w:szCs w:val="28"/>
          <w:lang w:eastAsia="ru-RU"/>
        </w:rPr>
      </w:pPr>
      <w:r w:rsidRPr="00BA249D">
        <w:rPr>
          <w:rFonts w:ascii="Times New Roman" w:eastAsia="Times New Roman" w:hAnsi="Times New Roman" w:cs="Times New Roman"/>
          <w:b/>
          <w:bCs/>
          <w:w w:val="85"/>
          <w:kern w:val="0"/>
          <w:sz w:val="28"/>
          <w:szCs w:val="28"/>
          <w:lang w:eastAsia="ru-RU"/>
        </w:rPr>
        <w:t>1.4</w:t>
      </w:r>
      <w:r w:rsidRPr="00BA249D">
        <w:rPr>
          <w:rFonts w:ascii="Times New Roman" w:eastAsia="Times New Roman" w:hAnsi="Times New Roman" w:cs="Times New Roman"/>
          <w:b/>
          <w:bCs/>
          <w:w w:val="85"/>
          <w:kern w:val="0"/>
          <w:sz w:val="28"/>
          <w:szCs w:val="28"/>
          <w:lang w:eastAsia="ru-RU"/>
        </w:rPr>
        <w:tab/>
      </w:r>
      <w:r w:rsidRPr="00BA249D">
        <w:rPr>
          <w:rFonts w:ascii="Times New Roman" w:eastAsia="Times New Roman" w:hAnsi="Times New Roman" w:cs="Times New Roman" w:hint="eastAsia"/>
          <w:b/>
          <w:bCs/>
          <w:w w:val="85"/>
          <w:kern w:val="0"/>
          <w:sz w:val="28"/>
          <w:szCs w:val="28"/>
          <w:lang w:eastAsia="ru-RU"/>
        </w:rPr>
        <w:t>Постановка</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цели</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и</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задач</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научных</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исследований</w:t>
      </w:r>
      <w:r w:rsidRPr="00BA249D">
        <w:rPr>
          <w:rFonts w:ascii="Times New Roman" w:eastAsia="Times New Roman" w:hAnsi="Times New Roman" w:cs="Times New Roman"/>
          <w:b/>
          <w:bCs/>
          <w:w w:val="85"/>
          <w:kern w:val="0"/>
          <w:sz w:val="28"/>
          <w:szCs w:val="28"/>
          <w:lang w:eastAsia="ru-RU"/>
        </w:rPr>
        <w:tab/>
        <w:t>43</w:t>
      </w:r>
    </w:p>
    <w:p w14:paraId="309E4960" w14:textId="77777777" w:rsidR="00BA249D" w:rsidRPr="00BA249D" w:rsidRDefault="00BA249D" w:rsidP="00BA249D">
      <w:pPr>
        <w:rPr>
          <w:rFonts w:ascii="Times New Roman" w:eastAsia="Times New Roman" w:hAnsi="Times New Roman" w:cs="Times New Roman"/>
          <w:b/>
          <w:bCs/>
          <w:w w:val="85"/>
          <w:kern w:val="0"/>
          <w:sz w:val="28"/>
          <w:szCs w:val="28"/>
          <w:lang w:eastAsia="ru-RU"/>
        </w:rPr>
      </w:pPr>
      <w:r w:rsidRPr="00BA249D">
        <w:rPr>
          <w:rFonts w:ascii="Times New Roman" w:eastAsia="Times New Roman" w:hAnsi="Times New Roman" w:cs="Times New Roman" w:hint="eastAsia"/>
          <w:b/>
          <w:bCs/>
          <w:w w:val="85"/>
          <w:kern w:val="0"/>
          <w:sz w:val="28"/>
          <w:szCs w:val="28"/>
          <w:lang w:eastAsia="ru-RU"/>
        </w:rPr>
        <w:lastRenderedPageBreak/>
        <w:t>Основные</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результаты</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главы</w:t>
      </w:r>
      <w:r w:rsidRPr="00BA249D">
        <w:rPr>
          <w:rFonts w:ascii="Times New Roman" w:eastAsia="Times New Roman" w:hAnsi="Times New Roman" w:cs="Times New Roman"/>
          <w:b/>
          <w:bCs/>
          <w:w w:val="85"/>
          <w:kern w:val="0"/>
          <w:sz w:val="28"/>
          <w:szCs w:val="28"/>
          <w:lang w:eastAsia="ru-RU"/>
        </w:rPr>
        <w:tab/>
        <w:t>45</w:t>
      </w:r>
    </w:p>
    <w:p w14:paraId="4371B7AC" w14:textId="77777777" w:rsidR="00BA249D" w:rsidRPr="00BA249D" w:rsidRDefault="00BA249D" w:rsidP="00BA249D">
      <w:pPr>
        <w:rPr>
          <w:rFonts w:ascii="Times New Roman" w:eastAsia="Times New Roman" w:hAnsi="Times New Roman" w:cs="Times New Roman"/>
          <w:b/>
          <w:bCs/>
          <w:w w:val="85"/>
          <w:kern w:val="0"/>
          <w:sz w:val="28"/>
          <w:szCs w:val="28"/>
          <w:lang w:eastAsia="ru-RU"/>
        </w:rPr>
      </w:pPr>
      <w:r w:rsidRPr="00BA249D">
        <w:rPr>
          <w:rFonts w:ascii="Times New Roman" w:eastAsia="Times New Roman" w:hAnsi="Times New Roman" w:cs="Times New Roman" w:hint="eastAsia"/>
          <w:b/>
          <w:bCs/>
          <w:w w:val="85"/>
          <w:kern w:val="0"/>
          <w:sz w:val="28"/>
          <w:szCs w:val="28"/>
          <w:lang w:eastAsia="ru-RU"/>
        </w:rPr>
        <w:t>ГЛАВА</w:t>
      </w:r>
      <w:r w:rsidRPr="00BA249D">
        <w:rPr>
          <w:rFonts w:ascii="Times New Roman" w:eastAsia="Times New Roman" w:hAnsi="Times New Roman" w:cs="Times New Roman"/>
          <w:b/>
          <w:bCs/>
          <w:w w:val="85"/>
          <w:kern w:val="0"/>
          <w:sz w:val="28"/>
          <w:szCs w:val="28"/>
          <w:lang w:eastAsia="ru-RU"/>
        </w:rPr>
        <w:t xml:space="preserve"> 2. </w:t>
      </w:r>
      <w:r w:rsidRPr="00BA249D">
        <w:rPr>
          <w:rFonts w:ascii="Times New Roman" w:eastAsia="Times New Roman" w:hAnsi="Times New Roman" w:cs="Times New Roman" w:hint="eastAsia"/>
          <w:b/>
          <w:bCs/>
          <w:w w:val="85"/>
          <w:kern w:val="0"/>
          <w:sz w:val="28"/>
          <w:szCs w:val="28"/>
          <w:lang w:eastAsia="ru-RU"/>
        </w:rPr>
        <w:t>КОНЦЕПТУАЛЬНАЯ</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МОДЕЛЬ</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СИСТЕМЫ</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ПОДДЕРЖКИ</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ПРИНЯТИЯ</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ОПЕРАТИВНЫХ</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УПРАВЛЕНЧЕСКИХ</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РЕШЕНИЙ</w:t>
      </w:r>
      <w:r w:rsidRPr="00BA249D">
        <w:rPr>
          <w:rFonts w:ascii="Times New Roman" w:eastAsia="Times New Roman" w:hAnsi="Times New Roman" w:cs="Times New Roman"/>
          <w:b/>
          <w:bCs/>
          <w:w w:val="85"/>
          <w:kern w:val="0"/>
          <w:sz w:val="28"/>
          <w:szCs w:val="28"/>
          <w:lang w:eastAsia="ru-RU"/>
        </w:rPr>
        <w:tab/>
        <w:t>46</w:t>
      </w:r>
    </w:p>
    <w:p w14:paraId="7CA02C7B" w14:textId="77777777" w:rsidR="00BA249D" w:rsidRPr="00BA249D" w:rsidRDefault="00BA249D" w:rsidP="00BA249D">
      <w:pPr>
        <w:rPr>
          <w:rFonts w:ascii="Times New Roman" w:eastAsia="Times New Roman" w:hAnsi="Times New Roman" w:cs="Times New Roman"/>
          <w:b/>
          <w:bCs/>
          <w:w w:val="85"/>
          <w:kern w:val="0"/>
          <w:sz w:val="28"/>
          <w:szCs w:val="28"/>
          <w:lang w:eastAsia="ru-RU"/>
        </w:rPr>
      </w:pPr>
      <w:r w:rsidRPr="00BA249D">
        <w:rPr>
          <w:rFonts w:ascii="Times New Roman" w:eastAsia="Times New Roman" w:hAnsi="Times New Roman" w:cs="Times New Roman"/>
          <w:b/>
          <w:bCs/>
          <w:w w:val="85"/>
          <w:kern w:val="0"/>
          <w:sz w:val="28"/>
          <w:szCs w:val="28"/>
          <w:lang w:eastAsia="ru-RU"/>
        </w:rPr>
        <w:t>2.1</w:t>
      </w:r>
      <w:r w:rsidRPr="00BA249D">
        <w:rPr>
          <w:rFonts w:ascii="Times New Roman" w:eastAsia="Times New Roman" w:hAnsi="Times New Roman" w:cs="Times New Roman"/>
          <w:b/>
          <w:bCs/>
          <w:w w:val="85"/>
          <w:kern w:val="0"/>
          <w:sz w:val="28"/>
          <w:szCs w:val="28"/>
          <w:lang w:eastAsia="ru-RU"/>
        </w:rPr>
        <w:tab/>
        <w:t xml:space="preserve"> </w:t>
      </w:r>
      <w:r w:rsidRPr="00BA249D">
        <w:rPr>
          <w:rFonts w:ascii="Times New Roman" w:eastAsia="Times New Roman" w:hAnsi="Times New Roman" w:cs="Times New Roman" w:hint="eastAsia"/>
          <w:b/>
          <w:bCs/>
          <w:w w:val="85"/>
          <w:kern w:val="0"/>
          <w:sz w:val="28"/>
          <w:szCs w:val="28"/>
          <w:lang w:eastAsia="ru-RU"/>
        </w:rPr>
        <w:t>Принципы</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построения</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концептуальной</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модели</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системы</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поддержки</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принятия</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оперативных</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управленческих</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решений</w:t>
      </w:r>
      <w:r w:rsidRPr="00BA249D">
        <w:rPr>
          <w:rFonts w:ascii="Times New Roman" w:eastAsia="Times New Roman" w:hAnsi="Times New Roman" w:cs="Times New Roman"/>
          <w:b/>
          <w:bCs/>
          <w:w w:val="85"/>
          <w:kern w:val="0"/>
          <w:sz w:val="28"/>
          <w:szCs w:val="28"/>
          <w:lang w:eastAsia="ru-RU"/>
        </w:rPr>
        <w:tab/>
        <w:t>46</w:t>
      </w:r>
    </w:p>
    <w:p w14:paraId="27D75336" w14:textId="77777777" w:rsidR="00BA249D" w:rsidRPr="00BA249D" w:rsidRDefault="00BA249D" w:rsidP="00BA249D">
      <w:pPr>
        <w:rPr>
          <w:rFonts w:ascii="Times New Roman" w:eastAsia="Times New Roman" w:hAnsi="Times New Roman" w:cs="Times New Roman"/>
          <w:b/>
          <w:bCs/>
          <w:w w:val="85"/>
          <w:kern w:val="0"/>
          <w:sz w:val="28"/>
          <w:szCs w:val="28"/>
          <w:lang w:eastAsia="ru-RU"/>
        </w:rPr>
      </w:pPr>
      <w:r w:rsidRPr="00BA249D">
        <w:rPr>
          <w:rFonts w:ascii="Times New Roman" w:eastAsia="Times New Roman" w:hAnsi="Times New Roman" w:cs="Times New Roman"/>
          <w:b/>
          <w:bCs/>
          <w:w w:val="85"/>
          <w:kern w:val="0"/>
          <w:sz w:val="28"/>
          <w:szCs w:val="28"/>
          <w:lang w:eastAsia="ru-RU"/>
        </w:rPr>
        <w:t>2.2</w:t>
      </w:r>
      <w:r w:rsidRPr="00BA249D">
        <w:rPr>
          <w:rFonts w:ascii="Times New Roman" w:eastAsia="Times New Roman" w:hAnsi="Times New Roman" w:cs="Times New Roman"/>
          <w:b/>
          <w:bCs/>
          <w:w w:val="85"/>
          <w:kern w:val="0"/>
          <w:sz w:val="28"/>
          <w:szCs w:val="28"/>
          <w:lang w:eastAsia="ru-RU"/>
        </w:rPr>
        <w:tab/>
        <w:t xml:space="preserve"> </w:t>
      </w:r>
      <w:r w:rsidRPr="00BA249D">
        <w:rPr>
          <w:rFonts w:ascii="Times New Roman" w:eastAsia="Times New Roman" w:hAnsi="Times New Roman" w:cs="Times New Roman" w:hint="eastAsia"/>
          <w:b/>
          <w:bCs/>
          <w:w w:val="85"/>
          <w:kern w:val="0"/>
          <w:sz w:val="28"/>
          <w:szCs w:val="28"/>
          <w:lang w:eastAsia="ru-RU"/>
        </w:rPr>
        <w:t>Формализация</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структурно</w:t>
      </w:r>
      <w:r w:rsidRPr="00BA249D">
        <w:rPr>
          <w:rFonts w:ascii="Times New Roman" w:eastAsia="Times New Roman" w:hAnsi="Times New Roman" w:cs="Times New Roman"/>
          <w:b/>
          <w:bCs/>
          <w:w w:val="85"/>
          <w:kern w:val="0"/>
          <w:sz w:val="28"/>
          <w:szCs w:val="28"/>
          <w:lang w:eastAsia="ru-RU"/>
        </w:rPr>
        <w:t>-</w:t>
      </w:r>
      <w:r w:rsidRPr="00BA249D">
        <w:rPr>
          <w:rFonts w:ascii="Times New Roman" w:eastAsia="Times New Roman" w:hAnsi="Times New Roman" w:cs="Times New Roman" w:hint="eastAsia"/>
          <w:b/>
          <w:bCs/>
          <w:w w:val="85"/>
          <w:kern w:val="0"/>
          <w:sz w:val="28"/>
          <w:szCs w:val="28"/>
          <w:lang w:eastAsia="ru-RU"/>
        </w:rPr>
        <w:t>информационных</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уровней</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концептуальной</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модели</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системы</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поддержки</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принятия</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оперативных</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управленческих</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решений</w:t>
      </w:r>
      <w:r w:rsidRPr="00BA249D">
        <w:rPr>
          <w:rFonts w:ascii="Times New Roman" w:eastAsia="Times New Roman" w:hAnsi="Times New Roman" w:cs="Times New Roman"/>
          <w:b/>
          <w:bCs/>
          <w:w w:val="85"/>
          <w:kern w:val="0"/>
          <w:sz w:val="28"/>
          <w:szCs w:val="28"/>
          <w:lang w:eastAsia="ru-RU"/>
        </w:rPr>
        <w:t xml:space="preserve"> 49</w:t>
      </w:r>
    </w:p>
    <w:p w14:paraId="0AA00115" w14:textId="77777777" w:rsidR="00BA249D" w:rsidRPr="00BA249D" w:rsidRDefault="00BA249D" w:rsidP="00BA249D">
      <w:pPr>
        <w:rPr>
          <w:rFonts w:ascii="Times New Roman" w:eastAsia="Times New Roman" w:hAnsi="Times New Roman" w:cs="Times New Roman"/>
          <w:b/>
          <w:bCs/>
          <w:w w:val="85"/>
          <w:kern w:val="0"/>
          <w:sz w:val="28"/>
          <w:szCs w:val="28"/>
          <w:lang w:eastAsia="ru-RU"/>
        </w:rPr>
      </w:pPr>
      <w:r w:rsidRPr="00BA249D">
        <w:rPr>
          <w:rFonts w:ascii="Times New Roman" w:eastAsia="Times New Roman" w:hAnsi="Times New Roman" w:cs="Times New Roman"/>
          <w:b/>
          <w:bCs/>
          <w:w w:val="85"/>
          <w:kern w:val="0"/>
          <w:sz w:val="28"/>
          <w:szCs w:val="28"/>
          <w:lang w:eastAsia="ru-RU"/>
        </w:rPr>
        <w:t>2.3</w:t>
      </w:r>
      <w:r w:rsidRPr="00BA249D">
        <w:rPr>
          <w:rFonts w:ascii="Times New Roman" w:eastAsia="Times New Roman" w:hAnsi="Times New Roman" w:cs="Times New Roman"/>
          <w:b/>
          <w:bCs/>
          <w:w w:val="85"/>
          <w:kern w:val="0"/>
          <w:sz w:val="28"/>
          <w:szCs w:val="28"/>
          <w:lang w:eastAsia="ru-RU"/>
        </w:rPr>
        <w:tab/>
        <w:t xml:space="preserve"> </w:t>
      </w:r>
      <w:r w:rsidRPr="00BA249D">
        <w:rPr>
          <w:rFonts w:ascii="Times New Roman" w:eastAsia="Times New Roman" w:hAnsi="Times New Roman" w:cs="Times New Roman" w:hint="eastAsia"/>
          <w:b/>
          <w:bCs/>
          <w:w w:val="85"/>
          <w:kern w:val="0"/>
          <w:sz w:val="28"/>
          <w:szCs w:val="28"/>
          <w:lang w:eastAsia="ru-RU"/>
        </w:rPr>
        <w:t>Аналитическое</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описание</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правил</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нечеткой</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логики</w:t>
      </w:r>
      <w:r w:rsidRPr="00BA249D">
        <w:rPr>
          <w:rFonts w:ascii="Times New Roman" w:eastAsia="Times New Roman" w:hAnsi="Times New Roman" w:cs="Times New Roman"/>
          <w:b/>
          <w:bCs/>
          <w:w w:val="85"/>
          <w:kern w:val="0"/>
          <w:sz w:val="28"/>
          <w:szCs w:val="28"/>
          <w:lang w:eastAsia="ru-RU"/>
        </w:rPr>
        <w:tab/>
        <w:t xml:space="preserve">  53</w:t>
      </w:r>
    </w:p>
    <w:p w14:paraId="37563A87" w14:textId="77777777" w:rsidR="00BA249D" w:rsidRPr="00BA249D" w:rsidRDefault="00BA249D" w:rsidP="00BA249D">
      <w:pPr>
        <w:rPr>
          <w:rFonts w:ascii="Times New Roman" w:eastAsia="Times New Roman" w:hAnsi="Times New Roman" w:cs="Times New Roman"/>
          <w:b/>
          <w:bCs/>
          <w:w w:val="85"/>
          <w:kern w:val="0"/>
          <w:sz w:val="28"/>
          <w:szCs w:val="28"/>
          <w:lang w:eastAsia="ru-RU"/>
        </w:rPr>
      </w:pPr>
      <w:r w:rsidRPr="00BA249D">
        <w:rPr>
          <w:rFonts w:ascii="Times New Roman" w:eastAsia="Times New Roman" w:hAnsi="Times New Roman" w:cs="Times New Roman"/>
          <w:b/>
          <w:bCs/>
          <w:w w:val="85"/>
          <w:kern w:val="0"/>
          <w:sz w:val="28"/>
          <w:szCs w:val="28"/>
          <w:lang w:eastAsia="ru-RU"/>
        </w:rPr>
        <w:t>2.4</w:t>
      </w:r>
      <w:r w:rsidRPr="00BA249D">
        <w:rPr>
          <w:rFonts w:ascii="Times New Roman" w:eastAsia="Times New Roman" w:hAnsi="Times New Roman" w:cs="Times New Roman"/>
          <w:b/>
          <w:bCs/>
          <w:w w:val="85"/>
          <w:kern w:val="0"/>
          <w:sz w:val="28"/>
          <w:szCs w:val="28"/>
          <w:lang w:eastAsia="ru-RU"/>
        </w:rPr>
        <w:tab/>
        <w:t xml:space="preserve"> </w:t>
      </w:r>
      <w:r w:rsidRPr="00BA249D">
        <w:rPr>
          <w:rFonts w:ascii="Times New Roman" w:eastAsia="Times New Roman" w:hAnsi="Times New Roman" w:cs="Times New Roman" w:hint="eastAsia"/>
          <w:b/>
          <w:bCs/>
          <w:w w:val="85"/>
          <w:kern w:val="0"/>
          <w:sz w:val="28"/>
          <w:szCs w:val="28"/>
          <w:lang w:eastAsia="ru-RU"/>
        </w:rPr>
        <w:t>Принятие</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оптимальных</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управленческих</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решений</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на</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основе</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правил</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нечеткой</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логики</w:t>
      </w:r>
      <w:r w:rsidRPr="00BA249D">
        <w:rPr>
          <w:rFonts w:ascii="Times New Roman" w:eastAsia="Times New Roman" w:hAnsi="Times New Roman" w:cs="Times New Roman"/>
          <w:b/>
          <w:bCs/>
          <w:w w:val="85"/>
          <w:kern w:val="0"/>
          <w:sz w:val="28"/>
          <w:szCs w:val="28"/>
          <w:lang w:eastAsia="ru-RU"/>
        </w:rPr>
        <w:tab/>
        <w:t>56</w:t>
      </w:r>
    </w:p>
    <w:p w14:paraId="021013DB" w14:textId="77777777" w:rsidR="00BA249D" w:rsidRPr="00BA249D" w:rsidRDefault="00BA249D" w:rsidP="00BA249D">
      <w:pPr>
        <w:rPr>
          <w:rFonts w:ascii="Times New Roman" w:eastAsia="Times New Roman" w:hAnsi="Times New Roman" w:cs="Times New Roman"/>
          <w:b/>
          <w:bCs/>
          <w:w w:val="85"/>
          <w:kern w:val="0"/>
          <w:sz w:val="28"/>
          <w:szCs w:val="28"/>
          <w:lang w:eastAsia="ru-RU"/>
        </w:rPr>
      </w:pPr>
      <w:r w:rsidRPr="00BA249D">
        <w:rPr>
          <w:rFonts w:ascii="Times New Roman" w:eastAsia="Times New Roman" w:hAnsi="Times New Roman" w:cs="Times New Roman" w:hint="eastAsia"/>
          <w:b/>
          <w:bCs/>
          <w:w w:val="85"/>
          <w:kern w:val="0"/>
          <w:sz w:val="28"/>
          <w:szCs w:val="28"/>
          <w:lang w:eastAsia="ru-RU"/>
        </w:rPr>
        <w:t>Основные</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результаты</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главы</w:t>
      </w:r>
      <w:r w:rsidRPr="00BA249D">
        <w:rPr>
          <w:rFonts w:ascii="Times New Roman" w:eastAsia="Times New Roman" w:hAnsi="Times New Roman" w:cs="Times New Roman"/>
          <w:b/>
          <w:bCs/>
          <w:w w:val="85"/>
          <w:kern w:val="0"/>
          <w:sz w:val="28"/>
          <w:szCs w:val="28"/>
          <w:lang w:eastAsia="ru-RU"/>
        </w:rPr>
        <w:tab/>
        <w:t>67</w:t>
      </w:r>
    </w:p>
    <w:p w14:paraId="3DD65E9F" w14:textId="77777777" w:rsidR="00BA249D" w:rsidRPr="00BA249D" w:rsidRDefault="00BA249D" w:rsidP="00BA249D">
      <w:pPr>
        <w:rPr>
          <w:rFonts w:ascii="Times New Roman" w:eastAsia="Times New Roman" w:hAnsi="Times New Roman" w:cs="Times New Roman"/>
          <w:b/>
          <w:bCs/>
          <w:w w:val="85"/>
          <w:kern w:val="0"/>
          <w:sz w:val="28"/>
          <w:szCs w:val="28"/>
          <w:lang w:eastAsia="ru-RU"/>
        </w:rPr>
      </w:pPr>
      <w:r w:rsidRPr="00BA249D">
        <w:rPr>
          <w:rFonts w:ascii="Times New Roman" w:eastAsia="Times New Roman" w:hAnsi="Times New Roman" w:cs="Times New Roman" w:hint="eastAsia"/>
          <w:b/>
          <w:bCs/>
          <w:w w:val="85"/>
          <w:kern w:val="0"/>
          <w:sz w:val="28"/>
          <w:szCs w:val="28"/>
          <w:lang w:eastAsia="ru-RU"/>
        </w:rPr>
        <w:t>ГЛАВА</w:t>
      </w:r>
      <w:r w:rsidRPr="00BA249D">
        <w:rPr>
          <w:rFonts w:ascii="Times New Roman" w:eastAsia="Times New Roman" w:hAnsi="Times New Roman" w:cs="Times New Roman"/>
          <w:b/>
          <w:bCs/>
          <w:w w:val="85"/>
          <w:kern w:val="0"/>
          <w:sz w:val="28"/>
          <w:szCs w:val="28"/>
          <w:lang w:eastAsia="ru-RU"/>
        </w:rPr>
        <w:t xml:space="preserve"> 3. </w:t>
      </w:r>
      <w:r w:rsidRPr="00BA249D">
        <w:rPr>
          <w:rFonts w:ascii="Times New Roman" w:eastAsia="Times New Roman" w:hAnsi="Times New Roman" w:cs="Times New Roman" w:hint="eastAsia"/>
          <w:b/>
          <w:bCs/>
          <w:w w:val="85"/>
          <w:kern w:val="0"/>
          <w:sz w:val="28"/>
          <w:szCs w:val="28"/>
          <w:lang w:eastAsia="ru-RU"/>
        </w:rPr>
        <w:t>МЕТОДИКА</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ПРИНЯТИЯ</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РЕШЕНИЙ</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ПРИ</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УПРАВЛЕНИИ</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ФАКТИЧЕСКИМ</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ТЕХНИЧЕСКИМ</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СОСТОЯНИЕМ</w:t>
      </w:r>
    </w:p>
    <w:p w14:paraId="63F8DE17" w14:textId="77777777" w:rsidR="00BA249D" w:rsidRPr="00BA249D" w:rsidRDefault="00BA249D" w:rsidP="00BA249D">
      <w:pPr>
        <w:rPr>
          <w:rFonts w:ascii="Times New Roman" w:eastAsia="Times New Roman" w:hAnsi="Times New Roman" w:cs="Times New Roman"/>
          <w:b/>
          <w:bCs/>
          <w:w w:val="85"/>
          <w:kern w:val="0"/>
          <w:sz w:val="28"/>
          <w:szCs w:val="28"/>
          <w:lang w:eastAsia="ru-RU"/>
        </w:rPr>
      </w:pPr>
      <w:r w:rsidRPr="00BA249D">
        <w:rPr>
          <w:rFonts w:ascii="Times New Roman" w:eastAsia="Times New Roman" w:hAnsi="Times New Roman" w:cs="Times New Roman" w:hint="eastAsia"/>
          <w:b/>
          <w:bCs/>
          <w:w w:val="85"/>
          <w:kern w:val="0"/>
          <w:sz w:val="28"/>
          <w:szCs w:val="28"/>
          <w:lang w:eastAsia="ru-RU"/>
        </w:rPr>
        <w:t>ЭЛЕКТРОТЕХНИЧЕСКОГО</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ОБОРУДОВАНИЯ</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НА</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ОСНОВЕ</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АДАПТИВНОЙ</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КОМПЛЕКСНОЙ</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МОДЕЛИ</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КРАТКОСРОЧНОГО</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ПРОГНОЗИРОВАНИЯ</w:t>
      </w:r>
      <w:r w:rsidRPr="00BA249D">
        <w:rPr>
          <w:rFonts w:ascii="Times New Roman" w:eastAsia="Times New Roman" w:hAnsi="Times New Roman" w:cs="Times New Roman"/>
          <w:b/>
          <w:bCs/>
          <w:w w:val="85"/>
          <w:kern w:val="0"/>
          <w:sz w:val="28"/>
          <w:szCs w:val="28"/>
          <w:lang w:eastAsia="ru-RU"/>
        </w:rPr>
        <w:t xml:space="preserve"> ....68</w:t>
      </w:r>
    </w:p>
    <w:p w14:paraId="5D6D1183" w14:textId="77777777" w:rsidR="00BA249D" w:rsidRPr="00BA249D" w:rsidRDefault="00BA249D" w:rsidP="00BA249D">
      <w:pPr>
        <w:rPr>
          <w:rFonts w:ascii="Times New Roman" w:eastAsia="Times New Roman" w:hAnsi="Times New Roman" w:cs="Times New Roman"/>
          <w:b/>
          <w:bCs/>
          <w:w w:val="85"/>
          <w:kern w:val="0"/>
          <w:sz w:val="28"/>
          <w:szCs w:val="28"/>
          <w:lang w:eastAsia="ru-RU"/>
        </w:rPr>
      </w:pPr>
      <w:r w:rsidRPr="00BA249D">
        <w:rPr>
          <w:rFonts w:ascii="Times New Roman" w:eastAsia="Times New Roman" w:hAnsi="Times New Roman" w:cs="Times New Roman"/>
          <w:b/>
          <w:bCs/>
          <w:w w:val="85"/>
          <w:kern w:val="0"/>
          <w:sz w:val="28"/>
          <w:szCs w:val="28"/>
          <w:lang w:eastAsia="ru-RU"/>
        </w:rPr>
        <w:t>3.1</w:t>
      </w:r>
      <w:r w:rsidRPr="00BA249D">
        <w:rPr>
          <w:rFonts w:ascii="Times New Roman" w:eastAsia="Times New Roman" w:hAnsi="Times New Roman" w:cs="Times New Roman"/>
          <w:b/>
          <w:bCs/>
          <w:w w:val="85"/>
          <w:kern w:val="0"/>
          <w:sz w:val="28"/>
          <w:szCs w:val="28"/>
          <w:lang w:eastAsia="ru-RU"/>
        </w:rPr>
        <w:tab/>
        <w:t xml:space="preserve"> </w:t>
      </w:r>
      <w:r w:rsidRPr="00BA249D">
        <w:rPr>
          <w:rFonts w:ascii="Times New Roman" w:eastAsia="Times New Roman" w:hAnsi="Times New Roman" w:cs="Times New Roman" w:hint="eastAsia"/>
          <w:b/>
          <w:bCs/>
          <w:w w:val="85"/>
          <w:kern w:val="0"/>
          <w:sz w:val="28"/>
          <w:szCs w:val="28"/>
          <w:lang w:eastAsia="ru-RU"/>
        </w:rPr>
        <w:t>Методика</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расчета</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оптимальных</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начальных</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условий</w:t>
      </w:r>
      <w:r w:rsidRPr="00BA249D">
        <w:rPr>
          <w:rFonts w:ascii="Times New Roman" w:eastAsia="Times New Roman" w:hAnsi="Times New Roman" w:cs="Times New Roman"/>
          <w:b/>
          <w:bCs/>
          <w:w w:val="85"/>
          <w:kern w:val="0"/>
          <w:sz w:val="28"/>
          <w:szCs w:val="28"/>
          <w:lang w:eastAsia="ru-RU"/>
        </w:rPr>
        <w:tab/>
        <w:t>69</w:t>
      </w:r>
    </w:p>
    <w:p w14:paraId="3C45C3C7" w14:textId="77777777" w:rsidR="00BA249D" w:rsidRPr="00BA249D" w:rsidRDefault="00BA249D" w:rsidP="00BA249D">
      <w:pPr>
        <w:rPr>
          <w:rFonts w:ascii="Times New Roman" w:eastAsia="Times New Roman" w:hAnsi="Times New Roman" w:cs="Times New Roman"/>
          <w:b/>
          <w:bCs/>
          <w:w w:val="85"/>
          <w:kern w:val="0"/>
          <w:sz w:val="28"/>
          <w:szCs w:val="28"/>
          <w:lang w:eastAsia="ru-RU"/>
        </w:rPr>
      </w:pPr>
      <w:r w:rsidRPr="00BA249D">
        <w:rPr>
          <w:rFonts w:ascii="Times New Roman" w:eastAsia="Times New Roman" w:hAnsi="Times New Roman" w:cs="Times New Roman"/>
          <w:b/>
          <w:bCs/>
          <w:w w:val="85"/>
          <w:kern w:val="0"/>
          <w:sz w:val="28"/>
          <w:szCs w:val="28"/>
          <w:lang w:eastAsia="ru-RU"/>
        </w:rPr>
        <w:lastRenderedPageBreak/>
        <w:t>3.2</w:t>
      </w:r>
      <w:r w:rsidRPr="00BA249D">
        <w:rPr>
          <w:rFonts w:ascii="Times New Roman" w:eastAsia="Times New Roman" w:hAnsi="Times New Roman" w:cs="Times New Roman"/>
          <w:b/>
          <w:bCs/>
          <w:w w:val="85"/>
          <w:kern w:val="0"/>
          <w:sz w:val="28"/>
          <w:szCs w:val="28"/>
          <w:lang w:eastAsia="ru-RU"/>
        </w:rPr>
        <w:tab/>
        <w:t xml:space="preserve"> </w:t>
      </w:r>
      <w:r w:rsidRPr="00BA249D">
        <w:rPr>
          <w:rFonts w:ascii="Times New Roman" w:eastAsia="Times New Roman" w:hAnsi="Times New Roman" w:cs="Times New Roman" w:hint="eastAsia"/>
          <w:b/>
          <w:bCs/>
          <w:w w:val="85"/>
          <w:kern w:val="0"/>
          <w:sz w:val="28"/>
          <w:szCs w:val="28"/>
          <w:lang w:eastAsia="ru-RU"/>
        </w:rPr>
        <w:t>Адаптивная</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комплексная</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модель</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краткосрочного</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прогнозирования</w:t>
      </w:r>
      <w:r w:rsidRPr="00BA249D">
        <w:rPr>
          <w:rFonts w:ascii="Times New Roman" w:eastAsia="Times New Roman" w:hAnsi="Times New Roman" w:cs="Times New Roman"/>
          <w:b/>
          <w:bCs/>
          <w:w w:val="85"/>
          <w:kern w:val="0"/>
          <w:sz w:val="28"/>
          <w:szCs w:val="28"/>
          <w:lang w:eastAsia="ru-RU"/>
        </w:rPr>
        <w:t xml:space="preserve"> 76</w:t>
      </w:r>
    </w:p>
    <w:p w14:paraId="5B74866D" w14:textId="77777777" w:rsidR="00BA249D" w:rsidRPr="00BA249D" w:rsidRDefault="00BA249D" w:rsidP="00BA249D">
      <w:pPr>
        <w:rPr>
          <w:rFonts w:ascii="Times New Roman" w:eastAsia="Times New Roman" w:hAnsi="Times New Roman" w:cs="Times New Roman"/>
          <w:b/>
          <w:bCs/>
          <w:w w:val="85"/>
          <w:kern w:val="0"/>
          <w:sz w:val="28"/>
          <w:szCs w:val="28"/>
          <w:lang w:eastAsia="ru-RU"/>
        </w:rPr>
      </w:pPr>
      <w:r w:rsidRPr="00BA249D">
        <w:rPr>
          <w:rFonts w:ascii="Times New Roman" w:eastAsia="Times New Roman" w:hAnsi="Times New Roman" w:cs="Times New Roman"/>
          <w:b/>
          <w:bCs/>
          <w:w w:val="85"/>
          <w:kern w:val="0"/>
          <w:sz w:val="28"/>
          <w:szCs w:val="28"/>
          <w:lang w:eastAsia="ru-RU"/>
        </w:rPr>
        <w:t>3.3</w:t>
      </w:r>
      <w:r w:rsidRPr="00BA249D">
        <w:rPr>
          <w:rFonts w:ascii="Times New Roman" w:eastAsia="Times New Roman" w:hAnsi="Times New Roman" w:cs="Times New Roman"/>
          <w:b/>
          <w:bCs/>
          <w:w w:val="85"/>
          <w:kern w:val="0"/>
          <w:sz w:val="28"/>
          <w:szCs w:val="28"/>
          <w:lang w:eastAsia="ru-RU"/>
        </w:rPr>
        <w:tab/>
        <w:t xml:space="preserve"> </w:t>
      </w:r>
      <w:r w:rsidRPr="00BA249D">
        <w:rPr>
          <w:rFonts w:ascii="Times New Roman" w:eastAsia="Times New Roman" w:hAnsi="Times New Roman" w:cs="Times New Roman" w:hint="eastAsia"/>
          <w:b/>
          <w:bCs/>
          <w:w w:val="85"/>
          <w:kern w:val="0"/>
          <w:sz w:val="28"/>
          <w:szCs w:val="28"/>
          <w:lang w:eastAsia="ru-RU"/>
        </w:rPr>
        <w:t>Обоснование</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адаптивных</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предикторов</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в</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составе</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адаптивной</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комплексной</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модели</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краткосрочного</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прогнозирования</w:t>
      </w:r>
      <w:r w:rsidRPr="00BA249D">
        <w:rPr>
          <w:rFonts w:ascii="Times New Roman" w:eastAsia="Times New Roman" w:hAnsi="Times New Roman" w:cs="Times New Roman"/>
          <w:b/>
          <w:bCs/>
          <w:w w:val="85"/>
          <w:kern w:val="0"/>
          <w:sz w:val="28"/>
          <w:szCs w:val="28"/>
          <w:lang w:eastAsia="ru-RU"/>
        </w:rPr>
        <w:tab/>
        <w:t>81</w:t>
      </w:r>
    </w:p>
    <w:p w14:paraId="2055FB56" w14:textId="77777777" w:rsidR="00BA249D" w:rsidRPr="00BA249D" w:rsidRDefault="00BA249D" w:rsidP="00BA249D">
      <w:pPr>
        <w:rPr>
          <w:rFonts w:ascii="Times New Roman" w:eastAsia="Times New Roman" w:hAnsi="Times New Roman" w:cs="Times New Roman"/>
          <w:b/>
          <w:bCs/>
          <w:w w:val="85"/>
          <w:kern w:val="0"/>
          <w:sz w:val="28"/>
          <w:szCs w:val="28"/>
          <w:lang w:eastAsia="ru-RU"/>
        </w:rPr>
      </w:pPr>
      <w:r w:rsidRPr="00BA249D">
        <w:rPr>
          <w:rFonts w:ascii="Times New Roman" w:eastAsia="Times New Roman" w:hAnsi="Times New Roman" w:cs="Times New Roman"/>
          <w:b/>
          <w:bCs/>
          <w:w w:val="85"/>
          <w:kern w:val="0"/>
          <w:sz w:val="28"/>
          <w:szCs w:val="28"/>
          <w:lang w:eastAsia="ru-RU"/>
        </w:rPr>
        <w:t>3.3.1</w:t>
      </w:r>
      <w:r w:rsidRPr="00BA249D">
        <w:rPr>
          <w:rFonts w:ascii="Times New Roman" w:eastAsia="Times New Roman" w:hAnsi="Times New Roman" w:cs="Times New Roman"/>
          <w:b/>
          <w:bCs/>
          <w:w w:val="85"/>
          <w:kern w:val="0"/>
          <w:sz w:val="28"/>
          <w:szCs w:val="28"/>
          <w:lang w:eastAsia="ru-RU"/>
        </w:rPr>
        <w:tab/>
        <w:t xml:space="preserve"> </w:t>
      </w:r>
      <w:r w:rsidRPr="00BA249D">
        <w:rPr>
          <w:rFonts w:ascii="Times New Roman" w:eastAsia="Times New Roman" w:hAnsi="Times New Roman" w:cs="Times New Roman" w:hint="eastAsia"/>
          <w:b/>
          <w:bCs/>
          <w:w w:val="85"/>
          <w:kern w:val="0"/>
          <w:sz w:val="28"/>
          <w:szCs w:val="28"/>
          <w:lang w:eastAsia="ru-RU"/>
        </w:rPr>
        <w:t>Модель</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Тейла</w:t>
      </w:r>
      <w:r w:rsidRPr="00BA249D">
        <w:rPr>
          <w:rFonts w:ascii="Times New Roman" w:eastAsia="Times New Roman" w:hAnsi="Times New Roman" w:cs="Times New Roman"/>
          <w:b/>
          <w:bCs/>
          <w:w w:val="85"/>
          <w:kern w:val="0"/>
          <w:sz w:val="28"/>
          <w:szCs w:val="28"/>
          <w:lang w:eastAsia="ru-RU"/>
        </w:rPr>
        <w:t>-</w:t>
      </w:r>
      <w:r w:rsidRPr="00BA249D">
        <w:rPr>
          <w:rFonts w:ascii="Times New Roman" w:eastAsia="Times New Roman" w:hAnsi="Times New Roman" w:cs="Times New Roman" w:hint="eastAsia"/>
          <w:b/>
          <w:bCs/>
          <w:w w:val="85"/>
          <w:kern w:val="0"/>
          <w:sz w:val="28"/>
          <w:szCs w:val="28"/>
          <w:lang w:eastAsia="ru-RU"/>
        </w:rPr>
        <w:t>Вейджа</w:t>
      </w:r>
      <w:r w:rsidRPr="00BA249D">
        <w:rPr>
          <w:rFonts w:ascii="Times New Roman" w:eastAsia="Times New Roman" w:hAnsi="Times New Roman" w:cs="Times New Roman"/>
          <w:b/>
          <w:bCs/>
          <w:w w:val="85"/>
          <w:kern w:val="0"/>
          <w:sz w:val="28"/>
          <w:szCs w:val="28"/>
          <w:lang w:eastAsia="ru-RU"/>
        </w:rPr>
        <w:tab/>
        <w:t>84</w:t>
      </w:r>
    </w:p>
    <w:p w14:paraId="1D97CFC3" w14:textId="77777777" w:rsidR="00BA249D" w:rsidRPr="00BA249D" w:rsidRDefault="00BA249D" w:rsidP="00BA249D">
      <w:pPr>
        <w:rPr>
          <w:rFonts w:ascii="Times New Roman" w:eastAsia="Times New Roman" w:hAnsi="Times New Roman" w:cs="Times New Roman"/>
          <w:b/>
          <w:bCs/>
          <w:w w:val="85"/>
          <w:kern w:val="0"/>
          <w:sz w:val="28"/>
          <w:szCs w:val="28"/>
          <w:lang w:eastAsia="ru-RU"/>
        </w:rPr>
      </w:pPr>
      <w:r w:rsidRPr="00BA249D">
        <w:rPr>
          <w:rFonts w:ascii="Times New Roman" w:eastAsia="Times New Roman" w:hAnsi="Times New Roman" w:cs="Times New Roman"/>
          <w:b/>
          <w:bCs/>
          <w:w w:val="85"/>
          <w:kern w:val="0"/>
          <w:sz w:val="28"/>
          <w:szCs w:val="28"/>
          <w:lang w:eastAsia="ru-RU"/>
        </w:rPr>
        <w:t>3.3.2</w:t>
      </w:r>
      <w:r w:rsidRPr="00BA249D">
        <w:rPr>
          <w:rFonts w:ascii="Times New Roman" w:eastAsia="Times New Roman" w:hAnsi="Times New Roman" w:cs="Times New Roman"/>
          <w:b/>
          <w:bCs/>
          <w:w w:val="85"/>
          <w:kern w:val="0"/>
          <w:sz w:val="28"/>
          <w:szCs w:val="28"/>
          <w:lang w:eastAsia="ru-RU"/>
        </w:rPr>
        <w:tab/>
        <w:t xml:space="preserve"> </w:t>
      </w:r>
      <w:r w:rsidRPr="00BA249D">
        <w:rPr>
          <w:rFonts w:ascii="Times New Roman" w:eastAsia="Times New Roman" w:hAnsi="Times New Roman" w:cs="Times New Roman" w:hint="eastAsia"/>
          <w:b/>
          <w:bCs/>
          <w:w w:val="85"/>
          <w:kern w:val="0"/>
          <w:sz w:val="28"/>
          <w:szCs w:val="28"/>
          <w:lang w:eastAsia="ru-RU"/>
        </w:rPr>
        <w:t>Модель</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Брауна</w:t>
      </w:r>
      <w:r w:rsidRPr="00BA249D">
        <w:rPr>
          <w:rFonts w:ascii="Times New Roman" w:eastAsia="Times New Roman" w:hAnsi="Times New Roman" w:cs="Times New Roman"/>
          <w:b/>
          <w:bCs/>
          <w:w w:val="85"/>
          <w:kern w:val="0"/>
          <w:sz w:val="28"/>
          <w:szCs w:val="28"/>
          <w:lang w:eastAsia="ru-RU"/>
        </w:rPr>
        <w:tab/>
        <w:t>86</w:t>
      </w:r>
    </w:p>
    <w:p w14:paraId="640A242F" w14:textId="77777777" w:rsidR="00BA249D" w:rsidRPr="00BA249D" w:rsidRDefault="00BA249D" w:rsidP="00BA249D">
      <w:pPr>
        <w:rPr>
          <w:rFonts w:ascii="Times New Roman" w:eastAsia="Times New Roman" w:hAnsi="Times New Roman" w:cs="Times New Roman"/>
          <w:b/>
          <w:bCs/>
          <w:w w:val="85"/>
          <w:kern w:val="0"/>
          <w:sz w:val="28"/>
          <w:szCs w:val="28"/>
          <w:lang w:eastAsia="ru-RU"/>
        </w:rPr>
      </w:pPr>
      <w:r w:rsidRPr="00BA249D">
        <w:rPr>
          <w:rFonts w:ascii="Times New Roman" w:eastAsia="Times New Roman" w:hAnsi="Times New Roman" w:cs="Times New Roman"/>
          <w:b/>
          <w:bCs/>
          <w:w w:val="85"/>
          <w:kern w:val="0"/>
          <w:sz w:val="28"/>
          <w:szCs w:val="28"/>
          <w:lang w:eastAsia="ru-RU"/>
        </w:rPr>
        <w:t>3.3.3</w:t>
      </w:r>
      <w:r w:rsidRPr="00BA249D">
        <w:rPr>
          <w:rFonts w:ascii="Times New Roman" w:eastAsia="Times New Roman" w:hAnsi="Times New Roman" w:cs="Times New Roman"/>
          <w:b/>
          <w:bCs/>
          <w:w w:val="85"/>
          <w:kern w:val="0"/>
          <w:sz w:val="28"/>
          <w:szCs w:val="28"/>
          <w:lang w:eastAsia="ru-RU"/>
        </w:rPr>
        <w:tab/>
        <w:t xml:space="preserve"> </w:t>
      </w:r>
      <w:r w:rsidRPr="00BA249D">
        <w:rPr>
          <w:rFonts w:ascii="Times New Roman" w:eastAsia="Times New Roman" w:hAnsi="Times New Roman" w:cs="Times New Roman" w:hint="eastAsia"/>
          <w:b/>
          <w:bCs/>
          <w:w w:val="85"/>
          <w:kern w:val="0"/>
          <w:sz w:val="28"/>
          <w:szCs w:val="28"/>
          <w:lang w:eastAsia="ru-RU"/>
        </w:rPr>
        <w:t>Модель</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Тригга</w:t>
      </w:r>
      <w:r w:rsidRPr="00BA249D">
        <w:rPr>
          <w:rFonts w:ascii="Times New Roman" w:eastAsia="Times New Roman" w:hAnsi="Times New Roman" w:cs="Times New Roman"/>
          <w:b/>
          <w:bCs/>
          <w:w w:val="85"/>
          <w:kern w:val="0"/>
          <w:sz w:val="28"/>
          <w:szCs w:val="28"/>
          <w:lang w:eastAsia="ru-RU"/>
        </w:rPr>
        <w:t>-</w:t>
      </w:r>
      <w:r w:rsidRPr="00BA249D">
        <w:rPr>
          <w:rFonts w:ascii="Times New Roman" w:eastAsia="Times New Roman" w:hAnsi="Times New Roman" w:cs="Times New Roman" w:hint="eastAsia"/>
          <w:b/>
          <w:bCs/>
          <w:w w:val="85"/>
          <w:kern w:val="0"/>
          <w:sz w:val="28"/>
          <w:szCs w:val="28"/>
          <w:lang w:eastAsia="ru-RU"/>
        </w:rPr>
        <w:t>Лича</w:t>
      </w:r>
      <w:r w:rsidRPr="00BA249D">
        <w:rPr>
          <w:rFonts w:ascii="Times New Roman" w:eastAsia="Times New Roman" w:hAnsi="Times New Roman" w:cs="Times New Roman"/>
          <w:b/>
          <w:bCs/>
          <w:w w:val="85"/>
          <w:kern w:val="0"/>
          <w:sz w:val="28"/>
          <w:szCs w:val="28"/>
          <w:lang w:eastAsia="ru-RU"/>
        </w:rPr>
        <w:tab/>
        <w:t>88</w:t>
      </w:r>
    </w:p>
    <w:p w14:paraId="741B0FB0" w14:textId="77777777" w:rsidR="00BA249D" w:rsidRPr="00BA249D" w:rsidRDefault="00BA249D" w:rsidP="00BA249D">
      <w:pPr>
        <w:rPr>
          <w:rFonts w:ascii="Times New Roman" w:eastAsia="Times New Roman" w:hAnsi="Times New Roman" w:cs="Times New Roman"/>
          <w:b/>
          <w:bCs/>
          <w:w w:val="85"/>
          <w:kern w:val="0"/>
          <w:sz w:val="28"/>
          <w:szCs w:val="28"/>
          <w:lang w:eastAsia="ru-RU"/>
        </w:rPr>
      </w:pPr>
      <w:r w:rsidRPr="00BA249D">
        <w:rPr>
          <w:rFonts w:ascii="Times New Roman" w:eastAsia="Times New Roman" w:hAnsi="Times New Roman" w:cs="Times New Roman"/>
          <w:b/>
          <w:bCs/>
          <w:w w:val="85"/>
          <w:kern w:val="0"/>
          <w:sz w:val="28"/>
          <w:szCs w:val="28"/>
          <w:lang w:eastAsia="ru-RU"/>
        </w:rPr>
        <w:t>3.3.4</w:t>
      </w:r>
      <w:r w:rsidRPr="00BA249D">
        <w:rPr>
          <w:rFonts w:ascii="Times New Roman" w:eastAsia="Times New Roman" w:hAnsi="Times New Roman" w:cs="Times New Roman"/>
          <w:b/>
          <w:bCs/>
          <w:w w:val="85"/>
          <w:kern w:val="0"/>
          <w:sz w:val="28"/>
          <w:szCs w:val="28"/>
          <w:lang w:eastAsia="ru-RU"/>
        </w:rPr>
        <w:tab/>
        <w:t xml:space="preserve"> </w:t>
      </w:r>
      <w:r w:rsidRPr="00BA249D">
        <w:rPr>
          <w:rFonts w:ascii="Times New Roman" w:eastAsia="Times New Roman" w:hAnsi="Times New Roman" w:cs="Times New Roman" w:hint="eastAsia"/>
          <w:b/>
          <w:bCs/>
          <w:w w:val="85"/>
          <w:kern w:val="0"/>
          <w:sz w:val="28"/>
          <w:szCs w:val="28"/>
          <w:lang w:eastAsia="ru-RU"/>
        </w:rPr>
        <w:t>Полиномиальные</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модели</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многократного</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сглаживания</w:t>
      </w:r>
      <w:r w:rsidRPr="00BA249D">
        <w:rPr>
          <w:rFonts w:ascii="Times New Roman" w:eastAsia="Times New Roman" w:hAnsi="Times New Roman" w:cs="Times New Roman"/>
          <w:b/>
          <w:bCs/>
          <w:w w:val="85"/>
          <w:kern w:val="0"/>
          <w:sz w:val="28"/>
          <w:szCs w:val="28"/>
          <w:lang w:eastAsia="ru-RU"/>
        </w:rPr>
        <w:tab/>
        <w:t>89</w:t>
      </w:r>
    </w:p>
    <w:p w14:paraId="4D35D35D" w14:textId="77777777" w:rsidR="00BA249D" w:rsidRPr="00BA249D" w:rsidRDefault="00BA249D" w:rsidP="00BA249D">
      <w:pPr>
        <w:rPr>
          <w:rFonts w:ascii="Times New Roman" w:eastAsia="Times New Roman" w:hAnsi="Times New Roman" w:cs="Times New Roman"/>
          <w:b/>
          <w:bCs/>
          <w:w w:val="85"/>
          <w:kern w:val="0"/>
          <w:sz w:val="28"/>
          <w:szCs w:val="28"/>
          <w:lang w:eastAsia="ru-RU"/>
        </w:rPr>
      </w:pPr>
      <w:r w:rsidRPr="00BA249D">
        <w:rPr>
          <w:rFonts w:ascii="Times New Roman" w:eastAsia="Times New Roman" w:hAnsi="Times New Roman" w:cs="Times New Roman"/>
          <w:b/>
          <w:bCs/>
          <w:w w:val="85"/>
          <w:kern w:val="0"/>
          <w:sz w:val="28"/>
          <w:szCs w:val="28"/>
          <w:lang w:eastAsia="ru-RU"/>
        </w:rPr>
        <w:t>3.3.5</w:t>
      </w:r>
      <w:r w:rsidRPr="00BA249D">
        <w:rPr>
          <w:rFonts w:ascii="Times New Roman" w:eastAsia="Times New Roman" w:hAnsi="Times New Roman" w:cs="Times New Roman"/>
          <w:b/>
          <w:bCs/>
          <w:w w:val="85"/>
          <w:kern w:val="0"/>
          <w:sz w:val="28"/>
          <w:szCs w:val="28"/>
          <w:lang w:eastAsia="ru-RU"/>
        </w:rPr>
        <w:tab/>
        <w:t xml:space="preserve"> </w:t>
      </w:r>
      <w:r w:rsidRPr="00BA249D">
        <w:rPr>
          <w:rFonts w:ascii="Times New Roman" w:eastAsia="Times New Roman" w:hAnsi="Times New Roman" w:cs="Times New Roman" w:hint="eastAsia"/>
          <w:b/>
          <w:bCs/>
          <w:w w:val="85"/>
          <w:kern w:val="0"/>
          <w:sz w:val="28"/>
          <w:szCs w:val="28"/>
          <w:lang w:eastAsia="ru-RU"/>
        </w:rPr>
        <w:t>Модель</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Хольта</w:t>
      </w:r>
      <w:r w:rsidRPr="00BA249D">
        <w:rPr>
          <w:rFonts w:ascii="Times New Roman" w:eastAsia="Times New Roman" w:hAnsi="Times New Roman" w:cs="Times New Roman"/>
          <w:b/>
          <w:bCs/>
          <w:w w:val="85"/>
          <w:kern w:val="0"/>
          <w:sz w:val="28"/>
          <w:szCs w:val="28"/>
          <w:lang w:eastAsia="ru-RU"/>
        </w:rPr>
        <w:t>-</w:t>
      </w:r>
      <w:r w:rsidRPr="00BA249D">
        <w:rPr>
          <w:rFonts w:ascii="Times New Roman" w:eastAsia="Times New Roman" w:hAnsi="Times New Roman" w:cs="Times New Roman" w:hint="eastAsia"/>
          <w:b/>
          <w:bCs/>
          <w:w w:val="85"/>
          <w:kern w:val="0"/>
          <w:sz w:val="28"/>
          <w:szCs w:val="28"/>
          <w:lang w:eastAsia="ru-RU"/>
        </w:rPr>
        <w:t>Винтера</w:t>
      </w:r>
      <w:r w:rsidRPr="00BA249D">
        <w:rPr>
          <w:rFonts w:ascii="Times New Roman" w:eastAsia="Times New Roman" w:hAnsi="Times New Roman" w:cs="Times New Roman"/>
          <w:b/>
          <w:bCs/>
          <w:w w:val="85"/>
          <w:kern w:val="0"/>
          <w:sz w:val="28"/>
          <w:szCs w:val="28"/>
          <w:lang w:eastAsia="ru-RU"/>
        </w:rPr>
        <w:tab/>
        <w:t>91</w:t>
      </w:r>
    </w:p>
    <w:p w14:paraId="24FA7D84" w14:textId="77777777" w:rsidR="00BA249D" w:rsidRPr="00BA249D" w:rsidRDefault="00BA249D" w:rsidP="00BA249D">
      <w:pPr>
        <w:rPr>
          <w:rFonts w:ascii="Times New Roman" w:eastAsia="Times New Roman" w:hAnsi="Times New Roman" w:cs="Times New Roman"/>
          <w:b/>
          <w:bCs/>
          <w:w w:val="85"/>
          <w:kern w:val="0"/>
          <w:sz w:val="28"/>
          <w:szCs w:val="28"/>
          <w:lang w:eastAsia="ru-RU"/>
        </w:rPr>
      </w:pPr>
      <w:r w:rsidRPr="00BA249D">
        <w:rPr>
          <w:rFonts w:ascii="Times New Roman" w:eastAsia="Times New Roman" w:hAnsi="Times New Roman" w:cs="Times New Roman"/>
          <w:b/>
          <w:bCs/>
          <w:w w:val="85"/>
          <w:kern w:val="0"/>
          <w:sz w:val="28"/>
          <w:szCs w:val="28"/>
          <w:lang w:eastAsia="ru-RU"/>
        </w:rPr>
        <w:t>3.3.6</w:t>
      </w:r>
      <w:r w:rsidRPr="00BA249D">
        <w:rPr>
          <w:rFonts w:ascii="Times New Roman" w:eastAsia="Times New Roman" w:hAnsi="Times New Roman" w:cs="Times New Roman"/>
          <w:b/>
          <w:bCs/>
          <w:w w:val="85"/>
          <w:kern w:val="0"/>
          <w:sz w:val="28"/>
          <w:szCs w:val="28"/>
          <w:lang w:eastAsia="ru-RU"/>
        </w:rPr>
        <w:tab/>
        <w:t xml:space="preserve"> </w:t>
      </w:r>
      <w:r w:rsidRPr="00BA249D">
        <w:rPr>
          <w:rFonts w:ascii="Times New Roman" w:eastAsia="Times New Roman" w:hAnsi="Times New Roman" w:cs="Times New Roman" w:hint="eastAsia"/>
          <w:b/>
          <w:bCs/>
          <w:w w:val="85"/>
          <w:kern w:val="0"/>
          <w:sz w:val="28"/>
          <w:szCs w:val="28"/>
          <w:lang w:eastAsia="ru-RU"/>
        </w:rPr>
        <w:t>Определение</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областей</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применения</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адаптивных</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моделей</w:t>
      </w:r>
      <w:r w:rsidRPr="00BA249D">
        <w:rPr>
          <w:rFonts w:ascii="Times New Roman" w:eastAsia="Times New Roman" w:hAnsi="Times New Roman" w:cs="Times New Roman"/>
          <w:b/>
          <w:bCs/>
          <w:w w:val="85"/>
          <w:kern w:val="0"/>
          <w:sz w:val="28"/>
          <w:szCs w:val="28"/>
          <w:lang w:eastAsia="ru-RU"/>
        </w:rPr>
        <w:tab/>
        <w:t>92</w:t>
      </w:r>
    </w:p>
    <w:p w14:paraId="38ADE58E" w14:textId="77777777" w:rsidR="00BA249D" w:rsidRPr="00BA249D" w:rsidRDefault="00BA249D" w:rsidP="00BA249D">
      <w:pPr>
        <w:rPr>
          <w:rFonts w:ascii="Times New Roman" w:eastAsia="Times New Roman" w:hAnsi="Times New Roman" w:cs="Times New Roman"/>
          <w:b/>
          <w:bCs/>
          <w:w w:val="85"/>
          <w:kern w:val="0"/>
          <w:sz w:val="28"/>
          <w:szCs w:val="28"/>
          <w:lang w:eastAsia="ru-RU"/>
        </w:rPr>
      </w:pPr>
      <w:r w:rsidRPr="00BA249D">
        <w:rPr>
          <w:rFonts w:ascii="Times New Roman" w:eastAsia="Times New Roman" w:hAnsi="Times New Roman" w:cs="Times New Roman"/>
          <w:b/>
          <w:bCs/>
          <w:w w:val="85"/>
          <w:kern w:val="0"/>
          <w:sz w:val="28"/>
          <w:szCs w:val="28"/>
          <w:lang w:eastAsia="ru-RU"/>
        </w:rPr>
        <w:t>3.3.7</w:t>
      </w:r>
      <w:r w:rsidRPr="00BA249D">
        <w:rPr>
          <w:rFonts w:ascii="Times New Roman" w:eastAsia="Times New Roman" w:hAnsi="Times New Roman" w:cs="Times New Roman"/>
          <w:b/>
          <w:bCs/>
          <w:w w:val="85"/>
          <w:kern w:val="0"/>
          <w:sz w:val="28"/>
          <w:szCs w:val="28"/>
          <w:lang w:eastAsia="ru-RU"/>
        </w:rPr>
        <w:tab/>
        <w:t xml:space="preserve"> </w:t>
      </w:r>
      <w:r w:rsidRPr="00BA249D">
        <w:rPr>
          <w:rFonts w:ascii="Times New Roman" w:eastAsia="Times New Roman" w:hAnsi="Times New Roman" w:cs="Times New Roman" w:hint="eastAsia"/>
          <w:b/>
          <w:bCs/>
          <w:w w:val="85"/>
          <w:kern w:val="0"/>
          <w:sz w:val="28"/>
          <w:szCs w:val="28"/>
          <w:lang w:eastAsia="ru-RU"/>
        </w:rPr>
        <w:t>Тестирование</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адаптивной</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комплексной</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модели</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краткосрочного</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прогнозирования</w:t>
      </w:r>
      <w:r w:rsidRPr="00BA249D">
        <w:rPr>
          <w:rFonts w:ascii="Times New Roman" w:eastAsia="Times New Roman" w:hAnsi="Times New Roman" w:cs="Times New Roman"/>
          <w:b/>
          <w:bCs/>
          <w:w w:val="85"/>
          <w:kern w:val="0"/>
          <w:sz w:val="28"/>
          <w:szCs w:val="28"/>
          <w:lang w:eastAsia="ru-RU"/>
        </w:rPr>
        <w:tab/>
        <w:t>95</w:t>
      </w:r>
    </w:p>
    <w:p w14:paraId="024C3FB2" w14:textId="77777777" w:rsidR="00BA249D" w:rsidRPr="00BA249D" w:rsidRDefault="00BA249D" w:rsidP="00BA249D">
      <w:pPr>
        <w:rPr>
          <w:rFonts w:ascii="Times New Roman" w:eastAsia="Times New Roman" w:hAnsi="Times New Roman" w:cs="Times New Roman"/>
          <w:b/>
          <w:bCs/>
          <w:w w:val="85"/>
          <w:kern w:val="0"/>
          <w:sz w:val="28"/>
          <w:szCs w:val="28"/>
          <w:lang w:eastAsia="ru-RU"/>
        </w:rPr>
      </w:pPr>
      <w:r w:rsidRPr="00BA249D">
        <w:rPr>
          <w:rFonts w:ascii="Times New Roman" w:eastAsia="Times New Roman" w:hAnsi="Times New Roman" w:cs="Times New Roman"/>
          <w:b/>
          <w:bCs/>
          <w:w w:val="85"/>
          <w:kern w:val="0"/>
          <w:sz w:val="28"/>
          <w:szCs w:val="28"/>
          <w:lang w:eastAsia="ru-RU"/>
        </w:rPr>
        <w:t>3.4</w:t>
      </w:r>
      <w:r w:rsidRPr="00BA249D">
        <w:rPr>
          <w:rFonts w:ascii="Times New Roman" w:eastAsia="Times New Roman" w:hAnsi="Times New Roman" w:cs="Times New Roman"/>
          <w:b/>
          <w:bCs/>
          <w:w w:val="85"/>
          <w:kern w:val="0"/>
          <w:sz w:val="28"/>
          <w:szCs w:val="28"/>
          <w:lang w:eastAsia="ru-RU"/>
        </w:rPr>
        <w:tab/>
      </w:r>
      <w:r w:rsidRPr="00BA249D">
        <w:rPr>
          <w:rFonts w:ascii="Times New Roman" w:eastAsia="Times New Roman" w:hAnsi="Times New Roman" w:cs="Times New Roman" w:hint="eastAsia"/>
          <w:b/>
          <w:bCs/>
          <w:w w:val="85"/>
          <w:kern w:val="0"/>
          <w:sz w:val="28"/>
          <w:szCs w:val="28"/>
          <w:lang w:eastAsia="ru-RU"/>
        </w:rPr>
        <w:t>Методика</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принятия</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решений</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при</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управлении</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фактическим</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техническим</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состоянием</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электротехнического</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оборудования</w:t>
      </w:r>
      <w:r w:rsidRPr="00BA249D">
        <w:rPr>
          <w:rFonts w:ascii="Times New Roman" w:eastAsia="Times New Roman" w:hAnsi="Times New Roman" w:cs="Times New Roman"/>
          <w:b/>
          <w:bCs/>
          <w:w w:val="85"/>
          <w:kern w:val="0"/>
          <w:sz w:val="28"/>
          <w:szCs w:val="28"/>
          <w:lang w:eastAsia="ru-RU"/>
        </w:rPr>
        <w:tab/>
        <w:t>98</w:t>
      </w:r>
    </w:p>
    <w:p w14:paraId="4234519A" w14:textId="77777777" w:rsidR="00BA249D" w:rsidRPr="00BA249D" w:rsidRDefault="00BA249D" w:rsidP="00BA249D">
      <w:pPr>
        <w:rPr>
          <w:rFonts w:ascii="Times New Roman" w:eastAsia="Times New Roman" w:hAnsi="Times New Roman" w:cs="Times New Roman"/>
          <w:b/>
          <w:bCs/>
          <w:w w:val="85"/>
          <w:kern w:val="0"/>
          <w:sz w:val="28"/>
          <w:szCs w:val="28"/>
          <w:lang w:eastAsia="ru-RU"/>
        </w:rPr>
      </w:pPr>
      <w:r w:rsidRPr="00BA249D">
        <w:rPr>
          <w:rFonts w:ascii="Times New Roman" w:eastAsia="Times New Roman" w:hAnsi="Times New Roman" w:cs="Times New Roman" w:hint="eastAsia"/>
          <w:b/>
          <w:bCs/>
          <w:w w:val="85"/>
          <w:kern w:val="0"/>
          <w:sz w:val="28"/>
          <w:szCs w:val="28"/>
          <w:lang w:eastAsia="ru-RU"/>
        </w:rPr>
        <w:t>Основные</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результаты</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главы</w:t>
      </w:r>
      <w:r w:rsidRPr="00BA249D">
        <w:rPr>
          <w:rFonts w:ascii="Times New Roman" w:eastAsia="Times New Roman" w:hAnsi="Times New Roman" w:cs="Times New Roman"/>
          <w:b/>
          <w:bCs/>
          <w:w w:val="85"/>
          <w:kern w:val="0"/>
          <w:sz w:val="28"/>
          <w:szCs w:val="28"/>
          <w:lang w:eastAsia="ru-RU"/>
        </w:rPr>
        <w:tab/>
        <w:t>100</w:t>
      </w:r>
    </w:p>
    <w:p w14:paraId="6C2B54CA" w14:textId="77777777" w:rsidR="00BA249D" w:rsidRPr="00BA249D" w:rsidRDefault="00BA249D" w:rsidP="00BA249D">
      <w:pPr>
        <w:rPr>
          <w:rFonts w:ascii="Times New Roman" w:eastAsia="Times New Roman" w:hAnsi="Times New Roman" w:cs="Times New Roman"/>
          <w:b/>
          <w:bCs/>
          <w:w w:val="85"/>
          <w:kern w:val="0"/>
          <w:sz w:val="28"/>
          <w:szCs w:val="28"/>
          <w:lang w:eastAsia="ru-RU"/>
        </w:rPr>
      </w:pPr>
      <w:r w:rsidRPr="00BA249D">
        <w:rPr>
          <w:rFonts w:ascii="Times New Roman" w:eastAsia="Times New Roman" w:hAnsi="Times New Roman" w:cs="Times New Roman" w:hint="eastAsia"/>
          <w:b/>
          <w:bCs/>
          <w:w w:val="85"/>
          <w:kern w:val="0"/>
          <w:sz w:val="28"/>
          <w:szCs w:val="28"/>
          <w:lang w:eastAsia="ru-RU"/>
        </w:rPr>
        <w:t>ГЛАВА</w:t>
      </w:r>
      <w:r w:rsidRPr="00BA249D">
        <w:rPr>
          <w:rFonts w:ascii="Times New Roman" w:eastAsia="Times New Roman" w:hAnsi="Times New Roman" w:cs="Times New Roman"/>
          <w:b/>
          <w:bCs/>
          <w:w w:val="85"/>
          <w:kern w:val="0"/>
          <w:sz w:val="28"/>
          <w:szCs w:val="28"/>
          <w:lang w:eastAsia="ru-RU"/>
        </w:rPr>
        <w:t xml:space="preserve"> 4. </w:t>
      </w:r>
      <w:r w:rsidRPr="00BA249D">
        <w:rPr>
          <w:rFonts w:ascii="Times New Roman" w:eastAsia="Times New Roman" w:hAnsi="Times New Roman" w:cs="Times New Roman" w:hint="eastAsia"/>
          <w:b/>
          <w:bCs/>
          <w:w w:val="85"/>
          <w:kern w:val="0"/>
          <w:sz w:val="28"/>
          <w:szCs w:val="28"/>
          <w:lang w:eastAsia="ru-RU"/>
        </w:rPr>
        <w:t>ОПЫТНО</w:t>
      </w:r>
      <w:r w:rsidRPr="00BA249D">
        <w:rPr>
          <w:rFonts w:ascii="Times New Roman" w:eastAsia="Times New Roman" w:hAnsi="Times New Roman" w:cs="Times New Roman"/>
          <w:b/>
          <w:bCs/>
          <w:w w:val="85"/>
          <w:kern w:val="0"/>
          <w:sz w:val="28"/>
          <w:szCs w:val="28"/>
          <w:lang w:eastAsia="ru-RU"/>
        </w:rPr>
        <w:t>-</w:t>
      </w:r>
      <w:r w:rsidRPr="00BA249D">
        <w:rPr>
          <w:rFonts w:ascii="Times New Roman" w:eastAsia="Times New Roman" w:hAnsi="Times New Roman" w:cs="Times New Roman" w:hint="eastAsia"/>
          <w:b/>
          <w:bCs/>
          <w:w w:val="85"/>
          <w:kern w:val="0"/>
          <w:sz w:val="28"/>
          <w:szCs w:val="28"/>
          <w:lang w:eastAsia="ru-RU"/>
        </w:rPr>
        <w:t>ПРОМЫШЛЕННАЯ</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АПРОБАЦИЯ</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СИСТЕМЫ</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ПОДДЕРЖКИ</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ПРИНЯТИЯ</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РЕШЕНИЙ</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ПРИ</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УПРАВЛЕНИИ</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ФАКТИЧЕСКИМ</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lastRenderedPageBreak/>
        <w:t>ТЕХНИЧЕСКИМ</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СОСТОЯНИЕМ</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ЭЛЕКТРОТЕХНИЧЕСКОГО</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ОБОРУДОВАНИЯ</w:t>
      </w:r>
      <w:r w:rsidRPr="00BA249D">
        <w:rPr>
          <w:rFonts w:ascii="Times New Roman" w:eastAsia="Times New Roman" w:hAnsi="Times New Roman" w:cs="Times New Roman"/>
          <w:b/>
          <w:bCs/>
          <w:w w:val="85"/>
          <w:kern w:val="0"/>
          <w:sz w:val="28"/>
          <w:szCs w:val="28"/>
          <w:lang w:eastAsia="ru-RU"/>
        </w:rPr>
        <w:tab/>
        <w:t>101</w:t>
      </w:r>
    </w:p>
    <w:p w14:paraId="5560C40A" w14:textId="77777777" w:rsidR="00BA249D" w:rsidRPr="00BA249D" w:rsidRDefault="00BA249D" w:rsidP="00BA249D">
      <w:pPr>
        <w:rPr>
          <w:rFonts w:ascii="Times New Roman" w:eastAsia="Times New Roman" w:hAnsi="Times New Roman" w:cs="Times New Roman"/>
          <w:b/>
          <w:bCs/>
          <w:w w:val="85"/>
          <w:kern w:val="0"/>
          <w:sz w:val="28"/>
          <w:szCs w:val="28"/>
          <w:lang w:eastAsia="ru-RU"/>
        </w:rPr>
      </w:pPr>
      <w:r w:rsidRPr="00BA249D">
        <w:rPr>
          <w:rFonts w:ascii="Times New Roman" w:eastAsia="Times New Roman" w:hAnsi="Times New Roman" w:cs="Times New Roman"/>
          <w:b/>
          <w:bCs/>
          <w:w w:val="85"/>
          <w:kern w:val="0"/>
          <w:sz w:val="28"/>
          <w:szCs w:val="28"/>
          <w:lang w:eastAsia="ru-RU"/>
        </w:rPr>
        <w:t>4.1</w:t>
      </w:r>
      <w:r w:rsidRPr="00BA249D">
        <w:rPr>
          <w:rFonts w:ascii="Times New Roman" w:eastAsia="Times New Roman" w:hAnsi="Times New Roman" w:cs="Times New Roman"/>
          <w:b/>
          <w:bCs/>
          <w:w w:val="85"/>
          <w:kern w:val="0"/>
          <w:sz w:val="28"/>
          <w:szCs w:val="28"/>
          <w:lang w:eastAsia="ru-RU"/>
        </w:rPr>
        <w:tab/>
        <w:t xml:space="preserve"> </w:t>
      </w:r>
      <w:r w:rsidRPr="00BA249D">
        <w:rPr>
          <w:rFonts w:ascii="Times New Roman" w:eastAsia="Times New Roman" w:hAnsi="Times New Roman" w:cs="Times New Roman" w:hint="eastAsia"/>
          <w:b/>
          <w:bCs/>
          <w:w w:val="85"/>
          <w:kern w:val="0"/>
          <w:sz w:val="28"/>
          <w:szCs w:val="28"/>
          <w:lang w:eastAsia="ru-RU"/>
        </w:rPr>
        <w:t>Постановка</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прикладной</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задачи</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и</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научного</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эксперимента</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Краткое</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описание</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технических</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характеристик</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объектов</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апробации</w:t>
      </w:r>
      <w:r w:rsidRPr="00BA249D">
        <w:rPr>
          <w:rFonts w:ascii="Times New Roman" w:eastAsia="Times New Roman" w:hAnsi="Times New Roman" w:cs="Times New Roman"/>
          <w:b/>
          <w:bCs/>
          <w:w w:val="85"/>
          <w:kern w:val="0"/>
          <w:sz w:val="28"/>
          <w:szCs w:val="28"/>
          <w:lang w:eastAsia="ru-RU"/>
        </w:rPr>
        <w:tab/>
        <w:t>101</w:t>
      </w:r>
    </w:p>
    <w:p w14:paraId="7C4D9ACE" w14:textId="77777777" w:rsidR="00BA249D" w:rsidRPr="00BA249D" w:rsidRDefault="00BA249D" w:rsidP="00BA249D">
      <w:pPr>
        <w:rPr>
          <w:rFonts w:ascii="Times New Roman" w:eastAsia="Times New Roman" w:hAnsi="Times New Roman" w:cs="Times New Roman"/>
          <w:b/>
          <w:bCs/>
          <w:w w:val="85"/>
          <w:kern w:val="0"/>
          <w:sz w:val="28"/>
          <w:szCs w:val="28"/>
          <w:lang w:eastAsia="ru-RU"/>
        </w:rPr>
      </w:pPr>
      <w:r w:rsidRPr="00BA249D">
        <w:rPr>
          <w:rFonts w:ascii="Times New Roman" w:eastAsia="Times New Roman" w:hAnsi="Times New Roman" w:cs="Times New Roman"/>
          <w:b/>
          <w:bCs/>
          <w:w w:val="85"/>
          <w:kern w:val="0"/>
          <w:sz w:val="28"/>
          <w:szCs w:val="28"/>
          <w:lang w:eastAsia="ru-RU"/>
        </w:rPr>
        <w:t>4.2</w:t>
      </w:r>
      <w:r w:rsidRPr="00BA249D">
        <w:rPr>
          <w:rFonts w:ascii="Times New Roman" w:eastAsia="Times New Roman" w:hAnsi="Times New Roman" w:cs="Times New Roman"/>
          <w:b/>
          <w:bCs/>
          <w:w w:val="85"/>
          <w:kern w:val="0"/>
          <w:sz w:val="28"/>
          <w:szCs w:val="28"/>
          <w:lang w:eastAsia="ru-RU"/>
        </w:rPr>
        <w:tab/>
        <w:t xml:space="preserve"> </w:t>
      </w:r>
      <w:r w:rsidRPr="00BA249D">
        <w:rPr>
          <w:rFonts w:ascii="Times New Roman" w:eastAsia="Times New Roman" w:hAnsi="Times New Roman" w:cs="Times New Roman" w:hint="eastAsia"/>
          <w:b/>
          <w:bCs/>
          <w:w w:val="85"/>
          <w:kern w:val="0"/>
          <w:sz w:val="28"/>
          <w:szCs w:val="28"/>
          <w:lang w:eastAsia="ru-RU"/>
        </w:rPr>
        <w:t>Формализация</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и</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прогнозирование</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изменения</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ключевых</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параметров</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силового</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маслонаполненного</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трансформатора</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средней</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мощности</w:t>
      </w:r>
      <w:r w:rsidRPr="00BA249D">
        <w:rPr>
          <w:rFonts w:ascii="Times New Roman" w:eastAsia="Times New Roman" w:hAnsi="Times New Roman" w:cs="Times New Roman"/>
          <w:b/>
          <w:bCs/>
          <w:w w:val="85"/>
          <w:kern w:val="0"/>
          <w:sz w:val="28"/>
          <w:szCs w:val="28"/>
          <w:lang w:eastAsia="ru-RU"/>
        </w:rPr>
        <w:tab/>
        <w:t>102</w:t>
      </w:r>
    </w:p>
    <w:p w14:paraId="4838D59C" w14:textId="77777777" w:rsidR="00BA249D" w:rsidRPr="00BA249D" w:rsidRDefault="00BA249D" w:rsidP="00BA249D">
      <w:pPr>
        <w:rPr>
          <w:rFonts w:ascii="Times New Roman" w:eastAsia="Times New Roman" w:hAnsi="Times New Roman" w:cs="Times New Roman"/>
          <w:b/>
          <w:bCs/>
          <w:w w:val="85"/>
          <w:kern w:val="0"/>
          <w:sz w:val="28"/>
          <w:szCs w:val="28"/>
          <w:lang w:eastAsia="ru-RU"/>
        </w:rPr>
      </w:pPr>
      <w:r w:rsidRPr="00BA249D">
        <w:rPr>
          <w:rFonts w:ascii="Times New Roman" w:eastAsia="Times New Roman" w:hAnsi="Times New Roman" w:cs="Times New Roman"/>
          <w:b/>
          <w:bCs/>
          <w:w w:val="85"/>
          <w:kern w:val="0"/>
          <w:sz w:val="28"/>
          <w:szCs w:val="28"/>
          <w:lang w:eastAsia="ru-RU"/>
        </w:rPr>
        <w:t>4.3</w:t>
      </w:r>
      <w:r w:rsidRPr="00BA249D">
        <w:rPr>
          <w:rFonts w:ascii="Times New Roman" w:eastAsia="Times New Roman" w:hAnsi="Times New Roman" w:cs="Times New Roman"/>
          <w:b/>
          <w:bCs/>
          <w:w w:val="85"/>
          <w:kern w:val="0"/>
          <w:sz w:val="28"/>
          <w:szCs w:val="28"/>
          <w:lang w:eastAsia="ru-RU"/>
        </w:rPr>
        <w:tab/>
        <w:t xml:space="preserve"> </w:t>
      </w:r>
      <w:r w:rsidRPr="00BA249D">
        <w:rPr>
          <w:rFonts w:ascii="Times New Roman" w:eastAsia="Times New Roman" w:hAnsi="Times New Roman" w:cs="Times New Roman" w:hint="eastAsia"/>
          <w:b/>
          <w:bCs/>
          <w:w w:val="85"/>
          <w:kern w:val="0"/>
          <w:sz w:val="28"/>
          <w:szCs w:val="28"/>
          <w:lang w:eastAsia="ru-RU"/>
        </w:rPr>
        <w:t>Практическая</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реализация</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концептуальной</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модели</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системы</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поддержки</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принятия</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оперативных</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управленческих</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решений</w:t>
      </w:r>
      <w:r w:rsidRPr="00BA249D">
        <w:rPr>
          <w:rFonts w:ascii="Times New Roman" w:eastAsia="Times New Roman" w:hAnsi="Times New Roman" w:cs="Times New Roman"/>
          <w:b/>
          <w:bCs/>
          <w:w w:val="85"/>
          <w:kern w:val="0"/>
          <w:sz w:val="28"/>
          <w:szCs w:val="28"/>
          <w:lang w:eastAsia="ru-RU"/>
        </w:rPr>
        <w:tab/>
        <w:t>125</w:t>
      </w:r>
    </w:p>
    <w:p w14:paraId="4767966A" w14:textId="77777777" w:rsidR="00BA249D" w:rsidRPr="00BA249D" w:rsidRDefault="00BA249D" w:rsidP="00BA249D">
      <w:pPr>
        <w:rPr>
          <w:rFonts w:ascii="Times New Roman" w:eastAsia="Times New Roman" w:hAnsi="Times New Roman" w:cs="Times New Roman"/>
          <w:b/>
          <w:bCs/>
          <w:w w:val="85"/>
          <w:kern w:val="0"/>
          <w:sz w:val="28"/>
          <w:szCs w:val="28"/>
          <w:lang w:eastAsia="ru-RU"/>
        </w:rPr>
      </w:pPr>
      <w:r w:rsidRPr="00BA249D">
        <w:rPr>
          <w:rFonts w:ascii="Times New Roman" w:eastAsia="Times New Roman" w:hAnsi="Times New Roman" w:cs="Times New Roman" w:hint="eastAsia"/>
          <w:b/>
          <w:bCs/>
          <w:w w:val="85"/>
          <w:kern w:val="0"/>
          <w:sz w:val="28"/>
          <w:szCs w:val="28"/>
          <w:lang w:eastAsia="ru-RU"/>
        </w:rPr>
        <w:t>Основные</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результаты</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главы</w:t>
      </w:r>
      <w:r w:rsidRPr="00BA249D">
        <w:rPr>
          <w:rFonts w:ascii="Times New Roman" w:eastAsia="Times New Roman" w:hAnsi="Times New Roman" w:cs="Times New Roman"/>
          <w:b/>
          <w:bCs/>
          <w:w w:val="85"/>
          <w:kern w:val="0"/>
          <w:sz w:val="28"/>
          <w:szCs w:val="28"/>
          <w:lang w:eastAsia="ru-RU"/>
        </w:rPr>
        <w:tab/>
        <w:t>135</w:t>
      </w:r>
    </w:p>
    <w:p w14:paraId="6C024B0E" w14:textId="77777777" w:rsidR="00BA249D" w:rsidRPr="00BA249D" w:rsidRDefault="00BA249D" w:rsidP="00BA249D">
      <w:pPr>
        <w:rPr>
          <w:rFonts w:ascii="Times New Roman" w:eastAsia="Times New Roman" w:hAnsi="Times New Roman" w:cs="Times New Roman"/>
          <w:b/>
          <w:bCs/>
          <w:w w:val="85"/>
          <w:kern w:val="0"/>
          <w:sz w:val="28"/>
          <w:szCs w:val="28"/>
          <w:lang w:eastAsia="ru-RU"/>
        </w:rPr>
      </w:pPr>
      <w:r w:rsidRPr="00BA249D">
        <w:rPr>
          <w:rFonts w:ascii="Times New Roman" w:eastAsia="Times New Roman" w:hAnsi="Times New Roman" w:cs="Times New Roman" w:hint="eastAsia"/>
          <w:b/>
          <w:bCs/>
          <w:w w:val="85"/>
          <w:kern w:val="0"/>
          <w:sz w:val="28"/>
          <w:szCs w:val="28"/>
          <w:lang w:eastAsia="ru-RU"/>
        </w:rPr>
        <w:t>ЗАКЛЮЧЕНИЕ</w:t>
      </w:r>
      <w:r w:rsidRPr="00BA249D">
        <w:rPr>
          <w:rFonts w:ascii="Times New Roman" w:eastAsia="Times New Roman" w:hAnsi="Times New Roman" w:cs="Times New Roman"/>
          <w:b/>
          <w:bCs/>
          <w:w w:val="85"/>
          <w:kern w:val="0"/>
          <w:sz w:val="28"/>
          <w:szCs w:val="28"/>
          <w:lang w:eastAsia="ru-RU"/>
        </w:rPr>
        <w:tab/>
        <w:t>136</w:t>
      </w:r>
    </w:p>
    <w:p w14:paraId="2F063D2A" w14:textId="77777777" w:rsidR="00BA249D" w:rsidRPr="00BA249D" w:rsidRDefault="00BA249D" w:rsidP="00BA249D">
      <w:pPr>
        <w:rPr>
          <w:rFonts w:ascii="Times New Roman" w:eastAsia="Times New Roman" w:hAnsi="Times New Roman" w:cs="Times New Roman"/>
          <w:b/>
          <w:bCs/>
          <w:w w:val="85"/>
          <w:kern w:val="0"/>
          <w:sz w:val="28"/>
          <w:szCs w:val="28"/>
          <w:lang w:eastAsia="ru-RU"/>
        </w:rPr>
      </w:pPr>
      <w:r w:rsidRPr="00BA249D">
        <w:rPr>
          <w:rFonts w:ascii="Times New Roman" w:eastAsia="Times New Roman" w:hAnsi="Times New Roman" w:cs="Times New Roman" w:hint="eastAsia"/>
          <w:b/>
          <w:bCs/>
          <w:w w:val="85"/>
          <w:kern w:val="0"/>
          <w:sz w:val="28"/>
          <w:szCs w:val="28"/>
          <w:lang w:eastAsia="ru-RU"/>
        </w:rPr>
        <w:t>СПИСОК</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ИСПОЛЬЗОВАННЫХ</w:t>
      </w:r>
      <w:r w:rsidRPr="00BA249D">
        <w:rPr>
          <w:rFonts w:ascii="Times New Roman" w:eastAsia="Times New Roman" w:hAnsi="Times New Roman" w:cs="Times New Roman"/>
          <w:b/>
          <w:bCs/>
          <w:w w:val="85"/>
          <w:kern w:val="0"/>
          <w:sz w:val="28"/>
          <w:szCs w:val="28"/>
          <w:lang w:eastAsia="ru-RU"/>
        </w:rPr>
        <w:t xml:space="preserve"> </w:t>
      </w:r>
      <w:r w:rsidRPr="00BA249D">
        <w:rPr>
          <w:rFonts w:ascii="Times New Roman" w:eastAsia="Times New Roman" w:hAnsi="Times New Roman" w:cs="Times New Roman" w:hint="eastAsia"/>
          <w:b/>
          <w:bCs/>
          <w:w w:val="85"/>
          <w:kern w:val="0"/>
          <w:sz w:val="28"/>
          <w:szCs w:val="28"/>
          <w:lang w:eastAsia="ru-RU"/>
        </w:rPr>
        <w:t>ИСТОЧНИКОВ</w:t>
      </w:r>
      <w:r w:rsidRPr="00BA249D">
        <w:rPr>
          <w:rFonts w:ascii="Times New Roman" w:eastAsia="Times New Roman" w:hAnsi="Times New Roman" w:cs="Times New Roman"/>
          <w:b/>
          <w:bCs/>
          <w:w w:val="85"/>
          <w:kern w:val="0"/>
          <w:sz w:val="28"/>
          <w:szCs w:val="28"/>
          <w:lang w:eastAsia="ru-RU"/>
        </w:rPr>
        <w:tab/>
        <w:t xml:space="preserve">139 </w:t>
      </w:r>
    </w:p>
    <w:p w14:paraId="666B79C0" w14:textId="1D654F73" w:rsidR="0078533B" w:rsidRDefault="0078533B" w:rsidP="00BA249D"/>
    <w:p w14:paraId="52A5A46D" w14:textId="016444C1" w:rsidR="00BA249D" w:rsidRDefault="00BA249D" w:rsidP="00BA249D"/>
    <w:p w14:paraId="7EAE5276" w14:textId="009E7B79" w:rsidR="00BA249D" w:rsidRDefault="00BA249D" w:rsidP="00BA249D"/>
    <w:p w14:paraId="59B002C5" w14:textId="77777777" w:rsidR="00BA249D" w:rsidRPr="00BA249D" w:rsidRDefault="00BA249D" w:rsidP="00BA249D">
      <w:pPr>
        <w:tabs>
          <w:tab w:val="clear" w:pos="709"/>
        </w:tabs>
        <w:suppressAutoHyphens w:val="0"/>
        <w:spacing w:after="131" w:line="190" w:lineRule="exact"/>
        <w:ind w:firstLine="0"/>
        <w:jc w:val="center"/>
        <w:rPr>
          <w:rFonts w:ascii="Times New Roman" w:eastAsia="Times New Roman" w:hAnsi="Times New Roman" w:cs="Times New Roman"/>
          <w:b/>
          <w:bCs/>
          <w:kern w:val="0"/>
          <w:sz w:val="19"/>
          <w:szCs w:val="19"/>
          <w:lang w:eastAsia="ru-RU"/>
        </w:rPr>
      </w:pPr>
      <w:bookmarkStart w:id="0" w:name="bookmark55"/>
      <w:r w:rsidRPr="00BA249D">
        <w:rPr>
          <w:rFonts w:ascii="Times New Roman" w:eastAsia="Times New Roman" w:hAnsi="Times New Roman" w:cs="Times New Roman"/>
          <w:b/>
          <w:bCs/>
          <w:color w:val="000000"/>
          <w:kern w:val="0"/>
          <w:sz w:val="19"/>
          <w:szCs w:val="19"/>
          <w:shd w:val="clear" w:color="auto" w:fill="FFFFFF"/>
          <w:lang w:eastAsia="ru-RU"/>
        </w:rPr>
        <w:t>ЗАКЛЮЧЕНИЕ</w:t>
      </w:r>
      <w:bookmarkEnd w:id="0"/>
    </w:p>
    <w:p w14:paraId="5067326E" w14:textId="77777777" w:rsidR="00BA249D" w:rsidRPr="00BA249D" w:rsidRDefault="00BA249D" w:rsidP="00BA249D">
      <w:pPr>
        <w:tabs>
          <w:tab w:val="clear" w:pos="709"/>
        </w:tabs>
        <w:suppressAutoHyphens w:val="0"/>
        <w:spacing w:after="0" w:line="324" w:lineRule="exact"/>
        <w:ind w:left="20" w:right="20" w:firstLine="480"/>
        <w:rPr>
          <w:rFonts w:ascii="Times New Roman" w:eastAsia="Times New Roman" w:hAnsi="Times New Roman" w:cs="Times New Roman"/>
          <w:kern w:val="0"/>
          <w:sz w:val="19"/>
          <w:szCs w:val="19"/>
          <w:lang w:eastAsia="ru-RU"/>
        </w:rPr>
      </w:pPr>
      <w:r w:rsidRPr="00BA249D">
        <w:rPr>
          <w:rFonts w:ascii="Times New Roman" w:eastAsia="Times New Roman" w:hAnsi="Times New Roman" w:cs="Times New Roman"/>
          <w:color w:val="000000"/>
          <w:kern w:val="0"/>
          <w:sz w:val="19"/>
          <w:szCs w:val="19"/>
          <w:shd w:val="clear" w:color="auto" w:fill="FFFFFF"/>
          <w:lang w:eastAsia="ru-RU"/>
        </w:rPr>
        <w:t>В диссертационной работе были получены следующие основные результаты:</w:t>
      </w:r>
    </w:p>
    <w:p w14:paraId="22069143" w14:textId="77777777" w:rsidR="00BA249D" w:rsidRPr="00BA249D" w:rsidRDefault="00BA249D" w:rsidP="00BA249D">
      <w:pPr>
        <w:numPr>
          <w:ilvl w:val="0"/>
          <w:numId w:val="41"/>
        </w:numPr>
        <w:tabs>
          <w:tab w:val="clear" w:pos="709"/>
        </w:tabs>
        <w:suppressAutoHyphens w:val="0"/>
        <w:spacing w:after="0" w:line="324" w:lineRule="exact"/>
        <w:ind w:left="20" w:right="20" w:firstLine="480"/>
        <w:jc w:val="left"/>
        <w:rPr>
          <w:rFonts w:ascii="Times New Roman" w:eastAsia="Times New Roman" w:hAnsi="Times New Roman" w:cs="Times New Roman"/>
          <w:kern w:val="0"/>
          <w:sz w:val="19"/>
          <w:szCs w:val="19"/>
          <w:lang w:eastAsia="ru-RU"/>
        </w:rPr>
      </w:pPr>
      <w:r w:rsidRPr="00BA249D">
        <w:rPr>
          <w:rFonts w:ascii="Times New Roman" w:eastAsia="Times New Roman" w:hAnsi="Times New Roman" w:cs="Times New Roman"/>
          <w:color w:val="000000"/>
          <w:kern w:val="0"/>
          <w:sz w:val="19"/>
          <w:szCs w:val="19"/>
          <w:shd w:val="clear" w:color="auto" w:fill="FFFFFF"/>
          <w:lang w:eastAsia="ru-RU"/>
        </w:rPr>
        <w:t xml:space="preserve"> На основе аналитического обзора процессов эксплуатации электроэнергетического оборудования обоснована актуальность поиска новых </w:t>
      </w:r>
      <w:r w:rsidRPr="00BA249D">
        <w:rPr>
          <w:rFonts w:ascii="Times New Roman" w:eastAsia="Times New Roman" w:hAnsi="Times New Roman" w:cs="Times New Roman"/>
          <w:color w:val="000000"/>
          <w:kern w:val="0"/>
          <w:sz w:val="19"/>
          <w:szCs w:val="19"/>
          <w:shd w:val="clear" w:color="auto" w:fill="FFFFFF"/>
          <w:lang w:eastAsia="ru-RU"/>
        </w:rPr>
        <w:lastRenderedPageBreak/>
        <w:t>решений, базирующихся на использовании правил нечеткой логики и аппарата краткосрочного (оперативного) прогнозирования значений технических параметров ЭО в условиях неопределенности исходной информации. Определен состав и основные направления реализации СПГ1Р при управлении фактическим техническим состоянием ЭО. Проведен анализ математических методов и моделей прогнозирования, выполнена их классификация по способу формализации, позволившая выбрать класс известных адаптивных моделей краткосрочного прогнозирования (АМП) и оценочные критерии адекватности.</w:t>
      </w:r>
    </w:p>
    <w:p w14:paraId="70FF6F02" w14:textId="77777777" w:rsidR="00BA249D" w:rsidRPr="00BA249D" w:rsidRDefault="00BA249D" w:rsidP="00BA249D">
      <w:pPr>
        <w:numPr>
          <w:ilvl w:val="0"/>
          <w:numId w:val="41"/>
        </w:numPr>
        <w:tabs>
          <w:tab w:val="clear" w:pos="709"/>
        </w:tabs>
        <w:suppressAutoHyphens w:val="0"/>
        <w:spacing w:after="0" w:line="324" w:lineRule="exact"/>
        <w:ind w:left="20" w:right="20" w:firstLine="480"/>
        <w:jc w:val="left"/>
        <w:rPr>
          <w:rFonts w:ascii="Times New Roman" w:eastAsia="Times New Roman" w:hAnsi="Times New Roman" w:cs="Times New Roman"/>
          <w:kern w:val="0"/>
          <w:sz w:val="19"/>
          <w:szCs w:val="19"/>
          <w:lang w:eastAsia="ru-RU"/>
        </w:rPr>
      </w:pPr>
      <w:r w:rsidRPr="00BA249D">
        <w:rPr>
          <w:rFonts w:ascii="Times New Roman" w:eastAsia="Times New Roman" w:hAnsi="Times New Roman" w:cs="Times New Roman"/>
          <w:color w:val="000000"/>
          <w:kern w:val="0"/>
          <w:sz w:val="19"/>
          <w:szCs w:val="19"/>
          <w:shd w:val="clear" w:color="auto" w:fill="FFFFFF"/>
          <w:lang w:eastAsia="ru-RU"/>
        </w:rPr>
        <w:t xml:space="preserve"> Разработана концептуальная модель системы поддержки принятия оперативных управленческих решений (КМПР) на основе сформулированных принципов и формализованных правил нечеткой логики, обеспечивающая использование математического аппарата краткосрочного прогнозирования (АКМ) и являющаяся основой профилактического обслуживания ЭО по фактическому техническому состоянию. Разработан обобщенный алгоритм формирования управленческих решений, а также формализованы комплексные критерии принятия решений и импликации нечетких множеств, позволившие учесть разносторонние аспекты эксплуатации электротехнического оборудования.</w:t>
      </w:r>
    </w:p>
    <w:p w14:paraId="12529E5C" w14:textId="77777777" w:rsidR="00BA249D" w:rsidRPr="00BA249D" w:rsidRDefault="00BA249D" w:rsidP="00BA249D">
      <w:pPr>
        <w:numPr>
          <w:ilvl w:val="0"/>
          <w:numId w:val="41"/>
        </w:numPr>
        <w:tabs>
          <w:tab w:val="clear" w:pos="709"/>
        </w:tabs>
        <w:suppressAutoHyphens w:val="0"/>
        <w:spacing w:after="0" w:line="324" w:lineRule="exact"/>
        <w:ind w:left="20" w:right="20" w:firstLine="480"/>
        <w:jc w:val="left"/>
        <w:rPr>
          <w:rFonts w:ascii="Times New Roman" w:eastAsia="Times New Roman" w:hAnsi="Times New Roman" w:cs="Times New Roman"/>
          <w:kern w:val="0"/>
          <w:sz w:val="19"/>
          <w:szCs w:val="19"/>
          <w:lang w:eastAsia="ru-RU"/>
        </w:rPr>
      </w:pPr>
      <w:r w:rsidRPr="00BA249D">
        <w:rPr>
          <w:rFonts w:ascii="Times New Roman" w:eastAsia="Times New Roman" w:hAnsi="Times New Roman" w:cs="Times New Roman"/>
          <w:color w:val="000000"/>
          <w:kern w:val="0"/>
          <w:sz w:val="19"/>
          <w:szCs w:val="19"/>
          <w:shd w:val="clear" w:color="auto" w:fill="FFFFFF"/>
          <w:lang w:eastAsia="ru-RU"/>
        </w:rPr>
        <w:t xml:space="preserve"> Разработана АКМ и создана методика принятия решений при управлении фактическим техническим состоянием ЭО, содержащие: векторные критерии селекции оптимальных моделей начальных условий и АМП, используемые в методике расчета оптимальных начальных условий; алгоритм функционирования АКМ и ее программную реализацию. Адаптивная комплексная модель краткосрочного прогнозирования изменения технических параметров ЭО, позволяет добиться повышения достоверности прогнозных оценок за счет совместного использования обоснованных адаптивных предикторов из множества </w:t>
      </w:r>
      <w:r w:rsidRPr="00BA249D">
        <w:rPr>
          <w:rFonts w:ascii="Times New Roman" w:eastAsia="Times New Roman" w:hAnsi="Times New Roman" w:cs="Times New Roman"/>
          <w:i/>
          <w:iCs/>
          <w:color w:val="000000"/>
          <w:kern w:val="0"/>
          <w:sz w:val="19"/>
          <w:szCs w:val="19"/>
          <w:shd w:val="clear" w:color="auto" w:fill="FFFFFF"/>
          <w:lang w:val="en-US" w:eastAsia="en-US"/>
        </w:rPr>
        <w:t>FM</w:t>
      </w:r>
      <w:r w:rsidRPr="00BA249D">
        <w:rPr>
          <w:rFonts w:ascii="Times New Roman" w:eastAsia="Times New Roman" w:hAnsi="Times New Roman" w:cs="Times New Roman"/>
          <w:i/>
          <w:iCs/>
          <w:color w:val="000000"/>
          <w:kern w:val="0"/>
          <w:sz w:val="19"/>
          <w:szCs w:val="19"/>
          <w:shd w:val="clear" w:color="auto" w:fill="FFFFFF"/>
          <w:lang w:eastAsia="en-US"/>
        </w:rPr>
        <w:t>.</w:t>
      </w:r>
    </w:p>
    <w:p w14:paraId="0691E201" w14:textId="77777777" w:rsidR="00BA249D" w:rsidRPr="00BA249D" w:rsidRDefault="00BA249D" w:rsidP="00BA249D">
      <w:pPr>
        <w:numPr>
          <w:ilvl w:val="0"/>
          <w:numId w:val="41"/>
        </w:numPr>
        <w:tabs>
          <w:tab w:val="clear" w:pos="709"/>
        </w:tabs>
        <w:suppressAutoHyphens w:val="0"/>
        <w:spacing w:after="0" w:line="324" w:lineRule="exact"/>
        <w:ind w:left="20" w:right="20" w:firstLine="480"/>
        <w:jc w:val="left"/>
        <w:rPr>
          <w:rFonts w:ascii="Times New Roman" w:eastAsia="Times New Roman" w:hAnsi="Times New Roman" w:cs="Times New Roman"/>
          <w:kern w:val="0"/>
          <w:sz w:val="19"/>
          <w:szCs w:val="19"/>
          <w:lang w:eastAsia="ru-RU"/>
        </w:rPr>
      </w:pPr>
      <w:r w:rsidRPr="00BA249D">
        <w:rPr>
          <w:rFonts w:ascii="Times New Roman" w:eastAsia="Times New Roman" w:hAnsi="Times New Roman" w:cs="Times New Roman"/>
          <w:color w:val="000000"/>
          <w:kern w:val="0"/>
          <w:sz w:val="19"/>
          <w:szCs w:val="19"/>
          <w:shd w:val="clear" w:color="auto" w:fill="FFFFFF"/>
          <w:lang w:eastAsia="ru-RU"/>
        </w:rPr>
        <w:t xml:space="preserve"> Произведено обоснование адаптивных предикторов в составе АКМ и методики определения оптимальных начальных условий на базе конкретных </w:t>
      </w:r>
      <w:r w:rsidRPr="00BA249D">
        <w:rPr>
          <w:rFonts w:ascii="Times New Roman" w:eastAsia="Times New Roman" w:hAnsi="Times New Roman" w:cs="Times New Roman"/>
          <w:color w:val="000000"/>
          <w:kern w:val="0"/>
          <w:sz w:val="19"/>
          <w:szCs w:val="19"/>
          <w:shd w:val="clear" w:color="auto" w:fill="FFFFFF"/>
          <w:lang w:eastAsia="ru-RU"/>
        </w:rPr>
        <w:lastRenderedPageBreak/>
        <w:t xml:space="preserve">типовых форм временных рядов. Осуществлено тестирование АКМ, в том числе в условиях скачков пилообразной формы и случайно распределенного во времени тренда, показавшее положительные результаты в виде снижения величин мгновенных ошибок прогнозных оценок в среднем до 2,5 раз по сравнению с использованием случайных моделей из множества </w:t>
      </w:r>
      <w:r w:rsidRPr="00BA249D">
        <w:rPr>
          <w:rFonts w:ascii="Times New Roman" w:eastAsia="Times New Roman" w:hAnsi="Times New Roman" w:cs="Times New Roman"/>
          <w:i/>
          <w:iCs/>
          <w:color w:val="000000"/>
          <w:kern w:val="0"/>
          <w:sz w:val="19"/>
          <w:szCs w:val="19"/>
          <w:shd w:val="clear" w:color="auto" w:fill="FFFFFF"/>
          <w:lang w:val="en-US" w:eastAsia="en-US"/>
        </w:rPr>
        <w:t>FM</w:t>
      </w:r>
      <w:r w:rsidRPr="00BA249D">
        <w:rPr>
          <w:rFonts w:ascii="Times New Roman" w:eastAsia="Times New Roman" w:hAnsi="Times New Roman" w:cs="Times New Roman"/>
          <w:i/>
          <w:iCs/>
          <w:color w:val="000000"/>
          <w:kern w:val="0"/>
          <w:sz w:val="19"/>
          <w:szCs w:val="19"/>
          <w:shd w:val="clear" w:color="auto" w:fill="FFFFFF"/>
          <w:lang w:eastAsia="en-US"/>
        </w:rPr>
        <w:t>.</w:t>
      </w:r>
    </w:p>
    <w:p w14:paraId="2597E4C8" w14:textId="77777777" w:rsidR="00BA249D" w:rsidRPr="00BA249D" w:rsidRDefault="00BA249D" w:rsidP="00BA249D">
      <w:pPr>
        <w:numPr>
          <w:ilvl w:val="0"/>
          <w:numId w:val="41"/>
        </w:numPr>
        <w:tabs>
          <w:tab w:val="clear" w:pos="709"/>
        </w:tabs>
        <w:suppressAutoHyphens w:val="0"/>
        <w:spacing w:after="0" w:line="324" w:lineRule="exact"/>
        <w:ind w:left="20" w:right="20" w:firstLine="480"/>
        <w:jc w:val="left"/>
        <w:rPr>
          <w:rFonts w:ascii="Times New Roman" w:eastAsia="Times New Roman" w:hAnsi="Times New Roman" w:cs="Times New Roman"/>
          <w:kern w:val="0"/>
          <w:sz w:val="19"/>
          <w:szCs w:val="19"/>
          <w:lang w:eastAsia="ru-RU"/>
        </w:rPr>
      </w:pPr>
      <w:r w:rsidRPr="00BA249D">
        <w:rPr>
          <w:rFonts w:ascii="Times New Roman" w:eastAsia="Times New Roman" w:hAnsi="Times New Roman" w:cs="Times New Roman"/>
          <w:color w:val="000000"/>
          <w:kern w:val="0"/>
          <w:sz w:val="19"/>
          <w:szCs w:val="19"/>
          <w:shd w:val="clear" w:color="auto" w:fill="FFFFFF"/>
          <w:lang w:eastAsia="ru-RU"/>
        </w:rPr>
        <w:t xml:space="preserve"> В результате опытно-промышленной апробации СППР при управлении фактическим ТС ЭО на примере силовых маслонаполненных трансформаторов средней мощности были формализованы:</w:t>
      </w:r>
    </w:p>
    <w:p w14:paraId="4F308AC5" w14:textId="77777777" w:rsidR="00BA249D" w:rsidRPr="00BA249D" w:rsidRDefault="00BA249D" w:rsidP="00BA249D">
      <w:pPr>
        <w:numPr>
          <w:ilvl w:val="0"/>
          <w:numId w:val="42"/>
        </w:numPr>
        <w:tabs>
          <w:tab w:val="clear" w:pos="709"/>
        </w:tabs>
        <w:suppressAutoHyphens w:val="0"/>
        <w:spacing w:after="0" w:line="324" w:lineRule="exact"/>
        <w:ind w:left="20" w:right="20" w:firstLine="480"/>
        <w:jc w:val="left"/>
        <w:rPr>
          <w:rFonts w:ascii="Times New Roman" w:eastAsia="Times New Roman" w:hAnsi="Times New Roman" w:cs="Times New Roman"/>
          <w:kern w:val="0"/>
          <w:sz w:val="19"/>
          <w:szCs w:val="19"/>
          <w:lang w:eastAsia="ru-RU"/>
        </w:rPr>
      </w:pPr>
      <w:r w:rsidRPr="00BA249D">
        <w:rPr>
          <w:rFonts w:ascii="Times New Roman" w:eastAsia="Times New Roman" w:hAnsi="Times New Roman" w:cs="Times New Roman"/>
          <w:color w:val="000000"/>
          <w:kern w:val="0"/>
          <w:sz w:val="19"/>
          <w:szCs w:val="19"/>
          <w:shd w:val="clear" w:color="auto" w:fill="FFFFFF"/>
          <w:lang w:eastAsia="ru-RU"/>
        </w:rPr>
        <w:t xml:space="preserve"> ключевые количественно-качественные параметры, позволившие определить техническое состояние объектов апробации и учесть данную информацию на уровне принятия решений КМПР;</w:t>
      </w:r>
    </w:p>
    <w:p w14:paraId="144897AA" w14:textId="77777777" w:rsidR="00BA249D" w:rsidRPr="00BA249D" w:rsidRDefault="00BA249D" w:rsidP="00BA249D">
      <w:pPr>
        <w:numPr>
          <w:ilvl w:val="0"/>
          <w:numId w:val="42"/>
        </w:numPr>
        <w:tabs>
          <w:tab w:val="clear" w:pos="709"/>
        </w:tabs>
        <w:suppressAutoHyphens w:val="0"/>
        <w:spacing w:after="0" w:line="324" w:lineRule="exact"/>
        <w:ind w:left="20" w:right="20" w:firstLine="480"/>
        <w:jc w:val="left"/>
        <w:rPr>
          <w:rFonts w:ascii="Times New Roman" w:eastAsia="Times New Roman" w:hAnsi="Times New Roman" w:cs="Times New Roman"/>
          <w:kern w:val="0"/>
          <w:sz w:val="19"/>
          <w:szCs w:val="19"/>
          <w:lang w:eastAsia="ru-RU"/>
        </w:rPr>
      </w:pPr>
      <w:r w:rsidRPr="00BA249D">
        <w:rPr>
          <w:rFonts w:ascii="Times New Roman" w:eastAsia="Times New Roman" w:hAnsi="Times New Roman" w:cs="Times New Roman"/>
          <w:color w:val="000000"/>
          <w:kern w:val="0"/>
          <w:sz w:val="19"/>
          <w:szCs w:val="19"/>
          <w:shd w:val="clear" w:color="auto" w:fill="FFFFFF"/>
          <w:lang w:eastAsia="ru-RU"/>
        </w:rPr>
        <w:t xml:space="preserve"> модель термического износа изоляции СМТ: параметр ТИ </w:t>
      </w:r>
      <w:r w:rsidRPr="00BA249D">
        <w:rPr>
          <w:rFonts w:ascii="Times New Roman" w:eastAsia="Times New Roman" w:hAnsi="Times New Roman" w:cs="Times New Roman"/>
          <w:i/>
          <w:iCs/>
          <w:color w:val="000000"/>
          <w:kern w:val="0"/>
          <w:sz w:val="19"/>
          <w:szCs w:val="19"/>
          <w:shd w:val="clear" w:color="auto" w:fill="FFFFFF"/>
          <w:lang w:eastAsia="en-US"/>
        </w:rPr>
        <w:t>(</w:t>
      </w:r>
      <w:r w:rsidRPr="00BA249D">
        <w:rPr>
          <w:rFonts w:ascii="Times New Roman" w:eastAsia="Times New Roman" w:hAnsi="Times New Roman" w:cs="Times New Roman"/>
          <w:i/>
          <w:iCs/>
          <w:color w:val="000000"/>
          <w:kern w:val="0"/>
          <w:sz w:val="19"/>
          <w:szCs w:val="19"/>
          <w:shd w:val="clear" w:color="auto" w:fill="FFFFFF"/>
          <w:lang w:val="en-US" w:eastAsia="en-US"/>
        </w:rPr>
        <w:t>L</w:t>
      </w:r>
      <w:r w:rsidRPr="00BA249D">
        <w:rPr>
          <w:rFonts w:ascii="Times New Roman" w:eastAsia="Times New Roman" w:hAnsi="Times New Roman" w:cs="Times New Roman"/>
          <w:i/>
          <w:iCs/>
          <w:color w:val="000000"/>
          <w:kern w:val="0"/>
          <w:sz w:val="19"/>
          <w:szCs w:val="19"/>
          <w:shd w:val="clear" w:color="auto" w:fill="FFFFFF"/>
          <w:lang w:eastAsia="en-US"/>
        </w:rPr>
        <w:t xml:space="preserve">), </w:t>
      </w:r>
      <w:r w:rsidRPr="00BA249D">
        <w:rPr>
          <w:rFonts w:ascii="Times New Roman" w:eastAsia="Times New Roman" w:hAnsi="Times New Roman" w:cs="Times New Roman"/>
          <w:color w:val="000000"/>
          <w:kern w:val="0"/>
          <w:sz w:val="19"/>
          <w:szCs w:val="19"/>
          <w:shd w:val="clear" w:color="auto" w:fill="FFFFFF"/>
          <w:lang w:eastAsia="ru-RU"/>
        </w:rPr>
        <w:t>учитывающий такие факторы, как температуру наиболее нагретой точки (</w:t>
      </w:r>
      <w:r w:rsidRPr="00BA249D">
        <w:rPr>
          <w:rFonts w:ascii="Times New Roman" w:eastAsia="Times New Roman" w:hAnsi="Times New Roman" w:cs="Times New Roman"/>
          <w:i/>
          <w:iCs/>
          <w:color w:val="000000"/>
          <w:kern w:val="0"/>
          <w:sz w:val="19"/>
          <w:szCs w:val="19"/>
          <w:shd w:val="clear" w:color="auto" w:fill="FFFFFF"/>
          <w:lang w:eastAsia="en-US"/>
        </w:rPr>
        <w:t>6</w:t>
      </w:r>
      <w:r w:rsidRPr="00BA249D">
        <w:rPr>
          <w:rFonts w:ascii="Times New Roman" w:eastAsia="Times New Roman" w:hAnsi="Times New Roman" w:cs="Times New Roman"/>
          <w:i/>
          <w:iCs/>
          <w:color w:val="000000"/>
          <w:kern w:val="0"/>
          <w:sz w:val="19"/>
          <w:szCs w:val="19"/>
          <w:shd w:val="clear" w:color="auto" w:fill="FFFFFF"/>
          <w:vertAlign w:val="subscript"/>
          <w:lang w:val="en-US" w:eastAsia="en-US"/>
        </w:rPr>
        <w:t>h</w:t>
      </w:r>
      <w:r w:rsidRPr="00BA249D">
        <w:rPr>
          <w:rFonts w:ascii="Times New Roman" w:eastAsia="Times New Roman" w:hAnsi="Times New Roman" w:cs="Times New Roman"/>
          <w:color w:val="000000"/>
          <w:kern w:val="0"/>
          <w:sz w:val="19"/>
          <w:szCs w:val="19"/>
          <w:shd w:val="clear" w:color="auto" w:fill="FFFFFF"/>
          <w:lang w:eastAsia="ru-RU"/>
        </w:rPr>
        <w:t xml:space="preserve">), влагосодержание твердой изоляции </w:t>
      </w:r>
      <w:r w:rsidRPr="00BA249D">
        <w:rPr>
          <w:rFonts w:ascii="Times New Roman" w:eastAsia="Times New Roman" w:hAnsi="Times New Roman" w:cs="Times New Roman"/>
          <w:color w:val="000000"/>
          <w:kern w:val="0"/>
          <w:sz w:val="19"/>
          <w:szCs w:val="19"/>
          <w:shd w:val="clear" w:color="auto" w:fill="FFFFFF"/>
          <w:lang w:eastAsia="en-US"/>
        </w:rPr>
        <w:t>(</w:t>
      </w:r>
      <w:r w:rsidRPr="00BA249D">
        <w:rPr>
          <w:rFonts w:ascii="Times New Roman" w:eastAsia="Times New Roman" w:hAnsi="Times New Roman" w:cs="Times New Roman"/>
          <w:color w:val="000000"/>
          <w:kern w:val="0"/>
          <w:sz w:val="19"/>
          <w:szCs w:val="19"/>
          <w:shd w:val="clear" w:color="auto" w:fill="FFFFFF"/>
          <w:lang w:val="en-US" w:eastAsia="en-US"/>
        </w:rPr>
        <w:t>w</w:t>
      </w:r>
      <w:r w:rsidRPr="00BA249D">
        <w:rPr>
          <w:rFonts w:ascii="Times New Roman" w:eastAsia="Times New Roman" w:hAnsi="Times New Roman" w:cs="Times New Roman"/>
          <w:color w:val="000000"/>
          <w:kern w:val="0"/>
          <w:sz w:val="19"/>
          <w:szCs w:val="19"/>
          <w:shd w:val="clear" w:color="auto" w:fill="FFFFFF"/>
          <w:lang w:eastAsia="en-US"/>
        </w:rPr>
        <w:t xml:space="preserve">), </w:t>
      </w:r>
      <w:r w:rsidRPr="00BA249D">
        <w:rPr>
          <w:rFonts w:ascii="Times New Roman" w:eastAsia="Times New Roman" w:hAnsi="Times New Roman" w:cs="Times New Roman"/>
          <w:color w:val="000000"/>
          <w:kern w:val="0"/>
          <w:sz w:val="19"/>
          <w:szCs w:val="19"/>
          <w:shd w:val="clear" w:color="auto" w:fill="FFFFFF"/>
          <w:lang w:eastAsia="ru-RU"/>
        </w:rPr>
        <w:t>содержание кислорода в трансформаторном масле (</w:t>
      </w:r>
      <w:r w:rsidRPr="00BA249D">
        <w:rPr>
          <w:rFonts w:ascii="Times New Roman" w:eastAsia="Times New Roman" w:hAnsi="Times New Roman" w:cs="Times New Roman"/>
          <w:i/>
          <w:iCs/>
          <w:color w:val="000000"/>
          <w:kern w:val="0"/>
          <w:sz w:val="19"/>
          <w:szCs w:val="19"/>
          <w:shd w:val="clear" w:color="auto" w:fill="FFFFFF"/>
          <w:lang w:eastAsia="ru-RU"/>
        </w:rPr>
        <w:t>0</w:t>
      </w:r>
      <w:r w:rsidRPr="00BA249D">
        <w:rPr>
          <w:rFonts w:ascii="Times New Roman" w:eastAsia="Times New Roman" w:hAnsi="Times New Roman" w:cs="Times New Roman"/>
          <w:color w:val="000000"/>
          <w:kern w:val="0"/>
          <w:sz w:val="19"/>
          <w:szCs w:val="19"/>
          <w:shd w:val="clear" w:color="auto" w:fill="FFFFFF"/>
          <w:vertAlign w:val="subscript"/>
          <w:lang w:eastAsia="ru-RU"/>
        </w:rPr>
        <w:t>2</w:t>
      </w:r>
      <w:r w:rsidRPr="00BA249D">
        <w:rPr>
          <w:rFonts w:ascii="Times New Roman" w:eastAsia="Times New Roman" w:hAnsi="Times New Roman" w:cs="Times New Roman"/>
          <w:color w:val="000000"/>
          <w:kern w:val="0"/>
          <w:sz w:val="19"/>
          <w:szCs w:val="19"/>
          <w:shd w:val="clear" w:color="auto" w:fill="FFFFFF"/>
          <w:lang w:eastAsia="ru-RU"/>
        </w:rPr>
        <w:t xml:space="preserve">) и показатель его окисления </w:t>
      </w:r>
      <w:r w:rsidRPr="00BA249D">
        <w:rPr>
          <w:rFonts w:ascii="Times New Roman" w:eastAsia="Times New Roman" w:hAnsi="Times New Roman" w:cs="Times New Roman"/>
          <w:i/>
          <w:iCs/>
          <w:color w:val="000000"/>
          <w:kern w:val="0"/>
          <w:sz w:val="19"/>
          <w:szCs w:val="19"/>
          <w:shd w:val="clear" w:color="auto" w:fill="FFFFFF"/>
          <w:lang w:eastAsia="ru-RU"/>
        </w:rPr>
        <w:t>(К).</w:t>
      </w:r>
    </w:p>
    <w:p w14:paraId="3FEEFE0B" w14:textId="77777777" w:rsidR="00BA249D" w:rsidRPr="00BA249D" w:rsidRDefault="00BA249D" w:rsidP="00BA249D">
      <w:pPr>
        <w:numPr>
          <w:ilvl w:val="0"/>
          <w:numId w:val="41"/>
        </w:numPr>
        <w:tabs>
          <w:tab w:val="clear" w:pos="709"/>
        </w:tabs>
        <w:suppressAutoHyphens w:val="0"/>
        <w:spacing w:after="0" w:line="328" w:lineRule="exact"/>
        <w:ind w:left="20" w:right="20" w:firstLine="480"/>
        <w:jc w:val="left"/>
        <w:rPr>
          <w:rFonts w:ascii="Times New Roman" w:eastAsia="Times New Roman" w:hAnsi="Times New Roman" w:cs="Times New Roman"/>
          <w:kern w:val="0"/>
          <w:sz w:val="19"/>
          <w:szCs w:val="19"/>
          <w:lang w:eastAsia="ru-RU"/>
        </w:rPr>
      </w:pPr>
      <w:r w:rsidRPr="00BA249D">
        <w:rPr>
          <w:rFonts w:ascii="Times New Roman" w:eastAsia="Times New Roman" w:hAnsi="Times New Roman" w:cs="Times New Roman"/>
          <w:color w:val="000000"/>
          <w:kern w:val="0"/>
          <w:sz w:val="19"/>
          <w:szCs w:val="19"/>
          <w:shd w:val="clear" w:color="auto" w:fill="FFFFFF"/>
          <w:lang w:eastAsia="ru-RU"/>
        </w:rPr>
        <w:t xml:space="preserve"> Разработана программная среда «</w:t>
      </w:r>
      <w:r w:rsidRPr="00BA249D">
        <w:rPr>
          <w:rFonts w:ascii="Times New Roman" w:eastAsia="Times New Roman" w:hAnsi="Times New Roman" w:cs="Times New Roman"/>
          <w:i/>
          <w:iCs/>
          <w:color w:val="000000"/>
          <w:kern w:val="0"/>
          <w:sz w:val="19"/>
          <w:szCs w:val="19"/>
          <w:shd w:val="clear" w:color="auto" w:fill="FFFFFF"/>
          <w:lang w:val="en-US" w:eastAsia="en-US"/>
        </w:rPr>
        <w:t>Forecast</w:t>
      </w:r>
      <w:r w:rsidRPr="00BA249D">
        <w:rPr>
          <w:rFonts w:ascii="Times New Roman" w:eastAsia="Times New Roman" w:hAnsi="Times New Roman" w:cs="Times New Roman"/>
          <w:i/>
          <w:iCs/>
          <w:color w:val="000000"/>
          <w:kern w:val="0"/>
          <w:sz w:val="19"/>
          <w:szCs w:val="19"/>
          <w:shd w:val="clear" w:color="auto" w:fill="FFFFFF"/>
          <w:lang w:eastAsia="en-US"/>
        </w:rPr>
        <w:t xml:space="preserve"> </w:t>
      </w:r>
      <w:r w:rsidRPr="00BA249D">
        <w:rPr>
          <w:rFonts w:ascii="Times New Roman" w:eastAsia="Times New Roman" w:hAnsi="Times New Roman" w:cs="Times New Roman"/>
          <w:i/>
          <w:iCs/>
          <w:color w:val="000000"/>
          <w:kern w:val="0"/>
          <w:sz w:val="19"/>
          <w:szCs w:val="19"/>
          <w:shd w:val="clear" w:color="auto" w:fill="FFFFFF"/>
          <w:lang w:val="en-US" w:eastAsia="en-US"/>
        </w:rPr>
        <w:t>Models</w:t>
      </w:r>
      <w:r w:rsidRPr="00BA249D">
        <w:rPr>
          <w:rFonts w:ascii="Times New Roman" w:eastAsia="Times New Roman" w:hAnsi="Times New Roman" w:cs="Times New Roman"/>
          <w:i/>
          <w:iCs/>
          <w:color w:val="000000"/>
          <w:kern w:val="0"/>
          <w:sz w:val="19"/>
          <w:szCs w:val="19"/>
          <w:shd w:val="clear" w:color="auto" w:fill="FFFFFF"/>
          <w:lang w:eastAsia="en-US"/>
        </w:rPr>
        <w:t xml:space="preserve"> </w:t>
      </w:r>
      <w:r w:rsidRPr="00BA249D">
        <w:rPr>
          <w:rFonts w:ascii="Times New Roman" w:eastAsia="Times New Roman" w:hAnsi="Times New Roman" w:cs="Times New Roman"/>
          <w:i/>
          <w:iCs/>
          <w:color w:val="000000"/>
          <w:kern w:val="0"/>
          <w:sz w:val="19"/>
          <w:szCs w:val="19"/>
          <w:shd w:val="clear" w:color="auto" w:fill="FFFFFF"/>
          <w:lang w:val="en-US" w:eastAsia="en-US"/>
        </w:rPr>
        <w:t>Analysis</w:t>
      </w:r>
      <w:r w:rsidRPr="00BA249D">
        <w:rPr>
          <w:rFonts w:ascii="Times New Roman" w:eastAsia="Times New Roman" w:hAnsi="Times New Roman" w:cs="Times New Roman"/>
          <w:color w:val="000000"/>
          <w:kern w:val="0"/>
          <w:sz w:val="19"/>
          <w:szCs w:val="19"/>
          <w:shd w:val="clear" w:color="auto" w:fill="FFFFFF"/>
          <w:lang w:eastAsia="ru-RU"/>
        </w:rPr>
        <w:t xml:space="preserve">» </w:t>
      </w:r>
      <w:r w:rsidRPr="00BA249D">
        <w:rPr>
          <w:rFonts w:ascii="Times New Roman" w:eastAsia="Times New Roman" w:hAnsi="Times New Roman" w:cs="Times New Roman"/>
          <w:i/>
          <w:iCs/>
          <w:color w:val="000000"/>
          <w:kern w:val="0"/>
          <w:sz w:val="19"/>
          <w:szCs w:val="19"/>
          <w:shd w:val="clear" w:color="auto" w:fill="FFFFFF"/>
          <w:lang w:eastAsia="en-US"/>
        </w:rPr>
        <w:t>(«</w:t>
      </w:r>
      <w:r w:rsidRPr="00BA249D">
        <w:rPr>
          <w:rFonts w:ascii="Times New Roman" w:eastAsia="Times New Roman" w:hAnsi="Times New Roman" w:cs="Times New Roman"/>
          <w:i/>
          <w:iCs/>
          <w:color w:val="000000"/>
          <w:kern w:val="0"/>
          <w:sz w:val="19"/>
          <w:szCs w:val="19"/>
          <w:shd w:val="clear" w:color="auto" w:fill="FFFFFF"/>
          <w:lang w:val="en-US" w:eastAsia="en-US"/>
        </w:rPr>
        <w:t>FMA</w:t>
      </w:r>
      <w:r w:rsidRPr="00BA249D">
        <w:rPr>
          <w:rFonts w:ascii="Times New Roman" w:eastAsia="Times New Roman" w:hAnsi="Times New Roman" w:cs="Times New Roman"/>
          <w:i/>
          <w:iCs/>
          <w:color w:val="000000"/>
          <w:kern w:val="0"/>
          <w:sz w:val="19"/>
          <w:szCs w:val="19"/>
          <w:shd w:val="clear" w:color="auto" w:fill="FFFFFF"/>
          <w:lang w:eastAsia="en-US"/>
        </w:rPr>
        <w:t>»),</w:t>
      </w:r>
      <w:r w:rsidRPr="00BA249D">
        <w:rPr>
          <w:rFonts w:ascii="Times New Roman" w:eastAsia="Times New Roman" w:hAnsi="Times New Roman" w:cs="Times New Roman"/>
          <w:color w:val="000000"/>
          <w:kern w:val="0"/>
          <w:sz w:val="19"/>
          <w:szCs w:val="19"/>
          <w:shd w:val="clear" w:color="auto" w:fill="FFFFFF"/>
          <w:lang w:eastAsia="en-US"/>
        </w:rPr>
        <w:t xml:space="preserve"> </w:t>
      </w:r>
      <w:r w:rsidRPr="00BA249D">
        <w:rPr>
          <w:rFonts w:ascii="Times New Roman" w:eastAsia="Times New Roman" w:hAnsi="Times New Roman" w:cs="Times New Roman"/>
          <w:color w:val="000000"/>
          <w:kern w:val="0"/>
          <w:sz w:val="19"/>
          <w:szCs w:val="19"/>
          <w:shd w:val="clear" w:color="auto" w:fill="FFFFFF"/>
          <w:lang w:eastAsia="ru-RU"/>
        </w:rPr>
        <w:t>в которой реализованы инструменты автокорреляционного анализа временных рядов, механизмы аппроксимации эмпирических данных и АКМ.</w:t>
      </w:r>
    </w:p>
    <w:p w14:paraId="4E94C90E" w14:textId="77777777" w:rsidR="00BA249D" w:rsidRPr="00BA249D" w:rsidRDefault="00BA249D" w:rsidP="00BA249D">
      <w:pPr>
        <w:numPr>
          <w:ilvl w:val="0"/>
          <w:numId w:val="41"/>
        </w:numPr>
        <w:tabs>
          <w:tab w:val="clear" w:pos="709"/>
        </w:tabs>
        <w:suppressAutoHyphens w:val="0"/>
        <w:spacing w:after="0" w:line="328" w:lineRule="exact"/>
        <w:ind w:left="20" w:right="20" w:firstLine="480"/>
        <w:jc w:val="left"/>
        <w:rPr>
          <w:rFonts w:ascii="Times New Roman" w:eastAsia="Times New Roman" w:hAnsi="Times New Roman" w:cs="Times New Roman"/>
          <w:kern w:val="0"/>
          <w:sz w:val="19"/>
          <w:szCs w:val="19"/>
          <w:lang w:eastAsia="ru-RU"/>
        </w:rPr>
        <w:sectPr w:rsidR="00BA249D" w:rsidRPr="00BA249D" w:rsidSect="00BA249D">
          <w:headerReference w:type="even" r:id="rId8"/>
          <w:headerReference w:type="default" r:id="rId9"/>
          <w:headerReference w:type="first" r:id="rId10"/>
          <w:type w:val="continuous"/>
          <w:pgSz w:w="11909" w:h="16838"/>
          <w:pgMar w:top="3775" w:right="2676" w:bottom="3541" w:left="2736" w:header="0" w:footer="3" w:gutter="0"/>
          <w:cols w:space="720"/>
          <w:noEndnote/>
          <w:titlePg/>
          <w:docGrid w:linePitch="360"/>
        </w:sectPr>
      </w:pPr>
      <w:r w:rsidRPr="00BA249D">
        <w:rPr>
          <w:rFonts w:ascii="Times New Roman" w:eastAsia="Times New Roman" w:hAnsi="Times New Roman" w:cs="Times New Roman"/>
          <w:color w:val="000000"/>
          <w:kern w:val="0"/>
          <w:sz w:val="19"/>
          <w:szCs w:val="19"/>
          <w:shd w:val="clear" w:color="auto" w:fill="FFFFFF"/>
          <w:lang w:eastAsia="ru-RU"/>
        </w:rPr>
        <w:t xml:space="preserve"> В программной среде «</w:t>
      </w:r>
      <w:r w:rsidRPr="00BA249D">
        <w:rPr>
          <w:rFonts w:ascii="Times New Roman" w:eastAsia="Times New Roman" w:hAnsi="Times New Roman" w:cs="Times New Roman"/>
          <w:i/>
          <w:iCs/>
          <w:color w:val="000000"/>
          <w:kern w:val="0"/>
          <w:sz w:val="19"/>
          <w:szCs w:val="19"/>
          <w:shd w:val="clear" w:color="auto" w:fill="FFFFFF"/>
          <w:lang w:val="en-US" w:eastAsia="en-US"/>
        </w:rPr>
        <w:t>FMA</w:t>
      </w:r>
      <w:r w:rsidRPr="00BA249D">
        <w:rPr>
          <w:rFonts w:ascii="Times New Roman" w:eastAsia="Times New Roman" w:hAnsi="Times New Roman" w:cs="Times New Roman"/>
          <w:color w:val="000000"/>
          <w:kern w:val="0"/>
          <w:sz w:val="19"/>
          <w:szCs w:val="19"/>
          <w:shd w:val="clear" w:color="auto" w:fill="FFFFFF"/>
          <w:lang w:eastAsia="ru-RU"/>
        </w:rPr>
        <w:t>» получены прогнозные оценки остаточного ресурса обследуемых трансформаторов средней мощности, а также факторов, определивших параметр относительного термического износа изоляции, с целью снижения аварийных простоев оборудования.</w:t>
      </w:r>
    </w:p>
    <w:p w14:paraId="3CF20EDB" w14:textId="77777777" w:rsidR="00BA249D" w:rsidRPr="00BA249D" w:rsidRDefault="00BA249D" w:rsidP="00BA249D">
      <w:pPr>
        <w:numPr>
          <w:ilvl w:val="0"/>
          <w:numId w:val="41"/>
        </w:numPr>
        <w:tabs>
          <w:tab w:val="clear" w:pos="709"/>
        </w:tabs>
        <w:suppressAutoHyphens w:val="0"/>
        <w:spacing w:after="0" w:line="320" w:lineRule="exact"/>
        <w:ind w:right="20" w:firstLine="480"/>
        <w:jc w:val="left"/>
        <w:rPr>
          <w:rFonts w:ascii="Times New Roman" w:eastAsia="Times New Roman" w:hAnsi="Times New Roman" w:cs="Times New Roman"/>
          <w:kern w:val="0"/>
          <w:sz w:val="19"/>
          <w:szCs w:val="19"/>
          <w:lang w:eastAsia="ru-RU"/>
        </w:rPr>
      </w:pPr>
      <w:r w:rsidRPr="00BA249D">
        <w:rPr>
          <w:rFonts w:ascii="Times New Roman" w:eastAsia="Times New Roman" w:hAnsi="Times New Roman" w:cs="Times New Roman"/>
          <w:color w:val="000000"/>
          <w:kern w:val="0"/>
          <w:sz w:val="19"/>
          <w:szCs w:val="19"/>
          <w:shd w:val="clear" w:color="auto" w:fill="FFFFFF"/>
          <w:lang w:eastAsia="ru-RU"/>
        </w:rPr>
        <w:lastRenderedPageBreak/>
        <w:t xml:space="preserve"> Разработан алгоритм принятия решений при управлении фактическим техническим состоянием СМТ, используемый при диагностике технического состояния оборудования и выработке конкретных мер, направленных на устранение выявленных дефектов. Осуществлен расчет приоритетов для объектов апробации на основе нечеткой логики (КМПР), позволивший комплексно оценить ТС ЭО и выявить трансформатор, нуждающийся в проведении первоочередных мероприятий по устранению причин дефектов, обнаруженных в процессе эксплуатации.</w:t>
      </w:r>
    </w:p>
    <w:p w14:paraId="5AF380AF" w14:textId="2D30A932" w:rsidR="00BA249D" w:rsidRPr="00BA249D" w:rsidRDefault="00BA249D" w:rsidP="00BA249D">
      <w:r w:rsidRPr="00BA249D">
        <w:rPr>
          <w:rFonts w:ascii="Times New Roman" w:eastAsia="Times New Roman" w:hAnsi="Times New Roman"/>
          <w:color w:val="000000"/>
          <w:kern w:val="0"/>
          <w:sz w:val="19"/>
          <w:szCs w:val="19"/>
          <w:shd w:val="clear" w:color="auto" w:fill="FFFFFF"/>
          <w:lang w:eastAsia="ru-RU"/>
        </w:rPr>
        <w:t xml:space="preserve"> В целом использование моделей и алгоритмов принятия решений, образующих СППР, позволяют обнаружить на ранней стадии развивающиеся дефекты и сократить аварийные простои ЭО в среднем на 20 % за счет повышения достоверности прогнозов времени проведения профилактических мероприятий в сравнении с применением отдельных адаптивных моделей из множества </w:t>
      </w:r>
      <w:r w:rsidRPr="00BA249D">
        <w:rPr>
          <w:rFonts w:ascii="Times New Roman" w:eastAsia="Times New Roman" w:hAnsi="Times New Roman"/>
          <w:i/>
          <w:iCs/>
          <w:color w:val="000000"/>
          <w:kern w:val="0"/>
          <w:sz w:val="19"/>
          <w:szCs w:val="19"/>
          <w:shd w:val="clear" w:color="auto" w:fill="FFFFFF"/>
          <w:lang w:eastAsia="ru-RU"/>
        </w:rPr>
        <w:t>РМ</w:t>
      </w:r>
    </w:p>
    <w:sectPr w:rsidR="00BA249D" w:rsidRPr="00BA249D" w:rsidSect="004F1E18">
      <w:headerReference w:type="default" r:id="rId11"/>
      <w:footerReference w:type="even" r:id="rId12"/>
      <w:footerReference w:type="default" r:id="rId13"/>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F6A8A" w14:textId="77777777" w:rsidR="00623103" w:rsidRDefault="00623103">
      <w:pPr>
        <w:spacing w:after="0" w:line="240" w:lineRule="auto"/>
      </w:pPr>
      <w:r>
        <w:separator/>
      </w:r>
    </w:p>
  </w:endnote>
  <w:endnote w:type="continuationSeparator" w:id="0">
    <w:p w14:paraId="4DD3A977" w14:textId="77777777" w:rsidR="00623103" w:rsidRDefault="00623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DULIL7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CpYWcL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6939E" w14:textId="77777777" w:rsidR="00623103" w:rsidRDefault="00623103"/>
    <w:p w14:paraId="33B9C0FB" w14:textId="77777777" w:rsidR="00623103" w:rsidRDefault="00623103"/>
    <w:p w14:paraId="782D39F1" w14:textId="77777777" w:rsidR="00623103" w:rsidRDefault="00623103"/>
    <w:p w14:paraId="7A14CDCE" w14:textId="77777777" w:rsidR="00623103" w:rsidRDefault="00623103"/>
    <w:p w14:paraId="0B285066" w14:textId="77777777" w:rsidR="00623103" w:rsidRDefault="00623103"/>
    <w:p w14:paraId="24A11693" w14:textId="77777777" w:rsidR="00623103" w:rsidRDefault="00623103"/>
    <w:p w14:paraId="52EBBDBF" w14:textId="77777777" w:rsidR="00623103" w:rsidRDefault="0062310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B5DA4AE" wp14:editId="72836DB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F0F49" w14:textId="77777777" w:rsidR="00623103" w:rsidRDefault="0062310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5DA4A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03F0F49" w14:textId="77777777" w:rsidR="00623103" w:rsidRDefault="0062310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8DB3901" w14:textId="77777777" w:rsidR="00623103" w:rsidRDefault="00623103"/>
    <w:p w14:paraId="4D26B56D" w14:textId="77777777" w:rsidR="00623103" w:rsidRDefault="00623103"/>
    <w:p w14:paraId="610AFD2C" w14:textId="77777777" w:rsidR="00623103" w:rsidRDefault="0062310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71502C3" wp14:editId="3C17C14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D1B4D" w14:textId="77777777" w:rsidR="00623103" w:rsidRDefault="00623103"/>
                          <w:p w14:paraId="636D3B6D" w14:textId="77777777" w:rsidR="00623103" w:rsidRDefault="0062310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1502C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EDD1B4D" w14:textId="77777777" w:rsidR="00623103" w:rsidRDefault="00623103"/>
                    <w:p w14:paraId="636D3B6D" w14:textId="77777777" w:rsidR="00623103" w:rsidRDefault="0062310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D9F745F" w14:textId="77777777" w:rsidR="00623103" w:rsidRDefault="00623103"/>
    <w:p w14:paraId="69405639" w14:textId="77777777" w:rsidR="00623103" w:rsidRDefault="00623103">
      <w:pPr>
        <w:rPr>
          <w:sz w:val="2"/>
          <w:szCs w:val="2"/>
        </w:rPr>
      </w:pPr>
    </w:p>
    <w:p w14:paraId="6438B055" w14:textId="77777777" w:rsidR="00623103" w:rsidRDefault="00623103"/>
    <w:p w14:paraId="6DD18EBC" w14:textId="77777777" w:rsidR="00623103" w:rsidRDefault="00623103">
      <w:pPr>
        <w:spacing w:after="0" w:line="240" w:lineRule="auto"/>
      </w:pPr>
    </w:p>
  </w:footnote>
  <w:footnote w:type="continuationSeparator" w:id="0">
    <w:p w14:paraId="38A3D81C" w14:textId="77777777" w:rsidR="00623103" w:rsidRDefault="006231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3A6D0" w14:textId="77777777" w:rsidR="00BA249D" w:rsidRDefault="00BA249D">
    <w:pPr>
      <w:rPr>
        <w:sz w:val="2"/>
        <w:szCs w:val="2"/>
      </w:rPr>
    </w:pPr>
    <w:r>
      <w:rPr>
        <w:noProof/>
      </w:rPr>
      <w:pict w14:anchorId="3ED7C180">
        <v:shapetype id="_x0000_t202" coordsize="21600,21600" o:spt="202" path="m,l,21600r21600,l21600,xe">
          <v:stroke joinstyle="miter"/>
          <v:path gradientshapeok="t" o:connecttype="rect"/>
        </v:shapetype>
        <v:shape id="_x0000_s2052" type="#_x0000_t202" style="position:absolute;left:0;text-align:left;margin-left:452.25pt;margin-top:160.6pt;width:3.1pt;height:4.85pt;z-index:-251654144;mso-wrap-style:none;mso-wrap-distance-left:5pt;mso-wrap-distance-right:5pt;mso-position-horizontal-relative:page;mso-position-vertical-relative:page" filled="f" stroked="f">
          <v:textbox style="mso-fit-shape-to-text:t" inset="0,0,0,0">
            <w:txbxContent>
              <w:p w14:paraId="35C280DD" w14:textId="77777777" w:rsidR="00BA249D" w:rsidRDefault="00BA249D">
                <w:pPr>
                  <w:pStyle w:val="1ffffffff4"/>
                  <w:shd w:val="clear" w:color="auto" w:fill="auto"/>
                  <w:spacing w:line="240" w:lineRule="auto"/>
                </w:pPr>
                <w:r>
                  <w:fldChar w:fldCharType="begin"/>
                </w:r>
                <w:r>
                  <w:instrText xml:space="preserve"> PAGE \* MERGEFORMAT </w:instrText>
                </w:r>
                <w:r>
                  <w:fldChar w:fldCharType="separate"/>
                </w:r>
                <w:r>
                  <w:rPr>
                    <w:rStyle w:val="afffff9"/>
                  </w:rPr>
                  <w:t>#</w:t>
                </w:r>
                <w: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91120" w14:textId="77777777" w:rsidR="00BA249D" w:rsidRDefault="00BA249D">
    <w:pPr>
      <w:rPr>
        <w:sz w:val="2"/>
        <w:szCs w:val="2"/>
      </w:rPr>
    </w:pPr>
    <w:r>
      <w:rPr>
        <w:noProof/>
      </w:rPr>
      <w:pict w14:anchorId="76271946">
        <v:shapetype id="_x0000_t202" coordsize="21600,21600" o:spt="202" path="m,l,21600r21600,l21600,xe">
          <v:stroke joinstyle="miter"/>
          <v:path gradientshapeok="t" o:connecttype="rect"/>
        </v:shapetype>
        <v:shape id="_x0000_s2053" type="#_x0000_t202" style="position:absolute;left:0;text-align:left;margin-left:452.25pt;margin-top:160.6pt;width:3.1pt;height:4.85pt;z-index:-251653120;mso-wrap-style:none;mso-wrap-distance-left:5pt;mso-wrap-distance-right:5pt;mso-position-horizontal-relative:page;mso-position-vertical-relative:page" filled="f" stroked="f">
          <v:textbox style="mso-fit-shape-to-text:t" inset="0,0,0,0">
            <w:txbxContent>
              <w:p w14:paraId="01D65D87" w14:textId="77777777" w:rsidR="00BA249D" w:rsidRDefault="00BA249D">
                <w:pPr>
                  <w:pStyle w:val="1ffffffff4"/>
                  <w:shd w:val="clear" w:color="auto" w:fill="auto"/>
                  <w:spacing w:line="240" w:lineRule="auto"/>
                </w:pPr>
                <w:r>
                  <w:fldChar w:fldCharType="begin"/>
                </w:r>
                <w:r>
                  <w:instrText xml:space="preserve"> PAGE \* MERGEFORMAT </w:instrText>
                </w:r>
                <w:r>
                  <w:fldChar w:fldCharType="separate"/>
                </w:r>
                <w:r>
                  <w:rPr>
                    <w:rStyle w:val="afffff9"/>
                  </w:rPr>
                  <w:t>#</w:t>
                </w:r>
                <w: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C7ACA" w14:textId="77777777" w:rsidR="00BA249D" w:rsidRDefault="00BA249D">
    <w:pPr>
      <w:rPr>
        <w:sz w:val="2"/>
        <w:szCs w:val="2"/>
      </w:rPr>
    </w:pPr>
    <w:r>
      <w:rPr>
        <w:noProof/>
      </w:rPr>
      <w:pict w14:anchorId="55018119">
        <v:shapetype id="_x0000_t202" coordsize="21600,21600" o:spt="202" path="m,l,21600r21600,l21600,xe">
          <v:stroke joinstyle="miter"/>
          <v:path gradientshapeok="t" o:connecttype="rect"/>
        </v:shapetype>
        <v:shape id="_x0000_s2054" type="#_x0000_t202" style="position:absolute;left:0;text-align:left;margin-left:446.8pt;margin-top:177.95pt;width:6.2pt;height:5pt;z-index:-251652096;mso-wrap-style:none;mso-wrap-distance-left:5pt;mso-wrap-distance-right:5pt;mso-position-horizontal-relative:page;mso-position-vertical-relative:page" filled="f" stroked="f">
          <v:textbox style="mso-fit-shape-to-text:t" inset="0,0,0,0">
            <w:txbxContent>
              <w:p w14:paraId="17CEC336" w14:textId="77777777" w:rsidR="00BA249D" w:rsidRDefault="00BA249D">
                <w:pPr>
                  <w:pStyle w:val="1ffffffff4"/>
                  <w:shd w:val="clear" w:color="auto" w:fill="auto"/>
                  <w:spacing w:line="240" w:lineRule="auto"/>
                </w:pPr>
                <w:r>
                  <w:fldChar w:fldCharType="begin"/>
                </w:r>
                <w:r>
                  <w:instrText xml:space="preserve"> PAGE \* MERGEFORMAT </w:instrText>
                </w:r>
                <w:r>
                  <w:fldChar w:fldCharType="separate"/>
                </w:r>
                <w:r>
                  <w:rPr>
                    <w:rStyle w:val="afffff9"/>
                  </w:rPr>
                  <w:t>#</w:t>
                </w:r>
                <w:r>
                  <w:fldChar w:fldCharType="end"/>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3" w15:restartNumberingAfterBreak="0">
    <w:nsid w:val="00000077"/>
    <w:multiLevelType w:val="multilevel"/>
    <w:tmpl w:val="0000007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44" w15:restartNumberingAfterBreak="0">
    <w:nsid w:val="00000079"/>
    <w:multiLevelType w:val="multilevel"/>
    <w:tmpl w:val="0000007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45"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3"/>
    <w:multiLevelType w:val="multilevel"/>
    <w:tmpl w:val="0000009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4"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5"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6"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7"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8"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9"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0"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1"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2"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3"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4"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5" w15:restartNumberingAfterBreak="0">
    <w:nsid w:val="0000014B"/>
    <w:multiLevelType w:val="multilevel"/>
    <w:tmpl w:val="000001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6" w15:restartNumberingAfterBreak="0">
    <w:nsid w:val="0000014D"/>
    <w:multiLevelType w:val="multilevel"/>
    <w:tmpl w:val="0000014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7"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0"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1"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2"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3"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4"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5"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6"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7"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8"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9"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9360CBC"/>
    <w:multiLevelType w:val="hybridMultilevel"/>
    <w:tmpl w:val="54FE16F8"/>
    <w:lvl w:ilvl="0" w:tplc="A6906B04">
      <w:start w:val="1"/>
      <w:numFmt w:val="decimal"/>
      <w:lvlText w:val="%1)"/>
      <w:lvlJc w:val="left"/>
      <w:pPr>
        <w:ind w:left="218" w:hanging="324"/>
      </w:pPr>
      <w:rPr>
        <w:rFonts w:ascii="Times New Roman" w:eastAsia="Times New Roman" w:hAnsi="Times New Roman" w:cs="Times New Roman" w:hint="default"/>
        <w:b w:val="0"/>
        <w:bCs w:val="0"/>
        <w:i w:val="0"/>
        <w:iCs w:val="0"/>
        <w:spacing w:val="0"/>
        <w:w w:val="100"/>
        <w:sz w:val="28"/>
        <w:szCs w:val="28"/>
        <w:lang w:val="ru-RU" w:eastAsia="en-US" w:bidi="ar-SA"/>
      </w:rPr>
    </w:lvl>
    <w:lvl w:ilvl="1" w:tplc="0D4CA1F6">
      <w:start w:val="1"/>
      <w:numFmt w:val="decimal"/>
      <w:lvlText w:val="%2."/>
      <w:lvlJc w:val="left"/>
      <w:pPr>
        <w:ind w:left="218" w:hanging="286"/>
      </w:pPr>
      <w:rPr>
        <w:rFonts w:ascii="Times New Roman" w:eastAsia="Times New Roman" w:hAnsi="Times New Roman" w:cs="Times New Roman" w:hint="default"/>
        <w:b w:val="0"/>
        <w:bCs w:val="0"/>
        <w:i w:val="0"/>
        <w:iCs w:val="0"/>
        <w:spacing w:val="0"/>
        <w:w w:val="100"/>
        <w:sz w:val="28"/>
        <w:szCs w:val="28"/>
        <w:lang w:val="ru-RU" w:eastAsia="en-US" w:bidi="ar-SA"/>
      </w:rPr>
    </w:lvl>
    <w:lvl w:ilvl="2" w:tplc="CE981DA4">
      <w:numFmt w:val="bullet"/>
      <w:lvlText w:val="–"/>
      <w:lvlJc w:val="left"/>
      <w:pPr>
        <w:ind w:left="218" w:hanging="365"/>
      </w:pPr>
      <w:rPr>
        <w:rFonts w:ascii="Times New Roman" w:eastAsia="Times New Roman" w:hAnsi="Times New Roman" w:cs="Times New Roman" w:hint="default"/>
        <w:b w:val="0"/>
        <w:bCs w:val="0"/>
        <w:i w:val="0"/>
        <w:iCs w:val="0"/>
        <w:spacing w:val="0"/>
        <w:w w:val="100"/>
        <w:sz w:val="28"/>
        <w:szCs w:val="28"/>
        <w:lang w:val="ru-RU" w:eastAsia="en-US" w:bidi="ar-SA"/>
      </w:rPr>
    </w:lvl>
    <w:lvl w:ilvl="3" w:tplc="8878E720">
      <w:numFmt w:val="bullet"/>
      <w:lvlText w:val="•"/>
      <w:lvlJc w:val="left"/>
      <w:pPr>
        <w:ind w:left="3245" w:hanging="365"/>
      </w:pPr>
      <w:rPr>
        <w:rFonts w:hint="default"/>
        <w:lang w:val="ru-RU" w:eastAsia="en-US" w:bidi="ar-SA"/>
      </w:rPr>
    </w:lvl>
    <w:lvl w:ilvl="4" w:tplc="3AD8BAF8">
      <w:numFmt w:val="bullet"/>
      <w:lvlText w:val="•"/>
      <w:lvlJc w:val="left"/>
      <w:pPr>
        <w:ind w:left="4254" w:hanging="365"/>
      </w:pPr>
      <w:rPr>
        <w:rFonts w:hint="default"/>
        <w:lang w:val="ru-RU" w:eastAsia="en-US" w:bidi="ar-SA"/>
      </w:rPr>
    </w:lvl>
    <w:lvl w:ilvl="5" w:tplc="560EF058">
      <w:numFmt w:val="bullet"/>
      <w:lvlText w:val="•"/>
      <w:lvlJc w:val="left"/>
      <w:pPr>
        <w:ind w:left="5263" w:hanging="365"/>
      </w:pPr>
      <w:rPr>
        <w:rFonts w:hint="default"/>
        <w:lang w:val="ru-RU" w:eastAsia="en-US" w:bidi="ar-SA"/>
      </w:rPr>
    </w:lvl>
    <w:lvl w:ilvl="6" w:tplc="22DA572C">
      <w:numFmt w:val="bullet"/>
      <w:lvlText w:val="•"/>
      <w:lvlJc w:val="left"/>
      <w:pPr>
        <w:ind w:left="6271" w:hanging="365"/>
      </w:pPr>
      <w:rPr>
        <w:rFonts w:hint="default"/>
        <w:lang w:val="ru-RU" w:eastAsia="en-US" w:bidi="ar-SA"/>
      </w:rPr>
    </w:lvl>
    <w:lvl w:ilvl="7" w:tplc="89B21CFC">
      <w:numFmt w:val="bullet"/>
      <w:lvlText w:val="•"/>
      <w:lvlJc w:val="left"/>
      <w:pPr>
        <w:ind w:left="7280" w:hanging="365"/>
      </w:pPr>
      <w:rPr>
        <w:rFonts w:hint="default"/>
        <w:lang w:val="ru-RU" w:eastAsia="en-US" w:bidi="ar-SA"/>
      </w:rPr>
    </w:lvl>
    <w:lvl w:ilvl="8" w:tplc="3C644C7C">
      <w:numFmt w:val="bullet"/>
      <w:lvlText w:val="•"/>
      <w:lvlJc w:val="left"/>
      <w:pPr>
        <w:ind w:left="8289" w:hanging="365"/>
      </w:pPr>
      <w:rPr>
        <w:rFonts w:hint="default"/>
        <w:lang w:val="ru-RU" w:eastAsia="en-US" w:bidi="ar-SA"/>
      </w:rPr>
    </w:lvl>
  </w:abstractNum>
  <w:abstractNum w:abstractNumId="81"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3" w15:restartNumberingAfterBreak="0">
    <w:nsid w:val="0DCA222D"/>
    <w:multiLevelType w:val="multilevel"/>
    <w:tmpl w:val="BE706D68"/>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0ECF3F50"/>
    <w:multiLevelType w:val="singleLevel"/>
    <w:tmpl w:val="4F08769A"/>
    <w:lvl w:ilvl="0">
      <w:start w:val="3"/>
      <w:numFmt w:val="decimal"/>
      <w:lvlText w:val="4.%1."/>
      <w:legacy w:legacy="1" w:legacySpace="0" w:legacyIndent="734"/>
      <w:lvlJc w:val="left"/>
      <w:rPr>
        <w:rFonts w:ascii="Times New Roman" w:hAnsi="Times New Roman" w:cs="Times New Roman" w:hint="default"/>
      </w:rPr>
    </w:lvl>
  </w:abstractNum>
  <w:abstractNum w:abstractNumId="85" w15:restartNumberingAfterBreak="0">
    <w:nsid w:val="0ED2511B"/>
    <w:multiLevelType w:val="multilevel"/>
    <w:tmpl w:val="5B80BBC2"/>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7" w15:restartNumberingAfterBreak="0">
    <w:nsid w:val="108B48AC"/>
    <w:multiLevelType w:val="multilevel"/>
    <w:tmpl w:val="529468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
      </w:rPr>
    </w:lvl>
    <w:lvl w:ilvl="2">
      <w:start w:val="3"/>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10EA1E4D"/>
    <w:multiLevelType w:val="multilevel"/>
    <w:tmpl w:val="2E061EE2"/>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B595B0E"/>
    <w:multiLevelType w:val="singleLevel"/>
    <w:tmpl w:val="C26AF57A"/>
    <w:lvl w:ilvl="0">
      <w:start w:val="1"/>
      <w:numFmt w:val="decimal"/>
      <w:lvlText w:val="1.%1."/>
      <w:legacy w:legacy="1" w:legacySpace="0" w:legacyIndent="744"/>
      <w:lvlJc w:val="left"/>
      <w:rPr>
        <w:rFonts w:ascii="Courier New" w:hAnsi="Courier New" w:cs="Courier New" w:hint="default"/>
      </w:rPr>
    </w:lvl>
  </w:abstractNum>
  <w:abstractNum w:abstractNumId="92" w15:restartNumberingAfterBreak="0">
    <w:nsid w:val="1DB31B60"/>
    <w:multiLevelType w:val="singleLevel"/>
    <w:tmpl w:val="BBFC2D6C"/>
    <w:lvl w:ilvl="0">
      <w:start w:val="1"/>
      <w:numFmt w:val="decimal"/>
      <w:lvlText w:val="3.%1."/>
      <w:legacy w:legacy="1" w:legacySpace="0" w:legacyIndent="725"/>
      <w:lvlJc w:val="left"/>
      <w:rPr>
        <w:rFonts w:ascii="Courier New" w:hAnsi="Courier New" w:cs="Courier New" w:hint="default"/>
      </w:rPr>
    </w:lvl>
  </w:abstractNum>
  <w:abstractNum w:abstractNumId="93" w15:restartNumberingAfterBreak="0">
    <w:nsid w:val="21C36180"/>
    <w:multiLevelType w:val="multilevel"/>
    <w:tmpl w:val="7EFE75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2">
      <w:start w:val="1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5" w15:restartNumberingAfterBreak="0">
    <w:nsid w:val="28C12F6E"/>
    <w:multiLevelType w:val="singleLevel"/>
    <w:tmpl w:val="9DB01A80"/>
    <w:lvl w:ilvl="0">
      <w:start w:val="1"/>
      <w:numFmt w:val="decimal"/>
      <w:lvlText w:val="4.1.%1."/>
      <w:legacy w:legacy="1" w:legacySpace="0" w:legacyIndent="1008"/>
      <w:lvlJc w:val="left"/>
      <w:rPr>
        <w:rFonts w:ascii="Courier New" w:hAnsi="Courier New" w:cs="Courier New" w:hint="default"/>
      </w:rPr>
    </w:lvl>
  </w:abstractNum>
  <w:abstractNum w:abstractNumId="96"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7" w15:restartNumberingAfterBreak="0">
    <w:nsid w:val="2E424821"/>
    <w:multiLevelType w:val="singleLevel"/>
    <w:tmpl w:val="A6E2AF22"/>
    <w:lvl w:ilvl="0">
      <w:start w:val="1"/>
      <w:numFmt w:val="decimal"/>
      <w:lvlText w:val="3.4.%1."/>
      <w:legacy w:legacy="1" w:legacySpace="0" w:legacyIndent="1008"/>
      <w:lvlJc w:val="left"/>
      <w:rPr>
        <w:rFonts w:ascii="Courier New" w:hAnsi="Courier New" w:cs="Courier New" w:hint="default"/>
      </w:rPr>
    </w:lvl>
  </w:abstractNum>
  <w:abstractNum w:abstractNumId="98" w15:restartNumberingAfterBreak="0">
    <w:nsid w:val="3D495D86"/>
    <w:multiLevelType w:val="singleLevel"/>
    <w:tmpl w:val="5DA4F038"/>
    <w:lvl w:ilvl="0">
      <w:start w:val="1"/>
      <w:numFmt w:val="decimal"/>
      <w:lvlText w:val="%1."/>
      <w:legacy w:legacy="1" w:legacySpace="0" w:legacyIndent="288"/>
      <w:lvlJc w:val="left"/>
      <w:rPr>
        <w:rFonts w:ascii="Times New Roman" w:hAnsi="Times New Roman" w:cs="Times New Roman" w:hint="default"/>
      </w:rPr>
    </w:lvl>
  </w:abstractNum>
  <w:abstractNum w:abstractNumId="99" w15:restartNumberingAfterBreak="0">
    <w:nsid w:val="3DFD598B"/>
    <w:multiLevelType w:val="multilevel"/>
    <w:tmpl w:val="EB36145A"/>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41853B6F"/>
    <w:multiLevelType w:val="singleLevel"/>
    <w:tmpl w:val="9218449C"/>
    <w:lvl w:ilvl="0">
      <w:start w:val="1"/>
      <w:numFmt w:val="decimal"/>
      <w:lvlText w:val="5.%1."/>
      <w:legacy w:legacy="1" w:legacySpace="0" w:legacyIndent="720"/>
      <w:lvlJc w:val="left"/>
      <w:rPr>
        <w:rFonts w:ascii="Courier New" w:hAnsi="Courier New" w:cs="Courier New" w:hint="default"/>
      </w:rPr>
    </w:lvl>
  </w:abstractNum>
  <w:abstractNum w:abstractNumId="101" w15:restartNumberingAfterBreak="0">
    <w:nsid w:val="428C279D"/>
    <w:multiLevelType w:val="multilevel"/>
    <w:tmpl w:val="E460DE6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F4A069D"/>
    <w:multiLevelType w:val="multilevel"/>
    <w:tmpl w:val="CC4C392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4"/>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
      </w:rPr>
    </w:lvl>
    <w:lvl w:ilvl="2">
      <w:start w:val="1"/>
      <w:numFmt w:val="decimal"/>
      <w:lvlText w:val="%2.%3."/>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500C2AF0"/>
    <w:multiLevelType w:val="multilevel"/>
    <w:tmpl w:val="05FE53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5">
      <w:start w:val="1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6">
      <w:start w:val="24"/>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7">
      <w:start w:val="3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8">
      <w:start w:val="1989"/>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abstractNum>
  <w:abstractNum w:abstractNumId="104" w15:restartNumberingAfterBreak="0">
    <w:nsid w:val="548B21F8"/>
    <w:multiLevelType w:val="hybridMultilevel"/>
    <w:tmpl w:val="E416A13C"/>
    <w:lvl w:ilvl="0" w:tplc="E236F800">
      <w:start w:val="1"/>
      <w:numFmt w:val="decimal"/>
      <w:lvlText w:val="%1."/>
      <w:lvlJc w:val="left"/>
      <w:pPr>
        <w:ind w:left="218"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B852D7CE">
      <w:numFmt w:val="bullet"/>
      <w:lvlText w:val="•"/>
      <w:lvlJc w:val="left"/>
      <w:pPr>
        <w:ind w:left="1228" w:hanging="281"/>
      </w:pPr>
      <w:rPr>
        <w:rFonts w:hint="default"/>
        <w:lang w:val="ru-RU" w:eastAsia="en-US" w:bidi="ar-SA"/>
      </w:rPr>
    </w:lvl>
    <w:lvl w:ilvl="2" w:tplc="84927D42">
      <w:numFmt w:val="bullet"/>
      <w:lvlText w:val="•"/>
      <w:lvlJc w:val="left"/>
      <w:pPr>
        <w:ind w:left="2237" w:hanging="281"/>
      </w:pPr>
      <w:rPr>
        <w:rFonts w:hint="default"/>
        <w:lang w:val="ru-RU" w:eastAsia="en-US" w:bidi="ar-SA"/>
      </w:rPr>
    </w:lvl>
    <w:lvl w:ilvl="3" w:tplc="F3629DB0">
      <w:numFmt w:val="bullet"/>
      <w:lvlText w:val="•"/>
      <w:lvlJc w:val="left"/>
      <w:pPr>
        <w:ind w:left="3245" w:hanging="281"/>
      </w:pPr>
      <w:rPr>
        <w:rFonts w:hint="default"/>
        <w:lang w:val="ru-RU" w:eastAsia="en-US" w:bidi="ar-SA"/>
      </w:rPr>
    </w:lvl>
    <w:lvl w:ilvl="4" w:tplc="1326EE1E">
      <w:numFmt w:val="bullet"/>
      <w:lvlText w:val="•"/>
      <w:lvlJc w:val="left"/>
      <w:pPr>
        <w:ind w:left="4254" w:hanging="281"/>
      </w:pPr>
      <w:rPr>
        <w:rFonts w:hint="default"/>
        <w:lang w:val="ru-RU" w:eastAsia="en-US" w:bidi="ar-SA"/>
      </w:rPr>
    </w:lvl>
    <w:lvl w:ilvl="5" w:tplc="97CE24CA">
      <w:numFmt w:val="bullet"/>
      <w:lvlText w:val="•"/>
      <w:lvlJc w:val="left"/>
      <w:pPr>
        <w:ind w:left="5263" w:hanging="281"/>
      </w:pPr>
      <w:rPr>
        <w:rFonts w:hint="default"/>
        <w:lang w:val="ru-RU" w:eastAsia="en-US" w:bidi="ar-SA"/>
      </w:rPr>
    </w:lvl>
    <w:lvl w:ilvl="6" w:tplc="B4E0718C">
      <w:numFmt w:val="bullet"/>
      <w:lvlText w:val="•"/>
      <w:lvlJc w:val="left"/>
      <w:pPr>
        <w:ind w:left="6271" w:hanging="281"/>
      </w:pPr>
      <w:rPr>
        <w:rFonts w:hint="default"/>
        <w:lang w:val="ru-RU" w:eastAsia="en-US" w:bidi="ar-SA"/>
      </w:rPr>
    </w:lvl>
    <w:lvl w:ilvl="7" w:tplc="680021C8">
      <w:numFmt w:val="bullet"/>
      <w:lvlText w:val="•"/>
      <w:lvlJc w:val="left"/>
      <w:pPr>
        <w:ind w:left="7280" w:hanging="281"/>
      </w:pPr>
      <w:rPr>
        <w:rFonts w:hint="default"/>
        <w:lang w:val="ru-RU" w:eastAsia="en-US" w:bidi="ar-SA"/>
      </w:rPr>
    </w:lvl>
    <w:lvl w:ilvl="8" w:tplc="807A51C4">
      <w:numFmt w:val="bullet"/>
      <w:lvlText w:val="•"/>
      <w:lvlJc w:val="left"/>
      <w:pPr>
        <w:ind w:left="8289" w:hanging="281"/>
      </w:pPr>
      <w:rPr>
        <w:rFonts w:hint="default"/>
        <w:lang w:val="ru-RU" w:eastAsia="en-US" w:bidi="ar-SA"/>
      </w:rPr>
    </w:lvl>
  </w:abstractNum>
  <w:abstractNum w:abstractNumId="105"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6" w15:restartNumberingAfterBreak="0">
    <w:nsid w:val="56401922"/>
    <w:multiLevelType w:val="singleLevel"/>
    <w:tmpl w:val="A7588FC8"/>
    <w:lvl w:ilvl="0">
      <w:start w:val="4"/>
      <w:numFmt w:val="decimal"/>
      <w:lvlText w:val="3.3.%1."/>
      <w:legacy w:legacy="1" w:legacySpace="0" w:legacyIndent="1008"/>
      <w:lvlJc w:val="left"/>
      <w:rPr>
        <w:rFonts w:ascii="Courier New" w:hAnsi="Courier New" w:cs="Courier New" w:hint="default"/>
      </w:rPr>
    </w:lvl>
  </w:abstractNum>
  <w:abstractNum w:abstractNumId="107" w15:restartNumberingAfterBreak="0">
    <w:nsid w:val="585F7675"/>
    <w:multiLevelType w:val="hybridMultilevel"/>
    <w:tmpl w:val="4B7653E8"/>
    <w:lvl w:ilvl="0" w:tplc="4ECEAEBC">
      <w:numFmt w:val="bullet"/>
      <w:lvlText w:val="–"/>
      <w:lvlJc w:val="left"/>
      <w:pPr>
        <w:ind w:left="218"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1" w:tplc="D3EC7B00">
      <w:numFmt w:val="bullet"/>
      <w:lvlText w:val="•"/>
      <w:lvlJc w:val="left"/>
      <w:pPr>
        <w:ind w:left="1228" w:hanging="212"/>
      </w:pPr>
      <w:rPr>
        <w:rFonts w:hint="default"/>
        <w:lang w:val="ru-RU" w:eastAsia="en-US" w:bidi="ar-SA"/>
      </w:rPr>
    </w:lvl>
    <w:lvl w:ilvl="2" w:tplc="4018329A">
      <w:numFmt w:val="bullet"/>
      <w:lvlText w:val="•"/>
      <w:lvlJc w:val="left"/>
      <w:pPr>
        <w:ind w:left="2237" w:hanging="212"/>
      </w:pPr>
      <w:rPr>
        <w:rFonts w:hint="default"/>
        <w:lang w:val="ru-RU" w:eastAsia="en-US" w:bidi="ar-SA"/>
      </w:rPr>
    </w:lvl>
    <w:lvl w:ilvl="3" w:tplc="88689B28">
      <w:numFmt w:val="bullet"/>
      <w:lvlText w:val="•"/>
      <w:lvlJc w:val="left"/>
      <w:pPr>
        <w:ind w:left="3245" w:hanging="212"/>
      </w:pPr>
      <w:rPr>
        <w:rFonts w:hint="default"/>
        <w:lang w:val="ru-RU" w:eastAsia="en-US" w:bidi="ar-SA"/>
      </w:rPr>
    </w:lvl>
    <w:lvl w:ilvl="4" w:tplc="E1483602">
      <w:numFmt w:val="bullet"/>
      <w:lvlText w:val="•"/>
      <w:lvlJc w:val="left"/>
      <w:pPr>
        <w:ind w:left="4254" w:hanging="212"/>
      </w:pPr>
      <w:rPr>
        <w:rFonts w:hint="default"/>
        <w:lang w:val="ru-RU" w:eastAsia="en-US" w:bidi="ar-SA"/>
      </w:rPr>
    </w:lvl>
    <w:lvl w:ilvl="5" w:tplc="6EBED534">
      <w:numFmt w:val="bullet"/>
      <w:lvlText w:val="•"/>
      <w:lvlJc w:val="left"/>
      <w:pPr>
        <w:ind w:left="5263" w:hanging="212"/>
      </w:pPr>
      <w:rPr>
        <w:rFonts w:hint="default"/>
        <w:lang w:val="ru-RU" w:eastAsia="en-US" w:bidi="ar-SA"/>
      </w:rPr>
    </w:lvl>
    <w:lvl w:ilvl="6" w:tplc="CFB0288C">
      <w:numFmt w:val="bullet"/>
      <w:lvlText w:val="•"/>
      <w:lvlJc w:val="left"/>
      <w:pPr>
        <w:ind w:left="6271" w:hanging="212"/>
      </w:pPr>
      <w:rPr>
        <w:rFonts w:hint="default"/>
        <w:lang w:val="ru-RU" w:eastAsia="en-US" w:bidi="ar-SA"/>
      </w:rPr>
    </w:lvl>
    <w:lvl w:ilvl="7" w:tplc="F392DAEC">
      <w:numFmt w:val="bullet"/>
      <w:lvlText w:val="•"/>
      <w:lvlJc w:val="left"/>
      <w:pPr>
        <w:ind w:left="7280" w:hanging="212"/>
      </w:pPr>
      <w:rPr>
        <w:rFonts w:hint="default"/>
        <w:lang w:val="ru-RU" w:eastAsia="en-US" w:bidi="ar-SA"/>
      </w:rPr>
    </w:lvl>
    <w:lvl w:ilvl="8" w:tplc="1D36F752">
      <w:numFmt w:val="bullet"/>
      <w:lvlText w:val="•"/>
      <w:lvlJc w:val="left"/>
      <w:pPr>
        <w:ind w:left="8289" w:hanging="212"/>
      </w:pPr>
      <w:rPr>
        <w:rFonts w:hint="default"/>
        <w:lang w:val="ru-RU" w:eastAsia="en-US" w:bidi="ar-SA"/>
      </w:rPr>
    </w:lvl>
  </w:abstractNum>
  <w:abstractNum w:abstractNumId="108" w15:restartNumberingAfterBreak="0">
    <w:nsid w:val="5F4769D2"/>
    <w:multiLevelType w:val="multilevel"/>
    <w:tmpl w:val="F43C6350"/>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9"/>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64554C58"/>
    <w:multiLevelType w:val="hybridMultilevel"/>
    <w:tmpl w:val="25BAC66C"/>
    <w:lvl w:ilvl="0" w:tplc="D83898D4">
      <w:start w:val="1"/>
      <w:numFmt w:val="decimal"/>
      <w:lvlText w:val="%1."/>
      <w:lvlJc w:val="left"/>
      <w:pPr>
        <w:ind w:left="1452" w:hanging="526"/>
      </w:pPr>
      <w:rPr>
        <w:rFonts w:ascii="Times New Roman" w:eastAsia="Times New Roman" w:hAnsi="Times New Roman" w:cs="Times New Roman" w:hint="default"/>
        <w:b w:val="0"/>
        <w:bCs w:val="0"/>
        <w:i w:val="0"/>
        <w:iCs w:val="0"/>
        <w:spacing w:val="0"/>
        <w:w w:val="90"/>
        <w:sz w:val="28"/>
        <w:szCs w:val="28"/>
        <w:lang w:val="ru-RU" w:eastAsia="en-US" w:bidi="ar-SA"/>
      </w:rPr>
    </w:lvl>
    <w:lvl w:ilvl="1" w:tplc="80A24B80">
      <w:numFmt w:val="bullet"/>
      <w:lvlText w:val="•"/>
      <w:lvlJc w:val="left"/>
      <w:pPr>
        <w:ind w:left="2344" w:hanging="526"/>
      </w:pPr>
      <w:rPr>
        <w:rFonts w:hint="default"/>
        <w:lang w:val="ru-RU" w:eastAsia="en-US" w:bidi="ar-SA"/>
      </w:rPr>
    </w:lvl>
    <w:lvl w:ilvl="2" w:tplc="F1DE9364">
      <w:numFmt w:val="bullet"/>
      <w:lvlText w:val="•"/>
      <w:lvlJc w:val="left"/>
      <w:pPr>
        <w:ind w:left="3229" w:hanging="526"/>
      </w:pPr>
      <w:rPr>
        <w:rFonts w:hint="default"/>
        <w:lang w:val="ru-RU" w:eastAsia="en-US" w:bidi="ar-SA"/>
      </w:rPr>
    </w:lvl>
    <w:lvl w:ilvl="3" w:tplc="CF2AF4B2">
      <w:numFmt w:val="bullet"/>
      <w:lvlText w:val="•"/>
      <w:lvlJc w:val="left"/>
      <w:pPr>
        <w:ind w:left="4113" w:hanging="526"/>
      </w:pPr>
      <w:rPr>
        <w:rFonts w:hint="default"/>
        <w:lang w:val="ru-RU" w:eastAsia="en-US" w:bidi="ar-SA"/>
      </w:rPr>
    </w:lvl>
    <w:lvl w:ilvl="4" w:tplc="0E88DC7A">
      <w:numFmt w:val="bullet"/>
      <w:lvlText w:val="•"/>
      <w:lvlJc w:val="left"/>
      <w:pPr>
        <w:ind w:left="4998" w:hanging="526"/>
      </w:pPr>
      <w:rPr>
        <w:rFonts w:hint="default"/>
        <w:lang w:val="ru-RU" w:eastAsia="en-US" w:bidi="ar-SA"/>
      </w:rPr>
    </w:lvl>
    <w:lvl w:ilvl="5" w:tplc="B40E27FE">
      <w:numFmt w:val="bullet"/>
      <w:lvlText w:val="•"/>
      <w:lvlJc w:val="left"/>
      <w:pPr>
        <w:ind w:left="5883" w:hanging="526"/>
      </w:pPr>
      <w:rPr>
        <w:rFonts w:hint="default"/>
        <w:lang w:val="ru-RU" w:eastAsia="en-US" w:bidi="ar-SA"/>
      </w:rPr>
    </w:lvl>
    <w:lvl w:ilvl="6" w:tplc="8C90D7E8">
      <w:numFmt w:val="bullet"/>
      <w:lvlText w:val="•"/>
      <w:lvlJc w:val="left"/>
      <w:pPr>
        <w:ind w:left="6767" w:hanging="526"/>
      </w:pPr>
      <w:rPr>
        <w:rFonts w:hint="default"/>
        <w:lang w:val="ru-RU" w:eastAsia="en-US" w:bidi="ar-SA"/>
      </w:rPr>
    </w:lvl>
    <w:lvl w:ilvl="7" w:tplc="94C857C2">
      <w:numFmt w:val="bullet"/>
      <w:lvlText w:val="•"/>
      <w:lvlJc w:val="left"/>
      <w:pPr>
        <w:ind w:left="7652" w:hanging="526"/>
      </w:pPr>
      <w:rPr>
        <w:rFonts w:hint="default"/>
        <w:lang w:val="ru-RU" w:eastAsia="en-US" w:bidi="ar-SA"/>
      </w:rPr>
    </w:lvl>
    <w:lvl w:ilvl="8" w:tplc="2966A742">
      <w:numFmt w:val="bullet"/>
      <w:lvlText w:val="•"/>
      <w:lvlJc w:val="left"/>
      <w:pPr>
        <w:ind w:left="8537" w:hanging="526"/>
      </w:pPr>
      <w:rPr>
        <w:rFonts w:hint="default"/>
        <w:lang w:val="ru-RU" w:eastAsia="en-US" w:bidi="ar-SA"/>
      </w:rPr>
    </w:lvl>
  </w:abstractNum>
  <w:abstractNum w:abstractNumId="110" w15:restartNumberingAfterBreak="0">
    <w:nsid w:val="67C1315B"/>
    <w:multiLevelType w:val="multilevel"/>
    <w:tmpl w:val="3EB4CA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start w:val="6"/>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4">
      <w:start w:val="19"/>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5">
      <w:start w:val="2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6">
      <w:start w:val="197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7">
      <w:start w:val="3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8">
      <w:start w:val="37"/>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abstractNum>
  <w:abstractNum w:abstractNumId="11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12" w15:restartNumberingAfterBreak="0">
    <w:nsid w:val="69BB7C56"/>
    <w:multiLevelType w:val="singleLevel"/>
    <w:tmpl w:val="A8787618"/>
    <w:lvl w:ilvl="0">
      <w:start w:val="6"/>
      <w:numFmt w:val="decimal"/>
      <w:lvlText w:val="%1."/>
      <w:legacy w:legacy="1" w:legacySpace="0" w:legacyIndent="427"/>
      <w:lvlJc w:val="left"/>
      <w:rPr>
        <w:rFonts w:ascii="Courier New" w:hAnsi="Courier New" w:cs="Courier New" w:hint="default"/>
      </w:rPr>
    </w:lvl>
  </w:abstractNum>
  <w:abstractNum w:abstractNumId="113" w15:restartNumberingAfterBreak="0">
    <w:nsid w:val="6CDC73D2"/>
    <w:multiLevelType w:val="singleLevel"/>
    <w:tmpl w:val="3FC49890"/>
    <w:lvl w:ilvl="0">
      <w:start w:val="1"/>
      <w:numFmt w:val="decimal"/>
      <w:lvlText w:val="2.%1."/>
      <w:legacy w:legacy="1" w:legacySpace="0" w:legacyIndent="730"/>
      <w:lvlJc w:val="left"/>
      <w:rPr>
        <w:rFonts w:ascii="Courier New" w:hAnsi="Courier New" w:cs="Courier New" w:hint="default"/>
      </w:rPr>
    </w:lvl>
  </w:abstractNum>
  <w:abstractNum w:abstractNumId="114"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5"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6" w15:restartNumberingAfterBreak="0">
    <w:nsid w:val="7E83299B"/>
    <w:multiLevelType w:val="singleLevel"/>
    <w:tmpl w:val="B5CCCA18"/>
    <w:lvl w:ilvl="0">
      <w:start w:val="1"/>
      <w:numFmt w:val="decimal"/>
      <w:lvlText w:val="3.3.%1."/>
      <w:legacy w:legacy="1" w:legacySpace="0" w:legacyIndent="1022"/>
      <w:lvlJc w:val="left"/>
      <w:rPr>
        <w:rFonts w:ascii="Courier New" w:hAnsi="Courier New" w:cs="Courier New" w:hint="default"/>
      </w:rPr>
    </w:lvl>
  </w:abstractNum>
  <w:num w:numId="1">
    <w:abstractNumId w:val="3"/>
  </w:num>
  <w:num w:numId="2">
    <w:abstractNumId w:val="2"/>
  </w:num>
  <w:num w:numId="3">
    <w:abstractNumId w:val="1"/>
    <w:lvlOverride w:ilvl="0">
      <w:startOverride w:val="1"/>
    </w:lvlOverride>
  </w:num>
  <w:num w:numId="4">
    <w:abstractNumId w:val="0"/>
  </w:num>
  <w:num w:numId="5">
    <w:abstractNumId w:val="5"/>
  </w:num>
  <w:num w:numId="6">
    <w:abstractNumId w:val="33"/>
  </w:num>
  <w:num w:numId="7">
    <w:abstractNumId w:val="15"/>
  </w:num>
  <w:num w:numId="8">
    <w:abstractNumId w:val="93"/>
  </w:num>
  <w:num w:numId="9">
    <w:abstractNumId w:val="4"/>
  </w:num>
  <w:num w:numId="10">
    <w:abstractNumId w:val="65"/>
  </w:num>
  <w:num w:numId="11">
    <w:abstractNumId w:val="66"/>
  </w:num>
  <w:num w:numId="12">
    <w:abstractNumId w:val="101"/>
  </w:num>
  <w:num w:numId="13">
    <w:abstractNumId w:val="110"/>
  </w:num>
  <w:num w:numId="14">
    <w:abstractNumId w:val="107"/>
  </w:num>
  <w:num w:numId="15">
    <w:abstractNumId w:val="109"/>
  </w:num>
  <w:num w:numId="16">
    <w:abstractNumId w:val="80"/>
  </w:num>
  <w:num w:numId="17">
    <w:abstractNumId w:val="104"/>
  </w:num>
  <w:num w:numId="18">
    <w:abstractNumId w:val="9"/>
  </w:num>
  <w:num w:numId="19">
    <w:abstractNumId w:val="87"/>
  </w:num>
  <w:num w:numId="20">
    <w:abstractNumId w:val="88"/>
  </w:num>
  <w:num w:numId="21">
    <w:abstractNumId w:val="83"/>
  </w:num>
  <w:num w:numId="22">
    <w:abstractNumId w:val="108"/>
  </w:num>
  <w:num w:numId="23">
    <w:abstractNumId w:val="99"/>
  </w:num>
  <w:num w:numId="24">
    <w:abstractNumId w:val="85"/>
  </w:num>
  <w:num w:numId="25">
    <w:abstractNumId w:val="102"/>
  </w:num>
  <w:num w:numId="26">
    <w:abstractNumId w:val="103"/>
  </w:num>
  <w:num w:numId="27">
    <w:abstractNumId w:val="52"/>
  </w:num>
  <w:num w:numId="28">
    <w:abstractNumId w:val="53"/>
  </w:num>
  <w:num w:numId="29">
    <w:abstractNumId w:val="98"/>
  </w:num>
  <w:num w:numId="30">
    <w:abstractNumId w:val="13"/>
  </w:num>
  <w:num w:numId="31">
    <w:abstractNumId w:val="91"/>
  </w:num>
  <w:num w:numId="32">
    <w:abstractNumId w:val="113"/>
  </w:num>
  <w:num w:numId="33">
    <w:abstractNumId w:val="92"/>
  </w:num>
  <w:num w:numId="34">
    <w:abstractNumId w:val="116"/>
  </w:num>
  <w:num w:numId="35">
    <w:abstractNumId w:val="106"/>
  </w:num>
  <w:num w:numId="36">
    <w:abstractNumId w:val="97"/>
  </w:num>
  <w:num w:numId="37">
    <w:abstractNumId w:val="95"/>
  </w:num>
  <w:num w:numId="38">
    <w:abstractNumId w:val="84"/>
  </w:num>
  <w:num w:numId="39">
    <w:abstractNumId w:val="100"/>
  </w:num>
  <w:num w:numId="40">
    <w:abstractNumId w:val="112"/>
  </w:num>
  <w:num w:numId="41">
    <w:abstractNumId w:val="43"/>
  </w:num>
  <w:num w:numId="42">
    <w:abstractNumId w:val="4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03"/>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127929</TotalTime>
  <Pages>8</Pages>
  <Words>1173</Words>
  <Characters>6690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7848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3317</cp:revision>
  <cp:lastPrinted>2009-02-06T05:36:00Z</cp:lastPrinted>
  <dcterms:created xsi:type="dcterms:W3CDTF">2024-01-07T13:43:00Z</dcterms:created>
  <dcterms:modified xsi:type="dcterms:W3CDTF">2025-07-06T20:48:00Z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