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F7F3"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Исхакова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Гульназ</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Минулловна</w:t>
      </w:r>
      <w:r w:rsidRPr="00886F0F">
        <w:rPr>
          <w:rFonts w:ascii="Helvetica" w:hAnsi="Helvetica" w:cs="Helvetica"/>
          <w:b/>
          <w:bCs/>
          <w:color w:val="222222"/>
          <w:sz w:val="21"/>
          <w:szCs w:val="21"/>
        </w:rPr>
        <w:t>.</w:t>
      </w:r>
    </w:p>
    <w:p w14:paraId="7362EBEF"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Молекулярно</w:t>
      </w:r>
      <w:r w:rsidRPr="00886F0F">
        <w:rPr>
          <w:rFonts w:ascii="Helvetica" w:hAnsi="Helvetica" w:cs="Helvetica"/>
          <w:b/>
          <w:bCs/>
          <w:color w:val="222222"/>
          <w:sz w:val="21"/>
          <w:szCs w:val="21"/>
        </w:rPr>
        <w:t>-</w:t>
      </w:r>
      <w:r w:rsidRPr="00886F0F">
        <w:rPr>
          <w:rFonts w:ascii="Helvetica" w:hAnsi="Helvetica" w:cs="Helvetica" w:hint="eastAsia"/>
          <w:b/>
          <w:bCs/>
          <w:color w:val="222222"/>
          <w:sz w:val="21"/>
          <w:szCs w:val="21"/>
        </w:rPr>
        <w:t>генетические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биохимические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показатели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состояния</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микросомальной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монооксигеназной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системы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антиоксидантной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защиты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патологией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Республике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Башкортостан</w:t>
      </w:r>
      <w:r w:rsidRPr="00886F0F">
        <w:rPr>
          <w:rFonts w:ascii="Helvetica" w:hAnsi="Helvetica" w:cs="Helvetica"/>
          <w:b/>
          <w:bCs/>
          <w:color w:val="222222"/>
          <w:sz w:val="21"/>
          <w:szCs w:val="21"/>
        </w:rPr>
        <w:t xml:space="preserve"> : </w:t>
      </w:r>
      <w:r w:rsidRPr="00886F0F">
        <w:rPr>
          <w:rFonts w:ascii="Helvetica" w:hAnsi="Helvetica" w:cs="Helvetica" w:hint="eastAsia"/>
          <w:b/>
          <w:bCs/>
          <w:color w:val="222222"/>
          <w:sz w:val="21"/>
          <w:szCs w:val="21"/>
        </w:rPr>
        <w:t>диссертация</w:t>
      </w:r>
      <w:r w:rsidRPr="00886F0F">
        <w:rPr>
          <w:rFonts w:ascii="Helvetica" w:hAnsi="Helvetica" w:cs="Helvetica"/>
          <w:b/>
          <w:bCs/>
          <w:color w:val="222222"/>
          <w:sz w:val="21"/>
          <w:szCs w:val="21"/>
        </w:rPr>
        <w:t xml:space="preserve"> ... </w:t>
      </w:r>
      <w:r w:rsidRPr="00886F0F">
        <w:rPr>
          <w:rFonts w:ascii="Helvetica" w:hAnsi="Helvetica" w:cs="Helvetica" w:hint="eastAsia"/>
          <w:b/>
          <w:bCs/>
          <w:color w:val="222222"/>
          <w:sz w:val="21"/>
          <w:szCs w:val="21"/>
        </w:rPr>
        <w:t>кандидата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биологических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наук</w:t>
      </w:r>
      <w:r w:rsidRPr="00886F0F">
        <w:rPr>
          <w:rFonts w:ascii="Helvetica" w:hAnsi="Helvetica" w:cs="Helvetica"/>
          <w:b/>
          <w:bCs/>
          <w:color w:val="222222"/>
          <w:sz w:val="21"/>
          <w:szCs w:val="21"/>
        </w:rPr>
        <w:t xml:space="preserve"> : 03.00.04. - 131 </w:t>
      </w:r>
      <w:r w:rsidRPr="00886F0F">
        <w:rPr>
          <w:rFonts w:ascii="Helvetica" w:hAnsi="Helvetica" w:cs="Helvetica" w:hint="eastAsia"/>
          <w:b/>
          <w:bCs/>
          <w:color w:val="222222"/>
          <w:sz w:val="21"/>
          <w:szCs w:val="21"/>
        </w:rPr>
        <w:t>с</w:t>
      </w:r>
      <w:r w:rsidRPr="00886F0F">
        <w:rPr>
          <w:rFonts w:ascii="Helvetica" w:hAnsi="Helvetica" w:cs="Helvetica"/>
          <w:b/>
          <w:bCs/>
          <w:color w:val="222222"/>
          <w:sz w:val="21"/>
          <w:szCs w:val="21"/>
        </w:rPr>
        <w:t>.</w:t>
      </w:r>
    </w:p>
    <w:p w14:paraId="350214AE"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больше</w:t>
      </w:r>
    </w:p>
    <w:p w14:paraId="2BE01D92"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Цитаты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из</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текста</w:t>
      </w:r>
      <w:r w:rsidRPr="00886F0F">
        <w:rPr>
          <w:rFonts w:ascii="Helvetica" w:hAnsi="Helvetica" w:cs="Helvetica"/>
          <w:b/>
          <w:bCs/>
          <w:color w:val="222222"/>
          <w:sz w:val="21"/>
          <w:szCs w:val="21"/>
        </w:rPr>
        <w:t>:</w:t>
      </w:r>
    </w:p>
    <w:p w14:paraId="4FDB3305"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стр</w:t>
      </w:r>
      <w:r w:rsidRPr="00886F0F">
        <w:rPr>
          <w:rFonts w:ascii="Helvetica" w:hAnsi="Helvetica" w:cs="Helvetica"/>
          <w:b/>
          <w:bCs/>
          <w:color w:val="222222"/>
          <w:sz w:val="21"/>
          <w:szCs w:val="21"/>
        </w:rPr>
        <w:t>. 1</w:t>
      </w:r>
    </w:p>
    <w:p w14:paraId="27411D83"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АГЕНТСТВА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ПО</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ЗДРАВООХРАЬШНИЮ</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СОЦИАЛЬНОМУ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РАЗВИТИЮ</w:t>
      </w:r>
      <w:r w:rsidRPr="00886F0F">
        <w:rPr>
          <w:rFonts w:ascii="Helvetica" w:hAnsi="Helvetica" w:cs="Helvetica" w:hint="eastAsia"/>
          <w:b/>
          <w:bCs/>
          <w:color w:val="222222"/>
          <w:sz w:val="21"/>
          <w:szCs w:val="21"/>
        </w:rPr>
        <w:t>»</w:t>
      </w:r>
      <w:r w:rsidRPr="00886F0F">
        <w:rPr>
          <w:rFonts w:ascii="Helvetica" w:hAnsi="Helvetica" w:cs="Helvetica"/>
          <w:b/>
          <w:bCs/>
          <w:color w:val="222222"/>
          <w:sz w:val="21"/>
          <w:szCs w:val="21"/>
        </w:rPr>
        <w:t xml:space="preserve"> '114.2 </w:t>
      </w:r>
      <w:r w:rsidRPr="00886F0F">
        <w:rPr>
          <w:rFonts w:ascii="Helvetica" w:hAnsi="Helvetica" w:cs="Helvetica" w:hint="eastAsia"/>
          <w:b/>
          <w:bCs/>
          <w:color w:val="222222"/>
          <w:sz w:val="21"/>
          <w:szCs w:val="21"/>
        </w:rPr>
        <w:t>О</w:t>
      </w:r>
      <w:r w:rsidRPr="00886F0F">
        <w:rPr>
          <w:rFonts w:ascii="Helvetica" w:hAnsi="Helvetica" w:cs="Helvetica"/>
          <w:b/>
          <w:bCs/>
          <w:color w:val="222222"/>
          <w:sz w:val="21"/>
          <w:szCs w:val="21"/>
        </w:rPr>
        <w:t xml:space="preserve"> 0.7 270 2 2 " </w:t>
      </w:r>
      <w:r w:rsidRPr="00886F0F">
        <w:rPr>
          <w:rFonts w:ascii="Helvetica" w:hAnsi="Helvetica" w:cs="Helvetica" w:hint="eastAsia"/>
          <w:b/>
          <w:bCs/>
          <w:color w:val="222222"/>
          <w:sz w:val="21"/>
          <w:szCs w:val="21"/>
        </w:rPr>
        <w:t>На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правах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рукописи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Исхакова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Гульназ</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Минулловна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МОЛЕКУЛЯРНО</w:t>
      </w:r>
      <w:r w:rsidRPr="00886F0F">
        <w:rPr>
          <w:rFonts w:ascii="Helvetica" w:hAnsi="Helvetica" w:cs="Helvetica"/>
          <w:b/>
          <w:bCs/>
          <w:color w:val="222222"/>
          <w:sz w:val="21"/>
          <w:szCs w:val="21"/>
        </w:rPr>
        <w:t>-</w:t>
      </w:r>
      <w:r w:rsidRPr="00886F0F">
        <w:rPr>
          <w:rFonts w:ascii="Helvetica" w:hAnsi="Helvetica" w:cs="Helvetica" w:hint="eastAsia"/>
          <w:b/>
          <w:bCs/>
          <w:color w:val="222222"/>
          <w:sz w:val="21"/>
          <w:szCs w:val="21"/>
        </w:rPr>
        <w:t>ГЕНЕТИЧЕСКИЕ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БИОХИМИЧЕСКИЕ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ПОКАЗАТЕЛИ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СОСТОЯНИЯ</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МИКРОСОМАЛЬНОЙ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МОНООКСИГЕНАЗНОЙ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СИСТЕМЫ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АНТИОКСИДАНТНОЙ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ЗАЩИТЫ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ПАТОЛОГИЕЙ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РЕСПУБЛИКЕ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БАШКОРТОСТАН</w:t>
      </w:r>
      <w:r w:rsidRPr="00886F0F">
        <w:rPr>
          <w:rFonts w:ascii="Helvetica" w:hAnsi="Helvetica" w:cs="Helvetica"/>
          <w:b/>
          <w:bCs/>
          <w:color w:val="222222"/>
          <w:sz w:val="21"/>
          <w:szCs w:val="21"/>
        </w:rPr>
        <w:t xml:space="preserve"> 03.00,04 - </w:t>
      </w:r>
      <w:r w:rsidRPr="00886F0F">
        <w:rPr>
          <w:rFonts w:ascii="Helvetica" w:hAnsi="Helvetica" w:cs="Helvetica" w:hint="eastAsia"/>
          <w:b/>
          <w:bCs/>
          <w:color w:val="222222"/>
          <w:sz w:val="21"/>
          <w:szCs w:val="21"/>
        </w:rPr>
        <w:t>биохимия</w:t>
      </w:r>
      <w:r w:rsidRPr="00886F0F">
        <w:rPr>
          <w:rFonts w:ascii="Helvetica" w:hAnsi="Helvetica" w:cs="Helvetica"/>
          <w:b/>
          <w:bCs/>
          <w:color w:val="222222"/>
          <w:sz w:val="21"/>
          <w:szCs w:val="21"/>
        </w:rPr>
        <w:t xml:space="preserve"> 03.00.15 </w:t>
      </w:r>
      <w:r w:rsidRPr="00886F0F">
        <w:rPr>
          <w:rFonts w:ascii="Helvetica" w:hAnsi="Helvetica" w:cs="Helvetica" w:hint="eastAsia"/>
          <w:b/>
          <w:bCs/>
          <w:color w:val="222222"/>
          <w:sz w:val="21"/>
          <w:szCs w:val="21"/>
        </w:rPr>
        <w:t>—</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генетика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Диссертация</w:t>
      </w:r>
      <w:r w:rsidRPr="00886F0F">
        <w:rPr>
          <w:rFonts w:ascii="Helvetica" w:hAnsi="Helvetica" w:cs="Helvetica"/>
          <w:b/>
          <w:bCs/>
          <w:color w:val="222222"/>
          <w:sz w:val="21"/>
          <w:szCs w:val="21"/>
        </w:rPr>
        <w:t>...</w:t>
      </w:r>
    </w:p>
    <w:p w14:paraId="0815E423"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стр</w:t>
      </w:r>
      <w:r w:rsidRPr="00886F0F">
        <w:rPr>
          <w:rFonts w:ascii="Helvetica" w:hAnsi="Helvetica" w:cs="Helvetica"/>
          <w:b/>
          <w:bCs/>
          <w:color w:val="222222"/>
          <w:sz w:val="21"/>
          <w:szCs w:val="21"/>
        </w:rPr>
        <w:t>. 2</w:t>
      </w:r>
    </w:p>
    <w:p w14:paraId="4ADDD95F"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Общая</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характеристика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1.2. </w:t>
      </w:r>
      <w:r w:rsidRPr="00886F0F">
        <w:rPr>
          <w:rFonts w:ascii="Helvetica" w:hAnsi="Helvetica" w:cs="Helvetica" w:hint="eastAsia"/>
          <w:b/>
          <w:bCs/>
          <w:color w:val="222222"/>
          <w:sz w:val="21"/>
          <w:szCs w:val="21"/>
        </w:rPr>
        <w:t>Генетические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аспекты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1.2.1, </w:t>
      </w:r>
      <w:r w:rsidRPr="00886F0F">
        <w:rPr>
          <w:rFonts w:ascii="Helvetica" w:hAnsi="Helvetica" w:cs="Helvetica" w:hint="eastAsia"/>
          <w:b/>
          <w:bCs/>
          <w:color w:val="222222"/>
          <w:sz w:val="21"/>
          <w:szCs w:val="21"/>
        </w:rPr>
        <w:t>Роль</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микросомальной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монооксигеназной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системы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развитии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1.2.2. </w:t>
      </w:r>
      <w:r w:rsidRPr="00886F0F">
        <w:rPr>
          <w:rFonts w:ascii="Helvetica" w:hAnsi="Helvetica" w:cs="Helvetica" w:hint="eastAsia"/>
          <w:b/>
          <w:bCs/>
          <w:color w:val="222222"/>
          <w:sz w:val="21"/>
          <w:szCs w:val="21"/>
        </w:rPr>
        <w:t>Роль</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системы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антиоксидантной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защиты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развитии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1.3. </w:t>
      </w:r>
      <w:r w:rsidRPr="00886F0F">
        <w:rPr>
          <w:rFonts w:ascii="Helvetica" w:hAnsi="Helvetica" w:cs="Helvetica" w:hint="eastAsia"/>
          <w:b/>
          <w:bCs/>
          <w:color w:val="222222"/>
          <w:sz w:val="21"/>
          <w:szCs w:val="21"/>
        </w:rPr>
        <w:t>Состояние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прооксидантно</w:t>
      </w:r>
      <w:r w:rsidRPr="00886F0F">
        <w:rPr>
          <w:rFonts w:ascii="Helvetica" w:hAnsi="Helvetica" w:cs="Helvetica"/>
          <w:b/>
          <w:bCs/>
          <w:color w:val="222222"/>
          <w:sz w:val="21"/>
          <w:szCs w:val="21"/>
        </w:rPr>
        <w:t>-</w:t>
      </w:r>
      <w:r w:rsidRPr="00886F0F">
        <w:rPr>
          <w:rFonts w:ascii="Helvetica" w:hAnsi="Helvetica" w:cs="Helvetica" w:hint="eastAsia"/>
          <w:b/>
          <w:bCs/>
          <w:color w:val="222222"/>
          <w:sz w:val="21"/>
          <w:szCs w:val="21"/>
        </w:rPr>
        <w:t>антиоксидантного</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баланса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w:t>
      </w:r>
    </w:p>
    <w:p w14:paraId="3BE8F65E"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стр</w:t>
      </w:r>
      <w:r w:rsidRPr="00886F0F">
        <w:rPr>
          <w:rFonts w:ascii="Helvetica" w:hAnsi="Helvetica" w:cs="Helvetica"/>
          <w:b/>
          <w:bCs/>
          <w:color w:val="222222"/>
          <w:sz w:val="21"/>
          <w:szCs w:val="21"/>
        </w:rPr>
        <w:t>. 7</w:t>
      </w:r>
    </w:p>
    <w:p w14:paraId="73403A5A"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представляется</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изучение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соответствующих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генетических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биохимических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Башкортостан</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механизмов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задействованных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формировании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Республике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проживающих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Цель</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исследования</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Оценить</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значимость</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генетических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биохимических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показателей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микросомальной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монооксигеназнои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системы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аитиоксидантной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защиты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формировании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w:t>
      </w:r>
    </w:p>
    <w:p w14:paraId="020B9678" w14:textId="77777777" w:rsidR="00886F0F" w:rsidRPr="00886F0F" w:rsidRDefault="00886F0F" w:rsidP="00886F0F">
      <w:pPr>
        <w:rPr>
          <w:rFonts w:ascii="Helvetica" w:hAnsi="Helvetica" w:cs="Helvetica"/>
          <w:b/>
          <w:bCs/>
          <w:color w:val="222222"/>
          <w:sz w:val="21"/>
          <w:szCs w:val="21"/>
        </w:rPr>
      </w:pPr>
    </w:p>
    <w:p w14:paraId="1198322B"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Оглавление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диссертации</w:t>
      </w:r>
    </w:p>
    <w:p w14:paraId="16C9546C"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кандидат</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биологических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наук</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Исхакова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Гульназ</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Минулловна</w:t>
      </w:r>
    </w:p>
    <w:p w14:paraId="44B87193"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СПИСОК</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УСЛОВНЫХ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ОБОЗНАЧЕНИЙ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СОКРАЩЕНИЙ</w:t>
      </w:r>
    </w:p>
    <w:p w14:paraId="72E9F309" w14:textId="77777777" w:rsidR="00886F0F" w:rsidRPr="00886F0F" w:rsidRDefault="00886F0F" w:rsidP="00886F0F">
      <w:pPr>
        <w:rPr>
          <w:rFonts w:ascii="Helvetica" w:hAnsi="Helvetica" w:cs="Helvetica"/>
          <w:b/>
          <w:bCs/>
          <w:color w:val="222222"/>
          <w:sz w:val="21"/>
          <w:szCs w:val="21"/>
        </w:rPr>
      </w:pPr>
    </w:p>
    <w:p w14:paraId="141D89EC"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ВВЕДЕНИЕ</w:t>
      </w:r>
    </w:p>
    <w:p w14:paraId="4C40DAB5" w14:textId="77777777" w:rsidR="00886F0F" w:rsidRPr="00886F0F" w:rsidRDefault="00886F0F" w:rsidP="00886F0F">
      <w:pPr>
        <w:rPr>
          <w:rFonts w:ascii="Helvetica" w:hAnsi="Helvetica" w:cs="Helvetica"/>
          <w:b/>
          <w:bCs/>
          <w:color w:val="222222"/>
          <w:sz w:val="21"/>
          <w:szCs w:val="21"/>
        </w:rPr>
      </w:pPr>
    </w:p>
    <w:p w14:paraId="6F131F87"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ГЛАВА</w:t>
      </w:r>
      <w:r w:rsidRPr="00886F0F">
        <w:rPr>
          <w:rFonts w:ascii="Helvetica" w:hAnsi="Helvetica" w:cs="Helvetica"/>
          <w:b/>
          <w:bCs/>
          <w:color w:val="222222"/>
          <w:sz w:val="21"/>
          <w:szCs w:val="21"/>
        </w:rPr>
        <w:t xml:space="preserve"> 1. </w:t>
      </w:r>
      <w:r w:rsidRPr="00886F0F">
        <w:rPr>
          <w:rFonts w:ascii="Helvetica" w:hAnsi="Helvetica" w:cs="Helvetica" w:hint="eastAsia"/>
          <w:b/>
          <w:bCs/>
          <w:color w:val="222222"/>
          <w:sz w:val="21"/>
          <w:szCs w:val="21"/>
        </w:rPr>
        <w:t>ОБЗОР</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ЛИТЕРАТУРЫ</w:t>
      </w:r>
    </w:p>
    <w:p w14:paraId="4BAD6CB6" w14:textId="77777777" w:rsidR="00886F0F" w:rsidRPr="00886F0F" w:rsidRDefault="00886F0F" w:rsidP="00886F0F">
      <w:pPr>
        <w:rPr>
          <w:rFonts w:ascii="Helvetica" w:hAnsi="Helvetica" w:cs="Helvetica"/>
          <w:b/>
          <w:bCs/>
          <w:color w:val="222222"/>
          <w:sz w:val="21"/>
          <w:szCs w:val="21"/>
        </w:rPr>
      </w:pPr>
    </w:p>
    <w:p w14:paraId="573066E5"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1</w:t>
      </w:r>
      <w:r w:rsidRPr="00886F0F">
        <w:rPr>
          <w:rFonts w:ascii="Helvetica" w:hAnsi="Helvetica" w:cs="Helvetica" w:hint="eastAsia"/>
          <w:b/>
          <w:bCs/>
          <w:color w:val="222222"/>
          <w:sz w:val="21"/>
          <w:szCs w:val="21"/>
        </w:rPr>
        <w:t>Л</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Общая</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характеристика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p>
    <w:p w14:paraId="76E844CB" w14:textId="77777777" w:rsidR="00886F0F" w:rsidRPr="00886F0F" w:rsidRDefault="00886F0F" w:rsidP="00886F0F">
      <w:pPr>
        <w:rPr>
          <w:rFonts w:ascii="Helvetica" w:hAnsi="Helvetica" w:cs="Helvetica"/>
          <w:b/>
          <w:bCs/>
          <w:color w:val="222222"/>
          <w:sz w:val="21"/>
          <w:szCs w:val="21"/>
        </w:rPr>
      </w:pPr>
    </w:p>
    <w:p w14:paraId="47A40546"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1.2. </w:t>
      </w:r>
      <w:r w:rsidRPr="00886F0F">
        <w:rPr>
          <w:rFonts w:ascii="Helvetica" w:hAnsi="Helvetica" w:cs="Helvetica" w:hint="eastAsia"/>
          <w:b/>
          <w:bCs/>
          <w:color w:val="222222"/>
          <w:sz w:val="21"/>
          <w:szCs w:val="21"/>
        </w:rPr>
        <w:t>Генетические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аспекты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17 1.2</w:t>
      </w:r>
      <w:r w:rsidRPr="00886F0F">
        <w:rPr>
          <w:rFonts w:ascii="Helvetica" w:hAnsi="Helvetica" w:cs="Helvetica" w:hint="eastAsia"/>
          <w:b/>
          <w:bCs/>
          <w:color w:val="222222"/>
          <w:sz w:val="21"/>
          <w:szCs w:val="21"/>
        </w:rPr>
        <w:t>Л</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Роль</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микросомальной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монооксигеназной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системы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развитии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18 1.2.2. </w:t>
      </w:r>
      <w:r w:rsidRPr="00886F0F">
        <w:rPr>
          <w:rFonts w:ascii="Helvetica" w:hAnsi="Helvetica" w:cs="Helvetica" w:hint="eastAsia"/>
          <w:b/>
          <w:bCs/>
          <w:color w:val="222222"/>
          <w:sz w:val="21"/>
          <w:szCs w:val="21"/>
        </w:rPr>
        <w:t>Роль</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системы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антиоксидантной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защиты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развитии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p>
    <w:p w14:paraId="7A6B2D10" w14:textId="77777777" w:rsidR="00886F0F" w:rsidRPr="00886F0F" w:rsidRDefault="00886F0F" w:rsidP="00886F0F">
      <w:pPr>
        <w:rPr>
          <w:rFonts w:ascii="Helvetica" w:hAnsi="Helvetica" w:cs="Helvetica"/>
          <w:b/>
          <w:bCs/>
          <w:color w:val="222222"/>
          <w:sz w:val="21"/>
          <w:szCs w:val="21"/>
        </w:rPr>
      </w:pPr>
    </w:p>
    <w:p w14:paraId="7CACA875"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1.3. </w:t>
      </w:r>
      <w:r w:rsidRPr="00886F0F">
        <w:rPr>
          <w:rFonts w:ascii="Helvetica" w:hAnsi="Helvetica" w:cs="Helvetica" w:hint="eastAsia"/>
          <w:b/>
          <w:bCs/>
          <w:color w:val="222222"/>
          <w:sz w:val="21"/>
          <w:szCs w:val="21"/>
        </w:rPr>
        <w:t>Состояние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прооксидантно</w:t>
      </w:r>
      <w:r w:rsidRPr="00886F0F">
        <w:rPr>
          <w:rFonts w:ascii="Helvetica" w:hAnsi="Helvetica" w:cs="Helvetica"/>
          <w:b/>
          <w:bCs/>
          <w:color w:val="222222"/>
          <w:sz w:val="21"/>
          <w:szCs w:val="21"/>
        </w:rPr>
        <w:t>-</w:t>
      </w:r>
      <w:r w:rsidRPr="00886F0F">
        <w:rPr>
          <w:rFonts w:ascii="Helvetica" w:hAnsi="Helvetica" w:cs="Helvetica" w:hint="eastAsia"/>
          <w:b/>
          <w:bCs/>
          <w:color w:val="222222"/>
          <w:sz w:val="21"/>
          <w:szCs w:val="21"/>
        </w:rPr>
        <w:t>антиоксидантного</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баланса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p>
    <w:p w14:paraId="06C79535" w14:textId="77777777" w:rsidR="00886F0F" w:rsidRPr="00886F0F" w:rsidRDefault="00886F0F" w:rsidP="00886F0F">
      <w:pPr>
        <w:rPr>
          <w:rFonts w:ascii="Helvetica" w:hAnsi="Helvetica" w:cs="Helvetica"/>
          <w:b/>
          <w:bCs/>
          <w:color w:val="222222"/>
          <w:sz w:val="21"/>
          <w:szCs w:val="21"/>
        </w:rPr>
      </w:pPr>
    </w:p>
    <w:p w14:paraId="31B3B9BE"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ГЛАВА</w:t>
      </w:r>
      <w:r w:rsidRPr="00886F0F">
        <w:rPr>
          <w:rFonts w:ascii="Helvetica" w:hAnsi="Helvetica" w:cs="Helvetica"/>
          <w:b/>
          <w:bCs/>
          <w:color w:val="222222"/>
          <w:sz w:val="21"/>
          <w:szCs w:val="21"/>
        </w:rPr>
        <w:t xml:space="preserve"> 2. </w:t>
      </w:r>
      <w:r w:rsidRPr="00886F0F">
        <w:rPr>
          <w:rFonts w:ascii="Helvetica" w:hAnsi="Helvetica" w:cs="Helvetica" w:hint="eastAsia"/>
          <w:b/>
          <w:bCs/>
          <w:color w:val="222222"/>
          <w:sz w:val="21"/>
          <w:szCs w:val="21"/>
        </w:rPr>
        <w:t>МАТЕРИАЛЫ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МЕТОДЫ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ИССЛЕДОВАНИЯ</w:t>
      </w:r>
    </w:p>
    <w:p w14:paraId="56E97D4C" w14:textId="77777777" w:rsidR="00886F0F" w:rsidRPr="00886F0F" w:rsidRDefault="00886F0F" w:rsidP="00886F0F">
      <w:pPr>
        <w:rPr>
          <w:rFonts w:ascii="Helvetica" w:hAnsi="Helvetica" w:cs="Helvetica"/>
          <w:b/>
          <w:bCs/>
          <w:color w:val="222222"/>
          <w:sz w:val="21"/>
          <w:szCs w:val="21"/>
        </w:rPr>
      </w:pPr>
    </w:p>
    <w:p w14:paraId="5678AD31"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2.1. </w:t>
      </w:r>
      <w:r w:rsidRPr="00886F0F">
        <w:rPr>
          <w:rFonts w:ascii="Helvetica" w:hAnsi="Helvetica" w:cs="Helvetica" w:hint="eastAsia"/>
          <w:b/>
          <w:bCs/>
          <w:color w:val="222222"/>
          <w:sz w:val="21"/>
          <w:szCs w:val="21"/>
        </w:rPr>
        <w:t>Объект</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исследования</w:t>
      </w:r>
    </w:p>
    <w:p w14:paraId="6E990FCF" w14:textId="77777777" w:rsidR="00886F0F" w:rsidRPr="00886F0F" w:rsidRDefault="00886F0F" w:rsidP="00886F0F">
      <w:pPr>
        <w:rPr>
          <w:rFonts w:ascii="Helvetica" w:hAnsi="Helvetica" w:cs="Helvetica"/>
          <w:b/>
          <w:bCs/>
          <w:color w:val="222222"/>
          <w:sz w:val="21"/>
          <w:szCs w:val="21"/>
        </w:rPr>
      </w:pPr>
    </w:p>
    <w:p w14:paraId="01005E55"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2.2. </w:t>
      </w:r>
      <w:r w:rsidRPr="00886F0F">
        <w:rPr>
          <w:rFonts w:ascii="Helvetica" w:hAnsi="Helvetica" w:cs="Helvetica" w:hint="eastAsia"/>
          <w:b/>
          <w:bCs/>
          <w:color w:val="222222"/>
          <w:sz w:val="21"/>
          <w:szCs w:val="21"/>
        </w:rPr>
        <w:t>Молекулярно</w:t>
      </w:r>
      <w:r w:rsidRPr="00886F0F">
        <w:rPr>
          <w:rFonts w:ascii="Helvetica" w:hAnsi="Helvetica" w:cs="Helvetica"/>
          <w:b/>
          <w:bCs/>
          <w:color w:val="222222"/>
          <w:sz w:val="21"/>
          <w:szCs w:val="21"/>
        </w:rPr>
        <w:t>-</w:t>
      </w:r>
      <w:r w:rsidRPr="00886F0F">
        <w:rPr>
          <w:rFonts w:ascii="Helvetica" w:hAnsi="Helvetica" w:cs="Helvetica" w:hint="eastAsia"/>
          <w:b/>
          <w:bCs/>
          <w:color w:val="222222"/>
          <w:sz w:val="21"/>
          <w:szCs w:val="21"/>
        </w:rPr>
        <w:t>генетические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методы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исследования</w:t>
      </w:r>
    </w:p>
    <w:p w14:paraId="062F862D" w14:textId="77777777" w:rsidR="00886F0F" w:rsidRPr="00886F0F" w:rsidRDefault="00886F0F" w:rsidP="00886F0F">
      <w:pPr>
        <w:rPr>
          <w:rFonts w:ascii="Helvetica" w:hAnsi="Helvetica" w:cs="Helvetica"/>
          <w:b/>
          <w:bCs/>
          <w:color w:val="222222"/>
          <w:sz w:val="21"/>
          <w:szCs w:val="21"/>
        </w:rPr>
      </w:pPr>
    </w:p>
    <w:p w14:paraId="683B0EAA"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2.2.1. </w:t>
      </w:r>
      <w:r w:rsidRPr="00886F0F">
        <w:rPr>
          <w:rFonts w:ascii="Helvetica" w:hAnsi="Helvetica" w:cs="Helvetica" w:hint="eastAsia"/>
          <w:b/>
          <w:bCs/>
          <w:color w:val="222222"/>
          <w:sz w:val="21"/>
          <w:szCs w:val="21"/>
        </w:rPr>
        <w:t>Выделение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ДНК</w:t>
      </w:r>
    </w:p>
    <w:p w14:paraId="3CAE7C70" w14:textId="77777777" w:rsidR="00886F0F" w:rsidRPr="00886F0F" w:rsidRDefault="00886F0F" w:rsidP="00886F0F">
      <w:pPr>
        <w:rPr>
          <w:rFonts w:ascii="Helvetica" w:hAnsi="Helvetica" w:cs="Helvetica"/>
          <w:b/>
          <w:bCs/>
          <w:color w:val="222222"/>
          <w:sz w:val="21"/>
          <w:szCs w:val="21"/>
        </w:rPr>
      </w:pPr>
    </w:p>
    <w:p w14:paraId="0CE8A5C3"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lastRenderedPageBreak/>
        <w:t xml:space="preserve">2.2.2. </w:t>
      </w:r>
      <w:r w:rsidRPr="00886F0F">
        <w:rPr>
          <w:rFonts w:ascii="Helvetica" w:hAnsi="Helvetica" w:cs="Helvetica" w:hint="eastAsia"/>
          <w:b/>
          <w:bCs/>
          <w:color w:val="222222"/>
          <w:sz w:val="21"/>
          <w:szCs w:val="21"/>
        </w:rPr>
        <w:t>Проведение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полимеразной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цепной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реакции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ПДРФ</w:t>
      </w:r>
      <w:r w:rsidRPr="00886F0F">
        <w:rPr>
          <w:rFonts w:ascii="Helvetica" w:hAnsi="Helvetica" w:cs="Helvetica"/>
          <w:b/>
          <w:bCs/>
          <w:color w:val="222222"/>
          <w:sz w:val="21"/>
          <w:szCs w:val="21"/>
        </w:rPr>
        <w:t>-</w:t>
      </w:r>
      <w:r w:rsidRPr="00886F0F">
        <w:rPr>
          <w:rFonts w:ascii="Helvetica" w:hAnsi="Helvetica" w:cs="Helvetica" w:hint="eastAsia"/>
          <w:b/>
          <w:bCs/>
          <w:color w:val="222222"/>
          <w:sz w:val="21"/>
          <w:szCs w:val="21"/>
        </w:rPr>
        <w:t>анализа</w:t>
      </w:r>
    </w:p>
    <w:p w14:paraId="542BF1D8" w14:textId="77777777" w:rsidR="00886F0F" w:rsidRPr="00886F0F" w:rsidRDefault="00886F0F" w:rsidP="00886F0F">
      <w:pPr>
        <w:rPr>
          <w:rFonts w:ascii="Helvetica" w:hAnsi="Helvetica" w:cs="Helvetica"/>
          <w:b/>
          <w:bCs/>
          <w:color w:val="222222"/>
          <w:sz w:val="21"/>
          <w:szCs w:val="21"/>
        </w:rPr>
      </w:pPr>
    </w:p>
    <w:p w14:paraId="34E9DAAA"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2.2.3. </w:t>
      </w:r>
      <w:r w:rsidRPr="00886F0F">
        <w:rPr>
          <w:rFonts w:ascii="Helvetica" w:hAnsi="Helvetica" w:cs="Helvetica" w:hint="eastAsia"/>
          <w:b/>
          <w:bCs/>
          <w:color w:val="222222"/>
          <w:sz w:val="21"/>
          <w:szCs w:val="21"/>
        </w:rPr>
        <w:t>Проведение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электрофореза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визуализация</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результатов</w:t>
      </w:r>
    </w:p>
    <w:p w14:paraId="0A767484" w14:textId="77777777" w:rsidR="00886F0F" w:rsidRPr="00886F0F" w:rsidRDefault="00886F0F" w:rsidP="00886F0F">
      <w:pPr>
        <w:rPr>
          <w:rFonts w:ascii="Helvetica" w:hAnsi="Helvetica" w:cs="Helvetica"/>
          <w:b/>
          <w:bCs/>
          <w:color w:val="222222"/>
          <w:sz w:val="21"/>
          <w:szCs w:val="21"/>
        </w:rPr>
      </w:pPr>
    </w:p>
    <w:p w14:paraId="7D60ADBD"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2.3. </w:t>
      </w:r>
      <w:r w:rsidRPr="00886F0F">
        <w:rPr>
          <w:rFonts w:ascii="Helvetica" w:hAnsi="Helvetica" w:cs="Helvetica" w:hint="eastAsia"/>
          <w:b/>
          <w:bCs/>
          <w:color w:val="222222"/>
          <w:sz w:val="21"/>
          <w:szCs w:val="21"/>
        </w:rPr>
        <w:t>Биохимические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методы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исследования</w:t>
      </w:r>
    </w:p>
    <w:p w14:paraId="00F617F0" w14:textId="77777777" w:rsidR="00886F0F" w:rsidRPr="00886F0F" w:rsidRDefault="00886F0F" w:rsidP="00886F0F">
      <w:pPr>
        <w:rPr>
          <w:rFonts w:ascii="Helvetica" w:hAnsi="Helvetica" w:cs="Helvetica"/>
          <w:b/>
          <w:bCs/>
          <w:color w:val="222222"/>
          <w:sz w:val="21"/>
          <w:szCs w:val="21"/>
        </w:rPr>
      </w:pPr>
    </w:p>
    <w:p w14:paraId="7C00F16E"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2.4. </w:t>
      </w:r>
      <w:r w:rsidRPr="00886F0F">
        <w:rPr>
          <w:rFonts w:ascii="Helvetica" w:hAnsi="Helvetica" w:cs="Helvetica" w:hint="eastAsia"/>
          <w:b/>
          <w:bCs/>
          <w:color w:val="222222"/>
          <w:sz w:val="21"/>
          <w:szCs w:val="21"/>
        </w:rPr>
        <w:t>Статистические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методы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обработки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результатов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исследования</w:t>
      </w:r>
    </w:p>
    <w:p w14:paraId="4B3AFF59" w14:textId="77777777" w:rsidR="00886F0F" w:rsidRPr="00886F0F" w:rsidRDefault="00886F0F" w:rsidP="00886F0F">
      <w:pPr>
        <w:rPr>
          <w:rFonts w:ascii="Helvetica" w:hAnsi="Helvetica" w:cs="Helvetica"/>
          <w:b/>
          <w:bCs/>
          <w:color w:val="222222"/>
          <w:sz w:val="21"/>
          <w:szCs w:val="21"/>
        </w:rPr>
      </w:pPr>
    </w:p>
    <w:p w14:paraId="3162DE69"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hint="eastAsia"/>
          <w:b/>
          <w:bCs/>
          <w:color w:val="222222"/>
          <w:sz w:val="21"/>
          <w:szCs w:val="21"/>
        </w:rPr>
        <w:t>ГЛАВА</w:t>
      </w:r>
      <w:r w:rsidRPr="00886F0F">
        <w:rPr>
          <w:rFonts w:ascii="Helvetica" w:hAnsi="Helvetica" w:cs="Helvetica"/>
          <w:b/>
          <w:bCs/>
          <w:color w:val="222222"/>
          <w:sz w:val="21"/>
          <w:szCs w:val="21"/>
        </w:rPr>
        <w:t xml:space="preserve"> 3. </w:t>
      </w:r>
      <w:r w:rsidRPr="00886F0F">
        <w:rPr>
          <w:rFonts w:ascii="Helvetica" w:hAnsi="Helvetica" w:cs="Helvetica" w:hint="eastAsia"/>
          <w:b/>
          <w:bCs/>
          <w:color w:val="222222"/>
          <w:sz w:val="21"/>
          <w:szCs w:val="21"/>
        </w:rPr>
        <w:t>СОБСТВЕННЫЕ</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ИССЛЕДОВАНИЯ</w:t>
      </w:r>
    </w:p>
    <w:p w14:paraId="38FB3D42" w14:textId="77777777" w:rsidR="00886F0F" w:rsidRPr="00886F0F" w:rsidRDefault="00886F0F" w:rsidP="00886F0F">
      <w:pPr>
        <w:rPr>
          <w:rFonts w:ascii="Helvetica" w:hAnsi="Helvetica" w:cs="Helvetica"/>
          <w:b/>
          <w:bCs/>
          <w:color w:val="222222"/>
          <w:sz w:val="21"/>
          <w:szCs w:val="21"/>
        </w:rPr>
      </w:pPr>
    </w:p>
    <w:p w14:paraId="1969E206"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3.1. </w:t>
      </w:r>
      <w:r w:rsidRPr="00886F0F">
        <w:rPr>
          <w:rFonts w:ascii="Helvetica" w:hAnsi="Helvetica" w:cs="Helvetica" w:hint="eastAsia"/>
          <w:b/>
          <w:bCs/>
          <w:color w:val="222222"/>
          <w:sz w:val="21"/>
          <w:szCs w:val="21"/>
        </w:rPr>
        <w:t>Анализ</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результатов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анамнестических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данных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патологией</w:t>
      </w:r>
    </w:p>
    <w:p w14:paraId="0E10B9E1" w14:textId="77777777" w:rsidR="00886F0F" w:rsidRPr="00886F0F" w:rsidRDefault="00886F0F" w:rsidP="00886F0F">
      <w:pPr>
        <w:rPr>
          <w:rFonts w:ascii="Helvetica" w:hAnsi="Helvetica" w:cs="Helvetica"/>
          <w:b/>
          <w:bCs/>
          <w:color w:val="222222"/>
          <w:sz w:val="21"/>
          <w:szCs w:val="21"/>
        </w:rPr>
      </w:pPr>
    </w:p>
    <w:p w14:paraId="32B79AF8"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3.2. </w:t>
      </w:r>
      <w:r w:rsidRPr="00886F0F">
        <w:rPr>
          <w:rFonts w:ascii="Helvetica" w:hAnsi="Helvetica" w:cs="Helvetica" w:hint="eastAsia"/>
          <w:b/>
          <w:bCs/>
          <w:color w:val="222222"/>
          <w:sz w:val="21"/>
          <w:szCs w:val="21"/>
        </w:rPr>
        <w:t>Анализ</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ассоциаций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полиморфных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вариантов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генов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ферментов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цитохромов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w:t>
      </w:r>
      <w:r w:rsidRPr="00886F0F">
        <w:rPr>
          <w:rFonts w:ascii="Helvetica" w:hAnsi="Helvetica" w:cs="Helvetica"/>
          <w:b/>
          <w:bCs/>
          <w:color w:val="222222"/>
          <w:sz w:val="21"/>
          <w:szCs w:val="21"/>
        </w:rPr>
        <w:t xml:space="preserve">-450 </w:t>
      </w:r>
      <w:r w:rsidRPr="00886F0F">
        <w:rPr>
          <w:rFonts w:ascii="Helvetica" w:hAnsi="Helvetica" w:cs="Helvetica" w:hint="eastAsia"/>
          <w:b/>
          <w:bCs/>
          <w:color w:val="222222"/>
          <w:sz w:val="21"/>
          <w:szCs w:val="21"/>
        </w:rPr>
        <w:t>с</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предрасположенностью</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к</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p>
    <w:p w14:paraId="48C0F8B4" w14:textId="77777777" w:rsidR="00886F0F" w:rsidRPr="00886F0F" w:rsidRDefault="00886F0F" w:rsidP="00886F0F">
      <w:pPr>
        <w:rPr>
          <w:rFonts w:ascii="Helvetica" w:hAnsi="Helvetica" w:cs="Helvetica"/>
          <w:b/>
          <w:bCs/>
          <w:color w:val="222222"/>
          <w:sz w:val="21"/>
          <w:szCs w:val="21"/>
        </w:rPr>
      </w:pPr>
    </w:p>
    <w:p w14:paraId="2E11FEB6" w14:textId="77777777" w:rsidR="00886F0F" w:rsidRPr="00886F0F" w:rsidRDefault="00886F0F" w:rsidP="00886F0F">
      <w:pPr>
        <w:rPr>
          <w:rFonts w:ascii="Helvetica" w:hAnsi="Helvetica" w:cs="Helvetica"/>
          <w:b/>
          <w:bCs/>
          <w:color w:val="222222"/>
          <w:sz w:val="21"/>
          <w:szCs w:val="21"/>
        </w:rPr>
      </w:pPr>
      <w:r w:rsidRPr="00886F0F">
        <w:rPr>
          <w:rFonts w:ascii="Helvetica" w:hAnsi="Helvetica" w:cs="Helvetica"/>
          <w:b/>
          <w:bCs/>
          <w:color w:val="222222"/>
          <w:sz w:val="21"/>
          <w:szCs w:val="21"/>
        </w:rPr>
        <w:t xml:space="preserve">3.3. </w:t>
      </w:r>
      <w:r w:rsidRPr="00886F0F">
        <w:rPr>
          <w:rFonts w:ascii="Helvetica" w:hAnsi="Helvetica" w:cs="Helvetica" w:hint="eastAsia"/>
          <w:b/>
          <w:bCs/>
          <w:color w:val="222222"/>
          <w:sz w:val="21"/>
          <w:szCs w:val="21"/>
        </w:rPr>
        <w:t>Анализ</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ассоциаций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полиморфных</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вариантов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генов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ферментов</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антиоксидантной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защиты</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предрасположенностью</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к</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патологии</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p>
    <w:p w14:paraId="0365667C" w14:textId="77777777" w:rsidR="00886F0F" w:rsidRPr="00886F0F" w:rsidRDefault="00886F0F" w:rsidP="00886F0F">
      <w:pPr>
        <w:rPr>
          <w:rFonts w:ascii="Helvetica" w:hAnsi="Helvetica" w:cs="Helvetica"/>
          <w:b/>
          <w:bCs/>
          <w:color w:val="222222"/>
          <w:sz w:val="21"/>
          <w:szCs w:val="21"/>
        </w:rPr>
      </w:pPr>
    </w:p>
    <w:p w14:paraId="109CC004" w14:textId="641958C5" w:rsidR="00484EB4" w:rsidRPr="00886F0F" w:rsidRDefault="00886F0F" w:rsidP="00886F0F">
      <w:r w:rsidRPr="00886F0F">
        <w:rPr>
          <w:rFonts w:ascii="Helvetica" w:hAnsi="Helvetica" w:cs="Helvetica"/>
          <w:b/>
          <w:bCs/>
          <w:color w:val="222222"/>
          <w:sz w:val="21"/>
          <w:szCs w:val="21"/>
        </w:rPr>
        <w:t xml:space="preserve">3.4. </w:t>
      </w:r>
      <w:r w:rsidRPr="00886F0F">
        <w:rPr>
          <w:rFonts w:ascii="Helvetica" w:hAnsi="Helvetica" w:cs="Helvetica" w:hint="eastAsia"/>
          <w:b/>
          <w:bCs/>
          <w:color w:val="222222"/>
          <w:sz w:val="21"/>
          <w:szCs w:val="21"/>
        </w:rPr>
        <w:t>Оценка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прооксидантно</w:t>
      </w:r>
      <w:r w:rsidRPr="00886F0F">
        <w:rPr>
          <w:rFonts w:ascii="Helvetica" w:hAnsi="Helvetica" w:cs="Helvetica"/>
          <w:b/>
          <w:bCs/>
          <w:color w:val="222222"/>
          <w:sz w:val="21"/>
          <w:szCs w:val="21"/>
        </w:rPr>
        <w:t>-</w:t>
      </w:r>
      <w:r w:rsidRPr="00886F0F">
        <w:rPr>
          <w:rFonts w:ascii="Helvetica" w:hAnsi="Helvetica" w:cs="Helvetica" w:hint="eastAsia"/>
          <w:b/>
          <w:bCs/>
          <w:color w:val="222222"/>
          <w:sz w:val="21"/>
          <w:szCs w:val="21"/>
        </w:rPr>
        <w:t>антиоксидантного</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баланса</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у</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женщин</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с</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репродуктивной</w:t>
      </w:r>
      <w:r w:rsidRPr="00886F0F">
        <w:rPr>
          <w:rFonts w:ascii="Helvetica" w:hAnsi="Helvetica" w:cs="Helvetica"/>
          <w:b/>
          <w:bCs/>
          <w:color w:val="222222"/>
          <w:sz w:val="21"/>
          <w:szCs w:val="21"/>
        </w:rPr>
        <w:t xml:space="preserve"> </w:t>
      </w:r>
      <w:r w:rsidRPr="00886F0F">
        <w:rPr>
          <w:rFonts w:ascii="Helvetica" w:hAnsi="Helvetica" w:cs="Helvetica" w:hint="eastAsia"/>
          <w:b/>
          <w:bCs/>
          <w:color w:val="222222"/>
          <w:sz w:val="21"/>
          <w:szCs w:val="21"/>
        </w:rPr>
        <w:t>патологией</w:t>
      </w:r>
    </w:p>
    <w:sectPr w:rsidR="00484EB4" w:rsidRPr="00886F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1A1C" w14:textId="77777777" w:rsidR="00657F03" w:rsidRDefault="00657F03">
      <w:pPr>
        <w:spacing w:after="0" w:line="240" w:lineRule="auto"/>
      </w:pPr>
      <w:r>
        <w:separator/>
      </w:r>
    </w:p>
  </w:endnote>
  <w:endnote w:type="continuationSeparator" w:id="0">
    <w:p w14:paraId="0E496704" w14:textId="77777777" w:rsidR="00657F03" w:rsidRDefault="0065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53BA" w14:textId="77777777" w:rsidR="00657F03" w:rsidRDefault="00657F03"/>
    <w:p w14:paraId="7C47C9A1" w14:textId="77777777" w:rsidR="00657F03" w:rsidRDefault="00657F03"/>
    <w:p w14:paraId="690F1521" w14:textId="77777777" w:rsidR="00657F03" w:rsidRDefault="00657F03"/>
    <w:p w14:paraId="02AA85B5" w14:textId="77777777" w:rsidR="00657F03" w:rsidRDefault="00657F03"/>
    <w:p w14:paraId="62D827C0" w14:textId="77777777" w:rsidR="00657F03" w:rsidRDefault="00657F03"/>
    <w:p w14:paraId="1979D708" w14:textId="77777777" w:rsidR="00657F03" w:rsidRDefault="00657F03"/>
    <w:p w14:paraId="723B160F" w14:textId="77777777" w:rsidR="00657F03" w:rsidRDefault="00657F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429282" wp14:editId="3EFB5B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47D4A" w14:textId="77777777" w:rsidR="00657F03" w:rsidRDefault="00657F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292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247D4A" w14:textId="77777777" w:rsidR="00657F03" w:rsidRDefault="00657F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A3A94" w14:textId="77777777" w:rsidR="00657F03" w:rsidRDefault="00657F03"/>
    <w:p w14:paraId="6C3626CA" w14:textId="77777777" w:rsidR="00657F03" w:rsidRDefault="00657F03"/>
    <w:p w14:paraId="747B0A37" w14:textId="77777777" w:rsidR="00657F03" w:rsidRDefault="00657F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FC668A" wp14:editId="2CF68B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CA27" w14:textId="77777777" w:rsidR="00657F03" w:rsidRDefault="00657F03"/>
                          <w:p w14:paraId="73F411C2" w14:textId="77777777" w:rsidR="00657F03" w:rsidRDefault="00657F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C66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4CCA27" w14:textId="77777777" w:rsidR="00657F03" w:rsidRDefault="00657F03"/>
                    <w:p w14:paraId="73F411C2" w14:textId="77777777" w:rsidR="00657F03" w:rsidRDefault="00657F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43E37B" w14:textId="77777777" w:rsidR="00657F03" w:rsidRDefault="00657F03"/>
    <w:p w14:paraId="5A7AB721" w14:textId="77777777" w:rsidR="00657F03" w:rsidRDefault="00657F03">
      <w:pPr>
        <w:rPr>
          <w:sz w:val="2"/>
          <w:szCs w:val="2"/>
        </w:rPr>
      </w:pPr>
    </w:p>
    <w:p w14:paraId="30D057D6" w14:textId="77777777" w:rsidR="00657F03" w:rsidRDefault="00657F03"/>
    <w:p w14:paraId="43C68755" w14:textId="77777777" w:rsidR="00657F03" w:rsidRDefault="00657F03">
      <w:pPr>
        <w:spacing w:after="0" w:line="240" w:lineRule="auto"/>
      </w:pPr>
    </w:p>
  </w:footnote>
  <w:footnote w:type="continuationSeparator" w:id="0">
    <w:p w14:paraId="0DC7BE58" w14:textId="77777777" w:rsidR="00657F03" w:rsidRDefault="00657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03"/>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206148</TotalTime>
  <Pages>3</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1605</cp:revision>
  <cp:lastPrinted>2009-02-06T05:36:00Z</cp:lastPrinted>
  <dcterms:created xsi:type="dcterms:W3CDTF">2024-01-07T13:43:00Z</dcterms:created>
  <dcterms:modified xsi:type="dcterms:W3CDTF">2025-11-12T14:16:00Z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