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5C9F" w14:textId="1D7974BE" w:rsidR="005218D8" w:rsidRDefault="00DC6797" w:rsidP="00DC67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Джантіміров Анатолій Юрійович. Багаторівнева підготовка інженерно-педагогічних кадрів для професійно-технічних навчальних закладів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9041607" w14:textId="77777777" w:rsidR="00DC6797" w:rsidRDefault="00DC6797" w:rsidP="00DC679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Джантіміров А.Ю.</w:t>
      </w:r>
      <w:r>
        <w:rPr>
          <w:color w:val="000000"/>
          <w:sz w:val="27"/>
          <w:szCs w:val="27"/>
        </w:rPr>
        <w:t> Багаторівнева підготовка інженерно-педагогічних кадрів для професійно-технічних навчальних закладів. - Рукопис.</w:t>
      </w:r>
    </w:p>
    <w:p w14:paraId="6CCDE594" w14:textId="77777777" w:rsidR="00DC6797" w:rsidRDefault="00DC6797" w:rsidP="00DC679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вченого ступеня кандидата педагогічних наук зі спеціальності 13.00.04 - “Теорія і методика професійної освіти”. Інститут педагогічної освіти і освіти дорослих АПН України, Київ, 2007.</w:t>
      </w:r>
    </w:p>
    <w:p w14:paraId="31ED5335" w14:textId="77777777" w:rsidR="00DC6797" w:rsidRDefault="00DC6797" w:rsidP="00DC6797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історико-соціальні аспекти становлення і розвитку інженерно-педагогічної освіти в Україні, здійснено аналіз досвіду підготовки педагогічних кадрів для професійно-технічної школи у країнах Європи, визначено вимоги Болонської декларації, систематизовано основні концептуальні та методологічні засади і принципи, за якими можливе реформування інженерно-педагогічної освіти Україні. На підставі визначених сучасних проблем з підготовки і комплектування ПТНЗ інженерно-педагогічними кадрами, ретельного методологічного аналізу психолого-педагогічної складової підготовки, а також удосконаленого комплексу вимог до освітньо-кваліфікаційних характеристик інженерно-педагогічних кадрів у дослідженні запропоновано модель неперервної багаторівневої інженерно-педагогічної освіти в Україні і реалізацію її шляхом впровадження мережі регіональних багаторівневих інженерно-педагогічних навчальних комплексів, діяльність яких має спрямовуватися на задоволення потреб регіональних ПТНЗ у педагогічних кадрах різних освітно-кваліфікаційних рівнів.</w:t>
      </w:r>
    </w:p>
    <w:p w14:paraId="0A1DE1D4" w14:textId="77777777" w:rsidR="00DC6797" w:rsidRPr="00DC6797" w:rsidRDefault="00DC6797" w:rsidP="00DC6797"/>
    <w:sectPr w:rsidR="00DC6797" w:rsidRPr="00DC67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F6EA" w14:textId="77777777" w:rsidR="0002790A" w:rsidRDefault="0002790A">
      <w:pPr>
        <w:spacing w:after="0" w:line="240" w:lineRule="auto"/>
      </w:pPr>
      <w:r>
        <w:separator/>
      </w:r>
    </w:p>
  </w:endnote>
  <w:endnote w:type="continuationSeparator" w:id="0">
    <w:p w14:paraId="5B26AE0A" w14:textId="77777777" w:rsidR="0002790A" w:rsidRDefault="0002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AF74" w14:textId="77777777" w:rsidR="0002790A" w:rsidRDefault="0002790A">
      <w:pPr>
        <w:spacing w:after="0" w:line="240" w:lineRule="auto"/>
      </w:pPr>
      <w:r>
        <w:separator/>
      </w:r>
    </w:p>
  </w:footnote>
  <w:footnote w:type="continuationSeparator" w:id="0">
    <w:p w14:paraId="7EB53555" w14:textId="77777777" w:rsidR="0002790A" w:rsidRDefault="0002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9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5E79"/>
    <w:multiLevelType w:val="multilevel"/>
    <w:tmpl w:val="41A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0019F"/>
    <w:multiLevelType w:val="multilevel"/>
    <w:tmpl w:val="9E3A8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1542B"/>
    <w:multiLevelType w:val="multilevel"/>
    <w:tmpl w:val="5F4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94724"/>
    <w:multiLevelType w:val="multilevel"/>
    <w:tmpl w:val="D772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40FB6"/>
    <w:multiLevelType w:val="multilevel"/>
    <w:tmpl w:val="C74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16"/>
  </w:num>
  <w:num w:numId="5">
    <w:abstractNumId w:val="34"/>
  </w:num>
  <w:num w:numId="6">
    <w:abstractNumId w:val="39"/>
  </w:num>
  <w:num w:numId="7">
    <w:abstractNumId w:val="20"/>
  </w:num>
  <w:num w:numId="8">
    <w:abstractNumId w:val="12"/>
  </w:num>
  <w:num w:numId="9">
    <w:abstractNumId w:val="18"/>
  </w:num>
  <w:num w:numId="10">
    <w:abstractNumId w:val="33"/>
  </w:num>
  <w:num w:numId="11">
    <w:abstractNumId w:val="15"/>
  </w:num>
  <w:num w:numId="12">
    <w:abstractNumId w:val="5"/>
  </w:num>
  <w:num w:numId="13">
    <w:abstractNumId w:val="29"/>
  </w:num>
  <w:num w:numId="14">
    <w:abstractNumId w:val="37"/>
  </w:num>
  <w:num w:numId="15">
    <w:abstractNumId w:val="13"/>
  </w:num>
  <w:num w:numId="16">
    <w:abstractNumId w:val="42"/>
  </w:num>
  <w:num w:numId="17">
    <w:abstractNumId w:val="1"/>
  </w:num>
  <w:num w:numId="18">
    <w:abstractNumId w:val="11"/>
  </w:num>
  <w:num w:numId="19">
    <w:abstractNumId w:val="19"/>
  </w:num>
  <w:num w:numId="20">
    <w:abstractNumId w:val="30"/>
  </w:num>
  <w:num w:numId="21">
    <w:abstractNumId w:val="30"/>
    <w:lvlOverride w:ilvl="1">
      <w:startOverride w:val="7"/>
    </w:lvlOverride>
  </w:num>
  <w:num w:numId="22">
    <w:abstractNumId w:val="9"/>
  </w:num>
  <w:num w:numId="23">
    <w:abstractNumId w:val="28"/>
  </w:num>
  <w:num w:numId="24">
    <w:abstractNumId w:val="14"/>
  </w:num>
  <w:num w:numId="25">
    <w:abstractNumId w:val="6"/>
  </w:num>
  <w:num w:numId="26">
    <w:abstractNumId w:val="0"/>
  </w:num>
  <w:num w:numId="27">
    <w:abstractNumId w:val="26"/>
  </w:num>
  <w:num w:numId="28">
    <w:abstractNumId w:val="25"/>
  </w:num>
  <w:num w:numId="29">
    <w:abstractNumId w:val="2"/>
  </w:num>
  <w:num w:numId="30">
    <w:abstractNumId w:val="40"/>
  </w:num>
  <w:num w:numId="31">
    <w:abstractNumId w:val="27"/>
  </w:num>
  <w:num w:numId="32">
    <w:abstractNumId w:val="32"/>
  </w:num>
  <w:num w:numId="33">
    <w:abstractNumId w:val="7"/>
  </w:num>
  <w:num w:numId="34">
    <w:abstractNumId w:val="17"/>
  </w:num>
  <w:num w:numId="35">
    <w:abstractNumId w:val="38"/>
  </w:num>
  <w:num w:numId="36">
    <w:abstractNumId w:val="21"/>
  </w:num>
  <w:num w:numId="37">
    <w:abstractNumId w:val="8"/>
  </w:num>
  <w:num w:numId="38">
    <w:abstractNumId w:val="8"/>
    <w:lvlOverride w:ilvl="1">
      <w:startOverride w:val="6"/>
    </w:lvlOverride>
  </w:num>
  <w:num w:numId="39">
    <w:abstractNumId w:val="8"/>
    <w:lvlOverride w:ilvl="1"/>
    <w:lvlOverride w:ilvl="2">
      <w:startOverride w:val="6"/>
    </w:lvlOverride>
  </w:num>
  <w:num w:numId="40">
    <w:abstractNumId w:val="22"/>
  </w:num>
  <w:num w:numId="41">
    <w:abstractNumId w:val="3"/>
  </w:num>
  <w:num w:numId="42">
    <w:abstractNumId w:val="4"/>
  </w:num>
  <w:num w:numId="43">
    <w:abstractNumId w:val="10"/>
  </w:num>
  <w:num w:numId="44">
    <w:abstractNumId w:val="31"/>
  </w:num>
  <w:num w:numId="45">
    <w:abstractNumId w:val="2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0A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5840</cp:revision>
  <dcterms:created xsi:type="dcterms:W3CDTF">2024-06-20T08:51:00Z</dcterms:created>
  <dcterms:modified xsi:type="dcterms:W3CDTF">2024-07-21T01:43:00Z</dcterms:modified>
  <cp:category/>
</cp:coreProperties>
</file>