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447DDE" w:rsidRDefault="00447DDE" w:rsidP="0053379F">
      <w:pPr>
        <w:widowControl w:val="0"/>
        <w:tabs>
          <w:tab w:val="left" w:pos="0"/>
          <w:tab w:val="left" w:pos="9070"/>
        </w:tabs>
        <w:ind w:right="-144"/>
        <w:jc w:val="center"/>
        <w:rPr>
          <w:b/>
          <w:lang w:val="uk-UA"/>
        </w:rPr>
      </w:pPr>
    </w:p>
    <w:p w:rsidR="00E86F03" w:rsidRDefault="00E86F03" w:rsidP="00E86F03">
      <w:pPr>
        <w:shd w:val="clear" w:color="auto" w:fill="FFFFFF"/>
        <w:jc w:val="center"/>
        <w:rPr>
          <w:b/>
          <w:bCs/>
          <w:szCs w:val="28"/>
          <w:lang w:val="uk-UA"/>
        </w:rPr>
      </w:pPr>
      <w:r>
        <w:rPr>
          <w:b/>
          <w:bCs/>
          <w:szCs w:val="28"/>
          <w:lang w:val="uk-UA"/>
        </w:rPr>
        <w:t>МІНІСТЕРСТВО АГРАРНОЇ ПОЛІТИКИ УКРАЇНИ</w:t>
      </w:r>
    </w:p>
    <w:p w:rsidR="00E86F03" w:rsidRDefault="00E86F03" w:rsidP="00E86F03">
      <w:pPr>
        <w:shd w:val="clear" w:color="auto" w:fill="FFFFFF"/>
        <w:autoSpaceDE w:val="0"/>
        <w:autoSpaceDN w:val="0"/>
        <w:adjustRightInd w:val="0"/>
        <w:jc w:val="center"/>
        <w:rPr>
          <w:b/>
          <w:bCs/>
          <w:szCs w:val="28"/>
          <w:lang w:val="uk-UA"/>
        </w:rPr>
      </w:pPr>
      <w:r>
        <w:rPr>
          <w:b/>
          <w:bCs/>
          <w:szCs w:val="28"/>
          <w:lang w:val="uk-UA"/>
        </w:rPr>
        <w:t>СУМСЬКИЙ НАЦІОНАЛЬНИЙ АГРАРНИЙ УНІВЕРСИТЕТ</w:t>
      </w:r>
    </w:p>
    <w:p w:rsidR="00E86F03" w:rsidRDefault="00E86F03" w:rsidP="00E86F03">
      <w:pPr>
        <w:shd w:val="clear" w:color="auto" w:fill="FFFFFF"/>
        <w:autoSpaceDE w:val="0"/>
        <w:autoSpaceDN w:val="0"/>
        <w:adjustRightInd w:val="0"/>
        <w:jc w:val="center"/>
        <w:rPr>
          <w:b/>
          <w:bCs/>
          <w:szCs w:val="28"/>
          <w:lang w:val="uk-UA"/>
        </w:rPr>
      </w:pPr>
    </w:p>
    <w:p w:rsidR="00E86F03" w:rsidRDefault="00E86F03" w:rsidP="00E86F03">
      <w:pPr>
        <w:shd w:val="clear" w:color="auto" w:fill="FFFFFF"/>
        <w:autoSpaceDE w:val="0"/>
        <w:autoSpaceDN w:val="0"/>
        <w:adjustRightInd w:val="0"/>
        <w:jc w:val="right"/>
        <w:rPr>
          <w:bCs/>
          <w:szCs w:val="28"/>
          <w:lang w:val="uk-UA"/>
        </w:rPr>
      </w:pPr>
      <w:r>
        <w:rPr>
          <w:bCs/>
          <w:szCs w:val="28"/>
          <w:lang w:val="uk-UA"/>
        </w:rPr>
        <w:t>На правах рукопису</w:t>
      </w:r>
    </w:p>
    <w:p w:rsidR="00E86F03" w:rsidRDefault="00E86F03" w:rsidP="00E86F03">
      <w:pPr>
        <w:shd w:val="clear" w:color="auto" w:fill="FFFFFF"/>
        <w:autoSpaceDE w:val="0"/>
        <w:autoSpaceDN w:val="0"/>
        <w:adjustRightInd w:val="0"/>
        <w:jc w:val="right"/>
        <w:rPr>
          <w:bCs/>
          <w:szCs w:val="28"/>
          <w:lang w:val="uk-UA"/>
        </w:rPr>
      </w:pPr>
    </w:p>
    <w:p w:rsidR="00E86F03" w:rsidRDefault="00E86F03" w:rsidP="00E86F03">
      <w:pPr>
        <w:pStyle w:val="affffffff4"/>
        <w:ind w:right="-7"/>
        <w:jc w:val="right"/>
        <w:rPr>
          <w:szCs w:val="28"/>
          <w:lang w:val="uk-UA"/>
        </w:rPr>
      </w:pPr>
      <w:r>
        <w:rPr>
          <w:szCs w:val="28"/>
          <w:lang w:val="uk-UA"/>
        </w:rPr>
        <w:t xml:space="preserve">УДК 619:614.48:631.227 </w:t>
      </w:r>
    </w:p>
    <w:p w:rsidR="00E86F03" w:rsidRDefault="00E86F03" w:rsidP="00E86F03">
      <w:pPr>
        <w:shd w:val="clear" w:color="auto" w:fill="FFFFFF"/>
        <w:autoSpaceDE w:val="0"/>
        <w:autoSpaceDN w:val="0"/>
        <w:adjustRightInd w:val="0"/>
        <w:jc w:val="center"/>
        <w:rPr>
          <w:b/>
          <w:bCs/>
          <w:szCs w:val="28"/>
          <w:lang w:val="uk-UA"/>
        </w:rPr>
      </w:pPr>
    </w:p>
    <w:p w:rsidR="00E86F03" w:rsidRDefault="00E86F03" w:rsidP="00E86F03">
      <w:pPr>
        <w:shd w:val="clear" w:color="auto" w:fill="FFFFFF"/>
        <w:autoSpaceDE w:val="0"/>
        <w:autoSpaceDN w:val="0"/>
        <w:adjustRightInd w:val="0"/>
        <w:jc w:val="center"/>
        <w:rPr>
          <w:b/>
          <w:bCs/>
          <w:szCs w:val="28"/>
          <w:lang w:val="uk-UA"/>
        </w:rPr>
      </w:pPr>
    </w:p>
    <w:p w:rsidR="00E86F03" w:rsidRDefault="00E86F03" w:rsidP="00E86F03">
      <w:pPr>
        <w:shd w:val="clear" w:color="auto" w:fill="FFFFFF"/>
        <w:autoSpaceDE w:val="0"/>
        <w:autoSpaceDN w:val="0"/>
        <w:adjustRightInd w:val="0"/>
        <w:jc w:val="center"/>
        <w:rPr>
          <w:b/>
          <w:bCs/>
          <w:szCs w:val="28"/>
          <w:lang w:val="uk-UA"/>
        </w:rPr>
      </w:pPr>
      <w:r>
        <w:rPr>
          <w:b/>
          <w:bCs/>
          <w:szCs w:val="28"/>
          <w:lang w:val="uk-UA"/>
        </w:rPr>
        <w:t>ФОТІНА  ГАННА  АНАТОЛІЇВНА</w:t>
      </w:r>
    </w:p>
    <w:p w:rsidR="00E86F03" w:rsidRDefault="00E86F03" w:rsidP="00E86F03">
      <w:pPr>
        <w:pStyle w:val="affffffff4"/>
        <w:ind w:right="-7"/>
        <w:rPr>
          <w:szCs w:val="28"/>
          <w:lang w:val="uk-UA"/>
        </w:rPr>
      </w:pPr>
      <w:r>
        <w:rPr>
          <w:szCs w:val="28"/>
          <w:lang w:val="uk-UA"/>
        </w:rPr>
        <w:t xml:space="preserve"> </w:t>
      </w:r>
    </w:p>
    <w:p w:rsidR="00E86F03" w:rsidRDefault="00E86F03" w:rsidP="00E86F03">
      <w:pPr>
        <w:pStyle w:val="affffffff4"/>
        <w:ind w:right="-7"/>
        <w:jc w:val="right"/>
        <w:rPr>
          <w:b/>
          <w:szCs w:val="28"/>
          <w:lang w:val="uk-UA"/>
        </w:rPr>
      </w:pPr>
    </w:p>
    <w:p w:rsidR="00E86F03" w:rsidRDefault="00E86F03" w:rsidP="00E86F03">
      <w:pPr>
        <w:pStyle w:val="HTML9"/>
        <w:jc w:val="center"/>
        <w:rPr>
          <w:rFonts w:ascii="Times New Roman" w:hAnsi="Times New Roman" w:cs="Times New Roman"/>
          <w:b/>
          <w:sz w:val="28"/>
          <w:szCs w:val="28"/>
          <w:lang w:val="uk-UA"/>
        </w:rPr>
      </w:pPr>
      <w:bookmarkStart w:id="0" w:name="_GoBack"/>
      <w:r>
        <w:rPr>
          <w:rFonts w:ascii="Times New Roman" w:hAnsi="Times New Roman" w:cs="Times New Roman"/>
          <w:b/>
          <w:sz w:val="28"/>
          <w:szCs w:val="28"/>
          <w:lang w:val="uk-UA"/>
        </w:rPr>
        <w:t>ТОКСИКОЛОГІЧНА ОЦІНКА ТА ДЕЗІНФЕКЦІЙНА ЕФЕКТИВНІСТЬ ПРЕПАРАТУ БРОВАДЕЗ ПЛЮС</w:t>
      </w:r>
    </w:p>
    <w:bookmarkEnd w:id="0"/>
    <w:p w:rsidR="00E86F03" w:rsidRDefault="00E86F03" w:rsidP="00E86F03">
      <w:pPr>
        <w:pStyle w:val="affffffff4"/>
        <w:tabs>
          <w:tab w:val="left" w:pos="502"/>
        </w:tabs>
        <w:rPr>
          <w:b/>
          <w:bCs/>
          <w:szCs w:val="28"/>
          <w:lang w:val="uk-UA"/>
        </w:rPr>
      </w:pPr>
    </w:p>
    <w:p w:rsidR="00E86F03" w:rsidRDefault="00E86F03" w:rsidP="00E86F03">
      <w:pPr>
        <w:pStyle w:val="affffffff4"/>
        <w:tabs>
          <w:tab w:val="left" w:pos="502"/>
        </w:tabs>
        <w:jc w:val="center"/>
        <w:rPr>
          <w:szCs w:val="28"/>
          <w:lang w:val="uk-UA"/>
        </w:rPr>
      </w:pPr>
      <w:r>
        <w:rPr>
          <w:b/>
          <w:szCs w:val="28"/>
          <w:lang w:val="uk-UA"/>
        </w:rPr>
        <w:t>16.00.04</w:t>
      </w:r>
      <w:r>
        <w:rPr>
          <w:szCs w:val="28"/>
          <w:lang w:val="uk-UA"/>
        </w:rPr>
        <w:t xml:space="preserve"> –  ветеринарна фармакологія та токсикологія</w:t>
      </w:r>
    </w:p>
    <w:p w:rsidR="00E86F03" w:rsidRDefault="00E86F03" w:rsidP="00E86F03">
      <w:pPr>
        <w:pStyle w:val="affffffff4"/>
        <w:tabs>
          <w:tab w:val="left" w:pos="502"/>
        </w:tabs>
        <w:spacing w:after="0"/>
        <w:jc w:val="center"/>
        <w:rPr>
          <w:szCs w:val="28"/>
          <w:lang w:val="uk-UA"/>
        </w:rPr>
      </w:pPr>
    </w:p>
    <w:p w:rsidR="00E86F03" w:rsidRDefault="00E86F03" w:rsidP="00E86F03">
      <w:pPr>
        <w:pStyle w:val="affffffff4"/>
        <w:tabs>
          <w:tab w:val="left" w:pos="502"/>
        </w:tabs>
        <w:spacing w:after="0"/>
        <w:jc w:val="center"/>
        <w:rPr>
          <w:b/>
          <w:bCs/>
          <w:szCs w:val="28"/>
          <w:lang w:val="uk-UA"/>
        </w:rPr>
      </w:pPr>
      <w:r>
        <w:rPr>
          <w:b/>
          <w:bCs/>
          <w:szCs w:val="28"/>
          <w:lang w:val="uk-UA"/>
        </w:rPr>
        <w:t>ДИСЕРТАЦІЯ</w:t>
      </w:r>
    </w:p>
    <w:p w:rsidR="00E86F03" w:rsidRDefault="00E86F03" w:rsidP="00E86F03">
      <w:pPr>
        <w:pStyle w:val="affffffff4"/>
        <w:tabs>
          <w:tab w:val="left" w:pos="502"/>
        </w:tabs>
        <w:spacing w:after="0"/>
        <w:jc w:val="center"/>
        <w:rPr>
          <w:szCs w:val="28"/>
          <w:lang w:val="uk-UA"/>
        </w:rPr>
      </w:pPr>
      <w:r>
        <w:rPr>
          <w:szCs w:val="28"/>
          <w:lang w:val="uk-UA"/>
        </w:rPr>
        <w:t>на здобуття наукового ступеня</w:t>
      </w:r>
    </w:p>
    <w:p w:rsidR="00E86F03" w:rsidRDefault="00E86F03" w:rsidP="00E86F03">
      <w:pPr>
        <w:pStyle w:val="affffffff4"/>
        <w:tabs>
          <w:tab w:val="left" w:pos="502"/>
        </w:tabs>
        <w:spacing w:after="0"/>
        <w:jc w:val="center"/>
        <w:rPr>
          <w:szCs w:val="28"/>
          <w:lang w:val="uk-UA"/>
        </w:rPr>
      </w:pPr>
      <w:r>
        <w:rPr>
          <w:szCs w:val="28"/>
          <w:lang w:val="uk-UA"/>
        </w:rPr>
        <w:t>кандидата ветеринарних наук</w:t>
      </w:r>
    </w:p>
    <w:p w:rsidR="00E86F03" w:rsidRDefault="00E86F03" w:rsidP="00E86F03">
      <w:pPr>
        <w:pStyle w:val="affffffff4"/>
        <w:tabs>
          <w:tab w:val="left" w:pos="502"/>
        </w:tabs>
        <w:jc w:val="right"/>
        <w:rPr>
          <w:szCs w:val="28"/>
          <w:lang w:val="uk-UA"/>
        </w:rPr>
      </w:pPr>
    </w:p>
    <w:p w:rsidR="00E86F03" w:rsidRDefault="00E86F03" w:rsidP="00E86F03">
      <w:pPr>
        <w:pStyle w:val="affffffff4"/>
        <w:tabs>
          <w:tab w:val="left" w:pos="502"/>
        </w:tabs>
        <w:spacing w:after="0"/>
        <w:jc w:val="right"/>
        <w:rPr>
          <w:szCs w:val="28"/>
          <w:lang w:val="uk-UA"/>
        </w:rPr>
      </w:pPr>
      <w:r>
        <w:rPr>
          <w:szCs w:val="28"/>
          <w:lang w:val="uk-UA"/>
        </w:rPr>
        <w:t>Науковий керівник</w:t>
      </w:r>
    </w:p>
    <w:p w:rsidR="00E86F03" w:rsidRDefault="00E86F03" w:rsidP="00E86F03">
      <w:pPr>
        <w:pStyle w:val="affffffff4"/>
        <w:tabs>
          <w:tab w:val="left" w:pos="502"/>
        </w:tabs>
        <w:spacing w:after="0"/>
        <w:jc w:val="right"/>
        <w:rPr>
          <w:b/>
          <w:bCs/>
          <w:szCs w:val="28"/>
          <w:lang w:val="uk-UA"/>
        </w:rPr>
      </w:pPr>
      <w:r>
        <w:rPr>
          <w:b/>
          <w:bCs/>
          <w:szCs w:val="28"/>
          <w:lang w:val="uk-UA"/>
        </w:rPr>
        <w:t xml:space="preserve">Березовський Андрій Володимирович – </w:t>
      </w:r>
    </w:p>
    <w:p w:rsidR="00E86F03" w:rsidRDefault="00E86F03" w:rsidP="00E86F03">
      <w:pPr>
        <w:pStyle w:val="affffffff4"/>
        <w:tabs>
          <w:tab w:val="left" w:pos="502"/>
        </w:tabs>
        <w:spacing w:after="0"/>
        <w:jc w:val="right"/>
        <w:rPr>
          <w:szCs w:val="28"/>
          <w:lang w:val="uk-UA"/>
        </w:rPr>
      </w:pPr>
      <w:r>
        <w:rPr>
          <w:szCs w:val="28"/>
          <w:lang w:val="uk-UA"/>
        </w:rPr>
        <w:t xml:space="preserve">доктор ветеринарних наук, професор, </w:t>
      </w:r>
    </w:p>
    <w:p w:rsidR="00E86F03" w:rsidRDefault="00E86F03" w:rsidP="00E86F03">
      <w:pPr>
        <w:pStyle w:val="affffffff4"/>
        <w:tabs>
          <w:tab w:val="left" w:pos="502"/>
        </w:tabs>
        <w:spacing w:after="0"/>
        <w:jc w:val="right"/>
        <w:rPr>
          <w:szCs w:val="28"/>
          <w:lang w:val="uk-UA"/>
        </w:rPr>
      </w:pPr>
      <w:r>
        <w:rPr>
          <w:szCs w:val="28"/>
          <w:lang w:val="uk-UA"/>
        </w:rPr>
        <w:t xml:space="preserve">заслужений працівник </w:t>
      </w:r>
    </w:p>
    <w:p w:rsidR="00E86F03" w:rsidRDefault="00E86F03" w:rsidP="00E86F03">
      <w:pPr>
        <w:pStyle w:val="affffffff4"/>
        <w:tabs>
          <w:tab w:val="left" w:pos="502"/>
        </w:tabs>
        <w:spacing w:after="0"/>
        <w:jc w:val="right"/>
        <w:rPr>
          <w:szCs w:val="28"/>
          <w:lang w:val="uk-UA"/>
        </w:rPr>
      </w:pPr>
      <w:r>
        <w:rPr>
          <w:szCs w:val="28"/>
          <w:lang w:val="uk-UA"/>
        </w:rPr>
        <w:t>ветеринарної медицини України</w:t>
      </w:r>
    </w:p>
    <w:p w:rsidR="00E86F03" w:rsidRDefault="00E86F03" w:rsidP="00E86F03">
      <w:pPr>
        <w:pStyle w:val="affffffff4"/>
        <w:tabs>
          <w:tab w:val="left" w:pos="502"/>
        </w:tabs>
        <w:jc w:val="right"/>
        <w:rPr>
          <w:szCs w:val="28"/>
          <w:lang w:val="uk-UA"/>
        </w:rPr>
      </w:pPr>
    </w:p>
    <w:p w:rsidR="00E86F03" w:rsidRDefault="00E86F03" w:rsidP="00E86F03">
      <w:pPr>
        <w:pStyle w:val="affffffff4"/>
        <w:tabs>
          <w:tab w:val="left" w:pos="502"/>
        </w:tabs>
        <w:jc w:val="right"/>
        <w:rPr>
          <w:szCs w:val="28"/>
          <w:lang w:val="uk-UA"/>
        </w:rPr>
      </w:pPr>
    </w:p>
    <w:p w:rsidR="00E86F03" w:rsidRDefault="00E86F03" w:rsidP="00E86F03">
      <w:pPr>
        <w:pStyle w:val="affffffff4"/>
        <w:tabs>
          <w:tab w:val="left" w:pos="502"/>
        </w:tabs>
        <w:jc w:val="center"/>
        <w:rPr>
          <w:szCs w:val="28"/>
          <w:lang w:val="uk-UA"/>
        </w:rPr>
      </w:pPr>
      <w:r>
        <w:rPr>
          <w:szCs w:val="28"/>
          <w:lang w:val="uk-UA"/>
        </w:rPr>
        <w:t>Суми – 2008</w:t>
      </w:r>
    </w:p>
    <w:p w:rsidR="00E86F03" w:rsidRDefault="00E86F03" w:rsidP="00E86F03">
      <w:pPr>
        <w:jc w:val="center"/>
        <w:rPr>
          <w:b/>
          <w:szCs w:val="28"/>
          <w:lang w:val="uk-UA"/>
        </w:rPr>
      </w:pPr>
      <w:r>
        <w:rPr>
          <w:b/>
          <w:szCs w:val="28"/>
          <w:lang w:val="uk-UA"/>
        </w:rPr>
        <w:t xml:space="preserve">З М І С Т </w:t>
      </w:r>
    </w:p>
    <w:p w:rsidR="00E86F03" w:rsidRDefault="00E86F03" w:rsidP="00E86F03">
      <w:pPr>
        <w:jc w:val="right"/>
        <w:rPr>
          <w:szCs w:val="28"/>
          <w:lang w:val="uk-UA"/>
        </w:rPr>
      </w:pPr>
    </w:p>
    <w:p w:rsidR="00E86F03" w:rsidRDefault="00E86F03" w:rsidP="00E86F03">
      <w:pPr>
        <w:pStyle w:val="1ff1"/>
        <w:tabs>
          <w:tab w:val="right" w:leader="dot" w:pos="9344"/>
        </w:tabs>
        <w:rPr>
          <w:noProof/>
        </w:rPr>
      </w:pPr>
      <w:r>
        <w:rPr>
          <w:b w:val="0"/>
          <w:szCs w:val="28"/>
          <w:lang w:val="uk-UA"/>
        </w:rPr>
        <w:fldChar w:fldCharType="begin"/>
      </w:r>
      <w:r>
        <w:rPr>
          <w:b w:val="0"/>
          <w:szCs w:val="28"/>
          <w:lang w:val="uk-UA"/>
        </w:rPr>
        <w:instrText xml:space="preserve"> TOC \o "3-3" \h \z \t "Заголовок 1;2;Заголовок 2;2;Название;1;Подзаголовок;3" </w:instrText>
      </w:r>
      <w:r>
        <w:rPr>
          <w:b w:val="0"/>
          <w:szCs w:val="28"/>
          <w:lang w:val="uk-UA"/>
        </w:rPr>
        <w:fldChar w:fldCharType="separate"/>
      </w:r>
      <w:hyperlink w:anchor="_Toc202592426" w:history="1">
        <w:r>
          <w:rPr>
            <w:rStyle w:val="afa"/>
            <w:noProof/>
            <w:lang w:val="uk-UA"/>
          </w:rPr>
          <w:t>ПЕРЕЛІК  УМОВНИХ  СКОРОЧЕНЬ</w:t>
        </w:r>
        <w:r>
          <w:rPr>
            <w:noProof/>
            <w:webHidden/>
          </w:rPr>
          <w:tab/>
        </w:r>
        <w:r>
          <w:rPr>
            <w:noProof/>
            <w:webHidden/>
          </w:rPr>
          <w:fldChar w:fldCharType="begin"/>
        </w:r>
        <w:r>
          <w:rPr>
            <w:noProof/>
            <w:webHidden/>
          </w:rPr>
          <w:instrText xml:space="preserve"> PAGEREF _Toc202592426 \h </w:instrText>
        </w:r>
        <w:r>
          <w:rPr>
            <w:noProof/>
          </w:rPr>
        </w:r>
        <w:r>
          <w:rPr>
            <w:noProof/>
            <w:webHidden/>
          </w:rPr>
          <w:fldChar w:fldCharType="separate"/>
        </w:r>
        <w:r>
          <w:rPr>
            <w:noProof/>
            <w:webHidden/>
          </w:rPr>
          <w:t>4</w:t>
        </w:r>
        <w:r>
          <w:rPr>
            <w:noProof/>
            <w:webHidden/>
          </w:rPr>
          <w:fldChar w:fldCharType="end"/>
        </w:r>
      </w:hyperlink>
    </w:p>
    <w:p w:rsidR="00E86F03" w:rsidRDefault="00E86F03" w:rsidP="00E86F03">
      <w:pPr>
        <w:pStyle w:val="1ff1"/>
        <w:tabs>
          <w:tab w:val="right" w:leader="dot" w:pos="9344"/>
        </w:tabs>
        <w:rPr>
          <w:noProof/>
        </w:rPr>
      </w:pPr>
      <w:hyperlink w:anchor="_Toc202592427" w:history="1">
        <w:r>
          <w:rPr>
            <w:rStyle w:val="afa"/>
            <w:noProof/>
            <w:lang w:val="uk-UA"/>
          </w:rPr>
          <w:t>В С Т У П</w:t>
        </w:r>
        <w:r>
          <w:rPr>
            <w:noProof/>
            <w:webHidden/>
          </w:rPr>
          <w:tab/>
        </w:r>
        <w:r>
          <w:rPr>
            <w:noProof/>
            <w:webHidden/>
          </w:rPr>
          <w:fldChar w:fldCharType="begin"/>
        </w:r>
        <w:r>
          <w:rPr>
            <w:noProof/>
            <w:webHidden/>
          </w:rPr>
          <w:instrText xml:space="preserve"> PAGEREF _Toc202592427 \h </w:instrText>
        </w:r>
        <w:r>
          <w:rPr>
            <w:noProof/>
          </w:rPr>
        </w:r>
        <w:r>
          <w:rPr>
            <w:noProof/>
            <w:webHidden/>
          </w:rPr>
          <w:fldChar w:fldCharType="separate"/>
        </w:r>
        <w:r>
          <w:rPr>
            <w:noProof/>
            <w:webHidden/>
          </w:rPr>
          <w:t>5</w:t>
        </w:r>
        <w:r>
          <w:rPr>
            <w:noProof/>
            <w:webHidden/>
          </w:rPr>
          <w:fldChar w:fldCharType="end"/>
        </w:r>
      </w:hyperlink>
    </w:p>
    <w:p w:rsidR="00E86F03" w:rsidRDefault="00E86F03" w:rsidP="00E86F03">
      <w:pPr>
        <w:pStyle w:val="1ff1"/>
        <w:tabs>
          <w:tab w:val="right" w:leader="dot" w:pos="9344"/>
        </w:tabs>
        <w:rPr>
          <w:noProof/>
        </w:rPr>
      </w:pPr>
      <w:hyperlink w:anchor="_Toc202592428" w:history="1">
        <w:r>
          <w:rPr>
            <w:rStyle w:val="afa"/>
            <w:caps w:val="0"/>
            <w:noProof/>
            <w:lang w:val="uk-UA"/>
          </w:rPr>
          <w:t>РОЗДІЛ  1 ОГЛЯД  ЛІТЕРАТУРИ</w:t>
        </w:r>
        <w:r>
          <w:rPr>
            <w:noProof/>
            <w:webHidden/>
          </w:rPr>
          <w:tab/>
        </w:r>
        <w:r>
          <w:rPr>
            <w:noProof/>
            <w:webHidden/>
          </w:rPr>
          <w:fldChar w:fldCharType="begin"/>
        </w:r>
        <w:r>
          <w:rPr>
            <w:noProof/>
            <w:webHidden/>
          </w:rPr>
          <w:instrText xml:space="preserve"> PAGEREF _Toc202592428 \h </w:instrText>
        </w:r>
        <w:r>
          <w:rPr>
            <w:noProof/>
          </w:rPr>
        </w:r>
        <w:r>
          <w:rPr>
            <w:noProof/>
            <w:webHidden/>
          </w:rPr>
          <w:fldChar w:fldCharType="separate"/>
        </w:r>
        <w:r>
          <w:rPr>
            <w:noProof/>
            <w:webHidden/>
          </w:rPr>
          <w:t>12</w:t>
        </w:r>
        <w:r>
          <w:rPr>
            <w:noProof/>
            <w:webHidden/>
          </w:rPr>
          <w:fldChar w:fldCharType="end"/>
        </w:r>
      </w:hyperlink>
    </w:p>
    <w:p w:rsidR="00E86F03" w:rsidRDefault="00E86F03" w:rsidP="00E86F03">
      <w:pPr>
        <w:pStyle w:val="2ff3"/>
        <w:tabs>
          <w:tab w:val="right" w:leader="dot" w:pos="9344"/>
        </w:tabs>
        <w:rPr>
          <w:noProof/>
          <w:sz w:val="24"/>
        </w:rPr>
      </w:pPr>
      <w:hyperlink w:anchor="_Toc202592429" w:history="1">
        <w:r>
          <w:rPr>
            <w:rStyle w:val="afa"/>
            <w:noProof/>
            <w:lang w:val="uk-UA"/>
          </w:rPr>
          <w:t>1.1. Сучасний стан застосування дезінфікуючих засобів  у птахівництві та його особливості в господарствах України.</w:t>
        </w:r>
        <w:r>
          <w:rPr>
            <w:noProof/>
            <w:webHidden/>
          </w:rPr>
          <w:tab/>
        </w:r>
        <w:r>
          <w:rPr>
            <w:noProof/>
            <w:webHidden/>
          </w:rPr>
          <w:fldChar w:fldCharType="begin"/>
        </w:r>
        <w:r>
          <w:rPr>
            <w:noProof/>
            <w:webHidden/>
          </w:rPr>
          <w:instrText xml:space="preserve"> PAGEREF _Toc202592429 \h </w:instrText>
        </w:r>
        <w:r>
          <w:rPr>
            <w:noProof/>
          </w:rPr>
        </w:r>
        <w:r>
          <w:rPr>
            <w:noProof/>
            <w:webHidden/>
          </w:rPr>
          <w:fldChar w:fldCharType="separate"/>
        </w:r>
        <w:r>
          <w:rPr>
            <w:noProof/>
            <w:webHidden/>
          </w:rPr>
          <w:t>12</w:t>
        </w:r>
        <w:r>
          <w:rPr>
            <w:noProof/>
            <w:webHidden/>
          </w:rPr>
          <w:fldChar w:fldCharType="end"/>
        </w:r>
      </w:hyperlink>
    </w:p>
    <w:p w:rsidR="00E86F03" w:rsidRDefault="00E86F03" w:rsidP="00E86F03">
      <w:pPr>
        <w:pStyle w:val="2ff3"/>
        <w:tabs>
          <w:tab w:val="right" w:leader="dot" w:pos="9344"/>
        </w:tabs>
        <w:rPr>
          <w:noProof/>
          <w:sz w:val="24"/>
        </w:rPr>
      </w:pPr>
      <w:hyperlink w:anchor="_Toc202592430" w:history="1">
        <w:r>
          <w:rPr>
            <w:rStyle w:val="afa"/>
            <w:noProof/>
            <w:lang w:val="uk-UA"/>
          </w:rPr>
          <w:t>1.2. Дезінфікуючі засоби і методи дезінфекції.</w:t>
        </w:r>
        <w:r>
          <w:rPr>
            <w:noProof/>
            <w:webHidden/>
          </w:rPr>
          <w:tab/>
        </w:r>
        <w:r>
          <w:rPr>
            <w:noProof/>
            <w:webHidden/>
          </w:rPr>
          <w:fldChar w:fldCharType="begin"/>
        </w:r>
        <w:r>
          <w:rPr>
            <w:noProof/>
            <w:webHidden/>
          </w:rPr>
          <w:instrText xml:space="preserve"> PAGEREF _Toc202592430 \h </w:instrText>
        </w:r>
        <w:r>
          <w:rPr>
            <w:noProof/>
          </w:rPr>
        </w:r>
        <w:r>
          <w:rPr>
            <w:noProof/>
            <w:webHidden/>
          </w:rPr>
          <w:fldChar w:fldCharType="separate"/>
        </w:r>
        <w:r>
          <w:rPr>
            <w:noProof/>
            <w:webHidden/>
          </w:rPr>
          <w:t>18</w:t>
        </w:r>
        <w:r>
          <w:rPr>
            <w:noProof/>
            <w:webHidden/>
          </w:rPr>
          <w:fldChar w:fldCharType="end"/>
        </w:r>
      </w:hyperlink>
    </w:p>
    <w:p w:rsidR="00E86F03" w:rsidRDefault="00E86F03" w:rsidP="00E86F03">
      <w:pPr>
        <w:pStyle w:val="3f4"/>
        <w:tabs>
          <w:tab w:val="right" w:leader="dot" w:pos="9344"/>
        </w:tabs>
        <w:rPr>
          <w:noProof/>
          <w:sz w:val="24"/>
        </w:rPr>
      </w:pPr>
      <w:hyperlink w:anchor="_Toc202592431" w:history="1">
        <w:r>
          <w:rPr>
            <w:rStyle w:val="afa"/>
            <w:noProof/>
            <w:lang w:val="uk-UA"/>
          </w:rPr>
          <w:t>1.2.1. Фізичні методи дезінфекції.</w:t>
        </w:r>
        <w:r>
          <w:rPr>
            <w:noProof/>
            <w:webHidden/>
          </w:rPr>
          <w:tab/>
        </w:r>
        <w:r>
          <w:rPr>
            <w:noProof/>
            <w:webHidden/>
          </w:rPr>
          <w:fldChar w:fldCharType="begin"/>
        </w:r>
        <w:r>
          <w:rPr>
            <w:noProof/>
            <w:webHidden/>
          </w:rPr>
          <w:instrText xml:space="preserve"> PAGEREF _Toc202592431 \h </w:instrText>
        </w:r>
        <w:r>
          <w:rPr>
            <w:noProof/>
          </w:rPr>
        </w:r>
        <w:r>
          <w:rPr>
            <w:noProof/>
            <w:webHidden/>
          </w:rPr>
          <w:fldChar w:fldCharType="separate"/>
        </w:r>
        <w:r>
          <w:rPr>
            <w:noProof/>
            <w:webHidden/>
          </w:rPr>
          <w:t>19</w:t>
        </w:r>
        <w:r>
          <w:rPr>
            <w:noProof/>
            <w:webHidden/>
          </w:rPr>
          <w:fldChar w:fldCharType="end"/>
        </w:r>
      </w:hyperlink>
    </w:p>
    <w:p w:rsidR="00E86F03" w:rsidRDefault="00E86F03" w:rsidP="00E86F03">
      <w:pPr>
        <w:pStyle w:val="3f4"/>
        <w:tabs>
          <w:tab w:val="right" w:leader="dot" w:pos="9344"/>
        </w:tabs>
        <w:rPr>
          <w:noProof/>
          <w:sz w:val="24"/>
        </w:rPr>
      </w:pPr>
      <w:hyperlink w:anchor="_Toc202592432" w:history="1">
        <w:r>
          <w:rPr>
            <w:rStyle w:val="afa"/>
            <w:noProof/>
            <w:lang w:val="uk-UA"/>
          </w:rPr>
          <w:t>1.2.2. Хімічні засоби дезінфекції.</w:t>
        </w:r>
        <w:r>
          <w:rPr>
            <w:noProof/>
            <w:webHidden/>
          </w:rPr>
          <w:tab/>
        </w:r>
        <w:r>
          <w:rPr>
            <w:noProof/>
            <w:webHidden/>
          </w:rPr>
          <w:fldChar w:fldCharType="begin"/>
        </w:r>
        <w:r>
          <w:rPr>
            <w:noProof/>
            <w:webHidden/>
          </w:rPr>
          <w:instrText xml:space="preserve"> PAGEREF _Toc202592432 \h </w:instrText>
        </w:r>
        <w:r>
          <w:rPr>
            <w:noProof/>
          </w:rPr>
        </w:r>
        <w:r>
          <w:rPr>
            <w:noProof/>
            <w:webHidden/>
          </w:rPr>
          <w:fldChar w:fldCharType="separate"/>
        </w:r>
        <w:r>
          <w:rPr>
            <w:noProof/>
            <w:webHidden/>
          </w:rPr>
          <w:t>21</w:t>
        </w:r>
        <w:r>
          <w:rPr>
            <w:noProof/>
            <w:webHidden/>
          </w:rPr>
          <w:fldChar w:fldCharType="end"/>
        </w:r>
      </w:hyperlink>
    </w:p>
    <w:p w:rsidR="00E86F03" w:rsidRDefault="00E86F03" w:rsidP="00E86F03">
      <w:pPr>
        <w:pStyle w:val="3f4"/>
        <w:tabs>
          <w:tab w:val="right" w:leader="dot" w:pos="9344"/>
        </w:tabs>
        <w:rPr>
          <w:noProof/>
          <w:sz w:val="24"/>
        </w:rPr>
      </w:pPr>
      <w:hyperlink w:anchor="_Toc202592433" w:history="1">
        <w:r>
          <w:rPr>
            <w:rStyle w:val="afa"/>
            <w:noProof/>
            <w:lang w:val="uk-UA"/>
          </w:rPr>
          <w:t>1.2.2.1. Вимоги до дезінфікуючих засобів.</w:t>
        </w:r>
        <w:r>
          <w:rPr>
            <w:noProof/>
            <w:webHidden/>
          </w:rPr>
          <w:tab/>
        </w:r>
        <w:r>
          <w:rPr>
            <w:noProof/>
            <w:webHidden/>
          </w:rPr>
          <w:fldChar w:fldCharType="begin"/>
        </w:r>
        <w:r>
          <w:rPr>
            <w:noProof/>
            <w:webHidden/>
          </w:rPr>
          <w:instrText xml:space="preserve"> PAGEREF _Toc202592433 \h </w:instrText>
        </w:r>
        <w:r>
          <w:rPr>
            <w:noProof/>
          </w:rPr>
        </w:r>
        <w:r>
          <w:rPr>
            <w:noProof/>
            <w:webHidden/>
          </w:rPr>
          <w:fldChar w:fldCharType="separate"/>
        </w:r>
        <w:r>
          <w:rPr>
            <w:noProof/>
            <w:webHidden/>
          </w:rPr>
          <w:t>26</w:t>
        </w:r>
        <w:r>
          <w:rPr>
            <w:noProof/>
            <w:webHidden/>
          </w:rPr>
          <w:fldChar w:fldCharType="end"/>
        </w:r>
      </w:hyperlink>
    </w:p>
    <w:p w:rsidR="00E86F03" w:rsidRDefault="00E86F03" w:rsidP="00E86F03">
      <w:pPr>
        <w:pStyle w:val="3f4"/>
        <w:tabs>
          <w:tab w:val="right" w:leader="dot" w:pos="9344"/>
        </w:tabs>
        <w:rPr>
          <w:noProof/>
          <w:sz w:val="24"/>
        </w:rPr>
      </w:pPr>
      <w:hyperlink w:anchor="_Toc202592434" w:history="1">
        <w:r>
          <w:rPr>
            <w:rStyle w:val="afa"/>
            <w:noProof/>
            <w:lang w:val="uk-UA"/>
          </w:rPr>
          <w:t>1.2.3. Біологічні методи дезінфекції.</w:t>
        </w:r>
        <w:r>
          <w:rPr>
            <w:noProof/>
            <w:webHidden/>
          </w:rPr>
          <w:tab/>
        </w:r>
        <w:r>
          <w:rPr>
            <w:noProof/>
            <w:webHidden/>
          </w:rPr>
          <w:fldChar w:fldCharType="begin"/>
        </w:r>
        <w:r>
          <w:rPr>
            <w:noProof/>
            <w:webHidden/>
          </w:rPr>
          <w:instrText xml:space="preserve"> PAGEREF _Toc202592434 \h </w:instrText>
        </w:r>
        <w:r>
          <w:rPr>
            <w:noProof/>
          </w:rPr>
        </w:r>
        <w:r>
          <w:rPr>
            <w:noProof/>
            <w:webHidden/>
          </w:rPr>
          <w:fldChar w:fldCharType="separate"/>
        </w:r>
        <w:r>
          <w:rPr>
            <w:noProof/>
            <w:webHidden/>
          </w:rPr>
          <w:t>28</w:t>
        </w:r>
        <w:r>
          <w:rPr>
            <w:noProof/>
            <w:webHidden/>
          </w:rPr>
          <w:fldChar w:fldCharType="end"/>
        </w:r>
      </w:hyperlink>
    </w:p>
    <w:p w:rsidR="00E86F03" w:rsidRDefault="00E86F03" w:rsidP="00E86F03">
      <w:pPr>
        <w:pStyle w:val="2ff3"/>
        <w:tabs>
          <w:tab w:val="right" w:leader="dot" w:pos="9344"/>
        </w:tabs>
        <w:rPr>
          <w:noProof/>
          <w:sz w:val="24"/>
        </w:rPr>
      </w:pPr>
      <w:hyperlink w:anchor="_Toc202592435" w:history="1">
        <w:r>
          <w:rPr>
            <w:rStyle w:val="afa"/>
            <w:noProof/>
            <w:lang w:val="uk-UA"/>
          </w:rPr>
          <w:t>1.3. Методи оцінки токсикологічних параметрів сучасних дезінфектантів.</w:t>
        </w:r>
        <w:r>
          <w:rPr>
            <w:noProof/>
            <w:webHidden/>
          </w:rPr>
          <w:tab/>
        </w:r>
        <w:r>
          <w:rPr>
            <w:noProof/>
            <w:webHidden/>
          </w:rPr>
          <w:fldChar w:fldCharType="begin"/>
        </w:r>
        <w:r>
          <w:rPr>
            <w:noProof/>
            <w:webHidden/>
          </w:rPr>
          <w:instrText xml:space="preserve"> PAGEREF _Toc202592435 \h </w:instrText>
        </w:r>
        <w:r>
          <w:rPr>
            <w:noProof/>
          </w:rPr>
        </w:r>
        <w:r>
          <w:rPr>
            <w:noProof/>
            <w:webHidden/>
          </w:rPr>
          <w:fldChar w:fldCharType="separate"/>
        </w:r>
        <w:r>
          <w:rPr>
            <w:noProof/>
            <w:webHidden/>
          </w:rPr>
          <w:t>29</w:t>
        </w:r>
        <w:r>
          <w:rPr>
            <w:noProof/>
            <w:webHidden/>
          </w:rPr>
          <w:fldChar w:fldCharType="end"/>
        </w:r>
      </w:hyperlink>
    </w:p>
    <w:p w:rsidR="00E86F03" w:rsidRDefault="00E86F03" w:rsidP="00E86F03">
      <w:pPr>
        <w:pStyle w:val="2ff3"/>
        <w:tabs>
          <w:tab w:val="right" w:leader="dot" w:pos="9344"/>
        </w:tabs>
        <w:rPr>
          <w:noProof/>
          <w:sz w:val="24"/>
        </w:rPr>
      </w:pPr>
      <w:hyperlink w:anchor="_Toc202592436" w:history="1">
        <w:r>
          <w:rPr>
            <w:rStyle w:val="afa"/>
            <w:noProof/>
            <w:lang w:val="uk-UA"/>
          </w:rPr>
          <w:t>1.4.  Застосування дезінфектантів у птахівництві.</w:t>
        </w:r>
        <w:r>
          <w:rPr>
            <w:noProof/>
            <w:webHidden/>
          </w:rPr>
          <w:tab/>
        </w:r>
        <w:r>
          <w:rPr>
            <w:noProof/>
            <w:webHidden/>
          </w:rPr>
          <w:fldChar w:fldCharType="begin"/>
        </w:r>
        <w:r>
          <w:rPr>
            <w:noProof/>
            <w:webHidden/>
          </w:rPr>
          <w:instrText xml:space="preserve"> PAGEREF _Toc202592436 \h </w:instrText>
        </w:r>
        <w:r>
          <w:rPr>
            <w:noProof/>
          </w:rPr>
        </w:r>
        <w:r>
          <w:rPr>
            <w:noProof/>
            <w:webHidden/>
          </w:rPr>
          <w:fldChar w:fldCharType="separate"/>
        </w:r>
        <w:r>
          <w:rPr>
            <w:noProof/>
            <w:webHidden/>
          </w:rPr>
          <w:t>31</w:t>
        </w:r>
        <w:r>
          <w:rPr>
            <w:noProof/>
            <w:webHidden/>
          </w:rPr>
          <w:fldChar w:fldCharType="end"/>
        </w:r>
      </w:hyperlink>
    </w:p>
    <w:p w:rsidR="00E86F03" w:rsidRDefault="00E86F03" w:rsidP="00E86F03">
      <w:pPr>
        <w:pStyle w:val="2ff3"/>
        <w:tabs>
          <w:tab w:val="right" w:leader="dot" w:pos="9344"/>
        </w:tabs>
        <w:rPr>
          <w:noProof/>
          <w:sz w:val="24"/>
        </w:rPr>
      </w:pPr>
      <w:hyperlink w:anchor="_Toc202592437" w:history="1">
        <w:r>
          <w:rPr>
            <w:rStyle w:val="afa"/>
            <w:noProof/>
            <w:lang w:val="uk-UA"/>
          </w:rPr>
          <w:t>1.5 Контроль якості дезінфекції об’єктів птахівничих господарств.</w:t>
        </w:r>
        <w:r>
          <w:rPr>
            <w:noProof/>
            <w:webHidden/>
          </w:rPr>
          <w:tab/>
        </w:r>
        <w:r>
          <w:rPr>
            <w:noProof/>
            <w:webHidden/>
          </w:rPr>
          <w:fldChar w:fldCharType="begin"/>
        </w:r>
        <w:r>
          <w:rPr>
            <w:noProof/>
            <w:webHidden/>
          </w:rPr>
          <w:instrText xml:space="preserve"> PAGEREF _Toc202592437 \h </w:instrText>
        </w:r>
        <w:r>
          <w:rPr>
            <w:noProof/>
          </w:rPr>
        </w:r>
        <w:r>
          <w:rPr>
            <w:noProof/>
            <w:webHidden/>
          </w:rPr>
          <w:fldChar w:fldCharType="separate"/>
        </w:r>
        <w:r>
          <w:rPr>
            <w:noProof/>
            <w:webHidden/>
          </w:rPr>
          <w:t>35</w:t>
        </w:r>
        <w:r>
          <w:rPr>
            <w:noProof/>
            <w:webHidden/>
          </w:rPr>
          <w:fldChar w:fldCharType="end"/>
        </w:r>
      </w:hyperlink>
    </w:p>
    <w:p w:rsidR="00E86F03" w:rsidRDefault="00E86F03" w:rsidP="00E86F03">
      <w:pPr>
        <w:pStyle w:val="2ff3"/>
        <w:tabs>
          <w:tab w:val="right" w:leader="dot" w:pos="9344"/>
        </w:tabs>
        <w:rPr>
          <w:noProof/>
          <w:sz w:val="24"/>
        </w:rPr>
      </w:pPr>
      <w:hyperlink w:anchor="_Toc202592438" w:history="1">
        <w:r>
          <w:rPr>
            <w:rStyle w:val="afa"/>
            <w:noProof/>
            <w:lang w:val="uk-UA"/>
          </w:rPr>
          <w:t>1.6. Висновки з огляду літератури та вибір  напрямку власних досліджень.</w:t>
        </w:r>
        <w:r>
          <w:rPr>
            <w:noProof/>
            <w:webHidden/>
          </w:rPr>
          <w:tab/>
        </w:r>
        <w:r>
          <w:rPr>
            <w:noProof/>
            <w:webHidden/>
          </w:rPr>
          <w:fldChar w:fldCharType="begin"/>
        </w:r>
        <w:r>
          <w:rPr>
            <w:noProof/>
            <w:webHidden/>
          </w:rPr>
          <w:instrText xml:space="preserve"> PAGEREF _Toc202592438 \h </w:instrText>
        </w:r>
        <w:r>
          <w:rPr>
            <w:noProof/>
          </w:rPr>
        </w:r>
        <w:r>
          <w:rPr>
            <w:noProof/>
            <w:webHidden/>
          </w:rPr>
          <w:fldChar w:fldCharType="separate"/>
        </w:r>
        <w:r>
          <w:rPr>
            <w:noProof/>
            <w:webHidden/>
          </w:rPr>
          <w:t>37</w:t>
        </w:r>
        <w:r>
          <w:rPr>
            <w:noProof/>
            <w:webHidden/>
          </w:rPr>
          <w:fldChar w:fldCharType="end"/>
        </w:r>
      </w:hyperlink>
    </w:p>
    <w:p w:rsidR="00E86F03" w:rsidRDefault="00E86F03" w:rsidP="00E86F03">
      <w:pPr>
        <w:pStyle w:val="1ff1"/>
        <w:tabs>
          <w:tab w:val="right" w:leader="dot" w:pos="9344"/>
        </w:tabs>
        <w:rPr>
          <w:noProof/>
        </w:rPr>
      </w:pPr>
      <w:hyperlink w:anchor="_Toc202592439" w:history="1">
        <w:r>
          <w:rPr>
            <w:rStyle w:val="afa"/>
            <w:noProof/>
            <w:lang w:val="uk-UA"/>
          </w:rPr>
          <w:t>РОЗДІЛ  2 ВЛАСНІ ДОСЛІДЖЕННЯ</w:t>
        </w:r>
        <w:r>
          <w:rPr>
            <w:noProof/>
            <w:webHidden/>
          </w:rPr>
          <w:tab/>
        </w:r>
        <w:r>
          <w:rPr>
            <w:noProof/>
            <w:webHidden/>
          </w:rPr>
          <w:fldChar w:fldCharType="begin"/>
        </w:r>
        <w:r>
          <w:rPr>
            <w:noProof/>
            <w:webHidden/>
          </w:rPr>
          <w:instrText xml:space="preserve"> PAGEREF _Toc202592439 \h </w:instrText>
        </w:r>
        <w:r>
          <w:rPr>
            <w:noProof/>
          </w:rPr>
        </w:r>
        <w:r>
          <w:rPr>
            <w:noProof/>
            <w:webHidden/>
          </w:rPr>
          <w:fldChar w:fldCharType="separate"/>
        </w:r>
        <w:r>
          <w:rPr>
            <w:noProof/>
            <w:webHidden/>
          </w:rPr>
          <w:t>40</w:t>
        </w:r>
        <w:r>
          <w:rPr>
            <w:noProof/>
            <w:webHidden/>
          </w:rPr>
          <w:fldChar w:fldCharType="end"/>
        </w:r>
      </w:hyperlink>
    </w:p>
    <w:p w:rsidR="00E86F03" w:rsidRDefault="00E86F03" w:rsidP="00E86F03">
      <w:pPr>
        <w:pStyle w:val="1ff1"/>
        <w:tabs>
          <w:tab w:val="right" w:leader="dot" w:pos="9344"/>
        </w:tabs>
        <w:rPr>
          <w:noProof/>
        </w:rPr>
      </w:pPr>
      <w:hyperlink w:anchor="_Toc202592440" w:history="1">
        <w:r>
          <w:rPr>
            <w:rStyle w:val="afa"/>
            <w:noProof/>
            <w:kern w:val="32"/>
            <w:lang w:val="uk-UA"/>
          </w:rPr>
          <w:t>2.1. Матеріали  і  методи  досліжень</w:t>
        </w:r>
        <w:r>
          <w:rPr>
            <w:noProof/>
            <w:webHidden/>
          </w:rPr>
          <w:tab/>
        </w:r>
        <w:r>
          <w:rPr>
            <w:noProof/>
            <w:webHidden/>
          </w:rPr>
          <w:fldChar w:fldCharType="begin"/>
        </w:r>
        <w:r>
          <w:rPr>
            <w:noProof/>
            <w:webHidden/>
          </w:rPr>
          <w:instrText xml:space="preserve"> PAGEREF _Toc202592440 \h </w:instrText>
        </w:r>
        <w:r>
          <w:rPr>
            <w:noProof/>
          </w:rPr>
        </w:r>
        <w:r>
          <w:rPr>
            <w:noProof/>
            <w:webHidden/>
          </w:rPr>
          <w:fldChar w:fldCharType="separate"/>
        </w:r>
        <w:r>
          <w:rPr>
            <w:noProof/>
            <w:webHidden/>
          </w:rPr>
          <w:t>40</w:t>
        </w:r>
        <w:r>
          <w:rPr>
            <w:noProof/>
            <w:webHidden/>
          </w:rPr>
          <w:fldChar w:fldCharType="end"/>
        </w:r>
      </w:hyperlink>
    </w:p>
    <w:p w:rsidR="00E86F03" w:rsidRDefault="00E86F03" w:rsidP="00E86F03">
      <w:pPr>
        <w:pStyle w:val="1ff1"/>
        <w:tabs>
          <w:tab w:val="right" w:leader="dot" w:pos="9344"/>
        </w:tabs>
        <w:rPr>
          <w:noProof/>
        </w:rPr>
      </w:pPr>
      <w:hyperlink w:anchor="_Toc202592441" w:history="1">
        <w:r>
          <w:rPr>
            <w:rStyle w:val="afa"/>
            <w:noProof/>
            <w:lang w:val="uk-UA"/>
          </w:rPr>
          <w:t>РОЗДІЛ  3 РЕЗУЛЬТАТИ ВЛАСНИХ ДОСЛІДЖЕНЬ</w:t>
        </w:r>
        <w:r>
          <w:rPr>
            <w:noProof/>
            <w:webHidden/>
          </w:rPr>
          <w:tab/>
        </w:r>
        <w:r>
          <w:rPr>
            <w:noProof/>
            <w:webHidden/>
          </w:rPr>
          <w:fldChar w:fldCharType="begin"/>
        </w:r>
        <w:r>
          <w:rPr>
            <w:noProof/>
            <w:webHidden/>
          </w:rPr>
          <w:instrText xml:space="preserve"> PAGEREF _Toc202592441 \h </w:instrText>
        </w:r>
        <w:r>
          <w:rPr>
            <w:noProof/>
          </w:rPr>
        </w:r>
        <w:r>
          <w:rPr>
            <w:noProof/>
            <w:webHidden/>
          </w:rPr>
          <w:fldChar w:fldCharType="separate"/>
        </w:r>
        <w:r>
          <w:rPr>
            <w:noProof/>
            <w:webHidden/>
          </w:rPr>
          <w:t>59</w:t>
        </w:r>
        <w:r>
          <w:rPr>
            <w:noProof/>
            <w:webHidden/>
          </w:rPr>
          <w:fldChar w:fldCharType="end"/>
        </w:r>
      </w:hyperlink>
    </w:p>
    <w:p w:rsidR="00E86F03" w:rsidRDefault="00E86F03" w:rsidP="00E86F03">
      <w:pPr>
        <w:pStyle w:val="2ff3"/>
        <w:tabs>
          <w:tab w:val="right" w:leader="dot" w:pos="9344"/>
        </w:tabs>
        <w:rPr>
          <w:noProof/>
          <w:sz w:val="24"/>
        </w:rPr>
      </w:pPr>
      <w:hyperlink w:anchor="_Toc202592442" w:history="1">
        <w:r>
          <w:rPr>
            <w:rStyle w:val="afa"/>
            <w:noProof/>
            <w:lang w:val="uk-UA"/>
          </w:rPr>
          <w:t>3.</w:t>
        </w:r>
        <w:r>
          <w:rPr>
            <w:rStyle w:val="afa"/>
            <w:noProof/>
          </w:rPr>
          <w:t>1</w:t>
        </w:r>
        <w:r>
          <w:rPr>
            <w:rStyle w:val="afa"/>
            <w:noProof/>
            <w:lang w:val="uk-UA"/>
          </w:rPr>
          <w:t>. Моніторинг дезінфекційних засобів, що застосовуються в птахівництві.</w:t>
        </w:r>
        <w:r>
          <w:rPr>
            <w:noProof/>
            <w:webHidden/>
          </w:rPr>
          <w:tab/>
        </w:r>
        <w:r>
          <w:rPr>
            <w:noProof/>
            <w:webHidden/>
          </w:rPr>
          <w:fldChar w:fldCharType="begin"/>
        </w:r>
        <w:r>
          <w:rPr>
            <w:noProof/>
            <w:webHidden/>
          </w:rPr>
          <w:instrText xml:space="preserve"> PAGEREF _Toc202592442 \h </w:instrText>
        </w:r>
        <w:r>
          <w:rPr>
            <w:noProof/>
          </w:rPr>
        </w:r>
        <w:r>
          <w:rPr>
            <w:noProof/>
            <w:webHidden/>
          </w:rPr>
          <w:fldChar w:fldCharType="separate"/>
        </w:r>
        <w:r>
          <w:rPr>
            <w:noProof/>
            <w:webHidden/>
          </w:rPr>
          <w:t>59</w:t>
        </w:r>
        <w:r>
          <w:rPr>
            <w:noProof/>
            <w:webHidden/>
          </w:rPr>
          <w:fldChar w:fldCharType="end"/>
        </w:r>
      </w:hyperlink>
    </w:p>
    <w:p w:rsidR="00E86F03" w:rsidRDefault="00E86F03" w:rsidP="00E86F03">
      <w:pPr>
        <w:pStyle w:val="2ff3"/>
        <w:tabs>
          <w:tab w:val="right" w:leader="dot" w:pos="9344"/>
        </w:tabs>
        <w:rPr>
          <w:noProof/>
          <w:sz w:val="24"/>
        </w:rPr>
      </w:pPr>
      <w:hyperlink w:anchor="_Toc202592443" w:history="1">
        <w:r>
          <w:rPr>
            <w:rStyle w:val="afa"/>
            <w:noProof/>
            <w:lang w:val="uk-UA"/>
          </w:rPr>
          <w:t>3.</w:t>
        </w:r>
        <w:r>
          <w:rPr>
            <w:rStyle w:val="afa"/>
            <w:noProof/>
          </w:rPr>
          <w:t>2</w:t>
        </w:r>
        <w:r>
          <w:rPr>
            <w:rStyle w:val="afa"/>
            <w:noProof/>
            <w:lang w:val="uk-UA"/>
          </w:rPr>
          <w:t>. Теоретичне о</w:t>
        </w:r>
        <w:r>
          <w:rPr>
            <w:rStyle w:val="afa"/>
            <w:noProof/>
            <w:spacing w:val="10"/>
            <w:lang w:val="uk-UA"/>
          </w:rPr>
          <w:t>бґрунтування складників нового дезінфекційного засобу з широким спектром дії.</w:t>
        </w:r>
        <w:r>
          <w:rPr>
            <w:noProof/>
            <w:webHidden/>
          </w:rPr>
          <w:tab/>
        </w:r>
        <w:r>
          <w:rPr>
            <w:noProof/>
            <w:webHidden/>
          </w:rPr>
          <w:fldChar w:fldCharType="begin"/>
        </w:r>
        <w:r>
          <w:rPr>
            <w:noProof/>
            <w:webHidden/>
          </w:rPr>
          <w:instrText xml:space="preserve"> PAGEREF _Toc202592443 \h </w:instrText>
        </w:r>
        <w:r>
          <w:rPr>
            <w:noProof/>
          </w:rPr>
        </w:r>
        <w:r>
          <w:rPr>
            <w:noProof/>
            <w:webHidden/>
          </w:rPr>
          <w:fldChar w:fldCharType="separate"/>
        </w:r>
        <w:r>
          <w:rPr>
            <w:noProof/>
            <w:webHidden/>
          </w:rPr>
          <w:t>63</w:t>
        </w:r>
        <w:r>
          <w:rPr>
            <w:noProof/>
            <w:webHidden/>
          </w:rPr>
          <w:fldChar w:fldCharType="end"/>
        </w:r>
      </w:hyperlink>
    </w:p>
    <w:p w:rsidR="00E86F03" w:rsidRDefault="00E86F03" w:rsidP="00E86F03">
      <w:pPr>
        <w:pStyle w:val="2ff3"/>
        <w:tabs>
          <w:tab w:val="right" w:leader="dot" w:pos="9344"/>
        </w:tabs>
        <w:rPr>
          <w:noProof/>
          <w:sz w:val="24"/>
        </w:rPr>
      </w:pPr>
      <w:hyperlink w:anchor="_Toc202592444" w:history="1">
        <w:r>
          <w:rPr>
            <w:rStyle w:val="afa"/>
            <w:noProof/>
            <w:lang w:val="uk-UA"/>
          </w:rPr>
          <w:t>3.3. Фізико-хімічні властивості дезінфікуючого препарату бровадезу-плюс.</w:t>
        </w:r>
        <w:r>
          <w:rPr>
            <w:noProof/>
            <w:webHidden/>
          </w:rPr>
          <w:tab/>
        </w:r>
        <w:r>
          <w:rPr>
            <w:noProof/>
            <w:webHidden/>
          </w:rPr>
          <w:fldChar w:fldCharType="begin"/>
        </w:r>
        <w:r>
          <w:rPr>
            <w:noProof/>
            <w:webHidden/>
          </w:rPr>
          <w:instrText xml:space="preserve"> PAGEREF _Toc202592444 \h </w:instrText>
        </w:r>
        <w:r>
          <w:rPr>
            <w:noProof/>
          </w:rPr>
        </w:r>
        <w:r>
          <w:rPr>
            <w:noProof/>
            <w:webHidden/>
          </w:rPr>
          <w:fldChar w:fldCharType="separate"/>
        </w:r>
        <w:r>
          <w:rPr>
            <w:noProof/>
            <w:webHidden/>
          </w:rPr>
          <w:t>64</w:t>
        </w:r>
        <w:r>
          <w:rPr>
            <w:noProof/>
            <w:webHidden/>
          </w:rPr>
          <w:fldChar w:fldCharType="end"/>
        </w:r>
      </w:hyperlink>
    </w:p>
    <w:p w:rsidR="00E86F03" w:rsidRDefault="00E86F03" w:rsidP="00E86F03">
      <w:pPr>
        <w:pStyle w:val="2ff3"/>
        <w:tabs>
          <w:tab w:val="right" w:leader="dot" w:pos="9344"/>
        </w:tabs>
        <w:rPr>
          <w:noProof/>
          <w:sz w:val="24"/>
        </w:rPr>
      </w:pPr>
      <w:hyperlink w:anchor="_Toc202592445" w:history="1">
        <w:r>
          <w:rPr>
            <w:rStyle w:val="afa"/>
            <w:noProof/>
            <w:lang w:val="uk-UA"/>
          </w:rPr>
          <w:t>3.</w:t>
        </w:r>
        <w:r>
          <w:rPr>
            <w:rStyle w:val="afa"/>
            <w:noProof/>
          </w:rPr>
          <w:t>4</w:t>
        </w:r>
        <w:r>
          <w:rPr>
            <w:rStyle w:val="afa"/>
            <w:noProof/>
            <w:lang w:val="uk-UA"/>
          </w:rPr>
          <w:t>. Ретроспективний аналіз виділення бактеріальної мікрофлори у птахівничих господарствах України.</w:t>
        </w:r>
        <w:r>
          <w:rPr>
            <w:noProof/>
            <w:webHidden/>
          </w:rPr>
          <w:tab/>
        </w:r>
        <w:r>
          <w:rPr>
            <w:noProof/>
            <w:webHidden/>
          </w:rPr>
          <w:fldChar w:fldCharType="begin"/>
        </w:r>
        <w:r>
          <w:rPr>
            <w:noProof/>
            <w:webHidden/>
          </w:rPr>
          <w:instrText xml:space="preserve"> PAGEREF _Toc202592445 \h </w:instrText>
        </w:r>
        <w:r>
          <w:rPr>
            <w:noProof/>
          </w:rPr>
        </w:r>
        <w:r>
          <w:rPr>
            <w:noProof/>
            <w:webHidden/>
          </w:rPr>
          <w:fldChar w:fldCharType="separate"/>
        </w:r>
        <w:r>
          <w:rPr>
            <w:noProof/>
            <w:webHidden/>
          </w:rPr>
          <w:t>69</w:t>
        </w:r>
        <w:r>
          <w:rPr>
            <w:noProof/>
            <w:webHidden/>
          </w:rPr>
          <w:fldChar w:fldCharType="end"/>
        </w:r>
      </w:hyperlink>
    </w:p>
    <w:p w:rsidR="00E86F03" w:rsidRDefault="00E86F03" w:rsidP="00E86F03">
      <w:pPr>
        <w:pStyle w:val="2ff3"/>
        <w:tabs>
          <w:tab w:val="right" w:leader="dot" w:pos="9344"/>
        </w:tabs>
        <w:rPr>
          <w:noProof/>
          <w:sz w:val="24"/>
        </w:rPr>
      </w:pPr>
      <w:hyperlink w:anchor="_Toc202592446" w:history="1">
        <w:r>
          <w:rPr>
            <w:rStyle w:val="afa"/>
            <w:noProof/>
            <w:lang w:val="uk-UA"/>
          </w:rPr>
          <w:t>3.</w:t>
        </w:r>
        <w:r>
          <w:rPr>
            <w:rStyle w:val="afa"/>
            <w:noProof/>
          </w:rPr>
          <w:t>5</w:t>
        </w:r>
        <w:r>
          <w:rPr>
            <w:rStyle w:val="afa"/>
            <w:noProof/>
            <w:lang w:val="uk-UA"/>
          </w:rPr>
          <w:t>. Визначення оптимальної дезінфекційної здатності бровадезу-плюс на різних тест-об’єктах.</w:t>
        </w:r>
        <w:r>
          <w:rPr>
            <w:noProof/>
            <w:webHidden/>
          </w:rPr>
          <w:tab/>
        </w:r>
        <w:r>
          <w:rPr>
            <w:noProof/>
            <w:webHidden/>
          </w:rPr>
          <w:fldChar w:fldCharType="begin"/>
        </w:r>
        <w:r>
          <w:rPr>
            <w:noProof/>
            <w:webHidden/>
          </w:rPr>
          <w:instrText xml:space="preserve"> PAGEREF _Toc202592446 \h </w:instrText>
        </w:r>
        <w:r>
          <w:rPr>
            <w:noProof/>
          </w:rPr>
        </w:r>
        <w:r>
          <w:rPr>
            <w:noProof/>
            <w:webHidden/>
          </w:rPr>
          <w:fldChar w:fldCharType="separate"/>
        </w:r>
        <w:r>
          <w:rPr>
            <w:noProof/>
            <w:webHidden/>
          </w:rPr>
          <w:t>77</w:t>
        </w:r>
        <w:r>
          <w:rPr>
            <w:noProof/>
            <w:webHidden/>
          </w:rPr>
          <w:fldChar w:fldCharType="end"/>
        </w:r>
      </w:hyperlink>
    </w:p>
    <w:p w:rsidR="00E86F03" w:rsidRDefault="00E86F03" w:rsidP="00E86F03">
      <w:pPr>
        <w:pStyle w:val="2ff3"/>
        <w:tabs>
          <w:tab w:val="right" w:leader="dot" w:pos="9344"/>
        </w:tabs>
        <w:rPr>
          <w:noProof/>
          <w:sz w:val="24"/>
        </w:rPr>
      </w:pPr>
      <w:hyperlink w:anchor="_Toc202592447" w:history="1">
        <w:r>
          <w:rPr>
            <w:rStyle w:val="afa"/>
            <w:noProof/>
            <w:lang w:val="uk-UA"/>
          </w:rPr>
          <w:t>3.</w:t>
        </w:r>
        <w:r>
          <w:rPr>
            <w:rStyle w:val="afa"/>
            <w:noProof/>
          </w:rPr>
          <w:t>6</w:t>
        </w:r>
        <w:r>
          <w:rPr>
            <w:rStyle w:val="afa"/>
            <w:noProof/>
            <w:lang w:val="uk-UA"/>
          </w:rPr>
          <w:t>. Визначення віруліцидних властивостей бровадезу-плюс.</w:t>
        </w:r>
        <w:r>
          <w:rPr>
            <w:noProof/>
            <w:webHidden/>
          </w:rPr>
          <w:tab/>
        </w:r>
        <w:r>
          <w:rPr>
            <w:noProof/>
            <w:webHidden/>
          </w:rPr>
          <w:fldChar w:fldCharType="begin"/>
        </w:r>
        <w:r>
          <w:rPr>
            <w:noProof/>
            <w:webHidden/>
          </w:rPr>
          <w:instrText xml:space="preserve"> PAGEREF _Toc202592447 \h </w:instrText>
        </w:r>
        <w:r>
          <w:rPr>
            <w:noProof/>
          </w:rPr>
        </w:r>
        <w:r>
          <w:rPr>
            <w:noProof/>
            <w:webHidden/>
          </w:rPr>
          <w:fldChar w:fldCharType="separate"/>
        </w:r>
        <w:r>
          <w:rPr>
            <w:noProof/>
            <w:webHidden/>
          </w:rPr>
          <w:t>88</w:t>
        </w:r>
        <w:r>
          <w:rPr>
            <w:noProof/>
            <w:webHidden/>
          </w:rPr>
          <w:fldChar w:fldCharType="end"/>
        </w:r>
      </w:hyperlink>
    </w:p>
    <w:p w:rsidR="00E86F03" w:rsidRDefault="00E86F03" w:rsidP="00E86F03">
      <w:pPr>
        <w:pStyle w:val="2ff3"/>
        <w:tabs>
          <w:tab w:val="right" w:leader="dot" w:pos="9344"/>
        </w:tabs>
        <w:rPr>
          <w:noProof/>
          <w:sz w:val="24"/>
        </w:rPr>
      </w:pPr>
      <w:hyperlink w:anchor="_Toc202592448" w:history="1">
        <w:r>
          <w:rPr>
            <w:rStyle w:val="afa"/>
            <w:noProof/>
            <w:lang w:val="uk-UA"/>
          </w:rPr>
          <w:t>3.</w:t>
        </w:r>
        <w:r>
          <w:rPr>
            <w:rStyle w:val="afa"/>
            <w:noProof/>
          </w:rPr>
          <w:t>7</w:t>
        </w:r>
        <w:r>
          <w:rPr>
            <w:rStyle w:val="afa"/>
            <w:noProof/>
            <w:lang w:val="uk-UA"/>
          </w:rPr>
          <w:t>. Визначення дезінвазійної спроможності розчинів бровадезу-плюс.</w:t>
        </w:r>
        <w:r>
          <w:rPr>
            <w:noProof/>
            <w:webHidden/>
          </w:rPr>
          <w:tab/>
        </w:r>
        <w:r>
          <w:rPr>
            <w:noProof/>
            <w:webHidden/>
          </w:rPr>
          <w:fldChar w:fldCharType="begin"/>
        </w:r>
        <w:r>
          <w:rPr>
            <w:noProof/>
            <w:webHidden/>
          </w:rPr>
          <w:instrText xml:space="preserve"> PAGEREF _Toc202592448 \h </w:instrText>
        </w:r>
        <w:r>
          <w:rPr>
            <w:noProof/>
          </w:rPr>
        </w:r>
        <w:r>
          <w:rPr>
            <w:noProof/>
            <w:webHidden/>
          </w:rPr>
          <w:fldChar w:fldCharType="separate"/>
        </w:r>
        <w:r>
          <w:rPr>
            <w:noProof/>
            <w:webHidden/>
          </w:rPr>
          <w:t>90</w:t>
        </w:r>
        <w:r>
          <w:rPr>
            <w:noProof/>
            <w:webHidden/>
          </w:rPr>
          <w:fldChar w:fldCharType="end"/>
        </w:r>
      </w:hyperlink>
    </w:p>
    <w:p w:rsidR="00E86F03" w:rsidRDefault="00E86F03" w:rsidP="00E86F03">
      <w:pPr>
        <w:pStyle w:val="2ff3"/>
        <w:tabs>
          <w:tab w:val="right" w:leader="dot" w:pos="9344"/>
        </w:tabs>
        <w:rPr>
          <w:noProof/>
          <w:sz w:val="24"/>
        </w:rPr>
      </w:pPr>
      <w:hyperlink w:anchor="_Toc202592449" w:history="1">
        <w:r>
          <w:rPr>
            <w:rStyle w:val="afa"/>
            <w:noProof/>
            <w:lang w:val="uk-UA"/>
          </w:rPr>
          <w:t>3.</w:t>
        </w:r>
        <w:r>
          <w:rPr>
            <w:rStyle w:val="afa"/>
            <w:noProof/>
          </w:rPr>
          <w:t>8</w:t>
        </w:r>
        <w:r>
          <w:rPr>
            <w:rStyle w:val="afa"/>
            <w:noProof/>
            <w:lang w:val="uk-UA"/>
          </w:rPr>
          <w:t>. Результати визначення токсичності бровадезу-плюс.</w:t>
        </w:r>
        <w:r>
          <w:rPr>
            <w:noProof/>
            <w:webHidden/>
          </w:rPr>
          <w:tab/>
        </w:r>
        <w:r>
          <w:rPr>
            <w:noProof/>
            <w:webHidden/>
          </w:rPr>
          <w:fldChar w:fldCharType="begin"/>
        </w:r>
        <w:r>
          <w:rPr>
            <w:noProof/>
            <w:webHidden/>
          </w:rPr>
          <w:instrText xml:space="preserve"> PAGEREF _Toc202592449 \h </w:instrText>
        </w:r>
        <w:r>
          <w:rPr>
            <w:noProof/>
          </w:rPr>
        </w:r>
        <w:r>
          <w:rPr>
            <w:noProof/>
            <w:webHidden/>
          </w:rPr>
          <w:fldChar w:fldCharType="separate"/>
        </w:r>
        <w:r>
          <w:rPr>
            <w:noProof/>
            <w:webHidden/>
          </w:rPr>
          <w:t>91</w:t>
        </w:r>
        <w:r>
          <w:rPr>
            <w:noProof/>
            <w:webHidden/>
          </w:rPr>
          <w:fldChar w:fldCharType="end"/>
        </w:r>
      </w:hyperlink>
    </w:p>
    <w:p w:rsidR="00E86F03" w:rsidRDefault="00E86F03" w:rsidP="00E86F03">
      <w:pPr>
        <w:pStyle w:val="2ff3"/>
        <w:tabs>
          <w:tab w:val="right" w:leader="dot" w:pos="9344"/>
        </w:tabs>
        <w:rPr>
          <w:noProof/>
          <w:sz w:val="24"/>
        </w:rPr>
      </w:pPr>
      <w:hyperlink w:anchor="_Toc202592450" w:history="1">
        <w:r>
          <w:rPr>
            <w:rStyle w:val="afa"/>
            <w:noProof/>
            <w:lang w:val="uk-UA"/>
          </w:rPr>
          <w:t>3.</w:t>
        </w:r>
        <w:r>
          <w:rPr>
            <w:rStyle w:val="afa"/>
            <w:noProof/>
          </w:rPr>
          <w:t>9</w:t>
        </w:r>
        <w:r>
          <w:rPr>
            <w:rStyle w:val="afa"/>
            <w:noProof/>
            <w:lang w:val="uk-UA"/>
          </w:rPr>
          <w:t>. Ефективність використання препарату бровадезу-плюс для санації води для поїння птиці.</w:t>
        </w:r>
        <w:r>
          <w:rPr>
            <w:noProof/>
            <w:webHidden/>
          </w:rPr>
          <w:tab/>
        </w:r>
        <w:r>
          <w:rPr>
            <w:noProof/>
            <w:webHidden/>
          </w:rPr>
          <w:fldChar w:fldCharType="begin"/>
        </w:r>
        <w:r>
          <w:rPr>
            <w:noProof/>
            <w:webHidden/>
          </w:rPr>
          <w:instrText xml:space="preserve"> PAGEREF _Toc202592450 \h </w:instrText>
        </w:r>
        <w:r>
          <w:rPr>
            <w:noProof/>
          </w:rPr>
        </w:r>
        <w:r>
          <w:rPr>
            <w:noProof/>
            <w:webHidden/>
          </w:rPr>
          <w:fldChar w:fldCharType="separate"/>
        </w:r>
        <w:r>
          <w:rPr>
            <w:noProof/>
            <w:webHidden/>
          </w:rPr>
          <w:t>105</w:t>
        </w:r>
        <w:r>
          <w:rPr>
            <w:noProof/>
            <w:webHidden/>
          </w:rPr>
          <w:fldChar w:fldCharType="end"/>
        </w:r>
      </w:hyperlink>
    </w:p>
    <w:p w:rsidR="00E86F03" w:rsidRDefault="00E86F03" w:rsidP="00E86F03">
      <w:pPr>
        <w:pStyle w:val="2ff3"/>
        <w:tabs>
          <w:tab w:val="right" w:leader="dot" w:pos="9344"/>
        </w:tabs>
        <w:rPr>
          <w:noProof/>
          <w:sz w:val="24"/>
        </w:rPr>
      </w:pPr>
      <w:hyperlink w:anchor="_Toc202592451" w:history="1">
        <w:r>
          <w:rPr>
            <w:rStyle w:val="afa"/>
            <w:noProof/>
            <w:lang w:val="uk-UA"/>
          </w:rPr>
          <w:t>3.10. Аерозольна обробка приміщень, як засіб деконтамінації повітря птахівничих приміщень в присутності птиці.</w:t>
        </w:r>
        <w:r>
          <w:rPr>
            <w:noProof/>
            <w:webHidden/>
          </w:rPr>
          <w:tab/>
        </w:r>
        <w:r>
          <w:rPr>
            <w:noProof/>
            <w:webHidden/>
          </w:rPr>
          <w:fldChar w:fldCharType="begin"/>
        </w:r>
        <w:r>
          <w:rPr>
            <w:noProof/>
            <w:webHidden/>
          </w:rPr>
          <w:instrText xml:space="preserve"> PAGEREF _Toc202592451 \h </w:instrText>
        </w:r>
        <w:r>
          <w:rPr>
            <w:noProof/>
          </w:rPr>
        </w:r>
        <w:r>
          <w:rPr>
            <w:noProof/>
            <w:webHidden/>
          </w:rPr>
          <w:fldChar w:fldCharType="separate"/>
        </w:r>
        <w:r>
          <w:rPr>
            <w:noProof/>
            <w:webHidden/>
          </w:rPr>
          <w:t>108</w:t>
        </w:r>
        <w:r>
          <w:rPr>
            <w:noProof/>
            <w:webHidden/>
          </w:rPr>
          <w:fldChar w:fldCharType="end"/>
        </w:r>
      </w:hyperlink>
    </w:p>
    <w:p w:rsidR="00E86F03" w:rsidRDefault="00E86F03" w:rsidP="00E86F03">
      <w:pPr>
        <w:pStyle w:val="2ff3"/>
        <w:tabs>
          <w:tab w:val="right" w:leader="dot" w:pos="9344"/>
        </w:tabs>
        <w:rPr>
          <w:noProof/>
          <w:sz w:val="24"/>
        </w:rPr>
      </w:pPr>
      <w:hyperlink w:anchor="_Toc202592452" w:history="1">
        <w:r>
          <w:rPr>
            <w:rStyle w:val="afa"/>
            <w:noProof/>
            <w:lang w:val="uk-UA"/>
          </w:rPr>
          <w:t>3.1</w:t>
        </w:r>
        <w:r>
          <w:rPr>
            <w:rStyle w:val="afa"/>
            <w:noProof/>
          </w:rPr>
          <w:t>1</w:t>
        </w:r>
        <w:r>
          <w:rPr>
            <w:rStyle w:val="afa"/>
            <w:noProof/>
            <w:lang w:val="uk-UA"/>
          </w:rPr>
          <w:t>. Використання бровадезу-плюс з метою санації інкубаційних яєць.</w:t>
        </w:r>
        <w:r>
          <w:rPr>
            <w:noProof/>
            <w:webHidden/>
          </w:rPr>
          <w:tab/>
        </w:r>
        <w:r>
          <w:rPr>
            <w:noProof/>
            <w:webHidden/>
          </w:rPr>
          <w:fldChar w:fldCharType="begin"/>
        </w:r>
        <w:r>
          <w:rPr>
            <w:noProof/>
            <w:webHidden/>
          </w:rPr>
          <w:instrText xml:space="preserve"> PAGEREF _Toc202592452 \h </w:instrText>
        </w:r>
        <w:r>
          <w:rPr>
            <w:noProof/>
          </w:rPr>
        </w:r>
        <w:r>
          <w:rPr>
            <w:noProof/>
            <w:webHidden/>
          </w:rPr>
          <w:fldChar w:fldCharType="separate"/>
        </w:r>
        <w:r>
          <w:rPr>
            <w:noProof/>
            <w:webHidden/>
          </w:rPr>
          <w:t>111</w:t>
        </w:r>
        <w:r>
          <w:rPr>
            <w:noProof/>
            <w:webHidden/>
          </w:rPr>
          <w:fldChar w:fldCharType="end"/>
        </w:r>
      </w:hyperlink>
    </w:p>
    <w:p w:rsidR="00E86F03" w:rsidRDefault="00E86F03" w:rsidP="00E86F03">
      <w:pPr>
        <w:pStyle w:val="1ff1"/>
        <w:tabs>
          <w:tab w:val="right" w:leader="dot" w:pos="9344"/>
        </w:tabs>
        <w:rPr>
          <w:noProof/>
        </w:rPr>
      </w:pPr>
      <w:hyperlink w:anchor="_Toc202592453" w:history="1">
        <w:r>
          <w:rPr>
            <w:rStyle w:val="afa"/>
            <w:noProof/>
            <w:lang w:val="uk-UA"/>
          </w:rPr>
          <w:t>РОЗДІЛ 4 УЗАГАЛЬНЕННЯ  РЕЗУЛЬТАТІВ ДОСЛІДЖЕНЬ  ТА  ЇХ  АНАЛІЗ</w:t>
        </w:r>
        <w:r>
          <w:rPr>
            <w:noProof/>
            <w:webHidden/>
          </w:rPr>
          <w:tab/>
        </w:r>
        <w:r>
          <w:rPr>
            <w:noProof/>
            <w:webHidden/>
          </w:rPr>
          <w:fldChar w:fldCharType="begin"/>
        </w:r>
        <w:r>
          <w:rPr>
            <w:noProof/>
            <w:webHidden/>
          </w:rPr>
          <w:instrText xml:space="preserve"> PAGEREF _Toc202592453 \h </w:instrText>
        </w:r>
        <w:r>
          <w:rPr>
            <w:noProof/>
          </w:rPr>
        </w:r>
        <w:r>
          <w:rPr>
            <w:noProof/>
            <w:webHidden/>
          </w:rPr>
          <w:fldChar w:fldCharType="separate"/>
        </w:r>
        <w:r>
          <w:rPr>
            <w:noProof/>
            <w:webHidden/>
          </w:rPr>
          <w:t>117</w:t>
        </w:r>
        <w:r>
          <w:rPr>
            <w:noProof/>
            <w:webHidden/>
          </w:rPr>
          <w:fldChar w:fldCharType="end"/>
        </w:r>
      </w:hyperlink>
    </w:p>
    <w:p w:rsidR="00E86F03" w:rsidRDefault="00E86F03" w:rsidP="00E86F03">
      <w:pPr>
        <w:pStyle w:val="1ff1"/>
        <w:tabs>
          <w:tab w:val="right" w:leader="dot" w:pos="9344"/>
        </w:tabs>
        <w:rPr>
          <w:noProof/>
        </w:rPr>
      </w:pPr>
      <w:hyperlink w:anchor="_Toc202592454" w:history="1">
        <w:r>
          <w:rPr>
            <w:rStyle w:val="afa"/>
            <w:noProof/>
            <w:lang w:val="uk-UA"/>
          </w:rPr>
          <w:t>ВИСНОВКИ</w:t>
        </w:r>
        <w:r>
          <w:rPr>
            <w:noProof/>
            <w:webHidden/>
          </w:rPr>
          <w:tab/>
        </w:r>
        <w:r>
          <w:rPr>
            <w:noProof/>
            <w:webHidden/>
          </w:rPr>
          <w:fldChar w:fldCharType="begin"/>
        </w:r>
        <w:r>
          <w:rPr>
            <w:noProof/>
            <w:webHidden/>
          </w:rPr>
          <w:instrText xml:space="preserve"> PAGEREF _Toc202592454 \h </w:instrText>
        </w:r>
        <w:r>
          <w:rPr>
            <w:noProof/>
          </w:rPr>
        </w:r>
        <w:r>
          <w:rPr>
            <w:noProof/>
            <w:webHidden/>
          </w:rPr>
          <w:fldChar w:fldCharType="separate"/>
        </w:r>
        <w:r>
          <w:rPr>
            <w:noProof/>
            <w:webHidden/>
          </w:rPr>
          <w:t>126</w:t>
        </w:r>
        <w:r>
          <w:rPr>
            <w:noProof/>
            <w:webHidden/>
          </w:rPr>
          <w:fldChar w:fldCharType="end"/>
        </w:r>
      </w:hyperlink>
    </w:p>
    <w:p w:rsidR="00E86F03" w:rsidRDefault="00E86F03" w:rsidP="00E86F03">
      <w:pPr>
        <w:pStyle w:val="1ff1"/>
        <w:tabs>
          <w:tab w:val="right" w:leader="dot" w:pos="9344"/>
        </w:tabs>
        <w:rPr>
          <w:noProof/>
        </w:rPr>
      </w:pPr>
      <w:hyperlink w:anchor="_Toc202592455" w:history="1">
        <w:r>
          <w:rPr>
            <w:rStyle w:val="afa"/>
            <w:noProof/>
          </w:rPr>
          <w:t>ПРОПОЗИЦІЇ ВИРОБНИЦТВУ</w:t>
        </w:r>
        <w:r>
          <w:rPr>
            <w:noProof/>
            <w:webHidden/>
          </w:rPr>
          <w:tab/>
        </w:r>
        <w:r>
          <w:rPr>
            <w:noProof/>
            <w:webHidden/>
          </w:rPr>
          <w:fldChar w:fldCharType="begin"/>
        </w:r>
        <w:r>
          <w:rPr>
            <w:noProof/>
            <w:webHidden/>
          </w:rPr>
          <w:instrText xml:space="preserve"> PAGEREF _Toc202592455 \h </w:instrText>
        </w:r>
        <w:r>
          <w:rPr>
            <w:noProof/>
          </w:rPr>
        </w:r>
        <w:r>
          <w:rPr>
            <w:noProof/>
            <w:webHidden/>
          </w:rPr>
          <w:fldChar w:fldCharType="separate"/>
        </w:r>
        <w:r>
          <w:rPr>
            <w:noProof/>
            <w:webHidden/>
          </w:rPr>
          <w:t>129</w:t>
        </w:r>
        <w:r>
          <w:rPr>
            <w:noProof/>
            <w:webHidden/>
          </w:rPr>
          <w:fldChar w:fldCharType="end"/>
        </w:r>
      </w:hyperlink>
    </w:p>
    <w:p w:rsidR="00E86F03" w:rsidRDefault="00E86F03" w:rsidP="00E86F03">
      <w:pPr>
        <w:pStyle w:val="1ff1"/>
        <w:tabs>
          <w:tab w:val="right" w:leader="dot" w:pos="9344"/>
        </w:tabs>
        <w:rPr>
          <w:noProof/>
        </w:rPr>
      </w:pPr>
      <w:hyperlink w:anchor="_Toc202592456" w:history="1">
        <w:r>
          <w:rPr>
            <w:rStyle w:val="afa"/>
            <w:noProof/>
            <w:lang w:val="uk-UA"/>
          </w:rPr>
          <w:t>ДОДАТКИ</w:t>
        </w:r>
        <w:r>
          <w:rPr>
            <w:noProof/>
            <w:webHidden/>
          </w:rPr>
          <w:tab/>
        </w:r>
        <w:r>
          <w:rPr>
            <w:noProof/>
            <w:webHidden/>
          </w:rPr>
          <w:fldChar w:fldCharType="begin"/>
        </w:r>
        <w:r>
          <w:rPr>
            <w:noProof/>
            <w:webHidden/>
          </w:rPr>
          <w:instrText xml:space="preserve"> PAGEREF _Toc202592456 \h </w:instrText>
        </w:r>
        <w:r>
          <w:rPr>
            <w:noProof/>
          </w:rPr>
        </w:r>
        <w:r>
          <w:rPr>
            <w:noProof/>
            <w:webHidden/>
          </w:rPr>
          <w:fldChar w:fldCharType="separate"/>
        </w:r>
        <w:r>
          <w:rPr>
            <w:noProof/>
            <w:webHidden/>
          </w:rPr>
          <w:t>130</w:t>
        </w:r>
        <w:r>
          <w:rPr>
            <w:noProof/>
            <w:webHidden/>
          </w:rPr>
          <w:fldChar w:fldCharType="end"/>
        </w:r>
      </w:hyperlink>
    </w:p>
    <w:p w:rsidR="00E86F03" w:rsidRDefault="00E86F03" w:rsidP="00E86F03">
      <w:pPr>
        <w:pStyle w:val="1ff1"/>
        <w:tabs>
          <w:tab w:val="right" w:leader="dot" w:pos="9344"/>
        </w:tabs>
        <w:rPr>
          <w:noProof/>
        </w:rPr>
      </w:pPr>
      <w:hyperlink w:anchor="_Toc202592457" w:history="1">
        <w:r>
          <w:rPr>
            <w:rStyle w:val="afa"/>
            <w:noProof/>
            <w:lang w:val="uk-UA"/>
          </w:rPr>
          <w:t>СПИСОК ВИКОРИСТАНОЇ ЛІТЕРАТУРИ</w:t>
        </w:r>
        <w:r>
          <w:rPr>
            <w:noProof/>
            <w:webHidden/>
          </w:rPr>
          <w:tab/>
        </w:r>
        <w:r>
          <w:rPr>
            <w:noProof/>
            <w:webHidden/>
          </w:rPr>
          <w:fldChar w:fldCharType="begin"/>
        </w:r>
        <w:r>
          <w:rPr>
            <w:noProof/>
            <w:webHidden/>
          </w:rPr>
          <w:instrText xml:space="preserve"> PAGEREF _Toc202592457 \h </w:instrText>
        </w:r>
        <w:r>
          <w:rPr>
            <w:noProof/>
          </w:rPr>
        </w:r>
        <w:r>
          <w:rPr>
            <w:noProof/>
            <w:webHidden/>
          </w:rPr>
          <w:fldChar w:fldCharType="separate"/>
        </w:r>
        <w:r>
          <w:rPr>
            <w:noProof/>
            <w:webHidden/>
          </w:rPr>
          <w:t>139</w:t>
        </w:r>
        <w:r>
          <w:rPr>
            <w:noProof/>
            <w:webHidden/>
          </w:rPr>
          <w:fldChar w:fldCharType="end"/>
        </w:r>
      </w:hyperlink>
    </w:p>
    <w:p w:rsidR="00E86F03" w:rsidRDefault="00E86F03" w:rsidP="00E86F03">
      <w:pPr>
        <w:rPr>
          <w:caps/>
          <w:szCs w:val="28"/>
          <w:lang w:val="uk-UA"/>
        </w:rPr>
      </w:pPr>
      <w:r>
        <w:rPr>
          <w:b/>
          <w:szCs w:val="28"/>
          <w:lang w:val="uk-UA"/>
        </w:rPr>
        <w:fldChar w:fldCharType="end"/>
      </w:r>
    </w:p>
    <w:p w:rsidR="00E86F03" w:rsidRDefault="00E86F03" w:rsidP="00E86F03">
      <w:pPr>
        <w:pStyle w:val="affffffff8"/>
        <w:rPr>
          <w:caps w:val="0"/>
          <w:lang w:val="en-US"/>
        </w:rPr>
      </w:pPr>
    </w:p>
    <w:p w:rsidR="00E86F03" w:rsidRDefault="00E86F03" w:rsidP="00E86F03">
      <w:pPr>
        <w:pStyle w:val="affffffff8"/>
        <w:rPr>
          <w:caps w:val="0"/>
          <w:lang w:val="en-US"/>
        </w:rPr>
      </w:pPr>
    </w:p>
    <w:p w:rsidR="00E86F03" w:rsidRDefault="00E86F03" w:rsidP="00E86F03">
      <w:pPr>
        <w:pStyle w:val="affffffff8"/>
        <w:rPr>
          <w:caps w:val="0"/>
          <w:lang w:val="en-US"/>
        </w:rPr>
      </w:pPr>
    </w:p>
    <w:p w:rsidR="00E86F03" w:rsidRDefault="00E86F03" w:rsidP="00E86F03">
      <w:pPr>
        <w:pStyle w:val="affffffff8"/>
        <w:rPr>
          <w:caps w:val="0"/>
          <w:lang w:val="en-US"/>
        </w:rPr>
      </w:pPr>
    </w:p>
    <w:p w:rsidR="00E86F03" w:rsidRDefault="00E86F03" w:rsidP="00E86F03">
      <w:pPr>
        <w:pStyle w:val="affffffff8"/>
        <w:rPr>
          <w:caps w:val="0"/>
          <w:lang w:val="en-US"/>
        </w:rPr>
      </w:pPr>
    </w:p>
    <w:p w:rsidR="00E86F03" w:rsidRDefault="00E86F03" w:rsidP="00E86F03">
      <w:pPr>
        <w:pStyle w:val="affffffff8"/>
        <w:rPr>
          <w:caps w:val="0"/>
          <w:lang w:val="en-US"/>
        </w:rPr>
      </w:pPr>
    </w:p>
    <w:p w:rsidR="00E86F03" w:rsidRDefault="00E86F03" w:rsidP="00E86F03">
      <w:pPr>
        <w:pStyle w:val="affffffff8"/>
        <w:rPr>
          <w:caps w:val="0"/>
          <w:lang w:val="en-US"/>
        </w:rPr>
      </w:pPr>
    </w:p>
    <w:p w:rsidR="00E86F03" w:rsidRDefault="00E86F03" w:rsidP="00E86F03">
      <w:pPr>
        <w:pStyle w:val="affffffff8"/>
        <w:rPr>
          <w:caps w:val="0"/>
          <w:lang w:val="en-US"/>
        </w:rPr>
      </w:pPr>
    </w:p>
    <w:p w:rsidR="00E86F03" w:rsidRDefault="00E86F03" w:rsidP="00E86F03">
      <w:pPr>
        <w:pStyle w:val="affffffff8"/>
        <w:rPr>
          <w:szCs w:val="28"/>
          <w:lang w:val="uk-UA"/>
        </w:rPr>
      </w:pPr>
    </w:p>
    <w:p w:rsidR="00E86F03" w:rsidRDefault="00E86F03" w:rsidP="00E86F03">
      <w:pPr>
        <w:pStyle w:val="affffffff8"/>
        <w:rPr>
          <w:szCs w:val="28"/>
          <w:lang w:val="uk-UA"/>
        </w:rPr>
      </w:pPr>
      <w:bookmarkStart w:id="1" w:name="_Toc202592426"/>
      <w:r>
        <w:rPr>
          <w:szCs w:val="28"/>
          <w:lang w:val="uk-UA"/>
        </w:rPr>
        <w:t>ПЕРЕЛІК  УМОВНИХ  СКОРОЧЕНЬ</w:t>
      </w:r>
      <w:bookmarkEnd w:id="1"/>
    </w:p>
    <w:p w:rsidR="00E86F03" w:rsidRDefault="00E86F03" w:rsidP="00E86F03">
      <w:pPr>
        <w:rPr>
          <w:lang w:val="uk-UA"/>
        </w:rPr>
      </w:pPr>
      <w:r>
        <w:rPr>
          <w:lang w:val="uk-UA"/>
        </w:rPr>
        <w:t xml:space="preserve">БІ </w:t>
      </w:r>
      <w:r>
        <w:rPr>
          <w:spacing w:val="10"/>
          <w:lang w:val="uk-UA"/>
        </w:rPr>
        <w:t>–</w:t>
      </w:r>
      <w:r>
        <w:rPr>
          <w:lang w:val="uk-UA"/>
        </w:rPr>
        <w:t xml:space="preserve"> білковий індекс</w:t>
      </w:r>
    </w:p>
    <w:p w:rsidR="00E86F03" w:rsidRDefault="00E86F03" w:rsidP="00E86F03">
      <w:pPr>
        <w:rPr>
          <w:spacing w:val="10"/>
          <w:lang w:val="uk-UA"/>
        </w:rPr>
      </w:pPr>
      <w:r>
        <w:rPr>
          <w:spacing w:val="10"/>
          <w:lang w:val="uk-UA"/>
        </w:rPr>
        <w:t xml:space="preserve">БГКП – бактерій групи кишкової палички </w:t>
      </w:r>
    </w:p>
    <w:p w:rsidR="00E86F03" w:rsidRDefault="00E86F03" w:rsidP="00E86F03">
      <w:pPr>
        <w:rPr>
          <w:lang w:val="uk-UA"/>
        </w:rPr>
      </w:pPr>
      <w:r>
        <w:rPr>
          <w:lang w:val="uk-UA"/>
        </w:rPr>
        <w:t>ГСТ – гіперчутливість сповільненого типу</w:t>
      </w:r>
    </w:p>
    <w:p w:rsidR="00E86F03" w:rsidRDefault="00E86F03" w:rsidP="00E86F03">
      <w:pPr>
        <w:rPr>
          <w:lang w:val="uk-UA"/>
        </w:rPr>
      </w:pPr>
      <w:r>
        <w:rPr>
          <w:lang w:val="uk-UA"/>
        </w:rPr>
        <w:t>ДП – державне підприємство</w:t>
      </w:r>
    </w:p>
    <w:p w:rsidR="00E86F03" w:rsidRDefault="00E86F03" w:rsidP="00E86F03">
      <w:pPr>
        <w:rPr>
          <w:lang w:val="uk-UA"/>
        </w:rPr>
      </w:pPr>
      <w:r>
        <w:rPr>
          <w:lang w:val="uk-UA"/>
        </w:rPr>
        <w:t>ДППЗ – державний птахоплем завод</w:t>
      </w:r>
    </w:p>
    <w:p w:rsidR="00E86F03" w:rsidRDefault="00E86F03" w:rsidP="00E86F03">
      <w:pPr>
        <w:rPr>
          <w:lang w:val="uk-UA"/>
        </w:rPr>
      </w:pPr>
      <w:r>
        <w:rPr>
          <w:lang w:val="uk-UA"/>
        </w:rPr>
        <w:t xml:space="preserve">ДР – діючі речовини </w:t>
      </w:r>
    </w:p>
    <w:p w:rsidR="00E86F03" w:rsidRDefault="00E86F03" w:rsidP="00E86F03">
      <w:pPr>
        <w:rPr>
          <w:lang w:val="uk-UA"/>
        </w:rPr>
      </w:pPr>
      <w:r>
        <w:rPr>
          <w:lang w:val="uk-UA"/>
        </w:rPr>
        <w:t>ЗАТ – закрите акціонерне товариство</w:t>
      </w:r>
    </w:p>
    <w:p w:rsidR="00E86F03" w:rsidRDefault="00E86F03" w:rsidP="00E86F03">
      <w:pPr>
        <w:rPr>
          <w:lang w:val="uk-UA"/>
        </w:rPr>
      </w:pPr>
      <w:r>
        <w:rPr>
          <w:lang w:val="uk-UA"/>
        </w:rPr>
        <w:t>ім. – імені</w:t>
      </w:r>
    </w:p>
    <w:p w:rsidR="00E86F03" w:rsidRDefault="00E86F03" w:rsidP="00E86F03">
      <w:pPr>
        <w:rPr>
          <w:lang w:val="uk-UA"/>
        </w:rPr>
      </w:pPr>
      <w:r>
        <w:rPr>
          <w:lang w:val="uk-UA"/>
        </w:rPr>
        <w:t>м</w:t>
      </w:r>
      <w:r w:rsidRPr="00E86F03">
        <w:rPr>
          <w:lang w:val="uk-UA"/>
        </w:rPr>
        <w:t>.</w:t>
      </w:r>
      <w:r>
        <w:rPr>
          <w:lang w:val="uk-UA"/>
        </w:rPr>
        <w:t xml:space="preserve"> – місто </w:t>
      </w:r>
    </w:p>
    <w:p w:rsidR="00E86F03" w:rsidRDefault="00E86F03" w:rsidP="00E86F03">
      <w:pPr>
        <w:rPr>
          <w:lang w:val="uk-UA"/>
        </w:rPr>
      </w:pPr>
      <w:r>
        <w:rPr>
          <w:lang w:val="uk-UA"/>
        </w:rPr>
        <w:t>МПА – м’ясо пептонний агар</w:t>
      </w:r>
    </w:p>
    <w:p w:rsidR="00E86F03" w:rsidRDefault="00E86F03" w:rsidP="00E86F03">
      <w:pPr>
        <w:rPr>
          <w:lang w:val="uk-UA"/>
        </w:rPr>
      </w:pPr>
      <w:r>
        <w:rPr>
          <w:lang w:val="uk-UA"/>
        </w:rPr>
        <w:t>МПБ – м’ясо пептонний бульон</w:t>
      </w:r>
    </w:p>
    <w:p w:rsidR="00E86F03" w:rsidRDefault="00E86F03" w:rsidP="00E86F03">
      <w:pPr>
        <w:rPr>
          <w:lang w:val="uk-UA"/>
        </w:rPr>
      </w:pPr>
      <w:r>
        <w:rPr>
          <w:lang w:val="uk-UA"/>
        </w:rPr>
        <w:t>НАУ – національний аграрний університет</w:t>
      </w:r>
    </w:p>
    <w:p w:rsidR="00E86F03" w:rsidRDefault="00E86F03" w:rsidP="00E86F03">
      <w:pPr>
        <w:rPr>
          <w:lang w:val="uk-UA"/>
        </w:rPr>
      </w:pPr>
      <w:r>
        <w:rPr>
          <w:lang w:val="uk-UA"/>
        </w:rPr>
        <w:t>ПАР – поверхнево-активні речовини</w:t>
      </w:r>
    </w:p>
    <w:p w:rsidR="00E86F03" w:rsidRDefault="00E86F03" w:rsidP="00E86F03">
      <w:pPr>
        <w:rPr>
          <w:lang w:val="uk-UA"/>
        </w:rPr>
      </w:pPr>
      <w:r>
        <w:rPr>
          <w:lang w:val="uk-UA"/>
        </w:rPr>
        <w:t>ПАС – поверхнево-активна сполука</w:t>
      </w:r>
    </w:p>
    <w:p w:rsidR="00E86F03" w:rsidRDefault="00E86F03" w:rsidP="00E86F03">
      <w:pPr>
        <w:rPr>
          <w:lang w:val="uk-UA"/>
        </w:rPr>
      </w:pPr>
      <w:r>
        <w:rPr>
          <w:lang w:val="uk-UA"/>
        </w:rPr>
        <w:t>показник КФБ – показник колі-форм бактерій</w:t>
      </w:r>
    </w:p>
    <w:p w:rsidR="00E86F03" w:rsidRDefault="00E86F03" w:rsidP="00E86F03">
      <w:pPr>
        <w:rPr>
          <w:lang w:val="uk-UA"/>
        </w:rPr>
      </w:pPr>
      <w:r>
        <w:rPr>
          <w:lang w:val="uk-UA"/>
        </w:rPr>
        <w:t xml:space="preserve">РСАЛ – рівень середньої специфічної агломерації лейкоцитів крові </w:t>
      </w:r>
    </w:p>
    <w:p w:rsidR="00E86F03" w:rsidRDefault="00E86F03" w:rsidP="00E86F03">
      <w:pPr>
        <w:rPr>
          <w:lang w:val="uk-UA"/>
        </w:rPr>
      </w:pPr>
      <w:r>
        <w:rPr>
          <w:lang w:val="uk-UA"/>
        </w:rPr>
        <w:t>тварин</w:t>
      </w:r>
    </w:p>
    <w:p w:rsidR="00E86F03" w:rsidRDefault="00E86F03" w:rsidP="00E86F03">
      <w:r>
        <w:rPr>
          <w:lang w:val="uk-UA"/>
        </w:rPr>
        <w:t>ТК – температурний коефіцієнт</w:t>
      </w:r>
    </w:p>
    <w:p w:rsidR="00E86F03" w:rsidRDefault="00E86F03" w:rsidP="00E86F03">
      <w:pPr>
        <w:rPr>
          <w:lang w:val="uk-UA"/>
        </w:rPr>
      </w:pPr>
      <w:r>
        <w:rPr>
          <w:lang w:val="uk-UA"/>
        </w:rPr>
        <w:t>ТУ У – технічні умови України</w:t>
      </w:r>
    </w:p>
    <w:p w:rsidR="00E86F03" w:rsidRDefault="00E86F03" w:rsidP="00E86F03">
      <w:pPr>
        <w:rPr>
          <w:lang w:val="uk-UA"/>
        </w:rPr>
      </w:pPr>
      <w:r>
        <w:rPr>
          <w:lang w:val="uk-UA"/>
        </w:rPr>
        <w:t>ТзОВ – товаристо з обмеженою відповідальністю</w:t>
      </w:r>
    </w:p>
    <w:p w:rsidR="00E86F03" w:rsidRDefault="00E86F03" w:rsidP="00E86F03">
      <w:pPr>
        <w:rPr>
          <w:lang w:val="uk-UA"/>
        </w:rPr>
      </w:pPr>
      <w:r>
        <w:rPr>
          <w:lang w:val="en-US"/>
        </w:rPr>
        <w:t>t</w:t>
      </w:r>
      <w:r>
        <w:t xml:space="preserve"> – </w:t>
      </w:r>
      <w:proofErr w:type="gramStart"/>
      <w:r>
        <w:rPr>
          <w:lang w:val="uk-UA"/>
        </w:rPr>
        <w:t>температура</w:t>
      </w:r>
      <w:proofErr w:type="gramEnd"/>
      <w:r>
        <w:rPr>
          <w:lang w:val="uk-UA"/>
        </w:rPr>
        <w:t xml:space="preserve"> </w:t>
      </w:r>
    </w:p>
    <w:p w:rsidR="00E86F03" w:rsidRDefault="00E86F03" w:rsidP="00E86F03">
      <w:pPr>
        <w:rPr>
          <w:lang w:val="uk-UA"/>
        </w:rPr>
      </w:pPr>
      <w:r>
        <w:rPr>
          <w:lang w:val="uk-UA"/>
        </w:rPr>
        <w:t>ХРЗ – хронічні респіраторні захворювання</w:t>
      </w:r>
    </w:p>
    <w:p w:rsidR="00E86F03" w:rsidRPr="00E86F03" w:rsidRDefault="00E86F03" w:rsidP="00E86F03">
      <w:pPr>
        <w:rPr>
          <w:lang w:val="uk-UA"/>
        </w:rPr>
      </w:pPr>
      <w:r>
        <w:rPr>
          <w:lang w:val="uk-UA"/>
        </w:rPr>
        <w:t>ЧАС – четвертинні амонійні сполуки</w:t>
      </w:r>
    </w:p>
    <w:p w:rsidR="00E86F03" w:rsidRDefault="00E86F03" w:rsidP="00E86F03">
      <w:pPr>
        <w:rPr>
          <w:lang w:val="uk-UA"/>
        </w:rPr>
      </w:pPr>
    </w:p>
    <w:p w:rsidR="00E86F03" w:rsidRDefault="00E86F03" w:rsidP="00E86F03">
      <w:pPr>
        <w:rPr>
          <w:lang w:val="uk-UA"/>
        </w:rPr>
      </w:pPr>
      <w:r>
        <w:rPr>
          <w:lang w:val="uk-UA"/>
        </w:rPr>
        <w:t xml:space="preserve"> </w:t>
      </w:r>
    </w:p>
    <w:p w:rsidR="00E86F03" w:rsidRDefault="00E86F03" w:rsidP="00E86F03">
      <w:pPr>
        <w:rPr>
          <w:lang w:val="uk-UA"/>
        </w:rPr>
      </w:pPr>
      <w:r>
        <w:rPr>
          <w:lang w:val="uk-UA"/>
        </w:rPr>
        <w:t xml:space="preserve"> </w:t>
      </w:r>
    </w:p>
    <w:p w:rsidR="00E86F03" w:rsidRDefault="00E86F03" w:rsidP="00E86F03">
      <w:pPr>
        <w:rPr>
          <w:lang w:val="uk-UA"/>
        </w:rPr>
      </w:pPr>
    </w:p>
    <w:p w:rsidR="00E86F03" w:rsidRDefault="00E86F03" w:rsidP="00E86F03">
      <w:pPr>
        <w:pStyle w:val="affffffff8"/>
        <w:rPr>
          <w:lang w:val="uk-UA"/>
        </w:rPr>
      </w:pPr>
      <w:bookmarkStart w:id="2" w:name="_Toc202592427"/>
    </w:p>
    <w:p w:rsidR="00E86F03" w:rsidRDefault="00E86F03" w:rsidP="00E86F03">
      <w:pPr>
        <w:pStyle w:val="affffffff8"/>
        <w:rPr>
          <w:lang w:val="uk-UA"/>
        </w:rPr>
      </w:pPr>
      <w:r>
        <w:rPr>
          <w:lang w:val="uk-UA"/>
        </w:rPr>
        <w:t>В С Т У П</w:t>
      </w:r>
      <w:bookmarkEnd w:id="2"/>
    </w:p>
    <w:p w:rsidR="00E86F03" w:rsidRDefault="00E86F03" w:rsidP="00E86F03">
      <w:pPr>
        <w:rPr>
          <w:lang w:val="uk-UA"/>
        </w:rPr>
      </w:pPr>
      <w:r>
        <w:rPr>
          <w:b/>
          <w:lang w:val="uk-UA"/>
        </w:rPr>
        <w:t>Актуальність теми</w:t>
      </w:r>
      <w:r>
        <w:rPr>
          <w:lang w:val="uk-UA"/>
        </w:rPr>
        <w:t>. У більшості країн світу відзначається чітка тенденція до постійного збільшення продукції птахівництва. За даними ФАО, в 2006 році загальносвітовий об’єм виробництва яєць зріс на 1,9%, а м’яса – 4,7%. А в структурі споживання м’ясопродуктів, м’ясо птиці сягнуло до 27,5% [Drasfield E, 2007].</w:t>
      </w:r>
    </w:p>
    <w:p w:rsidR="00E86F03" w:rsidRDefault="00E86F03" w:rsidP="00E86F03">
      <w:pPr>
        <w:rPr>
          <w:lang w:val="uk-UA"/>
        </w:rPr>
      </w:pPr>
      <w:r>
        <w:rPr>
          <w:lang w:val="uk-UA"/>
        </w:rPr>
        <w:t xml:space="preserve">В Україні також проходить стабілізація розвитку галузі птахівництва. За останні п’ять років виробництво м’яса бройлерів зросло 14,5 разів, а яєць у промисловому секторі – в 2,2  рази. Те, що за 2006 рік кількість спеціалізованих господарств зросла на 34% дає підстави  сподіватись, що птахівництво має можливість дальшого нарощування виготовлення продукції (Вержиховський О.М. з співав., 2007). Проте, незалежно від розмірів господарств, значних збитків галузі наносять заразні хвороби спричинені: бактеріями (ешерихіоз, сальмонельоз, респіраторний мікоплазмоз); вірусами (хвороба Марека, інфекційний ларинготрахеїт, синдром зниження несучості, хвороба Гамборо) та найпростішими – еймеріози, гістомоноз </w:t>
      </w:r>
      <w:r>
        <w:rPr>
          <w:lang w:val="uk-UA"/>
        </w:rPr>
        <w:lastRenderedPageBreak/>
        <w:t xml:space="preserve">тощо [Байдевлятов А.Б., </w:t>
      </w:r>
      <w:r>
        <w:rPr>
          <w:color w:val="000000"/>
          <w:lang w:val="uk-UA"/>
        </w:rPr>
        <w:t>1999.,</w:t>
      </w:r>
      <w:r>
        <w:rPr>
          <w:lang w:val="uk-UA"/>
        </w:rPr>
        <w:t xml:space="preserve"> Фотина Т.І, 2001, Герман В.В., 2003, Стегній Б.Т., 2006, Богач М.В., 2008</w:t>
      </w:r>
      <w:r>
        <w:rPr>
          <w:lang w:val="uk-UA"/>
        </w:rPr>
        <w:sym w:font="Symbol" w:char="005D"/>
      </w:r>
      <w:r>
        <w:rPr>
          <w:lang w:val="uk-UA"/>
        </w:rPr>
        <w:t>.</w:t>
      </w:r>
    </w:p>
    <w:p w:rsidR="00E86F03" w:rsidRDefault="00E86F03" w:rsidP="00E86F03">
      <w:pPr>
        <w:rPr>
          <w:lang w:val="uk-UA"/>
        </w:rPr>
      </w:pPr>
      <w:r>
        <w:rPr>
          <w:lang w:val="uk-UA"/>
        </w:rPr>
        <w:t xml:space="preserve">Значна кількість поголів’я на обмеженому просторі, висока технологічна температура та вологість в виробничих приміщеннях, що характерне для промислового птахівництва, особливо в групах молодняку, зумовлює постійне зростання кількості мікроорганізмів, як на поверхнях технологічних об’єктів так і повітряному просторі та системі водопостачання пташників [Байдевлятов А.Б., 2001., Панікар І.І., 2006, Зон Г.А., 2006]. </w:t>
      </w:r>
    </w:p>
    <w:p w:rsidR="00E86F03" w:rsidRDefault="00E86F03" w:rsidP="00E86F03">
      <w:pPr>
        <w:rPr>
          <w:lang w:val="uk-UA"/>
        </w:rPr>
      </w:pPr>
      <w:r>
        <w:rPr>
          <w:lang w:val="uk-UA"/>
        </w:rPr>
        <w:t>На думку зарубіжних і вітчизняних вчених, такій сфері інтенсивного виробництва як птахівнича галузь, у комплексі профілактичних мір, наряду з використанням вакцин та хіміотерапевтичних засобів, важливе значення має належати біозахисту. Для повноцінності останнього, вагому роль повинні відігравати дезінфекція та дезінвазія, які націлені на знешкодження збудників у навколишньому середовищі [Rey J.-F., Kruse A., 2003, Бессарабов Б.Ф.,</w:t>
      </w:r>
      <w:r>
        <w:rPr>
          <w:i/>
          <w:lang w:val="uk-UA"/>
        </w:rPr>
        <w:t xml:space="preserve"> </w:t>
      </w:r>
      <w:r>
        <w:rPr>
          <w:lang w:val="uk-UA"/>
        </w:rPr>
        <w:t>Полянинов В.Ю., 2006, Авдосьєва І.К. та співав., 2006].</w:t>
      </w:r>
    </w:p>
    <w:p w:rsidR="00E86F03" w:rsidRDefault="00E86F03" w:rsidP="00E86F03">
      <w:pPr>
        <w:rPr>
          <w:lang w:val="uk-UA"/>
        </w:rPr>
      </w:pPr>
      <w:r>
        <w:rPr>
          <w:lang w:val="uk-UA"/>
        </w:rPr>
        <w:t>Аналіз вітчизняного ринку ветеринарних препаратів показує, що більшість наявних на ньому дезінфікуючих препаратів є іноземного походження. Всі вони дорогі. Значна частина їх ще не бездоганно дієві щодо патогенних мікроорганізмів, або своєму складі містять компоненти, що несуть потенційну та реальну загрозу здоров’ю людей і санітарно-екологічному стану тваринницьких об’єктів та довкіллю [Ковальчик Л.М. з співав., 2001, Коцюмбас І.Я., 200</w:t>
      </w:r>
      <w:r>
        <w:rPr>
          <w:color w:val="000000"/>
          <w:lang w:val="uk-UA"/>
        </w:rPr>
        <w:t>7]</w:t>
      </w:r>
      <w:r>
        <w:rPr>
          <w:lang w:val="uk-UA"/>
        </w:rPr>
        <w:t>.</w:t>
      </w:r>
    </w:p>
    <w:p w:rsidR="00E86F03" w:rsidRDefault="00E86F03" w:rsidP="00E86F03">
      <w:pPr>
        <w:rPr>
          <w:lang w:val="uk-UA"/>
        </w:rPr>
      </w:pPr>
      <w:r>
        <w:rPr>
          <w:b/>
          <w:lang w:val="uk-UA"/>
        </w:rPr>
        <w:t>Зв’язок роботи з науковими програмами, планами, темами.</w:t>
      </w:r>
      <w:r>
        <w:rPr>
          <w:lang w:val="uk-UA"/>
        </w:rPr>
        <w:t xml:space="preserve"> Матеріали дисертаційної роботи є фрагментом наукових досліджень кафедри ветсанекспертизи, мікробіології та зоогігієни і кафедри фармакології та внутрішніх незаразних хвороб факультету ветеринарної медицини Сумського національного аграрного університету з питань удосконалення методів профілактики та лікування інфекційних хвороб птиці, а також розділом тематичного плану науково-дослідної роботи університету “Впровадження більш досконалих методів діагностики, лікування і профілактики заразних хвороб птиці загону курячих: кури, індики, перепела”, № держреєстрації 0198V001290 (реєстр. №41/1).</w:t>
      </w:r>
    </w:p>
    <w:p w:rsidR="00E86F03" w:rsidRDefault="00E86F03" w:rsidP="00E86F03">
      <w:pPr>
        <w:rPr>
          <w:szCs w:val="28"/>
          <w:lang w:val="uk-UA"/>
        </w:rPr>
      </w:pPr>
      <w:r>
        <w:rPr>
          <w:b/>
          <w:lang w:val="uk-UA"/>
        </w:rPr>
        <w:t xml:space="preserve">Мета і завдання дослідження. </w:t>
      </w:r>
      <w:r>
        <w:rPr>
          <w:lang w:val="uk-UA"/>
        </w:rPr>
        <w:t>Метою роботи був пошук найбільш екологічно безпечних діючих речовин і створення на їх основі нового комбінованого дезінфекційного засобу ефективного до широкого кола збудників заразних хвороб птахів, проведення фа</w:t>
      </w:r>
      <w:r>
        <w:rPr>
          <w:szCs w:val="28"/>
          <w:lang w:val="uk-UA"/>
        </w:rPr>
        <w:t>рмако-токсикологічної оцінка нового дезінфіктанта та обґрунтування включення його в технологічні схеми виробництва продукції галузі птахівництва.</w:t>
      </w:r>
    </w:p>
    <w:p w:rsidR="00E86F03" w:rsidRDefault="00E86F03" w:rsidP="00E86F03">
      <w:r>
        <w:rPr>
          <w:lang w:val="uk-UA"/>
        </w:rPr>
        <w:t>Для досягнення мети необхідно було вирішити наступні завдання:</w:t>
      </w:r>
    </w:p>
    <w:p w:rsidR="00E86F03" w:rsidRDefault="00E86F03" w:rsidP="00E86F03">
      <w:pPr>
        <w:rPr>
          <w:lang w:val="uk-UA"/>
        </w:rPr>
      </w:pPr>
      <w:r>
        <w:rPr>
          <w:lang w:val="uk-UA"/>
        </w:rPr>
        <w:t xml:space="preserve">– провести моніторинг існуючих дезінфектантів, що застосовують в птахівництві; </w:t>
      </w:r>
    </w:p>
    <w:p w:rsidR="00E86F03" w:rsidRDefault="00E86F03" w:rsidP="00E86F03">
      <w:pPr>
        <w:rPr>
          <w:lang w:val="uk-UA"/>
        </w:rPr>
      </w:pPr>
      <w:r>
        <w:rPr>
          <w:lang w:val="uk-UA"/>
        </w:rPr>
        <w:t>– розробити складники нового дезінфекційного засобу з широким спектром дії;</w:t>
      </w:r>
    </w:p>
    <w:p w:rsidR="00E86F03" w:rsidRDefault="00E86F03" w:rsidP="00E86F03">
      <w:pPr>
        <w:rPr>
          <w:lang w:val="uk-UA"/>
        </w:rPr>
      </w:pPr>
      <w:r>
        <w:rPr>
          <w:lang w:val="uk-UA"/>
        </w:rPr>
        <w:t xml:space="preserve">– </w:t>
      </w:r>
      <w:r>
        <w:rPr>
          <w:i/>
          <w:lang w:val="uk-UA"/>
        </w:rPr>
        <w:t>іn vitro</w:t>
      </w:r>
      <w:r>
        <w:rPr>
          <w:lang w:val="uk-UA"/>
        </w:rPr>
        <w:t xml:space="preserve"> з’ясувати віруліцидні, бактерицидні, фунгіцидні та дезінвазійні властивості експериментального препарату;</w:t>
      </w:r>
    </w:p>
    <w:p w:rsidR="00E86F03" w:rsidRDefault="00E86F03" w:rsidP="00E86F03">
      <w:pPr>
        <w:rPr>
          <w:lang w:val="uk-UA"/>
        </w:rPr>
      </w:pPr>
      <w:r>
        <w:rPr>
          <w:lang w:val="uk-UA"/>
        </w:rPr>
        <w:t>– провести ретроспективний аналіз частоти виділення збудників інфекційних та інвазійних хвороб в птахогосподарствах різного технологічного напрямку;</w:t>
      </w:r>
    </w:p>
    <w:p w:rsidR="00E86F03" w:rsidRDefault="00E86F03" w:rsidP="00E86F03">
      <w:pPr>
        <w:rPr>
          <w:lang w:val="uk-UA"/>
        </w:rPr>
      </w:pPr>
      <w:r>
        <w:rPr>
          <w:lang w:val="uk-UA"/>
        </w:rPr>
        <w:t>– розпізнати біологічні властивості виділеної мікрофлори та найпростіших;</w:t>
      </w:r>
    </w:p>
    <w:p w:rsidR="00E86F03" w:rsidRDefault="00E86F03" w:rsidP="00E86F03">
      <w:pPr>
        <w:rPr>
          <w:lang w:val="uk-UA"/>
        </w:rPr>
      </w:pPr>
      <w:r>
        <w:rPr>
          <w:lang w:val="uk-UA"/>
        </w:rPr>
        <w:t>– визначити оптимально ефективну концентрацію робочих розчинів препарату бровадез-плюс відносно основних патогенів із тотожний груп збудників на основних виробничих дільницях циклів вирощування та утримання птиці та обґрунтувати використання його розчинів в технологічному циклі інкубації яєць;</w:t>
      </w:r>
    </w:p>
    <w:p w:rsidR="00E86F03" w:rsidRDefault="00E86F03" w:rsidP="00E86F03">
      <w:pPr>
        <w:rPr>
          <w:lang w:val="uk-UA"/>
        </w:rPr>
      </w:pPr>
      <w:r>
        <w:rPr>
          <w:lang w:val="uk-UA"/>
        </w:rPr>
        <w:t>– умотивувати схему застосування бровадезу-плюс для санації питної води для птахів;</w:t>
      </w:r>
    </w:p>
    <w:p w:rsidR="00E86F03" w:rsidRDefault="00E86F03" w:rsidP="00E86F03">
      <w:pPr>
        <w:rPr>
          <w:lang w:val="uk-UA"/>
        </w:rPr>
      </w:pPr>
      <w:r>
        <w:rPr>
          <w:lang w:val="uk-UA"/>
        </w:rPr>
        <w:t>– відпрацювати оптимально ефективні параметри дозування та експозиції використання бровадезу-плюс для дезінфекції аерозольним методом;</w:t>
      </w:r>
    </w:p>
    <w:p w:rsidR="00E86F03" w:rsidRDefault="00E86F03" w:rsidP="00E86F03">
      <w:pPr>
        <w:rPr>
          <w:lang w:val="uk-UA"/>
        </w:rPr>
      </w:pPr>
      <w:r>
        <w:rPr>
          <w:lang w:val="uk-UA"/>
        </w:rPr>
        <w:t>– встановити параметри токсичності препарату на лабораторних тваринах і птиці;</w:t>
      </w:r>
    </w:p>
    <w:p w:rsidR="00E86F03" w:rsidRDefault="00E86F03" w:rsidP="00E86F03">
      <w:pPr>
        <w:rPr>
          <w:lang w:val="uk-UA"/>
        </w:rPr>
      </w:pPr>
      <w:r>
        <w:rPr>
          <w:lang w:val="uk-UA"/>
        </w:rPr>
        <w:t>– розробити технічні умови, настанову та листівку-вкладку із застосування бровадезу-плюс та інші нормативні документи для реєстрації нового дезінфекційного засобу;</w:t>
      </w:r>
    </w:p>
    <w:p w:rsidR="00E86F03" w:rsidRDefault="00E86F03" w:rsidP="00E86F03">
      <w:pPr>
        <w:rPr>
          <w:lang w:val="uk-UA"/>
        </w:rPr>
      </w:pPr>
      <w:r>
        <w:rPr>
          <w:lang w:val="uk-UA"/>
        </w:rPr>
        <w:t>– обґрунтувати пропозиції щодо рекомендації застосування екологічно безпечних сануючих засобів технологічній схемі вирощування птиці.</w:t>
      </w:r>
    </w:p>
    <w:p w:rsidR="00E86F03" w:rsidRDefault="00E86F03" w:rsidP="00E86F03">
      <w:pPr>
        <w:rPr>
          <w:lang w:val="uk-UA"/>
        </w:rPr>
      </w:pPr>
      <w:r>
        <w:rPr>
          <w:b/>
          <w:i/>
          <w:lang w:val="uk-UA"/>
        </w:rPr>
        <w:t>Об’єкт дослідження</w:t>
      </w:r>
      <w:r>
        <w:rPr>
          <w:b/>
          <w:lang w:val="uk-UA"/>
        </w:rPr>
        <w:t xml:space="preserve">: </w:t>
      </w:r>
      <w:r>
        <w:rPr>
          <w:lang w:val="uk-UA"/>
        </w:rPr>
        <w:t>фармакологічно-токсикологічні та дезінфекційні властивості бровадез-плюс.</w:t>
      </w:r>
    </w:p>
    <w:p w:rsidR="00E86F03" w:rsidRDefault="00E86F03" w:rsidP="00E86F03">
      <w:pPr>
        <w:rPr>
          <w:lang w:val="uk-UA"/>
        </w:rPr>
      </w:pPr>
      <w:r>
        <w:rPr>
          <w:b/>
          <w:i/>
          <w:lang w:val="uk-UA"/>
        </w:rPr>
        <w:lastRenderedPageBreak/>
        <w:t>Предмет дослідження:</w:t>
      </w:r>
      <w:r>
        <w:rPr>
          <w:b/>
          <w:lang w:val="uk-UA"/>
        </w:rPr>
        <w:t xml:space="preserve"> </w:t>
      </w:r>
      <w:r>
        <w:rPr>
          <w:lang w:val="uk-UA"/>
        </w:rPr>
        <w:t>бровадез-плюс,</w:t>
      </w:r>
      <w:r>
        <w:rPr>
          <w:i/>
          <w:lang w:val="uk-UA"/>
        </w:rPr>
        <w:t xml:space="preserve"> </w:t>
      </w:r>
      <w:r>
        <w:rPr>
          <w:lang w:val="uk-UA"/>
        </w:rPr>
        <w:t>бактерицидні, віруліцидні та інвазійні властивості препарату, токсичність та його ефективність при дезінфекції тваринницьких приміщень.</w:t>
      </w:r>
    </w:p>
    <w:p w:rsidR="00E86F03" w:rsidRDefault="00E86F03" w:rsidP="00E86F03">
      <w:pPr>
        <w:rPr>
          <w:lang w:val="uk-UA"/>
        </w:rPr>
      </w:pPr>
      <w:r>
        <w:rPr>
          <w:b/>
          <w:i/>
          <w:lang w:val="uk-UA"/>
        </w:rPr>
        <w:t>Методи дослідження</w:t>
      </w:r>
      <w:r>
        <w:rPr>
          <w:i/>
          <w:lang w:val="uk-UA"/>
        </w:rPr>
        <w:t xml:space="preserve">: </w:t>
      </w:r>
      <w:r>
        <w:rPr>
          <w:lang w:val="uk-UA"/>
        </w:rPr>
        <w:t>фармакологічні, токсикологічні, епізоотологічні, мікробіологічні, клінічні, статистичні.</w:t>
      </w:r>
    </w:p>
    <w:p w:rsidR="00E86F03" w:rsidRDefault="00E86F03" w:rsidP="00E86F03">
      <w:pPr>
        <w:rPr>
          <w:lang w:val="uk-UA"/>
        </w:rPr>
      </w:pPr>
      <w:r>
        <w:rPr>
          <w:b/>
          <w:lang w:val="uk-UA"/>
        </w:rPr>
        <w:t>Наукова новизна одержаних результатів.</w:t>
      </w:r>
      <w:r>
        <w:rPr>
          <w:lang w:val="uk-UA"/>
        </w:rPr>
        <w:t xml:space="preserve"> Вперше створено новий комплексний сануюче-мийний засіб з всебічним спектром дії – бровадез-плюс. Експериментально доведено, що препарат проявляє: бактерицидну дію стосовно грам негативних (</w:t>
      </w:r>
      <w:r>
        <w:rPr>
          <w:i/>
          <w:lang w:val="uk-UA"/>
        </w:rPr>
        <w:t>S. enteritidis, S. pullorum-gallinarum, C. jejuni, C. fetus, Y. enterocolitica, K. pneumoniae, P. vulgaris, P. mirabilis, P. aeruginosa, C. diversus, E. agglomerаns</w:t>
      </w:r>
      <w:r>
        <w:rPr>
          <w:lang w:val="uk-UA"/>
        </w:rPr>
        <w:t>) та грампозитивних бактерій (</w:t>
      </w:r>
      <w:r>
        <w:rPr>
          <w:i/>
          <w:lang w:val="uk-UA"/>
        </w:rPr>
        <w:t>S. fаecalis, S. aureus)</w:t>
      </w:r>
      <w:r>
        <w:rPr>
          <w:lang w:val="uk-UA"/>
        </w:rPr>
        <w:t>, діє спороліцидне щодо</w:t>
      </w:r>
      <w:r>
        <w:rPr>
          <w:i/>
          <w:lang w:val="uk-UA"/>
        </w:rPr>
        <w:t xml:space="preserve"> C. perfringens</w:t>
      </w:r>
      <w:r>
        <w:rPr>
          <w:lang w:val="uk-UA"/>
        </w:rPr>
        <w:t xml:space="preserve">, є винятково ефективним віруліцидом у відношенні до РНК- вмістимих вірусів; та фунгіцидну дію щодо </w:t>
      </w:r>
      <w:r>
        <w:rPr>
          <w:i/>
          <w:lang w:val="uk-UA"/>
        </w:rPr>
        <w:t>A. fumigatus</w:t>
      </w:r>
      <w:r>
        <w:rPr>
          <w:lang w:val="uk-UA"/>
        </w:rPr>
        <w:t>.</w:t>
      </w:r>
      <w:r>
        <w:rPr>
          <w:color w:val="FF6600"/>
          <w:lang w:val="uk-UA"/>
        </w:rPr>
        <w:t xml:space="preserve"> </w:t>
      </w:r>
      <w:r>
        <w:rPr>
          <w:lang w:val="uk-UA"/>
        </w:rPr>
        <w:t>Встановлено летальні дози розробленого дезінфектанту, з’ясовано його кумулятивні властивості, подразнюючу, сенсибілізуючу та шкірно-резорбтивну дію. Вперше визначено ефективну дію препарату відносно найбільш поширених видів еймерій птахів (</w:t>
      </w:r>
      <w:r>
        <w:rPr>
          <w:i/>
          <w:lang w:val="uk-UA"/>
        </w:rPr>
        <w:t>E. аcervulina</w:t>
      </w:r>
      <w:r>
        <w:rPr>
          <w:lang w:val="uk-UA"/>
        </w:rPr>
        <w:t xml:space="preserve">, </w:t>
      </w:r>
      <w:r>
        <w:rPr>
          <w:i/>
          <w:lang w:val="uk-UA"/>
        </w:rPr>
        <w:t>E. tenella, E. maxima,</w:t>
      </w:r>
      <w:r>
        <w:rPr>
          <w:lang w:val="uk-UA"/>
        </w:rPr>
        <w:t xml:space="preserve"> </w:t>
      </w:r>
      <w:r>
        <w:rPr>
          <w:i/>
          <w:lang w:val="uk-UA"/>
        </w:rPr>
        <w:t>E. necatrix</w:t>
      </w:r>
      <w:r>
        <w:rPr>
          <w:lang w:val="uk-UA"/>
        </w:rPr>
        <w:t>). Запропоновано результативні схеми проведення дезінфекції та дезінвазії новим засобом на всіх технологічних дільницях птахівничої галузі (додаток А).</w:t>
      </w:r>
    </w:p>
    <w:p w:rsidR="00E86F03" w:rsidRDefault="00E86F03" w:rsidP="00E86F03">
      <w:pPr>
        <w:rPr>
          <w:lang w:val="uk-UA"/>
        </w:rPr>
      </w:pPr>
      <w:r>
        <w:rPr>
          <w:b/>
          <w:lang w:val="uk-UA"/>
        </w:rPr>
        <w:t>Практичне значення одержаних результатів</w:t>
      </w:r>
      <w:r>
        <w:rPr>
          <w:lang w:val="uk-UA"/>
        </w:rPr>
        <w:t>. На основі проведених досліджень удосконалено методи ветеринарно-санітарних заходів щодо профілактики заразних хвороб птиці. Новий дезінфекційний засіб наділив змогу поліпшити якість профілактичної та вимушеної дезінфекції, збільшити виводимість інкубаційних яєць (на 2,5-2,7%) та зменшити відхід молодняку (на 2,5%), а також мінімізувати негативний вплив на організм птиці, тварин, людини та довкілля. За якісними показниками бровадез-плюс не поступається існуючим дезінфектантам іноземного походження, проте вартість обробки одиниці площі ним нижча від популярних імпортних засобів в 2-5 разів.</w:t>
      </w:r>
    </w:p>
    <w:p w:rsidR="00E86F03" w:rsidRDefault="00E86F03" w:rsidP="00E86F03">
      <w:pPr>
        <w:rPr>
          <w:lang w:val="uk-UA"/>
        </w:rPr>
      </w:pPr>
      <w:r>
        <w:rPr>
          <w:lang w:val="uk-UA"/>
        </w:rPr>
        <w:t>Матеріали дисертації, викладені в наукових статтях, включені до навчального плану й робочої програми з курсу лекцій «Епізоотологія та інфекційні хвороби» і «Ветеринарно-санітарна експертиза з основами технології та стандартизації продуктів тваринництва» для студентів факультету ветеринарної медицини Сумського НАУ.</w:t>
      </w:r>
    </w:p>
    <w:p w:rsidR="00E86F03" w:rsidRDefault="00E86F03" w:rsidP="00E86F03">
      <w:pPr>
        <w:rPr>
          <w:lang w:val="uk-UA"/>
        </w:rPr>
      </w:pPr>
      <w:r>
        <w:rPr>
          <w:lang w:val="uk-UA"/>
        </w:rPr>
        <w:t>За результатами досліджень отримано реєстраційне посвідчення на препарат бровадез-плюс та висновок державної санітарно-епідеміологічної експертизи Міністерства охорони здоров’я України на його відповідність медичним критеріям безпеки, це дало можливість розпочати серійне виробництво нового дезінфіктанта в НВФ «Бровафарма» (додаток В).</w:t>
      </w:r>
    </w:p>
    <w:p w:rsidR="00E86F03" w:rsidRDefault="00E86F03" w:rsidP="00E86F03">
      <w:pPr>
        <w:rPr>
          <w:lang w:val="uk-UA"/>
        </w:rPr>
      </w:pPr>
      <w:r>
        <w:rPr>
          <w:b/>
          <w:lang w:val="uk-UA"/>
        </w:rPr>
        <w:t xml:space="preserve">Особистий внесок здобувача. </w:t>
      </w:r>
      <w:r>
        <w:rPr>
          <w:lang w:val="uk-UA"/>
        </w:rPr>
        <w:t xml:space="preserve">Автор самостійно здійснювала пошук і аналіз літературних джерел, підбір груп лабораторних тварин та птиці, проводила лабораторні-виробничі дослідження, статистичну обробку їх та обґрунтування одержаних результатів. Деякі експерименти проведено спільно зі співробітниками певних кафедр ветеринарного факультету, всі вони є співавторами публікацій, котрі включено до списку друкованих робіт автора. Розробку рецептури нового дезінфектанту, нормативно-технічної документації та інтерпретацію результатів досліджень і висновків, здійснено за участю наукового керівника. </w:t>
      </w:r>
    </w:p>
    <w:p w:rsidR="00E86F03" w:rsidRDefault="00E86F03" w:rsidP="00E86F03">
      <w:pPr>
        <w:rPr>
          <w:bCs/>
          <w:lang w:val="uk-UA"/>
        </w:rPr>
      </w:pPr>
      <w:r>
        <w:rPr>
          <w:b/>
          <w:lang w:val="uk-UA"/>
        </w:rPr>
        <w:t xml:space="preserve">Апробація результатів дисертації. </w:t>
      </w:r>
      <w:r>
        <w:rPr>
          <w:lang w:val="uk-UA"/>
        </w:rPr>
        <w:t xml:space="preserve">Основні положення дисертації доповідались та обговорювались на: щорічних конференціях професорсько-викладацького складу та аспірантів Сумського НАУ (Суми, 2003-2008); міжнародній науково-практичній конференції «Ветеринарна медицина – 2004»: сучасні аспекти розробки, маркетингу і виробництва ветеринарних препаратів (м. Феодосія, 2004); міжнародній науковій конференції «Актуальні проблеми та інновації в тваринництві, ветеринарній медицині і харчових технологіях» (м. Львів, 2005); міжнародній науково-практичній конференції молодих вчених, присвяченої 30-річчю заснування Сумського НАУ (м. Суми, 2007); 5-й Українській конференції з питань птахівництва за участю міжнародних представників (Інститут птахівництва УААН, м. Алушта, 2007); міжнародній науковій конференції «Ветеринарні препарати: розробка, контроль якості та застосування» (м. Львів, 2007); </w:t>
      </w:r>
      <w:r>
        <w:rPr>
          <w:bCs/>
          <w:lang w:val="uk-UA"/>
        </w:rPr>
        <w:t>н</w:t>
      </w:r>
      <w:r>
        <w:rPr>
          <w:lang w:val="uk-UA"/>
        </w:rPr>
        <w:t>ауково-практичній конференції студентів, магістрантів і аспірантів, присвяченої 70-річчю</w:t>
      </w:r>
      <w:r>
        <w:rPr>
          <w:bCs/>
          <w:lang w:val="uk-UA"/>
        </w:rPr>
        <w:t xml:space="preserve"> Вітебської обл. (м. Вітебськ, Республіка Бєларусь, 2007). </w:t>
      </w:r>
    </w:p>
    <w:p w:rsidR="00E86F03" w:rsidRDefault="00E86F03" w:rsidP="00E86F03">
      <w:pPr>
        <w:rPr>
          <w:lang w:val="uk-UA"/>
        </w:rPr>
      </w:pPr>
      <w:r>
        <w:rPr>
          <w:b/>
          <w:lang w:val="uk-UA"/>
        </w:rPr>
        <w:t>Публікації</w:t>
      </w:r>
      <w:r>
        <w:rPr>
          <w:lang w:val="uk-UA"/>
        </w:rPr>
        <w:t xml:space="preserve">. За матеріалами дисертації мається 20 публікацій, в тому числі: 9 праць – у фахових наукових виданнях, перелік яких затверджено ВАК України, методичні рекомендації, </w:t>
      </w:r>
      <w:r>
        <w:rPr>
          <w:lang w:val="uk-UA"/>
        </w:rPr>
        <w:lastRenderedPageBreak/>
        <w:t xml:space="preserve">патент на корисну модель, технічні умови України, реєстраційне посвідчення, настанова по застосування препарату, чотири – в зарубіжних виданнях, дві – в матеріалах і тезах конференцій. </w:t>
      </w:r>
    </w:p>
    <w:p w:rsidR="00E86F03" w:rsidRDefault="00E86F03" w:rsidP="00E86F03">
      <w:pPr>
        <w:rPr>
          <w:lang w:val="uk-UA"/>
        </w:rPr>
      </w:pPr>
      <w:r>
        <w:rPr>
          <w:b/>
          <w:lang w:val="uk-UA"/>
        </w:rPr>
        <w:t>Структура і обсяг</w:t>
      </w:r>
      <w:r>
        <w:rPr>
          <w:lang w:val="uk-UA"/>
        </w:rPr>
        <w:t>. Дисертація складається із вступу, огляду літератури, матеріалів та методів досліджень, результатів власних досліджень, аналізу і узагальненню результатів досліджень, висновків, практичних рекомендації та списку літератури в який включено 297 джерел, в тому числі 62 іноземних. Загальний об’єм дисертації становить 1</w:t>
      </w:r>
      <w:r>
        <w:t>70</w:t>
      </w:r>
      <w:r>
        <w:rPr>
          <w:lang w:val="uk-UA"/>
        </w:rPr>
        <w:t xml:space="preserve"> сторінок комп’ютерного набору, в якому наведено 33 таблиці, 10 рисунків та 9 додатків.</w:t>
      </w:r>
    </w:p>
    <w:p w:rsidR="00E86F03" w:rsidRDefault="00E86F03" w:rsidP="00E86F03">
      <w:pPr>
        <w:pStyle w:val="affffffff8"/>
        <w:rPr>
          <w:lang w:val="uk-UA"/>
        </w:rPr>
      </w:pPr>
    </w:p>
    <w:p w:rsidR="00E86F03" w:rsidRDefault="00E86F03" w:rsidP="00E86F03">
      <w:pPr>
        <w:pStyle w:val="affffffff8"/>
        <w:rPr>
          <w:lang w:val="uk-UA"/>
        </w:rPr>
      </w:pPr>
      <w:bookmarkStart w:id="3" w:name="_Toc202592454"/>
      <w:r>
        <w:rPr>
          <w:lang w:val="uk-UA"/>
        </w:rPr>
        <w:t>ВИСНОВКИ</w:t>
      </w:r>
      <w:bookmarkEnd w:id="3"/>
    </w:p>
    <w:p w:rsidR="00E86F03" w:rsidRDefault="00E86F03" w:rsidP="00E86F03">
      <w:pPr>
        <w:spacing w:line="343" w:lineRule="auto"/>
        <w:jc w:val="center"/>
        <w:outlineLvl w:val="0"/>
        <w:rPr>
          <w:b/>
          <w:lang w:val="uk-UA"/>
        </w:rPr>
      </w:pPr>
    </w:p>
    <w:p w:rsidR="00E86F03" w:rsidRDefault="00E86F03" w:rsidP="00E86F03">
      <w:pPr>
        <w:rPr>
          <w:lang w:val="uk-UA"/>
        </w:rPr>
      </w:pPr>
      <w:r>
        <w:rPr>
          <w:lang w:val="uk-UA"/>
        </w:rPr>
        <w:t>1. У дисертації викладено результати створення нового комбінованого дезінфекційного засобу на основі екологічно безпечних діючих речовин, ефективного до широкого кола збудників заразних хвороб птахів, проведення фармако-токсикологічної і економічної оцінки нового дезінфіктанта та обґрунтування включення його в технологічні схеми виробництва продукції галузі птахівництва.</w:t>
      </w:r>
    </w:p>
    <w:p w:rsidR="00E86F03" w:rsidRDefault="00E86F03" w:rsidP="00E86F03">
      <w:pPr>
        <w:spacing w:line="343" w:lineRule="auto"/>
        <w:rPr>
          <w:lang w:val="uk-UA"/>
        </w:rPr>
      </w:pPr>
      <w:r>
        <w:rPr>
          <w:lang w:val="uk-UA"/>
        </w:rPr>
        <w:t>2. На основі аналізу діючих речовин існуючих дезінфектантів, що застосовують в птахівництві та співставленні показників бактерицидного розведення відносно тест-культур і врахування вартості компонентів, в препарат бровадез-плюс включено: синергічно діючу композицію ЧАС у виді солей алкіл диметіл-бензил амонію хлориду – 10%, дидеціл-диметіл амонію хлориду – 5% і етилендіамін-тетра-оцетової кислоти – 7%, допоміжні компоненти для емульгування, піноутворення, стабілізації – 3%, барвник – 0,01% і демініралізована вода – до 100%.</w:t>
      </w:r>
    </w:p>
    <w:p w:rsidR="00E86F03" w:rsidRDefault="00E86F03" w:rsidP="00E86F03">
      <w:pPr>
        <w:spacing w:line="343" w:lineRule="auto"/>
        <w:rPr>
          <w:lang w:val="uk-UA"/>
        </w:rPr>
      </w:pPr>
      <w:r>
        <w:rPr>
          <w:lang w:val="uk-UA"/>
        </w:rPr>
        <w:t>3. Експериментальне (</w:t>
      </w:r>
      <w:r>
        <w:rPr>
          <w:i/>
          <w:lang w:val="uk-UA"/>
        </w:rPr>
        <w:t>іn vitro)</w:t>
      </w:r>
      <w:r>
        <w:rPr>
          <w:lang w:val="uk-UA"/>
        </w:rPr>
        <w:t xml:space="preserve"> визначено, що: </w:t>
      </w:r>
    </w:p>
    <w:p w:rsidR="00E86F03" w:rsidRDefault="00E86F03" w:rsidP="00E86F03">
      <w:pPr>
        <w:spacing w:line="343" w:lineRule="auto"/>
        <w:rPr>
          <w:lang w:val="uk-UA"/>
        </w:rPr>
      </w:pPr>
      <w:r>
        <w:rPr>
          <w:lang w:val="uk-UA"/>
        </w:rPr>
        <w:t xml:space="preserve">– бровадез-плюс при низьких бактерицидних концентраціях проявляє дієвість щодо основних тест-культур (за 30-хвилинній експозиції), а саме: 0,019% – на </w:t>
      </w:r>
      <w:r>
        <w:rPr>
          <w:i/>
          <w:lang w:val="uk-UA"/>
        </w:rPr>
        <w:t>P. aeruginosa</w:t>
      </w:r>
      <w:r>
        <w:rPr>
          <w:lang w:val="uk-UA"/>
        </w:rPr>
        <w:t xml:space="preserve">; 0,014% – на </w:t>
      </w:r>
      <w:r>
        <w:rPr>
          <w:i/>
          <w:lang w:val="uk-UA"/>
        </w:rPr>
        <w:t>E. coli</w:t>
      </w:r>
      <w:r>
        <w:rPr>
          <w:lang w:val="uk-UA"/>
        </w:rPr>
        <w:t xml:space="preserve"> O2 та 0,06% – на </w:t>
      </w:r>
      <w:r>
        <w:rPr>
          <w:i/>
          <w:lang w:val="uk-UA"/>
        </w:rPr>
        <w:t>S. aureus</w:t>
      </w:r>
      <w:r>
        <w:rPr>
          <w:lang w:val="uk-UA"/>
        </w:rPr>
        <w:t>. Середній фенольний коефіцієнт відповідно становить 25,1; 58,1 та 66,5;</w:t>
      </w:r>
    </w:p>
    <w:p w:rsidR="00E86F03" w:rsidRDefault="00E86F03" w:rsidP="00E86F03">
      <w:pPr>
        <w:spacing w:line="343" w:lineRule="auto"/>
        <w:rPr>
          <w:lang w:val="uk-UA"/>
        </w:rPr>
      </w:pPr>
      <w:r>
        <w:rPr>
          <w:lang w:val="uk-UA"/>
        </w:rPr>
        <w:t>– водні розчини бровадезу-плюс, починаючи з концентрації 0,1% (за 5-хвилинної експозиції), забезпечують 100% віруліцидну активність щодо РНК-вмісних вірусів, а саме – до вірусу грипу птиці та вірусу гепатиту каченят;</w:t>
      </w:r>
    </w:p>
    <w:p w:rsidR="00E86F03" w:rsidRDefault="00E86F03" w:rsidP="00E86F03">
      <w:pPr>
        <w:spacing w:line="343" w:lineRule="auto"/>
        <w:rPr>
          <w:lang w:val="uk-UA"/>
        </w:rPr>
      </w:pPr>
      <w:r>
        <w:rPr>
          <w:lang w:val="uk-UA"/>
        </w:rPr>
        <w:t xml:space="preserve">– водні розчини в концентраціях 0,5% і вище, уповільнюють розвиток ооцист еймерій, а 2-відсоткові – повністю припиняють розвиток ооцист еймерій курей. </w:t>
      </w:r>
    </w:p>
    <w:p w:rsidR="00E86F03" w:rsidRDefault="00E86F03" w:rsidP="00E86F03">
      <w:pPr>
        <w:spacing w:line="343" w:lineRule="auto"/>
        <w:rPr>
          <w:lang w:val="uk-UA"/>
        </w:rPr>
      </w:pPr>
      <w:r>
        <w:rPr>
          <w:lang w:val="uk-UA"/>
        </w:rPr>
        <w:t>4. При введені в шлунок бровадезу-плюс LD</w:t>
      </w:r>
      <w:r>
        <w:rPr>
          <w:vertAlign w:val="subscript"/>
          <w:lang w:val="uk-UA"/>
        </w:rPr>
        <w:t>50</w:t>
      </w:r>
      <w:r>
        <w:rPr>
          <w:lang w:val="uk-UA"/>
        </w:rPr>
        <w:t xml:space="preserve"> для щурів самок становила 2000</w:t>
      </w:r>
      <w:r>
        <w:rPr>
          <w:u w:val="single"/>
          <w:lang w:val="uk-UA"/>
        </w:rPr>
        <w:t>+</w:t>
      </w:r>
      <w:r>
        <w:rPr>
          <w:lang w:val="uk-UA"/>
        </w:rPr>
        <w:t>35,0 мг/кг маси тіла, самців – 2033</w:t>
      </w:r>
      <w:r>
        <w:rPr>
          <w:u w:val="single"/>
          <w:lang w:val="uk-UA"/>
        </w:rPr>
        <w:t>+</w:t>
      </w:r>
      <w:r>
        <w:rPr>
          <w:lang w:val="uk-UA"/>
        </w:rPr>
        <w:t>34,3 мг/кг маси тіла. По класифікації токсичності згідно ГОСТ 12.1.007-76, даний препарат відноситься до IV класу небезпеки, тобто до мало небезпечних сполук, а по ДОСТ 12.1.07 – до ІІІ класу небезпечності речовин.</w:t>
      </w:r>
    </w:p>
    <w:p w:rsidR="00E86F03" w:rsidRDefault="00E86F03" w:rsidP="00E86F03">
      <w:pPr>
        <w:spacing w:line="343" w:lineRule="auto"/>
        <w:rPr>
          <w:i/>
          <w:lang w:val="uk-UA"/>
        </w:rPr>
      </w:pPr>
      <w:r>
        <w:rPr>
          <w:lang w:val="uk-UA"/>
        </w:rPr>
        <w:t xml:space="preserve">5. В птахогосподарствах України від тушок чи трупів птиці та повітряного оточення птахівничих об’єктів виділили 13 видів умовно-патогенної мікрофлори, а саме: </w:t>
      </w:r>
      <w:r>
        <w:rPr>
          <w:i/>
          <w:lang w:val="uk-UA"/>
        </w:rPr>
        <w:t>Staphylococcus aureus,</w:t>
      </w:r>
      <w:r>
        <w:rPr>
          <w:lang w:val="uk-UA"/>
        </w:rPr>
        <w:t xml:space="preserve"> </w:t>
      </w:r>
      <w:r>
        <w:rPr>
          <w:i/>
          <w:lang w:val="uk-UA"/>
        </w:rPr>
        <w:t>Streptococcus faecalis</w:t>
      </w:r>
      <w:r>
        <w:rPr>
          <w:lang w:val="uk-UA"/>
        </w:rPr>
        <w:t xml:space="preserve">; </w:t>
      </w:r>
      <w:r>
        <w:rPr>
          <w:i/>
          <w:lang w:val="uk-UA"/>
        </w:rPr>
        <w:t>E. coli</w:t>
      </w:r>
      <w:r>
        <w:rPr>
          <w:lang w:val="uk-UA"/>
        </w:rPr>
        <w:t xml:space="preserve">; </w:t>
      </w:r>
      <w:r>
        <w:rPr>
          <w:i/>
          <w:lang w:val="uk-UA"/>
        </w:rPr>
        <w:t xml:space="preserve">Proteus mirabilis, P. vulgaris; Klebsiella .pneumoniae; Yersinia enterocolitica; Citrobacter diversus, Enterobacter agglomerans; Pseudomonas aeruginosa; Сampylobacter jejuni; Сampylobacter fetus; </w:t>
      </w:r>
      <w:r>
        <w:rPr>
          <w:i/>
          <w:lang w:val="uk-UA"/>
        </w:rPr>
        <w:lastRenderedPageBreak/>
        <w:t xml:space="preserve">Clostridium perfringens, Aspergilus fumigatus </w:t>
      </w:r>
      <w:r>
        <w:rPr>
          <w:lang w:val="uk-UA"/>
        </w:rPr>
        <w:t xml:space="preserve">та сальмонели сероварів </w:t>
      </w:r>
      <w:r>
        <w:rPr>
          <w:i/>
          <w:lang w:val="uk-UA"/>
        </w:rPr>
        <w:t>S. enteritidis, S. pullorum-gallinarum, S. typhimurium, S. anatum, S. infantis, S. jawa, S. copengagen.</w:t>
      </w:r>
    </w:p>
    <w:p w:rsidR="00E86F03" w:rsidRDefault="00E86F03" w:rsidP="00E86F03">
      <w:pPr>
        <w:spacing w:line="343" w:lineRule="auto"/>
        <w:rPr>
          <w:lang w:val="uk-UA"/>
        </w:rPr>
      </w:pPr>
      <w:r>
        <w:rPr>
          <w:lang w:val="uk-UA"/>
        </w:rPr>
        <w:t xml:space="preserve">6. Біологічні властивості ізольованих мікроорганізмів свідчать про наявність серед них високо патогенних штамів, які викликають гибель: 68±1,1 – 100% 11-добових курячих ембріонів; 40±0,7 – 100% білих мишей та 60±1,1 – 100% 30-добових курчат. Рівень патогенності залежав від виду умовно-патогенних мікроорганізмів і їх серологічній належності. </w:t>
      </w:r>
    </w:p>
    <w:p w:rsidR="00E86F03" w:rsidRDefault="00E86F03" w:rsidP="00E86F03">
      <w:pPr>
        <w:spacing w:line="343" w:lineRule="auto"/>
        <w:rPr>
          <w:lang w:val="uk-UA"/>
        </w:rPr>
      </w:pPr>
      <w:r>
        <w:rPr>
          <w:lang w:val="uk-UA"/>
        </w:rPr>
        <w:t>7. Встановлено, що одноразова передінкубаційна санація яєць 0,25% водним розчином бровадезу-плюс на весь період інкубації забезпечувала знезараження поверхні шкарлуп від збудників сальмонельозу та ешерихіозу, що підтверджує його пролонговану бактерицидну дію. Виводимість в дослідних партіях яєць була на 2,5-2,7% вище, ніж в контрольній.</w:t>
      </w:r>
    </w:p>
    <w:p w:rsidR="00E86F03" w:rsidRDefault="00E86F03" w:rsidP="00E86F03">
      <w:pPr>
        <w:spacing w:line="343" w:lineRule="auto"/>
        <w:rPr>
          <w:lang w:val="uk-UA"/>
        </w:rPr>
      </w:pPr>
      <w:r>
        <w:rPr>
          <w:lang w:val="uk-UA"/>
        </w:rPr>
        <w:t>8. Бровадез-плюс є безпечним засобом для санації питної води. При додаванні його в систему водопостачання бройлерам через день, протягом 10-ти тижнів в дозах: для стартерів – 0,02%; для гроуеров – 0,015% і для фінішерів – та 0,01%, в співставленні з контролем зросли: середньодобовий приріст (на 2,7%); забійна маса тушки (на 4,99%). Покращився показник конверсії корму та зникла потреба придбання антибіотиків, це уменшує затрати для закупівлі ветеринарних препаратів на 24,3%.</w:t>
      </w:r>
    </w:p>
    <w:p w:rsidR="00E86F03" w:rsidRDefault="00E86F03" w:rsidP="00E86F03">
      <w:pPr>
        <w:spacing w:line="343" w:lineRule="auto"/>
        <w:rPr>
          <w:lang w:val="uk-UA"/>
        </w:rPr>
      </w:pPr>
      <w:r>
        <w:rPr>
          <w:lang w:val="uk-UA"/>
        </w:rPr>
        <w:t>9. Для санації приміщень в присутності птиці аерозольним методом оптимально ефективними є дрібно- або середнєдисперстні аерозолі (з розміром краплинок від 5 до 25 мкм), з розрахунку внесення 20 см</w:t>
      </w:r>
      <w:r>
        <w:rPr>
          <w:vertAlign w:val="superscript"/>
          <w:lang w:val="uk-UA"/>
        </w:rPr>
        <w:t>3</w:t>
      </w:r>
      <w:r>
        <w:rPr>
          <w:lang w:val="uk-UA"/>
        </w:rPr>
        <w:t xml:space="preserve"> 0,25% розчину бровадезу-плюс та додавання 2 см</w:t>
      </w:r>
      <w:r>
        <w:rPr>
          <w:vertAlign w:val="superscript"/>
          <w:lang w:val="uk-UA"/>
        </w:rPr>
        <w:t>3</w:t>
      </w:r>
      <w:r>
        <w:rPr>
          <w:lang w:val="uk-UA"/>
        </w:rPr>
        <w:t xml:space="preserve"> гліцерину на 1 м</w:t>
      </w:r>
      <w:r>
        <w:rPr>
          <w:vertAlign w:val="superscript"/>
          <w:lang w:val="uk-UA"/>
        </w:rPr>
        <w:t>3</w:t>
      </w:r>
      <w:r>
        <w:rPr>
          <w:lang w:val="uk-UA"/>
        </w:rPr>
        <w:t xml:space="preserve"> і експозиції 30-40 хв. </w:t>
      </w:r>
    </w:p>
    <w:p w:rsidR="00E86F03" w:rsidRDefault="00E86F03" w:rsidP="00E86F03">
      <w:pPr>
        <w:spacing w:line="343" w:lineRule="auto"/>
        <w:rPr>
          <w:lang w:val="uk-UA"/>
        </w:rPr>
      </w:pPr>
      <w:r>
        <w:rPr>
          <w:lang w:val="uk-UA"/>
        </w:rPr>
        <w:t>Для дезінфекції зворотної тари та інших виробничих об’єктів вносять аерозоль з розрахунку 50 см</w:t>
      </w:r>
      <w:r>
        <w:rPr>
          <w:vertAlign w:val="superscript"/>
          <w:lang w:val="uk-UA"/>
        </w:rPr>
        <w:t>3</w:t>
      </w:r>
      <w:r>
        <w:rPr>
          <w:lang w:val="uk-UA"/>
        </w:rPr>
        <w:t xml:space="preserve"> на 1м</w:t>
      </w:r>
      <w:r>
        <w:rPr>
          <w:vertAlign w:val="superscript"/>
          <w:lang w:val="uk-UA"/>
        </w:rPr>
        <w:t>3</w:t>
      </w:r>
      <w:r>
        <w:rPr>
          <w:lang w:val="uk-UA"/>
        </w:rPr>
        <w:t xml:space="preserve"> 2% водно-гліцеринового (9:1) розчину бровадезу-плюс та експозиції не менше 60 хв.</w:t>
      </w:r>
    </w:p>
    <w:p w:rsidR="00E86F03" w:rsidRDefault="00E86F03" w:rsidP="00E86F03">
      <w:pPr>
        <w:pStyle w:val="affffffff8"/>
        <w:rPr>
          <w:lang w:val="uk-UA"/>
        </w:rPr>
      </w:pPr>
      <w:r>
        <w:rPr>
          <w:lang w:val="uk-UA"/>
        </w:rPr>
        <w:t>СПИСОК ВИКОРИСТАНОЇ ЛІТЕРАТУРИ</w:t>
      </w:r>
    </w:p>
    <w:p w:rsidR="00E86F03" w:rsidRDefault="00E86F03" w:rsidP="00E86F03">
      <w:pPr>
        <w:rPr>
          <w:lang w:val="uk-UA"/>
        </w:rPr>
      </w:pPr>
      <w:r>
        <w:rPr>
          <w:lang w:val="uk-UA"/>
        </w:rPr>
        <w:t>1.</w:t>
      </w:r>
      <w:r>
        <w:rPr>
          <w:i/>
          <w:lang w:val="uk-UA"/>
        </w:rPr>
        <w:t xml:space="preserve"> Drasfield E. </w:t>
      </w:r>
      <w:r>
        <w:rPr>
          <w:lang w:val="uk-UA"/>
        </w:rPr>
        <w:t xml:space="preserve">On-line control of poultry qulity // Proceedings of the 18th European symposium on the qulity of poultry meat. </w:t>
      </w:r>
      <w:r>
        <w:rPr>
          <w:iCs/>
          <w:lang w:val="uk-UA"/>
        </w:rPr>
        <w:t>–</w:t>
      </w:r>
      <w:r>
        <w:rPr>
          <w:lang w:val="uk-UA"/>
        </w:rPr>
        <w:t xml:space="preserve"> Praga, 2007. </w:t>
      </w:r>
      <w:r>
        <w:rPr>
          <w:iCs/>
          <w:lang w:val="uk-UA"/>
        </w:rPr>
        <w:t>–</w:t>
      </w:r>
      <w:r>
        <w:rPr>
          <w:lang w:val="uk-UA"/>
        </w:rPr>
        <w:t xml:space="preserve"> P. 270-280.</w:t>
      </w:r>
    </w:p>
    <w:p w:rsidR="00E86F03" w:rsidRDefault="00E86F03" w:rsidP="00E86F03">
      <w:pPr>
        <w:rPr>
          <w:iCs/>
          <w:szCs w:val="28"/>
          <w:lang w:val="uk-UA"/>
        </w:rPr>
      </w:pPr>
      <w:r>
        <w:rPr>
          <w:szCs w:val="28"/>
          <w:lang w:val="uk-UA"/>
        </w:rPr>
        <w:t xml:space="preserve">2. </w:t>
      </w:r>
      <w:r>
        <w:rPr>
          <w:iCs/>
          <w:szCs w:val="28"/>
          <w:lang w:val="uk-UA"/>
        </w:rPr>
        <w:t>Епізоотичний стан птахівництва в Україні / О. Вержиховський, Ю. Колос, В. Титаренко, В. Стець // Ветеринарна медицина України. – 2007. - №6. – С. 8-10.</w:t>
      </w:r>
    </w:p>
    <w:p w:rsidR="00E86F03" w:rsidRDefault="00E86F03" w:rsidP="00E86F03">
      <w:pPr>
        <w:rPr>
          <w:szCs w:val="28"/>
          <w:lang w:val="uk-UA"/>
        </w:rPr>
      </w:pPr>
      <w:r>
        <w:rPr>
          <w:szCs w:val="28"/>
          <w:lang w:val="uk-UA"/>
        </w:rPr>
        <w:t xml:space="preserve">3. </w:t>
      </w:r>
      <w:r>
        <w:rPr>
          <w:i/>
          <w:szCs w:val="28"/>
          <w:lang w:val="uk-UA"/>
        </w:rPr>
        <w:t>Байдевлятов А.Б.</w:t>
      </w:r>
      <w:r>
        <w:rPr>
          <w:szCs w:val="28"/>
          <w:lang w:val="uk-UA"/>
        </w:rPr>
        <w:t xml:space="preserve"> Економічно-екологічні, технологічні і санітарно- гігієнічні основи підвищення ефективності птахівництва України на основі передових технологій: Методичні рекомендації. – Суми, 1999. – 78 с.</w:t>
      </w:r>
    </w:p>
    <w:p w:rsidR="00E86F03" w:rsidRDefault="00E86F03" w:rsidP="00E86F03">
      <w:pPr>
        <w:rPr>
          <w:szCs w:val="28"/>
          <w:lang w:val="uk-UA"/>
        </w:rPr>
      </w:pPr>
      <w:r>
        <w:rPr>
          <w:szCs w:val="28"/>
          <w:lang w:val="uk-UA"/>
        </w:rPr>
        <w:t xml:space="preserve">4. </w:t>
      </w:r>
      <w:r>
        <w:rPr>
          <w:i/>
          <w:szCs w:val="28"/>
          <w:lang w:val="uk-UA"/>
        </w:rPr>
        <w:t>Фотина Т.І.</w:t>
      </w:r>
      <w:r>
        <w:rPr>
          <w:szCs w:val="28"/>
          <w:lang w:val="uk-UA"/>
        </w:rPr>
        <w:t xml:space="preserve"> Умовно-патогенні мікроорганізми та інфекції птиці, які вони викликають – Суми, 2001. – 104 с.</w:t>
      </w:r>
    </w:p>
    <w:p w:rsidR="00E86F03" w:rsidRDefault="00E86F03" w:rsidP="00E86F03">
      <w:pPr>
        <w:rPr>
          <w:szCs w:val="28"/>
          <w:lang w:val="uk-UA"/>
        </w:rPr>
      </w:pPr>
      <w:r>
        <w:rPr>
          <w:szCs w:val="28"/>
          <w:lang w:val="uk-UA"/>
        </w:rPr>
        <w:t xml:space="preserve">5. </w:t>
      </w:r>
      <w:r>
        <w:rPr>
          <w:i/>
          <w:szCs w:val="28"/>
          <w:lang w:val="uk-UA"/>
        </w:rPr>
        <w:t>Герман В.В.</w:t>
      </w:r>
      <w:r>
        <w:rPr>
          <w:szCs w:val="28"/>
          <w:lang w:val="uk-UA"/>
        </w:rPr>
        <w:t xml:space="preserve"> Інструкція про заходи з профілактики та ліквідації захворювання птиці сальмонельозом. – Київ, 2003. – 8 с.</w:t>
      </w:r>
    </w:p>
    <w:p w:rsidR="00E86F03" w:rsidRDefault="00E86F03" w:rsidP="00E86F03">
      <w:pPr>
        <w:rPr>
          <w:szCs w:val="28"/>
          <w:lang w:val="uk-UA"/>
        </w:rPr>
      </w:pPr>
      <w:r>
        <w:rPr>
          <w:szCs w:val="28"/>
          <w:lang w:val="uk-UA"/>
        </w:rPr>
        <w:t xml:space="preserve">6. </w:t>
      </w:r>
      <w:r>
        <w:rPr>
          <w:i/>
          <w:szCs w:val="28"/>
          <w:lang w:val="uk-UA"/>
        </w:rPr>
        <w:t>Стегній Б.Т.</w:t>
      </w:r>
      <w:r>
        <w:rPr>
          <w:szCs w:val="28"/>
          <w:lang w:val="uk-UA"/>
        </w:rPr>
        <w:t xml:space="preserve"> Діагностика респіраторного мікоплазмоза // Ветеринарна медицина: Міжвід. темат. наук. зб. – Харків, 2006. – Вип.86, Т.2. – С. 303-307.</w:t>
      </w:r>
    </w:p>
    <w:p w:rsidR="00E86F03" w:rsidRDefault="00E86F03" w:rsidP="00E86F03">
      <w:pPr>
        <w:rPr>
          <w:szCs w:val="28"/>
          <w:lang w:val="uk-UA"/>
        </w:rPr>
      </w:pPr>
      <w:r>
        <w:rPr>
          <w:szCs w:val="28"/>
          <w:lang w:val="uk-UA"/>
        </w:rPr>
        <w:t xml:space="preserve">7. </w:t>
      </w:r>
      <w:r>
        <w:rPr>
          <w:i/>
          <w:szCs w:val="28"/>
          <w:lang w:val="uk-UA"/>
        </w:rPr>
        <w:t>Богач М.В</w:t>
      </w:r>
      <w:r>
        <w:rPr>
          <w:szCs w:val="28"/>
          <w:lang w:val="uk-UA"/>
        </w:rPr>
        <w:t>. Інвазії хвороби кишкового каналу індиків (етіологія, патогенез, профілактика): Автореф. дис. … д-ра вет. наук. 16.00.11. – Харків, 2008. – 38 с.</w:t>
      </w:r>
    </w:p>
    <w:p w:rsidR="00E86F03" w:rsidRDefault="00E86F03" w:rsidP="00E86F03">
      <w:pPr>
        <w:rPr>
          <w:szCs w:val="28"/>
          <w:lang w:val="uk-UA"/>
        </w:rPr>
      </w:pPr>
      <w:r>
        <w:rPr>
          <w:szCs w:val="28"/>
          <w:lang w:val="uk-UA"/>
        </w:rPr>
        <w:t xml:space="preserve">8. </w:t>
      </w:r>
      <w:r>
        <w:rPr>
          <w:i/>
          <w:szCs w:val="28"/>
          <w:lang w:val="uk-UA"/>
        </w:rPr>
        <w:t>Байдевлятов Ю.А</w:t>
      </w:r>
      <w:r>
        <w:rPr>
          <w:szCs w:val="28"/>
          <w:lang w:val="uk-UA"/>
        </w:rPr>
        <w:t>. Забруднення повітря пташників у процесі їх експлуатації // Ветеринарна медицина України. – 2001. - №10. – С. 29.</w:t>
      </w:r>
    </w:p>
    <w:p w:rsidR="00E86F03" w:rsidRDefault="00E86F03" w:rsidP="00E86F03">
      <w:pPr>
        <w:rPr>
          <w:szCs w:val="28"/>
          <w:lang w:val="uk-UA"/>
        </w:rPr>
      </w:pPr>
      <w:r>
        <w:rPr>
          <w:szCs w:val="28"/>
          <w:lang w:val="uk-UA"/>
        </w:rPr>
        <w:t xml:space="preserve">9. </w:t>
      </w:r>
      <w:r>
        <w:rPr>
          <w:i/>
          <w:szCs w:val="28"/>
          <w:lang w:val="uk-UA"/>
        </w:rPr>
        <w:t>Панікар І.І.</w:t>
      </w:r>
      <w:r>
        <w:rPr>
          <w:szCs w:val="28"/>
          <w:lang w:val="uk-UA"/>
        </w:rPr>
        <w:t xml:space="preserve"> Виробничі випробування новітніх дезінфекційних препаратів у птахівництві // Вісник Сумського НАУ. – Суми, 2006 – Вип.15-16 (1-2). – С. 147-149.</w:t>
      </w:r>
    </w:p>
    <w:p w:rsidR="00E86F03" w:rsidRDefault="00E86F03" w:rsidP="00E86F03">
      <w:pPr>
        <w:rPr>
          <w:szCs w:val="28"/>
          <w:lang w:val="uk-UA"/>
        </w:rPr>
      </w:pPr>
      <w:r>
        <w:rPr>
          <w:szCs w:val="28"/>
          <w:lang w:val="uk-UA"/>
        </w:rPr>
        <w:lastRenderedPageBreak/>
        <w:t xml:space="preserve">10. </w:t>
      </w:r>
      <w:r>
        <w:rPr>
          <w:i/>
          <w:szCs w:val="28"/>
          <w:lang w:val="uk-UA"/>
        </w:rPr>
        <w:t>Зон Г.А.,</w:t>
      </w:r>
      <w:r>
        <w:rPr>
          <w:szCs w:val="28"/>
          <w:lang w:val="uk-UA"/>
        </w:rPr>
        <w:t xml:space="preserve"> Оценка ефективности аэрозольной дезинфекции воздуха птицеводческих помещений активным раствором гипохлорита натрия в присутствии птицы // Вісник Сумського НАУ. – Суми, 2006. – Вип.7 (17). – С. 50-53.</w:t>
      </w:r>
    </w:p>
    <w:p w:rsidR="00E86F03" w:rsidRDefault="00E86F03" w:rsidP="00E86F03">
      <w:pPr>
        <w:rPr>
          <w:szCs w:val="28"/>
          <w:lang w:val="uk-UA"/>
        </w:rPr>
      </w:pPr>
      <w:r>
        <w:rPr>
          <w:szCs w:val="28"/>
          <w:lang w:val="uk-UA"/>
        </w:rPr>
        <w:t xml:space="preserve">11. Rey J.-F., Kruse A. ESGE/ESGENA Technical Note on Cleaning and Disinfection // Endoscopy. – 2003. – Vol. 35. – P. 869-877. </w:t>
      </w:r>
    </w:p>
    <w:p w:rsidR="00E86F03" w:rsidRDefault="00E86F03" w:rsidP="00E86F03">
      <w:pPr>
        <w:rPr>
          <w:szCs w:val="28"/>
          <w:lang w:val="uk-UA"/>
        </w:rPr>
      </w:pPr>
      <w:r>
        <w:rPr>
          <w:szCs w:val="28"/>
          <w:lang w:val="uk-UA"/>
        </w:rPr>
        <w:t xml:space="preserve">12. </w:t>
      </w:r>
      <w:r>
        <w:rPr>
          <w:i/>
          <w:szCs w:val="28"/>
          <w:lang w:val="uk-UA"/>
        </w:rPr>
        <w:t>Бессарабов Б.Ф., Полянинов В.Ю.</w:t>
      </w:r>
      <w:r>
        <w:rPr>
          <w:szCs w:val="28"/>
          <w:lang w:val="uk-UA"/>
        </w:rPr>
        <w:t xml:space="preserve"> Аэрозоли лекарственных и дезинфицирующих средств для профилактики инфекционных болезней // Ветеринария. – 2006. - №1. – С. 11-14.</w:t>
      </w:r>
    </w:p>
    <w:p w:rsidR="00E86F03" w:rsidRDefault="00E86F03" w:rsidP="00E86F03">
      <w:pPr>
        <w:rPr>
          <w:szCs w:val="28"/>
          <w:lang w:val="uk-UA"/>
        </w:rPr>
      </w:pPr>
      <w:r>
        <w:rPr>
          <w:szCs w:val="28"/>
          <w:lang w:val="uk-UA"/>
        </w:rPr>
        <w:t>13. Сучасні аспекти вакцинації  проти інфекційного бронхіту курей / І.К. Авдосьєва. І.Л. Мельничук, О.Б. Бесараб, В.В. Регенчук // Птахівництво: Міжвід. темат. наук. зб./ ІП УААН. – Харків, 2006. – Вип. 58. – С. 489-492.</w:t>
      </w:r>
    </w:p>
    <w:p w:rsidR="00E86F03" w:rsidRDefault="00E86F03" w:rsidP="00E86F03">
      <w:pPr>
        <w:rPr>
          <w:spacing w:val="-15"/>
          <w:szCs w:val="28"/>
          <w:lang w:val="uk-UA"/>
        </w:rPr>
      </w:pPr>
      <w:r>
        <w:rPr>
          <w:szCs w:val="28"/>
          <w:lang w:val="uk-UA"/>
        </w:rPr>
        <w:t xml:space="preserve">14. </w:t>
      </w:r>
      <w:r>
        <w:rPr>
          <w:spacing w:val="-15"/>
          <w:szCs w:val="28"/>
          <w:lang w:val="uk-UA"/>
        </w:rPr>
        <w:t>Нові засоби для вологої та аерозольної дезінфекції / Ковальчик Л.М., Хом’як Р.В., Цуцик М.Д. та ін. // Ветеринарна медицина України. – 2001. - №2. – С. 21-22.</w:t>
      </w:r>
    </w:p>
    <w:p w:rsidR="00E86F03" w:rsidRDefault="00E86F03" w:rsidP="00E86F03">
      <w:pPr>
        <w:rPr>
          <w:spacing w:val="-15"/>
          <w:szCs w:val="28"/>
          <w:lang w:val="uk-UA"/>
        </w:rPr>
      </w:pPr>
      <w:r>
        <w:rPr>
          <w:spacing w:val="-15"/>
          <w:szCs w:val="28"/>
          <w:lang w:val="uk-UA"/>
        </w:rPr>
        <w:t>15.</w:t>
      </w:r>
      <w:r>
        <w:rPr>
          <w:color w:val="000000"/>
          <w:spacing w:val="10"/>
          <w:szCs w:val="28"/>
          <w:lang w:val="uk-UA"/>
        </w:rPr>
        <w:t xml:space="preserve"> Застосування розчину септонекс для передінкубаційної обробки яєць птиці / Коцюмбас І.Я., Кушнір І.М., Чайковська О.І та ін // Науково-технічний бюлетень Інституту біології тварин і ДНДКІ вет препаратів та кормових добавок. – Львів, 2007. – Вип.8, №3, 4. – С. 59-62.</w:t>
      </w:r>
    </w:p>
    <w:p w:rsidR="00E86F03" w:rsidRDefault="00E86F03" w:rsidP="00E86F03">
      <w:r>
        <w:rPr>
          <w:spacing w:val="-15"/>
          <w:szCs w:val="28"/>
          <w:lang w:val="uk-UA"/>
        </w:rPr>
        <w:t>16</w:t>
      </w:r>
      <w:r>
        <w:rPr>
          <w:lang w:val="en-US"/>
        </w:rPr>
        <w:t xml:space="preserve">. </w:t>
      </w:r>
      <w:r>
        <w:rPr>
          <w:i/>
          <w:lang w:val="en-US"/>
        </w:rPr>
        <w:t>Neich A.S</w:t>
      </w:r>
      <w:r>
        <w:rPr>
          <w:lang w:val="en-US"/>
        </w:rPr>
        <w:t xml:space="preserve">. The gut microfljra and intestinal epithelial cells: a continuing dialogue // Microbes. </w:t>
      </w:r>
      <w:r>
        <w:t xml:space="preserve">Infect. – 2002. – Vol.4. – Р. 309-317. </w:t>
      </w:r>
    </w:p>
    <w:p w:rsidR="00E86F03" w:rsidRDefault="00E86F03" w:rsidP="00E86F03">
      <w:pPr>
        <w:rPr>
          <w:szCs w:val="28"/>
          <w:lang w:val="uk-UA"/>
        </w:rPr>
      </w:pPr>
      <w:r>
        <w:rPr>
          <w:szCs w:val="28"/>
          <w:lang w:val="uk-UA"/>
        </w:rPr>
        <w:t xml:space="preserve">17. </w:t>
      </w:r>
      <w:r>
        <w:rPr>
          <w:i/>
          <w:szCs w:val="28"/>
          <w:lang w:val="uk-UA"/>
        </w:rPr>
        <w:t>Фотина Т.И., Фотин А.И.</w:t>
      </w:r>
      <w:r>
        <w:rPr>
          <w:szCs w:val="28"/>
          <w:lang w:val="uk-UA"/>
        </w:rPr>
        <w:t xml:space="preserve"> Связь технологии выращивания цыплят с усилением патогенной микрофлоры // Доклады научно-технической конференции с международным участием. – Варна (Болгария), 1988. – С. 94-95.</w:t>
      </w:r>
    </w:p>
    <w:p w:rsidR="00E86F03" w:rsidRDefault="00E86F03" w:rsidP="00E86F03">
      <w:pPr>
        <w:rPr>
          <w:szCs w:val="28"/>
          <w:lang w:val="uk-UA"/>
        </w:rPr>
      </w:pPr>
      <w:r>
        <w:rPr>
          <w:szCs w:val="28"/>
          <w:lang w:val="uk-UA"/>
        </w:rPr>
        <w:t xml:space="preserve">18. </w:t>
      </w:r>
      <w:r>
        <w:rPr>
          <w:i/>
          <w:szCs w:val="28"/>
          <w:lang w:val="uk-UA"/>
        </w:rPr>
        <w:t xml:space="preserve">Erganiş O., Hahimli H. H., Kav K. </w:t>
      </w:r>
      <w:r>
        <w:rPr>
          <w:szCs w:val="28"/>
          <w:lang w:val="uk-UA"/>
        </w:rPr>
        <w:t>Microbiological qulity control of daily broiler chicks and the diseases of broiler flocks in central Anatolia. Qulity assurance farm production: A retrospective study // Proceedings of 15</w:t>
      </w:r>
      <w:r>
        <w:rPr>
          <w:szCs w:val="28"/>
          <w:vertAlign w:val="superscript"/>
          <w:lang w:val="uk-UA"/>
        </w:rPr>
        <w:t>th</w:t>
      </w:r>
      <w:r>
        <w:rPr>
          <w:szCs w:val="28"/>
          <w:lang w:val="uk-UA"/>
        </w:rPr>
        <w:t xml:space="preserve"> European symposium on the quality of poultry meat. </w:t>
      </w:r>
      <w:r>
        <w:rPr>
          <w:spacing w:val="-15"/>
          <w:szCs w:val="28"/>
          <w:lang w:val="uk-UA"/>
        </w:rPr>
        <w:t>–</w:t>
      </w:r>
      <w:r>
        <w:rPr>
          <w:szCs w:val="28"/>
          <w:lang w:val="uk-UA"/>
        </w:rPr>
        <w:t xml:space="preserve"> Kuşadasi, 2001. </w:t>
      </w:r>
      <w:r>
        <w:rPr>
          <w:spacing w:val="-15"/>
          <w:szCs w:val="28"/>
          <w:lang w:val="uk-UA"/>
        </w:rPr>
        <w:t>–</w:t>
      </w:r>
      <w:r>
        <w:rPr>
          <w:szCs w:val="28"/>
          <w:lang w:val="uk-UA"/>
        </w:rPr>
        <w:t xml:space="preserve"> P. 285. </w:t>
      </w:r>
    </w:p>
    <w:p w:rsidR="00E86F03" w:rsidRDefault="00E86F03" w:rsidP="00E86F03">
      <w:pPr>
        <w:rPr>
          <w:szCs w:val="28"/>
          <w:lang w:val="uk-UA"/>
        </w:rPr>
      </w:pPr>
      <w:r>
        <w:rPr>
          <w:szCs w:val="28"/>
          <w:lang w:val="uk-UA"/>
        </w:rPr>
        <w:t xml:space="preserve">19. </w:t>
      </w:r>
      <w:r>
        <w:rPr>
          <w:i/>
          <w:szCs w:val="28"/>
          <w:lang w:val="uk-UA"/>
        </w:rPr>
        <w:t>Незаметдинов А.С.</w:t>
      </w:r>
      <w:r>
        <w:rPr>
          <w:szCs w:val="28"/>
          <w:lang w:val="uk-UA"/>
        </w:rPr>
        <w:t xml:space="preserve"> К вопросу о сохранности молодняка кур в первую неделю их жизни // Мониторинг распространения и предотвращения особо опасных болезней животных и птиц / Сб. матер. 3-й межнар. науч. конф. – Самарканд, 2006. – С. 222-223.</w:t>
      </w:r>
    </w:p>
    <w:p w:rsidR="00E86F03" w:rsidRDefault="00E86F03" w:rsidP="00E86F03">
      <w:pPr>
        <w:rPr>
          <w:lang w:val="uk-UA"/>
        </w:rPr>
      </w:pPr>
      <w:r>
        <w:rPr>
          <w:lang w:val="uk-UA"/>
        </w:rPr>
        <w:t xml:space="preserve">20. </w:t>
      </w:r>
      <w:r>
        <w:rPr>
          <w:i/>
          <w:lang w:val="uk-UA"/>
        </w:rPr>
        <w:t>Митюшников В.И., Кравченко Н.А.</w:t>
      </w:r>
      <w:r>
        <w:rPr>
          <w:lang w:val="uk-UA"/>
        </w:rPr>
        <w:t xml:space="preserve"> Микроклимат птичника и его влияние на резистентность и продуктивность кур // Птицеводство. </w:t>
      </w:r>
      <w:r>
        <w:rPr>
          <w:spacing w:val="-15"/>
          <w:lang w:val="uk-UA"/>
        </w:rPr>
        <w:t>–</w:t>
      </w:r>
      <w:r>
        <w:rPr>
          <w:lang w:val="uk-UA"/>
        </w:rPr>
        <w:t xml:space="preserve"> 1993. </w:t>
      </w:r>
      <w:r>
        <w:rPr>
          <w:spacing w:val="-15"/>
          <w:lang w:val="uk-UA"/>
        </w:rPr>
        <w:t>-</w:t>
      </w:r>
      <w:r>
        <w:rPr>
          <w:lang w:val="uk-UA"/>
        </w:rPr>
        <w:t xml:space="preserve"> №4. </w:t>
      </w:r>
      <w:r>
        <w:rPr>
          <w:spacing w:val="-15"/>
          <w:lang w:val="uk-UA"/>
        </w:rPr>
        <w:t>–</w:t>
      </w:r>
      <w:r>
        <w:rPr>
          <w:lang w:val="uk-UA"/>
        </w:rPr>
        <w:t xml:space="preserve"> С. 24 </w:t>
      </w:r>
      <w:r>
        <w:rPr>
          <w:spacing w:val="-15"/>
          <w:lang w:val="uk-UA"/>
        </w:rPr>
        <w:t>–</w:t>
      </w:r>
      <w:r>
        <w:rPr>
          <w:lang w:val="uk-UA"/>
        </w:rPr>
        <w:t xml:space="preserve"> 26.</w:t>
      </w:r>
    </w:p>
    <w:p w:rsidR="00E86F03" w:rsidRDefault="00E86F03" w:rsidP="00E86F03">
      <w:pPr>
        <w:rPr>
          <w:lang w:val="uk-UA"/>
        </w:rPr>
      </w:pPr>
      <w:r>
        <w:rPr>
          <w:lang w:val="uk-UA"/>
        </w:rPr>
        <w:t>21.</w:t>
      </w:r>
      <w:r>
        <w:rPr>
          <w:i/>
          <w:lang w:val="uk-UA"/>
        </w:rPr>
        <w:t xml:space="preserve"> Апатенко В.М., Горжеев В.М. </w:t>
      </w:r>
      <w:r>
        <w:rPr>
          <w:lang w:val="uk-UA"/>
        </w:rPr>
        <w:t>Эмерджентные болезни и паразитоценозы // Збірник наукових праць Луганского НАУ: Ветеринарні науки – 2003. - № 27/39. – С. 10-15.</w:t>
      </w:r>
    </w:p>
    <w:p w:rsidR="00E86F03" w:rsidRDefault="00E86F03" w:rsidP="00E86F03">
      <w:pPr>
        <w:rPr>
          <w:spacing w:val="-15"/>
          <w:szCs w:val="28"/>
          <w:lang w:val="uk-UA"/>
        </w:rPr>
      </w:pPr>
      <w:r>
        <w:rPr>
          <w:szCs w:val="28"/>
          <w:lang w:val="uk-UA"/>
        </w:rPr>
        <w:t xml:space="preserve">22. </w:t>
      </w:r>
      <w:r>
        <w:rPr>
          <w:i/>
          <w:spacing w:val="-15"/>
          <w:szCs w:val="28"/>
          <w:lang w:val="uk-UA"/>
        </w:rPr>
        <w:t>Доник Н.С.</w:t>
      </w:r>
      <w:r>
        <w:rPr>
          <w:spacing w:val="-15"/>
          <w:szCs w:val="28"/>
          <w:lang w:val="uk-UA"/>
        </w:rPr>
        <w:t xml:space="preserve"> Профилактика болезней птицы. – К.: Урожай, 1994. – С. 6-166.</w:t>
      </w:r>
    </w:p>
    <w:p w:rsidR="00E86F03" w:rsidRDefault="00E86F03" w:rsidP="00E86F03">
      <w:pPr>
        <w:rPr>
          <w:lang w:val="uk-UA"/>
        </w:rPr>
      </w:pPr>
      <w:r>
        <w:rPr>
          <w:spacing w:val="-15"/>
          <w:lang w:val="uk-UA"/>
        </w:rPr>
        <w:t xml:space="preserve">23. </w:t>
      </w:r>
      <w:r>
        <w:rPr>
          <w:i/>
          <w:lang w:val="uk-UA"/>
        </w:rPr>
        <w:t xml:space="preserve">Chaslus-Dancilla E., Baucheron S., Biet F. </w:t>
      </w:r>
      <w:r>
        <w:rPr>
          <w:lang w:val="uk-UA"/>
        </w:rPr>
        <w:t>Survey of resistance to antibiotics in avian pathogenics Escherichia coli (APEC) from three countries: a European collaboration // Proceedings of 11</w:t>
      </w:r>
      <w:r>
        <w:rPr>
          <w:vertAlign w:val="superscript"/>
          <w:lang w:val="uk-UA"/>
        </w:rPr>
        <w:t>th</w:t>
      </w:r>
      <w:r>
        <w:rPr>
          <w:lang w:val="uk-UA"/>
        </w:rPr>
        <w:t xml:space="preserve"> European Poultry Conference. – Bremen, 2002. – Vol.66. – P.57.</w:t>
      </w:r>
    </w:p>
    <w:p w:rsidR="00E86F03" w:rsidRDefault="00E86F03" w:rsidP="00E86F03">
      <w:pPr>
        <w:rPr>
          <w:lang w:val="uk-UA"/>
        </w:rPr>
      </w:pPr>
      <w:r>
        <w:rPr>
          <w:spacing w:val="-15"/>
          <w:lang w:val="uk-UA"/>
        </w:rPr>
        <w:t xml:space="preserve">24. </w:t>
      </w:r>
      <w:r>
        <w:rPr>
          <w:i/>
          <w:lang w:val="uk-UA"/>
        </w:rPr>
        <w:t xml:space="preserve">Burch D.G.S. and Valks M. </w:t>
      </w:r>
      <w:r>
        <w:rPr>
          <w:lang w:val="uk-UA"/>
        </w:rPr>
        <w:t>Comparison of minimal inhibitory concentrations (MIC) against chicken mycoplasma of tiamulin and other antimicrobials and their concentrations in the blood // Proceedings of 11</w:t>
      </w:r>
      <w:r>
        <w:rPr>
          <w:vertAlign w:val="superscript"/>
          <w:lang w:val="uk-UA"/>
        </w:rPr>
        <w:t>th</w:t>
      </w:r>
      <w:r>
        <w:rPr>
          <w:lang w:val="uk-UA"/>
        </w:rPr>
        <w:t xml:space="preserve"> European Poultry Conference. – Bremen, 2002. – Vol.66. – P. 184.</w:t>
      </w:r>
    </w:p>
    <w:p w:rsidR="00E86F03" w:rsidRDefault="00E86F03" w:rsidP="00E86F03">
      <w:pPr>
        <w:rPr>
          <w:szCs w:val="28"/>
          <w:lang w:val="uk-UA"/>
        </w:rPr>
      </w:pPr>
      <w:r>
        <w:rPr>
          <w:spacing w:val="-15"/>
          <w:szCs w:val="28"/>
          <w:lang w:val="uk-UA"/>
        </w:rPr>
        <w:t>25.</w:t>
      </w:r>
      <w:r>
        <w:rPr>
          <w:szCs w:val="28"/>
          <w:lang w:val="uk-UA"/>
        </w:rPr>
        <w:t xml:space="preserve"> </w:t>
      </w:r>
      <w:r>
        <w:rPr>
          <w:i/>
          <w:szCs w:val="28"/>
          <w:lang w:val="uk-UA"/>
        </w:rPr>
        <w:t>Венгеренко Л.А</w:t>
      </w:r>
      <w:r>
        <w:rPr>
          <w:szCs w:val="28"/>
          <w:lang w:val="uk-UA"/>
        </w:rPr>
        <w:t>. Ветеринарно-санитарные мероприятия по защите птицеводческих хозяйств от заноса возбудителей заразных болезней // Ефекимвне птахівництво. – 2007. - №6. – С. 5-8.</w:t>
      </w:r>
    </w:p>
    <w:p w:rsidR="00E86F03" w:rsidRDefault="00E86F03" w:rsidP="00E86F03">
      <w:pPr>
        <w:rPr>
          <w:lang w:val="uk-UA"/>
        </w:rPr>
      </w:pPr>
      <w:r>
        <w:rPr>
          <w:lang w:val="uk-UA"/>
        </w:rPr>
        <w:t>26.</w:t>
      </w:r>
      <w:r>
        <w:rPr>
          <w:i/>
          <w:lang w:val="uk-UA"/>
        </w:rPr>
        <w:t xml:space="preserve"> Бакулин И.Н. </w:t>
      </w:r>
      <w:r>
        <w:rPr>
          <w:lang w:val="uk-UA"/>
        </w:rPr>
        <w:t xml:space="preserve">Энтеральные клостридиозы, обусловленные </w:t>
      </w:r>
      <w:r>
        <w:rPr>
          <w:i/>
          <w:lang w:val="uk-UA"/>
        </w:rPr>
        <w:t>Clostridium perfringens</w:t>
      </w:r>
      <w:r>
        <w:rPr>
          <w:lang w:val="uk-UA"/>
        </w:rPr>
        <w:t xml:space="preserve"> типа А (патогенетические аспекты) // Журн. микробиологии, эпидемиологии и иммунобиологии. </w:t>
      </w:r>
      <w:r>
        <w:rPr>
          <w:spacing w:val="-15"/>
          <w:lang w:val="uk-UA"/>
        </w:rPr>
        <w:t>–</w:t>
      </w:r>
      <w:r>
        <w:rPr>
          <w:lang w:val="uk-UA"/>
        </w:rPr>
        <w:t xml:space="preserve"> 1997. - №2. </w:t>
      </w:r>
      <w:r>
        <w:rPr>
          <w:spacing w:val="-15"/>
          <w:lang w:val="uk-UA"/>
        </w:rPr>
        <w:t>–</w:t>
      </w:r>
      <w:r>
        <w:rPr>
          <w:lang w:val="uk-UA"/>
        </w:rPr>
        <w:t xml:space="preserve"> С. 106-113.</w:t>
      </w:r>
    </w:p>
    <w:p w:rsidR="00E86F03" w:rsidRDefault="00E86F03" w:rsidP="00E86F03">
      <w:pPr>
        <w:rPr>
          <w:lang w:val="uk-UA"/>
        </w:rPr>
      </w:pPr>
      <w:r>
        <w:rPr>
          <w:lang w:val="uk-UA"/>
        </w:rPr>
        <w:t>27.</w:t>
      </w:r>
      <w:r>
        <w:rPr>
          <w:i/>
          <w:lang w:val="uk-UA"/>
        </w:rPr>
        <w:t xml:space="preserve"> Hafez M. </w:t>
      </w:r>
      <w:r>
        <w:rPr>
          <w:lang w:val="uk-UA"/>
        </w:rPr>
        <w:t>Emerging bacterial diseases in poultry // Proceedings of 11</w:t>
      </w:r>
      <w:r>
        <w:rPr>
          <w:vertAlign w:val="superscript"/>
          <w:lang w:val="uk-UA"/>
        </w:rPr>
        <w:t>th</w:t>
      </w:r>
      <w:r>
        <w:rPr>
          <w:lang w:val="uk-UA"/>
        </w:rPr>
        <w:t xml:space="preserve"> European Poultry Conference. – Bremen, 2002. – Vol.66. – P. 53.</w:t>
      </w:r>
    </w:p>
    <w:p w:rsidR="00E86F03" w:rsidRDefault="00E86F03" w:rsidP="00E86F03">
      <w:pPr>
        <w:rPr>
          <w:i/>
          <w:iCs/>
          <w:lang w:val="uk-UA"/>
        </w:rPr>
      </w:pPr>
      <w:r>
        <w:rPr>
          <w:lang w:val="uk-UA"/>
        </w:rPr>
        <w:t>28.</w:t>
      </w:r>
      <w:r>
        <w:rPr>
          <w:i/>
          <w:lang w:val="uk-UA"/>
        </w:rPr>
        <w:t xml:space="preserve"> Fathi Sh., Hussein A.A., Essa H. </w:t>
      </w:r>
      <w:r>
        <w:rPr>
          <w:lang w:val="uk-UA"/>
        </w:rPr>
        <w:t>Escherichia coli 0157:H7 in fresh chicken cuts and offals collected from a chicken slaughter establishment in Assiut, Upper Egypt // Proceedings of 11</w:t>
      </w:r>
      <w:r>
        <w:rPr>
          <w:vertAlign w:val="superscript"/>
          <w:lang w:val="uk-UA"/>
        </w:rPr>
        <w:t>th</w:t>
      </w:r>
      <w:r>
        <w:rPr>
          <w:lang w:val="uk-UA"/>
        </w:rPr>
        <w:t xml:space="preserve"> European Poultry Conference. – Bremen, 2002. – Vol.66. – P. 185.</w:t>
      </w:r>
    </w:p>
    <w:p w:rsidR="00E86F03" w:rsidRDefault="00E86F03" w:rsidP="00E86F03">
      <w:pPr>
        <w:rPr>
          <w:lang w:val="uk-UA"/>
        </w:rPr>
      </w:pPr>
      <w:r>
        <w:rPr>
          <w:lang w:val="uk-UA"/>
        </w:rPr>
        <w:t>29.</w:t>
      </w:r>
      <w:r>
        <w:rPr>
          <w:i/>
          <w:lang w:val="uk-UA"/>
        </w:rPr>
        <w:t xml:space="preserve"> </w:t>
      </w:r>
      <w:r>
        <w:rPr>
          <w:lang w:val="uk-UA"/>
        </w:rPr>
        <w:t>Изучение бактериальных инфекций на птицефабриках / Н.Л. Андреева, М.Е. Дмитриева, А.А. Климов, Л.С. Фогель // Ветеринария, 2004. - №5. – С. 14-16.</w:t>
      </w:r>
    </w:p>
    <w:p w:rsidR="00E86F03" w:rsidRDefault="00E86F03" w:rsidP="00E86F03">
      <w:pPr>
        <w:rPr>
          <w:szCs w:val="28"/>
          <w:lang w:val="uk-UA"/>
        </w:rPr>
      </w:pPr>
      <w:r>
        <w:rPr>
          <w:szCs w:val="28"/>
          <w:lang w:val="uk-UA"/>
        </w:rPr>
        <w:lastRenderedPageBreak/>
        <w:t xml:space="preserve">30. </w:t>
      </w:r>
      <w:r>
        <w:rPr>
          <w:i/>
          <w:szCs w:val="28"/>
          <w:lang w:val="uk-UA"/>
        </w:rPr>
        <w:t>Donnenberg M.S., Kaper J.B., FinlauB.B</w:t>
      </w:r>
      <w:r>
        <w:rPr>
          <w:szCs w:val="28"/>
          <w:lang w:val="uk-UA"/>
        </w:rPr>
        <w:t>. Interactions betweer enteropathogenis Escherichia coli and epithelia cells // Trends Microbiool. – 1997. – Vol.5. – P. 109-114.</w:t>
      </w:r>
    </w:p>
    <w:p w:rsidR="00E86F03" w:rsidRDefault="00E86F03" w:rsidP="00E86F03">
      <w:pPr>
        <w:rPr>
          <w:szCs w:val="28"/>
          <w:lang w:val="uk-UA"/>
        </w:rPr>
      </w:pPr>
      <w:r>
        <w:rPr>
          <w:szCs w:val="28"/>
          <w:lang w:val="uk-UA"/>
        </w:rPr>
        <w:t xml:space="preserve">31. </w:t>
      </w:r>
      <w:r>
        <w:rPr>
          <w:i/>
          <w:szCs w:val="28"/>
          <w:lang w:val="uk-UA"/>
        </w:rPr>
        <w:t>Frankel G., Philips A.D., Rossenshine I. et. all.</w:t>
      </w:r>
      <w:r>
        <w:rPr>
          <w:szCs w:val="28"/>
          <w:lang w:val="uk-UA"/>
        </w:rPr>
        <w:t xml:space="preserve"> Enteropathogenicand enterohaemorrhagic Escherichia coli: more subversive elements //Mol. Microbiol. – 1998. – Vol.30. – P. 911-921.</w:t>
      </w:r>
    </w:p>
    <w:p w:rsidR="00E86F03" w:rsidRDefault="00E86F03" w:rsidP="00E86F03">
      <w:pPr>
        <w:rPr>
          <w:szCs w:val="28"/>
          <w:lang w:val="uk-UA"/>
        </w:rPr>
      </w:pPr>
      <w:r>
        <w:rPr>
          <w:szCs w:val="28"/>
          <w:lang w:val="uk-UA"/>
        </w:rPr>
        <w:t xml:space="preserve">32. </w:t>
      </w:r>
      <w:r>
        <w:rPr>
          <w:i/>
          <w:szCs w:val="28"/>
          <w:lang w:val="uk-UA"/>
        </w:rPr>
        <w:t>Бовкун Г.В.</w:t>
      </w:r>
      <w:r>
        <w:rPr>
          <w:szCs w:val="28"/>
          <w:lang w:val="uk-UA"/>
        </w:rPr>
        <w:t xml:space="preserve"> Роль микрофлоры при заболевании органов пищеварения в цыплят // Ветеринария. – 2004. - №4. – С. 14-15.</w:t>
      </w:r>
    </w:p>
    <w:p w:rsidR="00E86F03" w:rsidRDefault="00E86F03" w:rsidP="00E86F03">
      <w:pPr>
        <w:rPr>
          <w:szCs w:val="28"/>
          <w:lang w:val="uk-UA"/>
        </w:rPr>
      </w:pPr>
      <w:r>
        <w:rPr>
          <w:szCs w:val="28"/>
          <w:lang w:val="uk-UA"/>
        </w:rPr>
        <w:t xml:space="preserve">33. </w:t>
      </w:r>
      <w:r>
        <w:rPr>
          <w:i/>
          <w:szCs w:val="28"/>
          <w:lang w:val="uk-UA"/>
        </w:rPr>
        <w:t>Возианнова Ж.И.</w:t>
      </w:r>
      <w:r>
        <w:rPr>
          <w:szCs w:val="28"/>
          <w:lang w:val="uk-UA"/>
        </w:rPr>
        <w:t xml:space="preserve"> Инфекционные и паразитарные болезни. – К.: Здоров’я, 2000. – Т.1. – С. 382-404.</w:t>
      </w:r>
    </w:p>
    <w:p w:rsidR="00E86F03" w:rsidRDefault="00E86F03" w:rsidP="00E86F03">
      <w:pPr>
        <w:rPr>
          <w:szCs w:val="28"/>
          <w:lang w:val="uk-UA"/>
        </w:rPr>
      </w:pPr>
      <w:r>
        <w:rPr>
          <w:szCs w:val="28"/>
          <w:lang w:val="uk-UA"/>
        </w:rPr>
        <w:t xml:space="preserve">34. </w:t>
      </w:r>
      <w:r>
        <w:rPr>
          <w:i/>
          <w:szCs w:val="28"/>
          <w:lang w:val="uk-UA"/>
        </w:rPr>
        <w:t>Kubtna L.F., Baiely R.H., Byrd J.A. et all</w:t>
      </w:r>
      <w:r>
        <w:rPr>
          <w:szCs w:val="28"/>
          <w:lang w:val="uk-UA"/>
        </w:rPr>
        <w:t>. Cecal volatilefatty acids and broiler chick susceptibility to Salmonella typhimurium cjlonization as affected by aflatoxins and T-2 toxin // Poult. Sci. – 2001. – Vol.80. – P. 411-417.</w:t>
      </w:r>
    </w:p>
    <w:p w:rsidR="00E86F03" w:rsidRDefault="00E86F03" w:rsidP="00E86F03">
      <w:pPr>
        <w:rPr>
          <w:szCs w:val="28"/>
          <w:lang w:val="uk-UA"/>
        </w:rPr>
      </w:pPr>
      <w:r>
        <w:rPr>
          <w:szCs w:val="28"/>
          <w:lang w:val="uk-UA"/>
        </w:rPr>
        <w:t xml:space="preserve">35. </w:t>
      </w:r>
      <w:r>
        <w:rPr>
          <w:i/>
          <w:szCs w:val="28"/>
          <w:lang w:val="uk-UA"/>
        </w:rPr>
        <w:t>Булатов А.С., Кононеко А.В., Павлова И.Б</w:t>
      </w:r>
      <w:r>
        <w:rPr>
          <w:szCs w:val="28"/>
          <w:lang w:val="uk-UA"/>
        </w:rPr>
        <w:t>. Биологические особенности сальмонелл выделенных с объектов птицефабрик // Ветеринария. – 2003. - №1. – 55-57.</w:t>
      </w:r>
    </w:p>
    <w:p w:rsidR="00E86F03" w:rsidRDefault="00E86F03" w:rsidP="00E86F03">
      <w:pPr>
        <w:rPr>
          <w:szCs w:val="28"/>
          <w:lang w:val="uk-UA"/>
        </w:rPr>
      </w:pPr>
      <w:r>
        <w:rPr>
          <w:szCs w:val="28"/>
          <w:lang w:val="uk-UA"/>
        </w:rPr>
        <w:t>36.</w:t>
      </w:r>
      <w:r>
        <w:rPr>
          <w:color w:val="FF0000"/>
          <w:szCs w:val="28"/>
          <w:lang w:val="uk-UA"/>
        </w:rPr>
        <w:t xml:space="preserve"> </w:t>
      </w:r>
      <w:r>
        <w:rPr>
          <w:i/>
          <w:szCs w:val="28"/>
          <w:lang w:val="uk-UA"/>
        </w:rPr>
        <w:t>Manfreda G</w:t>
      </w:r>
      <w:r>
        <w:rPr>
          <w:szCs w:val="28"/>
          <w:lang w:val="uk-UA"/>
        </w:rPr>
        <w:t>. Campylobacter and Salmonella in poultry and poultry products: hows and whys of molecular typing // World’s Poultry Science Journal. – 2005 – Vol.62 (2). – P. 185-197.</w:t>
      </w:r>
    </w:p>
    <w:p w:rsidR="00E86F03" w:rsidRDefault="00E86F03" w:rsidP="00E86F03">
      <w:pPr>
        <w:rPr>
          <w:szCs w:val="28"/>
          <w:lang w:val="uk-UA"/>
        </w:rPr>
      </w:pPr>
      <w:r>
        <w:rPr>
          <w:spacing w:val="-15"/>
          <w:szCs w:val="28"/>
          <w:lang w:val="uk-UA"/>
        </w:rPr>
        <w:t>37. Зоопатогенные и эпидемологически опасные микроорганизмы, выделяемые от птиц в хозяйствах промышленного типа / Борисенкова А.Н., Коровин Р.Н., Рождествинска Т.Н. и др. // Ветеринарна медицина: Між від. темат. наук. зб. – Харків, 2004. - №84. – С. 119-124.</w:t>
      </w:r>
    </w:p>
    <w:p w:rsidR="00E86F03" w:rsidRDefault="00E86F03" w:rsidP="00E86F03">
      <w:pPr>
        <w:rPr>
          <w:szCs w:val="28"/>
          <w:lang w:val="uk-UA"/>
        </w:rPr>
      </w:pPr>
      <w:r>
        <w:rPr>
          <w:szCs w:val="28"/>
          <w:lang w:val="uk-UA"/>
        </w:rPr>
        <w:t xml:space="preserve">38. </w:t>
      </w:r>
      <w:r>
        <w:rPr>
          <w:i/>
          <w:szCs w:val="28"/>
          <w:lang w:val="uk-UA"/>
        </w:rPr>
        <w:t>Хомутов С.А.</w:t>
      </w:r>
      <w:r>
        <w:rPr>
          <w:szCs w:val="28"/>
          <w:lang w:val="uk-UA"/>
        </w:rPr>
        <w:t xml:space="preserve"> Моніторинг збудників протозойних та бактеріальних хвороб птиці // Матер. міжнар. наук.-практ. конф. мол. вчених, присв. 30-й річниці заснування Сум. НАУ. – Суми: Універсальна книга, 2007. – Ч.1. – С. 142.</w:t>
      </w:r>
    </w:p>
    <w:p w:rsidR="00E86F03" w:rsidRDefault="00E86F03" w:rsidP="00E86F03">
      <w:pPr>
        <w:rPr>
          <w:szCs w:val="28"/>
          <w:lang w:val="uk-UA"/>
        </w:rPr>
      </w:pPr>
      <w:r>
        <w:rPr>
          <w:szCs w:val="28"/>
          <w:lang w:val="uk-UA"/>
        </w:rPr>
        <w:t xml:space="preserve">39. </w:t>
      </w:r>
      <w:r>
        <w:rPr>
          <w:i/>
          <w:szCs w:val="28"/>
          <w:lang w:val="uk-UA"/>
        </w:rPr>
        <w:t>Судаков В.Г., Ильясов О.Р.</w:t>
      </w:r>
      <w:r>
        <w:rPr>
          <w:szCs w:val="28"/>
          <w:lang w:val="uk-UA"/>
        </w:rPr>
        <w:t xml:space="preserve"> Поверхностные стоки птицеводческих предприятий // Ветеринария. – 2004. - №10. – С. 39-43.</w:t>
      </w:r>
    </w:p>
    <w:p w:rsidR="00E86F03" w:rsidRDefault="00E86F03" w:rsidP="00E86F03">
      <w:pPr>
        <w:rPr>
          <w:szCs w:val="28"/>
          <w:lang w:val="uk-UA"/>
        </w:rPr>
      </w:pPr>
      <w:r>
        <w:rPr>
          <w:szCs w:val="28"/>
          <w:lang w:val="uk-UA"/>
        </w:rPr>
        <w:t>40.</w:t>
      </w:r>
      <w:r>
        <w:rPr>
          <w:i/>
          <w:szCs w:val="28"/>
          <w:lang w:val="uk-UA"/>
        </w:rPr>
        <w:t xml:space="preserve"> Черепанов А.А.</w:t>
      </w:r>
      <w:r>
        <w:rPr>
          <w:szCs w:val="28"/>
          <w:lang w:val="uk-UA"/>
        </w:rPr>
        <w:t xml:space="preserve"> Комплекс экологических ветеринарно-санитарных исследований и мероприятий в борьбе с болезнями животных разной этиологии </w:t>
      </w:r>
      <w:r>
        <w:rPr>
          <w:spacing w:val="-15"/>
          <w:szCs w:val="28"/>
          <w:lang w:val="uk-UA"/>
        </w:rPr>
        <w:t>// Тр. Всерос. ин-та гельминтолог. – 2003. – Т.39. – С. 262-267.</w:t>
      </w:r>
    </w:p>
    <w:p w:rsidR="00E86F03" w:rsidRDefault="00E86F03" w:rsidP="00E86F03">
      <w:pPr>
        <w:rPr>
          <w:szCs w:val="28"/>
          <w:lang w:val="uk-UA"/>
        </w:rPr>
      </w:pPr>
      <w:r>
        <w:rPr>
          <w:szCs w:val="28"/>
          <w:lang w:val="uk-UA"/>
        </w:rPr>
        <w:t xml:space="preserve">41. </w:t>
      </w:r>
      <w:r>
        <w:rPr>
          <w:i/>
          <w:szCs w:val="28"/>
          <w:lang w:val="uk-UA"/>
        </w:rPr>
        <w:t>Кожоков М.К., Алабов А.М</w:t>
      </w:r>
      <w:r>
        <w:rPr>
          <w:szCs w:val="28"/>
          <w:lang w:val="uk-UA"/>
        </w:rPr>
        <w:t xml:space="preserve">. Иммунобиохимические показатели при ассоциативных болезнях птиц // Матер. докл. науч. конф. «Теория и практика борьбы с паразитарными болезнями». – М., 2003. – Вып.4. – С. 191-194. </w:t>
      </w:r>
    </w:p>
    <w:p w:rsidR="00E86F03" w:rsidRDefault="00E86F03" w:rsidP="00E86F03">
      <w:pPr>
        <w:rPr>
          <w:szCs w:val="28"/>
          <w:lang w:val="uk-UA"/>
        </w:rPr>
      </w:pPr>
      <w:r>
        <w:rPr>
          <w:szCs w:val="28"/>
          <w:lang w:val="uk-UA"/>
        </w:rPr>
        <w:t xml:space="preserve">42. </w:t>
      </w:r>
      <w:r>
        <w:rPr>
          <w:i/>
          <w:szCs w:val="28"/>
          <w:lang w:val="uk-UA"/>
        </w:rPr>
        <w:t>Ятусевич А.И., Луппова И.М., Сандул А.В</w:t>
      </w:r>
      <w:r>
        <w:rPr>
          <w:szCs w:val="28"/>
          <w:lang w:val="uk-UA"/>
        </w:rPr>
        <w:t>. Влияние эймериозной инвазии на формирование поствакцинального иммунитета у цыплят, вакцинированных против нюкасловской болезни на фоне эксперементального эймериоза // Тезисы докладов 1-го Международного ветеринарного конгресса по птицеводству. – Москва, 2005. – С. 144-147.</w:t>
      </w:r>
    </w:p>
    <w:p w:rsidR="00E86F03" w:rsidRDefault="00E86F03" w:rsidP="00E86F03">
      <w:pPr>
        <w:rPr>
          <w:szCs w:val="28"/>
          <w:lang w:val="uk-UA"/>
        </w:rPr>
      </w:pPr>
      <w:r>
        <w:rPr>
          <w:i/>
          <w:szCs w:val="28"/>
          <w:lang w:val="uk-UA"/>
        </w:rPr>
        <w:t xml:space="preserve"> </w:t>
      </w:r>
      <w:r>
        <w:rPr>
          <w:szCs w:val="28"/>
          <w:lang w:val="uk-UA"/>
        </w:rPr>
        <w:t xml:space="preserve">43. </w:t>
      </w:r>
      <w:r>
        <w:rPr>
          <w:i/>
          <w:szCs w:val="28"/>
          <w:lang w:val="uk-UA"/>
        </w:rPr>
        <w:t>Сандул А.В</w:t>
      </w:r>
      <w:r>
        <w:rPr>
          <w:szCs w:val="28"/>
          <w:lang w:val="uk-UA"/>
        </w:rPr>
        <w:t>. Совершенствование мер борьбы с эймериозамы цыплят: Автореф. дис. … канд. вет. наук. 03.00.10. – Минск., 2006. – 21 с.</w:t>
      </w:r>
    </w:p>
    <w:p w:rsidR="00E86F03" w:rsidRDefault="00E86F03" w:rsidP="00E86F03">
      <w:pPr>
        <w:rPr>
          <w:lang w:val="uk-UA"/>
        </w:rPr>
      </w:pPr>
      <w:r>
        <w:rPr>
          <w:lang w:val="uk-UA"/>
        </w:rPr>
        <w:t xml:space="preserve">44. </w:t>
      </w:r>
      <w:r>
        <w:rPr>
          <w:i/>
          <w:lang w:val="uk-UA"/>
        </w:rPr>
        <w:t xml:space="preserve">Кіприч В.В., Трускова Т.Ю. </w:t>
      </w:r>
      <w:r>
        <w:rPr>
          <w:lang w:val="uk-UA"/>
        </w:rPr>
        <w:t>Діагностика бактеріальних інфекцій у птиці // Ветеринарна медицина. – Харків. – 2000. – №79. – С. 114 – 119.</w:t>
      </w:r>
    </w:p>
    <w:p w:rsidR="00E86F03" w:rsidRDefault="00E86F03" w:rsidP="00E86F03">
      <w:pPr>
        <w:rPr>
          <w:szCs w:val="28"/>
          <w:lang w:val="uk-UA"/>
        </w:rPr>
      </w:pPr>
      <w:r>
        <w:rPr>
          <w:szCs w:val="28"/>
          <w:lang w:val="uk-UA"/>
        </w:rPr>
        <w:t xml:space="preserve">45. </w:t>
      </w:r>
      <w:r>
        <w:rPr>
          <w:i/>
          <w:szCs w:val="28"/>
          <w:lang w:val="uk-UA"/>
        </w:rPr>
        <w:t>Ігнатов В.В</w:t>
      </w:r>
      <w:r>
        <w:rPr>
          <w:szCs w:val="28"/>
          <w:lang w:val="uk-UA"/>
        </w:rPr>
        <w:t>. Епізоотичний моніторинг інфекційних хвороб птиці // Ветеринарна медицина України. – 2001. - №6. – С. 21-25.</w:t>
      </w:r>
    </w:p>
    <w:p w:rsidR="00E86F03" w:rsidRDefault="00E86F03" w:rsidP="00E86F03">
      <w:pPr>
        <w:rPr>
          <w:lang w:val="uk-UA"/>
        </w:rPr>
      </w:pPr>
      <w:r>
        <w:rPr>
          <w:lang w:val="uk-UA"/>
        </w:rPr>
        <w:t xml:space="preserve">46. </w:t>
      </w:r>
      <w:r>
        <w:rPr>
          <w:i/>
          <w:lang w:val="uk-UA"/>
        </w:rPr>
        <w:t>Олійник Л.</w:t>
      </w:r>
      <w:r>
        <w:rPr>
          <w:lang w:val="uk-UA"/>
        </w:rPr>
        <w:t xml:space="preserve"> Серологічна спорідненість сальмонел, виділених від людей та тварин // Ветеринарна медицина України. – 2002. </w:t>
      </w:r>
      <w:r>
        <w:rPr>
          <w:lang w:val="uk-UA"/>
        </w:rPr>
        <w:noBreakHyphen/>
        <w:t xml:space="preserve"> №4. – С. 34-36.</w:t>
      </w:r>
    </w:p>
    <w:p w:rsidR="00E86F03" w:rsidRDefault="00E86F03" w:rsidP="00E86F03">
      <w:pPr>
        <w:rPr>
          <w:lang w:val="uk-UA"/>
        </w:rPr>
      </w:pPr>
      <w:r>
        <w:rPr>
          <w:lang w:val="uk-UA"/>
        </w:rPr>
        <w:t xml:space="preserve">47. Поширення рідкісних серологічних типів сальмонел серед тварин у регіонах України / Волинець Л., Олійник Л., Тарасюк Т. та ін. // Ветеринарна медицина України – 2002. </w:t>
      </w:r>
      <w:r>
        <w:rPr>
          <w:lang w:val="uk-UA"/>
        </w:rPr>
        <w:noBreakHyphen/>
        <w:t xml:space="preserve"> №6. – С. 12-14.</w:t>
      </w:r>
    </w:p>
    <w:p w:rsidR="00E86F03" w:rsidRDefault="00E86F03" w:rsidP="00E86F03">
      <w:pPr>
        <w:rPr>
          <w:lang w:val="uk-UA"/>
        </w:rPr>
      </w:pPr>
      <w:r>
        <w:rPr>
          <w:lang w:val="uk-UA"/>
        </w:rPr>
        <w:t xml:space="preserve">48. </w:t>
      </w:r>
      <w:r>
        <w:rPr>
          <w:i/>
          <w:lang w:val="uk-UA"/>
        </w:rPr>
        <w:t>Байдевлятов А.Б., Сапталов В.Н., Волынская С.Н.</w:t>
      </w:r>
      <w:r>
        <w:rPr>
          <w:lang w:val="uk-UA"/>
        </w:rPr>
        <w:t xml:space="preserve"> Научные аспекты этиологии и патогенеза сальмонеллеза птиц // Интенсификация птицеводства: Межвуз. сб. науч. трудов. – Харьков, 1997. – С. 90-94.</w:t>
      </w:r>
    </w:p>
    <w:p w:rsidR="00E86F03" w:rsidRDefault="00E86F03" w:rsidP="00E86F03">
      <w:pPr>
        <w:rPr>
          <w:szCs w:val="28"/>
          <w:lang w:val="uk-UA"/>
        </w:rPr>
      </w:pPr>
      <w:r>
        <w:rPr>
          <w:szCs w:val="28"/>
          <w:lang w:val="uk-UA"/>
        </w:rPr>
        <w:t xml:space="preserve">49. </w:t>
      </w:r>
      <w:r>
        <w:rPr>
          <w:i/>
          <w:szCs w:val="28"/>
          <w:lang w:val="uk-UA"/>
        </w:rPr>
        <w:t>Безрукава І.</w:t>
      </w:r>
      <w:r>
        <w:rPr>
          <w:szCs w:val="28"/>
          <w:lang w:val="uk-UA"/>
        </w:rPr>
        <w:t xml:space="preserve"> Епізоотичне благополуччя птахогосподарств – це рентабельність галузі птахівництва // Тваринництво України. – 2001. – №4. – С. 19.</w:t>
      </w:r>
    </w:p>
    <w:p w:rsidR="00E86F03" w:rsidRDefault="00E86F03" w:rsidP="00E86F03">
      <w:pPr>
        <w:rPr>
          <w:szCs w:val="28"/>
          <w:lang w:val="uk-UA"/>
        </w:rPr>
      </w:pPr>
      <w:r>
        <w:rPr>
          <w:szCs w:val="28"/>
          <w:lang w:val="uk-UA"/>
        </w:rPr>
        <w:t xml:space="preserve">50. </w:t>
      </w:r>
      <w:r>
        <w:rPr>
          <w:i/>
          <w:szCs w:val="28"/>
          <w:lang w:val="uk-UA"/>
        </w:rPr>
        <w:t>Богач М.В.,</w:t>
      </w:r>
      <w:r>
        <w:rPr>
          <w:b/>
          <w:szCs w:val="28"/>
          <w:lang w:val="uk-UA"/>
        </w:rPr>
        <w:t xml:space="preserve"> </w:t>
      </w:r>
      <w:r>
        <w:rPr>
          <w:i/>
          <w:szCs w:val="28"/>
          <w:lang w:val="uk-UA"/>
        </w:rPr>
        <w:t>Тараненко І.Л.</w:t>
      </w:r>
      <w:r>
        <w:rPr>
          <w:b/>
          <w:szCs w:val="28"/>
          <w:lang w:val="uk-UA"/>
        </w:rPr>
        <w:t xml:space="preserve"> </w:t>
      </w:r>
      <w:r>
        <w:rPr>
          <w:szCs w:val="28"/>
          <w:lang w:val="uk-UA"/>
        </w:rPr>
        <w:t xml:space="preserve">Епізоотологічні аспекти гельмінтозів індиків фермерських та приватних господарств півдня України // Вісник Сумського НАУ. – Суми, 2002. – Вип.7. – С. 8-10. </w:t>
      </w:r>
    </w:p>
    <w:p w:rsidR="00E86F03" w:rsidRDefault="00E86F03" w:rsidP="00E86F03">
      <w:pPr>
        <w:rPr>
          <w:szCs w:val="28"/>
          <w:lang w:val="uk-UA"/>
        </w:rPr>
      </w:pPr>
      <w:r>
        <w:rPr>
          <w:szCs w:val="28"/>
          <w:lang w:val="uk-UA"/>
        </w:rPr>
        <w:lastRenderedPageBreak/>
        <w:t>51. Колібактеріоз і сальмонельоз птиці: інфікування курчат і перепелят в виробничих умовах і при штучному зараженні / Панікар І.І., Панасенко О.С., Панікар Іг. Іг. та ін. // Вісник Сумського НАУ. – Суми, 2002. – Вип.7 – С. 68-70.</w:t>
      </w:r>
    </w:p>
    <w:p w:rsidR="00E86F03" w:rsidRDefault="00E86F03" w:rsidP="00E86F03">
      <w:pPr>
        <w:rPr>
          <w:lang w:val="uk-UA"/>
        </w:rPr>
      </w:pPr>
      <w:r>
        <w:rPr>
          <w:lang w:val="uk-UA"/>
        </w:rPr>
        <w:t xml:space="preserve">52. </w:t>
      </w:r>
      <w:r>
        <w:rPr>
          <w:i/>
          <w:lang w:val="uk-UA"/>
        </w:rPr>
        <w:t xml:space="preserve">Ігнатов М. М. </w:t>
      </w:r>
      <w:r>
        <w:rPr>
          <w:lang w:val="uk-UA"/>
        </w:rPr>
        <w:t xml:space="preserve">Епізоотичний моніторинг інфекційних хвороб птиці // Вет. медицина. - 2001-№ 2. – С.21-22.  </w:t>
      </w:r>
    </w:p>
    <w:p w:rsidR="00E86F03" w:rsidRDefault="00E86F03" w:rsidP="00E86F03">
      <w:pPr>
        <w:rPr>
          <w:b/>
          <w:szCs w:val="28"/>
          <w:lang w:val="uk-UA"/>
        </w:rPr>
      </w:pPr>
      <w:r>
        <w:rPr>
          <w:szCs w:val="28"/>
          <w:lang w:val="uk-UA"/>
        </w:rPr>
        <w:t xml:space="preserve">53. </w:t>
      </w:r>
      <w:r>
        <w:rPr>
          <w:i/>
          <w:szCs w:val="28"/>
          <w:lang w:val="uk-UA"/>
        </w:rPr>
        <w:t>Богач М.В.</w:t>
      </w:r>
      <w:r>
        <w:rPr>
          <w:b/>
          <w:szCs w:val="28"/>
          <w:lang w:val="uk-UA"/>
        </w:rPr>
        <w:t xml:space="preserve"> </w:t>
      </w:r>
      <w:r>
        <w:rPr>
          <w:szCs w:val="28"/>
          <w:lang w:val="uk-UA"/>
        </w:rPr>
        <w:t>Порівняльна оцінка ефективності бровітакокциду і брометроніду нового при спонтанній еймеріозній інвазії індиків // Ветеринарна медицина: Міжвід. темат. наук. зб. – Харків, 2005. – №85. – С. 141-143.</w:t>
      </w:r>
    </w:p>
    <w:p w:rsidR="00E86F03" w:rsidRDefault="00E86F03" w:rsidP="00E86F03">
      <w:pPr>
        <w:rPr>
          <w:szCs w:val="28"/>
          <w:lang w:val="uk-UA"/>
        </w:rPr>
      </w:pPr>
      <w:r>
        <w:rPr>
          <w:szCs w:val="28"/>
          <w:lang w:val="uk-UA"/>
        </w:rPr>
        <w:t>54. Эффективность препарата «Флоксан» в профилактике инфекциооных заболеваний цыплят-бройлеров / Камичаджи Д.С., Вилянская Л.И., Сахацкий И.Н. и др. // Птахівництво: Міжвід. темат. наук. зб. / ІП УААН. – Харків, 2006. – Вип. 58. – С. 547-548.</w:t>
      </w:r>
    </w:p>
    <w:p w:rsidR="00E86F03" w:rsidRDefault="00E86F03" w:rsidP="00E86F03">
      <w:pPr>
        <w:rPr>
          <w:lang w:val="uk-UA"/>
        </w:rPr>
      </w:pPr>
      <w:r>
        <w:rPr>
          <w:spacing w:val="-15"/>
          <w:lang w:val="uk-UA"/>
        </w:rPr>
        <w:t>55.</w:t>
      </w:r>
      <w:r>
        <w:rPr>
          <w:color w:val="FF0000"/>
          <w:spacing w:val="-15"/>
          <w:lang w:val="uk-UA"/>
        </w:rPr>
        <w:t xml:space="preserve"> </w:t>
      </w:r>
      <w:r>
        <w:rPr>
          <w:i/>
          <w:lang w:val="uk-UA"/>
        </w:rPr>
        <w:t>Часник М.Г., Волошин В.Г., Клецов М.А</w:t>
      </w:r>
      <w:r>
        <w:rPr>
          <w:lang w:val="uk-UA"/>
        </w:rPr>
        <w:t>. Особливості профілактики та заходи боротьби з асоційованими інфекціями в птахівничих господарствах Сумської області // Матер. наук. конф. Сумського ДАУ.</w:t>
      </w:r>
      <w:r>
        <w:rPr>
          <w:iCs/>
          <w:lang w:val="uk-UA"/>
        </w:rPr>
        <w:t xml:space="preserve"> –</w:t>
      </w:r>
      <w:r>
        <w:rPr>
          <w:lang w:val="uk-UA"/>
        </w:rPr>
        <w:t xml:space="preserve"> Суми, 2000. </w:t>
      </w:r>
      <w:r>
        <w:rPr>
          <w:iCs/>
          <w:lang w:val="uk-UA"/>
        </w:rPr>
        <w:t>–</w:t>
      </w:r>
      <w:r>
        <w:rPr>
          <w:lang w:val="uk-UA"/>
        </w:rPr>
        <w:t xml:space="preserve"> С. 132-134.</w:t>
      </w:r>
    </w:p>
    <w:p w:rsidR="00E86F03" w:rsidRDefault="00E86F03" w:rsidP="00E86F03">
      <w:pPr>
        <w:rPr>
          <w:lang w:val="uk-UA"/>
        </w:rPr>
      </w:pPr>
      <w:r>
        <w:rPr>
          <w:lang w:val="uk-UA"/>
        </w:rPr>
        <w:t xml:space="preserve">56. </w:t>
      </w:r>
      <w:r>
        <w:rPr>
          <w:i/>
          <w:lang w:val="uk-UA"/>
        </w:rPr>
        <w:t>Байдевлятов А.Б., Герман В.В., Киприч В.В.</w:t>
      </w:r>
      <w:r>
        <w:rPr>
          <w:lang w:val="uk-UA"/>
        </w:rPr>
        <w:t xml:space="preserve"> Система ветеринарно-санитарных мероприятий в промышленном и племенном животноводстве. – К.: Урожай. – 1997. – 222 с.</w:t>
      </w:r>
    </w:p>
    <w:p w:rsidR="00E86F03" w:rsidRDefault="00E86F03" w:rsidP="00E86F03">
      <w:pPr>
        <w:rPr>
          <w:lang w:val="uk-UA"/>
        </w:rPr>
      </w:pPr>
      <w:r>
        <w:rPr>
          <w:lang w:val="uk-UA"/>
        </w:rPr>
        <w:t>57. Факторні хвороби сільськогосподарських тварин / Литвин В.П., Олійник В.П., Корнієнко Л.Є. та ін. / За ред. В.П. Литвина, Л.Є Корнієнко. – Біла Церква, 2002. – 368 с.</w:t>
      </w:r>
    </w:p>
    <w:p w:rsidR="00E86F03" w:rsidRDefault="00E86F03" w:rsidP="00E86F03">
      <w:pPr>
        <w:rPr>
          <w:szCs w:val="28"/>
          <w:lang w:val="uk-UA"/>
        </w:rPr>
      </w:pPr>
      <w:r>
        <w:rPr>
          <w:szCs w:val="28"/>
          <w:lang w:val="uk-UA"/>
        </w:rPr>
        <w:t xml:space="preserve">58. </w:t>
      </w:r>
      <w:r>
        <w:rPr>
          <w:i/>
          <w:szCs w:val="28"/>
          <w:lang w:val="uk-UA"/>
        </w:rPr>
        <w:t>Fotina T.</w:t>
      </w:r>
      <w:r>
        <w:rPr>
          <w:szCs w:val="28"/>
          <w:lang w:val="uk-UA"/>
        </w:rPr>
        <w:t xml:space="preserve"> Influencing of genetic factors and facilities of prophylaxis on morbidity of turkey-cocks by the </w:t>
      </w:r>
      <w:r>
        <w:rPr>
          <w:color w:val="000000"/>
          <w:spacing w:val="4"/>
          <w:szCs w:val="28"/>
          <w:lang w:val="uk-UA"/>
        </w:rPr>
        <w:t>Marek’s</w:t>
      </w:r>
      <w:r>
        <w:rPr>
          <w:szCs w:val="28"/>
          <w:lang w:val="uk-UA"/>
        </w:rPr>
        <w:t xml:space="preserve"> </w:t>
      </w:r>
      <w:r>
        <w:rPr>
          <w:color w:val="000000"/>
          <w:spacing w:val="4"/>
          <w:szCs w:val="28"/>
          <w:lang w:val="uk-UA"/>
        </w:rPr>
        <w:t>disease.</w:t>
      </w:r>
      <w:r>
        <w:rPr>
          <w:szCs w:val="28"/>
          <w:lang w:val="uk-UA"/>
        </w:rPr>
        <w:t xml:space="preserve"> </w:t>
      </w:r>
      <w:r>
        <w:rPr>
          <w:color w:val="000000"/>
          <w:spacing w:val="4"/>
          <w:szCs w:val="28"/>
          <w:lang w:val="uk-UA"/>
        </w:rPr>
        <w:t>7</w:t>
      </w:r>
      <w:r>
        <w:rPr>
          <w:color w:val="000000"/>
          <w:spacing w:val="4"/>
          <w:szCs w:val="28"/>
          <w:vertAlign w:val="superscript"/>
          <w:lang w:val="uk-UA"/>
        </w:rPr>
        <w:t>th</w:t>
      </w:r>
      <w:r>
        <w:rPr>
          <w:color w:val="000000"/>
          <w:spacing w:val="4"/>
          <w:szCs w:val="28"/>
          <w:lang w:val="uk-UA"/>
        </w:rPr>
        <w:t xml:space="preserve"> International Marek’s disease Symposium. </w:t>
      </w:r>
      <w:r>
        <w:rPr>
          <w:szCs w:val="28"/>
          <w:lang w:val="uk-UA"/>
        </w:rPr>
        <w:t>–</w:t>
      </w:r>
      <w:r>
        <w:rPr>
          <w:color w:val="000000"/>
          <w:spacing w:val="3"/>
          <w:szCs w:val="28"/>
          <w:lang w:val="uk-UA"/>
        </w:rPr>
        <w:t xml:space="preserve"> United Kingdom. </w:t>
      </w:r>
      <w:r>
        <w:rPr>
          <w:szCs w:val="28"/>
          <w:lang w:val="uk-UA"/>
        </w:rPr>
        <w:t>–</w:t>
      </w:r>
      <w:r>
        <w:rPr>
          <w:color w:val="000000"/>
          <w:spacing w:val="3"/>
          <w:szCs w:val="28"/>
          <w:lang w:val="uk-UA"/>
        </w:rPr>
        <w:t xml:space="preserve"> 2004. </w:t>
      </w:r>
      <w:r>
        <w:rPr>
          <w:szCs w:val="28"/>
          <w:lang w:val="uk-UA"/>
        </w:rPr>
        <w:t>– Р</w:t>
      </w:r>
      <w:r>
        <w:rPr>
          <w:color w:val="000000"/>
          <w:spacing w:val="3"/>
          <w:szCs w:val="28"/>
          <w:lang w:val="uk-UA"/>
        </w:rPr>
        <w:t>. 456-459</w:t>
      </w:r>
      <w:r>
        <w:rPr>
          <w:szCs w:val="28"/>
          <w:lang w:val="uk-UA"/>
        </w:rPr>
        <w:t xml:space="preserve"> </w:t>
      </w:r>
    </w:p>
    <w:p w:rsidR="00E86F03" w:rsidRDefault="00E86F03" w:rsidP="00E86F03">
      <w:pPr>
        <w:rPr>
          <w:lang w:val="uk-UA"/>
        </w:rPr>
      </w:pPr>
      <w:r>
        <w:rPr>
          <w:lang w:val="uk-UA"/>
        </w:rPr>
        <w:t>59.</w:t>
      </w:r>
      <w:r>
        <w:rPr>
          <w:i/>
          <w:lang w:val="uk-UA"/>
        </w:rPr>
        <w:t xml:space="preserve">Волошин В.Г. </w:t>
      </w:r>
      <w:r>
        <w:rPr>
          <w:lang w:val="uk-UA"/>
        </w:rPr>
        <w:t>Особенности течения и патологоанатомические изменения при смешанных бактериозах птиц в условиях Сумской области // Матер. науч. конф. Сумського СХІ – Суми, 1998. – С. 36-37.</w:t>
      </w:r>
    </w:p>
    <w:p w:rsidR="00E86F03" w:rsidRDefault="00E86F03" w:rsidP="00E86F03">
      <w:pPr>
        <w:rPr>
          <w:szCs w:val="28"/>
          <w:lang w:val="uk-UA"/>
        </w:rPr>
      </w:pPr>
      <w:r>
        <w:rPr>
          <w:szCs w:val="28"/>
          <w:lang w:val="uk-UA"/>
        </w:rPr>
        <w:t xml:space="preserve">60. </w:t>
      </w:r>
      <w:r>
        <w:rPr>
          <w:i/>
          <w:szCs w:val="28"/>
          <w:lang w:val="uk-UA"/>
        </w:rPr>
        <w:t>Логвинов О.Л, Бирман Б.А., Андросик А.А.</w:t>
      </w:r>
      <w:r>
        <w:rPr>
          <w:szCs w:val="28"/>
          <w:lang w:val="uk-UA"/>
        </w:rPr>
        <w:t xml:space="preserve"> Роль микробных ассоциаций при респираторном микплазмозе цыплят // Проблеми зооінженерії і ветеринарної медицини: Зб. наук. праць ХЗВІ. – Харків, 2001. – Вип.7(31). – С. 119-120.</w:t>
      </w:r>
    </w:p>
    <w:p w:rsidR="00E86F03" w:rsidRDefault="00E86F03" w:rsidP="00E86F03">
      <w:pPr>
        <w:rPr>
          <w:szCs w:val="28"/>
          <w:lang w:val="uk-UA"/>
        </w:rPr>
      </w:pPr>
      <w:r>
        <w:rPr>
          <w:szCs w:val="28"/>
          <w:lang w:val="uk-UA"/>
        </w:rPr>
        <w:t>61.</w:t>
      </w:r>
      <w:r>
        <w:rPr>
          <w:i/>
          <w:szCs w:val="28"/>
          <w:lang w:val="uk-UA"/>
        </w:rPr>
        <w:t xml:space="preserve"> Петров Р.В.</w:t>
      </w:r>
      <w:r>
        <w:rPr>
          <w:szCs w:val="28"/>
          <w:lang w:val="uk-UA"/>
        </w:rPr>
        <w:t xml:space="preserve"> Визначення патогенних властивостей ешерихій у птахо господарствах Північно-Східного регіону України // Вісник Сумського НАУ. – Суми, 2006. – Вип. 1-2(15-16). – С. 152-157.</w:t>
      </w:r>
    </w:p>
    <w:p w:rsidR="00E86F03" w:rsidRDefault="00E86F03" w:rsidP="00E86F03">
      <w:pPr>
        <w:rPr>
          <w:lang w:val="uk-UA"/>
        </w:rPr>
      </w:pPr>
      <w:r>
        <w:rPr>
          <w:lang w:val="uk-UA"/>
        </w:rPr>
        <w:t xml:space="preserve">62. </w:t>
      </w:r>
      <w:r>
        <w:rPr>
          <w:i/>
          <w:lang w:val="uk-UA"/>
        </w:rPr>
        <w:t>Зон Г.А., Фотина Т.И., Резниковский В.П.</w:t>
      </w:r>
      <w:r>
        <w:rPr>
          <w:lang w:val="uk-UA"/>
        </w:rPr>
        <w:t xml:space="preserve"> Способ ограничения контаминации бактериями и пылью воздушной среды птичников: Методические рекомендации. – Харьков, 1993. – 15 с.</w:t>
      </w:r>
    </w:p>
    <w:p w:rsidR="00E86F03" w:rsidRDefault="00E86F03" w:rsidP="00E86F03">
      <w:pPr>
        <w:rPr>
          <w:b/>
          <w:szCs w:val="28"/>
          <w:lang w:val="uk-UA"/>
        </w:rPr>
      </w:pPr>
      <w:r>
        <w:rPr>
          <w:szCs w:val="28"/>
          <w:lang w:val="uk-UA"/>
        </w:rPr>
        <w:t xml:space="preserve">63. </w:t>
      </w:r>
      <w:r>
        <w:rPr>
          <w:i/>
          <w:szCs w:val="28"/>
          <w:lang w:val="uk-UA"/>
        </w:rPr>
        <w:t>Біла Н.В., Колбасіна Т.Н.</w:t>
      </w:r>
      <w:r>
        <w:rPr>
          <w:szCs w:val="28"/>
          <w:lang w:val="uk-UA"/>
        </w:rPr>
        <w:t xml:space="preserve"> Колібактеріоз на інфекція птиць в господарствах Дніпропетровської області // Ветеринарна медицина: Міжвід. темат. наук. зб. – Харків, 2006. – №86. – С. 49-51.</w:t>
      </w:r>
    </w:p>
    <w:p w:rsidR="00E86F03" w:rsidRDefault="00E86F03" w:rsidP="00E86F03">
      <w:pPr>
        <w:rPr>
          <w:szCs w:val="28"/>
          <w:lang w:val="uk-UA"/>
        </w:rPr>
      </w:pPr>
      <w:r>
        <w:rPr>
          <w:szCs w:val="28"/>
          <w:lang w:val="uk-UA"/>
        </w:rPr>
        <w:t xml:space="preserve">64. </w:t>
      </w:r>
      <w:r>
        <w:rPr>
          <w:i/>
          <w:szCs w:val="28"/>
          <w:lang w:val="uk-UA"/>
        </w:rPr>
        <w:t>Волинець Л.К., Колганов О.В., Потоцький М.К.</w:t>
      </w:r>
      <w:r>
        <w:rPr>
          <w:szCs w:val="28"/>
          <w:lang w:val="uk-UA"/>
        </w:rPr>
        <w:t xml:space="preserve"> Симптоми, патоморфологія та бактеріологія хронічного асоційованого колібактеріозу курей // Ветеринарна медицина України. – 1999. - №4. – С. 20-21. </w:t>
      </w:r>
    </w:p>
    <w:p w:rsidR="00E86F03" w:rsidRDefault="00E86F03" w:rsidP="00E86F03">
      <w:pPr>
        <w:rPr>
          <w:iCs/>
          <w:szCs w:val="28"/>
          <w:lang w:val="uk-UA"/>
        </w:rPr>
      </w:pPr>
      <w:r>
        <w:rPr>
          <w:szCs w:val="28"/>
          <w:lang w:val="uk-UA"/>
        </w:rPr>
        <w:t>65.</w:t>
      </w:r>
      <w:r>
        <w:rPr>
          <w:iCs/>
          <w:szCs w:val="28"/>
          <w:lang w:val="uk-UA"/>
        </w:rPr>
        <w:t xml:space="preserve"> </w:t>
      </w:r>
      <w:r>
        <w:rPr>
          <w:i/>
          <w:iCs/>
          <w:szCs w:val="28"/>
          <w:lang w:val="uk-UA"/>
        </w:rPr>
        <w:t>Потоцький М.</w:t>
      </w:r>
      <w:r>
        <w:rPr>
          <w:iCs/>
          <w:szCs w:val="28"/>
          <w:lang w:val="uk-UA"/>
        </w:rPr>
        <w:t xml:space="preserve"> Ешерихіози птахів (Еscherichioses avium) // Ветеринарна медицина України. – 2007. - №4. – С. 22-25.</w:t>
      </w:r>
    </w:p>
    <w:p w:rsidR="00E86F03" w:rsidRDefault="00E86F03" w:rsidP="00E86F03">
      <w:pPr>
        <w:rPr>
          <w:szCs w:val="28"/>
          <w:lang w:val="uk-UA"/>
        </w:rPr>
      </w:pPr>
      <w:r>
        <w:rPr>
          <w:szCs w:val="28"/>
          <w:lang w:val="uk-UA"/>
        </w:rPr>
        <w:t xml:space="preserve">66. </w:t>
      </w:r>
      <w:r>
        <w:rPr>
          <w:i/>
          <w:szCs w:val="28"/>
          <w:lang w:val="uk-UA"/>
        </w:rPr>
        <w:t>Стегній Б.Т., Касіч В.Ю., Оробченко О.Л.</w:t>
      </w:r>
      <w:r>
        <w:rPr>
          <w:szCs w:val="28"/>
          <w:lang w:val="uk-UA"/>
        </w:rPr>
        <w:t xml:space="preserve"> Сучасні аспекти етіології, патогенеза та профілактики ешерихіозу і сальмонельозу сільськогосподарських тварин в Україні // Ветеринарна медицина: Міжвід. темат. наук. зб. – Харків, 2006. – №86. – С. 321-325.</w:t>
      </w:r>
    </w:p>
    <w:p w:rsidR="00E86F03" w:rsidRDefault="00E86F03" w:rsidP="00E86F03">
      <w:pPr>
        <w:rPr>
          <w:szCs w:val="28"/>
          <w:lang w:val="uk-UA"/>
        </w:rPr>
      </w:pPr>
      <w:r>
        <w:rPr>
          <w:szCs w:val="28"/>
          <w:lang w:val="uk-UA"/>
        </w:rPr>
        <w:t xml:space="preserve">67. </w:t>
      </w:r>
      <w:r>
        <w:rPr>
          <w:i/>
          <w:szCs w:val="28"/>
          <w:lang w:val="uk-UA"/>
        </w:rPr>
        <w:t>Фотіна Т.І.</w:t>
      </w:r>
      <w:r>
        <w:rPr>
          <w:szCs w:val="28"/>
          <w:lang w:val="uk-UA"/>
        </w:rPr>
        <w:t xml:space="preserve"> Теоретичні і практичні основи контролю основного спектру умовно-патогенних мікроорганізмів при інфекційних хворобах птиці: Атореф. дис. … д-ра вет. наук: 16.00.03. – Харків, 2003. – 40 с.</w:t>
      </w:r>
    </w:p>
    <w:p w:rsidR="00E86F03" w:rsidRDefault="00E86F03" w:rsidP="00E86F03">
      <w:pPr>
        <w:rPr>
          <w:szCs w:val="28"/>
          <w:lang w:val="uk-UA"/>
        </w:rPr>
      </w:pPr>
      <w:r>
        <w:rPr>
          <w:szCs w:val="28"/>
          <w:lang w:val="uk-UA"/>
        </w:rPr>
        <w:t xml:space="preserve">68. </w:t>
      </w:r>
      <w:r>
        <w:rPr>
          <w:i/>
          <w:szCs w:val="28"/>
          <w:lang w:val="uk-UA"/>
        </w:rPr>
        <w:t>Фотіна Т.И.</w:t>
      </w:r>
      <w:r>
        <w:rPr>
          <w:szCs w:val="28"/>
          <w:lang w:val="uk-UA"/>
        </w:rPr>
        <w:t xml:space="preserve"> Профілактика бактериальных болезней при посадке цыплят на выращивание // Проблеми зооінженерії та ветеринарної медицини. Зб. наук. праць. – Харків, 2002. – Вип..10(34). – С. 142-146.</w:t>
      </w:r>
    </w:p>
    <w:p w:rsidR="00E86F03" w:rsidRDefault="00E86F03" w:rsidP="00E86F03">
      <w:pPr>
        <w:rPr>
          <w:szCs w:val="28"/>
          <w:lang w:val="uk-UA"/>
        </w:rPr>
      </w:pPr>
      <w:r>
        <w:rPr>
          <w:szCs w:val="28"/>
          <w:lang w:val="uk-UA"/>
        </w:rPr>
        <w:t xml:space="preserve">69. </w:t>
      </w:r>
      <w:r>
        <w:rPr>
          <w:i/>
          <w:szCs w:val="28"/>
          <w:lang w:val="uk-UA"/>
        </w:rPr>
        <w:t>Зон Г.А., Фотина Т.И</w:t>
      </w:r>
      <w:r>
        <w:rPr>
          <w:szCs w:val="28"/>
          <w:lang w:val="uk-UA"/>
        </w:rPr>
        <w:t xml:space="preserve">. Микробная контаминация птичников и пути ее ограничения // Актуальне проблемы современного птицеводства. Матер. научно-произв. конфер. с междунар. участием. – Харьков, 1991. – С. 100-101. </w:t>
      </w:r>
    </w:p>
    <w:p w:rsidR="00E86F03" w:rsidRDefault="00E86F03" w:rsidP="00E86F03">
      <w:pPr>
        <w:rPr>
          <w:szCs w:val="28"/>
          <w:lang w:val="uk-UA"/>
        </w:rPr>
      </w:pPr>
      <w:r>
        <w:rPr>
          <w:szCs w:val="28"/>
          <w:lang w:val="uk-UA"/>
        </w:rPr>
        <w:lastRenderedPageBreak/>
        <w:t xml:space="preserve">70. </w:t>
      </w:r>
      <w:r>
        <w:rPr>
          <w:i/>
          <w:szCs w:val="28"/>
          <w:lang w:val="uk-UA"/>
        </w:rPr>
        <w:t>Горковенко Н.Е.</w:t>
      </w:r>
      <w:r>
        <w:rPr>
          <w:szCs w:val="28"/>
          <w:lang w:val="uk-UA"/>
        </w:rPr>
        <w:t xml:space="preserve"> Микробилогичесий мониторинг источников питьевой воды // Ветеринария. – 2006. - №6. – 41-43.</w:t>
      </w:r>
    </w:p>
    <w:p w:rsidR="00E86F03" w:rsidRDefault="00E86F03" w:rsidP="00E86F03">
      <w:pPr>
        <w:rPr>
          <w:szCs w:val="28"/>
          <w:lang w:val="uk-UA"/>
        </w:rPr>
      </w:pPr>
      <w:r>
        <w:rPr>
          <w:szCs w:val="28"/>
          <w:lang w:val="uk-UA"/>
        </w:rPr>
        <w:t xml:space="preserve">71. </w:t>
      </w:r>
      <w:r>
        <w:rPr>
          <w:i/>
          <w:szCs w:val="28"/>
          <w:lang w:val="uk-UA"/>
        </w:rPr>
        <w:t>Богомолов В.В., Головня Е.Я., Захаров П.Г.</w:t>
      </w:r>
      <w:r>
        <w:rPr>
          <w:szCs w:val="28"/>
          <w:lang w:val="uk-UA"/>
        </w:rPr>
        <w:t xml:space="preserve"> Качество питьевой воды – активная составляющая здоровья и продуктивности животных // Практик. – С.-Пб., – 2005. - №7-8. – С. 46-48.</w:t>
      </w:r>
    </w:p>
    <w:p w:rsidR="00E86F03" w:rsidRDefault="00E86F03" w:rsidP="00E86F03">
      <w:pPr>
        <w:rPr>
          <w:iCs/>
          <w:szCs w:val="28"/>
          <w:lang w:val="uk-UA"/>
        </w:rPr>
      </w:pPr>
      <w:r>
        <w:rPr>
          <w:szCs w:val="28"/>
          <w:lang w:val="uk-UA"/>
        </w:rPr>
        <w:t>72.</w:t>
      </w:r>
      <w:r>
        <w:rPr>
          <w:i/>
          <w:spacing w:val="-15"/>
          <w:szCs w:val="28"/>
          <w:lang w:val="uk-UA"/>
        </w:rPr>
        <w:t xml:space="preserve"> Татарчук В.В., Сугулова Н.П.</w:t>
      </w:r>
      <w:r>
        <w:rPr>
          <w:spacing w:val="-15"/>
          <w:szCs w:val="28"/>
          <w:lang w:val="uk-UA"/>
        </w:rPr>
        <w:t xml:space="preserve"> Якість питної води та джерела її забруднення // Матер. доп. ІІІ конф. проф.-викл. склду і аспірірантів ННІВМ якості і безпеки продукції АПК. – К.: Видавничий цент НАУ, 2004. – С. 101-102.</w:t>
      </w:r>
    </w:p>
    <w:p w:rsidR="00E86F03" w:rsidRDefault="00E86F03" w:rsidP="00E86F03">
      <w:pPr>
        <w:rPr>
          <w:szCs w:val="28"/>
          <w:lang w:val="uk-UA"/>
        </w:rPr>
      </w:pPr>
      <w:r>
        <w:rPr>
          <w:szCs w:val="28"/>
          <w:lang w:val="uk-UA"/>
        </w:rPr>
        <w:t xml:space="preserve">73. </w:t>
      </w:r>
      <w:r>
        <w:rPr>
          <w:i/>
          <w:szCs w:val="28"/>
          <w:lang w:val="uk-UA"/>
        </w:rPr>
        <w:t>Волинець Л.</w:t>
      </w:r>
      <w:r>
        <w:rPr>
          <w:szCs w:val="28"/>
          <w:lang w:val="uk-UA"/>
        </w:rPr>
        <w:t xml:space="preserve"> Персистенція бактерій: її роль в взаємовідносинах паразит-хазаїн // Ветеринарна медицина України. – 2007. - №9. – С. 15-16.</w:t>
      </w:r>
    </w:p>
    <w:p w:rsidR="00E86F03" w:rsidRDefault="00E86F03" w:rsidP="00E86F03">
      <w:pPr>
        <w:rPr>
          <w:szCs w:val="28"/>
          <w:lang w:val="uk-UA"/>
        </w:rPr>
      </w:pPr>
      <w:r>
        <w:rPr>
          <w:iCs/>
          <w:szCs w:val="28"/>
          <w:lang w:val="uk-UA"/>
        </w:rPr>
        <w:t>74.</w:t>
      </w:r>
      <w:r>
        <w:rPr>
          <w:szCs w:val="28"/>
          <w:lang w:val="uk-UA"/>
        </w:rPr>
        <w:t xml:space="preserve"> Методичні рекомендації з профілактики, діагностики та лікування при Т-2 токсикозі птиці / І.Я. Коцюмбас, О.М. Брезвин, В.О. Труханова, А.М.Котик. – Київ, 2004. – 14 с.</w:t>
      </w:r>
    </w:p>
    <w:p w:rsidR="00E86F03" w:rsidRDefault="00E86F03" w:rsidP="00E86F03">
      <w:pPr>
        <w:rPr>
          <w:iCs/>
          <w:szCs w:val="28"/>
          <w:lang w:val="uk-UA"/>
        </w:rPr>
      </w:pPr>
      <w:r>
        <w:rPr>
          <w:iCs/>
          <w:szCs w:val="28"/>
          <w:lang w:val="uk-UA"/>
        </w:rPr>
        <w:t xml:space="preserve">75. </w:t>
      </w:r>
      <w:r>
        <w:rPr>
          <w:i/>
          <w:szCs w:val="28"/>
          <w:lang w:val="uk-UA"/>
        </w:rPr>
        <w:t>Колос Ю., Стець В., Титаренко В.</w:t>
      </w:r>
      <w:r>
        <w:rPr>
          <w:szCs w:val="28"/>
          <w:lang w:val="uk-UA"/>
        </w:rPr>
        <w:t xml:space="preserve"> Роль санітарної обробки – дезінфекції у підтриманні стабільного епізоотичного благополуччя у птахівництві // Ветеринарна медицина України. – 2007. - №12. – С. 28-31.</w:t>
      </w:r>
    </w:p>
    <w:p w:rsidR="00E86F03" w:rsidRDefault="00E86F03" w:rsidP="00E86F03">
      <w:pPr>
        <w:rPr>
          <w:iCs/>
          <w:szCs w:val="28"/>
          <w:lang w:val="uk-UA"/>
        </w:rPr>
      </w:pPr>
      <w:r>
        <w:rPr>
          <w:iCs/>
          <w:szCs w:val="28"/>
          <w:lang w:val="uk-UA"/>
        </w:rPr>
        <w:t xml:space="preserve">76. </w:t>
      </w:r>
      <w:r>
        <w:rPr>
          <w:i/>
          <w:szCs w:val="28"/>
          <w:lang w:val="uk-UA"/>
        </w:rPr>
        <w:t>Попов Н.И.</w:t>
      </w:r>
      <w:r>
        <w:rPr>
          <w:szCs w:val="28"/>
          <w:lang w:val="uk-UA"/>
        </w:rPr>
        <w:t xml:space="preserve"> Пенохлор – средство для дезинфекции объектов ветеринарного надзора // Ветеринария. – 2003. - №6. – С. 14-18.</w:t>
      </w:r>
    </w:p>
    <w:p w:rsidR="00E86F03" w:rsidRDefault="00E86F03" w:rsidP="00E86F03">
      <w:pPr>
        <w:rPr>
          <w:iCs/>
          <w:szCs w:val="28"/>
          <w:lang w:val="uk-UA"/>
        </w:rPr>
      </w:pPr>
      <w:r>
        <w:rPr>
          <w:iCs/>
          <w:szCs w:val="28"/>
          <w:lang w:val="uk-UA"/>
        </w:rPr>
        <w:t xml:space="preserve">77. Визначення віруліцидної дії дезінфікуючого препарату «Деланол» щодо вірусу високо патогенно грипу птиці / Стегній Б.Т., Бузун А.І., Бреславець В.О. та ін. // </w:t>
      </w:r>
      <w:r>
        <w:rPr>
          <w:szCs w:val="28"/>
          <w:lang w:val="uk-UA"/>
        </w:rPr>
        <w:t>Ветеринарна медицина: Міжвід. темат. наук. зб. – Харків, 2006. – №86. – С. 387-389.</w:t>
      </w:r>
    </w:p>
    <w:p w:rsidR="00E86F03" w:rsidRDefault="00E86F03" w:rsidP="00E86F03">
      <w:pPr>
        <w:rPr>
          <w:iCs/>
          <w:szCs w:val="28"/>
          <w:lang w:val="uk-UA"/>
        </w:rPr>
      </w:pPr>
      <w:r>
        <w:rPr>
          <w:iCs/>
          <w:szCs w:val="28"/>
          <w:lang w:val="uk-UA"/>
        </w:rPr>
        <w:t>78.</w:t>
      </w:r>
      <w:r>
        <w:rPr>
          <w:i/>
          <w:color w:val="000000"/>
          <w:spacing w:val="-2"/>
          <w:szCs w:val="28"/>
          <w:lang w:val="uk-UA"/>
        </w:rPr>
        <w:t xml:space="preserve"> Ярных В.С, Кузнецова Н.М.</w:t>
      </w:r>
      <w:r>
        <w:rPr>
          <w:color w:val="000000"/>
          <w:spacing w:val="-2"/>
          <w:szCs w:val="28"/>
          <w:lang w:val="uk-UA"/>
        </w:rPr>
        <w:t xml:space="preserve"> Выделение санитарно-п</w:t>
      </w:r>
      <w:r>
        <w:rPr>
          <w:color w:val="000000"/>
          <w:spacing w:val="-7"/>
          <w:szCs w:val="28"/>
          <w:lang w:val="uk-UA"/>
        </w:rPr>
        <w:t xml:space="preserve">оказательных микроорганизмов с поверхностей животноводческих объектов </w:t>
      </w:r>
      <w:r>
        <w:rPr>
          <w:color w:val="000000"/>
          <w:spacing w:val="-5"/>
          <w:szCs w:val="28"/>
          <w:lang w:val="uk-UA"/>
        </w:rPr>
        <w:t xml:space="preserve">// Влажностная и аэрозольная дезинфекция в ветеринарии. – 1986. - №1. – С. </w:t>
      </w:r>
      <w:r>
        <w:rPr>
          <w:color w:val="000000"/>
          <w:spacing w:val="-2"/>
          <w:szCs w:val="28"/>
          <w:lang w:val="uk-UA"/>
        </w:rPr>
        <w:t>33-36.</w:t>
      </w:r>
    </w:p>
    <w:p w:rsidR="00E86F03" w:rsidRDefault="00E86F03" w:rsidP="00E86F03">
      <w:pPr>
        <w:rPr>
          <w:szCs w:val="28"/>
          <w:lang w:val="uk-UA"/>
        </w:rPr>
      </w:pPr>
      <w:r>
        <w:rPr>
          <w:iCs/>
          <w:szCs w:val="28"/>
          <w:lang w:val="uk-UA"/>
        </w:rPr>
        <w:t xml:space="preserve">79. </w:t>
      </w:r>
      <w:r>
        <w:rPr>
          <w:i/>
          <w:szCs w:val="28"/>
          <w:lang w:val="uk-UA"/>
        </w:rPr>
        <w:t>Русенко Я.</w:t>
      </w:r>
      <w:r>
        <w:rPr>
          <w:szCs w:val="28"/>
          <w:lang w:val="uk-UA"/>
        </w:rPr>
        <w:t xml:space="preserve"> Реінфікування тваринницьких приміщень // Науковий вісник ЛДАВМ. – Львів, 1999. – Т.1 (4). – С. 75-78.</w:t>
      </w:r>
    </w:p>
    <w:p w:rsidR="00E86F03" w:rsidRDefault="00E86F03" w:rsidP="00E86F03">
      <w:pPr>
        <w:rPr>
          <w:spacing w:val="-15"/>
          <w:szCs w:val="28"/>
          <w:lang w:val="uk-UA"/>
        </w:rPr>
      </w:pPr>
      <w:r>
        <w:rPr>
          <w:iCs/>
          <w:szCs w:val="28"/>
          <w:lang w:val="uk-UA"/>
        </w:rPr>
        <w:t>80.</w:t>
      </w:r>
      <w:r>
        <w:rPr>
          <w:i/>
          <w:spacing w:val="-15"/>
          <w:szCs w:val="28"/>
          <w:lang w:val="uk-UA"/>
        </w:rPr>
        <w:t xml:space="preserve"> Тужицький В.М., Якубчак О.М.</w:t>
      </w:r>
      <w:r>
        <w:rPr>
          <w:spacing w:val="-15"/>
          <w:szCs w:val="28"/>
          <w:lang w:val="uk-UA"/>
        </w:rPr>
        <w:t xml:space="preserve"> Щодо проблеми дезінфекції в тваринницьких господарствах і підприємствах з виробництва продукції // Матер. доп. ІІ конф. проф.-викл. склду і аспірірантів ННІВМ якості і безпеки продукції АПК. – К., 2003. – С. 110-111. </w:t>
      </w:r>
    </w:p>
    <w:p w:rsidR="00E86F03" w:rsidRDefault="00E86F03" w:rsidP="00E86F03">
      <w:pPr>
        <w:rPr>
          <w:iCs/>
          <w:szCs w:val="28"/>
          <w:lang w:val="uk-UA"/>
        </w:rPr>
      </w:pPr>
      <w:r>
        <w:rPr>
          <w:iCs/>
          <w:szCs w:val="28"/>
          <w:lang w:val="uk-UA"/>
        </w:rPr>
        <w:t xml:space="preserve">81. </w:t>
      </w:r>
      <w:r>
        <w:rPr>
          <w:i/>
          <w:szCs w:val="28"/>
          <w:lang w:val="uk-UA"/>
        </w:rPr>
        <w:t>Морозова Н.С., Карманова Г.И., Коржаневский С.В.</w:t>
      </w:r>
      <w:r>
        <w:rPr>
          <w:szCs w:val="28"/>
          <w:lang w:val="uk-UA"/>
        </w:rPr>
        <w:t xml:space="preserve"> Поход к обоснованию выбора средств для дезинфекции в лечебно-профилактических учреждениях и тактика их применения // Вестник ассоциации. – 2002. - №2. – С. 32-33.</w:t>
      </w:r>
    </w:p>
    <w:p w:rsidR="00E86F03" w:rsidRDefault="00E86F03" w:rsidP="00E86F03">
      <w:pPr>
        <w:rPr>
          <w:iCs/>
          <w:szCs w:val="28"/>
          <w:lang w:val="uk-UA"/>
        </w:rPr>
      </w:pPr>
      <w:r>
        <w:rPr>
          <w:iCs/>
          <w:szCs w:val="28"/>
          <w:lang w:val="uk-UA"/>
        </w:rPr>
        <w:t>82.</w:t>
      </w:r>
      <w:r>
        <w:rPr>
          <w:i/>
          <w:szCs w:val="28"/>
          <w:lang w:val="uk-UA"/>
        </w:rPr>
        <w:t xml:space="preserve"> Кожемяка Н.В., Самойлова Л.Ф.</w:t>
      </w:r>
      <w:r>
        <w:rPr>
          <w:szCs w:val="28"/>
          <w:lang w:val="uk-UA"/>
        </w:rPr>
        <w:t xml:space="preserve"> Ветеринарная защита при выращивании бройлеров // Ветеринария. – 2003. - №3. – С. 10-13.</w:t>
      </w:r>
    </w:p>
    <w:p w:rsidR="00E86F03" w:rsidRDefault="00E86F03" w:rsidP="00E86F03">
      <w:pPr>
        <w:rPr>
          <w:iCs/>
          <w:szCs w:val="28"/>
          <w:lang w:val="uk-UA"/>
        </w:rPr>
      </w:pPr>
      <w:r>
        <w:rPr>
          <w:iCs/>
          <w:szCs w:val="28"/>
          <w:lang w:val="uk-UA"/>
        </w:rPr>
        <w:t xml:space="preserve">83. </w:t>
      </w:r>
      <w:r>
        <w:rPr>
          <w:i/>
          <w:szCs w:val="28"/>
          <w:lang w:val="uk-UA"/>
        </w:rPr>
        <w:t>Babb J.</w:t>
      </w:r>
      <w:r>
        <w:rPr>
          <w:szCs w:val="28"/>
          <w:lang w:val="uk-UA"/>
        </w:rPr>
        <w:t xml:space="preserve"> Methods of cleaning and disinfection // Zentr Sterilization. –1993. - №4. – 227 p.</w:t>
      </w:r>
    </w:p>
    <w:p w:rsidR="00E86F03" w:rsidRDefault="00E86F03" w:rsidP="00E86F03">
      <w:pPr>
        <w:rPr>
          <w:spacing w:val="-7"/>
          <w:szCs w:val="28"/>
          <w:lang w:val="uk-UA"/>
        </w:rPr>
      </w:pPr>
      <w:r>
        <w:rPr>
          <w:iCs/>
          <w:szCs w:val="28"/>
          <w:lang w:val="uk-UA"/>
        </w:rPr>
        <w:t xml:space="preserve">84. </w:t>
      </w:r>
      <w:r>
        <w:rPr>
          <w:i/>
          <w:szCs w:val="28"/>
          <w:lang w:val="uk-UA"/>
        </w:rPr>
        <w:t>Ali Y., Dolan M.J., Fendler E.I.</w:t>
      </w:r>
      <w:r>
        <w:rPr>
          <w:szCs w:val="28"/>
          <w:lang w:val="uk-UA"/>
        </w:rPr>
        <w:t xml:space="preserve"> Alcohols / Disinfection, sterilization and preservation / Block S.S. (Ed.). – New-York: Lippincott Williams and Wilkins, 2001. – P. 229-255.</w:t>
      </w:r>
    </w:p>
    <w:p w:rsidR="00E86F03" w:rsidRDefault="00E86F03" w:rsidP="00E86F03">
      <w:pPr>
        <w:rPr>
          <w:iCs/>
          <w:szCs w:val="28"/>
          <w:lang w:val="uk-UA"/>
        </w:rPr>
      </w:pPr>
      <w:r>
        <w:rPr>
          <w:iCs/>
          <w:szCs w:val="28"/>
          <w:lang w:val="uk-UA"/>
        </w:rPr>
        <w:t xml:space="preserve">85. </w:t>
      </w:r>
      <w:r>
        <w:rPr>
          <w:i/>
          <w:szCs w:val="28"/>
          <w:lang w:val="uk-UA"/>
        </w:rPr>
        <w:t>Русенко Я.</w:t>
      </w:r>
      <w:r>
        <w:rPr>
          <w:szCs w:val="28"/>
          <w:lang w:val="uk-UA"/>
        </w:rPr>
        <w:t xml:space="preserve"> Щодо ефективності санації тваринницьких приміщень // Ветеринарна медицина України. – 2000. - №7. – С. 36-47.</w:t>
      </w:r>
    </w:p>
    <w:p w:rsidR="00E86F03" w:rsidRDefault="00E86F03" w:rsidP="00E86F03">
      <w:pPr>
        <w:rPr>
          <w:iCs/>
          <w:szCs w:val="28"/>
          <w:lang w:val="uk-UA"/>
        </w:rPr>
      </w:pPr>
      <w:r>
        <w:rPr>
          <w:iCs/>
          <w:szCs w:val="28"/>
          <w:lang w:val="uk-UA"/>
        </w:rPr>
        <w:t>86.</w:t>
      </w:r>
      <w:r>
        <w:rPr>
          <w:szCs w:val="28"/>
          <w:lang w:val="uk-UA"/>
        </w:rPr>
        <w:t xml:space="preserve"> </w:t>
      </w:r>
      <w:r>
        <w:rPr>
          <w:i/>
          <w:szCs w:val="28"/>
          <w:lang w:val="uk-UA"/>
        </w:rPr>
        <w:t>Band D.E.</w:t>
      </w:r>
      <w:r>
        <w:rPr>
          <w:szCs w:val="28"/>
          <w:lang w:val="uk-UA"/>
        </w:rPr>
        <w:t xml:space="preserve"> The use of a phenolic disinfectant in animal husbandry // Intern. Biodeteriorat. – 1990. – T.26, № 2/4. – P. 217-223.</w:t>
      </w:r>
    </w:p>
    <w:p w:rsidR="00E86F03" w:rsidRDefault="00E86F03" w:rsidP="00E86F03">
      <w:pPr>
        <w:rPr>
          <w:iCs/>
          <w:szCs w:val="28"/>
          <w:lang w:val="uk-UA"/>
        </w:rPr>
      </w:pPr>
      <w:r>
        <w:rPr>
          <w:iCs/>
          <w:szCs w:val="28"/>
          <w:lang w:val="uk-UA"/>
        </w:rPr>
        <w:t xml:space="preserve">87. </w:t>
      </w:r>
      <w:r>
        <w:rPr>
          <w:i/>
          <w:spacing w:val="-15"/>
          <w:szCs w:val="28"/>
          <w:lang w:val="uk-UA"/>
        </w:rPr>
        <w:t xml:space="preserve">Ефективні </w:t>
      </w:r>
      <w:r>
        <w:rPr>
          <w:spacing w:val="-15"/>
          <w:szCs w:val="28"/>
          <w:lang w:val="uk-UA"/>
        </w:rPr>
        <w:t>режими застосування перспективних вітчизняних та імпортних препаратів для дезинфекції об’єктів шовківництва при бактеріозах і мікозі / Головко В.О., Кириченко І.О., Суханова І.П. та ін.. // Ветеринарна медицина: Міжвід. темат. наук. зб. – Харків, 2004. - №84. – С. 247-251.</w:t>
      </w:r>
    </w:p>
    <w:p w:rsidR="00E86F03" w:rsidRDefault="00E86F03" w:rsidP="00E86F03">
      <w:pPr>
        <w:rPr>
          <w:iCs/>
          <w:szCs w:val="28"/>
          <w:lang w:val="uk-UA"/>
        </w:rPr>
      </w:pPr>
      <w:r>
        <w:rPr>
          <w:iCs/>
          <w:szCs w:val="28"/>
          <w:lang w:val="uk-UA"/>
        </w:rPr>
        <w:t xml:space="preserve">88. </w:t>
      </w:r>
      <w:r>
        <w:rPr>
          <w:i/>
          <w:color w:val="000000"/>
          <w:spacing w:val="10"/>
          <w:szCs w:val="28"/>
          <w:lang w:val="uk-UA"/>
        </w:rPr>
        <w:t>Якубчак О.М.</w:t>
      </w:r>
      <w:r>
        <w:rPr>
          <w:color w:val="000000"/>
          <w:spacing w:val="10"/>
          <w:szCs w:val="28"/>
          <w:lang w:val="uk-UA"/>
        </w:rPr>
        <w:t xml:space="preserve"> Чим краще обробити? // Сучасне птахівництво. – 2006. - №6. – С. 15-16.</w:t>
      </w:r>
    </w:p>
    <w:p w:rsidR="00E86F03" w:rsidRDefault="00E86F03" w:rsidP="00E86F03">
      <w:pPr>
        <w:rPr>
          <w:iCs/>
          <w:szCs w:val="28"/>
          <w:lang w:val="uk-UA"/>
        </w:rPr>
      </w:pPr>
      <w:r>
        <w:rPr>
          <w:iCs/>
          <w:szCs w:val="28"/>
          <w:lang w:val="uk-UA"/>
        </w:rPr>
        <w:t xml:space="preserve">89. </w:t>
      </w:r>
      <w:r>
        <w:rPr>
          <w:i/>
          <w:szCs w:val="28"/>
          <w:lang w:val="uk-UA"/>
        </w:rPr>
        <w:t>Сахацький І.</w:t>
      </w:r>
      <w:r>
        <w:rPr>
          <w:szCs w:val="28"/>
          <w:lang w:val="uk-UA"/>
        </w:rPr>
        <w:t xml:space="preserve"> Дезінфекційні засобі для птахівництва: порівняльна ефективність (огляд) // Ветеринарна медицина України. – 2005. - №1. – С. 40-43.</w:t>
      </w:r>
    </w:p>
    <w:p w:rsidR="00E86F03" w:rsidRDefault="00E86F03" w:rsidP="00E86F03">
      <w:pPr>
        <w:rPr>
          <w:iCs/>
          <w:szCs w:val="28"/>
          <w:lang w:val="uk-UA"/>
        </w:rPr>
      </w:pPr>
      <w:r>
        <w:rPr>
          <w:iCs/>
          <w:szCs w:val="28"/>
          <w:lang w:val="uk-UA"/>
        </w:rPr>
        <w:t xml:space="preserve">90. </w:t>
      </w:r>
      <w:r>
        <w:rPr>
          <w:i/>
          <w:spacing w:val="-15"/>
          <w:szCs w:val="28"/>
          <w:lang w:val="uk-UA"/>
        </w:rPr>
        <w:t>Морозова Н.С.</w:t>
      </w:r>
      <w:r>
        <w:rPr>
          <w:spacing w:val="-15"/>
          <w:szCs w:val="28"/>
          <w:lang w:val="uk-UA"/>
        </w:rPr>
        <w:t xml:space="preserve"> Развитие дезинфекционного дела в Украине // Весник ассоциации. – 2001. - №1. – С. 19-20.</w:t>
      </w:r>
    </w:p>
    <w:p w:rsidR="00E86F03" w:rsidRDefault="00E86F03" w:rsidP="00E86F03">
      <w:pPr>
        <w:rPr>
          <w:iCs/>
          <w:szCs w:val="28"/>
          <w:lang w:val="uk-UA"/>
        </w:rPr>
      </w:pPr>
      <w:r>
        <w:rPr>
          <w:iCs/>
          <w:szCs w:val="28"/>
          <w:lang w:val="uk-UA"/>
        </w:rPr>
        <w:t xml:space="preserve">91. </w:t>
      </w:r>
      <w:r>
        <w:rPr>
          <w:i/>
          <w:iCs/>
          <w:szCs w:val="28"/>
          <w:lang w:val="uk-UA"/>
        </w:rPr>
        <w:t>Зон Г.А.</w:t>
      </w:r>
      <w:r>
        <w:rPr>
          <w:iCs/>
          <w:szCs w:val="28"/>
          <w:lang w:val="uk-UA"/>
        </w:rPr>
        <w:t xml:space="preserve"> Лечебно-профилактические мероприятия при паразитоценозах и ассоциированных болезнях птиц // Ветеринария, 1994. - №7. – С. 26-29.</w:t>
      </w:r>
    </w:p>
    <w:p w:rsidR="00E86F03" w:rsidRDefault="00E86F03" w:rsidP="00E86F03">
      <w:pPr>
        <w:rPr>
          <w:iCs/>
          <w:szCs w:val="28"/>
          <w:lang w:val="uk-UA"/>
        </w:rPr>
      </w:pPr>
      <w:r>
        <w:rPr>
          <w:iCs/>
          <w:szCs w:val="28"/>
          <w:lang w:val="uk-UA"/>
        </w:rPr>
        <w:t xml:space="preserve">92. </w:t>
      </w:r>
      <w:r>
        <w:rPr>
          <w:i/>
          <w:iCs/>
          <w:szCs w:val="28"/>
          <w:lang w:val="uk-UA"/>
        </w:rPr>
        <w:t>Герман В.В., Стегній Б.Т., Вербицький П.І.</w:t>
      </w:r>
      <w:r>
        <w:rPr>
          <w:iCs/>
          <w:szCs w:val="28"/>
          <w:lang w:val="uk-UA"/>
        </w:rPr>
        <w:t xml:space="preserve"> Довідник з хвороб птиці. – Харків, 2002. – С. 65-67.</w:t>
      </w:r>
    </w:p>
    <w:p w:rsidR="00E86F03" w:rsidRDefault="00E86F03" w:rsidP="00E86F03">
      <w:pPr>
        <w:rPr>
          <w:iCs/>
          <w:szCs w:val="28"/>
          <w:lang w:val="uk-UA"/>
        </w:rPr>
      </w:pPr>
      <w:r>
        <w:rPr>
          <w:iCs/>
          <w:szCs w:val="28"/>
          <w:lang w:val="uk-UA"/>
        </w:rPr>
        <w:t xml:space="preserve">93. Туберкулёз животных и меры борьбы с ним / Под ред. Ю.Я. Кассича. – Киев: Урожай, 1990. – 303 с. </w:t>
      </w:r>
    </w:p>
    <w:p w:rsidR="00E86F03" w:rsidRDefault="00E86F03" w:rsidP="00E86F03">
      <w:pPr>
        <w:rPr>
          <w:iCs/>
          <w:szCs w:val="28"/>
          <w:lang w:val="uk-UA"/>
        </w:rPr>
      </w:pPr>
      <w:r>
        <w:rPr>
          <w:iCs/>
          <w:szCs w:val="28"/>
          <w:lang w:val="uk-UA"/>
        </w:rPr>
        <w:lastRenderedPageBreak/>
        <w:t xml:space="preserve">94. </w:t>
      </w:r>
      <w:r>
        <w:rPr>
          <w:i/>
          <w:iCs/>
          <w:szCs w:val="28"/>
          <w:lang w:val="uk-UA"/>
        </w:rPr>
        <w:t>Машков В.И.</w:t>
      </w:r>
      <w:r>
        <w:rPr>
          <w:iCs/>
          <w:szCs w:val="28"/>
          <w:lang w:val="uk-UA"/>
        </w:rPr>
        <w:t xml:space="preserve"> Антимикробные средства и методы дезинфекции при инфекционных болезнях. – Москва: Медицина, 1997. – 295 с.</w:t>
      </w:r>
    </w:p>
    <w:p w:rsidR="00E86F03" w:rsidRDefault="00E86F03" w:rsidP="00E86F03">
      <w:pPr>
        <w:rPr>
          <w:iCs/>
          <w:szCs w:val="28"/>
          <w:lang w:val="uk-UA"/>
        </w:rPr>
      </w:pPr>
      <w:r>
        <w:rPr>
          <w:iCs/>
          <w:szCs w:val="28"/>
          <w:lang w:val="uk-UA"/>
        </w:rPr>
        <w:t xml:space="preserve">95. </w:t>
      </w:r>
      <w:r>
        <w:rPr>
          <w:i/>
          <w:iCs/>
          <w:szCs w:val="28"/>
          <w:lang w:val="uk-UA"/>
        </w:rPr>
        <w:t>Мак-Донелл Г., Денвер Р.</w:t>
      </w:r>
      <w:r>
        <w:rPr>
          <w:iCs/>
          <w:szCs w:val="28"/>
          <w:lang w:val="uk-UA"/>
        </w:rPr>
        <w:t xml:space="preserve"> Антисептики и дезинфицирующие вещества: активность, действие и резистентность. – Москва, 2002. – 82 с. </w:t>
      </w:r>
    </w:p>
    <w:p w:rsidR="00E86F03" w:rsidRDefault="00E86F03" w:rsidP="00E86F03">
      <w:pPr>
        <w:rPr>
          <w:iCs/>
          <w:szCs w:val="28"/>
          <w:lang w:val="uk-UA"/>
        </w:rPr>
      </w:pPr>
      <w:r>
        <w:rPr>
          <w:iCs/>
          <w:szCs w:val="28"/>
          <w:lang w:val="uk-UA"/>
        </w:rPr>
        <w:t>96. Современные методы дезинфекции и дезинсекции. Характеристика, назначение, перспективы. Обзорная информация / Федорова Л.С., Арефьева Л.В., Путинцева Л.С. и др. // Медицина и здравоохранение. – 1991. - №2. – С. 3-25.</w:t>
      </w:r>
    </w:p>
    <w:p w:rsidR="00E86F03" w:rsidRDefault="00E86F03" w:rsidP="00E86F03">
      <w:pPr>
        <w:rPr>
          <w:iCs/>
          <w:szCs w:val="28"/>
          <w:lang w:val="uk-UA"/>
        </w:rPr>
      </w:pPr>
      <w:r>
        <w:rPr>
          <w:iCs/>
          <w:szCs w:val="28"/>
          <w:lang w:val="uk-UA"/>
        </w:rPr>
        <w:t>97. Проведение ветеринарной дезинфекции объектов животноводства: Инструкция / Госагопром СССР. – Москва: Агропромиздат, 1989. – 61 с.</w:t>
      </w:r>
    </w:p>
    <w:p w:rsidR="00E86F03" w:rsidRDefault="00E86F03" w:rsidP="00E86F03">
      <w:pPr>
        <w:rPr>
          <w:iCs/>
          <w:szCs w:val="28"/>
          <w:lang w:val="uk-UA"/>
        </w:rPr>
      </w:pPr>
      <w:r>
        <w:rPr>
          <w:iCs/>
          <w:szCs w:val="28"/>
          <w:lang w:val="uk-UA"/>
        </w:rPr>
        <w:t xml:space="preserve">98. </w:t>
      </w:r>
      <w:r>
        <w:rPr>
          <w:i/>
          <w:spacing w:val="-15"/>
          <w:szCs w:val="28"/>
          <w:lang w:val="uk-UA"/>
        </w:rPr>
        <w:t xml:space="preserve">Ященко М.Ф. </w:t>
      </w:r>
      <w:r>
        <w:rPr>
          <w:spacing w:val="-15"/>
          <w:szCs w:val="28"/>
          <w:lang w:val="uk-UA"/>
        </w:rPr>
        <w:t>Дезінфекція тваринницьких приміщень бактерицидними пінами // Науковий вісник НАУ. – К., 2001. – Вип.. 36. – С. 172-174.</w:t>
      </w:r>
    </w:p>
    <w:p w:rsidR="00E86F03" w:rsidRDefault="00E86F03" w:rsidP="00E86F03">
      <w:pPr>
        <w:rPr>
          <w:spacing w:val="-15"/>
          <w:szCs w:val="28"/>
          <w:lang w:val="uk-UA"/>
        </w:rPr>
      </w:pPr>
      <w:r>
        <w:rPr>
          <w:iCs/>
          <w:szCs w:val="28"/>
          <w:lang w:val="uk-UA"/>
        </w:rPr>
        <w:t xml:space="preserve">99. </w:t>
      </w:r>
      <w:r>
        <w:rPr>
          <w:i/>
          <w:spacing w:val="-15"/>
          <w:szCs w:val="28"/>
          <w:lang w:val="uk-UA"/>
        </w:rPr>
        <w:t>Ященко М.Ф., Коваленко В.Л.</w:t>
      </w:r>
      <w:r>
        <w:rPr>
          <w:spacing w:val="-15"/>
          <w:szCs w:val="28"/>
          <w:lang w:val="uk-UA"/>
        </w:rPr>
        <w:t xml:space="preserve"> Превентивна дезінфекція тваринницьких приміщень // Ветеринарна медицина: Міжвід. темат. наук. зб. – Х.арків, 2003. - №82. – С. 691-693.</w:t>
      </w:r>
    </w:p>
    <w:p w:rsidR="00E86F03" w:rsidRDefault="00E86F03" w:rsidP="00E86F03">
      <w:pPr>
        <w:rPr>
          <w:iCs/>
          <w:szCs w:val="28"/>
          <w:lang w:val="uk-UA"/>
        </w:rPr>
      </w:pPr>
      <w:r>
        <w:rPr>
          <w:szCs w:val="28"/>
          <w:lang w:val="uk-UA"/>
        </w:rPr>
        <w:t xml:space="preserve">100. </w:t>
      </w:r>
      <w:r>
        <w:rPr>
          <w:i/>
          <w:szCs w:val="28"/>
          <w:lang w:val="uk-UA"/>
        </w:rPr>
        <w:t>Кабанов С.В.</w:t>
      </w:r>
      <w:r>
        <w:rPr>
          <w:szCs w:val="28"/>
          <w:lang w:val="uk-UA"/>
        </w:rPr>
        <w:t xml:space="preserve"> Дезинфекция животноводческих помещений // Ветеринария, 2007. - №5. – С. 10-11.</w:t>
      </w:r>
    </w:p>
    <w:p w:rsidR="00E86F03" w:rsidRDefault="00E86F03" w:rsidP="00E86F03">
      <w:pPr>
        <w:rPr>
          <w:szCs w:val="28"/>
          <w:lang w:val="uk-UA"/>
        </w:rPr>
      </w:pPr>
      <w:r>
        <w:rPr>
          <w:szCs w:val="28"/>
          <w:lang w:val="uk-UA"/>
        </w:rPr>
        <w:t xml:space="preserve">101. </w:t>
      </w:r>
      <w:r>
        <w:rPr>
          <w:i/>
          <w:szCs w:val="28"/>
          <w:lang w:val="uk-UA"/>
        </w:rPr>
        <w:t>Каменський О.Й., Соломон В.В.</w:t>
      </w:r>
      <w:r>
        <w:rPr>
          <w:szCs w:val="28"/>
          <w:lang w:val="uk-UA"/>
        </w:rPr>
        <w:t xml:space="preserve"> Застосування сучасних методів дезинфекції у ветеринарній медицині // Тези доп. конф. науково-педаг. прац., наук. співроб. та аспірантів ННІВМ та якості і безпеки продукції тваринництва. – Київ: НАУ, 2007. – С. 55-56.</w:t>
      </w:r>
    </w:p>
    <w:p w:rsidR="00E86F03" w:rsidRDefault="00E86F03" w:rsidP="00E86F03">
      <w:pPr>
        <w:rPr>
          <w:szCs w:val="28"/>
          <w:lang w:val="uk-UA"/>
        </w:rPr>
      </w:pPr>
      <w:r>
        <w:rPr>
          <w:szCs w:val="28"/>
          <w:lang w:val="uk-UA"/>
        </w:rPr>
        <w:t>102. Обеззараживание воздуха аерозолями препарата ДЕЗКОНТЭН и исследование острой и субхроничекой токсичности аэрозолей препарата на цыплятах и белых мышах / Прокопенко А.А., Боченин Ю.Н., Павленко Г.И. и др. // Болезни птиц в промышленном птицеводстве. Современное состояние проблемы и стратегия борьбы. Матер. научно-практ. конф.. – С-Пб., 2007. – С. 405-410.</w:t>
      </w:r>
    </w:p>
    <w:p w:rsidR="00E86F03" w:rsidRDefault="00E86F03" w:rsidP="00E86F03">
      <w:pPr>
        <w:rPr>
          <w:iCs/>
          <w:szCs w:val="28"/>
          <w:lang w:val="uk-UA"/>
        </w:rPr>
      </w:pPr>
      <w:r>
        <w:rPr>
          <w:iCs/>
          <w:szCs w:val="28"/>
          <w:lang w:val="uk-UA"/>
        </w:rPr>
        <w:t xml:space="preserve">103. </w:t>
      </w:r>
      <w:r>
        <w:rPr>
          <w:i/>
          <w:szCs w:val="28"/>
          <w:lang w:val="uk-UA"/>
        </w:rPr>
        <w:t xml:space="preserve">Windhorst H.-W. </w:t>
      </w:r>
      <w:r>
        <w:rPr>
          <w:szCs w:val="28"/>
          <w:lang w:val="uk-UA"/>
        </w:rPr>
        <w:t>Regional patterns of the European and world broiler production and broiler meat trade // Proceedings of 11</w:t>
      </w:r>
      <w:r>
        <w:rPr>
          <w:szCs w:val="28"/>
          <w:vertAlign w:val="superscript"/>
          <w:lang w:val="uk-UA"/>
        </w:rPr>
        <w:t>th</w:t>
      </w:r>
      <w:r>
        <w:rPr>
          <w:szCs w:val="28"/>
          <w:lang w:val="uk-UA"/>
        </w:rPr>
        <w:t xml:space="preserve"> European Poultry Conference. – Bremen, 2002. – Vol.66. – P. 58.</w:t>
      </w:r>
    </w:p>
    <w:p w:rsidR="00E86F03" w:rsidRDefault="00E86F03" w:rsidP="00E86F03">
      <w:pPr>
        <w:rPr>
          <w:szCs w:val="28"/>
          <w:lang w:val="uk-UA"/>
        </w:rPr>
      </w:pPr>
      <w:r>
        <w:rPr>
          <w:iCs/>
          <w:szCs w:val="28"/>
          <w:lang w:val="uk-UA"/>
        </w:rPr>
        <w:t xml:space="preserve">104. </w:t>
      </w:r>
      <w:r>
        <w:rPr>
          <w:i/>
          <w:szCs w:val="28"/>
          <w:lang w:val="uk-UA"/>
        </w:rPr>
        <w:t xml:space="preserve">Zanusso J., Rémignon H.,  Babilé R. </w:t>
      </w:r>
      <w:r>
        <w:rPr>
          <w:szCs w:val="28"/>
          <w:lang w:val="uk-UA"/>
        </w:rPr>
        <w:t>Influences of the caponisation on the quality of the meat in chickens // Proceedings of 11</w:t>
      </w:r>
      <w:r>
        <w:rPr>
          <w:szCs w:val="28"/>
          <w:vertAlign w:val="superscript"/>
          <w:lang w:val="uk-UA"/>
        </w:rPr>
        <w:t>th</w:t>
      </w:r>
      <w:r>
        <w:rPr>
          <w:szCs w:val="28"/>
          <w:lang w:val="uk-UA"/>
        </w:rPr>
        <w:t xml:space="preserve"> European Poultry Conference. – Bremen, 2002. – Vol.66. – P. 168. </w:t>
      </w:r>
    </w:p>
    <w:p w:rsidR="00E86F03" w:rsidRDefault="00E86F03" w:rsidP="00E86F03">
      <w:pPr>
        <w:rPr>
          <w:szCs w:val="28"/>
          <w:lang w:val="uk-UA"/>
        </w:rPr>
      </w:pPr>
      <w:r>
        <w:rPr>
          <w:szCs w:val="28"/>
          <w:lang w:val="uk-UA"/>
        </w:rPr>
        <w:t xml:space="preserve">105. </w:t>
      </w:r>
      <w:r>
        <w:rPr>
          <w:i/>
          <w:szCs w:val="28"/>
          <w:lang w:val="uk-UA"/>
        </w:rPr>
        <w:t>Силиверстов В.В., Дудницкий И.А. Попов Н.И</w:t>
      </w:r>
      <w:r>
        <w:rPr>
          <w:szCs w:val="28"/>
          <w:lang w:val="uk-UA"/>
        </w:rPr>
        <w:t>. Дезинфекция в системе ветеринарно-санитарных мероприятий // Ветеринария. – 1999. - №2. – С. 3-8.</w:t>
      </w:r>
    </w:p>
    <w:p w:rsidR="00E86F03" w:rsidRDefault="00E86F03" w:rsidP="00E86F03">
      <w:pPr>
        <w:rPr>
          <w:szCs w:val="28"/>
          <w:lang w:val="uk-UA"/>
        </w:rPr>
      </w:pPr>
      <w:r>
        <w:rPr>
          <w:szCs w:val="28"/>
          <w:lang w:val="uk-UA"/>
        </w:rPr>
        <w:t xml:space="preserve">106. </w:t>
      </w:r>
      <w:r>
        <w:rPr>
          <w:i/>
          <w:szCs w:val="28"/>
          <w:lang w:val="uk-UA"/>
        </w:rPr>
        <w:t>Schat K.A</w:t>
      </w:r>
      <w:r>
        <w:rPr>
          <w:szCs w:val="28"/>
          <w:lang w:val="uk-UA"/>
        </w:rPr>
        <w:t>. Diseasesof poultry // Ed. Y. M. Saifea. – Ames lowa State University Press. – 2003. – P. 182-202.</w:t>
      </w:r>
    </w:p>
    <w:p w:rsidR="00E86F03" w:rsidRDefault="00E86F03" w:rsidP="00E86F03">
      <w:pPr>
        <w:rPr>
          <w:szCs w:val="28"/>
          <w:lang w:val="uk-UA"/>
        </w:rPr>
      </w:pPr>
      <w:r>
        <w:rPr>
          <w:szCs w:val="28"/>
          <w:lang w:val="uk-UA"/>
        </w:rPr>
        <w:t xml:space="preserve">107. </w:t>
      </w:r>
      <w:r>
        <w:rPr>
          <w:spacing w:val="-15"/>
          <w:szCs w:val="28"/>
          <w:lang w:val="uk-UA"/>
        </w:rPr>
        <w:t>Експериментальне випробування дезінфікуючого засобу дезавет щодо його вірулентної активності / В.Л. Коваленко, М.Ф. Ященко, А.І. Чехун, І.І. Бойко // Ветеринарна медицина: Міжвід. темат. наук. зб. / ІЕКВМ УААН – Х.арків, 2006. – Вип.86. – С. 174-176.</w:t>
      </w:r>
    </w:p>
    <w:p w:rsidR="00E86F03" w:rsidRDefault="00E86F03" w:rsidP="00E86F03">
      <w:pPr>
        <w:rPr>
          <w:szCs w:val="28"/>
          <w:lang w:val="uk-UA"/>
        </w:rPr>
      </w:pPr>
      <w:r>
        <w:rPr>
          <w:szCs w:val="28"/>
          <w:lang w:val="uk-UA"/>
        </w:rPr>
        <w:t xml:space="preserve">108. </w:t>
      </w:r>
      <w:r>
        <w:rPr>
          <w:spacing w:val="-15"/>
          <w:szCs w:val="28"/>
          <w:lang w:val="uk-UA"/>
        </w:rPr>
        <w:t>Ященко М.Ф., Коваленко В.Л., Чехун А.І. Розробка технологічних регламентів та визначення ефективності знезараження піноутворюючим дезінфектантом глютарпин-1 // Ветеринарна біотехнологія – К.: Аграрна наука, 2005. – Бюл. №6. – С. 238-242.</w:t>
      </w:r>
    </w:p>
    <w:p w:rsidR="00E86F03" w:rsidRDefault="00E86F03" w:rsidP="00E86F03">
      <w:pPr>
        <w:rPr>
          <w:szCs w:val="28"/>
          <w:lang w:val="uk-UA"/>
        </w:rPr>
      </w:pPr>
      <w:r>
        <w:rPr>
          <w:szCs w:val="28"/>
          <w:lang w:val="uk-UA"/>
        </w:rPr>
        <w:t>109. Визначення ефективності знезараження приміщень для дорощування поросят дезінфектантом на основі четвертинної амонієвої сполуки / В.Л. Коваленко, М.Ф. Ященко, М.П. Ситюк, Мідик С.В. // Ветеринарна біотехнологія. – 2006. - №9. – С. 138-143.</w:t>
      </w:r>
    </w:p>
    <w:p w:rsidR="00E86F03" w:rsidRDefault="00E86F03" w:rsidP="00E86F03">
      <w:pPr>
        <w:rPr>
          <w:szCs w:val="28"/>
          <w:lang w:val="uk-UA"/>
        </w:rPr>
      </w:pPr>
      <w:r>
        <w:rPr>
          <w:szCs w:val="28"/>
          <w:lang w:val="uk-UA"/>
        </w:rPr>
        <w:t xml:space="preserve">110. </w:t>
      </w:r>
      <w:r>
        <w:rPr>
          <w:i/>
          <w:szCs w:val="28"/>
          <w:lang w:val="uk-UA"/>
        </w:rPr>
        <w:t>Брилин А.П., Бойко А.В., Волкова М.Н</w:t>
      </w:r>
      <w:r>
        <w:rPr>
          <w:szCs w:val="28"/>
          <w:lang w:val="uk-UA"/>
        </w:rPr>
        <w:t>. Бромосепт-50 – дезинфектант нового поколения. – Ветеринария. – 2004. - №3. – С. 9-11.</w:t>
      </w:r>
    </w:p>
    <w:p w:rsidR="00E86F03" w:rsidRDefault="00E86F03" w:rsidP="00E86F03">
      <w:pPr>
        <w:rPr>
          <w:szCs w:val="28"/>
          <w:lang w:val="uk-UA"/>
        </w:rPr>
      </w:pPr>
      <w:r>
        <w:rPr>
          <w:szCs w:val="28"/>
          <w:lang w:val="uk-UA"/>
        </w:rPr>
        <w:t>111. Результаты испытаний бианола / Н.И. Попов, Г.Д. Волковский, С.А. Мичко, Н.В. Григанова // Ветеринария, 2005. - №2. – С. 12-17.</w:t>
      </w:r>
    </w:p>
    <w:p w:rsidR="00E86F03" w:rsidRDefault="00E86F03" w:rsidP="00E86F03">
      <w:pPr>
        <w:rPr>
          <w:szCs w:val="28"/>
          <w:lang w:val="uk-UA"/>
        </w:rPr>
      </w:pPr>
      <w:r>
        <w:rPr>
          <w:szCs w:val="28"/>
          <w:lang w:val="uk-UA"/>
        </w:rPr>
        <w:t>112. Виробничі випробування новітніх дезінфектантів у птахівництві / Панікар І.І., Решетило О.І., Панікар І.І. та ін. // Вісник Сумського НАУ. – Суми, 2006. – Вип. 1-2 (15-16). – С. 147-149.</w:t>
      </w:r>
    </w:p>
    <w:p w:rsidR="00E86F03" w:rsidRDefault="00E86F03" w:rsidP="00E86F03">
      <w:pPr>
        <w:rPr>
          <w:iCs/>
          <w:szCs w:val="28"/>
          <w:lang w:val="uk-UA"/>
        </w:rPr>
      </w:pPr>
      <w:r>
        <w:rPr>
          <w:iCs/>
          <w:szCs w:val="28"/>
          <w:lang w:val="uk-UA"/>
        </w:rPr>
        <w:t xml:space="preserve">113. </w:t>
      </w:r>
      <w:r>
        <w:rPr>
          <w:i/>
          <w:szCs w:val="28"/>
          <w:lang w:val="uk-UA"/>
        </w:rPr>
        <w:t>Николаенко В.П., Щедров И.Н.</w:t>
      </w:r>
      <w:r>
        <w:rPr>
          <w:szCs w:val="28"/>
          <w:lang w:val="uk-UA"/>
        </w:rPr>
        <w:t xml:space="preserve"> Применение антисептика бактерицид в ветеринарии // Ветеринария. – 2006. - №3. – С. 44-47.</w:t>
      </w:r>
    </w:p>
    <w:p w:rsidR="00E86F03" w:rsidRDefault="00E86F03" w:rsidP="00E86F03">
      <w:pPr>
        <w:rPr>
          <w:iCs/>
          <w:szCs w:val="28"/>
          <w:lang w:val="uk-UA"/>
        </w:rPr>
      </w:pPr>
      <w:r>
        <w:rPr>
          <w:iCs/>
          <w:szCs w:val="28"/>
          <w:lang w:val="uk-UA"/>
        </w:rPr>
        <w:t xml:space="preserve">114. </w:t>
      </w:r>
      <w:r>
        <w:rPr>
          <w:i/>
          <w:szCs w:val="28"/>
          <w:lang w:val="uk-UA"/>
        </w:rPr>
        <w:t>Ковенькин Н.А., Куликов Г.В., Серегина Л.А.</w:t>
      </w:r>
      <w:r>
        <w:rPr>
          <w:szCs w:val="28"/>
          <w:lang w:val="uk-UA"/>
        </w:rPr>
        <w:t xml:space="preserve"> Сравнительная характеристика препаратов для дезинфекции на мясоперерабатывающих предприятиях // Ветеринарная практика. – 1999. - №1. – С. 14-16.</w:t>
      </w:r>
    </w:p>
    <w:p w:rsidR="00E86F03" w:rsidRDefault="00E86F03" w:rsidP="00E86F03">
      <w:pPr>
        <w:rPr>
          <w:iCs/>
          <w:szCs w:val="28"/>
          <w:lang w:val="uk-UA"/>
        </w:rPr>
      </w:pPr>
      <w:r>
        <w:rPr>
          <w:szCs w:val="28"/>
          <w:lang w:val="uk-UA"/>
        </w:rPr>
        <w:lastRenderedPageBreak/>
        <w:t xml:space="preserve">115. </w:t>
      </w:r>
      <w:r>
        <w:rPr>
          <w:i/>
          <w:szCs w:val="28"/>
          <w:lang w:val="uk-UA"/>
        </w:rPr>
        <w:t>Брилин А.П., Бойко А.В., Волкова Н.М.</w:t>
      </w:r>
      <w:r>
        <w:rPr>
          <w:szCs w:val="28"/>
          <w:lang w:val="uk-UA"/>
        </w:rPr>
        <w:t xml:space="preserve"> Эффективность и безопасность бромосепта 50. // Ветеринария. – 2004. - №12. – С. 14-15.</w:t>
      </w:r>
    </w:p>
    <w:p w:rsidR="00E86F03" w:rsidRDefault="00E86F03" w:rsidP="00E86F03">
      <w:pPr>
        <w:rPr>
          <w:iCs/>
          <w:szCs w:val="28"/>
          <w:lang w:val="uk-UA"/>
        </w:rPr>
      </w:pPr>
      <w:r>
        <w:rPr>
          <w:iCs/>
          <w:szCs w:val="28"/>
          <w:lang w:val="uk-UA"/>
        </w:rPr>
        <w:t xml:space="preserve">116. </w:t>
      </w:r>
      <w:r>
        <w:rPr>
          <w:i/>
          <w:spacing w:val="-15"/>
          <w:szCs w:val="28"/>
          <w:lang w:val="uk-UA"/>
        </w:rPr>
        <w:t>Высоцкий А.Э., Бирма Б.Я., Насонов И.В.</w:t>
      </w:r>
      <w:r>
        <w:rPr>
          <w:spacing w:val="-15"/>
          <w:szCs w:val="28"/>
          <w:lang w:val="uk-UA"/>
        </w:rPr>
        <w:t xml:space="preserve"> Бактерицидная эффективность средства Финвирус на возбудителей инфекционных болезней  животных, птиц и пчел // Ученые записки Витебской ордена «Знак Почета» государственной академии ветеринарной медицины. – 2004. – Т.40, Ч.1. – С. 184-185.</w:t>
      </w:r>
    </w:p>
    <w:p w:rsidR="00E86F03" w:rsidRDefault="00E86F03" w:rsidP="00E86F03">
      <w:pPr>
        <w:rPr>
          <w:szCs w:val="28"/>
          <w:lang w:val="uk-UA"/>
        </w:rPr>
      </w:pPr>
      <w:r>
        <w:rPr>
          <w:iCs/>
          <w:szCs w:val="28"/>
          <w:lang w:val="uk-UA"/>
        </w:rPr>
        <w:t xml:space="preserve">117. </w:t>
      </w:r>
      <w:r>
        <w:rPr>
          <w:szCs w:val="28"/>
          <w:lang w:val="uk-UA"/>
        </w:rPr>
        <w:t>Катионные поверхностно-антивные вещества как биоцидная основа современных антисептиков / Л.Л. Фадеєва, Э.В. Халецкая, А.Г. Моляновский, Г.А. Жоров // Ветеринария, 2004. - №5. – С. 41-43.</w:t>
      </w:r>
    </w:p>
    <w:p w:rsidR="00E86F03" w:rsidRDefault="00E86F03" w:rsidP="00E86F03">
      <w:pPr>
        <w:rPr>
          <w:iCs/>
          <w:szCs w:val="28"/>
          <w:lang w:val="uk-UA"/>
        </w:rPr>
      </w:pPr>
      <w:r>
        <w:rPr>
          <w:iCs/>
          <w:szCs w:val="28"/>
          <w:lang w:val="uk-UA"/>
        </w:rPr>
        <w:t xml:space="preserve">118. </w:t>
      </w:r>
      <w:r>
        <w:rPr>
          <w:i/>
          <w:szCs w:val="28"/>
          <w:lang w:val="uk-UA"/>
        </w:rPr>
        <w:t>Мичко С.А., Алиева З.Е., Попов Н.И.</w:t>
      </w:r>
      <w:r>
        <w:rPr>
          <w:szCs w:val="28"/>
          <w:lang w:val="uk-UA"/>
        </w:rPr>
        <w:t xml:space="preserve"> Новые биоцидные составы пролонгированного действия // Ветеринария. – 2000. - №4. – С. 10-12.</w:t>
      </w:r>
    </w:p>
    <w:p w:rsidR="00E86F03" w:rsidRDefault="00E86F03" w:rsidP="00E86F03">
      <w:pPr>
        <w:rPr>
          <w:iCs/>
          <w:szCs w:val="28"/>
          <w:lang w:val="uk-UA"/>
        </w:rPr>
      </w:pPr>
      <w:r>
        <w:rPr>
          <w:iCs/>
          <w:szCs w:val="28"/>
          <w:lang w:val="uk-UA"/>
        </w:rPr>
        <w:t xml:space="preserve">119. </w:t>
      </w:r>
      <w:r>
        <w:rPr>
          <w:i/>
          <w:szCs w:val="28"/>
          <w:lang w:val="uk-UA"/>
        </w:rPr>
        <w:t>Панікар І., Решетило О., Рікберг та ін.</w:t>
      </w:r>
      <w:r>
        <w:rPr>
          <w:szCs w:val="28"/>
          <w:lang w:val="uk-UA"/>
        </w:rPr>
        <w:t xml:space="preserve"> Перспектива новітніх дезінфектантів у птахівництві // Ветеринарна медицина України. – 2005. - №1. – С. 40-43.</w:t>
      </w:r>
    </w:p>
    <w:p w:rsidR="00E86F03" w:rsidRDefault="00E86F03" w:rsidP="00E86F03">
      <w:pPr>
        <w:rPr>
          <w:iCs/>
          <w:szCs w:val="28"/>
          <w:lang w:val="uk-UA"/>
        </w:rPr>
      </w:pPr>
      <w:r>
        <w:rPr>
          <w:iCs/>
          <w:szCs w:val="28"/>
          <w:lang w:val="uk-UA"/>
        </w:rPr>
        <w:t xml:space="preserve">120. </w:t>
      </w:r>
      <w:r>
        <w:rPr>
          <w:spacing w:val="-15"/>
          <w:szCs w:val="28"/>
          <w:lang w:val="uk-UA"/>
        </w:rPr>
        <w:t>Біокисні метало-силікатні сполуки для профілактики і лікування хвороб тварин, птиці, бджіл і дезінфекції приміщень / В.П. Литвин, В.В. Поліщук, В.М. Овруцький, В.М. Шумейко // Науковий вісник НАУ. – Київ, 2001. – Вип.36. – С. 190-193.</w:t>
      </w:r>
    </w:p>
    <w:p w:rsidR="00E86F03" w:rsidRDefault="00E86F03" w:rsidP="00E86F03">
      <w:pPr>
        <w:rPr>
          <w:iCs/>
          <w:szCs w:val="28"/>
          <w:lang w:val="uk-UA"/>
        </w:rPr>
      </w:pPr>
      <w:r>
        <w:rPr>
          <w:iCs/>
          <w:szCs w:val="28"/>
          <w:lang w:val="uk-UA"/>
        </w:rPr>
        <w:t xml:space="preserve">121. </w:t>
      </w:r>
      <w:r>
        <w:rPr>
          <w:i/>
          <w:iCs/>
          <w:szCs w:val="28"/>
          <w:lang w:val="uk-UA"/>
        </w:rPr>
        <w:t>Литвин В.П., Овруцький В.М. Шумейко В.М.</w:t>
      </w:r>
      <w:r>
        <w:rPr>
          <w:iCs/>
          <w:szCs w:val="28"/>
          <w:lang w:val="uk-UA"/>
        </w:rPr>
        <w:t xml:space="preserve"> Препарати б</w:t>
      </w:r>
      <w:r>
        <w:rPr>
          <w:spacing w:val="-15"/>
          <w:szCs w:val="28"/>
          <w:lang w:val="uk-UA"/>
        </w:rPr>
        <w:t>іокисно метало-силікатних сполук та перспектива їх використання в ветеринарній практиці // Актуальні проблеми ветеринарної фармакології: Зб. наук. праць. – Київ, 1998. – С. 26-27.</w:t>
      </w:r>
    </w:p>
    <w:p w:rsidR="00E86F03" w:rsidRDefault="00E86F03" w:rsidP="00E86F03">
      <w:pPr>
        <w:rPr>
          <w:iCs/>
          <w:szCs w:val="28"/>
          <w:lang w:val="uk-UA"/>
        </w:rPr>
      </w:pPr>
      <w:r>
        <w:rPr>
          <w:iCs/>
          <w:szCs w:val="28"/>
          <w:lang w:val="uk-UA"/>
        </w:rPr>
        <w:t xml:space="preserve">122. </w:t>
      </w:r>
      <w:r>
        <w:rPr>
          <w:i/>
          <w:iCs/>
          <w:szCs w:val="28"/>
          <w:lang w:val="uk-UA"/>
        </w:rPr>
        <w:t>Шумейко В.М., Овруцький В.М., Литвин В.П</w:t>
      </w:r>
      <w:r>
        <w:rPr>
          <w:iCs/>
          <w:szCs w:val="28"/>
          <w:lang w:val="uk-UA"/>
        </w:rPr>
        <w:t>. Экологическая фармакология пчеловодства. – Киев-Москва, 1999. – 106 с.</w:t>
      </w:r>
    </w:p>
    <w:p w:rsidR="00E86F03" w:rsidRDefault="00E86F03" w:rsidP="00E86F03">
      <w:pPr>
        <w:rPr>
          <w:spacing w:val="-15"/>
          <w:szCs w:val="28"/>
          <w:lang w:val="uk-UA"/>
        </w:rPr>
      </w:pPr>
      <w:r>
        <w:rPr>
          <w:iCs/>
          <w:szCs w:val="28"/>
          <w:lang w:val="uk-UA"/>
        </w:rPr>
        <w:t xml:space="preserve">123. </w:t>
      </w:r>
      <w:r>
        <w:rPr>
          <w:i/>
          <w:spacing w:val="-15"/>
          <w:szCs w:val="28"/>
          <w:lang w:val="uk-UA"/>
        </w:rPr>
        <w:t>Завгородній А.І., Палій А.П.</w:t>
      </w:r>
      <w:r>
        <w:rPr>
          <w:spacing w:val="-15"/>
          <w:szCs w:val="28"/>
          <w:lang w:val="uk-UA"/>
        </w:rPr>
        <w:t xml:space="preserve"> Характеристика основних груп дезінфектантів що застосовуються при туберкульозі // Ветеринарна медицина: Міжвід. темат. наук. зб. / ІЕКВМ УААН. – Харків, 2006. – Вип. 86. – С. 158-162.</w:t>
      </w:r>
    </w:p>
    <w:p w:rsidR="00E86F03" w:rsidRDefault="00E86F03" w:rsidP="00E86F03">
      <w:pPr>
        <w:rPr>
          <w:szCs w:val="28"/>
          <w:lang w:val="uk-UA"/>
        </w:rPr>
      </w:pPr>
      <w:r>
        <w:rPr>
          <w:spacing w:val="-15"/>
          <w:szCs w:val="28"/>
          <w:lang w:val="uk-UA"/>
        </w:rPr>
        <w:t xml:space="preserve">124. </w:t>
      </w:r>
      <w:r>
        <w:rPr>
          <w:i/>
          <w:color w:val="000000"/>
          <w:spacing w:val="10"/>
          <w:szCs w:val="28"/>
          <w:lang w:val="uk-UA"/>
        </w:rPr>
        <w:t>Завгородній А.І., Палій А.П., Заболотна В.П.</w:t>
      </w:r>
      <w:r>
        <w:rPr>
          <w:color w:val="000000"/>
          <w:spacing w:val="10"/>
          <w:szCs w:val="28"/>
          <w:lang w:val="uk-UA"/>
        </w:rPr>
        <w:t xml:space="preserve"> Дезінфектанти для профілактики та боротьби з туберкульозом тварин </w:t>
      </w:r>
      <w:r>
        <w:rPr>
          <w:szCs w:val="28"/>
          <w:lang w:val="uk-UA"/>
        </w:rPr>
        <w:t>// Збірник наукових праць Луганського НАУ: ветеринарні науки. – Луганськ, 2007. - №78/101. – С. 213-217.</w:t>
      </w:r>
    </w:p>
    <w:p w:rsidR="00E86F03" w:rsidRDefault="00E86F03" w:rsidP="00E86F03">
      <w:pPr>
        <w:rPr>
          <w:iCs/>
          <w:szCs w:val="28"/>
          <w:lang w:val="uk-UA"/>
        </w:rPr>
      </w:pPr>
      <w:r>
        <w:rPr>
          <w:szCs w:val="28"/>
          <w:lang w:val="uk-UA"/>
        </w:rPr>
        <w:t>125.</w:t>
      </w:r>
      <w:r>
        <w:rPr>
          <w:spacing w:val="-15"/>
          <w:szCs w:val="28"/>
          <w:lang w:val="uk-UA"/>
        </w:rPr>
        <w:t xml:space="preserve"> </w:t>
      </w:r>
      <w:r>
        <w:rPr>
          <w:i/>
          <w:spacing w:val="-15"/>
          <w:szCs w:val="28"/>
          <w:lang w:val="uk-UA"/>
        </w:rPr>
        <w:t xml:space="preserve">Дезінфекційні </w:t>
      </w:r>
      <w:r>
        <w:rPr>
          <w:spacing w:val="-15"/>
          <w:szCs w:val="28"/>
          <w:lang w:val="uk-UA"/>
        </w:rPr>
        <w:t>засоби для знезараження мікобактерій  / А. Завгородній, П. Тихонов, А. Палій, В. Горжеєв // Ветеринарна медицина України. – 2007. - №7 – С. 41-43.</w:t>
      </w:r>
    </w:p>
    <w:p w:rsidR="00E86F03" w:rsidRDefault="00E86F03" w:rsidP="00E86F03">
      <w:pPr>
        <w:rPr>
          <w:iCs/>
          <w:lang w:val="uk-UA"/>
        </w:rPr>
      </w:pPr>
      <w:r>
        <w:rPr>
          <w:iCs/>
          <w:lang w:val="uk-UA"/>
        </w:rPr>
        <w:t xml:space="preserve">126. </w:t>
      </w:r>
      <w:r>
        <w:rPr>
          <w:i/>
          <w:lang w:val="uk-UA"/>
        </w:rPr>
        <w:t>Бактерицидна</w:t>
      </w:r>
      <w:r>
        <w:rPr>
          <w:lang w:val="uk-UA"/>
        </w:rPr>
        <w:t xml:space="preserve"> дія дезінфекційного препарату «Кристал-700» на вегетативні та спорові форми деяких мікроорганізмів роду Васіllus та мікобактерій туберкульозу / Косенко М.В., Ковальчук Л.М., Цуцик М.Д. та ін. // Ветеринарна медицина України. – 2000. - №10. – С. 14-15.</w:t>
      </w:r>
    </w:p>
    <w:p w:rsidR="00E86F03" w:rsidRDefault="00E86F03" w:rsidP="00E86F03">
      <w:pPr>
        <w:rPr>
          <w:iCs/>
          <w:szCs w:val="28"/>
          <w:lang w:val="uk-UA"/>
        </w:rPr>
      </w:pPr>
      <w:r>
        <w:rPr>
          <w:iCs/>
          <w:szCs w:val="28"/>
          <w:lang w:val="uk-UA"/>
        </w:rPr>
        <w:t xml:space="preserve">127. </w:t>
      </w:r>
      <w:r>
        <w:rPr>
          <w:i/>
          <w:szCs w:val="28"/>
          <w:lang w:val="uk-UA"/>
        </w:rPr>
        <w:t>Пономаренко Г.В.</w:t>
      </w:r>
      <w:r>
        <w:rPr>
          <w:szCs w:val="28"/>
          <w:lang w:val="uk-UA"/>
        </w:rPr>
        <w:t xml:space="preserve"> Поиск эффективных дезинфицирующих средств для уничтожения возбудителей туберкулеза // Проблеми зооінженерії та ветеринарної медицини / Зб. наук. праць (Ветеринарні науки) Харківського зоовет. ін-та. – Харків: РВВ ХЗВІ, 2001. – Вип.7(31). – С. – 262-263.</w:t>
      </w:r>
    </w:p>
    <w:p w:rsidR="00E86F03" w:rsidRDefault="00E86F03" w:rsidP="00E86F03">
      <w:pPr>
        <w:rPr>
          <w:iCs/>
          <w:szCs w:val="28"/>
          <w:lang w:val="uk-UA"/>
        </w:rPr>
      </w:pPr>
      <w:r>
        <w:rPr>
          <w:iCs/>
          <w:szCs w:val="28"/>
          <w:lang w:val="uk-UA"/>
        </w:rPr>
        <w:t xml:space="preserve">128. </w:t>
      </w:r>
      <w:r>
        <w:rPr>
          <w:i/>
          <w:spacing w:val="-15"/>
          <w:szCs w:val="28"/>
          <w:lang w:val="uk-UA"/>
        </w:rPr>
        <w:t>Унікальний</w:t>
      </w:r>
      <w:r>
        <w:rPr>
          <w:spacing w:val="-15"/>
          <w:szCs w:val="28"/>
          <w:lang w:val="uk-UA"/>
        </w:rPr>
        <w:t xml:space="preserve"> високоякісний екологічно безпечний дезінфектант Кристал-1000 / Ковальчик Л.М., Сергієчко А.І., Хом’як  В.Р. та ін. </w:t>
      </w:r>
      <w:r>
        <w:rPr>
          <w:szCs w:val="28"/>
          <w:lang w:val="uk-UA"/>
        </w:rPr>
        <w:t>// Зб. наук. праць Луганського НАУ: Ветеринарні науки. – Луганськ, 2007. - №78/101. – С. 282-285.</w:t>
      </w:r>
    </w:p>
    <w:p w:rsidR="00E86F03" w:rsidRDefault="00E86F03" w:rsidP="00E86F03">
      <w:pPr>
        <w:rPr>
          <w:iCs/>
          <w:szCs w:val="28"/>
          <w:lang w:val="uk-UA"/>
        </w:rPr>
      </w:pPr>
      <w:r>
        <w:rPr>
          <w:iCs/>
          <w:szCs w:val="28"/>
          <w:lang w:val="uk-UA"/>
        </w:rPr>
        <w:t xml:space="preserve">129. </w:t>
      </w:r>
      <w:r>
        <w:rPr>
          <w:i/>
          <w:color w:val="000000"/>
          <w:spacing w:val="10"/>
          <w:szCs w:val="28"/>
          <w:lang w:val="uk-UA"/>
        </w:rPr>
        <w:t>Вивчення</w:t>
      </w:r>
      <w:r>
        <w:rPr>
          <w:color w:val="000000"/>
          <w:spacing w:val="10"/>
          <w:szCs w:val="28"/>
          <w:lang w:val="uk-UA"/>
        </w:rPr>
        <w:t xml:space="preserve"> спороцидної дії дезинфектанту Кристал-1000 / Коцюмбас І.Я., Сергієчко О.І., Ковальчик Л.М. та ін. // Науково-технічний бюлетень Інституту біології тварин і ДНДКІ вет. препаратів та кормових добавок. – Львів, 2007. – Вип.8, №3, 4. – С. 68-70.</w:t>
      </w:r>
    </w:p>
    <w:p w:rsidR="00E86F03" w:rsidRDefault="00E86F03" w:rsidP="00E86F03">
      <w:pPr>
        <w:rPr>
          <w:iCs/>
          <w:szCs w:val="28"/>
          <w:lang w:val="uk-UA"/>
        </w:rPr>
      </w:pPr>
      <w:r>
        <w:rPr>
          <w:iCs/>
          <w:szCs w:val="28"/>
          <w:lang w:val="uk-UA"/>
        </w:rPr>
        <w:t xml:space="preserve">130. </w:t>
      </w:r>
      <w:r>
        <w:rPr>
          <w:i/>
          <w:iCs/>
          <w:szCs w:val="28"/>
          <w:lang w:val="uk-UA"/>
        </w:rPr>
        <w:t>Випробування</w:t>
      </w:r>
      <w:r>
        <w:rPr>
          <w:iCs/>
          <w:szCs w:val="28"/>
          <w:lang w:val="uk-UA"/>
        </w:rPr>
        <w:t xml:space="preserve"> нових дезінфектантів для знешкодження збудників туберкульозу тварин / Г.В. Пономаренко, Ю.Я. Касcіч, П.М. Тихонов, А.І. Завгородній // </w:t>
      </w:r>
      <w:r>
        <w:rPr>
          <w:szCs w:val="28"/>
          <w:lang w:val="uk-UA"/>
        </w:rPr>
        <w:t>Ветеринарна медицина: Міжвід. темат. наук. зб. – Харків, 1995. – №70. – С. 44-46.</w:t>
      </w:r>
    </w:p>
    <w:p w:rsidR="00E86F03" w:rsidRDefault="00E86F03" w:rsidP="00E86F03">
      <w:pPr>
        <w:rPr>
          <w:iCs/>
          <w:szCs w:val="28"/>
          <w:lang w:val="uk-UA"/>
        </w:rPr>
      </w:pPr>
      <w:r>
        <w:rPr>
          <w:iCs/>
          <w:szCs w:val="28"/>
          <w:lang w:val="uk-UA"/>
        </w:rPr>
        <w:t xml:space="preserve">131. </w:t>
      </w:r>
      <w:r>
        <w:rPr>
          <w:i/>
          <w:iCs/>
          <w:szCs w:val="28"/>
          <w:lang w:val="uk-UA"/>
        </w:rPr>
        <w:t>Бактерицидн</w:t>
      </w:r>
      <w:r>
        <w:rPr>
          <w:iCs/>
          <w:szCs w:val="28"/>
          <w:lang w:val="uk-UA"/>
        </w:rPr>
        <w:t>і властивості дезінфікуючого засобу дезаінсект щодо мікобактерій туберкульозу / Якубчак О.М., Хоменко В.І., Коваленко В.Л. та ін. // Ветеринарна біотехнологія. – 2005. - №5. – С. 170-172.</w:t>
      </w:r>
    </w:p>
    <w:p w:rsidR="00E86F03" w:rsidRDefault="00E86F03" w:rsidP="00E86F03">
      <w:pPr>
        <w:rPr>
          <w:iCs/>
          <w:szCs w:val="28"/>
          <w:lang w:val="uk-UA"/>
        </w:rPr>
      </w:pPr>
      <w:r>
        <w:rPr>
          <w:iCs/>
          <w:szCs w:val="28"/>
          <w:lang w:val="uk-UA"/>
        </w:rPr>
        <w:t xml:space="preserve">132. </w:t>
      </w:r>
      <w:r>
        <w:rPr>
          <w:i/>
          <w:szCs w:val="28"/>
          <w:lang w:val="uk-UA"/>
        </w:rPr>
        <w:t>Методичні</w:t>
      </w:r>
      <w:r>
        <w:rPr>
          <w:szCs w:val="28"/>
          <w:lang w:val="uk-UA"/>
        </w:rPr>
        <w:t xml:space="preserve"> рекомендацій з визначення бактерицидної дії дезінфектантів, перспективних для знешкодження збудників туберкульозу в довкіллі / Касіч Ю.Я., Завгородній А.І., Тихонов П.М. та ін. // Ветеринарна медицина України. – 2003. - №11. – С. 43-44.</w:t>
      </w:r>
    </w:p>
    <w:p w:rsidR="00E86F03" w:rsidRDefault="00E86F03" w:rsidP="00E86F03">
      <w:pPr>
        <w:rPr>
          <w:iCs/>
          <w:szCs w:val="28"/>
          <w:lang w:val="uk-UA"/>
        </w:rPr>
      </w:pPr>
      <w:r>
        <w:rPr>
          <w:iCs/>
          <w:szCs w:val="28"/>
          <w:lang w:val="uk-UA"/>
        </w:rPr>
        <w:lastRenderedPageBreak/>
        <w:t xml:space="preserve">133. </w:t>
      </w:r>
      <w:r>
        <w:rPr>
          <w:i/>
          <w:spacing w:val="-15"/>
          <w:szCs w:val="28"/>
          <w:lang w:val="uk-UA"/>
        </w:rPr>
        <w:t>Грузнов Д.В.</w:t>
      </w:r>
      <w:r>
        <w:rPr>
          <w:spacing w:val="-15"/>
          <w:szCs w:val="28"/>
          <w:lang w:val="uk-UA"/>
        </w:rPr>
        <w:t xml:space="preserve"> Факторы, влияющие на активность термомеханических аэрозолей // Болезни птиц в промишленном птицеводстве. Современное состояние проблеміы и стратегия борьбы. Матер. научно-практ. конф.. – С-Пб., 2007. – С. 411-413.</w:t>
      </w:r>
    </w:p>
    <w:p w:rsidR="00E86F03" w:rsidRDefault="00E86F03" w:rsidP="00E86F03">
      <w:pPr>
        <w:rPr>
          <w:spacing w:val="-15"/>
          <w:szCs w:val="28"/>
          <w:lang w:val="uk-UA"/>
        </w:rPr>
      </w:pPr>
      <w:r>
        <w:rPr>
          <w:spacing w:val="-15"/>
          <w:szCs w:val="28"/>
          <w:lang w:val="uk-UA"/>
        </w:rPr>
        <w:t xml:space="preserve">134. </w:t>
      </w:r>
      <w:r>
        <w:rPr>
          <w:i/>
          <w:spacing w:val="-15"/>
          <w:szCs w:val="28"/>
          <w:lang w:val="uk-UA"/>
        </w:rPr>
        <w:t>Высоцкий А.Э.</w:t>
      </w:r>
      <w:r>
        <w:rPr>
          <w:spacing w:val="-15"/>
          <w:szCs w:val="28"/>
          <w:lang w:val="uk-UA"/>
        </w:rPr>
        <w:t xml:space="preserve"> Средства и режимы для текущей и профилактической  дезинфекции помещений при хламидиозе крупного рогатого скота // Ученые записки Витебской ордена «Знак Почета» государственной академии ветеринарной медицины. – 2004. – Т.40, Ч.1. – С. 186-187.</w:t>
      </w:r>
    </w:p>
    <w:p w:rsidR="00E86F03" w:rsidRDefault="00E86F03" w:rsidP="00E86F03">
      <w:pPr>
        <w:rPr>
          <w:iCs/>
          <w:szCs w:val="28"/>
          <w:lang w:val="uk-UA"/>
        </w:rPr>
      </w:pPr>
      <w:r>
        <w:rPr>
          <w:spacing w:val="-15"/>
          <w:szCs w:val="28"/>
          <w:lang w:val="uk-UA"/>
        </w:rPr>
        <w:t xml:space="preserve">135. </w:t>
      </w:r>
      <w:r>
        <w:rPr>
          <w:i/>
          <w:spacing w:val="-15"/>
          <w:szCs w:val="28"/>
          <w:lang w:val="uk-UA"/>
        </w:rPr>
        <w:t>Черник М.И.</w:t>
      </w:r>
      <w:r>
        <w:rPr>
          <w:spacing w:val="-15"/>
          <w:szCs w:val="28"/>
          <w:lang w:val="uk-UA"/>
        </w:rPr>
        <w:t xml:space="preserve"> Дезинфекция птичников препаратом «оксон» </w:t>
      </w:r>
      <w:r>
        <w:rPr>
          <w:szCs w:val="28"/>
          <w:lang w:val="uk-UA"/>
        </w:rPr>
        <w:t>// Ветеринарная наука – производству: научные труды. – Минск, 2005. – Вып. 38. – С. 547-548.</w:t>
      </w:r>
    </w:p>
    <w:p w:rsidR="00E86F03" w:rsidRDefault="00E86F03" w:rsidP="00E86F03">
      <w:pPr>
        <w:rPr>
          <w:iCs/>
          <w:szCs w:val="28"/>
          <w:lang w:val="uk-UA"/>
        </w:rPr>
      </w:pPr>
      <w:r>
        <w:rPr>
          <w:iCs/>
          <w:szCs w:val="28"/>
          <w:lang w:val="uk-UA"/>
        </w:rPr>
        <w:t xml:space="preserve">136 </w:t>
      </w:r>
      <w:r>
        <w:rPr>
          <w:i/>
          <w:szCs w:val="28"/>
          <w:lang w:val="uk-UA"/>
        </w:rPr>
        <w:t>Виевский А.Н.</w:t>
      </w:r>
      <w:r>
        <w:rPr>
          <w:szCs w:val="28"/>
          <w:lang w:val="uk-UA"/>
        </w:rPr>
        <w:t xml:space="preserve"> Механизм биологического влияния катионных поверхностно активных веществ. – Москва: Наука, 1991. – 250 с.</w:t>
      </w:r>
    </w:p>
    <w:p w:rsidR="00E86F03" w:rsidRDefault="00E86F03" w:rsidP="00E86F03">
      <w:pPr>
        <w:rPr>
          <w:iCs/>
          <w:szCs w:val="28"/>
          <w:lang w:val="uk-UA"/>
        </w:rPr>
      </w:pPr>
      <w:r>
        <w:rPr>
          <w:iCs/>
          <w:szCs w:val="28"/>
          <w:lang w:val="uk-UA"/>
        </w:rPr>
        <w:t xml:space="preserve">137. </w:t>
      </w:r>
      <w:r>
        <w:rPr>
          <w:i/>
          <w:szCs w:val="28"/>
          <w:lang w:val="uk-UA"/>
        </w:rPr>
        <w:t>Николаенко В.П., Турченко Р.В.</w:t>
      </w:r>
      <w:r>
        <w:rPr>
          <w:szCs w:val="28"/>
          <w:lang w:val="uk-UA"/>
        </w:rPr>
        <w:t xml:space="preserve"> Антисептическое средство бактерицид для птицеводства // Ветеринария. – 2004. - №3. – С. 34-36.</w:t>
      </w:r>
    </w:p>
    <w:p w:rsidR="00E86F03" w:rsidRDefault="00E86F03" w:rsidP="00E86F03">
      <w:pPr>
        <w:rPr>
          <w:iCs/>
          <w:szCs w:val="28"/>
          <w:lang w:val="uk-UA"/>
        </w:rPr>
      </w:pPr>
      <w:r>
        <w:rPr>
          <w:iCs/>
          <w:szCs w:val="28"/>
          <w:lang w:val="uk-UA"/>
        </w:rPr>
        <w:t>138.</w:t>
      </w:r>
      <w:r>
        <w:rPr>
          <w:spacing w:val="-15"/>
          <w:szCs w:val="28"/>
          <w:lang w:val="uk-UA"/>
        </w:rPr>
        <w:t xml:space="preserve"> </w:t>
      </w:r>
      <w:r>
        <w:rPr>
          <w:i/>
          <w:spacing w:val="-15"/>
          <w:szCs w:val="28"/>
          <w:lang w:val="uk-UA"/>
        </w:rPr>
        <w:t>Визначення</w:t>
      </w:r>
      <w:r>
        <w:rPr>
          <w:spacing w:val="-15"/>
          <w:szCs w:val="28"/>
          <w:lang w:val="uk-UA"/>
        </w:rPr>
        <w:t xml:space="preserve"> показників бактерицидних властивостей  дезінфікуючого препарату ДЗПТ-1 / А.І. Завгородній, А.П. Палій, Г.В. Пономаренко, Н.В. Калачник // Вісник Сумського НАУ. – Суми, 2006. – Вип. 1-2 (15-16). – С. 221-225.</w:t>
      </w:r>
    </w:p>
    <w:p w:rsidR="00E86F03" w:rsidRDefault="00E86F03" w:rsidP="00E86F03">
      <w:pPr>
        <w:rPr>
          <w:iCs/>
          <w:szCs w:val="28"/>
          <w:lang w:val="uk-UA"/>
        </w:rPr>
      </w:pPr>
      <w:r>
        <w:rPr>
          <w:iCs/>
          <w:szCs w:val="28"/>
          <w:lang w:val="uk-UA"/>
        </w:rPr>
        <w:t xml:space="preserve">139. </w:t>
      </w:r>
      <w:r>
        <w:rPr>
          <w:i/>
          <w:szCs w:val="28"/>
          <w:lang w:val="uk-UA"/>
        </w:rPr>
        <w:t>Кабардиев С.Ш., Амаев Г.К</w:t>
      </w:r>
      <w:r>
        <w:rPr>
          <w:szCs w:val="28"/>
          <w:lang w:val="uk-UA"/>
        </w:rPr>
        <w:t>. Дезинфектанты для санации объектов ветеринарного контроля // Ветеринария. – 2001. - №10. – С. 43.</w:t>
      </w:r>
    </w:p>
    <w:p w:rsidR="00E86F03" w:rsidRDefault="00E86F03" w:rsidP="00E86F03">
      <w:pPr>
        <w:rPr>
          <w:lang w:val="uk-UA"/>
        </w:rPr>
      </w:pPr>
      <w:r>
        <w:rPr>
          <w:lang w:val="uk-UA"/>
        </w:rPr>
        <w:t xml:space="preserve">140. </w:t>
      </w:r>
      <w:r>
        <w:rPr>
          <w:i/>
          <w:lang w:val="uk-UA"/>
        </w:rPr>
        <w:t>Сидоркин В.А., Клищенко О.А., Улизко М.А.</w:t>
      </w:r>
      <w:r>
        <w:rPr>
          <w:lang w:val="uk-UA"/>
        </w:rPr>
        <w:t xml:space="preserve"> Испытание дезинфицирующей активности препарата ГАН в условиях производства </w:t>
      </w:r>
      <w:r>
        <w:rPr>
          <w:color w:val="000000"/>
          <w:spacing w:val="10"/>
          <w:lang w:val="uk-UA"/>
        </w:rPr>
        <w:t>// Науково-технічний бюлетень Інституту біології тварин і ДНДКІ вет препаратів та кормових добавок. – Львів, 2007. – Вип.8, №3, 4. – С. 91-94.</w:t>
      </w:r>
    </w:p>
    <w:p w:rsidR="00E86F03" w:rsidRDefault="00E86F03" w:rsidP="00E86F03">
      <w:pPr>
        <w:rPr>
          <w:lang w:val="uk-UA"/>
        </w:rPr>
      </w:pPr>
      <w:r>
        <w:rPr>
          <w:lang w:val="uk-UA"/>
        </w:rPr>
        <w:t xml:space="preserve">141. </w:t>
      </w:r>
      <w:r>
        <w:rPr>
          <w:i/>
          <w:lang w:val="uk-UA"/>
        </w:rPr>
        <w:t>Николаенко В.П., Щедров И.Н.</w:t>
      </w:r>
      <w:r>
        <w:rPr>
          <w:lang w:val="uk-UA"/>
        </w:rPr>
        <w:t xml:space="preserve"> Бактерицид для профилактики эшерихиоза цыплят. – Ветеринария. – 2006. - №6. – С. 12-13.</w:t>
      </w:r>
    </w:p>
    <w:p w:rsidR="00E86F03" w:rsidRDefault="00E86F03" w:rsidP="00E86F03">
      <w:pPr>
        <w:rPr>
          <w:lang w:val="uk-UA"/>
        </w:rPr>
      </w:pPr>
      <w:r>
        <w:rPr>
          <w:lang w:val="uk-UA"/>
        </w:rPr>
        <w:t xml:space="preserve">142. </w:t>
      </w:r>
      <w:r>
        <w:rPr>
          <w:i/>
          <w:spacing w:val="-15"/>
          <w:lang w:val="uk-UA"/>
        </w:rPr>
        <w:t>Банников В.Н.</w:t>
      </w:r>
      <w:r>
        <w:rPr>
          <w:spacing w:val="-15"/>
          <w:lang w:val="uk-UA"/>
        </w:rPr>
        <w:t xml:space="preserve"> Применение дезинфектанта вироцида в птицеводстве // Ветеринария. – 2007. – №3. – С. 18-19.</w:t>
      </w:r>
    </w:p>
    <w:p w:rsidR="00E86F03" w:rsidRDefault="00E86F03" w:rsidP="00E86F03">
      <w:pPr>
        <w:rPr>
          <w:lang w:val="uk-UA"/>
        </w:rPr>
      </w:pPr>
      <w:r>
        <w:rPr>
          <w:lang w:val="uk-UA"/>
        </w:rPr>
        <w:t xml:space="preserve">143. </w:t>
      </w:r>
      <w:r>
        <w:rPr>
          <w:bCs/>
          <w:i/>
          <w:lang w:val="uk-UA"/>
        </w:rPr>
        <w:t>Савченко С.В., Карташова А.Н., Евдокимов С.В</w:t>
      </w:r>
      <w:r>
        <w:rPr>
          <w:bCs/>
          <w:lang w:val="uk-UA"/>
        </w:rPr>
        <w:t>.</w:t>
      </w:r>
      <w:r>
        <w:rPr>
          <w:b/>
          <w:bCs/>
          <w:lang w:val="uk-UA"/>
        </w:rPr>
        <w:t xml:space="preserve"> </w:t>
      </w:r>
      <w:r>
        <w:rPr>
          <w:bCs/>
          <w:lang w:val="uk-UA"/>
        </w:rPr>
        <w:t xml:space="preserve">Санация внешней среды при балантидиозной инвазии </w:t>
      </w:r>
      <w:r>
        <w:rPr>
          <w:b/>
          <w:bCs/>
          <w:lang w:val="uk-UA"/>
        </w:rPr>
        <w:t>//</w:t>
      </w:r>
      <w:r>
        <w:rPr>
          <w:b/>
          <w:bCs/>
          <w:i/>
          <w:lang w:val="uk-UA"/>
        </w:rPr>
        <w:t xml:space="preserve"> </w:t>
      </w:r>
      <w:r>
        <w:rPr>
          <w:bCs/>
          <w:lang w:val="uk-UA"/>
        </w:rPr>
        <w:t>Ученые записки УО «Витебская ордена «Знак почета» государственная академия ветеринарной медицины». – 2004. – Т.40, Ч.1. – С. 290-291.</w:t>
      </w:r>
    </w:p>
    <w:p w:rsidR="00E86F03" w:rsidRDefault="00E86F03" w:rsidP="00E86F03">
      <w:pPr>
        <w:rPr>
          <w:iCs/>
          <w:szCs w:val="28"/>
          <w:lang w:val="uk-UA"/>
        </w:rPr>
      </w:pPr>
      <w:r>
        <w:rPr>
          <w:iCs/>
          <w:szCs w:val="28"/>
          <w:lang w:val="uk-UA"/>
        </w:rPr>
        <w:t xml:space="preserve">144. </w:t>
      </w:r>
      <w:r>
        <w:rPr>
          <w:i/>
          <w:spacing w:val="-15"/>
          <w:szCs w:val="28"/>
          <w:lang w:val="uk-UA"/>
        </w:rPr>
        <w:t>Боченин Ю.И., Грузнов Д.В., Сорокин Н.Ю</w:t>
      </w:r>
      <w:r>
        <w:rPr>
          <w:spacing w:val="-15"/>
          <w:szCs w:val="28"/>
          <w:lang w:val="uk-UA"/>
        </w:rPr>
        <w:t>. Режимы технологии дезинфекции птицеводческих помещений аерозолями препарата «ДЕЗКОНТЕН» // Болезни птиц в промишленном птицеводстве. Современное состояние проблеміы и стратегия борьбы. Матер. научно-практ. конф.. – С-Пб., 2007. – С. 413-417.</w:t>
      </w:r>
    </w:p>
    <w:p w:rsidR="00E86F03" w:rsidRDefault="00E86F03" w:rsidP="00E86F03">
      <w:pPr>
        <w:rPr>
          <w:iCs/>
          <w:szCs w:val="28"/>
          <w:lang w:val="uk-UA"/>
        </w:rPr>
      </w:pPr>
      <w:r>
        <w:rPr>
          <w:iCs/>
          <w:szCs w:val="28"/>
          <w:lang w:val="uk-UA"/>
        </w:rPr>
        <w:t xml:space="preserve">145. </w:t>
      </w:r>
      <w:r>
        <w:rPr>
          <w:i/>
          <w:iCs/>
          <w:szCs w:val="28"/>
          <w:lang w:val="uk-UA"/>
        </w:rPr>
        <w:t>Immiev Ya.I., Kabardiev S.Sh., Abakarova G.A.</w:t>
      </w:r>
      <w:r>
        <w:rPr>
          <w:iCs/>
          <w:szCs w:val="28"/>
          <w:lang w:val="uk-UA"/>
        </w:rPr>
        <w:t xml:space="preserve"> The new disinfectants on a base of unipolar electrochemical activated chloride solutions // Problem in veterinary sanitation and ecology. – M., 2005. – P. 165-76. </w:t>
      </w:r>
    </w:p>
    <w:p w:rsidR="00E86F03" w:rsidRDefault="00E86F03" w:rsidP="00E86F03">
      <w:pPr>
        <w:rPr>
          <w:iCs/>
          <w:szCs w:val="28"/>
          <w:lang w:val="uk-UA"/>
        </w:rPr>
      </w:pPr>
      <w:r>
        <w:rPr>
          <w:iCs/>
          <w:szCs w:val="28"/>
          <w:lang w:val="uk-UA"/>
        </w:rPr>
        <w:t xml:space="preserve">146. </w:t>
      </w:r>
      <w:r>
        <w:rPr>
          <w:i/>
          <w:iCs/>
          <w:szCs w:val="28"/>
          <w:lang w:val="uk-UA"/>
        </w:rPr>
        <w:t>Mukminov M.N.</w:t>
      </w:r>
      <w:r>
        <w:rPr>
          <w:iCs/>
          <w:szCs w:val="28"/>
          <w:lang w:val="uk-UA"/>
        </w:rPr>
        <w:t xml:space="preserve"> Disinfection of bee keeping objects in case of bee aspergillosis // Problem in veterinary sanitation and ecology. – M., 2005. – P. 220-224.</w:t>
      </w:r>
    </w:p>
    <w:p w:rsidR="00E86F03" w:rsidRDefault="00E86F03" w:rsidP="00E86F03">
      <w:pPr>
        <w:rPr>
          <w:iCs/>
          <w:szCs w:val="28"/>
          <w:lang w:val="uk-UA"/>
        </w:rPr>
      </w:pPr>
      <w:r>
        <w:rPr>
          <w:iCs/>
          <w:szCs w:val="28"/>
          <w:lang w:val="uk-UA"/>
        </w:rPr>
        <w:t xml:space="preserve">147. </w:t>
      </w:r>
      <w:r>
        <w:rPr>
          <w:i/>
          <w:iCs/>
          <w:szCs w:val="28"/>
          <w:lang w:val="uk-UA"/>
        </w:rPr>
        <w:t>Preston Sara, Coad Nicholas, Townend John, Killham Ken, Porton Graeme I.</w:t>
      </w:r>
      <w:r>
        <w:rPr>
          <w:iCs/>
          <w:szCs w:val="28"/>
          <w:lang w:val="uk-UA"/>
        </w:rPr>
        <w:t xml:space="preserve"> Biosensing the acute toxicity of metal interactions: are they additive, sinergidtic or attogonistic? // Environ Toxicol and and Chem. – 2000. - №3. – Р. 775-780. </w:t>
      </w:r>
    </w:p>
    <w:p w:rsidR="00E86F03" w:rsidRDefault="00E86F03" w:rsidP="00E86F03">
      <w:pPr>
        <w:rPr>
          <w:iCs/>
          <w:szCs w:val="28"/>
          <w:lang w:val="uk-UA"/>
        </w:rPr>
      </w:pPr>
      <w:r>
        <w:rPr>
          <w:iCs/>
          <w:szCs w:val="28"/>
          <w:lang w:val="uk-UA"/>
        </w:rPr>
        <w:t xml:space="preserve">148. </w:t>
      </w:r>
      <w:r>
        <w:rPr>
          <w:i/>
          <w:iCs/>
          <w:szCs w:val="28"/>
          <w:lang w:val="uk-UA"/>
        </w:rPr>
        <w:t>Vysotsky A.E.</w:t>
      </w:r>
      <w:r>
        <w:rPr>
          <w:iCs/>
          <w:szCs w:val="28"/>
          <w:lang w:val="uk-UA"/>
        </w:rPr>
        <w:t xml:space="preserve"> Biocidal activity of “Sandim-D” disinfectant: comparative investigations // Problem in veterinary sanitation and ecology. – M., 2005. – P. 176-183.</w:t>
      </w:r>
    </w:p>
    <w:p w:rsidR="00E86F03" w:rsidRDefault="00E86F03" w:rsidP="00E86F03">
      <w:pPr>
        <w:rPr>
          <w:iCs/>
          <w:szCs w:val="28"/>
          <w:lang w:val="uk-UA"/>
        </w:rPr>
      </w:pPr>
      <w:r>
        <w:rPr>
          <w:iCs/>
          <w:szCs w:val="28"/>
          <w:lang w:val="uk-UA"/>
        </w:rPr>
        <w:t xml:space="preserve">149. </w:t>
      </w:r>
      <w:r>
        <w:rPr>
          <w:i/>
          <w:iCs/>
          <w:szCs w:val="28"/>
          <w:lang w:val="uk-UA"/>
        </w:rPr>
        <w:t>Catbor H., Zander W., Neuber H.</w:t>
      </w:r>
      <w:r>
        <w:rPr>
          <w:iCs/>
          <w:szCs w:val="28"/>
          <w:lang w:val="uk-UA"/>
        </w:rPr>
        <w:t xml:space="preserve">-U. Mikrobeiller Bejoll bei Zederbustellung und Seine Kontrolle das Leder. – 2001 - № 4. – Р. 66-73. </w:t>
      </w:r>
    </w:p>
    <w:p w:rsidR="00E86F03" w:rsidRDefault="00E86F03" w:rsidP="00E86F03">
      <w:pPr>
        <w:rPr>
          <w:iCs/>
          <w:szCs w:val="28"/>
          <w:lang w:val="uk-UA"/>
        </w:rPr>
      </w:pPr>
      <w:r>
        <w:rPr>
          <w:iCs/>
          <w:szCs w:val="28"/>
          <w:lang w:val="uk-UA"/>
        </w:rPr>
        <w:t xml:space="preserve">150. </w:t>
      </w:r>
      <w:r>
        <w:rPr>
          <w:i/>
          <w:iCs/>
          <w:szCs w:val="28"/>
          <w:lang w:val="uk-UA"/>
        </w:rPr>
        <w:t xml:space="preserve">Butko M.P., Froliv V.S., Tiganov V.S et al. </w:t>
      </w:r>
      <w:r>
        <w:rPr>
          <w:iCs/>
          <w:szCs w:val="28"/>
          <w:lang w:val="uk-UA"/>
        </w:rPr>
        <w:t>Experiments on decontamination of grain and combinal fodder with using ozone. – M., 2005. – P. 197-207.</w:t>
      </w:r>
    </w:p>
    <w:p w:rsidR="00E86F03" w:rsidRDefault="00E86F03" w:rsidP="00E86F03">
      <w:pPr>
        <w:rPr>
          <w:iCs/>
          <w:szCs w:val="28"/>
          <w:lang w:val="uk-UA"/>
        </w:rPr>
      </w:pPr>
      <w:r>
        <w:rPr>
          <w:iCs/>
          <w:szCs w:val="28"/>
          <w:lang w:val="uk-UA"/>
        </w:rPr>
        <w:t xml:space="preserve">151. </w:t>
      </w:r>
      <w:r>
        <w:rPr>
          <w:i/>
          <w:szCs w:val="28"/>
          <w:lang w:val="uk-UA"/>
        </w:rPr>
        <w:t>Коваленко В.Л., Ященко М.Ф.</w:t>
      </w:r>
      <w:r>
        <w:rPr>
          <w:szCs w:val="28"/>
          <w:lang w:val="uk-UA"/>
        </w:rPr>
        <w:t xml:space="preserve"> Ефективність знезараження поверхностей на м’ясопереробних підприємствах дезінфектантами пролонгованої дії // Ветеринарна біотехнологія. – К.: Аграрна наука, 2005. - №7. – С. 59-63.</w:t>
      </w:r>
    </w:p>
    <w:p w:rsidR="00E86F03" w:rsidRDefault="00E86F03" w:rsidP="00E86F03">
      <w:pPr>
        <w:rPr>
          <w:szCs w:val="28"/>
          <w:lang w:val="uk-UA"/>
        </w:rPr>
      </w:pPr>
      <w:r>
        <w:rPr>
          <w:iCs/>
          <w:szCs w:val="28"/>
          <w:lang w:val="uk-UA"/>
        </w:rPr>
        <w:t xml:space="preserve">152. </w:t>
      </w:r>
      <w:r>
        <w:rPr>
          <w:i/>
          <w:szCs w:val="28"/>
          <w:lang w:val="uk-UA"/>
        </w:rPr>
        <w:t>Миляновский А.Г., Хадеев Т.И.</w:t>
      </w:r>
      <w:r>
        <w:rPr>
          <w:szCs w:val="28"/>
          <w:lang w:val="uk-UA"/>
        </w:rPr>
        <w:t xml:space="preserve"> Септурин – моющее-дезинфицирующее средство для доильного и молочного оборудования // Ветеринария, 1998. - №9. – С. 12-14.</w:t>
      </w:r>
    </w:p>
    <w:p w:rsidR="00E86F03" w:rsidRDefault="00E86F03" w:rsidP="00E86F03">
      <w:pPr>
        <w:rPr>
          <w:szCs w:val="28"/>
          <w:lang w:val="uk-UA"/>
        </w:rPr>
      </w:pPr>
      <w:r>
        <w:rPr>
          <w:iCs/>
          <w:szCs w:val="28"/>
          <w:lang w:val="uk-UA"/>
        </w:rPr>
        <w:t xml:space="preserve">153. </w:t>
      </w:r>
      <w:r>
        <w:rPr>
          <w:i/>
          <w:spacing w:val="-15"/>
          <w:szCs w:val="28"/>
          <w:lang w:val="uk-UA"/>
        </w:rPr>
        <w:t>Высоцкий А.Э., Фомченко И.В.</w:t>
      </w:r>
      <w:r>
        <w:rPr>
          <w:spacing w:val="-15"/>
          <w:szCs w:val="28"/>
          <w:lang w:val="uk-UA"/>
        </w:rPr>
        <w:t xml:space="preserve"> Современные препараты для одновременной мойки и дезинфекции животноводческих помещений </w:t>
      </w:r>
      <w:r>
        <w:rPr>
          <w:szCs w:val="28"/>
          <w:lang w:val="uk-UA"/>
        </w:rPr>
        <w:t>// Ветеринарная наука – производству; научные труды. – Минск, 2005. – Вып.37. – С. 264-272.</w:t>
      </w:r>
    </w:p>
    <w:p w:rsidR="00E86F03" w:rsidRDefault="00E86F03" w:rsidP="00E86F03">
      <w:pPr>
        <w:rPr>
          <w:color w:val="000000"/>
          <w:spacing w:val="22"/>
          <w:szCs w:val="28"/>
          <w:lang w:val="uk-UA"/>
        </w:rPr>
      </w:pPr>
      <w:r>
        <w:rPr>
          <w:color w:val="000000"/>
          <w:spacing w:val="-5"/>
          <w:szCs w:val="28"/>
          <w:lang w:val="uk-UA"/>
        </w:rPr>
        <w:lastRenderedPageBreak/>
        <w:t xml:space="preserve">154. </w:t>
      </w:r>
      <w:r>
        <w:rPr>
          <w:i/>
          <w:color w:val="000000"/>
          <w:spacing w:val="-6"/>
          <w:szCs w:val="28"/>
          <w:lang w:val="uk-UA"/>
        </w:rPr>
        <w:t>Использование</w:t>
      </w:r>
      <w:r>
        <w:rPr>
          <w:color w:val="000000"/>
          <w:spacing w:val="-6"/>
          <w:szCs w:val="28"/>
          <w:lang w:val="uk-UA"/>
        </w:rPr>
        <w:t xml:space="preserve"> бактерицидных пен для дезинфекции / В.С. </w:t>
      </w:r>
      <w:r>
        <w:rPr>
          <w:color w:val="000000"/>
          <w:spacing w:val="-5"/>
          <w:szCs w:val="28"/>
          <w:lang w:val="uk-UA"/>
        </w:rPr>
        <w:t>Ярных, М.А. Симецкий, В.Р. Малинин, Б.А. Потанин</w:t>
      </w:r>
      <w:r>
        <w:rPr>
          <w:color w:val="000000"/>
          <w:spacing w:val="-6"/>
          <w:szCs w:val="28"/>
          <w:lang w:val="uk-UA"/>
        </w:rPr>
        <w:t xml:space="preserve"> // Ветеринария. – 1986. - </w:t>
      </w:r>
      <w:r>
        <w:rPr>
          <w:color w:val="000000"/>
          <w:spacing w:val="22"/>
          <w:szCs w:val="28"/>
          <w:lang w:val="uk-UA"/>
        </w:rPr>
        <w:t>№1. – С. 17-18.</w:t>
      </w:r>
    </w:p>
    <w:p w:rsidR="00E86F03" w:rsidRDefault="00E86F03" w:rsidP="00E86F03">
      <w:pPr>
        <w:rPr>
          <w:iCs/>
          <w:szCs w:val="28"/>
          <w:lang w:val="uk-UA"/>
        </w:rPr>
      </w:pPr>
      <w:r>
        <w:rPr>
          <w:color w:val="000000"/>
          <w:spacing w:val="-7"/>
          <w:szCs w:val="28"/>
          <w:lang w:val="uk-UA"/>
        </w:rPr>
        <w:t xml:space="preserve">155. </w:t>
      </w:r>
      <w:r>
        <w:rPr>
          <w:i/>
          <w:color w:val="000000"/>
          <w:spacing w:val="-7"/>
          <w:szCs w:val="28"/>
          <w:lang w:val="uk-UA"/>
        </w:rPr>
        <w:t>Ярных В.С.</w:t>
      </w:r>
      <w:r>
        <w:rPr>
          <w:color w:val="000000"/>
          <w:spacing w:val="-7"/>
          <w:szCs w:val="28"/>
          <w:lang w:val="uk-UA"/>
        </w:rPr>
        <w:t xml:space="preserve"> Санитарная микробиология и дезинфекция объектов </w:t>
      </w:r>
      <w:r>
        <w:rPr>
          <w:color w:val="000000"/>
          <w:szCs w:val="28"/>
          <w:lang w:val="uk-UA"/>
        </w:rPr>
        <w:t>животноводства // Сб. ст. Тр. ВНИИВС. – М., 1981-1982. – С. 159-</w:t>
      </w:r>
      <w:r>
        <w:rPr>
          <w:color w:val="000000"/>
          <w:spacing w:val="-21"/>
          <w:szCs w:val="28"/>
          <w:lang w:val="uk-UA"/>
        </w:rPr>
        <w:t>161.</w:t>
      </w:r>
    </w:p>
    <w:p w:rsidR="00E86F03" w:rsidRDefault="00E86F03" w:rsidP="00E86F03">
      <w:pPr>
        <w:rPr>
          <w:iCs/>
          <w:szCs w:val="28"/>
          <w:lang w:val="uk-UA"/>
        </w:rPr>
      </w:pPr>
      <w:r>
        <w:rPr>
          <w:szCs w:val="28"/>
          <w:lang w:val="uk-UA"/>
        </w:rPr>
        <w:t xml:space="preserve">156. </w:t>
      </w:r>
      <w:r>
        <w:rPr>
          <w:i/>
          <w:szCs w:val="28"/>
          <w:lang w:val="uk-UA"/>
        </w:rPr>
        <w:t>Русенко Я.</w:t>
      </w:r>
      <w:r>
        <w:rPr>
          <w:szCs w:val="28"/>
          <w:lang w:val="uk-UA"/>
        </w:rPr>
        <w:t xml:space="preserve"> Новий показник ефективності дезінфекційних засобів для санації тваринницьких приміщень // Ветеринарна медицина України. – 2005. - №7. – С. 39-40.</w:t>
      </w:r>
    </w:p>
    <w:p w:rsidR="00E86F03" w:rsidRDefault="00E86F03" w:rsidP="00E86F03">
      <w:pPr>
        <w:rPr>
          <w:iCs/>
          <w:szCs w:val="28"/>
          <w:lang w:val="uk-UA"/>
        </w:rPr>
      </w:pPr>
      <w:r>
        <w:rPr>
          <w:iCs/>
          <w:szCs w:val="28"/>
          <w:lang w:val="uk-UA"/>
        </w:rPr>
        <w:t xml:space="preserve">157. </w:t>
      </w:r>
      <w:r>
        <w:rPr>
          <w:i/>
          <w:spacing w:val="-15"/>
          <w:szCs w:val="28"/>
          <w:lang w:val="uk-UA"/>
        </w:rPr>
        <w:t xml:space="preserve">Изучение </w:t>
      </w:r>
      <w:r>
        <w:rPr>
          <w:spacing w:val="-15"/>
          <w:szCs w:val="28"/>
          <w:lang w:val="uk-UA"/>
        </w:rPr>
        <w:t xml:space="preserve">бактерицыдных свойств препарата нурицид / О.В. Обуховская, О.В. Пономаренко, А.А. Мищенко, А.П. Коломацкий // Ветеринарна медицина: Міжвід. темат. наук. зб. / ІЕКВМ УААН – Харків, 2006. – Вип.86. – С. 264-266. </w:t>
      </w:r>
    </w:p>
    <w:p w:rsidR="00E86F03" w:rsidRDefault="00E86F03" w:rsidP="00E86F03">
      <w:pPr>
        <w:rPr>
          <w:szCs w:val="28"/>
          <w:lang w:val="uk-UA"/>
        </w:rPr>
      </w:pPr>
      <w:r>
        <w:rPr>
          <w:szCs w:val="28"/>
          <w:lang w:val="uk-UA"/>
        </w:rPr>
        <w:t xml:space="preserve">158. </w:t>
      </w:r>
      <w:r>
        <w:rPr>
          <w:i/>
          <w:szCs w:val="28"/>
          <w:lang w:val="uk-UA"/>
        </w:rPr>
        <w:t>Мідик С.П</w:t>
      </w:r>
      <w:r>
        <w:rPr>
          <w:szCs w:val="28"/>
          <w:lang w:val="uk-UA"/>
        </w:rPr>
        <w:t xml:space="preserve">. Розробка дезінфектанту комбінованої дії: Автореф. дис. … канд. вет. наук: 16.00.06. – Київ, 2007. – 20 с. </w:t>
      </w:r>
    </w:p>
    <w:p w:rsidR="00E86F03" w:rsidRDefault="00E86F03" w:rsidP="00E86F03">
      <w:pPr>
        <w:rPr>
          <w:iCs/>
          <w:szCs w:val="28"/>
          <w:lang w:val="uk-UA"/>
        </w:rPr>
      </w:pPr>
      <w:r>
        <w:rPr>
          <w:szCs w:val="28"/>
          <w:lang w:val="uk-UA"/>
        </w:rPr>
        <w:t xml:space="preserve">159. </w:t>
      </w:r>
      <w:r>
        <w:rPr>
          <w:i/>
          <w:szCs w:val="28"/>
          <w:lang w:val="uk-UA"/>
        </w:rPr>
        <w:t>Якубчак О.Н., Коваленко В.Л., Мидык С.В</w:t>
      </w:r>
      <w:r>
        <w:rPr>
          <w:szCs w:val="28"/>
          <w:lang w:val="uk-UA"/>
        </w:rPr>
        <w:t>. Дезаинсект – новый препарат для дезинфекции объектов животноводства и пищевой промышленности с инсектицидными свойствами // Продукти &amp; ингредиенты. – 2004. - №12. – С. 26-27.</w:t>
      </w:r>
    </w:p>
    <w:p w:rsidR="00E86F03" w:rsidRDefault="00E86F03" w:rsidP="00E86F03">
      <w:pPr>
        <w:rPr>
          <w:szCs w:val="28"/>
          <w:lang w:val="uk-UA"/>
        </w:rPr>
      </w:pPr>
      <w:r>
        <w:rPr>
          <w:szCs w:val="28"/>
          <w:lang w:val="uk-UA"/>
        </w:rPr>
        <w:t xml:space="preserve">160. </w:t>
      </w:r>
      <w:r>
        <w:rPr>
          <w:i/>
          <w:szCs w:val="28"/>
          <w:lang w:val="uk-UA"/>
        </w:rPr>
        <w:t>Давидова О.Е., Кирилловская В.А., Стрелец И.П</w:t>
      </w:r>
      <w:r>
        <w:rPr>
          <w:szCs w:val="28"/>
          <w:lang w:val="uk-UA"/>
        </w:rPr>
        <w:t>. Экспериментальное исследование инсектицидной эффективности и овоцидного действия зоошампуня «Друг-2» // Теория и практика борьбы с паразитарными болезнями: Матер. докл. научн. конф.. – Москва, 2005. – Вып.6. – 95-96.</w:t>
      </w:r>
    </w:p>
    <w:p w:rsidR="00E86F03" w:rsidRDefault="00E86F03" w:rsidP="00E86F03">
      <w:pPr>
        <w:rPr>
          <w:szCs w:val="28"/>
          <w:lang w:val="uk-UA"/>
        </w:rPr>
      </w:pPr>
      <w:r>
        <w:rPr>
          <w:szCs w:val="28"/>
          <w:lang w:val="uk-UA"/>
        </w:rPr>
        <w:t xml:space="preserve">161. </w:t>
      </w:r>
      <w:r>
        <w:rPr>
          <w:i/>
          <w:szCs w:val="28"/>
          <w:lang w:val="uk-UA"/>
        </w:rPr>
        <w:t>Новиков Н.Л., Черепанов А.А.</w:t>
      </w:r>
      <w:r>
        <w:rPr>
          <w:szCs w:val="28"/>
          <w:lang w:val="uk-UA"/>
        </w:rPr>
        <w:t xml:space="preserve"> Скрининг препаратов для обеззараживания твердых поверхностей в помещениях и на объектах животноводства // Матер. докл. науч. конф. «Теория и практика борьбы с паразитарными болезнями». – Москва, 2003. – Вып.4. – С. 294-296.</w:t>
      </w:r>
    </w:p>
    <w:p w:rsidR="00E86F03" w:rsidRDefault="00E86F03" w:rsidP="00E86F03">
      <w:pPr>
        <w:rPr>
          <w:szCs w:val="28"/>
          <w:lang w:val="uk-UA"/>
        </w:rPr>
      </w:pPr>
      <w:r>
        <w:rPr>
          <w:szCs w:val="28"/>
          <w:lang w:val="uk-UA"/>
        </w:rPr>
        <w:t xml:space="preserve">162. </w:t>
      </w:r>
      <w:r>
        <w:rPr>
          <w:i/>
          <w:szCs w:val="28"/>
          <w:lang w:val="uk-UA"/>
        </w:rPr>
        <w:t>Поживіл А., Горжеєв В.</w:t>
      </w:r>
      <w:r>
        <w:rPr>
          <w:szCs w:val="28"/>
          <w:lang w:val="uk-UA"/>
        </w:rPr>
        <w:t xml:space="preserve"> Концепція боротьби з гельмінтозами тварин // Ветериарна медицина України. – 2002. - №4. – С.20-21.</w:t>
      </w:r>
    </w:p>
    <w:p w:rsidR="00E86F03" w:rsidRDefault="00E86F03" w:rsidP="00E86F03">
      <w:pPr>
        <w:rPr>
          <w:szCs w:val="28"/>
          <w:lang w:val="uk-UA"/>
        </w:rPr>
      </w:pPr>
      <w:r>
        <w:rPr>
          <w:szCs w:val="28"/>
          <w:lang w:val="uk-UA"/>
        </w:rPr>
        <w:t xml:space="preserve">163. </w:t>
      </w:r>
      <w:r>
        <w:rPr>
          <w:i/>
          <w:color w:val="000000"/>
          <w:spacing w:val="10"/>
          <w:szCs w:val="28"/>
          <w:lang w:val="uk-UA"/>
        </w:rPr>
        <w:t>Волошина Н.О., Габрилевич Н.І.</w:t>
      </w:r>
      <w:r>
        <w:rPr>
          <w:color w:val="000000"/>
          <w:spacing w:val="10"/>
          <w:szCs w:val="28"/>
          <w:lang w:val="uk-UA"/>
        </w:rPr>
        <w:t xml:space="preserve"> Дезінвазія в тваринництві – завдання та перспективи // Тези доп. конф. науково-педаг. прац., наук. співроб. та аспірантів ННІВМ та якості і безпеки продукції тваринництва. – Київ: НАУ, 2007. – С. 26-27.</w:t>
      </w:r>
    </w:p>
    <w:p w:rsidR="00E86F03" w:rsidRDefault="00E86F03" w:rsidP="00E86F03">
      <w:pPr>
        <w:rPr>
          <w:szCs w:val="28"/>
          <w:lang w:val="uk-UA"/>
        </w:rPr>
      </w:pPr>
      <w:r>
        <w:rPr>
          <w:spacing w:val="-15"/>
          <w:szCs w:val="28"/>
          <w:lang w:val="uk-UA"/>
        </w:rPr>
        <w:t xml:space="preserve">164. </w:t>
      </w:r>
      <w:r>
        <w:rPr>
          <w:i/>
          <w:spacing w:val="-15"/>
          <w:szCs w:val="28"/>
          <w:lang w:val="uk-UA"/>
        </w:rPr>
        <w:t>Березовский А.В., Приходько Ю.А</w:t>
      </w:r>
      <w:r>
        <w:rPr>
          <w:spacing w:val="-15"/>
          <w:szCs w:val="28"/>
          <w:lang w:val="uk-UA"/>
        </w:rPr>
        <w:t xml:space="preserve">. Изучение дезинвазионного действия препарата «Бровадез-20» </w:t>
      </w:r>
      <w:r>
        <w:rPr>
          <w:szCs w:val="28"/>
          <w:lang w:val="uk-UA"/>
        </w:rPr>
        <w:t>// Матер. докл. науч. конф. «Теория и практика борьбы с паразитарными болезнями (зоонозы)». – Москва, 2002. – Вып.3. – С. 57-58.</w:t>
      </w:r>
    </w:p>
    <w:p w:rsidR="00E86F03" w:rsidRDefault="00E86F03" w:rsidP="00E86F03">
      <w:pPr>
        <w:rPr>
          <w:szCs w:val="28"/>
          <w:lang w:val="uk-UA"/>
        </w:rPr>
      </w:pPr>
      <w:r>
        <w:rPr>
          <w:szCs w:val="28"/>
          <w:lang w:val="uk-UA"/>
        </w:rPr>
        <w:t xml:space="preserve">165. </w:t>
      </w:r>
      <w:r>
        <w:rPr>
          <w:i/>
          <w:szCs w:val="28"/>
          <w:lang w:val="uk-UA"/>
        </w:rPr>
        <w:t>Березовський А.В.</w:t>
      </w:r>
      <w:r>
        <w:rPr>
          <w:szCs w:val="28"/>
          <w:lang w:val="uk-UA"/>
        </w:rPr>
        <w:t xml:space="preserve"> Теоретичні і практичні основи створення лікарських форм хіміотерапевтичних препаратів для терапії та профілактики інвазійних хвороб тварин: Автореф. дис. … д-ра вет. наук: 16.00.11. – Харків, 2003. – 38 с.</w:t>
      </w:r>
    </w:p>
    <w:p w:rsidR="00E86F03" w:rsidRDefault="00E86F03" w:rsidP="00E86F03">
      <w:pPr>
        <w:rPr>
          <w:szCs w:val="28"/>
          <w:lang w:val="uk-UA"/>
        </w:rPr>
      </w:pPr>
      <w:r>
        <w:rPr>
          <w:szCs w:val="28"/>
          <w:lang w:val="uk-UA"/>
        </w:rPr>
        <w:t xml:space="preserve">166. </w:t>
      </w:r>
      <w:r>
        <w:rPr>
          <w:i/>
          <w:szCs w:val="28"/>
          <w:lang w:val="uk-UA"/>
        </w:rPr>
        <w:t>Березовський А.В., Грицик О.Б.</w:t>
      </w:r>
      <w:r>
        <w:rPr>
          <w:szCs w:val="28"/>
          <w:lang w:val="uk-UA"/>
        </w:rPr>
        <w:t xml:space="preserve"> „Бровадез-20” як дезінвазійний засіб // Ветеринарна медицина України. – 2002. – №6. – С. 27-28.</w:t>
      </w:r>
    </w:p>
    <w:p w:rsidR="00E86F03" w:rsidRDefault="00E86F03" w:rsidP="00E86F03">
      <w:pPr>
        <w:rPr>
          <w:szCs w:val="28"/>
          <w:lang w:val="uk-UA"/>
        </w:rPr>
      </w:pPr>
      <w:r>
        <w:rPr>
          <w:szCs w:val="28"/>
          <w:lang w:val="uk-UA"/>
        </w:rPr>
        <w:t xml:space="preserve">167. </w:t>
      </w:r>
      <w:r>
        <w:rPr>
          <w:i/>
          <w:szCs w:val="28"/>
          <w:lang w:val="uk-UA"/>
        </w:rPr>
        <w:t>Павленко С.В., Березовський А.В.</w:t>
      </w:r>
      <w:r>
        <w:rPr>
          <w:szCs w:val="28"/>
          <w:lang w:val="uk-UA"/>
        </w:rPr>
        <w:t xml:space="preserve"> Бровадез-20 як дезінвазійний засіб в системі запобіжних заходів гельмінтозів домашніх тварин // Вісник Сумського НАУ / Серія: Ветеринарні науки. – Суми, 2004. – №3(12) – С. 17-19.</w:t>
      </w:r>
    </w:p>
    <w:p w:rsidR="00E86F03" w:rsidRDefault="00E86F03" w:rsidP="00E86F03">
      <w:pPr>
        <w:rPr>
          <w:lang w:val="uk-UA"/>
        </w:rPr>
      </w:pPr>
      <w:r>
        <w:rPr>
          <w:lang w:val="uk-UA"/>
        </w:rPr>
        <w:t xml:space="preserve">168. </w:t>
      </w:r>
      <w:r>
        <w:rPr>
          <w:i/>
          <w:lang w:val="uk-UA"/>
        </w:rPr>
        <w:t>Павленко С.В.</w:t>
      </w:r>
      <w:r>
        <w:rPr>
          <w:lang w:val="uk-UA"/>
        </w:rPr>
        <w:t xml:space="preserve"> Гельмінтози собак міських популяцій: поширення, терапевтична та імунологічна оцінка комплексної терапії: Автореф. дис. … канд. вет. наук: 16.00.11. – Харків, 2004. – 21 с.</w:t>
      </w:r>
    </w:p>
    <w:p w:rsidR="00E86F03" w:rsidRDefault="00E86F03" w:rsidP="00E86F03">
      <w:pPr>
        <w:rPr>
          <w:lang w:val="uk-UA"/>
        </w:rPr>
      </w:pPr>
      <w:r>
        <w:rPr>
          <w:spacing w:val="-15"/>
          <w:lang w:val="uk-UA"/>
        </w:rPr>
        <w:t xml:space="preserve">169. </w:t>
      </w:r>
      <w:r>
        <w:rPr>
          <w:i/>
          <w:spacing w:val="-15"/>
          <w:lang w:val="uk-UA"/>
        </w:rPr>
        <w:t>Богач М.В.</w:t>
      </w:r>
      <w:r>
        <w:rPr>
          <w:spacing w:val="-15"/>
          <w:lang w:val="uk-UA"/>
        </w:rPr>
        <w:t xml:space="preserve"> Вивчення дезінвазійного засобу при асоціативних хворобах птиці // Зб. наук. праць Луганського НАУ. – 2003. - №27/39. – С. 89-92.</w:t>
      </w:r>
    </w:p>
    <w:p w:rsidR="00E86F03" w:rsidRDefault="00E86F03" w:rsidP="00E86F03">
      <w:pPr>
        <w:rPr>
          <w:lang w:val="uk-UA"/>
        </w:rPr>
      </w:pPr>
      <w:r>
        <w:rPr>
          <w:lang w:val="uk-UA"/>
        </w:rPr>
        <w:t xml:space="preserve">170. </w:t>
      </w:r>
      <w:r>
        <w:rPr>
          <w:i/>
          <w:lang w:val="uk-UA"/>
        </w:rPr>
        <w:t>Богач М.В., Березовський А.В.,</w:t>
      </w:r>
      <w:r>
        <w:rPr>
          <w:lang w:val="uk-UA"/>
        </w:rPr>
        <w:t xml:space="preserve"> </w:t>
      </w:r>
      <w:r>
        <w:rPr>
          <w:i/>
          <w:lang w:val="uk-UA"/>
        </w:rPr>
        <w:t xml:space="preserve">Тараненко І.Л. </w:t>
      </w:r>
      <w:r>
        <w:rPr>
          <w:lang w:val="uk-UA"/>
        </w:rPr>
        <w:t>Інвазійні хвороби свійської птиці: навчальний посібник. – Київ: Ветінформ, 2007. – 224 с.</w:t>
      </w:r>
    </w:p>
    <w:p w:rsidR="00E86F03" w:rsidRDefault="00E86F03" w:rsidP="00E86F03">
      <w:pPr>
        <w:rPr>
          <w:szCs w:val="28"/>
          <w:lang w:val="uk-UA"/>
        </w:rPr>
      </w:pPr>
      <w:r>
        <w:rPr>
          <w:szCs w:val="28"/>
          <w:lang w:val="uk-UA"/>
        </w:rPr>
        <w:t xml:space="preserve">171. </w:t>
      </w:r>
      <w:r>
        <w:rPr>
          <w:i/>
          <w:szCs w:val="28"/>
          <w:lang w:val="uk-UA"/>
        </w:rPr>
        <w:t xml:space="preserve">Богач В.М. </w:t>
      </w:r>
      <w:r>
        <w:rPr>
          <w:szCs w:val="28"/>
          <w:lang w:val="uk-UA"/>
        </w:rPr>
        <w:t>Випробування дезінфектантів при гетеракозній інвазії індиків // Аграрний вісник Причорномор’я: Ветеринарні науки. – Одеса: СМИЛ, 2007. – Вип.39. – С. 85-87.</w:t>
      </w:r>
    </w:p>
    <w:p w:rsidR="00E86F03" w:rsidRDefault="00E86F03" w:rsidP="00E86F03">
      <w:pPr>
        <w:rPr>
          <w:szCs w:val="28"/>
          <w:lang w:val="uk-UA"/>
        </w:rPr>
      </w:pPr>
      <w:r>
        <w:rPr>
          <w:szCs w:val="28"/>
          <w:lang w:val="uk-UA"/>
        </w:rPr>
        <w:t xml:space="preserve">172. </w:t>
      </w:r>
      <w:r>
        <w:rPr>
          <w:i/>
          <w:szCs w:val="28"/>
          <w:lang w:val="uk-UA"/>
        </w:rPr>
        <w:t>Мідик С.В.</w:t>
      </w:r>
      <w:r>
        <w:rPr>
          <w:szCs w:val="28"/>
          <w:lang w:val="uk-UA"/>
        </w:rPr>
        <w:t xml:space="preserve"> Дезінвазійна дія дезаінсекту на яйця та личинки деяких гельмінтів сільськогосподарських тварин і птиці // Наукові доповіді НАУ. Електронний журнал. – 2006. - №3. – 46-49.</w:t>
      </w:r>
    </w:p>
    <w:p w:rsidR="00E86F03" w:rsidRDefault="00E86F03" w:rsidP="00E86F03">
      <w:pPr>
        <w:rPr>
          <w:szCs w:val="28"/>
          <w:lang w:val="uk-UA"/>
        </w:rPr>
      </w:pPr>
      <w:r>
        <w:rPr>
          <w:szCs w:val="28"/>
          <w:lang w:val="uk-UA"/>
        </w:rPr>
        <w:t xml:space="preserve">173. </w:t>
      </w:r>
      <w:r>
        <w:rPr>
          <w:i/>
          <w:szCs w:val="28"/>
          <w:lang w:val="uk-UA"/>
        </w:rPr>
        <w:t>Маковский Е.Г., Ятусевич А.Н.</w:t>
      </w:r>
      <w:r>
        <w:rPr>
          <w:szCs w:val="28"/>
          <w:lang w:val="uk-UA"/>
        </w:rPr>
        <w:t xml:space="preserve"> Дезинвазирующая эффективность дезосан вигора и фармйода при стронгилидозе лошадей // Достижения и перспективы развития современной паразитологии. Тр. V Республ. науч.-практ. конф. – Витебск, 2006. – С. 463-466.</w:t>
      </w:r>
    </w:p>
    <w:p w:rsidR="00E86F03" w:rsidRDefault="00E86F03" w:rsidP="00E86F03">
      <w:pPr>
        <w:rPr>
          <w:szCs w:val="28"/>
          <w:lang w:val="uk-UA"/>
        </w:rPr>
      </w:pPr>
      <w:r>
        <w:rPr>
          <w:szCs w:val="28"/>
          <w:lang w:val="uk-UA"/>
        </w:rPr>
        <w:lastRenderedPageBreak/>
        <w:t xml:space="preserve">174. </w:t>
      </w:r>
      <w:r>
        <w:rPr>
          <w:i/>
          <w:szCs w:val="28"/>
          <w:lang w:val="uk-UA"/>
        </w:rPr>
        <w:t>Синяков М.П.</w:t>
      </w:r>
      <w:r>
        <w:rPr>
          <w:szCs w:val="28"/>
          <w:lang w:val="uk-UA"/>
        </w:rPr>
        <w:t xml:space="preserve"> Изучение устойчивости яиц и личинок трихонематод во внешней среде и под действием фармйода // Современные проблемы общей, медицинской и ветеринарной паразитологии. Тр. VI Межд. науч. конф. – Витебск, 2004. – С. 356-357.</w:t>
      </w:r>
    </w:p>
    <w:p w:rsidR="00E86F03" w:rsidRDefault="00E86F03" w:rsidP="00E86F03">
      <w:pPr>
        <w:rPr>
          <w:spacing w:val="-15"/>
          <w:szCs w:val="28"/>
          <w:lang w:val="uk-UA"/>
        </w:rPr>
      </w:pPr>
      <w:r>
        <w:rPr>
          <w:spacing w:val="-15"/>
          <w:szCs w:val="28"/>
          <w:lang w:val="uk-UA"/>
        </w:rPr>
        <w:t xml:space="preserve">175. </w:t>
      </w:r>
      <w:r>
        <w:rPr>
          <w:i/>
          <w:spacing w:val="-15"/>
          <w:szCs w:val="28"/>
          <w:lang w:val="uk-UA"/>
        </w:rPr>
        <w:t>Новиков Н.Л</w:t>
      </w:r>
      <w:r>
        <w:rPr>
          <w:spacing w:val="-15"/>
          <w:szCs w:val="28"/>
          <w:lang w:val="uk-UA"/>
        </w:rPr>
        <w:t>. Методические рекомендации по применению фармайода для дезинвазии животноводческих помещений // Тр. Всерос. ин-та гельминтолог. – Москва, 2006. – Т.42. – С. 559-564.</w:t>
      </w:r>
    </w:p>
    <w:p w:rsidR="00E86F03" w:rsidRDefault="00E86F03" w:rsidP="00E86F03">
      <w:pPr>
        <w:rPr>
          <w:szCs w:val="28"/>
          <w:lang w:val="uk-UA"/>
        </w:rPr>
      </w:pPr>
      <w:r>
        <w:rPr>
          <w:color w:val="000000"/>
          <w:spacing w:val="10"/>
          <w:szCs w:val="28"/>
          <w:lang w:val="uk-UA"/>
        </w:rPr>
        <w:t xml:space="preserve">176. </w:t>
      </w:r>
      <w:r>
        <w:rPr>
          <w:i/>
          <w:color w:val="000000"/>
          <w:spacing w:val="10"/>
          <w:szCs w:val="28"/>
          <w:lang w:val="uk-UA"/>
        </w:rPr>
        <w:t>Манжос О.Ф., Передера О.О</w:t>
      </w:r>
      <w:r>
        <w:rPr>
          <w:color w:val="000000"/>
          <w:spacing w:val="10"/>
          <w:szCs w:val="28"/>
          <w:lang w:val="uk-UA"/>
        </w:rPr>
        <w:t xml:space="preserve">. Дезінвазійна дія «Бровадезу-20» на збудників еймеріозу кролів </w:t>
      </w:r>
      <w:r>
        <w:rPr>
          <w:szCs w:val="28"/>
          <w:lang w:val="uk-UA"/>
        </w:rPr>
        <w:t>// Збірник наукових праць Луганського НАУ: ветеринарні науки. – Луганськ, 2007. - №78/101. – С. 390-394.</w:t>
      </w:r>
    </w:p>
    <w:p w:rsidR="00E86F03" w:rsidRDefault="00E86F03" w:rsidP="00E86F03">
      <w:pPr>
        <w:rPr>
          <w:szCs w:val="28"/>
          <w:lang w:val="uk-UA"/>
        </w:rPr>
      </w:pPr>
      <w:r>
        <w:rPr>
          <w:szCs w:val="28"/>
          <w:lang w:val="uk-UA"/>
        </w:rPr>
        <w:t xml:space="preserve">177. </w:t>
      </w:r>
      <w:r>
        <w:rPr>
          <w:i/>
          <w:szCs w:val="28"/>
          <w:lang w:val="uk-UA"/>
        </w:rPr>
        <w:t>Коломенський О.П., Кузовкин Е.М., Вовк В.Д.</w:t>
      </w:r>
      <w:r>
        <w:rPr>
          <w:szCs w:val="28"/>
          <w:lang w:val="uk-UA"/>
        </w:rPr>
        <w:t xml:space="preserve"> Вивчення дії дезинфікуючих засобів на збудників еймеріозів кролів // </w:t>
      </w:r>
      <w:r>
        <w:rPr>
          <w:bCs/>
          <w:iCs/>
          <w:szCs w:val="28"/>
          <w:lang w:val="uk-UA"/>
        </w:rPr>
        <w:t>Проблеми зооінженерії та ветеринарної медицини. Зб. наук. праць. – Харків, 2006. – Вип.. 13 (38). – С. 327-329.</w:t>
      </w:r>
    </w:p>
    <w:p w:rsidR="00E86F03" w:rsidRDefault="00E86F03" w:rsidP="00E86F03">
      <w:pPr>
        <w:rPr>
          <w:lang w:val="uk-UA"/>
        </w:rPr>
      </w:pPr>
      <w:r>
        <w:rPr>
          <w:lang w:val="uk-UA"/>
        </w:rPr>
        <w:t xml:space="preserve">178. </w:t>
      </w:r>
      <w:r>
        <w:rPr>
          <w:i/>
          <w:lang w:val="uk-UA"/>
        </w:rPr>
        <w:t>Руденко Є.В.</w:t>
      </w:r>
      <w:r>
        <w:rPr>
          <w:lang w:val="uk-UA"/>
        </w:rPr>
        <w:t xml:space="preserve"> Змішані заразні хвороби розплоду медоносних бджіл (епізоотологія, диференційна діагностика, комплексна система заходів боротьби та профілактики): Автореф. дис. … д-ра вет. наук. 16.00.08. – Харків, 2004. – 44 с.</w:t>
      </w:r>
    </w:p>
    <w:p w:rsidR="00E86F03" w:rsidRDefault="00E86F03" w:rsidP="00E86F03">
      <w:pPr>
        <w:rPr>
          <w:lang w:val="uk-UA"/>
        </w:rPr>
      </w:pPr>
      <w:r>
        <w:rPr>
          <w:spacing w:val="-15"/>
          <w:lang w:val="uk-UA"/>
        </w:rPr>
        <w:t xml:space="preserve">179. </w:t>
      </w:r>
      <w:r>
        <w:rPr>
          <w:i/>
          <w:spacing w:val="-15"/>
          <w:lang w:val="uk-UA"/>
        </w:rPr>
        <w:t>Сварчевський В.А.</w:t>
      </w:r>
      <w:r>
        <w:rPr>
          <w:spacing w:val="-15"/>
          <w:lang w:val="uk-UA"/>
        </w:rPr>
        <w:t xml:space="preserve"> Дослідження овоцидної дії баймеку і віркону // Науковий вісник НАУ. – 2006. - №98. – С. 162-164.</w:t>
      </w:r>
    </w:p>
    <w:p w:rsidR="00E86F03" w:rsidRDefault="00E86F03" w:rsidP="00E86F03">
      <w:pPr>
        <w:rPr>
          <w:lang w:val="uk-UA"/>
        </w:rPr>
      </w:pPr>
      <w:r>
        <w:rPr>
          <w:lang w:val="uk-UA"/>
        </w:rPr>
        <w:t xml:space="preserve">180. </w:t>
      </w:r>
      <w:r>
        <w:rPr>
          <w:i/>
          <w:lang w:val="uk-UA"/>
        </w:rPr>
        <w:t>Стратегия</w:t>
      </w:r>
      <w:r>
        <w:rPr>
          <w:lang w:val="uk-UA"/>
        </w:rPr>
        <w:t xml:space="preserve"> поиска дезинвазионных средств в группе химических соединений / А.А. Черепанов, П.К. Кумбаров, Н.Л. Новиков, А.Г. Григорьев // Теория и практика борьбы с паразитарными болезнями: Матер. докл. научн. конф. «Теория и практика борьбы с паразитпрными болезнями (зоонозы)» – Москва, 2002. – Вып.3. – 371-374.</w:t>
      </w:r>
    </w:p>
    <w:p w:rsidR="00E86F03" w:rsidRDefault="00E86F03" w:rsidP="00E86F03">
      <w:pPr>
        <w:rPr>
          <w:iCs/>
          <w:szCs w:val="28"/>
          <w:lang w:val="uk-UA"/>
        </w:rPr>
      </w:pPr>
      <w:r>
        <w:rPr>
          <w:iCs/>
          <w:szCs w:val="28"/>
          <w:lang w:val="uk-UA"/>
        </w:rPr>
        <w:t xml:space="preserve">181. </w:t>
      </w:r>
      <w:r>
        <w:rPr>
          <w:i/>
          <w:iCs/>
          <w:szCs w:val="28"/>
          <w:lang w:val="uk-UA"/>
        </w:rPr>
        <w:t>Фармако</w:t>
      </w:r>
      <w:r>
        <w:rPr>
          <w:iCs/>
          <w:szCs w:val="28"/>
          <w:lang w:val="uk-UA"/>
        </w:rPr>
        <w:t>-токсикологические свойства нового дезинфицирующего средства „Ветоксид”/ Бирман Б.Я., Богу А.А., Каменская Т.Н. и др.</w:t>
      </w:r>
      <w:r>
        <w:rPr>
          <w:i/>
          <w:iCs/>
          <w:szCs w:val="28"/>
          <w:lang w:val="uk-UA"/>
        </w:rPr>
        <w:t xml:space="preserve"> </w:t>
      </w:r>
      <w:r>
        <w:rPr>
          <w:iCs/>
          <w:szCs w:val="28"/>
          <w:lang w:val="uk-UA"/>
        </w:rPr>
        <w:t>// Ветеринарная наука – производству. – Минск, 2005. – Вып.38. – С. 83-90.</w:t>
      </w:r>
    </w:p>
    <w:p w:rsidR="00E86F03" w:rsidRDefault="00E86F03" w:rsidP="00E86F03">
      <w:pPr>
        <w:rPr>
          <w:iCs/>
          <w:szCs w:val="28"/>
          <w:lang w:val="uk-UA"/>
        </w:rPr>
      </w:pPr>
      <w:r>
        <w:rPr>
          <w:iCs/>
          <w:szCs w:val="28"/>
          <w:lang w:val="uk-UA"/>
        </w:rPr>
        <w:t xml:space="preserve">182. </w:t>
      </w:r>
      <w:r>
        <w:rPr>
          <w:i/>
          <w:iCs/>
          <w:szCs w:val="28"/>
          <w:lang w:val="uk-UA"/>
        </w:rPr>
        <w:t xml:space="preserve">Черник М.И. </w:t>
      </w:r>
      <w:r>
        <w:rPr>
          <w:iCs/>
          <w:szCs w:val="28"/>
          <w:lang w:val="uk-UA"/>
        </w:rPr>
        <w:t>Дезинфекция птичников препаратом „Оксон” // Ветеринарная наука – производству. – Минск, 2005. – Вып.38. – С. 547-548.</w:t>
      </w:r>
    </w:p>
    <w:p w:rsidR="00E86F03" w:rsidRDefault="00E86F03" w:rsidP="00E86F03">
      <w:pPr>
        <w:rPr>
          <w:iCs/>
          <w:szCs w:val="28"/>
          <w:lang w:val="uk-UA"/>
        </w:rPr>
      </w:pPr>
      <w:r>
        <w:rPr>
          <w:iCs/>
          <w:szCs w:val="28"/>
          <w:lang w:val="uk-UA"/>
        </w:rPr>
        <w:t xml:space="preserve">183. </w:t>
      </w:r>
      <w:r>
        <w:rPr>
          <w:i/>
          <w:iCs/>
          <w:szCs w:val="28"/>
          <w:lang w:val="uk-UA"/>
        </w:rPr>
        <w:t>Темников А.О.</w:t>
      </w:r>
      <w:r>
        <w:rPr>
          <w:iCs/>
          <w:szCs w:val="28"/>
          <w:lang w:val="uk-UA"/>
        </w:rPr>
        <w:t xml:space="preserve"> Очистка системы водоснабжения и контроль качества питьевой воды // Сучасна ветеринарна медицина – 2006. – Вип.1. – С. 35-36. </w:t>
      </w:r>
    </w:p>
    <w:p w:rsidR="00E86F03" w:rsidRDefault="00E86F03" w:rsidP="00E86F03">
      <w:pPr>
        <w:rPr>
          <w:iCs/>
          <w:szCs w:val="28"/>
          <w:lang w:val="uk-UA"/>
        </w:rPr>
      </w:pPr>
      <w:r>
        <w:rPr>
          <w:iCs/>
          <w:szCs w:val="28"/>
          <w:lang w:val="uk-UA"/>
        </w:rPr>
        <w:t xml:space="preserve">184. </w:t>
      </w:r>
      <w:r>
        <w:rPr>
          <w:i/>
          <w:iCs/>
          <w:szCs w:val="28"/>
          <w:lang w:val="uk-UA"/>
        </w:rPr>
        <w:t xml:space="preserve">Wiebe van der Sluis </w:t>
      </w:r>
      <w:r>
        <w:rPr>
          <w:iCs/>
          <w:szCs w:val="28"/>
          <w:lang w:val="uk-UA"/>
        </w:rPr>
        <w:t>Improving hygiene in egg grading and packing // World Poultry. – 2006. - № 4. – Р. 24-25.</w:t>
      </w:r>
    </w:p>
    <w:p w:rsidR="00E86F03" w:rsidRDefault="00E86F03" w:rsidP="00E86F03">
      <w:pPr>
        <w:rPr>
          <w:iCs/>
          <w:szCs w:val="28"/>
          <w:lang w:val="uk-UA"/>
        </w:rPr>
      </w:pPr>
      <w:r>
        <w:rPr>
          <w:iCs/>
          <w:szCs w:val="28"/>
          <w:lang w:val="uk-UA"/>
        </w:rPr>
        <w:t xml:space="preserve">185. </w:t>
      </w:r>
      <w:r>
        <w:rPr>
          <w:i/>
          <w:iCs/>
          <w:szCs w:val="28"/>
          <w:lang w:val="uk-UA"/>
        </w:rPr>
        <w:t xml:space="preserve">Николаенко В.П. </w:t>
      </w:r>
      <w:r>
        <w:rPr>
          <w:iCs/>
          <w:szCs w:val="28"/>
          <w:lang w:val="uk-UA"/>
        </w:rPr>
        <w:t>Высокоефективное антисептическое средство Бактерицид для птицеводста // Ефективне птахівництво – 2006. – №18 – С.16-20.</w:t>
      </w:r>
    </w:p>
    <w:p w:rsidR="00E86F03" w:rsidRDefault="00E86F03" w:rsidP="00E86F03">
      <w:pPr>
        <w:rPr>
          <w:iCs/>
          <w:szCs w:val="28"/>
          <w:lang w:val="uk-UA"/>
        </w:rPr>
      </w:pPr>
      <w:r>
        <w:rPr>
          <w:iCs/>
          <w:szCs w:val="28"/>
          <w:lang w:val="uk-UA"/>
        </w:rPr>
        <w:t xml:space="preserve">186. </w:t>
      </w:r>
      <w:r>
        <w:rPr>
          <w:i/>
          <w:color w:val="000000"/>
          <w:spacing w:val="10"/>
          <w:szCs w:val="28"/>
          <w:lang w:val="uk-UA"/>
        </w:rPr>
        <w:t>Высоцкий А.Э.</w:t>
      </w:r>
      <w:r>
        <w:rPr>
          <w:color w:val="000000"/>
          <w:spacing w:val="10"/>
          <w:szCs w:val="28"/>
          <w:lang w:val="uk-UA"/>
        </w:rPr>
        <w:t xml:space="preserve"> Методы токсикологической оценки новых дезинфицирующи химиопрепаратов, применяемых в ветеринарии // Науково-технічний бюлетень Інституту біології тварин і ДНДКІ вет. препаратів та кормових добавок. – Львів, 2007. – Вип.8, №3, 4. – С. 344-352.</w:t>
      </w:r>
    </w:p>
    <w:p w:rsidR="00E86F03" w:rsidRDefault="00E86F03" w:rsidP="00E86F03">
      <w:pPr>
        <w:rPr>
          <w:color w:val="FF0000"/>
          <w:spacing w:val="10"/>
          <w:szCs w:val="28"/>
          <w:lang w:val="uk-UA"/>
        </w:rPr>
      </w:pPr>
      <w:r>
        <w:rPr>
          <w:iCs/>
          <w:szCs w:val="28"/>
          <w:lang w:val="uk-UA"/>
        </w:rPr>
        <w:t xml:space="preserve">187. </w:t>
      </w:r>
      <w:r>
        <w:rPr>
          <w:i/>
          <w:szCs w:val="28"/>
          <w:lang w:val="uk-UA"/>
        </w:rPr>
        <w:t>Доклінічні</w:t>
      </w:r>
      <w:r>
        <w:rPr>
          <w:szCs w:val="28"/>
          <w:lang w:val="uk-UA"/>
        </w:rPr>
        <w:t xml:space="preserve"> дослідження ветеринарних лікарських засобів / За ред. І.Я. Коцюмбаса. – Львів: Тріада плюс, 2006 – 360 с.</w:t>
      </w:r>
    </w:p>
    <w:p w:rsidR="00E86F03" w:rsidRDefault="00E86F03" w:rsidP="00E86F03">
      <w:pPr>
        <w:rPr>
          <w:szCs w:val="28"/>
          <w:lang w:val="uk-UA"/>
        </w:rPr>
      </w:pPr>
      <w:r>
        <w:rPr>
          <w:iCs/>
          <w:szCs w:val="28"/>
          <w:lang w:val="uk-UA"/>
        </w:rPr>
        <w:t xml:space="preserve">188. </w:t>
      </w:r>
      <w:r>
        <w:rPr>
          <w:i/>
          <w:szCs w:val="28"/>
          <w:lang w:val="uk-UA"/>
        </w:rPr>
        <w:t>Николаенко В.М., Щедров И.И.</w:t>
      </w:r>
      <w:r>
        <w:rPr>
          <w:szCs w:val="28"/>
          <w:lang w:val="uk-UA"/>
        </w:rPr>
        <w:t xml:space="preserve"> Токсичность бактериоцида и его количественное определение // Ветеринария. – 2005. - №5. – 38-41.</w:t>
      </w:r>
    </w:p>
    <w:p w:rsidR="00E86F03" w:rsidRDefault="00E86F03" w:rsidP="00E86F03">
      <w:pPr>
        <w:rPr>
          <w:spacing w:val="-15"/>
          <w:lang w:val="uk-UA"/>
        </w:rPr>
      </w:pPr>
      <w:r>
        <w:rPr>
          <w:spacing w:val="-15"/>
          <w:lang w:val="uk-UA"/>
        </w:rPr>
        <w:t xml:space="preserve">189. </w:t>
      </w:r>
      <w:r>
        <w:rPr>
          <w:i/>
          <w:spacing w:val="-15"/>
          <w:lang w:val="uk-UA"/>
        </w:rPr>
        <w:t>Высоцкий А.Э.</w:t>
      </w:r>
      <w:r>
        <w:rPr>
          <w:spacing w:val="-15"/>
          <w:lang w:val="uk-UA"/>
        </w:rPr>
        <w:t xml:space="preserve"> Биоцидные свойства и токсикологическая характеристика порошкового дезинфектанта ВАЛИЛАС для ветеринарной дезинфекции // Науково-технічний бюлетень Інституту біології тварин і ДНДКІ вет. препаратів та кормових добавок. – Львів, 2007. – Вип.8, №3, 4. – С. 335-343.</w:t>
      </w:r>
    </w:p>
    <w:p w:rsidR="00E86F03" w:rsidRDefault="00E86F03" w:rsidP="00E86F03">
      <w:pPr>
        <w:rPr>
          <w:szCs w:val="28"/>
          <w:lang w:val="uk-UA"/>
        </w:rPr>
      </w:pPr>
      <w:r>
        <w:rPr>
          <w:iCs/>
          <w:szCs w:val="28"/>
          <w:lang w:val="uk-UA"/>
        </w:rPr>
        <w:t xml:space="preserve">190. </w:t>
      </w:r>
      <w:r>
        <w:rPr>
          <w:i/>
          <w:spacing w:val="-15"/>
          <w:szCs w:val="28"/>
          <w:lang w:val="uk-UA"/>
        </w:rPr>
        <w:t>Высоцкий А.Э</w:t>
      </w:r>
      <w:r>
        <w:rPr>
          <w:spacing w:val="-15"/>
          <w:szCs w:val="28"/>
          <w:lang w:val="uk-UA"/>
        </w:rPr>
        <w:t xml:space="preserve">. Токсикологическая оценка дезинфицирующего препарата глютес </w:t>
      </w:r>
      <w:r>
        <w:rPr>
          <w:szCs w:val="28"/>
          <w:lang w:val="uk-UA"/>
        </w:rPr>
        <w:t>// Ветеринарная наука – производству; научные труды. – Минск, 2005. – Вып.38. – С. 145-148.</w:t>
      </w:r>
    </w:p>
    <w:p w:rsidR="00E86F03" w:rsidRDefault="00E86F03" w:rsidP="00E86F03">
      <w:pPr>
        <w:rPr>
          <w:szCs w:val="28"/>
          <w:lang w:val="uk-UA"/>
        </w:rPr>
      </w:pPr>
      <w:r>
        <w:rPr>
          <w:iCs/>
          <w:szCs w:val="28"/>
          <w:lang w:val="uk-UA"/>
        </w:rPr>
        <w:t xml:space="preserve">191. </w:t>
      </w:r>
      <w:r>
        <w:rPr>
          <w:i/>
          <w:szCs w:val="28"/>
          <w:lang w:val="uk-UA"/>
        </w:rPr>
        <w:t>Фармако</w:t>
      </w:r>
      <w:r>
        <w:rPr>
          <w:szCs w:val="28"/>
          <w:lang w:val="uk-UA"/>
        </w:rPr>
        <w:t>-токсикологические свойства нового дезинфицирующего средства «Ветоксид» / Бирман Б.Я., Богуш А.А., Каменская Т.Н. и др. // Ветеринарная наука – производству:научные труды. – Минск, 2005. – Вып.38. – С. 83-90.</w:t>
      </w:r>
    </w:p>
    <w:p w:rsidR="00E86F03" w:rsidRDefault="00E86F03" w:rsidP="00E86F03">
      <w:pPr>
        <w:rPr>
          <w:szCs w:val="28"/>
          <w:lang w:val="uk-UA"/>
        </w:rPr>
      </w:pPr>
      <w:r>
        <w:rPr>
          <w:szCs w:val="28"/>
          <w:lang w:val="uk-UA"/>
        </w:rPr>
        <w:t xml:space="preserve">192. </w:t>
      </w:r>
      <w:r>
        <w:rPr>
          <w:i/>
          <w:szCs w:val="28"/>
          <w:lang w:val="uk-UA"/>
        </w:rPr>
        <w:t>Паталого</w:t>
      </w:r>
      <w:r>
        <w:rPr>
          <w:szCs w:val="28"/>
          <w:lang w:val="uk-UA"/>
        </w:rPr>
        <w:t>-анатомічні зміни в організмі білих мишей після введення летальних доз препарату дезаінсект / Якубчак О., Хоменко В., Сердюк Я. та ін. // Ветеринарна медицина України. – 2006. - №1. – С. 28-31.</w:t>
      </w:r>
    </w:p>
    <w:p w:rsidR="00E86F03" w:rsidRDefault="00E86F03" w:rsidP="00E86F03">
      <w:pPr>
        <w:rPr>
          <w:iCs/>
          <w:szCs w:val="28"/>
          <w:lang w:val="uk-UA"/>
        </w:rPr>
      </w:pPr>
      <w:r>
        <w:rPr>
          <w:iCs/>
          <w:szCs w:val="28"/>
          <w:lang w:val="uk-UA"/>
        </w:rPr>
        <w:t>193</w:t>
      </w:r>
      <w:r>
        <w:rPr>
          <w:szCs w:val="28"/>
          <w:lang w:val="uk-UA"/>
        </w:rPr>
        <w:t xml:space="preserve">. </w:t>
      </w:r>
      <w:r>
        <w:rPr>
          <w:i/>
          <w:szCs w:val="28"/>
          <w:lang w:val="uk-UA"/>
        </w:rPr>
        <w:t>Обеззараживание</w:t>
      </w:r>
      <w:r>
        <w:rPr>
          <w:szCs w:val="28"/>
          <w:lang w:val="uk-UA"/>
        </w:rPr>
        <w:t xml:space="preserve"> воздуха аэрозолями препарата дезконтен и исследование острой субхронической токсичності аэрозолей препарата на цыплятах и белах мышах / Прокопенко А.А., Боченин Ю.И., Павленко Г.И. и др. </w:t>
      </w:r>
      <w:r>
        <w:rPr>
          <w:spacing w:val="-15"/>
          <w:szCs w:val="28"/>
          <w:lang w:val="uk-UA"/>
        </w:rPr>
        <w:t xml:space="preserve">// Болезни птиц в промишленном птицеводстве. </w:t>
      </w:r>
      <w:r>
        <w:rPr>
          <w:spacing w:val="-15"/>
          <w:szCs w:val="28"/>
          <w:lang w:val="uk-UA"/>
        </w:rPr>
        <w:lastRenderedPageBreak/>
        <w:t>Современное состояние проблемы и стратегия борьбы. Матер. научно-практ. конф.. – С-Пб., 2007. – С. 405-410.</w:t>
      </w:r>
    </w:p>
    <w:p w:rsidR="00E86F03" w:rsidRDefault="00E86F03" w:rsidP="00E86F03">
      <w:pPr>
        <w:rPr>
          <w:iCs/>
          <w:szCs w:val="28"/>
          <w:lang w:val="uk-UA"/>
        </w:rPr>
      </w:pPr>
      <w:r>
        <w:rPr>
          <w:iCs/>
          <w:szCs w:val="28"/>
          <w:lang w:val="uk-UA"/>
        </w:rPr>
        <w:t xml:space="preserve">194. </w:t>
      </w:r>
      <w:r>
        <w:rPr>
          <w:i/>
          <w:spacing w:val="-15"/>
          <w:szCs w:val="28"/>
          <w:lang w:val="uk-UA"/>
        </w:rPr>
        <w:t>Тишин О.Л.</w:t>
      </w:r>
      <w:r>
        <w:rPr>
          <w:spacing w:val="-15"/>
          <w:szCs w:val="28"/>
          <w:lang w:val="uk-UA"/>
        </w:rPr>
        <w:t xml:space="preserve"> Встановлення коефіцієнту кумуляції бороциду в щурів і птиці та можливих його побічних впливів у лабораторних тварин // Ветеринарна медицина: Міжвід. темат. наук. зб. / ІЕКВМ УААН – Харків, 2000. – Вип.78, Т.2. – С. 216-219..</w:t>
      </w:r>
    </w:p>
    <w:p w:rsidR="00E86F03" w:rsidRDefault="00E86F03" w:rsidP="00E86F03">
      <w:pPr>
        <w:rPr>
          <w:iCs/>
          <w:szCs w:val="28"/>
          <w:lang w:val="uk-UA"/>
        </w:rPr>
      </w:pPr>
      <w:r>
        <w:rPr>
          <w:iCs/>
          <w:szCs w:val="28"/>
          <w:lang w:val="uk-UA"/>
        </w:rPr>
        <w:t xml:space="preserve">195. </w:t>
      </w:r>
      <w:r>
        <w:rPr>
          <w:i/>
          <w:spacing w:val="-15"/>
          <w:szCs w:val="28"/>
          <w:lang w:val="uk-UA"/>
        </w:rPr>
        <w:t>Ощепков В.Г.,Аджаков В.Н.</w:t>
      </w:r>
      <w:r>
        <w:rPr>
          <w:spacing w:val="-15"/>
          <w:szCs w:val="28"/>
          <w:lang w:val="uk-UA"/>
        </w:rPr>
        <w:t xml:space="preserve"> Дезинфикцирующая активность новых препаратов // Ветеринария. – 2000. - №4– С. 44-45.</w:t>
      </w:r>
    </w:p>
    <w:p w:rsidR="00E86F03" w:rsidRDefault="00E86F03" w:rsidP="00E86F03">
      <w:pPr>
        <w:rPr>
          <w:iCs/>
          <w:szCs w:val="28"/>
          <w:lang w:val="uk-UA"/>
        </w:rPr>
      </w:pPr>
      <w:r>
        <w:rPr>
          <w:iCs/>
          <w:szCs w:val="28"/>
          <w:lang w:val="uk-UA"/>
        </w:rPr>
        <w:t xml:space="preserve">196. </w:t>
      </w:r>
      <w:r>
        <w:rPr>
          <w:i/>
          <w:iCs/>
          <w:szCs w:val="28"/>
          <w:lang w:val="uk-UA"/>
        </w:rPr>
        <w:t>Хазиев Г.З., Сагитова А.С., Мухаметшин И.А.</w:t>
      </w:r>
      <w:r>
        <w:rPr>
          <w:iCs/>
          <w:szCs w:val="28"/>
          <w:lang w:val="uk-UA"/>
        </w:rPr>
        <w:t xml:space="preserve"> Диагностика ассоциативных паразитозов кур </w:t>
      </w:r>
      <w:r>
        <w:rPr>
          <w:szCs w:val="28"/>
          <w:lang w:val="uk-UA"/>
        </w:rPr>
        <w:t>// Теория и практика борьбы с паразитарными болезнями: Матер. докл. научн. конф. «Теория и практика борьбы с паразитарными болезнями». – Москва, 2003. – Вып.4. – С. 468-469.</w:t>
      </w:r>
    </w:p>
    <w:p w:rsidR="00E86F03" w:rsidRDefault="00E86F03" w:rsidP="00E86F03">
      <w:pPr>
        <w:rPr>
          <w:iCs/>
          <w:szCs w:val="28"/>
          <w:lang w:val="uk-UA"/>
        </w:rPr>
      </w:pPr>
      <w:r>
        <w:rPr>
          <w:iCs/>
          <w:szCs w:val="28"/>
          <w:lang w:val="uk-UA"/>
        </w:rPr>
        <w:t xml:space="preserve">197. </w:t>
      </w:r>
      <w:r>
        <w:rPr>
          <w:i/>
          <w:szCs w:val="28"/>
          <w:lang w:val="uk-UA"/>
        </w:rPr>
        <w:t>Черепанов А.А.</w:t>
      </w:r>
      <w:r>
        <w:rPr>
          <w:szCs w:val="28"/>
          <w:lang w:val="uk-UA"/>
        </w:rPr>
        <w:t xml:space="preserve"> Приоритеты развития отечественного животноводства и профилактика паразитарных болезней животных // Теория и практика борьбы с паразитарными болезнями: Матер. докл. научн. конф. «Теория и практика борьбы с паразитарными болезнями» – Москва, 2003. – Вып.4. – 470-474.</w:t>
      </w:r>
    </w:p>
    <w:p w:rsidR="00E86F03" w:rsidRDefault="00E86F03" w:rsidP="00E86F03">
      <w:pPr>
        <w:rPr>
          <w:spacing w:val="-15"/>
          <w:szCs w:val="28"/>
          <w:lang w:val="uk-UA"/>
        </w:rPr>
      </w:pPr>
      <w:r>
        <w:rPr>
          <w:spacing w:val="-15"/>
          <w:szCs w:val="28"/>
          <w:lang w:val="uk-UA"/>
        </w:rPr>
        <w:t xml:space="preserve">198. </w:t>
      </w:r>
      <w:r>
        <w:rPr>
          <w:i/>
          <w:spacing w:val="-15"/>
          <w:szCs w:val="28"/>
          <w:lang w:val="uk-UA"/>
        </w:rPr>
        <w:t>Зозуляк О.Б.</w:t>
      </w:r>
      <w:r>
        <w:rPr>
          <w:spacing w:val="-15"/>
          <w:szCs w:val="28"/>
          <w:lang w:val="uk-UA"/>
        </w:rPr>
        <w:t xml:space="preserve"> Биологическая безопасность инкубаториев // Сучасна ветеринарна медицина. – 2007. - №2 (11). – С. 44-47.</w:t>
      </w:r>
    </w:p>
    <w:p w:rsidR="00E86F03" w:rsidRDefault="00E86F03" w:rsidP="00E86F03">
      <w:pPr>
        <w:rPr>
          <w:iCs/>
          <w:szCs w:val="28"/>
          <w:lang w:val="uk-UA"/>
        </w:rPr>
      </w:pPr>
      <w:r>
        <w:rPr>
          <w:iCs/>
          <w:szCs w:val="28"/>
          <w:lang w:val="uk-UA"/>
        </w:rPr>
        <w:t xml:space="preserve">199. </w:t>
      </w:r>
      <w:r>
        <w:rPr>
          <w:i/>
          <w:szCs w:val="28"/>
          <w:lang w:val="uk-UA"/>
        </w:rPr>
        <w:t>Бреславець В.А., Стегний Б.Т., Калин П.С</w:t>
      </w:r>
      <w:r>
        <w:rPr>
          <w:szCs w:val="28"/>
          <w:lang w:val="uk-UA"/>
        </w:rPr>
        <w:t xml:space="preserve">. К вопросу применения дезобработки яиц в процессе инкубации </w:t>
      </w:r>
      <w:r>
        <w:rPr>
          <w:spacing w:val="-15"/>
          <w:szCs w:val="28"/>
          <w:lang w:val="uk-UA"/>
        </w:rPr>
        <w:t>// Ветеринарна медицина: Міжвід. темат. наук. зб. / ІЕКВМ УААН – Харків, 2004. – Вип.84. – С. 799-802.</w:t>
      </w:r>
    </w:p>
    <w:p w:rsidR="00E86F03" w:rsidRDefault="00E86F03" w:rsidP="00E86F03">
      <w:pPr>
        <w:rPr>
          <w:iCs/>
          <w:szCs w:val="28"/>
          <w:lang w:val="uk-UA"/>
        </w:rPr>
      </w:pPr>
      <w:r>
        <w:rPr>
          <w:iCs/>
          <w:szCs w:val="28"/>
          <w:lang w:val="uk-UA"/>
        </w:rPr>
        <w:t xml:space="preserve">200. </w:t>
      </w:r>
      <w:r>
        <w:rPr>
          <w:i/>
          <w:iCs/>
          <w:szCs w:val="28"/>
          <w:lang w:val="uk-UA"/>
        </w:rPr>
        <w:t>Кожемяка Н</w:t>
      </w:r>
      <w:r>
        <w:rPr>
          <w:iCs/>
          <w:szCs w:val="28"/>
          <w:lang w:val="uk-UA"/>
        </w:rPr>
        <w:t>. Дезинфекція инкубационных яиц // Птицеводство. – 1996. - №1. – С. 26-27.</w:t>
      </w:r>
    </w:p>
    <w:p w:rsidR="00E86F03" w:rsidRDefault="00E86F03" w:rsidP="00E86F03">
      <w:pPr>
        <w:rPr>
          <w:szCs w:val="28"/>
          <w:lang w:val="uk-UA"/>
        </w:rPr>
      </w:pPr>
      <w:r>
        <w:rPr>
          <w:iCs/>
          <w:szCs w:val="28"/>
          <w:lang w:val="uk-UA"/>
        </w:rPr>
        <w:t>201</w:t>
      </w:r>
      <w:r>
        <w:rPr>
          <w:i/>
          <w:iCs/>
          <w:szCs w:val="28"/>
          <w:lang w:val="uk-UA"/>
        </w:rPr>
        <w:t xml:space="preserve">. </w:t>
      </w:r>
      <w:r>
        <w:rPr>
          <w:i/>
          <w:szCs w:val="28"/>
          <w:lang w:val="uk-UA"/>
        </w:rPr>
        <w:t>Скутарь І.Г., Спататуру Ф.В., Старчук Н.В</w:t>
      </w:r>
      <w:r>
        <w:rPr>
          <w:szCs w:val="28"/>
          <w:lang w:val="uk-UA"/>
        </w:rPr>
        <w:t>. Наиболее распространенные инфекционные болезни птиц на территории Республики Молдова в последние 50 лет // Болезни птиц в промышленном птицеводстве, Современное состояние проблемы и стратегия борьбы. – Санкт-Петербург, 2007. – С. 37-42.</w:t>
      </w:r>
    </w:p>
    <w:p w:rsidR="00E86F03" w:rsidRDefault="00E86F03" w:rsidP="00E86F03">
      <w:pPr>
        <w:rPr>
          <w:spacing w:val="-15"/>
          <w:szCs w:val="28"/>
          <w:lang w:val="uk-UA"/>
        </w:rPr>
      </w:pPr>
      <w:r>
        <w:rPr>
          <w:szCs w:val="28"/>
          <w:lang w:val="uk-UA"/>
        </w:rPr>
        <w:t xml:space="preserve">202. </w:t>
      </w:r>
      <w:r>
        <w:rPr>
          <w:i/>
          <w:szCs w:val="28"/>
          <w:lang w:val="uk-UA"/>
        </w:rPr>
        <w:t>Деконтамінація</w:t>
      </w:r>
      <w:r>
        <w:rPr>
          <w:szCs w:val="28"/>
          <w:lang w:val="uk-UA"/>
        </w:rPr>
        <w:t xml:space="preserve"> яєць в процесі інкубації з використанням хімічних препаратів та УФ опромінення / Бреславець В.О., Наливайко Л.І., Прокудіна Н.О. та ін. </w:t>
      </w:r>
      <w:r>
        <w:rPr>
          <w:spacing w:val="-15"/>
          <w:szCs w:val="28"/>
          <w:lang w:val="uk-UA"/>
        </w:rPr>
        <w:t>// Птахівництво: Міжвід. темат. наук. зб. / ІП УААН – Харків, 2003. – Вип.53. – С. 397-404.</w:t>
      </w:r>
    </w:p>
    <w:p w:rsidR="00E86F03" w:rsidRDefault="00E86F03" w:rsidP="00E86F03">
      <w:pPr>
        <w:rPr>
          <w:szCs w:val="28"/>
          <w:lang w:val="uk-UA"/>
        </w:rPr>
      </w:pPr>
      <w:r>
        <w:rPr>
          <w:szCs w:val="28"/>
          <w:lang w:val="uk-UA"/>
        </w:rPr>
        <w:t>203</w:t>
      </w:r>
      <w:r>
        <w:rPr>
          <w:i/>
          <w:szCs w:val="28"/>
          <w:lang w:val="uk-UA"/>
        </w:rPr>
        <w:t xml:space="preserve">. Аржаков В.Н., Борисов В.А. </w:t>
      </w:r>
      <w:r>
        <w:rPr>
          <w:szCs w:val="28"/>
          <w:lang w:val="uk-UA"/>
        </w:rPr>
        <w:t>Эпизоотологическое значение направленного поиска нових средств дезинфекции // БИО. – 2002. - №3. – С. 12-13.</w:t>
      </w:r>
    </w:p>
    <w:p w:rsidR="00E86F03" w:rsidRDefault="00E86F03" w:rsidP="00E86F03">
      <w:pPr>
        <w:rPr>
          <w:szCs w:val="28"/>
          <w:lang w:val="uk-UA"/>
        </w:rPr>
      </w:pPr>
      <w:r>
        <w:rPr>
          <w:iCs/>
          <w:szCs w:val="28"/>
          <w:lang w:val="uk-UA"/>
        </w:rPr>
        <w:t xml:space="preserve">204. </w:t>
      </w:r>
      <w:r>
        <w:rPr>
          <w:i/>
          <w:iCs/>
          <w:szCs w:val="28"/>
          <w:lang w:val="uk-UA"/>
        </w:rPr>
        <w:t>Прокопенко А.А.</w:t>
      </w:r>
      <w:r>
        <w:rPr>
          <w:iCs/>
          <w:szCs w:val="28"/>
          <w:lang w:val="uk-UA"/>
        </w:rPr>
        <w:t xml:space="preserve"> Изучение эффективности обеззараживания воздуха облучателем-рециркулятором „ОЗУФ-4”</w:t>
      </w:r>
      <w:r>
        <w:rPr>
          <w:szCs w:val="28"/>
          <w:lang w:val="uk-UA"/>
        </w:rPr>
        <w:t xml:space="preserve"> // Болезни птиц в промышленном птицеводстве. Современное состояние проблемы и стратегия борьбы. – Санкт-Петербург, 2007. – С. 418-422.</w:t>
      </w:r>
    </w:p>
    <w:p w:rsidR="00E86F03" w:rsidRDefault="00E86F03" w:rsidP="00E86F03">
      <w:pPr>
        <w:rPr>
          <w:szCs w:val="28"/>
          <w:lang w:val="uk-UA"/>
        </w:rPr>
      </w:pPr>
      <w:r>
        <w:rPr>
          <w:iCs/>
          <w:szCs w:val="28"/>
          <w:lang w:val="uk-UA"/>
        </w:rPr>
        <w:t xml:space="preserve">205. </w:t>
      </w:r>
      <w:r>
        <w:rPr>
          <w:i/>
          <w:szCs w:val="28"/>
          <w:lang w:val="uk-UA"/>
        </w:rPr>
        <w:t>Ощепков В.Г., Аржаков В.Н</w:t>
      </w:r>
      <w:r>
        <w:rPr>
          <w:szCs w:val="28"/>
          <w:lang w:val="uk-UA"/>
        </w:rPr>
        <w:t>. Некоторые итоги поиска отходов и промежуточных продуктов местного химического производства для дезинфекции животноводческих помещений // Ветеринария Сибири. – 2002. - №7. – С. 36-40.</w:t>
      </w:r>
    </w:p>
    <w:p w:rsidR="00E86F03" w:rsidRDefault="00E86F03" w:rsidP="00E86F03">
      <w:pPr>
        <w:rPr>
          <w:szCs w:val="28"/>
          <w:lang w:val="uk-UA"/>
        </w:rPr>
      </w:pPr>
      <w:r>
        <w:rPr>
          <w:szCs w:val="28"/>
          <w:lang w:val="uk-UA"/>
        </w:rPr>
        <w:t xml:space="preserve">206. </w:t>
      </w:r>
      <w:r>
        <w:rPr>
          <w:i/>
          <w:szCs w:val="28"/>
          <w:lang w:val="uk-UA"/>
        </w:rPr>
        <w:t>Марков Ю., Свириденко В., Заика С.</w:t>
      </w:r>
      <w:r>
        <w:rPr>
          <w:szCs w:val="28"/>
          <w:lang w:val="uk-UA"/>
        </w:rPr>
        <w:t xml:space="preserve"> Динамика накопления микрофлоры в инкубационных шкафах // Птицеводство. – 1986. - №6. – С. 32-33.</w:t>
      </w:r>
    </w:p>
    <w:p w:rsidR="00E86F03" w:rsidRDefault="00E86F03" w:rsidP="00E86F03">
      <w:pPr>
        <w:rPr>
          <w:szCs w:val="28"/>
          <w:lang w:val="uk-UA"/>
        </w:rPr>
      </w:pPr>
      <w:r>
        <w:rPr>
          <w:szCs w:val="28"/>
          <w:lang w:val="uk-UA"/>
        </w:rPr>
        <w:t xml:space="preserve">207. </w:t>
      </w:r>
      <w:r>
        <w:rPr>
          <w:i/>
          <w:color w:val="000000"/>
          <w:spacing w:val="7"/>
          <w:szCs w:val="28"/>
          <w:lang w:val="uk-UA"/>
        </w:rPr>
        <w:t>Методические</w:t>
      </w:r>
      <w:r>
        <w:rPr>
          <w:color w:val="000000"/>
          <w:spacing w:val="7"/>
          <w:szCs w:val="28"/>
          <w:lang w:val="uk-UA"/>
        </w:rPr>
        <w:t xml:space="preserve"> рекомендации по инкубации яиц с-х птицы / Под ред. И.П. </w:t>
      </w:r>
      <w:r>
        <w:rPr>
          <w:color w:val="000000"/>
          <w:spacing w:val="1"/>
          <w:szCs w:val="28"/>
          <w:lang w:val="uk-UA"/>
        </w:rPr>
        <w:t xml:space="preserve">Кривопишина; ВПНО «Союзптицепром», ВНИТИП. </w:t>
      </w:r>
      <w:r>
        <w:rPr>
          <w:szCs w:val="28"/>
          <w:lang w:val="uk-UA"/>
        </w:rPr>
        <w:t xml:space="preserve">– </w:t>
      </w:r>
      <w:r>
        <w:rPr>
          <w:color w:val="000000"/>
          <w:spacing w:val="1"/>
          <w:szCs w:val="28"/>
          <w:lang w:val="uk-UA"/>
        </w:rPr>
        <w:t xml:space="preserve">Сергиев Посад, 1991. </w:t>
      </w:r>
      <w:r>
        <w:rPr>
          <w:szCs w:val="28"/>
          <w:lang w:val="uk-UA"/>
        </w:rPr>
        <w:t xml:space="preserve">– </w:t>
      </w:r>
      <w:r>
        <w:rPr>
          <w:color w:val="000000"/>
          <w:spacing w:val="-7"/>
          <w:szCs w:val="28"/>
          <w:lang w:val="uk-UA"/>
        </w:rPr>
        <w:t>78 с.</w:t>
      </w:r>
    </w:p>
    <w:p w:rsidR="00E86F03" w:rsidRDefault="00E86F03" w:rsidP="00E86F03">
      <w:pPr>
        <w:rPr>
          <w:iCs/>
          <w:szCs w:val="28"/>
          <w:lang w:val="uk-UA"/>
        </w:rPr>
      </w:pPr>
      <w:r>
        <w:rPr>
          <w:iCs/>
          <w:szCs w:val="28"/>
          <w:lang w:val="uk-UA"/>
        </w:rPr>
        <w:t xml:space="preserve">208. </w:t>
      </w:r>
      <w:r>
        <w:rPr>
          <w:i/>
          <w:iCs/>
          <w:szCs w:val="28"/>
          <w:lang w:val="uk-UA"/>
        </w:rPr>
        <w:t>Высокоэфективное</w:t>
      </w:r>
      <w:r>
        <w:rPr>
          <w:iCs/>
          <w:szCs w:val="28"/>
          <w:lang w:val="uk-UA"/>
        </w:rPr>
        <w:t xml:space="preserve"> средство для дезинфекции яиц / Байдевлятов А., Бордунова О.Г., Байдевлятов Ю.А. и др. // Птицеводство. – 1996. - №6. – С. 32. </w:t>
      </w:r>
    </w:p>
    <w:p w:rsidR="00E86F03" w:rsidRDefault="00E86F03" w:rsidP="00E86F03">
      <w:pPr>
        <w:rPr>
          <w:iCs/>
          <w:szCs w:val="28"/>
          <w:lang w:val="uk-UA"/>
        </w:rPr>
      </w:pPr>
      <w:r>
        <w:rPr>
          <w:iCs/>
          <w:szCs w:val="28"/>
          <w:lang w:val="uk-UA"/>
        </w:rPr>
        <w:t xml:space="preserve">209. </w:t>
      </w:r>
      <w:r>
        <w:rPr>
          <w:i/>
          <w:szCs w:val="28"/>
          <w:lang w:val="uk-UA"/>
        </w:rPr>
        <w:t>Молекулярні</w:t>
      </w:r>
      <w:r>
        <w:rPr>
          <w:szCs w:val="28"/>
          <w:lang w:val="uk-UA"/>
        </w:rPr>
        <w:t xml:space="preserve"> аспекти біоцидної дії дезінфектантів на основі четвертинних амонієвих сполук (ЧАС) і морфологія  плівок ЧАС на поверхні інкубаційних яєць / Бордунова О.Г., Байдевлятов А.Г., Чиванов В.Д. и др. </w:t>
      </w:r>
      <w:r>
        <w:rPr>
          <w:spacing w:val="-15"/>
          <w:szCs w:val="28"/>
          <w:lang w:val="uk-UA"/>
        </w:rPr>
        <w:t>// Ветеринарна медицина: Міжвід. темат. наук. зб. / ІЕКВМ УААН – Харків, 2000. – Вип.78. (ІІ) – С. 23-34.</w:t>
      </w:r>
    </w:p>
    <w:p w:rsidR="00E86F03" w:rsidRDefault="00E86F03" w:rsidP="00E86F03">
      <w:pPr>
        <w:rPr>
          <w:szCs w:val="28"/>
          <w:lang w:val="uk-UA"/>
        </w:rPr>
      </w:pPr>
      <w:r>
        <w:rPr>
          <w:iCs/>
          <w:szCs w:val="28"/>
          <w:lang w:val="uk-UA"/>
        </w:rPr>
        <w:t xml:space="preserve">210. </w:t>
      </w:r>
      <w:r>
        <w:rPr>
          <w:i/>
          <w:szCs w:val="28"/>
          <w:lang w:val="uk-UA"/>
        </w:rPr>
        <w:t>Николаенко В.П.</w:t>
      </w:r>
      <w:r>
        <w:rPr>
          <w:szCs w:val="28"/>
          <w:lang w:val="uk-UA"/>
        </w:rPr>
        <w:t xml:space="preserve"> Эффективность бактерицида для санации инкубатория // Ветеринария. – 2004. - №8. – С. 40-42.</w:t>
      </w:r>
    </w:p>
    <w:p w:rsidR="00E86F03" w:rsidRDefault="00E86F03" w:rsidP="00E86F03">
      <w:pPr>
        <w:rPr>
          <w:iCs/>
          <w:szCs w:val="28"/>
          <w:lang w:val="uk-UA"/>
        </w:rPr>
      </w:pPr>
      <w:r>
        <w:rPr>
          <w:iCs/>
          <w:szCs w:val="28"/>
          <w:lang w:val="uk-UA"/>
        </w:rPr>
        <w:t xml:space="preserve">211. </w:t>
      </w:r>
      <w:r>
        <w:rPr>
          <w:i/>
          <w:iCs/>
          <w:szCs w:val="28"/>
          <w:lang w:val="uk-UA"/>
        </w:rPr>
        <w:t xml:space="preserve">Hutchison, M.L., Gittins, J., Walker, A. et al. </w:t>
      </w:r>
      <w:r>
        <w:rPr>
          <w:iCs/>
          <w:szCs w:val="28"/>
          <w:lang w:val="uk-UA"/>
        </w:rPr>
        <w:t>Washing table eggs: A review of the scientific and engineering issues. World’s Poultry Science Journal . – 2003. – P. 233-247.</w:t>
      </w:r>
    </w:p>
    <w:p w:rsidR="00E86F03" w:rsidRDefault="00E86F03" w:rsidP="00E86F03">
      <w:pPr>
        <w:rPr>
          <w:iCs/>
          <w:szCs w:val="28"/>
          <w:lang w:val="uk-UA"/>
        </w:rPr>
      </w:pPr>
      <w:r>
        <w:rPr>
          <w:iCs/>
          <w:szCs w:val="28"/>
          <w:lang w:val="uk-UA"/>
        </w:rPr>
        <w:t xml:space="preserve">212. </w:t>
      </w:r>
      <w:r>
        <w:rPr>
          <w:i/>
          <w:iCs/>
          <w:szCs w:val="28"/>
          <w:lang w:val="uk-UA"/>
        </w:rPr>
        <w:t xml:space="preserve">Hutchison M.L., Gittins J., Walke, A. et al. </w:t>
      </w:r>
      <w:r>
        <w:rPr>
          <w:iCs/>
          <w:szCs w:val="28"/>
          <w:lang w:val="uk-UA"/>
        </w:rPr>
        <w:t>An assessment of the microbiological risks involved with egg washing under commercial condition // Jornal of Food Protection. – 2004. – P. 4-11.</w:t>
      </w:r>
    </w:p>
    <w:p w:rsidR="00E86F03" w:rsidRDefault="00E86F03" w:rsidP="00E86F03">
      <w:pPr>
        <w:rPr>
          <w:iCs/>
          <w:szCs w:val="28"/>
          <w:lang w:val="uk-UA"/>
        </w:rPr>
      </w:pPr>
      <w:r>
        <w:rPr>
          <w:iCs/>
          <w:szCs w:val="28"/>
          <w:lang w:val="uk-UA"/>
        </w:rPr>
        <w:lastRenderedPageBreak/>
        <w:t>213.</w:t>
      </w:r>
      <w:r>
        <w:rPr>
          <w:i/>
          <w:iCs/>
          <w:szCs w:val="28"/>
          <w:lang w:val="uk-UA"/>
        </w:rPr>
        <w:t xml:space="preserve"> Hutchison, M.L. Walters L.D, Gittins, J. et al. </w:t>
      </w:r>
      <w:r>
        <w:rPr>
          <w:iCs/>
          <w:szCs w:val="28"/>
          <w:lang w:val="uk-UA"/>
        </w:rPr>
        <w:t>Egg washing using small-scale bucket washer. World’s Poultry Science Journal. – 2006. – P. 259-265.</w:t>
      </w:r>
    </w:p>
    <w:p w:rsidR="00E86F03" w:rsidRDefault="00E86F03" w:rsidP="00E86F03">
      <w:pPr>
        <w:rPr>
          <w:iCs/>
          <w:szCs w:val="28"/>
          <w:lang w:val="uk-UA"/>
        </w:rPr>
      </w:pPr>
      <w:r>
        <w:rPr>
          <w:iCs/>
          <w:szCs w:val="28"/>
          <w:lang w:val="uk-UA"/>
        </w:rPr>
        <w:t xml:space="preserve">214. </w:t>
      </w:r>
      <w:r>
        <w:rPr>
          <w:i/>
          <w:iCs/>
          <w:szCs w:val="28"/>
          <w:lang w:val="uk-UA"/>
        </w:rPr>
        <w:t>Незаметдинов А. С</w:t>
      </w:r>
      <w:r>
        <w:rPr>
          <w:iCs/>
          <w:szCs w:val="28"/>
          <w:lang w:val="uk-UA"/>
        </w:rPr>
        <w:t>. К вопросу о сохранности молодняка кур в первую неделю жизни // Сборник материалов конференции. – Самарканд, 2006. – С. 222-223.</w:t>
      </w:r>
    </w:p>
    <w:p w:rsidR="00E86F03" w:rsidRDefault="00E86F03" w:rsidP="00E86F03">
      <w:pPr>
        <w:rPr>
          <w:iCs/>
          <w:szCs w:val="28"/>
          <w:lang w:val="uk-UA"/>
        </w:rPr>
      </w:pPr>
      <w:r>
        <w:rPr>
          <w:iCs/>
          <w:szCs w:val="28"/>
          <w:lang w:val="uk-UA"/>
        </w:rPr>
        <w:t xml:space="preserve">215. </w:t>
      </w:r>
      <w:r>
        <w:rPr>
          <w:i/>
          <w:iCs/>
          <w:szCs w:val="28"/>
          <w:lang w:val="uk-UA"/>
        </w:rPr>
        <w:t xml:space="preserve">Ященко М.Ф., Коваленко В.Л. </w:t>
      </w:r>
      <w:r>
        <w:rPr>
          <w:iCs/>
          <w:szCs w:val="28"/>
          <w:lang w:val="uk-UA"/>
        </w:rPr>
        <w:t>Корозійна дія нових дезінфікуючих засобів з пролонгованою дією // Ветеринарна медицина:</w:t>
      </w:r>
      <w:r>
        <w:rPr>
          <w:spacing w:val="-15"/>
          <w:szCs w:val="28"/>
          <w:lang w:val="uk-UA"/>
        </w:rPr>
        <w:t xml:space="preserve"> Міжвід. темат. наук. зб. / ІЕКВМ – Харків, 2005. – Вип.85. – С. 1200-1204.</w:t>
      </w:r>
    </w:p>
    <w:p w:rsidR="00E86F03" w:rsidRDefault="00E86F03" w:rsidP="00E86F03">
      <w:pPr>
        <w:rPr>
          <w:iCs/>
          <w:szCs w:val="28"/>
          <w:lang w:val="uk-UA"/>
        </w:rPr>
      </w:pPr>
      <w:r>
        <w:rPr>
          <w:iCs/>
          <w:szCs w:val="28"/>
          <w:lang w:val="uk-UA"/>
        </w:rPr>
        <w:t xml:space="preserve">216. </w:t>
      </w:r>
      <w:r>
        <w:rPr>
          <w:i/>
          <w:szCs w:val="28"/>
          <w:lang w:val="uk-UA"/>
        </w:rPr>
        <w:t>Іванов В.А., Архангельская М.В., Козий М.С</w:t>
      </w:r>
      <w:r>
        <w:rPr>
          <w:szCs w:val="28"/>
          <w:lang w:val="uk-UA"/>
        </w:rPr>
        <w:t xml:space="preserve">. Разработка способа прединкубационной обработки яиц кур мясных и яичных кроссов </w:t>
      </w:r>
      <w:r>
        <w:rPr>
          <w:spacing w:val="-15"/>
          <w:szCs w:val="28"/>
          <w:lang w:val="uk-UA"/>
        </w:rPr>
        <w:t>// Птахівництво: Міжвід. темат. наук. зб. / ІП УААН – Харків, 2003. – Вип. 53. – С. 405 -407.</w:t>
      </w:r>
    </w:p>
    <w:p w:rsidR="00E86F03" w:rsidRDefault="00E86F03" w:rsidP="00E86F03">
      <w:pPr>
        <w:rPr>
          <w:spacing w:val="-15"/>
          <w:szCs w:val="28"/>
          <w:lang w:val="uk-UA"/>
        </w:rPr>
      </w:pPr>
      <w:r>
        <w:rPr>
          <w:spacing w:val="-15"/>
          <w:szCs w:val="28"/>
          <w:lang w:val="uk-UA"/>
        </w:rPr>
        <w:t xml:space="preserve">217. </w:t>
      </w:r>
      <w:r>
        <w:rPr>
          <w:i/>
          <w:spacing w:val="-15"/>
          <w:szCs w:val="28"/>
          <w:lang w:val="uk-UA"/>
        </w:rPr>
        <w:t>Краснобаев Ю.Б.</w:t>
      </w:r>
      <w:r>
        <w:rPr>
          <w:spacing w:val="-15"/>
          <w:szCs w:val="28"/>
          <w:lang w:val="uk-UA"/>
        </w:rPr>
        <w:t xml:space="preserve"> Влияние прединкубационной обработки яиц растворами комплексного препарата «Хелавит» на эмбриональное, постэмбриональное развитие цыплять кросса конкурент-3 // Болезни птиц в промишленном птицеводстве. Современное состояние проблемы и стратегия борьбы. Матер. научно-практ. конф. – С-Пб., 2007. – С. 394 – 401.</w:t>
      </w:r>
    </w:p>
    <w:p w:rsidR="00E86F03" w:rsidRDefault="00E86F03" w:rsidP="00E86F03">
      <w:pPr>
        <w:rPr>
          <w:iCs/>
          <w:szCs w:val="28"/>
          <w:lang w:val="uk-UA"/>
        </w:rPr>
      </w:pPr>
      <w:r>
        <w:rPr>
          <w:szCs w:val="28"/>
          <w:lang w:val="uk-UA"/>
        </w:rPr>
        <w:t xml:space="preserve">218. </w:t>
      </w:r>
      <w:r>
        <w:rPr>
          <w:i/>
          <w:szCs w:val="28"/>
          <w:lang w:val="uk-UA"/>
        </w:rPr>
        <w:t>Сахацький М.І., Мов'явія Мохаммад Афнан Альматарнех</w:t>
      </w:r>
      <w:r>
        <w:rPr>
          <w:szCs w:val="28"/>
          <w:lang w:val="uk-UA"/>
        </w:rPr>
        <w:t>. Ефективність передінкубаційної обробки яєць різними дезінфектантами //  Птахівництво</w:t>
      </w:r>
      <w:r>
        <w:rPr>
          <w:spacing w:val="-15"/>
          <w:szCs w:val="28"/>
          <w:lang w:val="uk-UA"/>
        </w:rPr>
        <w:t>: Міжвід. темат. наук. зб. / ІП УААН – Харків, 2006. – Вип. 58. – С. 571-578.</w:t>
      </w:r>
    </w:p>
    <w:p w:rsidR="00E86F03" w:rsidRDefault="00E86F03" w:rsidP="00E86F03">
      <w:pPr>
        <w:rPr>
          <w:color w:val="000000"/>
          <w:spacing w:val="4"/>
          <w:szCs w:val="28"/>
          <w:lang w:val="uk-UA"/>
        </w:rPr>
      </w:pPr>
      <w:r>
        <w:rPr>
          <w:szCs w:val="28"/>
          <w:lang w:val="uk-UA"/>
        </w:rPr>
        <w:t xml:space="preserve">219. </w:t>
      </w:r>
      <w:r>
        <w:rPr>
          <w:i/>
          <w:szCs w:val="28"/>
          <w:lang w:val="uk-UA"/>
        </w:rPr>
        <w:t>Труфанова В.О., Котик А.М., Наливайко В.П</w:t>
      </w:r>
      <w:r>
        <w:rPr>
          <w:szCs w:val="28"/>
          <w:lang w:val="uk-UA"/>
        </w:rPr>
        <w:t>. Вплив гіпохлориту натрію на збереженість та показники репродуктивності курей // Птахівництво. – Борки, 2001. – Вип 51. – С. 363-365.</w:t>
      </w:r>
    </w:p>
    <w:p w:rsidR="00E86F03" w:rsidRDefault="00E86F03" w:rsidP="00E86F03">
      <w:pPr>
        <w:rPr>
          <w:szCs w:val="28"/>
          <w:lang w:val="uk-UA"/>
        </w:rPr>
      </w:pPr>
      <w:r>
        <w:rPr>
          <w:szCs w:val="28"/>
          <w:lang w:val="uk-UA"/>
        </w:rPr>
        <w:t xml:space="preserve">220. </w:t>
      </w:r>
      <w:r>
        <w:rPr>
          <w:i/>
          <w:szCs w:val="28"/>
          <w:lang w:val="uk-UA"/>
        </w:rPr>
        <w:t>Катионные</w:t>
      </w:r>
      <w:r>
        <w:rPr>
          <w:szCs w:val="28"/>
          <w:lang w:val="uk-UA"/>
        </w:rPr>
        <w:t xml:space="preserve"> поверхностно-активные вещества как биоцидная основа современных антисептиков / Л.Л. Фадеева, Э.В. Халецкая, А.Г. Миляновский, Г.А. Жоров // Ветеринария. – 2004. - №5. – С.41-43.</w:t>
      </w:r>
    </w:p>
    <w:p w:rsidR="00E86F03" w:rsidRDefault="00E86F03" w:rsidP="00E86F03">
      <w:pPr>
        <w:rPr>
          <w:iCs/>
          <w:szCs w:val="28"/>
          <w:lang w:val="uk-UA"/>
        </w:rPr>
      </w:pPr>
      <w:r>
        <w:rPr>
          <w:szCs w:val="28"/>
          <w:lang w:val="uk-UA"/>
        </w:rPr>
        <w:t>221</w:t>
      </w:r>
      <w:r>
        <w:rPr>
          <w:i/>
          <w:szCs w:val="28"/>
          <w:lang w:val="uk-UA"/>
        </w:rPr>
        <w:t>. Новый</w:t>
      </w:r>
      <w:r>
        <w:rPr>
          <w:szCs w:val="28"/>
          <w:lang w:val="uk-UA"/>
        </w:rPr>
        <w:t xml:space="preserve"> дезинфектант широкого спектра действия / А.М. Каратаев, Н.И. Сахацкий, И.Ю.Безрукова, А.А. Ракова </w:t>
      </w:r>
      <w:r>
        <w:rPr>
          <w:spacing w:val="-15"/>
          <w:szCs w:val="28"/>
          <w:lang w:val="uk-UA"/>
        </w:rPr>
        <w:t>// Птахівництво: Міжвід. темат. наук. зб. / ІП УААН – Харків, 2003. – Вип. 53. – С. 572-576.</w:t>
      </w:r>
    </w:p>
    <w:p w:rsidR="00E86F03" w:rsidRDefault="00E86F03" w:rsidP="00E86F03">
      <w:pPr>
        <w:rPr>
          <w:iCs/>
          <w:szCs w:val="28"/>
          <w:lang w:val="uk-UA"/>
        </w:rPr>
      </w:pPr>
      <w:r>
        <w:rPr>
          <w:spacing w:val="-15"/>
          <w:szCs w:val="28"/>
          <w:lang w:val="uk-UA"/>
        </w:rPr>
        <w:t xml:space="preserve">222. </w:t>
      </w:r>
      <w:r>
        <w:rPr>
          <w:i/>
          <w:spacing w:val="-15"/>
          <w:szCs w:val="28"/>
          <w:lang w:val="uk-UA"/>
        </w:rPr>
        <w:t>Коваленко Л.В.</w:t>
      </w:r>
      <w:r>
        <w:rPr>
          <w:spacing w:val="-15"/>
          <w:szCs w:val="28"/>
          <w:lang w:val="uk-UA"/>
        </w:rPr>
        <w:t xml:space="preserve"> «Дезавет» – новий засіб для дезінфекції тваринницьких приміщень пролонгованої дії // Ветеринарна медицина: Міжвід. темат. наук. зб. / ІЕКВМ УААН – Х., 2003. – Вип. 81. – С. 157-161.</w:t>
      </w:r>
    </w:p>
    <w:p w:rsidR="00E86F03" w:rsidRDefault="00E86F03" w:rsidP="00E86F03">
      <w:pPr>
        <w:rPr>
          <w:szCs w:val="28"/>
          <w:lang w:val="uk-UA"/>
        </w:rPr>
      </w:pPr>
      <w:r>
        <w:rPr>
          <w:iCs/>
          <w:szCs w:val="28"/>
          <w:lang w:val="uk-UA"/>
        </w:rPr>
        <w:t xml:space="preserve">223. </w:t>
      </w:r>
      <w:r>
        <w:rPr>
          <w:i/>
          <w:szCs w:val="28"/>
          <w:lang w:val="uk-UA"/>
        </w:rPr>
        <w:t>Використання</w:t>
      </w:r>
      <w:r>
        <w:rPr>
          <w:szCs w:val="28"/>
          <w:lang w:val="uk-UA"/>
        </w:rPr>
        <w:t xml:space="preserve"> «Неохлору» для дезинфекції пташників в присутності птиці / Безрукава І.Ю., Циновий О.В., Шомін О.А. та ін. // Птахівництво: Міжвід. темат. наук. зб. – Харків, 2007. – Вип.60., Ч.1. – С. 15-20.</w:t>
      </w:r>
    </w:p>
    <w:p w:rsidR="00E86F03" w:rsidRDefault="00E86F03" w:rsidP="00E86F03">
      <w:pPr>
        <w:rPr>
          <w:szCs w:val="28"/>
          <w:lang w:val="uk-UA"/>
        </w:rPr>
      </w:pPr>
      <w:r>
        <w:rPr>
          <w:szCs w:val="28"/>
          <w:lang w:val="uk-UA"/>
        </w:rPr>
        <w:t xml:space="preserve">224. </w:t>
      </w:r>
      <w:r>
        <w:rPr>
          <w:i/>
          <w:szCs w:val="28"/>
          <w:lang w:val="uk-UA"/>
        </w:rPr>
        <w:t xml:space="preserve">Новые </w:t>
      </w:r>
      <w:r>
        <w:rPr>
          <w:szCs w:val="28"/>
          <w:lang w:val="uk-UA"/>
        </w:rPr>
        <w:t>антисептики для Ленинградского птицеводства / Л.С. Фогель, А.Ф. Кузнецов, А.В. Варюхин, А.Г. Петровський // Ветеринария. – 2006. - №5. – 18-19.</w:t>
      </w:r>
    </w:p>
    <w:p w:rsidR="00E86F03" w:rsidRDefault="00E86F03" w:rsidP="00E86F03">
      <w:pPr>
        <w:rPr>
          <w:szCs w:val="28"/>
          <w:lang w:val="uk-UA"/>
        </w:rPr>
      </w:pPr>
      <w:r>
        <w:rPr>
          <w:szCs w:val="28"/>
          <w:lang w:val="uk-UA"/>
        </w:rPr>
        <w:t>225.</w:t>
      </w:r>
      <w:r>
        <w:rPr>
          <w:i/>
          <w:szCs w:val="28"/>
          <w:lang w:val="uk-UA"/>
        </w:rPr>
        <w:t xml:space="preserve"> Кожемяка Н.В., Кавтарашвили А.Ш.</w:t>
      </w:r>
      <w:r>
        <w:rPr>
          <w:szCs w:val="28"/>
          <w:lang w:val="uk-UA"/>
        </w:rPr>
        <w:t xml:space="preserve"> Ветеринарная технология защиты ремонтного молодняка яичных кур // Ветеринария. – 2004. - №7. – С. 8-12. </w:t>
      </w:r>
    </w:p>
    <w:p w:rsidR="00E86F03" w:rsidRDefault="00E86F03" w:rsidP="00E86F03">
      <w:r>
        <w:rPr>
          <w:spacing w:val="-15"/>
          <w:szCs w:val="28"/>
          <w:lang w:val="uk-UA"/>
        </w:rPr>
        <w:t>226</w:t>
      </w:r>
      <w:r>
        <w:t xml:space="preserve">. </w:t>
      </w:r>
      <w:r>
        <w:rPr>
          <w:i/>
        </w:rPr>
        <w:t>Мельник В.А., Цуюнов Э.Э.</w:t>
      </w:r>
      <w:r>
        <w:t xml:space="preserve"> Санация воздуха в птичниках при выращивании бройлеров // Птахівництво: Міжвід. темат. наук</w:t>
      </w:r>
      <w:proofErr w:type="gramStart"/>
      <w:r>
        <w:t>.</w:t>
      </w:r>
      <w:proofErr w:type="gramEnd"/>
      <w:r>
        <w:t xml:space="preserve"> </w:t>
      </w:r>
      <w:proofErr w:type="gramStart"/>
      <w:r>
        <w:t>з</w:t>
      </w:r>
      <w:proofErr w:type="gramEnd"/>
      <w:r>
        <w:t>б. – Харків, 2007. – Вип.60, Ч.1. – С. 104-109.</w:t>
      </w:r>
    </w:p>
    <w:p w:rsidR="00E86F03" w:rsidRDefault="00E86F03" w:rsidP="00E86F03">
      <w:pPr>
        <w:rPr>
          <w:iCs/>
          <w:szCs w:val="28"/>
          <w:lang w:val="uk-UA"/>
        </w:rPr>
      </w:pPr>
      <w:r>
        <w:rPr>
          <w:szCs w:val="28"/>
          <w:lang w:val="uk-UA"/>
        </w:rPr>
        <w:t xml:space="preserve">227. </w:t>
      </w:r>
      <w:r>
        <w:rPr>
          <w:i/>
          <w:szCs w:val="28"/>
          <w:lang w:val="uk-UA"/>
        </w:rPr>
        <w:t>Готовский Д.Г.</w:t>
      </w:r>
      <w:r>
        <w:rPr>
          <w:szCs w:val="28"/>
          <w:lang w:val="uk-UA"/>
        </w:rPr>
        <w:t xml:space="preserve"> Сравнительная эффективность антибактериального действия некоторых аэрозолей применяемых в присутвии птицы // Ученые записки Витебской ордена «Знак Почета» государственной академии ветеринарной медицины. – Витебск, 2004. – Т.40., Ч.1. – С. 45-46.</w:t>
      </w:r>
    </w:p>
    <w:p w:rsidR="00E86F03" w:rsidRDefault="00E86F03" w:rsidP="00E86F03">
      <w:pPr>
        <w:rPr>
          <w:spacing w:val="-15"/>
          <w:szCs w:val="28"/>
          <w:lang w:val="uk-UA"/>
        </w:rPr>
      </w:pPr>
      <w:r>
        <w:rPr>
          <w:szCs w:val="28"/>
          <w:lang w:val="uk-UA"/>
        </w:rPr>
        <w:t xml:space="preserve">228. </w:t>
      </w:r>
      <w:r>
        <w:rPr>
          <w:i/>
          <w:szCs w:val="28"/>
          <w:lang w:val="uk-UA"/>
        </w:rPr>
        <w:t>Дуюнов Е.Е.</w:t>
      </w:r>
      <w:r>
        <w:rPr>
          <w:szCs w:val="28"/>
          <w:lang w:val="uk-UA"/>
        </w:rPr>
        <w:t xml:space="preserve"> Застосування нових режимів дезінфекції для зменшення мікробної забрудненості повітря при вирощуванні бройлерів </w:t>
      </w:r>
      <w:r>
        <w:rPr>
          <w:spacing w:val="-15"/>
          <w:szCs w:val="28"/>
          <w:lang w:val="uk-UA"/>
        </w:rPr>
        <w:t>// Птахівництво: Міжвід. темат. наук. зб. / ІП УААН – Харків, 2006. – Вип. 58. – С. 361-366.</w:t>
      </w:r>
    </w:p>
    <w:p w:rsidR="00E86F03" w:rsidRDefault="00E86F03" w:rsidP="00E86F03">
      <w:pPr>
        <w:rPr>
          <w:iCs/>
          <w:szCs w:val="28"/>
          <w:lang w:val="uk-UA"/>
        </w:rPr>
      </w:pPr>
      <w:r>
        <w:rPr>
          <w:szCs w:val="28"/>
          <w:lang w:val="uk-UA"/>
        </w:rPr>
        <w:t xml:space="preserve">229. </w:t>
      </w:r>
      <w:r>
        <w:rPr>
          <w:i/>
          <w:szCs w:val="28"/>
          <w:lang w:val="uk-UA"/>
        </w:rPr>
        <w:t>Аэрозольная</w:t>
      </w:r>
      <w:r>
        <w:rPr>
          <w:szCs w:val="28"/>
          <w:lang w:val="uk-UA"/>
        </w:rPr>
        <w:t xml:space="preserve"> дезинфекция для профилактики инфекционных болезней животных / Бутко М.П., Тиганов В.С., Фролов В.С. и др. // Ветеринария, 2006. - №2. – С. 10-12.</w:t>
      </w:r>
    </w:p>
    <w:p w:rsidR="00E86F03" w:rsidRDefault="00E86F03" w:rsidP="00E86F03">
      <w:pPr>
        <w:rPr>
          <w:iCs/>
          <w:szCs w:val="28"/>
          <w:lang w:val="uk-UA"/>
        </w:rPr>
      </w:pPr>
      <w:r>
        <w:rPr>
          <w:spacing w:val="-15"/>
          <w:szCs w:val="28"/>
          <w:lang w:val="uk-UA"/>
        </w:rPr>
        <w:t xml:space="preserve">230. </w:t>
      </w:r>
      <w:r>
        <w:rPr>
          <w:i/>
          <w:spacing w:val="-15"/>
          <w:szCs w:val="28"/>
          <w:lang w:val="uk-UA"/>
        </w:rPr>
        <w:t>Медведєв Н.П.</w:t>
      </w:r>
      <w:r>
        <w:rPr>
          <w:spacing w:val="-15"/>
          <w:szCs w:val="28"/>
          <w:lang w:val="uk-UA"/>
        </w:rPr>
        <w:t xml:space="preserve"> Технические средства для аэрозольной дезинфекции // Ветеринария. – 2001. - №4 – С. 45-47.</w:t>
      </w:r>
    </w:p>
    <w:p w:rsidR="00E86F03" w:rsidRDefault="00E86F03" w:rsidP="00E86F03">
      <w:pPr>
        <w:rPr>
          <w:spacing w:val="-15"/>
          <w:szCs w:val="28"/>
          <w:lang w:val="uk-UA"/>
        </w:rPr>
      </w:pPr>
      <w:r>
        <w:rPr>
          <w:spacing w:val="-15"/>
          <w:szCs w:val="28"/>
          <w:lang w:val="uk-UA"/>
        </w:rPr>
        <w:t xml:space="preserve">231. </w:t>
      </w:r>
      <w:r>
        <w:rPr>
          <w:i/>
          <w:spacing w:val="-15"/>
          <w:szCs w:val="28"/>
          <w:lang w:val="uk-UA"/>
        </w:rPr>
        <w:t>Шишкин П.В., Калугин А.В.</w:t>
      </w:r>
      <w:r>
        <w:rPr>
          <w:spacing w:val="-15"/>
          <w:szCs w:val="28"/>
          <w:lang w:val="uk-UA"/>
        </w:rPr>
        <w:t xml:space="preserve"> Аэрозольные генераторы фирмы «Ибега» для дезинфекции животноводческих помещений // Ветеринария, 2004. - №4. – С. 16-17.</w:t>
      </w:r>
    </w:p>
    <w:p w:rsidR="00E86F03" w:rsidRDefault="00E86F03" w:rsidP="00E86F03">
      <w:pPr>
        <w:rPr>
          <w:iCs/>
          <w:szCs w:val="28"/>
          <w:lang w:val="uk-UA"/>
        </w:rPr>
      </w:pPr>
      <w:r>
        <w:rPr>
          <w:spacing w:val="-15"/>
          <w:szCs w:val="28"/>
          <w:lang w:val="uk-UA"/>
        </w:rPr>
        <w:t xml:space="preserve">232. </w:t>
      </w:r>
      <w:r>
        <w:rPr>
          <w:i/>
          <w:szCs w:val="28"/>
          <w:lang w:val="uk-UA"/>
        </w:rPr>
        <w:t xml:space="preserve">Рекомендації </w:t>
      </w:r>
      <w:r>
        <w:rPr>
          <w:szCs w:val="28"/>
          <w:lang w:val="uk-UA"/>
        </w:rPr>
        <w:t>щодо санітарно-мікробіологічного дослідження змивів з поверхонь тест-об’єктів ветеринарного нагляду і контролю: Рекомендації / Якубчак О.М., Хоменко В.І., Коваленко В.Л. та ін.. – К.: НАУ, 2004. – 15 с.</w:t>
      </w:r>
    </w:p>
    <w:p w:rsidR="00E86F03" w:rsidRDefault="00E86F03" w:rsidP="00E86F03">
      <w:pPr>
        <w:rPr>
          <w:iCs/>
          <w:szCs w:val="28"/>
          <w:lang w:val="uk-UA"/>
        </w:rPr>
      </w:pPr>
      <w:r>
        <w:rPr>
          <w:iCs/>
          <w:szCs w:val="28"/>
          <w:lang w:val="uk-UA"/>
        </w:rPr>
        <w:lastRenderedPageBreak/>
        <w:t xml:space="preserve">233. </w:t>
      </w:r>
      <w:r>
        <w:rPr>
          <w:i/>
          <w:iCs/>
          <w:szCs w:val="28"/>
          <w:lang w:val="uk-UA"/>
        </w:rPr>
        <w:t>Аржаков В.Н.</w:t>
      </w:r>
      <w:r>
        <w:rPr>
          <w:iCs/>
          <w:szCs w:val="28"/>
          <w:lang w:val="uk-UA"/>
        </w:rPr>
        <w:t xml:space="preserve"> Экономическая эффективность применения нових препаратов для дезинфекции животноводческих объектов // Мат. научно-практ. конф.: Проблемы хронических инфекций / Сб. науч. тр. ВНИИБТЖ. – Омск, 2001. – С. 192-193.</w:t>
      </w:r>
    </w:p>
    <w:p w:rsidR="00E86F03" w:rsidRDefault="00E86F03" w:rsidP="00E86F03">
      <w:pPr>
        <w:rPr>
          <w:iCs/>
          <w:szCs w:val="28"/>
          <w:lang w:val="uk-UA"/>
        </w:rPr>
      </w:pPr>
      <w:r>
        <w:rPr>
          <w:iCs/>
          <w:szCs w:val="28"/>
          <w:lang w:val="uk-UA"/>
        </w:rPr>
        <w:t>234.</w:t>
      </w:r>
      <w:r>
        <w:rPr>
          <w:i/>
          <w:szCs w:val="28"/>
          <w:lang w:val="uk-UA"/>
        </w:rPr>
        <w:t xml:space="preserve"> Проведение</w:t>
      </w:r>
      <w:r>
        <w:rPr>
          <w:szCs w:val="28"/>
          <w:lang w:val="uk-UA"/>
        </w:rPr>
        <w:t xml:space="preserve"> ветеринарной дезинфекции объектов животноводства // Инструкция. Госагропром СССР. – Москва: Агропромиздат, 1989. – 61 с.</w:t>
      </w:r>
    </w:p>
    <w:p w:rsidR="00E86F03" w:rsidRDefault="00E86F03" w:rsidP="00E86F03">
      <w:pPr>
        <w:rPr>
          <w:iCs/>
          <w:szCs w:val="28"/>
          <w:lang w:val="uk-UA"/>
        </w:rPr>
      </w:pPr>
      <w:r>
        <w:rPr>
          <w:iCs/>
          <w:szCs w:val="28"/>
          <w:lang w:val="uk-UA"/>
        </w:rPr>
        <w:t xml:space="preserve">235. </w:t>
      </w:r>
      <w:r>
        <w:rPr>
          <w:i/>
          <w:szCs w:val="28"/>
          <w:lang w:val="uk-UA"/>
        </w:rPr>
        <w:t>Лабораторные</w:t>
      </w:r>
      <w:r>
        <w:rPr>
          <w:szCs w:val="28"/>
          <w:lang w:val="uk-UA"/>
        </w:rPr>
        <w:t xml:space="preserve"> исследования в ветеринарии. Бактериальные инфекции. Справочник / Под ред. Б.И. Антоновой. – Москва: Агропромиздат,1986. – 382 с.</w:t>
      </w:r>
    </w:p>
    <w:p w:rsidR="00E86F03" w:rsidRDefault="00E86F03" w:rsidP="00E86F03">
      <w:pPr>
        <w:rPr>
          <w:szCs w:val="28"/>
          <w:lang w:val="uk-UA"/>
        </w:rPr>
      </w:pPr>
      <w:r>
        <w:rPr>
          <w:iCs/>
          <w:szCs w:val="28"/>
          <w:lang w:val="uk-UA"/>
        </w:rPr>
        <w:t>236.</w:t>
      </w:r>
      <w:r>
        <w:rPr>
          <w:szCs w:val="28"/>
          <w:lang w:val="uk-UA"/>
        </w:rPr>
        <w:t xml:space="preserve"> </w:t>
      </w:r>
      <w:r>
        <w:rPr>
          <w:i/>
          <w:szCs w:val="28"/>
          <w:lang w:val="uk-UA"/>
        </w:rPr>
        <w:t>Краткий</w:t>
      </w:r>
      <w:r>
        <w:rPr>
          <w:szCs w:val="28"/>
          <w:lang w:val="uk-UA"/>
        </w:rPr>
        <w:t xml:space="preserve"> определитель бактерий Берги. – Москва: Мир, 1980. – 361с.</w:t>
      </w:r>
    </w:p>
    <w:p w:rsidR="00E86F03" w:rsidRDefault="00E86F03" w:rsidP="00E86F03">
      <w:pPr>
        <w:rPr>
          <w:iCs/>
          <w:szCs w:val="28"/>
          <w:lang w:val="uk-UA"/>
        </w:rPr>
      </w:pPr>
      <w:r>
        <w:rPr>
          <w:iCs/>
          <w:szCs w:val="28"/>
          <w:lang w:val="uk-UA"/>
        </w:rPr>
        <w:t xml:space="preserve">237. </w:t>
      </w:r>
      <w:r>
        <w:rPr>
          <w:i/>
          <w:iCs/>
          <w:szCs w:val="28"/>
          <w:lang w:val="uk-UA"/>
        </w:rPr>
        <w:t>Проведение</w:t>
      </w:r>
      <w:r>
        <w:rPr>
          <w:iCs/>
          <w:szCs w:val="28"/>
          <w:lang w:val="uk-UA"/>
        </w:rPr>
        <w:t xml:space="preserve"> ветеринарной дезинфекции обьектов животноводства // Инструкция Гос. Агропрома СССР. – Москва Агропромиздат, 1989. – 61 с.</w:t>
      </w:r>
    </w:p>
    <w:p w:rsidR="00E86F03" w:rsidRDefault="00E86F03" w:rsidP="00E86F03">
      <w:pPr>
        <w:rPr>
          <w:iCs/>
          <w:szCs w:val="28"/>
          <w:lang w:val="uk-UA"/>
        </w:rPr>
      </w:pPr>
      <w:r>
        <w:rPr>
          <w:iCs/>
          <w:szCs w:val="28"/>
          <w:lang w:val="uk-UA"/>
        </w:rPr>
        <w:t xml:space="preserve">238. </w:t>
      </w:r>
      <w:r>
        <w:rPr>
          <w:i/>
          <w:iCs/>
          <w:szCs w:val="28"/>
          <w:lang w:val="uk-UA"/>
        </w:rPr>
        <w:t xml:space="preserve">Визначення </w:t>
      </w:r>
      <w:r>
        <w:rPr>
          <w:iCs/>
          <w:szCs w:val="28"/>
          <w:lang w:val="uk-UA"/>
        </w:rPr>
        <w:t>бактерицидної дії дезінфектантів, перспективних для знешкодження збудників туберкульозу в довкілля // Методичні рекомендації. Затв. Науково-методичною радою Державного департаменту ветеринарної медицини України, 2002 – 23с.</w:t>
      </w:r>
    </w:p>
    <w:p w:rsidR="00E86F03" w:rsidRDefault="00E86F03" w:rsidP="00E86F03">
      <w:pPr>
        <w:rPr>
          <w:iCs/>
          <w:szCs w:val="28"/>
          <w:lang w:val="uk-UA"/>
        </w:rPr>
      </w:pPr>
      <w:r>
        <w:rPr>
          <w:szCs w:val="28"/>
          <w:lang w:val="uk-UA"/>
        </w:rPr>
        <w:t>239.</w:t>
      </w:r>
      <w:r>
        <w:rPr>
          <w:iCs/>
          <w:szCs w:val="28"/>
          <w:lang w:val="uk-UA"/>
        </w:rPr>
        <w:t xml:space="preserve"> </w:t>
      </w:r>
      <w:r>
        <w:rPr>
          <w:i/>
          <w:iCs/>
          <w:szCs w:val="28"/>
          <w:lang w:val="uk-UA"/>
        </w:rPr>
        <w:t>Методика</w:t>
      </w:r>
      <w:r>
        <w:rPr>
          <w:iCs/>
          <w:szCs w:val="28"/>
          <w:lang w:val="uk-UA"/>
        </w:rPr>
        <w:t xml:space="preserve"> оценки дезинфицирующего действия средств на вирусы – возбудители болезней животных Утв. ГУ ветеринарии Российской Федерации. 04.12.1999 г. – Москва. – 2000. – 14 с.</w:t>
      </w:r>
    </w:p>
    <w:p w:rsidR="00E86F03" w:rsidRDefault="00E86F03" w:rsidP="00E86F03">
      <w:pPr>
        <w:rPr>
          <w:spacing w:val="10"/>
          <w:szCs w:val="28"/>
          <w:lang w:val="uk-UA"/>
        </w:rPr>
      </w:pPr>
      <w:r>
        <w:rPr>
          <w:spacing w:val="10"/>
          <w:szCs w:val="28"/>
          <w:lang w:val="uk-UA"/>
        </w:rPr>
        <w:t>240.</w:t>
      </w:r>
      <w:r>
        <w:rPr>
          <w:color w:val="FF0000"/>
          <w:spacing w:val="10"/>
          <w:szCs w:val="28"/>
          <w:lang w:val="uk-UA"/>
        </w:rPr>
        <w:t xml:space="preserve"> </w:t>
      </w:r>
      <w:r>
        <w:rPr>
          <w:i/>
          <w:spacing w:val="10"/>
          <w:szCs w:val="28"/>
          <w:lang w:val="uk-UA"/>
        </w:rPr>
        <w:t>Косенко М.В., Малик О.Г., Коцюмбас І.Я</w:t>
      </w:r>
      <w:r>
        <w:rPr>
          <w:spacing w:val="10"/>
          <w:szCs w:val="28"/>
          <w:lang w:val="uk-UA"/>
        </w:rPr>
        <w:t>.Токсикологічний контроль нових засобів захисту тварин: Методичні рекомендації. – Київ, 1997. – 33 с.</w:t>
      </w:r>
    </w:p>
    <w:p w:rsidR="00E86F03" w:rsidRDefault="00E86F03" w:rsidP="00E86F03">
      <w:pPr>
        <w:rPr>
          <w:lang w:val="uk-UA"/>
        </w:rPr>
      </w:pPr>
      <w:r>
        <w:rPr>
          <w:spacing w:val="10"/>
          <w:lang w:val="uk-UA"/>
        </w:rPr>
        <w:t xml:space="preserve">241. </w:t>
      </w:r>
      <w:r>
        <w:rPr>
          <w:i/>
          <w:lang w:val="uk-UA"/>
        </w:rPr>
        <w:t>Линева А.</w:t>
      </w:r>
      <w:r>
        <w:rPr>
          <w:lang w:val="uk-UA"/>
        </w:rPr>
        <w:t xml:space="preserve"> Физиологические показатели нормы животных: Справочник. – М.: Аквариум, 2001. – 256 с.</w:t>
      </w:r>
    </w:p>
    <w:p w:rsidR="00E86F03" w:rsidRDefault="00E86F03" w:rsidP="00E86F03">
      <w:pPr>
        <w:rPr>
          <w:iCs/>
          <w:lang w:val="uk-UA"/>
        </w:rPr>
      </w:pPr>
      <w:r>
        <w:rPr>
          <w:spacing w:val="10"/>
          <w:lang w:val="uk-UA"/>
        </w:rPr>
        <w:t xml:space="preserve">242. </w:t>
      </w:r>
      <w:r>
        <w:rPr>
          <w:i/>
          <w:iCs/>
          <w:lang w:val="uk-UA"/>
        </w:rPr>
        <w:t>Ибрагимов А.А</w:t>
      </w:r>
      <w:r>
        <w:rPr>
          <w:iCs/>
          <w:lang w:val="uk-UA"/>
        </w:rPr>
        <w:t xml:space="preserve">. Атлас. Патоморфология и диагностика болезней птиц. – Москва: Колос, 2007. – 120 с. </w:t>
      </w:r>
    </w:p>
    <w:p w:rsidR="00E86F03" w:rsidRDefault="00E86F03" w:rsidP="00E86F03">
      <w:pPr>
        <w:rPr>
          <w:lang w:val="uk-UA"/>
        </w:rPr>
      </w:pPr>
      <w:r>
        <w:rPr>
          <w:spacing w:val="10"/>
          <w:lang w:val="uk-UA"/>
        </w:rPr>
        <w:t>243.</w:t>
      </w:r>
      <w:r>
        <w:rPr>
          <w:i/>
          <w:lang w:val="uk-UA"/>
        </w:rPr>
        <w:t xml:space="preserve"> Штайнхаудер К.</w:t>
      </w:r>
      <w:r>
        <w:rPr>
          <w:lang w:val="uk-UA"/>
        </w:rPr>
        <w:t xml:space="preserve"> Эффективность испытания дезинфицирующих средств по нормам EN в рамках норм FDA для фармацевтической промышленности // Чисте помещения и технололгические среды. – 2007. - №2. – С. 24-27.</w:t>
      </w:r>
    </w:p>
    <w:p w:rsidR="00E86F03" w:rsidRDefault="00E86F03" w:rsidP="00E86F03">
      <w:pPr>
        <w:rPr>
          <w:spacing w:val="10"/>
          <w:lang w:val="uk-UA"/>
        </w:rPr>
      </w:pPr>
      <w:r>
        <w:rPr>
          <w:lang w:val="uk-UA"/>
        </w:rPr>
        <w:t>244.</w:t>
      </w:r>
      <w:r>
        <w:rPr>
          <w:spacing w:val="10"/>
          <w:lang w:val="uk-UA"/>
        </w:rPr>
        <w:t xml:space="preserve"> </w:t>
      </w:r>
      <w:r>
        <w:rPr>
          <w:i/>
          <w:spacing w:val="10"/>
          <w:lang w:val="uk-UA"/>
        </w:rPr>
        <w:t>Методики</w:t>
      </w:r>
      <w:r>
        <w:rPr>
          <w:spacing w:val="10"/>
          <w:lang w:val="uk-UA"/>
        </w:rPr>
        <w:t xml:space="preserve"> определения и оценки коррозионной активности моющих и дезинфицирующих препаратов. </w:t>
      </w:r>
      <w:r>
        <w:rPr>
          <w:lang w:val="uk-UA"/>
        </w:rPr>
        <w:t xml:space="preserve">– </w:t>
      </w:r>
      <w:r>
        <w:rPr>
          <w:spacing w:val="10"/>
          <w:lang w:val="uk-UA"/>
        </w:rPr>
        <w:t xml:space="preserve">Москва, 1974. </w:t>
      </w:r>
      <w:r>
        <w:rPr>
          <w:lang w:val="uk-UA"/>
        </w:rPr>
        <w:t>–</w:t>
      </w:r>
      <w:r>
        <w:rPr>
          <w:spacing w:val="10"/>
          <w:lang w:val="uk-UA"/>
        </w:rPr>
        <w:t xml:space="preserve"> 19 с.</w:t>
      </w:r>
    </w:p>
    <w:p w:rsidR="00E86F03" w:rsidRDefault="00E86F03" w:rsidP="00E86F03">
      <w:pPr>
        <w:rPr>
          <w:spacing w:val="10"/>
          <w:szCs w:val="28"/>
          <w:lang w:val="uk-UA"/>
        </w:rPr>
      </w:pPr>
      <w:r>
        <w:rPr>
          <w:spacing w:val="10"/>
          <w:szCs w:val="28"/>
          <w:lang w:val="uk-UA"/>
        </w:rPr>
        <w:t xml:space="preserve">245. </w:t>
      </w:r>
      <w:r>
        <w:rPr>
          <w:i/>
          <w:spacing w:val="10"/>
          <w:szCs w:val="28"/>
          <w:lang w:val="uk-UA"/>
        </w:rPr>
        <w:t>ГОСТ</w:t>
      </w:r>
      <w:r>
        <w:rPr>
          <w:spacing w:val="10"/>
          <w:szCs w:val="28"/>
          <w:lang w:val="uk-UA"/>
        </w:rPr>
        <w:t xml:space="preserve"> 9.908-85 «Металлы и сплавы. Методы определения показателей коррозии и коррозионной стойкости» </w:t>
      </w:r>
    </w:p>
    <w:p w:rsidR="00E86F03" w:rsidRDefault="00E86F03" w:rsidP="00E86F03">
      <w:pPr>
        <w:rPr>
          <w:i/>
          <w:lang w:val="uk-UA"/>
        </w:rPr>
      </w:pPr>
      <w:r>
        <w:rPr>
          <w:szCs w:val="28"/>
          <w:lang w:val="uk-UA"/>
        </w:rPr>
        <w:t xml:space="preserve">246. </w:t>
      </w:r>
      <w:r>
        <w:rPr>
          <w:i/>
          <w:szCs w:val="28"/>
          <w:lang w:val="uk-UA"/>
        </w:rPr>
        <w:t xml:space="preserve">Яблонський В.А. </w:t>
      </w:r>
      <w:r>
        <w:rPr>
          <w:szCs w:val="28"/>
          <w:lang w:val="uk-UA"/>
        </w:rPr>
        <w:t>Конвенції Ради Європи із захисту тварин . – Київ, 2001. – 23 с.</w:t>
      </w:r>
    </w:p>
    <w:p w:rsidR="00E86F03" w:rsidRDefault="00E86F03" w:rsidP="00E86F03">
      <w:pPr>
        <w:rPr>
          <w:spacing w:val="10"/>
          <w:szCs w:val="28"/>
          <w:lang w:val="uk-UA"/>
        </w:rPr>
      </w:pPr>
      <w:r>
        <w:rPr>
          <w:iCs/>
          <w:szCs w:val="28"/>
          <w:lang w:val="uk-UA"/>
        </w:rPr>
        <w:t>247.</w:t>
      </w:r>
      <w:r>
        <w:rPr>
          <w:spacing w:val="10"/>
          <w:szCs w:val="28"/>
          <w:lang w:val="uk-UA"/>
        </w:rPr>
        <w:t xml:space="preserve"> </w:t>
      </w:r>
      <w:r>
        <w:rPr>
          <w:i/>
          <w:spacing w:val="10"/>
          <w:szCs w:val="28"/>
          <w:lang w:val="uk-UA"/>
        </w:rPr>
        <w:t>Никитин И.Н., Воскобойников В.Ф</w:t>
      </w:r>
      <w:r>
        <w:rPr>
          <w:spacing w:val="10"/>
          <w:szCs w:val="28"/>
          <w:lang w:val="uk-UA"/>
        </w:rPr>
        <w:t>. Организация и экономика ветеринарного дела. – Москва: Владос, 1999. – С. 249-251.</w:t>
      </w:r>
    </w:p>
    <w:p w:rsidR="00E86F03" w:rsidRDefault="00E86F03" w:rsidP="00E86F03">
      <w:pPr>
        <w:rPr>
          <w:szCs w:val="28"/>
          <w:lang w:val="uk-UA"/>
        </w:rPr>
      </w:pPr>
      <w:r>
        <w:rPr>
          <w:iCs/>
          <w:szCs w:val="28"/>
          <w:lang w:val="uk-UA"/>
        </w:rPr>
        <w:t xml:space="preserve">248. </w:t>
      </w:r>
      <w:r>
        <w:rPr>
          <w:i/>
          <w:szCs w:val="28"/>
          <w:lang w:val="uk-UA"/>
        </w:rPr>
        <w:t>Афиногенов Г.У., Домород А.А., Краснова М.В.</w:t>
      </w:r>
      <w:r>
        <w:rPr>
          <w:szCs w:val="28"/>
          <w:lang w:val="uk-UA"/>
        </w:rPr>
        <w:t xml:space="preserve"> Оценка методов изучения эффективности дезинфектантов и антисептиков // Актуальные проблемы дезинфектологии в профилактике инфекционных и паразитарных заболеваний. – Москва, 2002. – С. 104-105.</w:t>
      </w:r>
    </w:p>
    <w:p w:rsidR="00E86F03" w:rsidRDefault="00E86F03" w:rsidP="00E86F03">
      <w:pPr>
        <w:rPr>
          <w:szCs w:val="28"/>
          <w:lang w:val="uk-UA"/>
        </w:rPr>
      </w:pPr>
      <w:r>
        <w:rPr>
          <w:szCs w:val="28"/>
          <w:lang w:val="uk-UA"/>
        </w:rPr>
        <w:t xml:space="preserve">249. </w:t>
      </w:r>
      <w:r>
        <w:rPr>
          <w:i/>
          <w:szCs w:val="28"/>
          <w:lang w:val="uk-UA"/>
        </w:rPr>
        <w:t>Зон Г.А., Фотіна Г.А.</w:t>
      </w:r>
      <w:r>
        <w:rPr>
          <w:szCs w:val="28"/>
          <w:lang w:val="uk-UA"/>
        </w:rPr>
        <w:t xml:space="preserve"> Патогенні властивості мікроорганізмів, ізольованих з тушок птиці // Ветеринарна медицина: Міжвід. темат. наук. зб. – Харків, 2003. – Вип. 81. – С. 632-634. </w:t>
      </w:r>
    </w:p>
    <w:p w:rsidR="00E86F03" w:rsidRDefault="00E86F03" w:rsidP="00E86F03">
      <w:pPr>
        <w:rPr>
          <w:szCs w:val="28"/>
          <w:lang w:val="uk-UA"/>
        </w:rPr>
      </w:pPr>
      <w:r>
        <w:rPr>
          <w:szCs w:val="28"/>
          <w:lang w:val="uk-UA"/>
        </w:rPr>
        <w:t xml:space="preserve">250. </w:t>
      </w:r>
      <w:r>
        <w:rPr>
          <w:i/>
          <w:szCs w:val="28"/>
          <w:lang w:val="uk-UA"/>
        </w:rPr>
        <w:t>Фотіна Т.І.,</w:t>
      </w:r>
      <w:r>
        <w:rPr>
          <w:szCs w:val="28"/>
          <w:lang w:val="uk-UA"/>
        </w:rPr>
        <w:t xml:space="preserve"> </w:t>
      </w:r>
      <w:r>
        <w:rPr>
          <w:i/>
          <w:szCs w:val="28"/>
          <w:lang w:val="uk-UA"/>
        </w:rPr>
        <w:t>Степаніщенко М.М., Фотіна Г.А.</w:t>
      </w:r>
      <w:r>
        <w:rPr>
          <w:szCs w:val="28"/>
          <w:lang w:val="uk-UA"/>
        </w:rPr>
        <w:t xml:space="preserve"> Аналіз ізоляції умовно-патогенної мікрофлори в птахівничих господарствах України // Ветеринарна медицина: Міжвід. темат. наук. зб. – Харків, 2004. – Вип.84. – С. 864-870.</w:t>
      </w:r>
    </w:p>
    <w:p w:rsidR="00E86F03" w:rsidRDefault="00E86F03" w:rsidP="00E86F03">
      <w:pPr>
        <w:rPr>
          <w:spacing w:val="10"/>
          <w:szCs w:val="28"/>
          <w:lang w:val="uk-UA"/>
        </w:rPr>
      </w:pPr>
      <w:r>
        <w:rPr>
          <w:szCs w:val="28"/>
          <w:lang w:val="uk-UA"/>
        </w:rPr>
        <w:t>251.</w:t>
      </w:r>
      <w:r>
        <w:rPr>
          <w:spacing w:val="10"/>
          <w:szCs w:val="28"/>
          <w:lang w:val="uk-UA"/>
        </w:rPr>
        <w:t xml:space="preserve"> </w:t>
      </w:r>
      <w:r>
        <w:rPr>
          <w:i/>
          <w:spacing w:val="10"/>
          <w:szCs w:val="28"/>
          <w:lang w:val="uk-UA"/>
        </w:rPr>
        <w:t>Fotina A</w:t>
      </w:r>
      <w:r>
        <w:rPr>
          <w:spacing w:val="10"/>
          <w:szCs w:val="28"/>
          <w:lang w:val="uk-UA"/>
        </w:rPr>
        <w:t>. Microbiological monitoring of escherichiosis pathogens // 22 World΄s Poultry Congress. – Istambul, 2004. – Р. 178-180.</w:t>
      </w:r>
    </w:p>
    <w:p w:rsidR="00E86F03" w:rsidRDefault="00E86F03" w:rsidP="00E86F03">
      <w:pPr>
        <w:rPr>
          <w:spacing w:val="10"/>
          <w:szCs w:val="28"/>
          <w:lang w:val="uk-UA"/>
        </w:rPr>
      </w:pPr>
      <w:r>
        <w:rPr>
          <w:szCs w:val="28"/>
          <w:lang w:val="uk-UA"/>
        </w:rPr>
        <w:t xml:space="preserve">252. </w:t>
      </w:r>
      <w:r>
        <w:rPr>
          <w:i/>
          <w:spacing w:val="10"/>
          <w:szCs w:val="28"/>
          <w:lang w:val="uk-UA"/>
        </w:rPr>
        <w:t>Фотіна Г.А</w:t>
      </w:r>
      <w:r>
        <w:rPr>
          <w:spacing w:val="10"/>
          <w:szCs w:val="28"/>
          <w:lang w:val="uk-UA"/>
        </w:rPr>
        <w:t>. Патогенні властивості умовно-патогенних мікроорганізмів ізольованих з тушок птиці // Мат. міжнар. наук. конф. «Актуальні проблеми та інновації в тваринництві, ветеринарній медицині і харчових технологіях» – Львів, 2005 – С. 29-31</w:t>
      </w:r>
      <w:r>
        <w:rPr>
          <w:szCs w:val="28"/>
          <w:lang w:val="uk-UA"/>
        </w:rPr>
        <w:t>.</w:t>
      </w:r>
    </w:p>
    <w:p w:rsidR="00E86F03" w:rsidRDefault="00E86F03" w:rsidP="00E86F03">
      <w:pPr>
        <w:rPr>
          <w:szCs w:val="28"/>
          <w:lang w:val="uk-UA"/>
        </w:rPr>
      </w:pPr>
      <w:r>
        <w:rPr>
          <w:szCs w:val="28"/>
          <w:lang w:val="uk-UA"/>
        </w:rPr>
        <w:t xml:space="preserve">253. </w:t>
      </w:r>
      <w:r>
        <w:rPr>
          <w:i/>
          <w:szCs w:val="28"/>
          <w:lang w:val="uk-UA"/>
        </w:rPr>
        <w:t>«Інструкції</w:t>
      </w:r>
      <w:r>
        <w:rPr>
          <w:szCs w:val="28"/>
          <w:lang w:val="uk-UA"/>
        </w:rPr>
        <w:t xml:space="preserve"> з проведення санітарної обробки – дезінфекції, дезінсекції та дератизації об’єктів птахівництва»- Київ, 2007 – 21с.  </w:t>
      </w:r>
    </w:p>
    <w:p w:rsidR="00E86F03" w:rsidRDefault="00E86F03" w:rsidP="00E86F03">
      <w:pPr>
        <w:rPr>
          <w:szCs w:val="28"/>
          <w:lang w:val="uk-UA"/>
        </w:rPr>
      </w:pPr>
      <w:r>
        <w:rPr>
          <w:szCs w:val="28"/>
          <w:lang w:val="uk-UA"/>
        </w:rPr>
        <w:t xml:space="preserve">254. </w:t>
      </w:r>
      <w:r>
        <w:rPr>
          <w:i/>
          <w:szCs w:val="28"/>
          <w:lang w:val="uk-UA"/>
        </w:rPr>
        <w:t xml:space="preserve">Закон </w:t>
      </w:r>
      <w:r>
        <w:rPr>
          <w:szCs w:val="28"/>
          <w:lang w:val="uk-UA"/>
        </w:rPr>
        <w:t>про ветеринарну медицину. www.minagra.kiev.ua.page.</w:t>
      </w:r>
    </w:p>
    <w:p w:rsidR="00E86F03" w:rsidRDefault="00E86F03" w:rsidP="00E86F03">
      <w:pPr>
        <w:rPr>
          <w:szCs w:val="28"/>
          <w:lang w:val="uk-UA"/>
        </w:rPr>
      </w:pPr>
      <w:r>
        <w:rPr>
          <w:szCs w:val="28"/>
          <w:lang w:val="uk-UA"/>
        </w:rPr>
        <w:t xml:space="preserve">255. </w:t>
      </w:r>
      <w:r>
        <w:rPr>
          <w:i/>
          <w:szCs w:val="28"/>
          <w:lang w:val="uk-UA"/>
        </w:rPr>
        <w:t>Березовський А.В.</w:t>
      </w:r>
      <w:r>
        <w:rPr>
          <w:szCs w:val="28"/>
          <w:lang w:val="uk-UA"/>
        </w:rPr>
        <w:t xml:space="preserve"> Препарати для ветеринарної медицини. – Київ: Урожай, 1995. – 207 с.</w:t>
      </w:r>
    </w:p>
    <w:p w:rsidR="00E86F03" w:rsidRDefault="00E86F03" w:rsidP="00E86F03">
      <w:pPr>
        <w:rPr>
          <w:spacing w:val="-15"/>
          <w:szCs w:val="28"/>
          <w:lang w:val="uk-UA"/>
        </w:rPr>
      </w:pPr>
      <w:r>
        <w:rPr>
          <w:spacing w:val="-15"/>
          <w:szCs w:val="28"/>
          <w:lang w:val="uk-UA"/>
        </w:rPr>
        <w:t xml:space="preserve">256. </w:t>
      </w:r>
      <w:r>
        <w:rPr>
          <w:i/>
          <w:spacing w:val="-15"/>
          <w:szCs w:val="28"/>
          <w:lang w:val="uk-UA"/>
        </w:rPr>
        <w:t xml:space="preserve">Довідник </w:t>
      </w:r>
      <w:r>
        <w:rPr>
          <w:spacing w:val="-15"/>
          <w:szCs w:val="28"/>
          <w:lang w:val="uk-UA"/>
        </w:rPr>
        <w:t>в</w:t>
      </w:r>
      <w:r>
        <w:rPr>
          <w:iCs/>
          <w:szCs w:val="28"/>
          <w:lang w:val="uk-UA"/>
        </w:rPr>
        <w:t xml:space="preserve">етеринарних препаратів і кормових добавок зарубіжного виробництва / </w:t>
      </w:r>
      <w:r>
        <w:rPr>
          <w:spacing w:val="-15"/>
          <w:szCs w:val="28"/>
          <w:lang w:val="uk-UA"/>
        </w:rPr>
        <w:t>Косенко М.В., Достоєвський П.П., Березовський А.В. та ін</w:t>
      </w:r>
      <w:r>
        <w:rPr>
          <w:iCs/>
          <w:szCs w:val="28"/>
          <w:lang w:val="uk-UA"/>
        </w:rPr>
        <w:t>. – Київ: Ветінформ, 1999. – 352 с.</w:t>
      </w:r>
    </w:p>
    <w:p w:rsidR="00E86F03" w:rsidRDefault="00E86F03" w:rsidP="00E86F03">
      <w:r>
        <w:rPr>
          <w:spacing w:val="-15"/>
          <w:szCs w:val="28"/>
          <w:lang w:val="uk-UA"/>
        </w:rPr>
        <w:lastRenderedPageBreak/>
        <w:t xml:space="preserve">257. </w:t>
      </w:r>
      <w:r>
        <w:rPr>
          <w:i/>
        </w:rPr>
        <w:t>Кузовкин Є.М., Канюка О.І., Васильєв С.І.</w:t>
      </w:r>
      <w:r>
        <w:t xml:space="preserve"> Довідник сучасних лікарських засобі</w:t>
      </w:r>
      <w:proofErr w:type="gramStart"/>
      <w:r>
        <w:t>в</w:t>
      </w:r>
      <w:proofErr w:type="gramEnd"/>
      <w:r>
        <w:t xml:space="preserve"> у ветеринарній </w:t>
      </w:r>
      <w:proofErr w:type="gramStart"/>
      <w:r>
        <w:t>медицин</w:t>
      </w:r>
      <w:proofErr w:type="gramEnd"/>
      <w:r>
        <w:t>і. – Харків, 2002. – 447 с.</w:t>
      </w:r>
    </w:p>
    <w:p w:rsidR="00E86F03" w:rsidRDefault="00E86F03" w:rsidP="00E86F03">
      <w:pPr>
        <w:rPr>
          <w:szCs w:val="28"/>
          <w:lang w:val="uk-UA"/>
        </w:rPr>
      </w:pPr>
      <w:r>
        <w:rPr>
          <w:iCs/>
          <w:szCs w:val="28"/>
          <w:lang w:val="uk-UA"/>
        </w:rPr>
        <w:t xml:space="preserve">254. </w:t>
      </w:r>
      <w:r>
        <w:rPr>
          <w:i/>
          <w:iCs/>
          <w:szCs w:val="28"/>
          <w:lang w:val="uk-UA"/>
        </w:rPr>
        <w:t>Ветеринарні</w:t>
      </w:r>
      <w:r>
        <w:rPr>
          <w:iCs/>
          <w:szCs w:val="28"/>
          <w:lang w:val="uk-UA"/>
        </w:rPr>
        <w:t xml:space="preserve"> препарати, кормові добавки і корми закордонного виробництва / П.І. Вербицький, М.В. Косенко, Ю.М. Косенко, Л.Є. Зарума – Львів: Афіша, 2003. – Т.1. – 414 с.</w:t>
      </w:r>
    </w:p>
    <w:p w:rsidR="00E86F03" w:rsidRDefault="00E86F03" w:rsidP="00E86F03">
      <w:pPr>
        <w:rPr>
          <w:lang w:val="uk-UA"/>
        </w:rPr>
      </w:pPr>
      <w:r>
        <w:rPr>
          <w:lang w:val="uk-UA"/>
        </w:rPr>
        <w:t xml:space="preserve">258. </w:t>
      </w:r>
      <w:r>
        <w:rPr>
          <w:i/>
          <w:lang w:val="uk-UA"/>
        </w:rPr>
        <w:t xml:space="preserve">Каталог </w:t>
      </w:r>
      <w:r>
        <w:rPr>
          <w:lang w:val="uk-UA"/>
        </w:rPr>
        <w:t>ветеринарних лікарських засобів і кормових добавок для тварин, зареєстрованих і дозволених для використання в Україні / Під редак. Бісюка І.Ю. – К., 2006. – 170 с.</w:t>
      </w:r>
    </w:p>
    <w:p w:rsidR="00E86F03" w:rsidRDefault="00E86F03" w:rsidP="00E86F03">
      <w:pPr>
        <w:rPr>
          <w:szCs w:val="28"/>
          <w:lang w:val="uk-UA"/>
        </w:rPr>
      </w:pPr>
      <w:r>
        <w:rPr>
          <w:szCs w:val="28"/>
          <w:lang w:val="uk-UA"/>
        </w:rPr>
        <w:t xml:space="preserve">259. </w:t>
      </w:r>
      <w:r>
        <w:rPr>
          <w:i/>
          <w:szCs w:val="28"/>
          <w:lang w:val="uk-UA"/>
        </w:rPr>
        <w:t>Березовський А.В., Поживил А.И., Шевченко А.Н.</w:t>
      </w:r>
      <w:r>
        <w:rPr>
          <w:szCs w:val="28"/>
          <w:lang w:val="uk-UA"/>
        </w:rPr>
        <w:t xml:space="preserve"> Современные лекарственные средства фармакокоррекции и химиопрофилактики животных. – Киев, 2007. – 240 с.</w:t>
      </w:r>
    </w:p>
    <w:p w:rsidR="00E86F03" w:rsidRDefault="00E86F03" w:rsidP="00E86F03">
      <w:pPr>
        <w:rPr>
          <w:szCs w:val="28"/>
          <w:lang w:val="uk-UA"/>
        </w:rPr>
      </w:pPr>
      <w:r>
        <w:rPr>
          <w:szCs w:val="28"/>
          <w:lang w:val="uk-UA"/>
        </w:rPr>
        <w:t>260. www.scivp.lviv.ua</w:t>
      </w:r>
    </w:p>
    <w:p w:rsidR="00E86F03" w:rsidRDefault="00E86F03" w:rsidP="00E86F03">
      <w:pPr>
        <w:rPr>
          <w:spacing w:val="10"/>
          <w:szCs w:val="28"/>
          <w:lang w:val="uk-UA"/>
        </w:rPr>
      </w:pPr>
      <w:r>
        <w:rPr>
          <w:spacing w:val="10"/>
          <w:szCs w:val="28"/>
          <w:lang w:val="uk-UA"/>
        </w:rPr>
        <w:t xml:space="preserve">261. </w:t>
      </w:r>
      <w:r>
        <w:rPr>
          <w:i/>
          <w:spacing w:val="10"/>
          <w:szCs w:val="28"/>
          <w:lang w:val="uk-UA"/>
        </w:rPr>
        <w:t>Фотіна Г.А.,</w:t>
      </w:r>
      <w:r>
        <w:rPr>
          <w:b/>
          <w:i/>
          <w:spacing w:val="10"/>
          <w:szCs w:val="28"/>
          <w:lang w:val="uk-UA"/>
        </w:rPr>
        <w:t xml:space="preserve"> </w:t>
      </w:r>
      <w:r>
        <w:rPr>
          <w:i/>
          <w:spacing w:val="10"/>
          <w:szCs w:val="28"/>
          <w:lang w:val="uk-UA"/>
        </w:rPr>
        <w:t>Березовський А.В.</w:t>
      </w:r>
      <w:r>
        <w:rPr>
          <w:spacing w:val="10"/>
          <w:szCs w:val="28"/>
          <w:lang w:val="uk-UA"/>
        </w:rPr>
        <w:t xml:space="preserve"> Визначення бактерицидних властивостей дезінфікуючого препарату «Бровадез-плюс» // Проблеми зооінженерії та ветеринарної медицини: Зб. наук. пр. Харківської ДЗВА. – Харків, 2007. – Вип.15 (40), Ч.2, Т.1. – С. 91-95.</w:t>
      </w:r>
    </w:p>
    <w:p w:rsidR="00E86F03" w:rsidRDefault="00E86F03" w:rsidP="00E86F03">
      <w:pPr>
        <w:rPr>
          <w:szCs w:val="28"/>
          <w:lang w:val="uk-UA"/>
        </w:rPr>
      </w:pPr>
      <w:r>
        <w:rPr>
          <w:bCs/>
          <w:iCs/>
          <w:spacing w:val="10"/>
          <w:szCs w:val="28"/>
          <w:lang w:val="uk-UA"/>
        </w:rPr>
        <w:t xml:space="preserve">262. </w:t>
      </w:r>
      <w:r>
        <w:rPr>
          <w:bCs/>
          <w:i/>
          <w:iCs/>
          <w:spacing w:val="10"/>
          <w:szCs w:val="28"/>
          <w:lang w:val="uk-UA"/>
        </w:rPr>
        <w:t>Фотіна Г.А</w:t>
      </w:r>
      <w:r>
        <w:rPr>
          <w:bCs/>
          <w:iCs/>
          <w:spacing w:val="10"/>
          <w:szCs w:val="28"/>
          <w:lang w:val="uk-UA"/>
        </w:rPr>
        <w:t>.,</w:t>
      </w:r>
      <w:r>
        <w:rPr>
          <w:b/>
          <w:bCs/>
          <w:iCs/>
          <w:spacing w:val="10"/>
          <w:szCs w:val="28"/>
          <w:lang w:val="uk-UA"/>
        </w:rPr>
        <w:t xml:space="preserve"> </w:t>
      </w:r>
      <w:r>
        <w:rPr>
          <w:bCs/>
          <w:i/>
          <w:iCs/>
          <w:spacing w:val="10"/>
          <w:szCs w:val="28"/>
          <w:lang w:val="uk-UA"/>
        </w:rPr>
        <w:t>Березовський А.В</w:t>
      </w:r>
      <w:r>
        <w:rPr>
          <w:bCs/>
          <w:iCs/>
          <w:spacing w:val="10"/>
          <w:szCs w:val="28"/>
          <w:lang w:val="uk-UA"/>
        </w:rPr>
        <w:t xml:space="preserve">. Віруліцидний вплив препарату «Бровадез-плюс» </w:t>
      </w:r>
      <w:r>
        <w:rPr>
          <w:spacing w:val="10"/>
          <w:szCs w:val="28"/>
          <w:lang w:val="uk-UA"/>
        </w:rPr>
        <w:t>// Ветеринарна медицина: Міжвід. темат. наук. зб. – Харків, 2006. – Вип.87. – С. 261-263.</w:t>
      </w:r>
    </w:p>
    <w:p w:rsidR="00E86F03" w:rsidRDefault="00E86F03" w:rsidP="00E86F03">
      <w:pPr>
        <w:rPr>
          <w:spacing w:val="10"/>
          <w:szCs w:val="28"/>
          <w:lang w:val="uk-UA"/>
        </w:rPr>
      </w:pPr>
      <w:r>
        <w:rPr>
          <w:szCs w:val="28"/>
          <w:lang w:val="uk-UA"/>
        </w:rPr>
        <w:t xml:space="preserve">263. </w:t>
      </w:r>
      <w:r>
        <w:rPr>
          <w:i/>
          <w:spacing w:val="10"/>
          <w:szCs w:val="28"/>
          <w:lang w:val="uk-UA"/>
        </w:rPr>
        <w:t>Березовський А.В., Фотіна Г.А</w:t>
      </w:r>
      <w:r>
        <w:rPr>
          <w:b/>
          <w:i/>
          <w:spacing w:val="10"/>
          <w:szCs w:val="28"/>
          <w:lang w:val="uk-UA"/>
        </w:rPr>
        <w:t>.</w:t>
      </w:r>
      <w:r>
        <w:rPr>
          <w:spacing w:val="10"/>
          <w:szCs w:val="28"/>
          <w:lang w:val="uk-UA"/>
        </w:rPr>
        <w:t xml:space="preserve"> Спосіб покращення якості питної води для птиці // Птахівництво. Міжвід. темат. наук. зб. – Харків, 2007. – Вип.60, Ч.2. – С. 57-60.</w:t>
      </w:r>
    </w:p>
    <w:p w:rsidR="00E86F03" w:rsidRDefault="00E86F03" w:rsidP="00E86F03">
      <w:pPr>
        <w:rPr>
          <w:spacing w:val="10"/>
          <w:szCs w:val="28"/>
          <w:lang w:val="uk-UA"/>
        </w:rPr>
      </w:pPr>
      <w:r>
        <w:rPr>
          <w:bCs/>
          <w:iCs/>
          <w:spacing w:val="10"/>
          <w:szCs w:val="28"/>
          <w:lang w:val="uk-UA"/>
        </w:rPr>
        <w:t xml:space="preserve">264. </w:t>
      </w:r>
      <w:r>
        <w:rPr>
          <w:bCs/>
          <w:i/>
          <w:iCs/>
          <w:spacing w:val="10"/>
          <w:szCs w:val="28"/>
          <w:lang w:val="uk-UA"/>
        </w:rPr>
        <w:t>Фотина А.А.,</w:t>
      </w:r>
      <w:r>
        <w:rPr>
          <w:b/>
          <w:bCs/>
          <w:i/>
          <w:iCs/>
          <w:spacing w:val="10"/>
          <w:szCs w:val="28"/>
          <w:lang w:val="uk-UA"/>
        </w:rPr>
        <w:t xml:space="preserve"> </w:t>
      </w:r>
      <w:r>
        <w:rPr>
          <w:bCs/>
          <w:i/>
          <w:iCs/>
          <w:spacing w:val="10"/>
          <w:szCs w:val="28"/>
          <w:lang w:val="uk-UA"/>
        </w:rPr>
        <w:t>Березовский А.В</w:t>
      </w:r>
      <w:r>
        <w:rPr>
          <w:bCs/>
          <w:iCs/>
          <w:spacing w:val="10"/>
          <w:szCs w:val="28"/>
          <w:lang w:val="uk-UA"/>
        </w:rPr>
        <w:t>. Профилактические мероприятия при ассоциированных бактериозах птиц //</w:t>
      </w:r>
      <w:r>
        <w:rPr>
          <w:spacing w:val="10"/>
          <w:szCs w:val="28"/>
          <w:lang w:val="uk-UA"/>
        </w:rPr>
        <w:t xml:space="preserve"> Мониторинг распространения и предотвращения особо опасных болезней животных и птиц / Сб. матер. конференции – Самарканд, 2006. – С. 323-325.</w:t>
      </w:r>
    </w:p>
    <w:p w:rsidR="00E86F03" w:rsidRDefault="00E86F03" w:rsidP="00E86F03">
      <w:pPr>
        <w:rPr>
          <w:spacing w:val="10"/>
          <w:szCs w:val="28"/>
          <w:lang w:val="uk-UA"/>
        </w:rPr>
      </w:pPr>
      <w:r>
        <w:rPr>
          <w:spacing w:val="10"/>
          <w:szCs w:val="28"/>
          <w:lang w:val="uk-UA"/>
        </w:rPr>
        <w:t xml:space="preserve">265. </w:t>
      </w:r>
      <w:r>
        <w:rPr>
          <w:i/>
          <w:spacing w:val="10"/>
          <w:szCs w:val="28"/>
          <w:lang w:val="uk-UA"/>
        </w:rPr>
        <w:t>Фотіна Г.А</w:t>
      </w:r>
      <w:r>
        <w:rPr>
          <w:b/>
          <w:i/>
          <w:spacing w:val="10"/>
          <w:szCs w:val="28"/>
          <w:lang w:val="uk-UA"/>
        </w:rPr>
        <w:t>.</w:t>
      </w:r>
      <w:r>
        <w:rPr>
          <w:spacing w:val="10"/>
          <w:szCs w:val="28"/>
          <w:lang w:val="uk-UA"/>
        </w:rPr>
        <w:t xml:space="preserve"> Покращання якості питної води в умовах птахо господарств // Матер. міжнар. наук.-практ. конф. мол. вчених, присв. 30-річчю заснування Сумського НАУ. – Суми: Універсальна книга, 2007. – Ч.1. – С. 143.</w:t>
      </w:r>
    </w:p>
    <w:p w:rsidR="00E86F03" w:rsidRDefault="00E86F03" w:rsidP="00E86F03">
      <w:pPr>
        <w:rPr>
          <w:i/>
          <w:iCs/>
          <w:spacing w:val="10"/>
          <w:szCs w:val="28"/>
          <w:lang w:val="uk-UA"/>
        </w:rPr>
      </w:pPr>
      <w:r>
        <w:rPr>
          <w:spacing w:val="10"/>
          <w:szCs w:val="28"/>
          <w:lang w:val="uk-UA"/>
        </w:rPr>
        <w:t xml:space="preserve">266. </w:t>
      </w:r>
      <w:r>
        <w:rPr>
          <w:bCs/>
          <w:i/>
          <w:spacing w:val="10"/>
          <w:szCs w:val="28"/>
          <w:lang w:val="uk-UA"/>
        </w:rPr>
        <w:t>Фотина А.А.</w:t>
      </w:r>
      <w:r>
        <w:rPr>
          <w:b/>
          <w:bCs/>
          <w:spacing w:val="10"/>
          <w:szCs w:val="28"/>
          <w:lang w:val="uk-UA"/>
        </w:rPr>
        <w:t xml:space="preserve"> </w:t>
      </w:r>
      <w:r>
        <w:rPr>
          <w:bCs/>
          <w:spacing w:val="10"/>
          <w:szCs w:val="28"/>
          <w:lang w:val="uk-UA"/>
        </w:rPr>
        <w:t>Санация инкубационных яиц и оборудования инкубатория дезинфектантом Бровадез-плюс // Тез. н</w:t>
      </w:r>
      <w:r>
        <w:rPr>
          <w:spacing w:val="10"/>
          <w:szCs w:val="28"/>
          <w:lang w:val="uk-UA"/>
        </w:rPr>
        <w:t>аучно-практ. конф. студентов, магистрантов и аспирантов, посвящ. 70-летию</w:t>
      </w:r>
      <w:r>
        <w:rPr>
          <w:bCs/>
          <w:spacing w:val="10"/>
          <w:szCs w:val="28"/>
          <w:lang w:val="uk-UA"/>
        </w:rPr>
        <w:t xml:space="preserve"> Витебской обл. – Витебск, 2007. – С. 139-143</w:t>
      </w:r>
      <w:r>
        <w:rPr>
          <w:spacing w:val="10"/>
          <w:szCs w:val="28"/>
          <w:lang w:val="uk-UA"/>
        </w:rPr>
        <w:t>.</w:t>
      </w:r>
    </w:p>
    <w:p w:rsidR="00E86F03" w:rsidRDefault="00E86F03" w:rsidP="00E86F03">
      <w:pPr>
        <w:rPr>
          <w:bCs/>
          <w:iCs/>
          <w:szCs w:val="28"/>
          <w:lang w:val="en-US"/>
        </w:rPr>
      </w:pPr>
      <w:r>
        <w:rPr>
          <w:bCs/>
          <w:iCs/>
          <w:szCs w:val="28"/>
          <w:lang w:val="uk-UA"/>
        </w:rPr>
        <w:t xml:space="preserve">267. </w:t>
      </w:r>
      <w:r>
        <w:rPr>
          <w:bCs/>
          <w:i/>
          <w:iCs/>
          <w:szCs w:val="28"/>
          <w:lang w:val="en-US"/>
        </w:rPr>
        <w:t>Huan</w:t>
      </w:r>
      <w:r>
        <w:rPr>
          <w:bCs/>
          <w:i/>
          <w:iCs/>
          <w:szCs w:val="28"/>
          <w:lang w:val="uk-UA"/>
        </w:rPr>
        <w:t xml:space="preserve"> </w:t>
      </w:r>
      <w:r>
        <w:rPr>
          <w:bCs/>
          <w:i/>
          <w:iCs/>
          <w:szCs w:val="28"/>
          <w:lang w:val="en-US"/>
        </w:rPr>
        <w:t>Luyi</w:t>
      </w:r>
      <w:r>
        <w:rPr>
          <w:bCs/>
          <w:i/>
          <w:iCs/>
          <w:szCs w:val="28"/>
          <w:lang w:val="uk-UA"/>
        </w:rPr>
        <w:t xml:space="preserve">, </w:t>
      </w:r>
      <w:r>
        <w:rPr>
          <w:bCs/>
          <w:i/>
          <w:iCs/>
          <w:szCs w:val="28"/>
          <w:lang w:val="en-US"/>
        </w:rPr>
        <w:t>Chen</w:t>
      </w:r>
      <w:r>
        <w:rPr>
          <w:bCs/>
          <w:i/>
          <w:iCs/>
          <w:szCs w:val="28"/>
          <w:lang w:val="uk-UA"/>
        </w:rPr>
        <w:t xml:space="preserve"> </w:t>
      </w:r>
      <w:r>
        <w:rPr>
          <w:bCs/>
          <w:i/>
          <w:iCs/>
          <w:szCs w:val="28"/>
          <w:lang w:val="en-US"/>
        </w:rPr>
        <w:t>Yua</w:t>
      </w:r>
      <w:r>
        <w:rPr>
          <w:bCs/>
          <w:i/>
          <w:iCs/>
          <w:szCs w:val="28"/>
          <w:lang w:val="uk-UA"/>
        </w:rPr>
        <w:t>.</w:t>
      </w:r>
      <w:r>
        <w:rPr>
          <w:bCs/>
          <w:iCs/>
          <w:szCs w:val="28"/>
          <w:lang w:val="uk-UA"/>
        </w:rPr>
        <w:t xml:space="preserve"> </w:t>
      </w:r>
      <w:r>
        <w:rPr>
          <w:bCs/>
          <w:iCs/>
          <w:szCs w:val="28"/>
          <w:lang w:val="en-US"/>
        </w:rPr>
        <w:t>Inhibitory</w:t>
      </w:r>
      <w:r>
        <w:rPr>
          <w:bCs/>
          <w:iCs/>
          <w:szCs w:val="28"/>
          <w:lang w:val="uk-UA"/>
        </w:rPr>
        <w:t xml:space="preserve"> </w:t>
      </w:r>
      <w:r>
        <w:rPr>
          <w:bCs/>
          <w:iCs/>
          <w:szCs w:val="28"/>
          <w:lang w:val="en-US"/>
        </w:rPr>
        <w:t>effects</w:t>
      </w:r>
      <w:r>
        <w:rPr>
          <w:bCs/>
          <w:iCs/>
          <w:szCs w:val="28"/>
          <w:lang w:val="uk-UA"/>
        </w:rPr>
        <w:t xml:space="preserve"> </w:t>
      </w:r>
      <w:r>
        <w:rPr>
          <w:bCs/>
          <w:iCs/>
          <w:szCs w:val="28"/>
          <w:lang w:val="en-US"/>
        </w:rPr>
        <w:t>of</w:t>
      </w:r>
      <w:r>
        <w:rPr>
          <w:bCs/>
          <w:iCs/>
          <w:szCs w:val="28"/>
          <w:lang w:val="uk-UA"/>
        </w:rPr>
        <w:t xml:space="preserve"> </w:t>
      </w:r>
      <w:r>
        <w:rPr>
          <w:bCs/>
          <w:iCs/>
          <w:szCs w:val="28"/>
          <w:lang w:val="en-US"/>
        </w:rPr>
        <w:t>chemicals</w:t>
      </w:r>
      <w:r>
        <w:rPr>
          <w:bCs/>
          <w:iCs/>
          <w:szCs w:val="28"/>
          <w:lang w:val="uk-UA"/>
        </w:rPr>
        <w:t xml:space="preserve"> </w:t>
      </w:r>
      <w:r>
        <w:rPr>
          <w:bCs/>
          <w:iCs/>
          <w:szCs w:val="28"/>
          <w:lang w:val="en-US"/>
        </w:rPr>
        <w:t>on</w:t>
      </w:r>
      <w:r>
        <w:rPr>
          <w:bCs/>
          <w:iCs/>
          <w:szCs w:val="28"/>
          <w:lang w:val="uk-UA"/>
        </w:rPr>
        <w:t xml:space="preserve"> </w:t>
      </w:r>
      <w:r>
        <w:rPr>
          <w:bCs/>
          <w:iCs/>
          <w:szCs w:val="28"/>
          <w:lang w:val="en-US"/>
        </w:rPr>
        <w:t>the</w:t>
      </w:r>
      <w:r>
        <w:rPr>
          <w:bCs/>
          <w:iCs/>
          <w:szCs w:val="28"/>
          <w:lang w:val="uk-UA"/>
        </w:rPr>
        <w:t xml:space="preserve"> </w:t>
      </w:r>
      <w:r>
        <w:rPr>
          <w:bCs/>
          <w:iCs/>
          <w:szCs w:val="28"/>
          <w:lang w:val="en-US"/>
        </w:rPr>
        <w:t>devolopmens</w:t>
      </w:r>
      <w:r>
        <w:rPr>
          <w:bCs/>
          <w:iCs/>
          <w:szCs w:val="28"/>
          <w:lang w:val="uk-UA"/>
        </w:rPr>
        <w:t xml:space="preserve"> </w:t>
      </w:r>
      <w:r>
        <w:rPr>
          <w:bCs/>
          <w:iCs/>
          <w:szCs w:val="28"/>
          <w:lang w:val="en-US"/>
        </w:rPr>
        <w:t>pf</w:t>
      </w:r>
      <w:r>
        <w:rPr>
          <w:bCs/>
          <w:iCs/>
          <w:szCs w:val="28"/>
          <w:lang w:val="uk-UA"/>
        </w:rPr>
        <w:t xml:space="preserve"> </w:t>
      </w:r>
      <w:r>
        <w:rPr>
          <w:bCs/>
          <w:iCs/>
          <w:szCs w:val="28"/>
          <w:lang w:val="en-US"/>
        </w:rPr>
        <w:t>rabbit</w:t>
      </w:r>
      <w:r>
        <w:rPr>
          <w:bCs/>
          <w:iCs/>
          <w:szCs w:val="28"/>
          <w:lang w:val="uk-UA"/>
        </w:rPr>
        <w:t xml:space="preserve"> </w:t>
      </w:r>
      <w:r>
        <w:rPr>
          <w:bCs/>
          <w:iCs/>
          <w:szCs w:val="28"/>
          <w:lang w:val="en-US"/>
        </w:rPr>
        <w:t>coccidial</w:t>
      </w:r>
      <w:r>
        <w:rPr>
          <w:bCs/>
          <w:iCs/>
          <w:szCs w:val="28"/>
          <w:lang w:val="uk-UA"/>
        </w:rPr>
        <w:t xml:space="preserve"> </w:t>
      </w:r>
      <w:r>
        <w:rPr>
          <w:bCs/>
          <w:iCs/>
          <w:szCs w:val="28"/>
          <w:lang w:val="en-US"/>
        </w:rPr>
        <w:t>oocysts</w:t>
      </w:r>
      <w:r>
        <w:rPr>
          <w:bCs/>
          <w:iCs/>
          <w:szCs w:val="28"/>
          <w:lang w:val="uk-UA"/>
        </w:rPr>
        <w:t xml:space="preserve"> // </w:t>
      </w:r>
      <w:r>
        <w:rPr>
          <w:bCs/>
          <w:iCs/>
          <w:szCs w:val="28"/>
          <w:lang w:val="en-US"/>
        </w:rPr>
        <w:t>J</w:t>
      </w:r>
      <w:r>
        <w:rPr>
          <w:bCs/>
          <w:iCs/>
          <w:szCs w:val="28"/>
          <w:lang w:val="uk-UA"/>
        </w:rPr>
        <w:t xml:space="preserve">. </w:t>
      </w:r>
      <w:r>
        <w:rPr>
          <w:bCs/>
          <w:iCs/>
          <w:szCs w:val="28"/>
          <w:lang w:val="en-US"/>
        </w:rPr>
        <w:t>Fujan</w:t>
      </w:r>
      <w:r>
        <w:rPr>
          <w:bCs/>
          <w:iCs/>
          <w:szCs w:val="28"/>
          <w:lang w:val="uk-UA"/>
        </w:rPr>
        <w:t xml:space="preserve">. </w:t>
      </w:r>
      <w:proofErr w:type="gramStart"/>
      <w:r>
        <w:rPr>
          <w:bCs/>
          <w:iCs/>
          <w:szCs w:val="28"/>
          <w:lang w:val="en-US"/>
        </w:rPr>
        <w:t>Agr.</w:t>
      </w:r>
      <w:proofErr w:type="gramEnd"/>
      <w:r>
        <w:rPr>
          <w:bCs/>
          <w:iCs/>
          <w:szCs w:val="28"/>
          <w:lang w:val="en-US"/>
        </w:rPr>
        <w:t xml:space="preserve"> </w:t>
      </w:r>
      <w:proofErr w:type="gramStart"/>
      <w:r>
        <w:rPr>
          <w:bCs/>
          <w:iCs/>
          <w:szCs w:val="28"/>
          <w:lang w:val="en-US"/>
        </w:rPr>
        <w:t>Goll.</w:t>
      </w:r>
      <w:proofErr w:type="gramEnd"/>
      <w:r>
        <w:rPr>
          <w:bCs/>
          <w:iCs/>
          <w:szCs w:val="28"/>
          <w:lang w:val="en-US"/>
        </w:rPr>
        <w:t xml:space="preserve"> – 1990. – T.19. – P. 71-76.</w:t>
      </w:r>
    </w:p>
    <w:p w:rsidR="00E86F03" w:rsidRDefault="00E86F03" w:rsidP="00E86F03">
      <w:pPr>
        <w:rPr>
          <w:spacing w:val="-5"/>
          <w:szCs w:val="28"/>
          <w:lang w:val="uk-UA"/>
        </w:rPr>
      </w:pPr>
      <w:r>
        <w:rPr>
          <w:spacing w:val="10"/>
          <w:szCs w:val="28"/>
          <w:lang w:val="uk-UA"/>
        </w:rPr>
        <w:t>268.</w:t>
      </w:r>
      <w:r>
        <w:rPr>
          <w:szCs w:val="28"/>
          <w:lang w:val="uk-UA"/>
        </w:rPr>
        <w:t xml:space="preserve"> </w:t>
      </w:r>
      <w:r>
        <w:rPr>
          <w:i/>
          <w:szCs w:val="28"/>
          <w:lang w:val="uk-UA"/>
        </w:rPr>
        <w:t>Samaraweera I.S., Fischer C.G., Rheault D.L. et al</w:t>
      </w:r>
      <w:r>
        <w:rPr>
          <w:szCs w:val="28"/>
          <w:lang w:val="uk-UA"/>
        </w:rPr>
        <w:t>. Bench scale studies to evaluate the effectiveness of several biocides and chemical with comparisons to factory trials // Zuckerindustrie. – 2002. – T.127, №2. – S. 97-102.</w:t>
      </w:r>
    </w:p>
    <w:p w:rsidR="00E86F03" w:rsidRDefault="00E86F03" w:rsidP="00E86F03">
      <w:pPr>
        <w:rPr>
          <w:spacing w:val="-7"/>
          <w:szCs w:val="28"/>
          <w:lang w:val="uk-UA"/>
        </w:rPr>
      </w:pPr>
      <w:r>
        <w:rPr>
          <w:spacing w:val="10"/>
          <w:szCs w:val="28"/>
          <w:lang w:val="uk-UA"/>
        </w:rPr>
        <w:t>269.</w:t>
      </w:r>
      <w:r>
        <w:rPr>
          <w:szCs w:val="28"/>
          <w:lang w:val="uk-UA"/>
        </w:rPr>
        <w:t xml:space="preserve"> </w:t>
      </w:r>
      <w:r>
        <w:rPr>
          <w:i/>
          <w:szCs w:val="28"/>
          <w:lang w:val="uk-UA"/>
        </w:rPr>
        <w:t>Russel A.D., Furr J.R., Maillard J.J</w:t>
      </w:r>
      <w:r>
        <w:rPr>
          <w:szCs w:val="28"/>
          <w:lang w:val="uk-UA"/>
        </w:rPr>
        <w:t>. Microbial susceptibility and resistance to biocides // ASM News. – 1997. – Vol.63. – P. 27-28.</w:t>
      </w:r>
    </w:p>
    <w:p w:rsidR="00E86F03" w:rsidRDefault="00E86F03" w:rsidP="00E86F03">
      <w:pPr>
        <w:rPr>
          <w:spacing w:val="10"/>
          <w:szCs w:val="28"/>
          <w:lang w:val="uk-UA"/>
        </w:rPr>
      </w:pPr>
      <w:r>
        <w:rPr>
          <w:spacing w:val="10"/>
          <w:szCs w:val="28"/>
          <w:lang w:val="uk-UA"/>
        </w:rPr>
        <w:t xml:space="preserve">270. </w:t>
      </w:r>
      <w:r>
        <w:rPr>
          <w:i/>
          <w:spacing w:val="10"/>
          <w:szCs w:val="28"/>
          <w:lang w:val="uk-UA"/>
        </w:rPr>
        <w:t>Колібактеріоз</w:t>
      </w:r>
      <w:r>
        <w:rPr>
          <w:spacing w:val="10"/>
          <w:szCs w:val="28"/>
          <w:lang w:val="uk-UA"/>
        </w:rPr>
        <w:t xml:space="preserve"> у птахівництві / Авдосьєва І.К., Музика В.П., Мельничук І.Л. та ін. // Здоров’я тварин і ліки. – 2008. - №1 (74). – С. 22-23.</w:t>
      </w:r>
    </w:p>
    <w:p w:rsidR="00E86F03" w:rsidRDefault="00E86F03" w:rsidP="00E86F03">
      <w:pPr>
        <w:rPr>
          <w:spacing w:val="10"/>
          <w:szCs w:val="28"/>
          <w:lang w:val="uk-UA"/>
        </w:rPr>
      </w:pPr>
      <w:r>
        <w:rPr>
          <w:spacing w:val="10"/>
          <w:szCs w:val="28"/>
          <w:lang w:val="uk-UA"/>
        </w:rPr>
        <w:t xml:space="preserve">271. </w:t>
      </w:r>
      <w:r>
        <w:rPr>
          <w:i/>
          <w:spacing w:val="10"/>
          <w:szCs w:val="28"/>
          <w:lang w:val="uk-UA"/>
        </w:rPr>
        <w:t>Волков Г.К., Поташова Л.Г</w:t>
      </w:r>
      <w:r>
        <w:rPr>
          <w:spacing w:val="10"/>
          <w:szCs w:val="28"/>
          <w:lang w:val="uk-UA"/>
        </w:rPr>
        <w:t>. Проблемы ветеринарной санитарии и зоогигиены на семейных фермах и личных подворьях // Ветеринария. – 2007. - №4. – С. 3-5.</w:t>
      </w:r>
    </w:p>
    <w:p w:rsidR="00E86F03" w:rsidRDefault="00E86F03" w:rsidP="00E86F03">
      <w:pPr>
        <w:rPr>
          <w:spacing w:val="-5"/>
          <w:szCs w:val="28"/>
          <w:lang w:val="uk-UA"/>
        </w:rPr>
      </w:pPr>
      <w:r>
        <w:rPr>
          <w:spacing w:val="10"/>
          <w:szCs w:val="28"/>
          <w:lang w:val="uk-UA"/>
        </w:rPr>
        <w:t xml:space="preserve">272. </w:t>
      </w:r>
      <w:r>
        <w:rPr>
          <w:i/>
          <w:szCs w:val="28"/>
          <w:lang w:val="uk-UA"/>
        </w:rPr>
        <w:t>Russel A., Hugo W., Aylyffe G.</w:t>
      </w:r>
      <w:r>
        <w:rPr>
          <w:szCs w:val="28"/>
          <w:lang w:val="uk-UA"/>
        </w:rPr>
        <w:t xml:space="preserve"> Evaluation of the antibacterial and antifungal activity of disinfectants // Principles and practice of disinfection, preservation and sterilization. – Oxford: Blackwell scientific publications. – 1991. – P. 78-81.</w:t>
      </w:r>
    </w:p>
    <w:p w:rsidR="00E86F03" w:rsidRDefault="00E86F03" w:rsidP="00E86F03">
      <w:pPr>
        <w:rPr>
          <w:spacing w:val="-5"/>
          <w:szCs w:val="28"/>
          <w:lang w:val="uk-UA"/>
        </w:rPr>
      </w:pPr>
      <w:r>
        <w:rPr>
          <w:spacing w:val="10"/>
          <w:szCs w:val="28"/>
          <w:lang w:val="uk-UA"/>
        </w:rPr>
        <w:t>273.</w:t>
      </w:r>
      <w:r>
        <w:rPr>
          <w:szCs w:val="28"/>
          <w:lang w:val="uk-UA"/>
        </w:rPr>
        <w:t xml:space="preserve"> </w:t>
      </w:r>
      <w:r>
        <w:rPr>
          <w:i/>
          <w:szCs w:val="28"/>
          <w:lang w:val="uk-UA"/>
        </w:rPr>
        <w:t>William A. Rutala W.A.</w:t>
      </w:r>
      <w:r>
        <w:rPr>
          <w:szCs w:val="28"/>
          <w:lang w:val="uk-UA"/>
        </w:rPr>
        <w:t xml:space="preserve"> Chemical germicides in health care // International symposium, may 1994. – Toronto, 1995. – 312 p.</w:t>
      </w:r>
    </w:p>
    <w:p w:rsidR="00E86F03" w:rsidRDefault="00E86F03" w:rsidP="00E86F03">
      <w:pPr>
        <w:rPr>
          <w:spacing w:val="10"/>
          <w:szCs w:val="28"/>
          <w:lang w:val="uk-UA"/>
        </w:rPr>
      </w:pPr>
      <w:r>
        <w:rPr>
          <w:spacing w:val="10"/>
          <w:szCs w:val="28"/>
          <w:lang w:val="uk-UA"/>
        </w:rPr>
        <w:t xml:space="preserve">274. </w:t>
      </w:r>
      <w:r>
        <w:rPr>
          <w:i/>
          <w:spacing w:val="10"/>
          <w:szCs w:val="28"/>
          <w:lang w:val="uk-UA"/>
        </w:rPr>
        <w:t xml:space="preserve">Morris T.R. </w:t>
      </w:r>
      <w:r>
        <w:rPr>
          <w:spacing w:val="10"/>
          <w:szCs w:val="28"/>
          <w:lang w:val="uk-UA"/>
        </w:rPr>
        <w:t>Environmental control fon layers // World’s Poulru Sci .J. – 2003. – V.59. – P. 340-349.</w:t>
      </w:r>
    </w:p>
    <w:p w:rsidR="00E86F03" w:rsidRDefault="00E86F03" w:rsidP="00E86F03">
      <w:pPr>
        <w:rPr>
          <w:szCs w:val="28"/>
          <w:lang w:val="uk-UA"/>
        </w:rPr>
      </w:pPr>
      <w:r>
        <w:rPr>
          <w:spacing w:val="10"/>
          <w:szCs w:val="28"/>
          <w:lang w:val="uk-UA"/>
        </w:rPr>
        <w:t>275.</w:t>
      </w:r>
      <w:r>
        <w:rPr>
          <w:szCs w:val="28"/>
          <w:lang w:val="uk-UA"/>
        </w:rPr>
        <w:t xml:space="preserve"> </w:t>
      </w:r>
      <w:r>
        <w:rPr>
          <w:i/>
          <w:szCs w:val="28"/>
          <w:lang w:val="uk-UA"/>
        </w:rPr>
        <w:t>Березовский А.В., Галат В.Ф</w:t>
      </w:r>
      <w:r>
        <w:rPr>
          <w:szCs w:val="28"/>
          <w:lang w:val="uk-UA"/>
        </w:rPr>
        <w:t>. Создание противопаразитарных лечебных средств для ветеринарной медицины // Современные проблемы общей, медицинской и ветеринарной паразитологии // Тр. IV Межднар. науч.-практ. конф. – Витебск: ВГМУ, 2004. – С. 343-345.</w:t>
      </w:r>
    </w:p>
    <w:p w:rsidR="00E86F03" w:rsidRDefault="00E86F03" w:rsidP="00E86F03">
      <w:pPr>
        <w:rPr>
          <w:spacing w:val="-5"/>
          <w:szCs w:val="28"/>
          <w:lang w:val="uk-UA"/>
        </w:rPr>
      </w:pPr>
      <w:r>
        <w:rPr>
          <w:szCs w:val="28"/>
          <w:lang w:val="uk-UA"/>
        </w:rPr>
        <w:t xml:space="preserve">276. </w:t>
      </w:r>
      <w:r>
        <w:rPr>
          <w:i/>
          <w:szCs w:val="28"/>
          <w:lang w:val="uk-UA"/>
        </w:rPr>
        <w:t>Kucisec-Teres N., Tambic A</w:t>
      </w:r>
      <w:r>
        <w:rPr>
          <w:szCs w:val="28"/>
          <w:lang w:val="uk-UA"/>
        </w:rPr>
        <w:t>. Multiple-resistant gram-negative bacteria: growing problem in clinical practice // Proceedings of the Congress of Clinical Microbiology and Infectology. – Zagreb.: Croatia, 1996. – P. 68-71.</w:t>
      </w:r>
    </w:p>
    <w:p w:rsidR="00E86F03" w:rsidRDefault="00E86F03" w:rsidP="00E86F03">
      <w:pPr>
        <w:rPr>
          <w:spacing w:val="-7"/>
          <w:szCs w:val="28"/>
          <w:lang w:val="uk-UA"/>
        </w:rPr>
      </w:pPr>
      <w:r>
        <w:rPr>
          <w:szCs w:val="28"/>
          <w:lang w:val="uk-UA"/>
        </w:rPr>
        <w:t xml:space="preserve">277. </w:t>
      </w:r>
      <w:r>
        <w:rPr>
          <w:i/>
          <w:szCs w:val="28"/>
          <w:lang w:val="uk-UA"/>
        </w:rPr>
        <w:t>Vaidya S.V.</w:t>
      </w:r>
      <w:r>
        <w:rPr>
          <w:szCs w:val="28"/>
          <w:lang w:val="uk-UA"/>
        </w:rPr>
        <w:t xml:space="preserve"> Disinfecting poultry houses'// Poultry Adviser. – 1990. – T.23, №2. – P. 21-24.</w:t>
      </w:r>
    </w:p>
    <w:p w:rsidR="00E86F03" w:rsidRDefault="00E86F03" w:rsidP="00E86F03">
      <w:pPr>
        <w:rPr>
          <w:szCs w:val="28"/>
          <w:lang w:val="uk-UA"/>
        </w:rPr>
      </w:pPr>
      <w:r>
        <w:rPr>
          <w:szCs w:val="28"/>
          <w:lang w:val="uk-UA"/>
        </w:rPr>
        <w:lastRenderedPageBreak/>
        <w:t>278</w:t>
      </w:r>
      <w:r>
        <w:rPr>
          <w:i/>
          <w:szCs w:val="28"/>
          <w:lang w:val="uk-UA"/>
        </w:rPr>
        <w:t xml:space="preserve">. Гектор Сумано, Лилия Гутиэррес и Луис Окампо </w:t>
      </w:r>
      <w:r>
        <w:rPr>
          <w:szCs w:val="28"/>
          <w:lang w:val="uk-UA"/>
        </w:rPr>
        <w:t>Ветеринарно-санітарні та гігієнічні заходи в цеху інкубації // Ефективне птахівництво. – 2006. - №19. – С. 40-43</w:t>
      </w:r>
    </w:p>
    <w:p w:rsidR="00E86F03" w:rsidRDefault="00E86F03" w:rsidP="00E86F03">
      <w:pPr>
        <w:rPr>
          <w:szCs w:val="28"/>
          <w:lang w:val="uk-UA"/>
        </w:rPr>
      </w:pPr>
      <w:r>
        <w:rPr>
          <w:szCs w:val="28"/>
          <w:lang w:val="uk-UA"/>
        </w:rPr>
        <w:t xml:space="preserve">279 </w:t>
      </w:r>
      <w:r>
        <w:rPr>
          <w:i/>
          <w:szCs w:val="28"/>
          <w:lang w:val="uk-UA"/>
        </w:rPr>
        <w:t>Мак-Доннелл Г., Рассел Д.</w:t>
      </w:r>
      <w:r>
        <w:rPr>
          <w:szCs w:val="28"/>
          <w:lang w:val="uk-UA"/>
        </w:rPr>
        <w:t xml:space="preserve"> Антисептики и дезинфицирующие вещества: активность, действие и резистентность. – М.: Колос, 2002. – С. 69.</w:t>
      </w:r>
    </w:p>
    <w:p w:rsidR="00E86F03" w:rsidRDefault="00E86F03" w:rsidP="00E86F03">
      <w:pPr>
        <w:rPr>
          <w:spacing w:val="10"/>
          <w:szCs w:val="28"/>
          <w:lang w:val="uk-UA"/>
        </w:rPr>
      </w:pPr>
      <w:r>
        <w:rPr>
          <w:spacing w:val="10"/>
          <w:szCs w:val="28"/>
          <w:lang w:val="uk-UA"/>
        </w:rPr>
        <w:t>280.</w:t>
      </w:r>
      <w:r>
        <w:rPr>
          <w:szCs w:val="28"/>
          <w:lang w:val="uk-UA"/>
        </w:rPr>
        <w:t xml:space="preserve"> </w:t>
      </w:r>
      <w:r>
        <w:rPr>
          <w:i/>
          <w:szCs w:val="28"/>
          <w:lang w:val="uk-UA"/>
        </w:rPr>
        <w:t xml:space="preserve">Джон Андерсен </w:t>
      </w:r>
      <w:r>
        <w:rPr>
          <w:szCs w:val="28"/>
          <w:lang w:val="uk-UA"/>
        </w:rPr>
        <w:t>Практический поход к системе НАССР в инкубаторе // Ефективне птахівництво – 2006. - №16. – С. 34-40</w:t>
      </w:r>
    </w:p>
    <w:p w:rsidR="00E86F03" w:rsidRDefault="00E86F03" w:rsidP="00E86F03">
      <w:pPr>
        <w:rPr>
          <w:szCs w:val="28"/>
          <w:lang w:val="uk-UA"/>
        </w:rPr>
      </w:pPr>
      <w:r>
        <w:rPr>
          <w:spacing w:val="10"/>
          <w:szCs w:val="28"/>
          <w:lang w:val="uk-UA"/>
        </w:rPr>
        <w:t>281</w:t>
      </w:r>
      <w:r>
        <w:rPr>
          <w:i/>
          <w:spacing w:val="10"/>
          <w:szCs w:val="28"/>
          <w:lang w:val="uk-UA"/>
        </w:rPr>
        <w:t>.</w:t>
      </w:r>
      <w:r>
        <w:rPr>
          <w:i/>
          <w:szCs w:val="28"/>
          <w:lang w:val="uk-UA"/>
        </w:rPr>
        <w:t xml:space="preserve"> Rutala W.A., Weber D.J</w:t>
      </w:r>
      <w:r>
        <w:rPr>
          <w:szCs w:val="28"/>
          <w:lang w:val="uk-UA"/>
        </w:rPr>
        <w:t>. Uses of inorganic hypochlorite (bleach) in healthcare facilities // Clin. Microbiol. Rev. – 1997. – Vol.10. – P. 597-610.</w:t>
      </w:r>
    </w:p>
    <w:p w:rsidR="00E86F03" w:rsidRDefault="00E86F03" w:rsidP="00E86F03">
      <w:pPr>
        <w:rPr>
          <w:szCs w:val="28"/>
          <w:lang w:val="uk-UA"/>
        </w:rPr>
      </w:pPr>
      <w:r>
        <w:rPr>
          <w:spacing w:val="10"/>
          <w:szCs w:val="28"/>
          <w:lang w:val="uk-UA"/>
        </w:rPr>
        <w:t xml:space="preserve">282. </w:t>
      </w:r>
      <w:r>
        <w:rPr>
          <w:i/>
          <w:szCs w:val="28"/>
          <w:lang w:val="uk-UA"/>
        </w:rPr>
        <w:t>Фотіна Г.А.</w:t>
      </w:r>
      <w:r>
        <w:rPr>
          <w:szCs w:val="28"/>
          <w:lang w:val="uk-UA"/>
        </w:rPr>
        <w:t xml:space="preserve"> Експериментальні дослідження бактерицидної ефективності та дезінвазійної дії бровадезу-20 // Науковий вісник НАУ. – 2006. - №98. – С. 215-218.</w:t>
      </w:r>
    </w:p>
    <w:p w:rsidR="00E86F03" w:rsidRDefault="00E86F03" w:rsidP="00E86F03">
      <w:pPr>
        <w:rPr>
          <w:spacing w:val="10"/>
          <w:szCs w:val="28"/>
        </w:rPr>
      </w:pPr>
      <w:r>
        <w:rPr>
          <w:spacing w:val="10"/>
          <w:szCs w:val="28"/>
          <w:lang w:val="uk-UA"/>
        </w:rPr>
        <w:t xml:space="preserve">283. </w:t>
      </w:r>
      <w:r>
        <w:rPr>
          <w:i/>
          <w:lang w:val="uk-UA"/>
        </w:rPr>
        <w:t>Березовський А.В.,</w:t>
      </w:r>
      <w:r>
        <w:rPr>
          <w:b/>
          <w:i/>
          <w:lang w:val="uk-UA"/>
        </w:rPr>
        <w:t xml:space="preserve"> </w:t>
      </w:r>
      <w:r>
        <w:rPr>
          <w:i/>
          <w:lang w:val="uk-UA"/>
        </w:rPr>
        <w:t>Фотіна Г.А</w:t>
      </w:r>
      <w:r>
        <w:rPr>
          <w:b/>
          <w:i/>
          <w:lang w:val="uk-UA"/>
        </w:rPr>
        <w:t>.</w:t>
      </w:r>
      <w:r>
        <w:rPr>
          <w:lang w:val="uk-UA"/>
        </w:rPr>
        <w:t xml:space="preserve"> Препарат для дезінфекції – «Бровадез-плюс» / Рішення Державного департаменту інтелектуальної власності про видачу патенту на корисну модель (Реєстраційний №2264/1 від 29.01.2008 р.).</w:t>
      </w:r>
    </w:p>
    <w:p w:rsidR="00E86F03" w:rsidRDefault="00E86F03" w:rsidP="00E86F03">
      <w:pPr>
        <w:rPr>
          <w:spacing w:val="10"/>
          <w:szCs w:val="28"/>
          <w:lang w:val="uk-UA"/>
        </w:rPr>
      </w:pPr>
      <w:r>
        <w:rPr>
          <w:spacing w:val="10"/>
          <w:szCs w:val="28"/>
          <w:lang w:val="uk-UA"/>
        </w:rPr>
        <w:t xml:space="preserve">284. </w:t>
      </w:r>
      <w:r>
        <w:rPr>
          <w:i/>
          <w:spacing w:val="10"/>
          <w:szCs w:val="28"/>
          <w:lang w:val="uk-UA"/>
        </w:rPr>
        <w:t>ТУ У</w:t>
      </w:r>
      <w:r>
        <w:rPr>
          <w:spacing w:val="10"/>
          <w:szCs w:val="28"/>
          <w:lang w:val="uk-UA"/>
        </w:rPr>
        <w:t xml:space="preserve"> 24.2-14332579-043:2007: «Бровадез-плюс», засіб дезінфікуючий для ветеринарної медицини / А.В. Березовський, Г.А.Фотіна. Погоджено: Державним департаментом ветеринарної медицини Мін. АП України (19.08.2007 р.) та ДНДКІ ветеринарних препаратів і кормових добавок (06.08.2007 р.). – 27 с.</w:t>
      </w:r>
    </w:p>
    <w:p w:rsidR="00E86F03" w:rsidRDefault="00E86F03" w:rsidP="00E86F03">
      <w:pPr>
        <w:rPr>
          <w:spacing w:val="10"/>
          <w:szCs w:val="28"/>
          <w:lang w:val="uk-UA"/>
        </w:rPr>
      </w:pPr>
      <w:r>
        <w:rPr>
          <w:spacing w:val="10"/>
          <w:szCs w:val="28"/>
          <w:lang w:val="uk-UA"/>
        </w:rPr>
        <w:t xml:space="preserve">285. </w:t>
      </w:r>
      <w:r>
        <w:rPr>
          <w:i/>
          <w:spacing w:val="10"/>
          <w:szCs w:val="28"/>
          <w:lang w:val="uk-UA"/>
        </w:rPr>
        <w:t>Настанова</w:t>
      </w:r>
      <w:r>
        <w:rPr>
          <w:spacing w:val="10"/>
          <w:szCs w:val="28"/>
          <w:lang w:val="uk-UA"/>
        </w:rPr>
        <w:t xml:space="preserve"> по застосуванню дезінфікуючого препарату БРОВАДЕЗ</w:t>
      </w:r>
      <w:r>
        <w:rPr>
          <w:b/>
          <w:bCs/>
          <w:color w:val="003366"/>
          <w:spacing w:val="10"/>
          <w:szCs w:val="28"/>
          <w:lang w:val="uk-UA"/>
        </w:rPr>
        <w:t>-</w:t>
      </w:r>
      <w:r>
        <w:rPr>
          <w:bCs/>
          <w:color w:val="003366"/>
          <w:spacing w:val="10"/>
          <w:szCs w:val="28"/>
          <w:lang w:val="uk-UA"/>
        </w:rPr>
        <w:t>ПЛЮС</w:t>
      </w:r>
      <w:r>
        <w:rPr>
          <w:spacing w:val="10"/>
          <w:szCs w:val="28"/>
          <w:lang w:val="uk-UA"/>
        </w:rPr>
        <w:t>, виробника ТзОВ НВФ «Бровафарма», Україна / А.В. Березовський, Г.А. Фотина. – Затверджено: Головний державний інспектор ветеринарної медицини України. – №15-3-1-3 / 5254 від 04. 12. 2007 р. – 3 с.</w:t>
      </w:r>
    </w:p>
    <w:p w:rsidR="00E86F03" w:rsidRDefault="00E86F03" w:rsidP="00E86F03">
      <w:pPr>
        <w:rPr>
          <w:spacing w:val="10"/>
          <w:szCs w:val="28"/>
          <w:lang w:val="uk-UA"/>
        </w:rPr>
      </w:pPr>
      <w:r>
        <w:rPr>
          <w:spacing w:val="10"/>
          <w:szCs w:val="28"/>
          <w:lang w:val="uk-UA"/>
        </w:rPr>
        <w:t xml:space="preserve">286. </w:t>
      </w:r>
      <w:r>
        <w:rPr>
          <w:i/>
          <w:spacing w:val="10"/>
          <w:szCs w:val="28"/>
          <w:lang w:val="uk-UA"/>
        </w:rPr>
        <w:t>Бровадез-плюс</w:t>
      </w:r>
      <w:r>
        <w:rPr>
          <w:spacing w:val="10"/>
          <w:szCs w:val="28"/>
          <w:lang w:val="uk-UA"/>
        </w:rPr>
        <w:t xml:space="preserve"> у формі розчину для дезінфекції / Реєстраційне посвідчення №2922-02-932-07 від 08.11.2007. </w:t>
      </w:r>
    </w:p>
    <w:p w:rsidR="00E86F03" w:rsidRDefault="00E86F03" w:rsidP="00E86F03">
      <w:pPr>
        <w:rPr>
          <w:i/>
          <w:szCs w:val="28"/>
          <w:lang w:val="uk-UA"/>
        </w:rPr>
      </w:pPr>
      <w:r>
        <w:rPr>
          <w:spacing w:val="10"/>
          <w:szCs w:val="28"/>
          <w:lang w:val="uk-UA"/>
        </w:rPr>
        <w:t xml:space="preserve">287. </w:t>
      </w:r>
      <w:r>
        <w:rPr>
          <w:i/>
          <w:szCs w:val="28"/>
          <w:lang w:val="uk-UA"/>
        </w:rPr>
        <w:t>Визначення</w:t>
      </w:r>
      <w:r>
        <w:rPr>
          <w:szCs w:val="28"/>
          <w:lang w:val="uk-UA"/>
        </w:rPr>
        <w:t xml:space="preserve"> ефективності </w:t>
      </w:r>
      <w:r>
        <w:rPr>
          <w:bCs/>
          <w:szCs w:val="28"/>
          <w:lang w:val="uk-UA"/>
        </w:rPr>
        <w:t xml:space="preserve">дезінфектанту бровадез-плюс щодо мікобактерій / В. </w:t>
      </w:r>
      <w:r>
        <w:rPr>
          <w:spacing w:val="10"/>
          <w:szCs w:val="28"/>
          <w:lang w:val="uk-UA"/>
        </w:rPr>
        <w:t>Кассіч, Т. Фотіна.,</w:t>
      </w:r>
      <w:r>
        <w:rPr>
          <w:szCs w:val="28"/>
          <w:lang w:val="uk-UA"/>
        </w:rPr>
        <w:t xml:space="preserve"> Г. Фотіна, В. Дзюба </w:t>
      </w:r>
      <w:r>
        <w:rPr>
          <w:bCs/>
          <w:szCs w:val="28"/>
          <w:lang w:val="uk-UA"/>
        </w:rPr>
        <w:t xml:space="preserve">// </w:t>
      </w:r>
      <w:r>
        <w:rPr>
          <w:szCs w:val="28"/>
          <w:lang w:val="uk-UA"/>
        </w:rPr>
        <w:t>Ветеринарна медицина України, 2008. - №3. – С. 32-33.</w:t>
      </w:r>
    </w:p>
    <w:p w:rsidR="00E86F03" w:rsidRDefault="00E86F03" w:rsidP="00E86F03">
      <w:pPr>
        <w:rPr>
          <w:spacing w:val="10"/>
          <w:szCs w:val="28"/>
          <w:lang w:val="en-US"/>
        </w:rPr>
      </w:pPr>
      <w:r>
        <w:rPr>
          <w:spacing w:val="10"/>
          <w:szCs w:val="28"/>
          <w:lang w:val="uk-UA"/>
        </w:rPr>
        <w:t xml:space="preserve">288. </w:t>
      </w:r>
      <w:r>
        <w:rPr>
          <w:i/>
          <w:spacing w:val="10"/>
          <w:szCs w:val="28"/>
          <w:lang w:val="en-US"/>
        </w:rPr>
        <w:t>Yntema Y.J</w:t>
      </w:r>
      <w:r>
        <w:rPr>
          <w:spacing w:val="10"/>
          <w:szCs w:val="28"/>
          <w:lang w:val="en-US"/>
        </w:rPr>
        <w:t xml:space="preserve">. </w:t>
      </w:r>
      <w:r>
        <w:rPr>
          <w:i/>
          <w:spacing w:val="10"/>
          <w:szCs w:val="28"/>
          <w:lang w:val="en-US"/>
        </w:rPr>
        <w:t>Trust</w:t>
      </w:r>
      <w:r>
        <w:rPr>
          <w:i/>
          <w:spacing w:val="10"/>
          <w:szCs w:val="28"/>
          <w:lang w:val="uk-UA"/>
        </w:rPr>
        <w:t xml:space="preserve"> </w:t>
      </w:r>
      <w:r>
        <w:rPr>
          <w:i/>
          <w:spacing w:val="10"/>
          <w:szCs w:val="28"/>
          <w:lang w:val="en-US"/>
        </w:rPr>
        <w:t>Q</w:t>
      </w:r>
      <w:r>
        <w:rPr>
          <w:i/>
          <w:spacing w:val="10"/>
          <w:szCs w:val="28"/>
          <w:lang w:val="uk-UA"/>
        </w:rPr>
        <w:t>.</w:t>
      </w:r>
      <w:r>
        <w:rPr>
          <w:spacing w:val="10"/>
          <w:szCs w:val="28"/>
          <w:lang w:val="en-US"/>
        </w:rPr>
        <w:t xml:space="preserve"> Freed safety program.XVIIth Eur. Symp. </w:t>
      </w:r>
      <w:proofErr w:type="gramStart"/>
      <w:r>
        <w:rPr>
          <w:spacing w:val="10"/>
          <w:szCs w:val="28"/>
          <w:lang w:val="en-US"/>
        </w:rPr>
        <w:t>On the Qulity of Poultry meat and Xith Eur. Symp.</w:t>
      </w:r>
      <w:proofErr w:type="gramEnd"/>
      <w:r>
        <w:rPr>
          <w:spacing w:val="10"/>
          <w:szCs w:val="28"/>
          <w:lang w:val="en-US"/>
        </w:rPr>
        <w:t xml:space="preserve"> On the Qulity of Eggs and Egg Products </w:t>
      </w:r>
      <w:r>
        <w:rPr>
          <w:spacing w:val="10"/>
          <w:szCs w:val="28"/>
          <w:lang w:val="uk-UA"/>
        </w:rPr>
        <w:t>//</w:t>
      </w:r>
      <w:r>
        <w:rPr>
          <w:spacing w:val="10"/>
          <w:szCs w:val="28"/>
          <w:lang w:val="en-US"/>
        </w:rPr>
        <w:t xml:space="preserve"> Doorwerth, </w:t>
      </w:r>
      <w:proofErr w:type="gramStart"/>
      <w:r>
        <w:rPr>
          <w:spacing w:val="10"/>
          <w:szCs w:val="28"/>
          <w:lang w:val="en-US"/>
        </w:rPr>
        <w:t>The</w:t>
      </w:r>
      <w:proofErr w:type="gramEnd"/>
      <w:r>
        <w:rPr>
          <w:spacing w:val="10"/>
          <w:szCs w:val="28"/>
          <w:lang w:val="en-US"/>
        </w:rPr>
        <w:t xml:space="preserve"> Netherlands</w:t>
      </w:r>
      <w:r>
        <w:rPr>
          <w:spacing w:val="10"/>
          <w:szCs w:val="28"/>
          <w:lang w:val="uk-UA"/>
        </w:rPr>
        <w:t xml:space="preserve">. – </w:t>
      </w:r>
      <w:r>
        <w:rPr>
          <w:spacing w:val="10"/>
          <w:szCs w:val="28"/>
          <w:lang w:val="en-US"/>
        </w:rPr>
        <w:t>2005</w:t>
      </w:r>
      <w:r>
        <w:rPr>
          <w:spacing w:val="10"/>
          <w:szCs w:val="28"/>
          <w:lang w:val="uk-UA"/>
        </w:rPr>
        <w:t xml:space="preserve">. – Р. </w:t>
      </w:r>
      <w:r>
        <w:rPr>
          <w:spacing w:val="10"/>
          <w:szCs w:val="28"/>
          <w:lang w:val="en-US"/>
        </w:rPr>
        <w:t>178.</w:t>
      </w:r>
    </w:p>
    <w:p w:rsidR="00E86F03" w:rsidRDefault="00E86F03" w:rsidP="00E86F03">
      <w:pPr>
        <w:rPr>
          <w:spacing w:val="10"/>
          <w:szCs w:val="28"/>
          <w:lang w:val="uk-UA"/>
        </w:rPr>
      </w:pPr>
      <w:r>
        <w:rPr>
          <w:spacing w:val="10"/>
          <w:szCs w:val="28"/>
          <w:lang w:val="uk-UA"/>
        </w:rPr>
        <w:t xml:space="preserve">289. </w:t>
      </w:r>
      <w:r>
        <w:rPr>
          <w:i/>
          <w:spacing w:val="10"/>
          <w:szCs w:val="28"/>
          <w:lang w:val="uk-UA"/>
        </w:rPr>
        <w:t>Макуян В.А.</w:t>
      </w:r>
      <w:r>
        <w:rPr>
          <w:spacing w:val="10"/>
          <w:szCs w:val="28"/>
          <w:lang w:val="uk-UA"/>
        </w:rPr>
        <w:t xml:space="preserve"> Научное обоснование повышения полноценности кормления высокопродуктивной птицы: Автореф. дис. … д-ра с.-х. наук. – Сергиев Пасад, 2007. – 43 с.</w:t>
      </w:r>
    </w:p>
    <w:p w:rsidR="00E86F03" w:rsidRDefault="00E86F03" w:rsidP="00E86F03">
      <w:pPr>
        <w:rPr>
          <w:spacing w:val="10"/>
          <w:szCs w:val="28"/>
          <w:lang w:val="uk-UA"/>
        </w:rPr>
      </w:pPr>
      <w:r>
        <w:rPr>
          <w:spacing w:val="10"/>
          <w:szCs w:val="28"/>
          <w:lang w:val="uk-UA"/>
        </w:rPr>
        <w:t xml:space="preserve">290. </w:t>
      </w:r>
      <w:r>
        <w:rPr>
          <w:i/>
          <w:spacing w:val="10"/>
          <w:szCs w:val="28"/>
          <w:lang w:val="uk-UA"/>
        </w:rPr>
        <w:t>Профілактика</w:t>
      </w:r>
      <w:r>
        <w:rPr>
          <w:spacing w:val="10"/>
          <w:szCs w:val="28"/>
          <w:lang w:val="uk-UA"/>
        </w:rPr>
        <w:t xml:space="preserve"> смешаных инфекций птиц / Вахабова А.Р., Ніязов Ф.А., Алимарданов А.Ш. и др. // Сборник материалов конференции. – Самарканд, 2006. – С. 108-111.</w:t>
      </w:r>
    </w:p>
    <w:p w:rsidR="00E86F03" w:rsidRDefault="00E86F03" w:rsidP="00E86F03">
      <w:pPr>
        <w:rPr>
          <w:spacing w:val="10"/>
          <w:szCs w:val="28"/>
          <w:lang w:val="uk-UA"/>
        </w:rPr>
      </w:pPr>
      <w:r>
        <w:rPr>
          <w:spacing w:val="10"/>
          <w:szCs w:val="28"/>
          <w:lang w:val="uk-UA"/>
        </w:rPr>
        <w:t xml:space="preserve">291. </w:t>
      </w:r>
      <w:r>
        <w:rPr>
          <w:i/>
          <w:spacing w:val="10"/>
          <w:szCs w:val="28"/>
          <w:lang w:val="uk-UA"/>
        </w:rPr>
        <w:t>Эльмурадов Б.А., Ниязов Ф.А., Ибадуллаев Ф.</w:t>
      </w:r>
      <w:r>
        <w:rPr>
          <w:spacing w:val="10"/>
          <w:szCs w:val="28"/>
          <w:lang w:val="uk-UA"/>
        </w:rPr>
        <w:t xml:space="preserve"> Ассоцированное течение некоторых бактериальных болезней птиц // Сборник материалов конференции. – Самарканд, 2006. – С. 347-349.</w:t>
      </w:r>
    </w:p>
    <w:p w:rsidR="00E86F03" w:rsidRDefault="00E86F03" w:rsidP="00E86F03">
      <w:pPr>
        <w:rPr>
          <w:spacing w:val="10"/>
          <w:szCs w:val="28"/>
          <w:lang w:val="uk-UA"/>
        </w:rPr>
      </w:pPr>
      <w:r>
        <w:rPr>
          <w:spacing w:val="10"/>
          <w:szCs w:val="28"/>
          <w:lang w:val="uk-UA"/>
        </w:rPr>
        <w:t xml:space="preserve">292. </w:t>
      </w:r>
      <w:r>
        <w:rPr>
          <w:i/>
          <w:spacing w:val="10"/>
          <w:szCs w:val="28"/>
          <w:lang w:val="uk-UA"/>
        </w:rPr>
        <w:t>Nachkebia J.V., Nachkebia E.J., Nachkebia K.J.</w:t>
      </w:r>
      <w:r>
        <w:rPr>
          <w:spacing w:val="10"/>
          <w:szCs w:val="28"/>
          <w:lang w:val="uk-UA"/>
        </w:rPr>
        <w:t xml:space="preserve"> Causal Conditionality of Pathogen Features of Escherichia due to their Joint inhabitance with Oxygenic Clostridia. // Annals Of Agrarian Science. – Georgia, 2006. – P. 195-197/ </w:t>
      </w:r>
    </w:p>
    <w:p w:rsidR="00E86F03" w:rsidRDefault="00E86F03" w:rsidP="00E86F03">
      <w:pPr>
        <w:rPr>
          <w:spacing w:val="10"/>
          <w:szCs w:val="28"/>
          <w:lang w:val="uk-UA"/>
        </w:rPr>
      </w:pPr>
      <w:r>
        <w:rPr>
          <w:spacing w:val="10"/>
          <w:szCs w:val="28"/>
          <w:lang w:val="uk-UA"/>
        </w:rPr>
        <w:t xml:space="preserve">293. </w:t>
      </w:r>
      <w:r>
        <w:rPr>
          <w:i/>
          <w:spacing w:val="10"/>
          <w:szCs w:val="28"/>
          <w:lang w:val="uk-UA"/>
        </w:rPr>
        <w:t>Темников А.О.</w:t>
      </w:r>
      <w:r>
        <w:rPr>
          <w:spacing w:val="10"/>
          <w:szCs w:val="28"/>
          <w:lang w:val="uk-UA"/>
        </w:rPr>
        <w:t xml:space="preserve"> Очистка инкубатория и порядок подбора чистящих средств. Санация инкубационных яиц // Сучасна ветеринарна медицина. – 2005. - №5. – С 30-33. </w:t>
      </w:r>
    </w:p>
    <w:p w:rsidR="00E86F03" w:rsidRDefault="00E86F03" w:rsidP="00E86F03">
      <w:pPr>
        <w:rPr>
          <w:spacing w:val="10"/>
          <w:szCs w:val="28"/>
          <w:lang w:val="uk-UA"/>
        </w:rPr>
      </w:pPr>
      <w:r>
        <w:rPr>
          <w:spacing w:val="10"/>
          <w:szCs w:val="28"/>
          <w:lang w:val="uk-UA"/>
        </w:rPr>
        <w:t>294</w:t>
      </w:r>
      <w:r>
        <w:rPr>
          <w:i/>
          <w:spacing w:val="10"/>
          <w:szCs w:val="28"/>
          <w:lang w:val="uk-UA"/>
        </w:rPr>
        <w:t>.Кавтарашвили А.Ш</w:t>
      </w:r>
      <w:r>
        <w:rPr>
          <w:spacing w:val="10"/>
          <w:szCs w:val="28"/>
          <w:lang w:val="uk-UA"/>
        </w:rPr>
        <w:t>. Профилактика контаминации инкубационного яйца // Ефективне птахівництво – 2006. - №7. – С. 29.</w:t>
      </w:r>
    </w:p>
    <w:p w:rsidR="00E86F03" w:rsidRDefault="00E86F03" w:rsidP="00E86F03">
      <w:pPr>
        <w:rPr>
          <w:lang w:val="uk-UA"/>
        </w:rPr>
      </w:pPr>
      <w:r>
        <w:rPr>
          <w:spacing w:val="10"/>
          <w:lang w:val="uk-UA"/>
        </w:rPr>
        <w:t>295</w:t>
      </w:r>
      <w:r>
        <w:rPr>
          <w:i/>
          <w:spacing w:val="10"/>
          <w:lang w:val="uk-UA"/>
        </w:rPr>
        <w:t xml:space="preserve">. </w:t>
      </w:r>
      <w:r>
        <w:rPr>
          <w:i/>
          <w:lang w:val="uk-UA"/>
        </w:rPr>
        <w:t>Rutala W.A</w:t>
      </w:r>
      <w:r>
        <w:rPr>
          <w:lang w:val="uk-UA"/>
        </w:rPr>
        <w:t>. APIC guideline for selection and use of disinfectants // Am. Jou. Infect. Control. – 1996. – Vol.24. - P. 22-25.</w:t>
      </w:r>
    </w:p>
    <w:p w:rsidR="00E86F03" w:rsidRDefault="00E86F03" w:rsidP="00E86F03">
      <w:pPr>
        <w:rPr>
          <w:lang w:val="uk-UA"/>
        </w:rPr>
      </w:pPr>
      <w:r>
        <w:rPr>
          <w:lang w:val="uk-UA"/>
        </w:rPr>
        <w:t>296</w:t>
      </w:r>
      <w:r>
        <w:rPr>
          <w:i/>
          <w:lang w:val="uk-UA"/>
        </w:rPr>
        <w:t xml:space="preserve">. Troeger K. </w:t>
      </w:r>
      <w:r>
        <w:rPr>
          <w:lang w:val="uk-UA"/>
        </w:rPr>
        <w:t>Meat quality and processing // Proceedings of 13</w:t>
      </w:r>
      <w:r>
        <w:rPr>
          <w:vertAlign w:val="superscript"/>
          <w:lang w:val="uk-UA"/>
        </w:rPr>
        <w:t>th</w:t>
      </w:r>
      <w:r>
        <w:rPr>
          <w:lang w:val="uk-UA"/>
        </w:rPr>
        <w:t xml:space="preserve"> European Poultry Conference. – Bremen, 2002. – Vol.66. – P. 55.</w:t>
      </w:r>
    </w:p>
    <w:p w:rsidR="00E86F03" w:rsidRDefault="00E86F03" w:rsidP="00E86F03">
      <w:pPr>
        <w:rPr>
          <w:spacing w:val="10"/>
          <w:szCs w:val="28"/>
          <w:lang w:val="uk-UA"/>
        </w:rPr>
      </w:pPr>
      <w:r>
        <w:rPr>
          <w:spacing w:val="10"/>
          <w:szCs w:val="28"/>
          <w:lang w:val="uk-UA"/>
        </w:rPr>
        <w:t xml:space="preserve">297. </w:t>
      </w:r>
      <w:r>
        <w:rPr>
          <w:i/>
          <w:spacing w:val="10"/>
          <w:szCs w:val="28"/>
          <w:lang w:val="uk-UA"/>
        </w:rPr>
        <w:t>Березовський А.В., Фотіна Т.І., Фотіна Г.А..</w:t>
      </w:r>
      <w:r>
        <w:rPr>
          <w:spacing w:val="10"/>
          <w:szCs w:val="28"/>
          <w:lang w:val="uk-UA"/>
        </w:rPr>
        <w:t xml:space="preserve"> Застосування сучасних засобів і методів санації об’єктів птахівництва та контроль їх ефективності: Методичні рекомендації. – К., 2007. – 29 с.</w:t>
      </w:r>
    </w:p>
    <w:p w:rsidR="00A76ED0" w:rsidRPr="00E86F03" w:rsidRDefault="00A76ED0" w:rsidP="00A76ED0">
      <w:pPr>
        <w:spacing w:line="360" w:lineRule="auto"/>
        <w:jc w:val="center"/>
        <w:rPr>
          <w:b/>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37" w:rsidRDefault="00E07837">
      <w:r>
        <w:separator/>
      </w:r>
    </w:p>
  </w:endnote>
  <w:endnote w:type="continuationSeparator" w:id="0">
    <w:p w:rsidR="00E07837" w:rsidRDefault="00E0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37" w:rsidRDefault="00E07837">
      <w:r>
        <w:separator/>
      </w:r>
    </w:p>
  </w:footnote>
  <w:footnote w:type="continuationSeparator" w:id="0">
    <w:p w:rsidR="00E07837" w:rsidRDefault="00E07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1B70"/>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07837"/>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BodyTextIndent3">
    <w:name w:val="Body Text Indent 3"/>
    <w:basedOn w:val="Normal0"/>
    <w:rsid w:val="0025181A"/>
    <w:pPr>
      <w:widowControl/>
      <w:spacing w:line="360" w:lineRule="auto"/>
      <w:ind w:left="993" w:hanging="1"/>
      <w:jc w:val="left"/>
    </w:pPr>
    <w:rPr>
      <w:snapToGrid/>
      <w:sz w:val="28"/>
    </w:rPr>
  </w:style>
  <w:style w:type="paragraph" w:customStyle="1" w:styleId="header">
    <w:name w:val="header"/>
    <w:basedOn w:val="Normal0"/>
    <w:rsid w:val="0025181A"/>
    <w:pPr>
      <w:widowControl/>
      <w:tabs>
        <w:tab w:val="center" w:pos="4153"/>
        <w:tab w:val="right" w:pos="8306"/>
      </w:tabs>
      <w:spacing w:line="240" w:lineRule="auto"/>
      <w:jc w:val="left"/>
    </w:pPr>
    <w:rPr>
      <w:snapToGrid/>
      <w:sz w:val="20"/>
    </w:rPr>
  </w:style>
  <w:style w:type="paragraph" w:customStyle="1" w:styleId="heading2">
    <w:name w:val="heading 2"/>
    <w:basedOn w:val="Normal0"/>
    <w:next w:val="Normal0"/>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NormalWeb">
    <w:name w:val="Normal (Web)"/>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Preformatted">
    <w:name w:val="HTML Preformatted"/>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BodyTextIndent3">
    <w:name w:val="Body Text Indent 3"/>
    <w:basedOn w:val="Normal0"/>
    <w:rsid w:val="0025181A"/>
    <w:pPr>
      <w:widowControl/>
      <w:spacing w:line="360" w:lineRule="auto"/>
      <w:ind w:left="993" w:hanging="1"/>
      <w:jc w:val="left"/>
    </w:pPr>
    <w:rPr>
      <w:snapToGrid/>
      <w:sz w:val="28"/>
    </w:rPr>
  </w:style>
  <w:style w:type="paragraph" w:customStyle="1" w:styleId="header">
    <w:name w:val="header"/>
    <w:basedOn w:val="Normal0"/>
    <w:rsid w:val="0025181A"/>
    <w:pPr>
      <w:widowControl/>
      <w:tabs>
        <w:tab w:val="center" w:pos="4153"/>
        <w:tab w:val="right" w:pos="8306"/>
      </w:tabs>
      <w:spacing w:line="240" w:lineRule="auto"/>
      <w:jc w:val="left"/>
    </w:pPr>
    <w:rPr>
      <w:snapToGrid/>
      <w:sz w:val="20"/>
    </w:rPr>
  </w:style>
  <w:style w:type="paragraph" w:customStyle="1" w:styleId="heading2">
    <w:name w:val="heading 2"/>
    <w:basedOn w:val="Normal0"/>
    <w:next w:val="Normal0"/>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NormalWeb">
    <w:name w:val="Normal (Web)"/>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Preformatted">
    <w:name w:val="HTML Preformatted"/>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616B-CCF4-40D8-9B30-3440329C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5674</TotalTime>
  <Pages>22</Pages>
  <Words>11085</Words>
  <Characters>63189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74126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2009-02-06T08:36:00Z</cp:lastPrinted>
  <dcterms:created xsi:type="dcterms:W3CDTF">2015-03-22T11:10:00Z</dcterms:created>
  <dcterms:modified xsi:type="dcterms:W3CDTF">2016-03-20T14:03:00Z</dcterms:modified>
</cp:coreProperties>
</file>