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786206" w:rsidTr="0071644F">
        <w:tblPrEx>
          <w:tblCellMar>
            <w:top w:w="0" w:type="dxa"/>
            <w:bottom w:w="0" w:type="dxa"/>
          </w:tblCellMar>
        </w:tblPrEx>
        <w:tc>
          <w:tcPr>
            <w:tcW w:w="9855" w:type="dxa"/>
            <w:tcBorders>
              <w:top w:val="nil"/>
              <w:left w:val="nil"/>
              <w:bottom w:val="thinThickSmallGap" w:sz="24" w:space="0" w:color="auto"/>
              <w:right w:val="nil"/>
            </w:tcBorders>
          </w:tcPr>
          <w:p w:rsidR="00786206" w:rsidRDefault="00786206" w:rsidP="0071644F">
            <w:pPr>
              <w:pStyle w:val="affffffff"/>
              <w:rPr>
                <w:lang w:val="uk-UA"/>
              </w:rPr>
            </w:pPr>
            <w:bookmarkStart w:id="0" w:name="_GoBack"/>
            <w:bookmarkEnd w:id="0"/>
            <w:r>
              <w:rPr>
                <w:lang w:val="uk-UA"/>
              </w:rPr>
              <w:t>МІНІСТЕРСТВО ОХОРОНИ ЗДОРОВ’Я УКРАЇНИ</w:t>
            </w:r>
          </w:p>
          <w:p w:rsidR="00786206" w:rsidRDefault="00786206" w:rsidP="0071644F">
            <w:pPr>
              <w:pStyle w:val="affffffff"/>
              <w:rPr>
                <w:lang w:val="uk-UA"/>
              </w:rPr>
            </w:pPr>
            <w:r>
              <w:rPr>
                <w:lang w:val="uk-UA"/>
              </w:rPr>
              <w:t>НАЦІОНАЛЬНИЙ ФАРМАЦЕВТИЧНИЙ УНІВЕРСИТЕТ</w:t>
            </w:r>
          </w:p>
        </w:tc>
      </w:tr>
    </w:tbl>
    <w:p w:rsidR="00786206" w:rsidRDefault="00786206" w:rsidP="00786206">
      <w:pPr>
        <w:spacing w:line="360" w:lineRule="auto"/>
        <w:jc w:val="right"/>
        <w:rPr>
          <w:i/>
          <w:iCs/>
          <w:sz w:val="28"/>
          <w:szCs w:val="28"/>
          <w:lang w:val="uk-UA"/>
        </w:rPr>
      </w:pPr>
    </w:p>
    <w:p w:rsidR="00786206" w:rsidRDefault="00786206" w:rsidP="00786206">
      <w:pPr>
        <w:spacing w:line="360" w:lineRule="auto"/>
        <w:jc w:val="right"/>
        <w:rPr>
          <w:i/>
          <w:iCs/>
          <w:sz w:val="28"/>
          <w:szCs w:val="28"/>
          <w:lang w:val="uk-UA"/>
        </w:rPr>
      </w:pPr>
      <w:r>
        <w:rPr>
          <w:i/>
          <w:iCs/>
          <w:sz w:val="28"/>
          <w:szCs w:val="28"/>
          <w:lang w:val="uk-UA"/>
        </w:rPr>
        <w:t>На правах рукопису</w:t>
      </w:r>
    </w:p>
    <w:p w:rsidR="00786206" w:rsidRDefault="00786206" w:rsidP="00786206">
      <w:pPr>
        <w:spacing w:line="360" w:lineRule="auto"/>
        <w:jc w:val="both"/>
        <w:rPr>
          <w:sz w:val="28"/>
          <w:szCs w:val="28"/>
          <w:lang w:val="uk-UA"/>
        </w:rPr>
      </w:pPr>
    </w:p>
    <w:p w:rsidR="00786206" w:rsidRDefault="00786206" w:rsidP="00786206">
      <w:pPr>
        <w:pStyle w:val="8"/>
        <w:jc w:val="center"/>
        <w:rPr>
          <w:b/>
          <w:bCs/>
          <w:sz w:val="32"/>
          <w:szCs w:val="32"/>
          <w:lang w:val="uk-UA"/>
        </w:rPr>
      </w:pPr>
      <w:r>
        <w:rPr>
          <w:b/>
          <w:bCs/>
          <w:sz w:val="32"/>
          <w:szCs w:val="32"/>
          <w:lang w:val="uk-UA"/>
        </w:rPr>
        <w:t>ІЛЬЧЕНКО  ОЛЕНА  ВОЛОДИМИРІВНА</w:t>
      </w:r>
    </w:p>
    <w:p w:rsidR="00786206" w:rsidRDefault="00786206" w:rsidP="00786206">
      <w:pPr>
        <w:pStyle w:val="affffffffffffffffffffffffb"/>
        <w:widowControl/>
        <w:suppressLineNumbers w:val="0"/>
        <w:tabs>
          <w:tab w:val="clear" w:pos="4678"/>
          <w:tab w:val="clear" w:pos="9639"/>
        </w:tabs>
        <w:spacing w:before="0" w:line="240" w:lineRule="auto"/>
        <w:rPr>
          <w:lang w:val="uk-UA"/>
        </w:rPr>
      </w:pPr>
    </w:p>
    <w:p w:rsidR="00786206" w:rsidRDefault="00786206" w:rsidP="00786206">
      <w:pPr>
        <w:pStyle w:val="5"/>
        <w:rPr>
          <w:b w:val="0"/>
          <w:bCs/>
          <w:lang w:val="uk-UA"/>
        </w:rPr>
      </w:pPr>
      <w:r>
        <w:rPr>
          <w:b w:val="0"/>
          <w:bCs/>
          <w:lang w:val="uk-UA"/>
        </w:rPr>
        <w:t>УДК 54</w:t>
      </w:r>
      <w:r>
        <w:rPr>
          <w:b w:val="0"/>
          <w:bCs/>
        </w:rPr>
        <w:t>.057:547.722.1:547.853.3:547.496.3</w:t>
      </w:r>
    </w:p>
    <w:p w:rsidR="00786206" w:rsidRDefault="00786206" w:rsidP="00786206">
      <w:pPr>
        <w:pStyle w:val="affffffff2"/>
        <w:jc w:val="center"/>
        <w:rPr>
          <w:b/>
          <w:bCs/>
          <w:szCs w:val="28"/>
          <w:lang w:val="uk-UA"/>
        </w:rPr>
      </w:pPr>
    </w:p>
    <w:p w:rsidR="00786206" w:rsidRDefault="00786206" w:rsidP="00786206">
      <w:pPr>
        <w:pStyle w:val="affffffff2"/>
        <w:jc w:val="center"/>
        <w:rPr>
          <w:b/>
          <w:bCs/>
          <w:szCs w:val="28"/>
          <w:lang w:val="uk-UA"/>
        </w:rPr>
      </w:pPr>
    </w:p>
    <w:p w:rsidR="00786206" w:rsidRDefault="00786206" w:rsidP="00786206">
      <w:pPr>
        <w:pStyle w:val="affffffff2"/>
        <w:spacing w:line="360" w:lineRule="auto"/>
        <w:ind w:left="284"/>
        <w:jc w:val="center"/>
        <w:rPr>
          <w:smallCaps/>
          <w:sz w:val="36"/>
          <w:szCs w:val="36"/>
          <w:lang w:val="uk-UA"/>
        </w:rPr>
      </w:pPr>
      <w:r>
        <w:rPr>
          <w:sz w:val="36"/>
          <w:szCs w:val="36"/>
          <w:lang w:val="uk-UA"/>
        </w:rPr>
        <w:t>СИНТЕЗ,  ХІМІЧНІ  ПЕРЕТВОРЕННЯ  І  БІОЛОГІЧНА  АКТИ</w:t>
      </w:r>
      <w:r>
        <w:rPr>
          <w:sz w:val="36"/>
          <w:szCs w:val="36"/>
          <w:lang w:val="uk-UA"/>
        </w:rPr>
        <w:t>В</w:t>
      </w:r>
      <w:r>
        <w:rPr>
          <w:sz w:val="36"/>
          <w:szCs w:val="36"/>
          <w:lang w:val="uk-UA"/>
        </w:rPr>
        <w:t xml:space="preserve">НІСТЬ  ПОХІДНИХ  </w:t>
      </w:r>
      <w:r>
        <w:rPr>
          <w:sz w:val="36"/>
          <w:szCs w:val="36"/>
          <w:lang w:val="uk-UA"/>
        </w:rPr>
        <w:br w:type="textWrapping" w:clear="all"/>
        <w:t>2-ТІОКСО-</w:t>
      </w:r>
      <w:r>
        <w:rPr>
          <w:sz w:val="36"/>
          <w:lang w:val="uk-UA"/>
        </w:rPr>
        <w:t>2,3-ДИГІДРО[1]БЕНЗОФУРО</w:t>
      </w:r>
      <w:r>
        <w:rPr>
          <w:sz w:val="36"/>
          <w:lang w:val="uk-UA"/>
        </w:rPr>
        <w:br w:type="textWrapping" w:clear="all"/>
        <w:t>[3,2-</w:t>
      </w:r>
      <w:r>
        <w:rPr>
          <w:i/>
          <w:iCs/>
          <w:sz w:val="36"/>
          <w:lang w:val="en-US"/>
        </w:rPr>
        <w:t>d</w:t>
      </w:r>
      <w:r>
        <w:rPr>
          <w:sz w:val="36"/>
          <w:lang w:val="uk-UA"/>
        </w:rPr>
        <w:t xml:space="preserve">]ПІРИМІДИН-4-ОНІВ  ТА  ЇХ  </w:t>
      </w:r>
      <w:r>
        <w:rPr>
          <w:sz w:val="36"/>
          <w:lang w:val="uk-UA"/>
        </w:rPr>
        <w:br w:type="textWrapping" w:clear="all"/>
        <w:t>2-ОКСОАНАЛОГІВ</w:t>
      </w:r>
    </w:p>
    <w:p w:rsidR="00786206" w:rsidRPr="00993036" w:rsidRDefault="00786206" w:rsidP="00786206">
      <w:pPr>
        <w:spacing w:line="288" w:lineRule="auto"/>
        <w:ind w:firstLine="720"/>
        <w:jc w:val="center"/>
        <w:rPr>
          <w:bCs/>
          <w:sz w:val="28"/>
          <w:szCs w:val="28"/>
          <w:lang w:val="uk-UA"/>
        </w:rPr>
      </w:pPr>
    </w:p>
    <w:p w:rsidR="00786206" w:rsidRPr="00993036" w:rsidRDefault="00786206" w:rsidP="00786206">
      <w:pPr>
        <w:spacing w:line="288" w:lineRule="auto"/>
        <w:ind w:firstLine="720"/>
        <w:jc w:val="center"/>
        <w:rPr>
          <w:bCs/>
          <w:sz w:val="28"/>
          <w:szCs w:val="28"/>
          <w:lang w:val="uk-UA"/>
        </w:rPr>
      </w:pPr>
    </w:p>
    <w:p w:rsidR="00786206" w:rsidRDefault="00786206" w:rsidP="00786206">
      <w:pPr>
        <w:spacing w:line="360" w:lineRule="auto"/>
        <w:jc w:val="center"/>
        <w:rPr>
          <w:sz w:val="28"/>
          <w:szCs w:val="28"/>
          <w:lang w:val="uk-UA"/>
        </w:rPr>
      </w:pPr>
      <w:r>
        <w:rPr>
          <w:sz w:val="28"/>
          <w:szCs w:val="28"/>
          <w:lang w:val="uk-UA"/>
        </w:rPr>
        <w:t xml:space="preserve">15.00.02 — фармацевтична хімія </w:t>
      </w:r>
      <w:r>
        <w:rPr>
          <w:sz w:val="28"/>
          <w:szCs w:val="28"/>
        </w:rPr>
        <w:t>та</w:t>
      </w:r>
      <w:r>
        <w:rPr>
          <w:sz w:val="28"/>
          <w:szCs w:val="28"/>
          <w:lang w:val="uk-UA"/>
        </w:rPr>
        <w:t xml:space="preserve"> фармакогнозія</w:t>
      </w:r>
    </w:p>
    <w:p w:rsidR="00786206" w:rsidRDefault="00786206" w:rsidP="00786206">
      <w:pPr>
        <w:spacing w:line="360" w:lineRule="auto"/>
        <w:jc w:val="center"/>
        <w:rPr>
          <w:sz w:val="28"/>
          <w:szCs w:val="28"/>
          <w:lang w:val="uk-UA"/>
        </w:rPr>
      </w:pPr>
    </w:p>
    <w:p w:rsidR="00786206" w:rsidRDefault="00786206" w:rsidP="00786206">
      <w:pPr>
        <w:spacing w:line="360" w:lineRule="exact"/>
        <w:jc w:val="center"/>
        <w:rPr>
          <w:sz w:val="28"/>
          <w:szCs w:val="28"/>
          <w:lang w:val="uk-UA"/>
        </w:rPr>
      </w:pPr>
      <w:r>
        <w:rPr>
          <w:sz w:val="28"/>
          <w:szCs w:val="28"/>
          <w:lang w:val="uk-UA"/>
        </w:rPr>
        <w:t>Дисертація</w:t>
      </w:r>
    </w:p>
    <w:p w:rsidR="00786206" w:rsidRDefault="00786206" w:rsidP="00786206">
      <w:pPr>
        <w:spacing w:line="360" w:lineRule="exact"/>
        <w:jc w:val="center"/>
        <w:rPr>
          <w:sz w:val="28"/>
          <w:szCs w:val="28"/>
          <w:lang w:val="uk-UA"/>
        </w:rPr>
      </w:pPr>
      <w:r>
        <w:rPr>
          <w:sz w:val="28"/>
          <w:szCs w:val="28"/>
          <w:lang w:val="uk-UA"/>
        </w:rPr>
        <w:t>на здобуття наукового ступеня</w:t>
      </w:r>
    </w:p>
    <w:p w:rsidR="00786206" w:rsidRDefault="00786206" w:rsidP="00786206">
      <w:pPr>
        <w:spacing w:line="360" w:lineRule="exact"/>
        <w:jc w:val="center"/>
        <w:rPr>
          <w:sz w:val="28"/>
          <w:szCs w:val="28"/>
          <w:lang w:val="uk-UA"/>
        </w:rPr>
      </w:pPr>
      <w:r>
        <w:rPr>
          <w:sz w:val="28"/>
          <w:szCs w:val="28"/>
          <w:lang w:val="uk-UA"/>
        </w:rPr>
        <w:t>кандидата фармацевтичних наук</w:t>
      </w:r>
    </w:p>
    <w:p w:rsidR="00786206" w:rsidRDefault="00786206" w:rsidP="00786206">
      <w:pPr>
        <w:spacing w:line="360" w:lineRule="auto"/>
        <w:jc w:val="center"/>
        <w:rPr>
          <w:sz w:val="28"/>
          <w:szCs w:val="28"/>
          <w:lang w:val="uk-UA"/>
        </w:rPr>
      </w:pPr>
    </w:p>
    <w:p w:rsidR="00786206" w:rsidRDefault="00786206" w:rsidP="00786206">
      <w:pPr>
        <w:spacing w:line="360" w:lineRule="auto"/>
        <w:jc w:val="center"/>
        <w:rPr>
          <w:sz w:val="28"/>
          <w:szCs w:val="28"/>
          <w:lang w:val="uk-UA"/>
        </w:rPr>
      </w:pPr>
    </w:p>
    <w:p w:rsidR="00786206" w:rsidRDefault="00786206" w:rsidP="00786206">
      <w:pPr>
        <w:spacing w:line="360" w:lineRule="exact"/>
        <w:ind w:firstLine="4560"/>
        <w:rPr>
          <w:sz w:val="28"/>
          <w:szCs w:val="28"/>
          <w:lang w:val="uk-UA"/>
        </w:rPr>
      </w:pPr>
      <w:r>
        <w:rPr>
          <w:sz w:val="28"/>
          <w:szCs w:val="28"/>
          <w:lang w:val="uk-UA"/>
        </w:rPr>
        <w:lastRenderedPageBreak/>
        <w:t>Науковий керівник:</w:t>
      </w:r>
    </w:p>
    <w:p w:rsidR="00786206" w:rsidRDefault="00786206" w:rsidP="00786206">
      <w:pPr>
        <w:spacing w:line="360" w:lineRule="exact"/>
        <w:ind w:firstLine="4560"/>
        <w:rPr>
          <w:b/>
          <w:bCs/>
          <w:sz w:val="28"/>
          <w:szCs w:val="28"/>
          <w:lang w:val="uk-UA"/>
        </w:rPr>
      </w:pPr>
      <w:r>
        <w:rPr>
          <w:b/>
          <w:bCs/>
          <w:sz w:val="28"/>
          <w:szCs w:val="28"/>
          <w:lang w:val="uk-UA"/>
        </w:rPr>
        <w:t>КОВАЛЕНКО Сергій Миколай</w:t>
      </w:r>
      <w:r>
        <w:rPr>
          <w:b/>
          <w:bCs/>
          <w:sz w:val="28"/>
          <w:szCs w:val="28"/>
          <w:lang w:val="uk-UA"/>
        </w:rPr>
        <w:t>о</w:t>
      </w:r>
      <w:r>
        <w:rPr>
          <w:b/>
          <w:bCs/>
          <w:sz w:val="28"/>
          <w:szCs w:val="28"/>
          <w:lang w:val="uk-UA"/>
        </w:rPr>
        <w:t>вич</w:t>
      </w:r>
    </w:p>
    <w:p w:rsidR="00786206" w:rsidRDefault="00786206" w:rsidP="00786206">
      <w:pPr>
        <w:pStyle w:val="25"/>
        <w:spacing w:after="0" w:line="360" w:lineRule="exact"/>
        <w:ind w:left="0" w:firstLine="4560"/>
        <w:rPr>
          <w:szCs w:val="28"/>
          <w:lang w:val="uk-UA"/>
        </w:rPr>
      </w:pPr>
      <w:r>
        <w:rPr>
          <w:szCs w:val="28"/>
          <w:lang w:val="uk-UA"/>
        </w:rPr>
        <w:t>доктор хімічних наук, професор</w:t>
      </w:r>
    </w:p>
    <w:p w:rsidR="00786206" w:rsidRDefault="00786206" w:rsidP="00786206">
      <w:pPr>
        <w:spacing w:line="360" w:lineRule="auto"/>
        <w:ind w:firstLine="4820"/>
        <w:jc w:val="right"/>
        <w:rPr>
          <w:sz w:val="28"/>
          <w:szCs w:val="28"/>
          <w:lang w:val="uk-UA"/>
        </w:rPr>
      </w:pPr>
    </w:p>
    <w:p w:rsidR="00786206" w:rsidRDefault="00786206" w:rsidP="00786206">
      <w:pPr>
        <w:spacing w:line="360" w:lineRule="auto"/>
        <w:ind w:firstLine="4820"/>
        <w:jc w:val="right"/>
        <w:rPr>
          <w:sz w:val="28"/>
          <w:szCs w:val="28"/>
          <w:lang w:val="uk-UA"/>
        </w:rPr>
      </w:pPr>
    </w:p>
    <w:p w:rsidR="00786206" w:rsidRDefault="00786206" w:rsidP="00786206">
      <w:pPr>
        <w:pStyle w:val="30"/>
        <w:rPr>
          <w:szCs w:val="28"/>
        </w:rPr>
      </w:pPr>
      <w:r>
        <w:rPr>
          <w:szCs w:val="28"/>
        </w:rPr>
        <w:t>Харків – 2008</w:t>
      </w:r>
    </w:p>
    <w:p w:rsidR="00786206" w:rsidRDefault="00786206" w:rsidP="00786206">
      <w:pPr>
        <w:jc w:val="center"/>
        <w:rPr>
          <w:sz w:val="28"/>
          <w:szCs w:val="28"/>
        </w:rPr>
        <w:sectPr w:rsidR="00786206" w:rsidSect="00786206">
          <w:headerReference w:type="even" r:id="rId10"/>
          <w:headerReference w:type="default" r:id="rId11"/>
          <w:pgSz w:w="11906" w:h="16838" w:code="9"/>
          <w:pgMar w:top="1418" w:right="851" w:bottom="1418" w:left="1701" w:header="720" w:footer="720" w:gutter="0"/>
          <w:paperSrc w:first="1" w:other="1"/>
          <w:cols w:space="708"/>
          <w:titlePg/>
          <w:docGrid w:linePitch="360"/>
        </w:sectPr>
      </w:pPr>
    </w:p>
    <w:p w:rsidR="00786206" w:rsidRDefault="00786206" w:rsidP="00786206">
      <w:pPr>
        <w:spacing w:line="360" w:lineRule="auto"/>
        <w:jc w:val="center"/>
        <w:rPr>
          <w:b/>
          <w:bCs/>
          <w:sz w:val="28"/>
          <w:szCs w:val="28"/>
          <w:lang w:val="uk-UA"/>
        </w:rPr>
      </w:pPr>
      <w:r>
        <w:rPr>
          <w:b/>
          <w:bCs/>
          <w:sz w:val="28"/>
          <w:szCs w:val="28"/>
          <w:lang w:val="uk-UA"/>
        </w:rPr>
        <w:lastRenderedPageBreak/>
        <w:t>ЗМІСТ</w:t>
      </w:r>
    </w:p>
    <w:tbl>
      <w:tblPr>
        <w:tblStyle w:val="afffffffffffffffffff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50"/>
        <w:gridCol w:w="821"/>
      </w:tblGrid>
      <w:tr w:rsidR="00786206" w:rsidTr="0071644F">
        <w:tc>
          <w:tcPr>
            <w:tcW w:w="4571" w:type="pct"/>
          </w:tcPr>
          <w:p w:rsidR="00786206" w:rsidRPr="00954EAE" w:rsidRDefault="00786206" w:rsidP="0071644F">
            <w:pPr>
              <w:spacing w:line="360" w:lineRule="auto"/>
              <w:jc w:val="both"/>
              <w:outlineLvl w:val="0"/>
              <w:rPr>
                <w:b/>
                <w:bCs/>
                <w:sz w:val="28"/>
                <w:szCs w:val="28"/>
                <w:lang w:val="uk-UA"/>
              </w:rPr>
            </w:pPr>
            <w:r w:rsidRPr="00954EAE">
              <w:rPr>
                <w:b/>
                <w:bCs/>
                <w:sz w:val="28"/>
                <w:szCs w:val="28"/>
                <w:lang w:val="uk-UA"/>
              </w:rPr>
              <w:t>СПИСОК СКОРОЧЕНЬ</w:t>
            </w:r>
            <w:r>
              <w:rPr>
                <w:b/>
                <w:bCs/>
                <w:sz w:val="28"/>
                <w:szCs w:val="28"/>
                <w:lang w:val="uk-UA"/>
              </w:rPr>
              <w:t xml:space="preserve"> . . . . . . . . . . . . . . . . . . . . . . . . . . . . . . . . . . . . . . </w:t>
            </w:r>
          </w:p>
        </w:tc>
        <w:tc>
          <w:tcPr>
            <w:tcW w:w="429" w:type="pct"/>
          </w:tcPr>
          <w:p w:rsidR="00786206" w:rsidRPr="00954EAE" w:rsidRDefault="00786206" w:rsidP="0071644F">
            <w:pPr>
              <w:spacing w:line="360" w:lineRule="auto"/>
              <w:jc w:val="center"/>
              <w:outlineLvl w:val="0"/>
              <w:rPr>
                <w:bCs/>
                <w:sz w:val="28"/>
                <w:szCs w:val="28"/>
                <w:lang w:val="uk-UA"/>
              </w:rPr>
            </w:pPr>
            <w:r w:rsidRPr="00954EAE">
              <w:rPr>
                <w:bCs/>
                <w:sz w:val="28"/>
                <w:szCs w:val="28"/>
                <w:lang w:val="uk-UA"/>
              </w:rPr>
              <w:t>5</w:t>
            </w:r>
          </w:p>
        </w:tc>
      </w:tr>
      <w:tr w:rsidR="00786206" w:rsidTr="0071644F">
        <w:tc>
          <w:tcPr>
            <w:tcW w:w="4571" w:type="pct"/>
          </w:tcPr>
          <w:p w:rsidR="00786206" w:rsidRPr="00954EAE" w:rsidRDefault="00786206" w:rsidP="0071644F">
            <w:pPr>
              <w:spacing w:line="360" w:lineRule="auto"/>
              <w:jc w:val="both"/>
              <w:outlineLvl w:val="0"/>
              <w:rPr>
                <w:b/>
                <w:bCs/>
                <w:sz w:val="28"/>
                <w:szCs w:val="28"/>
                <w:lang w:val="uk-UA"/>
              </w:rPr>
            </w:pPr>
            <w:r w:rsidRPr="00954EAE">
              <w:rPr>
                <w:b/>
                <w:bCs/>
                <w:sz w:val="28"/>
                <w:szCs w:val="28"/>
                <w:lang w:val="uk-UA"/>
              </w:rPr>
              <w:t>ВСТУП</w:t>
            </w:r>
            <w:r>
              <w:rPr>
                <w:b/>
                <w:bCs/>
                <w:sz w:val="28"/>
                <w:szCs w:val="28"/>
                <w:lang w:val="uk-UA"/>
              </w:rPr>
              <w:t xml:space="preserve"> . . . . . . . . . . . . . . . . . . . . . . . . . . . . . . . . . . . . . . . . . . . . . . . . . . . . . </w:t>
            </w:r>
          </w:p>
        </w:tc>
        <w:tc>
          <w:tcPr>
            <w:tcW w:w="429" w:type="pct"/>
          </w:tcPr>
          <w:p w:rsidR="00786206" w:rsidRPr="00954EAE" w:rsidRDefault="00786206" w:rsidP="0071644F">
            <w:pPr>
              <w:spacing w:line="360" w:lineRule="auto"/>
              <w:jc w:val="center"/>
              <w:outlineLvl w:val="0"/>
              <w:rPr>
                <w:bCs/>
                <w:sz w:val="28"/>
                <w:szCs w:val="28"/>
                <w:lang w:val="uk-UA"/>
              </w:rPr>
            </w:pPr>
            <w:r w:rsidRPr="00954EAE">
              <w:rPr>
                <w:bCs/>
                <w:sz w:val="28"/>
                <w:szCs w:val="28"/>
                <w:lang w:val="uk-UA"/>
              </w:rPr>
              <w:t>6</w:t>
            </w:r>
          </w:p>
        </w:tc>
      </w:tr>
      <w:tr w:rsidR="00786206" w:rsidTr="0071644F">
        <w:tc>
          <w:tcPr>
            <w:tcW w:w="4571" w:type="pct"/>
          </w:tcPr>
          <w:p w:rsidR="00786206" w:rsidRPr="00954EAE" w:rsidRDefault="00786206" w:rsidP="0071644F">
            <w:pPr>
              <w:spacing w:line="360" w:lineRule="auto"/>
              <w:jc w:val="both"/>
              <w:outlineLvl w:val="0"/>
              <w:rPr>
                <w:b/>
                <w:bCs/>
                <w:sz w:val="28"/>
                <w:szCs w:val="28"/>
                <w:lang w:val="uk-UA"/>
              </w:rPr>
            </w:pPr>
            <w:r w:rsidRPr="00954EAE">
              <w:rPr>
                <w:sz w:val="28"/>
                <w:szCs w:val="28"/>
                <w:lang w:val="uk-UA"/>
              </w:rPr>
              <w:t>РОЗДІЛ 1.</w:t>
            </w:r>
            <w:r w:rsidRPr="00954EAE">
              <w:rPr>
                <w:sz w:val="28"/>
                <w:szCs w:val="28"/>
                <w:lang w:val="uk-UA"/>
              </w:rPr>
              <w:tab/>
              <w:t>Синтез та біологічна активність похідних бензофурану (огляд літ</w:t>
            </w:r>
            <w:r w:rsidRPr="00954EAE">
              <w:rPr>
                <w:sz w:val="28"/>
                <w:szCs w:val="28"/>
                <w:lang w:val="uk-UA"/>
              </w:rPr>
              <w:t>е</w:t>
            </w:r>
            <w:r w:rsidRPr="00954EAE">
              <w:rPr>
                <w:sz w:val="28"/>
                <w:szCs w:val="28"/>
                <w:lang w:val="uk-UA"/>
              </w:rPr>
              <w:t>ратури)</w:t>
            </w:r>
            <w:r>
              <w:rPr>
                <w:b/>
                <w:bCs/>
                <w:sz w:val="28"/>
                <w:szCs w:val="28"/>
                <w:lang w:val="uk-UA"/>
              </w:rPr>
              <w:t xml:space="preserve"> . . . . . .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954EAE" w:rsidRDefault="00786206" w:rsidP="0071644F">
            <w:pPr>
              <w:spacing w:line="360" w:lineRule="auto"/>
              <w:jc w:val="center"/>
              <w:outlineLvl w:val="0"/>
              <w:rPr>
                <w:bCs/>
                <w:sz w:val="28"/>
                <w:szCs w:val="28"/>
                <w:lang w:val="uk-UA"/>
              </w:rPr>
            </w:pPr>
            <w:r w:rsidRPr="00954EAE">
              <w:rPr>
                <w:sz w:val="28"/>
                <w:szCs w:val="28"/>
                <w:lang w:val="uk-UA"/>
              </w:rPr>
              <w:t>12</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sidRPr="00954EAE">
              <w:rPr>
                <w:sz w:val="28"/>
                <w:szCs w:val="28"/>
                <w:lang w:val="uk-UA"/>
              </w:rPr>
              <w:t xml:space="preserve">1.1. Синтези бензофуранів з </w:t>
            </w:r>
            <w:r w:rsidRPr="00954EAE">
              <w:rPr>
                <w:i/>
                <w:iCs/>
                <w:sz w:val="28"/>
                <w:szCs w:val="28"/>
                <w:lang w:val="uk-UA"/>
              </w:rPr>
              <w:t>орто</w:t>
            </w:r>
            <w:r w:rsidRPr="00954EAE">
              <w:rPr>
                <w:sz w:val="28"/>
                <w:szCs w:val="28"/>
                <w:lang w:val="uk-UA"/>
              </w:rPr>
              <w:t>-заміщених фенолів (цикл</w:t>
            </w:r>
            <w:r w:rsidRPr="00954EAE">
              <w:rPr>
                <w:sz w:val="28"/>
                <w:szCs w:val="28"/>
                <w:lang w:val="uk-UA"/>
              </w:rPr>
              <w:t>і</w:t>
            </w:r>
            <w:r w:rsidRPr="00954EAE">
              <w:rPr>
                <w:sz w:val="28"/>
                <w:szCs w:val="28"/>
                <w:lang w:val="uk-UA"/>
              </w:rPr>
              <w:t>зації першого типу)</w:t>
            </w:r>
            <w:r>
              <w:rPr>
                <w:b/>
                <w:bCs/>
                <w:sz w:val="28"/>
                <w:szCs w:val="28"/>
                <w:lang w:val="uk-UA"/>
              </w:rPr>
              <w:t xml:space="preserve">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954EAE" w:rsidRDefault="00786206" w:rsidP="0071644F">
            <w:pPr>
              <w:spacing w:line="360" w:lineRule="auto"/>
              <w:jc w:val="center"/>
              <w:outlineLvl w:val="0"/>
              <w:rPr>
                <w:bCs/>
                <w:sz w:val="28"/>
                <w:szCs w:val="28"/>
                <w:lang w:val="uk-UA"/>
              </w:rPr>
            </w:pPr>
            <w:r w:rsidRPr="00954EAE">
              <w:rPr>
                <w:sz w:val="28"/>
                <w:szCs w:val="28"/>
                <w:lang w:val="uk-UA"/>
              </w:rPr>
              <w:t>13</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sidRPr="00954EAE">
              <w:rPr>
                <w:sz w:val="28"/>
                <w:szCs w:val="28"/>
                <w:lang w:val="uk-UA"/>
              </w:rPr>
              <w:t xml:space="preserve">1.2. Синтези бензофуранів з </w:t>
            </w:r>
            <w:r w:rsidRPr="00954EAE">
              <w:rPr>
                <w:i/>
                <w:iCs/>
                <w:sz w:val="28"/>
                <w:szCs w:val="28"/>
                <w:lang w:val="uk-UA"/>
              </w:rPr>
              <w:t>орто</w:t>
            </w:r>
            <w:r w:rsidRPr="00954EAE">
              <w:rPr>
                <w:sz w:val="28"/>
                <w:szCs w:val="28"/>
                <w:lang w:val="uk-UA"/>
              </w:rPr>
              <w:t>-заміщених похідних алкоксибензолу (циклізація др</w:t>
            </w:r>
            <w:r w:rsidRPr="00954EAE">
              <w:rPr>
                <w:sz w:val="28"/>
                <w:szCs w:val="28"/>
                <w:lang w:val="uk-UA"/>
              </w:rPr>
              <w:t>у</w:t>
            </w:r>
            <w:r w:rsidRPr="00954EAE">
              <w:rPr>
                <w:sz w:val="28"/>
                <w:szCs w:val="28"/>
                <w:lang w:val="uk-UA"/>
              </w:rPr>
              <w:t>гого типу)</w:t>
            </w:r>
            <w:r>
              <w:rPr>
                <w:b/>
                <w:bCs/>
                <w:sz w:val="28"/>
                <w:szCs w:val="28"/>
                <w:lang w:val="uk-UA"/>
              </w:rPr>
              <w:t xml:space="preserve">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954EAE" w:rsidRDefault="00786206" w:rsidP="0071644F">
            <w:pPr>
              <w:spacing w:line="360" w:lineRule="auto"/>
              <w:jc w:val="center"/>
              <w:outlineLvl w:val="0"/>
              <w:rPr>
                <w:bCs/>
                <w:sz w:val="28"/>
                <w:szCs w:val="28"/>
                <w:lang w:val="uk-UA"/>
              </w:rPr>
            </w:pPr>
            <w:r w:rsidRPr="00954EAE">
              <w:rPr>
                <w:sz w:val="28"/>
                <w:szCs w:val="28"/>
                <w:lang w:val="uk-UA"/>
              </w:rPr>
              <w:t>22</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Pr>
                <w:sz w:val="28"/>
                <w:lang w:val="uk-UA"/>
              </w:rPr>
              <w:t xml:space="preserve">1.3. Синтези бензофуранів з </w:t>
            </w:r>
            <w:r>
              <w:rPr>
                <w:i/>
                <w:iCs/>
                <w:sz w:val="28"/>
                <w:lang w:val="uk-UA"/>
              </w:rPr>
              <w:t>орто</w:t>
            </w:r>
            <w:r>
              <w:rPr>
                <w:sz w:val="28"/>
                <w:lang w:val="uk-UA"/>
              </w:rPr>
              <w:t>-заміщених диарилетанонів (циклізація третього т</w:t>
            </w:r>
            <w:r>
              <w:rPr>
                <w:sz w:val="28"/>
                <w:lang w:val="uk-UA"/>
              </w:rPr>
              <w:t>и</w:t>
            </w:r>
            <w:r>
              <w:rPr>
                <w:sz w:val="28"/>
                <w:lang w:val="uk-UA"/>
              </w:rPr>
              <w:t>пу)</w:t>
            </w:r>
            <w:r>
              <w:rPr>
                <w:b/>
                <w:bCs/>
                <w:sz w:val="28"/>
                <w:szCs w:val="28"/>
                <w:lang w:val="uk-UA"/>
              </w:rPr>
              <w:t xml:space="preserve">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954EAE" w:rsidRDefault="00786206" w:rsidP="0071644F">
            <w:pPr>
              <w:spacing w:line="360" w:lineRule="auto"/>
              <w:jc w:val="center"/>
              <w:outlineLvl w:val="0"/>
              <w:rPr>
                <w:bCs/>
                <w:sz w:val="28"/>
                <w:szCs w:val="28"/>
                <w:lang w:val="uk-UA"/>
              </w:rPr>
            </w:pPr>
            <w:r>
              <w:rPr>
                <w:sz w:val="28"/>
                <w:szCs w:val="28"/>
                <w:lang w:val="uk-UA"/>
              </w:rPr>
              <w:t>22</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Pr>
                <w:sz w:val="28"/>
                <w:lang w:val="uk-UA"/>
              </w:rPr>
              <w:t>1.4. Синтези бензофуранів з бензилкетонів (циклізації четвертого т</w:t>
            </w:r>
            <w:r>
              <w:rPr>
                <w:sz w:val="28"/>
                <w:lang w:val="uk-UA"/>
              </w:rPr>
              <w:t>и</w:t>
            </w:r>
            <w:r>
              <w:rPr>
                <w:sz w:val="28"/>
                <w:lang w:val="uk-UA"/>
              </w:rPr>
              <w:t>пу)</w:t>
            </w:r>
            <w:r>
              <w:rPr>
                <w:b/>
                <w:bCs/>
                <w:sz w:val="28"/>
                <w:szCs w:val="28"/>
                <w:lang w:val="uk-UA"/>
              </w:rPr>
              <w:t xml:space="preserve"> . . . . .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954EAE" w:rsidRDefault="00786206" w:rsidP="0071644F">
            <w:pPr>
              <w:spacing w:line="360" w:lineRule="auto"/>
              <w:jc w:val="center"/>
              <w:outlineLvl w:val="0"/>
              <w:rPr>
                <w:bCs/>
                <w:sz w:val="28"/>
                <w:szCs w:val="28"/>
                <w:lang w:val="uk-UA"/>
              </w:rPr>
            </w:pPr>
            <w:r>
              <w:rPr>
                <w:sz w:val="28"/>
                <w:szCs w:val="28"/>
                <w:lang w:val="uk-UA"/>
              </w:rPr>
              <w:t>25</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Pr>
                <w:bCs/>
                <w:sz w:val="28"/>
                <w:lang w:val="uk-UA"/>
              </w:rPr>
              <w:t xml:space="preserve">1.5. Синтези бензофуранів з </w:t>
            </w:r>
            <w:r>
              <w:rPr>
                <w:bCs/>
                <w:i/>
                <w:iCs/>
                <w:sz w:val="28"/>
                <w:lang w:val="uk-UA"/>
              </w:rPr>
              <w:t>α</w:t>
            </w:r>
            <w:r>
              <w:rPr>
                <w:bCs/>
                <w:sz w:val="28"/>
                <w:lang w:val="uk-UA"/>
              </w:rPr>
              <w:t>-заміщених ф</w:t>
            </w:r>
            <w:r>
              <w:rPr>
                <w:bCs/>
                <w:sz w:val="28"/>
                <w:lang w:val="uk-UA"/>
              </w:rPr>
              <w:t>у</w:t>
            </w:r>
            <w:r>
              <w:rPr>
                <w:bCs/>
                <w:sz w:val="28"/>
                <w:lang w:val="uk-UA"/>
              </w:rPr>
              <w:t>ранів</w:t>
            </w:r>
            <w:r>
              <w:rPr>
                <w:b/>
                <w:bCs/>
                <w:sz w:val="28"/>
                <w:szCs w:val="28"/>
                <w:lang w:val="uk-UA"/>
              </w:rPr>
              <w:t xml:space="preserve"> . . . . . . . . . . </w:t>
            </w:r>
          </w:p>
        </w:tc>
        <w:tc>
          <w:tcPr>
            <w:tcW w:w="429" w:type="pct"/>
          </w:tcPr>
          <w:p w:rsidR="00786206" w:rsidRPr="00954EAE" w:rsidRDefault="00786206" w:rsidP="0071644F">
            <w:pPr>
              <w:spacing w:line="360" w:lineRule="auto"/>
              <w:jc w:val="center"/>
              <w:outlineLvl w:val="0"/>
              <w:rPr>
                <w:bCs/>
                <w:sz w:val="28"/>
                <w:szCs w:val="28"/>
                <w:lang w:val="uk-UA"/>
              </w:rPr>
            </w:pPr>
            <w:r>
              <w:rPr>
                <w:bCs/>
                <w:sz w:val="28"/>
                <w:szCs w:val="28"/>
                <w:lang w:val="uk-UA"/>
              </w:rPr>
              <w:t>26</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Pr>
                <w:bCs/>
                <w:sz w:val="28"/>
                <w:lang w:val="uk-UA"/>
              </w:rPr>
              <w:t>1.6. Синтези бензофуранів з бі- або трициклічних оксигеновмісних ц</w:t>
            </w:r>
            <w:r>
              <w:rPr>
                <w:bCs/>
                <w:sz w:val="28"/>
                <w:lang w:val="uk-UA"/>
              </w:rPr>
              <w:t>и</w:t>
            </w:r>
            <w:r>
              <w:rPr>
                <w:bCs/>
                <w:sz w:val="28"/>
                <w:lang w:val="uk-UA"/>
              </w:rPr>
              <w:t>клів</w:t>
            </w:r>
            <w:r>
              <w:rPr>
                <w:b/>
                <w:bCs/>
                <w:sz w:val="28"/>
                <w:szCs w:val="28"/>
                <w:lang w:val="uk-UA"/>
              </w:rPr>
              <w:t xml:space="preserve"> . . . . . . . . . . . . . . . . . . . . . . . . . . . . . . . . . . . . . . . . . </w:t>
            </w:r>
          </w:p>
        </w:tc>
        <w:tc>
          <w:tcPr>
            <w:tcW w:w="429" w:type="pct"/>
          </w:tcPr>
          <w:p w:rsidR="00786206" w:rsidRDefault="00786206" w:rsidP="0071644F">
            <w:pPr>
              <w:spacing w:line="360" w:lineRule="auto"/>
              <w:jc w:val="center"/>
              <w:outlineLvl w:val="0"/>
              <w:rPr>
                <w:bCs/>
                <w:sz w:val="28"/>
                <w:szCs w:val="28"/>
                <w:lang w:val="uk-UA"/>
              </w:rPr>
            </w:pPr>
          </w:p>
          <w:p w:rsidR="00786206" w:rsidRPr="00954EAE" w:rsidRDefault="00786206" w:rsidP="0071644F">
            <w:pPr>
              <w:spacing w:line="360" w:lineRule="auto"/>
              <w:jc w:val="center"/>
              <w:outlineLvl w:val="0"/>
              <w:rPr>
                <w:bCs/>
                <w:sz w:val="28"/>
                <w:szCs w:val="28"/>
                <w:lang w:val="uk-UA"/>
              </w:rPr>
            </w:pPr>
            <w:r>
              <w:rPr>
                <w:bCs/>
                <w:sz w:val="28"/>
                <w:szCs w:val="28"/>
                <w:lang w:val="uk-UA"/>
              </w:rPr>
              <w:t>27</w:t>
            </w:r>
          </w:p>
        </w:tc>
      </w:tr>
      <w:tr w:rsidR="00786206" w:rsidTr="0071644F">
        <w:tc>
          <w:tcPr>
            <w:tcW w:w="4571" w:type="pct"/>
          </w:tcPr>
          <w:p w:rsidR="00786206" w:rsidRPr="00954EAE" w:rsidRDefault="00786206" w:rsidP="0071644F">
            <w:pPr>
              <w:spacing w:line="360" w:lineRule="auto"/>
              <w:ind w:left="1080"/>
              <w:jc w:val="both"/>
              <w:outlineLvl w:val="0"/>
              <w:rPr>
                <w:b/>
                <w:bCs/>
                <w:sz w:val="28"/>
                <w:szCs w:val="28"/>
                <w:lang w:val="uk-UA"/>
              </w:rPr>
            </w:pPr>
            <w:r>
              <w:rPr>
                <w:sz w:val="28"/>
                <w:lang w:val="uk-UA"/>
              </w:rPr>
              <w:t>1.7. Синтезу похідних бензоф</w:t>
            </w:r>
            <w:r>
              <w:rPr>
                <w:sz w:val="28"/>
                <w:lang w:val="uk-UA"/>
              </w:rPr>
              <w:t>у</w:t>
            </w:r>
            <w:r>
              <w:rPr>
                <w:sz w:val="28"/>
                <w:lang w:val="uk-UA"/>
              </w:rPr>
              <w:t>ропіримідину</w:t>
            </w:r>
            <w:r>
              <w:rPr>
                <w:b/>
                <w:bCs/>
                <w:sz w:val="28"/>
                <w:szCs w:val="28"/>
                <w:lang w:val="uk-UA"/>
              </w:rPr>
              <w:t xml:space="preserve"> . . . . . . . . . . . . . . . </w:t>
            </w:r>
          </w:p>
        </w:tc>
        <w:tc>
          <w:tcPr>
            <w:tcW w:w="429" w:type="pct"/>
          </w:tcPr>
          <w:p w:rsidR="00786206" w:rsidRPr="00954EAE" w:rsidRDefault="00786206" w:rsidP="0071644F">
            <w:pPr>
              <w:spacing w:line="360" w:lineRule="auto"/>
              <w:jc w:val="center"/>
              <w:outlineLvl w:val="0"/>
              <w:rPr>
                <w:bCs/>
                <w:sz w:val="28"/>
                <w:szCs w:val="28"/>
                <w:lang w:val="uk-UA"/>
              </w:rPr>
            </w:pPr>
            <w:r>
              <w:rPr>
                <w:sz w:val="28"/>
                <w:szCs w:val="28"/>
                <w:lang w:val="uk-UA"/>
              </w:rPr>
              <w:t>29</w:t>
            </w:r>
          </w:p>
        </w:tc>
      </w:tr>
      <w:tr w:rsidR="00786206" w:rsidTr="0071644F">
        <w:tc>
          <w:tcPr>
            <w:tcW w:w="4571" w:type="pct"/>
          </w:tcPr>
          <w:p w:rsidR="00786206" w:rsidRDefault="00786206" w:rsidP="0071644F">
            <w:pPr>
              <w:spacing w:line="360" w:lineRule="auto"/>
              <w:ind w:left="1080"/>
              <w:jc w:val="both"/>
              <w:outlineLvl w:val="0"/>
              <w:rPr>
                <w:sz w:val="28"/>
                <w:lang w:val="uk-UA"/>
              </w:rPr>
            </w:pPr>
            <w:r>
              <w:rPr>
                <w:bCs/>
                <w:sz w:val="28"/>
                <w:lang w:val="uk-UA"/>
              </w:rPr>
              <w:t>1.8. Біологічна активність похідних бензоф</w:t>
            </w:r>
            <w:r>
              <w:rPr>
                <w:bCs/>
                <w:sz w:val="28"/>
                <w:lang w:val="uk-UA"/>
              </w:rPr>
              <w:t>у</w:t>
            </w:r>
            <w:r>
              <w:rPr>
                <w:bCs/>
                <w:sz w:val="28"/>
                <w:lang w:val="uk-UA"/>
              </w:rPr>
              <w:t>рану</w:t>
            </w:r>
            <w:r>
              <w:rPr>
                <w:b/>
                <w:bCs/>
                <w:sz w:val="28"/>
                <w:szCs w:val="28"/>
                <w:lang w:val="uk-UA"/>
              </w:rPr>
              <w:t xml:space="preserve"> . . . . . . . . . . . </w:t>
            </w:r>
          </w:p>
        </w:tc>
        <w:tc>
          <w:tcPr>
            <w:tcW w:w="429" w:type="pct"/>
          </w:tcPr>
          <w:p w:rsidR="00786206" w:rsidRDefault="00786206" w:rsidP="0071644F">
            <w:pPr>
              <w:spacing w:line="360" w:lineRule="auto"/>
              <w:jc w:val="center"/>
              <w:outlineLvl w:val="0"/>
              <w:rPr>
                <w:sz w:val="28"/>
                <w:szCs w:val="28"/>
                <w:lang w:val="uk-UA"/>
              </w:rPr>
            </w:pPr>
            <w:r>
              <w:rPr>
                <w:sz w:val="28"/>
                <w:szCs w:val="28"/>
                <w:lang w:val="uk-UA"/>
              </w:rPr>
              <w:t>30</w:t>
            </w:r>
          </w:p>
        </w:tc>
      </w:tr>
      <w:tr w:rsidR="00786206" w:rsidTr="0071644F">
        <w:tc>
          <w:tcPr>
            <w:tcW w:w="4571" w:type="pct"/>
          </w:tcPr>
          <w:p w:rsidR="00786206" w:rsidRDefault="00786206" w:rsidP="0071644F">
            <w:pPr>
              <w:spacing w:line="360" w:lineRule="auto"/>
              <w:ind w:left="1080"/>
              <w:jc w:val="both"/>
              <w:outlineLvl w:val="0"/>
              <w:rPr>
                <w:sz w:val="28"/>
                <w:lang w:val="uk-UA"/>
              </w:rPr>
            </w:pPr>
            <w:r w:rsidRPr="00954EAE">
              <w:rPr>
                <w:sz w:val="28"/>
                <w:lang w:val="uk-UA"/>
              </w:rPr>
              <w:t xml:space="preserve">1.8.1. Вплив похідних бензофурану на обмін арахідонової </w:t>
            </w:r>
            <w:r w:rsidRPr="00954EAE">
              <w:rPr>
                <w:sz w:val="28"/>
                <w:lang w:val="uk-UA"/>
              </w:rPr>
              <w:br w:type="textWrapping" w:clear="all"/>
              <w:t>кисл</w:t>
            </w:r>
            <w:r w:rsidRPr="00954EAE">
              <w:rPr>
                <w:sz w:val="28"/>
                <w:lang w:val="uk-UA"/>
              </w:rPr>
              <w:t>о</w:t>
            </w:r>
            <w:r w:rsidRPr="00954EAE">
              <w:rPr>
                <w:sz w:val="28"/>
                <w:lang w:val="uk-UA"/>
              </w:rPr>
              <w:t>ти</w:t>
            </w:r>
            <w:r>
              <w:rPr>
                <w:b/>
                <w:bCs/>
                <w:sz w:val="28"/>
                <w:szCs w:val="28"/>
                <w:lang w:val="uk-UA"/>
              </w:rPr>
              <w:t xml:space="preserve"> . . . . . . . . . . . . . . . . . . . . . . . . . . . . . . . . . . . . . . . . . . . . . . </w:t>
            </w:r>
          </w:p>
        </w:tc>
        <w:tc>
          <w:tcPr>
            <w:tcW w:w="429" w:type="pct"/>
          </w:tcPr>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sz w:val="28"/>
                <w:szCs w:val="28"/>
                <w:lang w:val="uk-UA"/>
              </w:rPr>
            </w:pPr>
            <w:r>
              <w:rPr>
                <w:sz w:val="28"/>
                <w:lang w:val="uk-UA"/>
              </w:rPr>
              <w:t>32</w:t>
            </w:r>
          </w:p>
        </w:tc>
      </w:tr>
      <w:tr w:rsidR="00786206" w:rsidTr="0071644F">
        <w:tc>
          <w:tcPr>
            <w:tcW w:w="4571" w:type="pct"/>
          </w:tcPr>
          <w:p w:rsidR="00786206" w:rsidRPr="002A3775" w:rsidRDefault="00786206" w:rsidP="0071644F">
            <w:pPr>
              <w:spacing w:line="360" w:lineRule="auto"/>
              <w:ind w:left="1080"/>
              <w:jc w:val="both"/>
              <w:outlineLvl w:val="0"/>
              <w:rPr>
                <w:sz w:val="28"/>
                <w:lang w:val="uk-UA"/>
              </w:rPr>
            </w:pPr>
            <w:r w:rsidRPr="00954EAE">
              <w:rPr>
                <w:sz w:val="28"/>
                <w:lang w:val="uk-UA"/>
              </w:rPr>
              <w:t xml:space="preserve">1.8.2. Антибактеріальна, </w:t>
            </w:r>
            <w:bookmarkStart w:id="1" w:name="OCRUncertain302"/>
            <w:r w:rsidRPr="00954EAE">
              <w:rPr>
                <w:sz w:val="28"/>
                <w:lang w:val="uk-UA"/>
              </w:rPr>
              <w:t>протигрибков</w:t>
            </w:r>
            <w:bookmarkEnd w:id="1"/>
            <w:r w:rsidRPr="00954EAE">
              <w:rPr>
                <w:sz w:val="28"/>
                <w:lang w:val="uk-UA"/>
              </w:rPr>
              <w:t xml:space="preserve">а </w:t>
            </w:r>
            <w:bookmarkStart w:id="2" w:name="OCRUncertain303"/>
            <w:r w:rsidRPr="00954EAE">
              <w:rPr>
                <w:sz w:val="28"/>
                <w:lang w:val="uk-UA"/>
              </w:rPr>
              <w:t>т</w:t>
            </w:r>
            <w:bookmarkEnd w:id="2"/>
            <w:r w:rsidRPr="00954EAE">
              <w:rPr>
                <w:sz w:val="28"/>
                <w:lang w:val="uk-UA"/>
              </w:rPr>
              <w:t>а противірусна а</w:t>
            </w:r>
            <w:r w:rsidRPr="00954EAE">
              <w:rPr>
                <w:sz w:val="28"/>
                <w:lang w:val="uk-UA"/>
              </w:rPr>
              <w:t>к</w:t>
            </w:r>
            <w:r w:rsidRPr="00954EAE">
              <w:rPr>
                <w:sz w:val="28"/>
                <w:lang w:val="uk-UA"/>
              </w:rPr>
              <w:t>тивність</w:t>
            </w:r>
            <w:r w:rsidRPr="00E374B2">
              <w:rPr>
                <w:b/>
                <w:sz w:val="28"/>
                <w:lang w:val="uk-UA"/>
              </w:rPr>
              <w:t xml:space="preserve"> . . .</w:t>
            </w:r>
            <w:r>
              <w:rPr>
                <w:sz w:val="28"/>
                <w:lang w:val="uk-UA"/>
              </w:rPr>
              <w:t xml:space="preserve"> </w:t>
            </w:r>
            <w:r>
              <w:rPr>
                <w:b/>
                <w:bCs/>
                <w:sz w:val="28"/>
                <w:szCs w:val="28"/>
                <w:lang w:val="uk-UA"/>
              </w:rPr>
              <w:t xml:space="preserve">. . . . . . . . . . . . . . . . . . . . . . . . . . . . . . . . . . . . . . . . . . . </w:t>
            </w:r>
          </w:p>
        </w:tc>
        <w:tc>
          <w:tcPr>
            <w:tcW w:w="429" w:type="pct"/>
          </w:tcPr>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sz w:val="28"/>
                <w:lang w:val="uk-UA"/>
              </w:rPr>
            </w:pPr>
            <w:r>
              <w:rPr>
                <w:sz w:val="28"/>
                <w:lang w:val="uk-UA"/>
              </w:rPr>
              <w:t>35</w:t>
            </w:r>
          </w:p>
        </w:tc>
      </w:tr>
      <w:tr w:rsidR="00786206" w:rsidTr="0071644F">
        <w:tc>
          <w:tcPr>
            <w:tcW w:w="4571" w:type="pct"/>
          </w:tcPr>
          <w:p w:rsidR="00786206" w:rsidRPr="00E374B2" w:rsidRDefault="00786206" w:rsidP="0071644F">
            <w:pPr>
              <w:spacing w:line="360" w:lineRule="auto"/>
              <w:ind w:left="1080"/>
              <w:jc w:val="both"/>
              <w:outlineLvl w:val="0"/>
              <w:rPr>
                <w:b/>
                <w:sz w:val="28"/>
                <w:lang w:val="uk-UA"/>
              </w:rPr>
            </w:pPr>
            <w:r w:rsidRPr="00954EAE">
              <w:rPr>
                <w:sz w:val="28"/>
                <w:lang w:val="uk-UA"/>
              </w:rPr>
              <w:t xml:space="preserve">1.8.3. Похідні </w:t>
            </w:r>
            <w:bookmarkStart w:id="3" w:name="OCRUncertain522"/>
            <w:r w:rsidRPr="00954EAE">
              <w:rPr>
                <w:sz w:val="28"/>
                <w:lang w:val="uk-UA"/>
              </w:rPr>
              <w:t>бензофурану,</w:t>
            </w:r>
            <w:bookmarkEnd w:id="3"/>
            <w:r w:rsidRPr="00954EAE">
              <w:rPr>
                <w:sz w:val="28"/>
                <w:lang w:val="uk-UA"/>
              </w:rPr>
              <w:t xml:space="preserve"> що виявляють інші види акти</w:t>
            </w:r>
            <w:bookmarkStart w:id="4" w:name="OCRUncertain524"/>
            <w:r w:rsidRPr="00954EAE">
              <w:rPr>
                <w:sz w:val="28"/>
                <w:lang w:val="uk-UA"/>
              </w:rPr>
              <w:t>в</w:t>
            </w:r>
            <w:r>
              <w:rPr>
                <w:sz w:val="28"/>
                <w:lang w:val="uk-UA"/>
              </w:rPr>
              <w:t>ності</w:t>
            </w:r>
            <w:bookmarkEnd w:id="4"/>
            <w:r>
              <w:rPr>
                <w:b/>
                <w:sz w:val="28"/>
                <w:lang w:val="uk-UA"/>
              </w:rPr>
              <w:t xml:space="preserve"> </w:t>
            </w:r>
            <w:r>
              <w:rPr>
                <w:b/>
                <w:sz w:val="28"/>
                <w:lang w:val="uk-UA"/>
              </w:rPr>
              <w:lastRenderedPageBreak/>
              <w:t xml:space="preserve">. . . . . . </w:t>
            </w:r>
            <w:r>
              <w:rPr>
                <w:b/>
                <w:bCs/>
                <w:sz w:val="28"/>
                <w:szCs w:val="28"/>
                <w:lang w:val="uk-UA"/>
              </w:rPr>
              <w:t xml:space="preserve">. . .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lastRenderedPageBreak/>
              <w:t>38</w:t>
            </w:r>
          </w:p>
        </w:tc>
      </w:tr>
      <w:tr w:rsidR="00786206" w:rsidTr="0071644F">
        <w:tc>
          <w:tcPr>
            <w:tcW w:w="4571" w:type="pct"/>
          </w:tcPr>
          <w:p w:rsidR="00786206" w:rsidRPr="00954EAE" w:rsidRDefault="00786206" w:rsidP="0071644F">
            <w:pPr>
              <w:spacing w:line="360" w:lineRule="auto"/>
              <w:jc w:val="both"/>
              <w:outlineLvl w:val="0"/>
              <w:rPr>
                <w:sz w:val="28"/>
                <w:lang w:val="uk-UA"/>
              </w:rPr>
            </w:pPr>
            <w:r>
              <w:rPr>
                <w:sz w:val="28"/>
                <w:szCs w:val="28"/>
                <w:lang w:val="uk-UA"/>
              </w:rPr>
              <w:lastRenderedPageBreak/>
              <w:t>РОЗДІЛ</w:t>
            </w:r>
            <w:r w:rsidRPr="00C6246B">
              <w:rPr>
                <w:sz w:val="28"/>
                <w:szCs w:val="28"/>
                <w:lang w:val="uk-UA"/>
              </w:rPr>
              <w:t xml:space="preserve"> </w:t>
            </w:r>
            <w:r>
              <w:rPr>
                <w:sz w:val="28"/>
                <w:szCs w:val="28"/>
                <w:lang w:val="uk-UA"/>
              </w:rPr>
              <w:t>2.</w:t>
            </w:r>
            <w:r>
              <w:rPr>
                <w:bCs/>
                <w:sz w:val="28"/>
                <w:szCs w:val="28"/>
                <w:lang w:val="uk-UA"/>
              </w:rPr>
              <w:t>С</w:t>
            </w:r>
            <w:r w:rsidRPr="00464034">
              <w:rPr>
                <w:bCs/>
                <w:sz w:val="28"/>
                <w:szCs w:val="28"/>
                <w:lang w:val="uk-UA"/>
              </w:rPr>
              <w:t xml:space="preserve">интез та реакційна здатність </w:t>
            </w:r>
            <w:r w:rsidRPr="00464034">
              <w:rPr>
                <w:bCs/>
                <w:sz w:val="28"/>
                <w:szCs w:val="36"/>
                <w:lang w:val="uk-UA"/>
              </w:rPr>
              <w:t>2-тіоксо-</w:t>
            </w:r>
            <w:r w:rsidRPr="00464034">
              <w:rPr>
                <w:bCs/>
                <w:sz w:val="28"/>
                <w:lang w:val="uk-UA"/>
              </w:rPr>
              <w:t>2,3-дигідро</w:t>
            </w:r>
            <w:r>
              <w:rPr>
                <w:bCs/>
                <w:sz w:val="28"/>
                <w:lang w:val="uk-UA"/>
              </w:rPr>
              <w:softHyphen/>
            </w:r>
            <w:r w:rsidRPr="00464034">
              <w:rPr>
                <w:bCs/>
                <w:sz w:val="28"/>
                <w:lang w:val="uk-UA"/>
              </w:rPr>
              <w:t>[1]</w:t>
            </w:r>
            <w:r>
              <w:rPr>
                <w:bCs/>
                <w:sz w:val="28"/>
                <w:lang w:val="uk-UA"/>
              </w:rPr>
              <w:br w:type="textWrapping" w:clear="all"/>
            </w:r>
            <w:r w:rsidRPr="00464034">
              <w:rPr>
                <w:bCs/>
                <w:sz w:val="28"/>
                <w:lang w:val="uk-UA"/>
              </w:rPr>
              <w:t>бензофуро</w:t>
            </w:r>
            <w:r>
              <w:rPr>
                <w:bCs/>
                <w:sz w:val="28"/>
                <w:lang w:val="uk-UA"/>
              </w:rPr>
              <w:softHyphen/>
            </w:r>
            <w:r w:rsidRPr="00464034">
              <w:rPr>
                <w:bCs/>
                <w:sz w:val="28"/>
                <w:lang w:val="uk-UA"/>
              </w:rPr>
              <w:t>[3,2-</w:t>
            </w:r>
            <w:r w:rsidRPr="00464034">
              <w:rPr>
                <w:bCs/>
                <w:i/>
                <w:iCs/>
                <w:sz w:val="28"/>
                <w:lang w:val="en-US"/>
              </w:rPr>
              <w:t>d</w:t>
            </w:r>
            <w:r w:rsidRPr="00464034">
              <w:rPr>
                <w:bCs/>
                <w:sz w:val="28"/>
                <w:lang w:val="uk-UA"/>
              </w:rPr>
              <w:t>]піримідин-4-онів та їх 2-оксоаналогів</w:t>
            </w:r>
            <w:r>
              <w:rPr>
                <w:b/>
                <w:bCs/>
                <w:sz w:val="28"/>
                <w:szCs w:val="28"/>
                <w:lang w:val="uk-UA"/>
              </w:rPr>
              <w:t xml:space="preserve">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szCs w:val="28"/>
                <w:lang w:val="uk-UA"/>
              </w:rPr>
            </w:pPr>
            <w:r>
              <w:rPr>
                <w:sz w:val="28"/>
                <w:szCs w:val="28"/>
                <w:lang w:val="uk-UA"/>
              </w:rPr>
              <w:t>40</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en-US"/>
              </w:rPr>
            </w:pPr>
            <w:r w:rsidRPr="00BD201B">
              <w:rPr>
                <w:sz w:val="28"/>
                <w:szCs w:val="28"/>
                <w:lang w:val="uk-UA"/>
              </w:rPr>
              <w:t>2.1. Синтез напівпродуктів</w:t>
            </w:r>
            <w:r>
              <w:rPr>
                <w:b/>
                <w:bCs/>
                <w:sz w:val="28"/>
                <w:szCs w:val="28"/>
                <w:lang w:val="uk-UA"/>
              </w:rPr>
              <w:t xml:space="preserve"> . . . . . . . . . . . . . . . . . . . . . . . . . . . . . . </w:t>
            </w:r>
          </w:p>
        </w:tc>
        <w:tc>
          <w:tcPr>
            <w:tcW w:w="429" w:type="pct"/>
          </w:tcPr>
          <w:p w:rsidR="00786206" w:rsidRPr="00BD201B" w:rsidRDefault="00786206" w:rsidP="0071644F">
            <w:pPr>
              <w:spacing w:line="360" w:lineRule="auto"/>
              <w:jc w:val="center"/>
              <w:outlineLvl w:val="0"/>
              <w:rPr>
                <w:sz w:val="28"/>
                <w:szCs w:val="28"/>
                <w:lang w:val="uk-UA"/>
              </w:rPr>
            </w:pPr>
            <w:r w:rsidRPr="00BD201B">
              <w:rPr>
                <w:sz w:val="28"/>
                <w:szCs w:val="28"/>
                <w:lang w:val="uk-UA"/>
              </w:rPr>
              <w:t>40</w:t>
            </w:r>
          </w:p>
        </w:tc>
      </w:tr>
      <w:tr w:rsidR="00786206" w:rsidRPr="00BD201B" w:rsidTr="0071644F">
        <w:tc>
          <w:tcPr>
            <w:tcW w:w="4571" w:type="pct"/>
          </w:tcPr>
          <w:p w:rsidR="00786206" w:rsidRPr="00BD201B" w:rsidRDefault="00786206" w:rsidP="0071644F">
            <w:pPr>
              <w:spacing w:line="360" w:lineRule="auto"/>
              <w:ind w:left="1080"/>
              <w:jc w:val="both"/>
              <w:outlineLvl w:val="0"/>
              <w:rPr>
                <w:sz w:val="28"/>
                <w:szCs w:val="28"/>
                <w:lang w:val="uk-UA"/>
              </w:rPr>
            </w:pPr>
            <w:r w:rsidRPr="00BD201B">
              <w:rPr>
                <w:sz w:val="28"/>
                <w:szCs w:val="28"/>
                <w:lang w:val="uk-UA"/>
              </w:rPr>
              <w:t xml:space="preserve">2.1.1. Синтез етил 3-аміно-1-бензофуран-2-карбоксилату та </w:t>
            </w:r>
            <w:r>
              <w:rPr>
                <w:sz w:val="28"/>
                <w:szCs w:val="28"/>
                <w:lang w:val="uk-UA"/>
              </w:rPr>
              <w:br w:type="textWrapping" w:clear="all"/>
            </w:r>
            <w:r w:rsidRPr="00BD201B">
              <w:rPr>
                <w:sz w:val="28"/>
                <w:szCs w:val="28"/>
                <w:lang w:val="uk-UA"/>
              </w:rPr>
              <w:t>3-аміно-1-бензофуран-2-карбоксаміду</w:t>
            </w:r>
            <w:r>
              <w:rPr>
                <w:b/>
                <w:bCs/>
                <w:sz w:val="28"/>
                <w:szCs w:val="28"/>
                <w:lang w:val="uk-UA"/>
              </w:rPr>
              <w:t xml:space="preserve">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BD201B" w:rsidRDefault="00786206" w:rsidP="0071644F">
            <w:pPr>
              <w:spacing w:line="360" w:lineRule="auto"/>
              <w:jc w:val="center"/>
              <w:outlineLvl w:val="0"/>
              <w:rPr>
                <w:sz w:val="28"/>
                <w:szCs w:val="28"/>
                <w:lang w:val="uk-UA"/>
              </w:rPr>
            </w:pPr>
            <w:r w:rsidRPr="00BD201B">
              <w:rPr>
                <w:sz w:val="28"/>
                <w:szCs w:val="28"/>
                <w:lang w:val="uk-UA"/>
              </w:rPr>
              <w:t>40</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rPr>
            </w:pPr>
            <w:r>
              <w:rPr>
                <w:sz w:val="28"/>
                <w:szCs w:val="28"/>
                <w:lang w:val="uk-UA"/>
              </w:rPr>
              <w:t xml:space="preserve">2.1.2. Синтез </w:t>
            </w:r>
            <w:r>
              <w:rPr>
                <w:sz w:val="28"/>
                <w:lang w:val="uk-UA"/>
              </w:rPr>
              <w:t>етил 3-ізотіоціанато-1-бензофуран-2-карбоксилату</w:t>
            </w:r>
            <w:r>
              <w:rPr>
                <w:b/>
                <w:bCs/>
                <w:sz w:val="28"/>
                <w:szCs w:val="28"/>
                <w:lang w:val="uk-UA"/>
              </w:rPr>
              <w:t xml:space="preserve"> . . . . . . . . . . . . . . . . . . . . . . . . . . . . . . . . . . . . . . . . . </w:t>
            </w:r>
          </w:p>
        </w:tc>
        <w:tc>
          <w:tcPr>
            <w:tcW w:w="429" w:type="pct"/>
          </w:tcPr>
          <w:p w:rsidR="00786206" w:rsidRDefault="00786206" w:rsidP="0071644F">
            <w:pPr>
              <w:spacing w:line="360" w:lineRule="auto"/>
              <w:jc w:val="center"/>
              <w:outlineLvl w:val="0"/>
              <w:rPr>
                <w:sz w:val="28"/>
                <w:lang w:val="uk-UA"/>
              </w:rPr>
            </w:pPr>
          </w:p>
          <w:p w:rsidR="00786206" w:rsidRPr="00BD201B" w:rsidRDefault="00786206" w:rsidP="0071644F">
            <w:pPr>
              <w:spacing w:line="360" w:lineRule="auto"/>
              <w:jc w:val="center"/>
              <w:outlineLvl w:val="0"/>
              <w:rPr>
                <w:sz w:val="28"/>
                <w:szCs w:val="28"/>
                <w:lang w:val="uk-UA"/>
              </w:rPr>
            </w:pPr>
            <w:r>
              <w:rPr>
                <w:sz w:val="28"/>
                <w:lang w:val="uk-UA"/>
              </w:rPr>
              <w:t>43</w:t>
            </w:r>
          </w:p>
        </w:tc>
      </w:tr>
      <w:tr w:rsidR="00786206" w:rsidRPr="00BD201B" w:rsidTr="0071644F">
        <w:tc>
          <w:tcPr>
            <w:tcW w:w="4571" w:type="pct"/>
          </w:tcPr>
          <w:p w:rsidR="00786206" w:rsidRPr="00C6246B" w:rsidRDefault="00786206" w:rsidP="0071644F">
            <w:pPr>
              <w:spacing w:line="360" w:lineRule="auto"/>
              <w:ind w:left="1080"/>
              <w:jc w:val="both"/>
              <w:outlineLvl w:val="0"/>
              <w:rPr>
                <w:b/>
                <w:sz w:val="28"/>
                <w:szCs w:val="28"/>
                <w:lang w:val="uk-UA"/>
              </w:rPr>
            </w:pPr>
            <w:r>
              <w:rPr>
                <w:sz w:val="28"/>
                <w:lang w:val="uk-UA"/>
              </w:rPr>
              <w:t>2.2. Синтез етил 3-(</w:t>
            </w:r>
            <w:r>
              <w:rPr>
                <w:sz w:val="28"/>
                <w:lang w:val="en-US"/>
              </w:rPr>
              <w:t>R</w:t>
            </w:r>
            <w:r>
              <w:rPr>
                <w:sz w:val="28"/>
                <w:lang w:val="uk-UA"/>
              </w:rPr>
              <w:t>-карботіоїл)аміно-1-бензофуран-2-карбоксилатів</w:t>
            </w:r>
            <w:r>
              <w:rPr>
                <w:b/>
                <w:sz w:val="28"/>
                <w:szCs w:val="28"/>
                <w:lang w:val="uk-UA"/>
              </w:rPr>
              <w:t xml:space="preserve"> . </w:t>
            </w:r>
            <w:r>
              <w:rPr>
                <w:b/>
                <w:bCs/>
                <w:sz w:val="28"/>
                <w:szCs w:val="28"/>
                <w:lang w:val="uk-UA"/>
              </w:rPr>
              <w:t xml:space="preserve">.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t>44</w:t>
            </w:r>
          </w:p>
        </w:tc>
      </w:tr>
      <w:tr w:rsidR="00786206" w:rsidRPr="00BD201B" w:rsidTr="0071644F">
        <w:tc>
          <w:tcPr>
            <w:tcW w:w="4571" w:type="pct"/>
          </w:tcPr>
          <w:p w:rsidR="00786206" w:rsidRPr="00C6246B" w:rsidRDefault="00786206" w:rsidP="0071644F">
            <w:pPr>
              <w:spacing w:line="360" w:lineRule="auto"/>
              <w:ind w:left="1080"/>
              <w:jc w:val="both"/>
              <w:outlineLvl w:val="0"/>
              <w:rPr>
                <w:b/>
                <w:sz w:val="28"/>
                <w:szCs w:val="28"/>
                <w:lang w:val="uk-UA"/>
              </w:rPr>
            </w:pPr>
            <w:r>
              <w:rPr>
                <w:sz w:val="28"/>
                <w:szCs w:val="28"/>
                <w:lang w:val="uk-UA"/>
              </w:rPr>
              <w:t xml:space="preserve">2.3. Синтез </w:t>
            </w:r>
            <w:r>
              <w:rPr>
                <w:sz w:val="28"/>
                <w:lang w:val="uk-UA"/>
              </w:rPr>
              <w:t>3-заміщених 2-тіоксо-2,3-дигідро[1]</w:t>
            </w:r>
            <w:r w:rsidRPr="00C6246B">
              <w:rPr>
                <w:sz w:val="28"/>
                <w:lang w:val="uk-UA"/>
              </w:rPr>
              <w:softHyphen/>
            </w:r>
            <w:r>
              <w:rPr>
                <w:sz w:val="28"/>
                <w:lang w:val="uk-UA"/>
              </w:rPr>
              <w:t>бензофуро</w:t>
            </w:r>
            <w:r>
              <w:rPr>
                <w:sz w:val="28"/>
                <w:lang w:val="uk-UA"/>
              </w:rPr>
              <w:br w:type="textWrapping" w:clear="all"/>
              <w:t>[3,2-</w:t>
            </w:r>
            <w:r>
              <w:rPr>
                <w:i/>
                <w:iCs/>
                <w:sz w:val="28"/>
                <w:lang w:val="uk-UA"/>
              </w:rPr>
              <w:t>d</w:t>
            </w:r>
            <w:r>
              <w:rPr>
                <w:sz w:val="28"/>
                <w:lang w:val="uk-UA"/>
              </w:rPr>
              <w:t>]</w:t>
            </w:r>
            <w:r>
              <w:rPr>
                <w:sz w:val="28"/>
                <w:lang w:val="uk-UA"/>
              </w:rPr>
              <w:softHyphen/>
              <w:t>піримідин-4(</w:t>
            </w:r>
            <w:r>
              <w:rPr>
                <w:i/>
                <w:iCs/>
                <w:sz w:val="28"/>
                <w:lang w:val="uk-UA"/>
              </w:rPr>
              <w:t>1Н</w:t>
            </w:r>
            <w:r>
              <w:rPr>
                <w:sz w:val="28"/>
                <w:lang w:val="uk-UA"/>
              </w:rPr>
              <w:t>)-онів</w:t>
            </w:r>
            <w:r>
              <w:rPr>
                <w:b/>
                <w:bCs/>
                <w:sz w:val="28"/>
                <w:szCs w:val="28"/>
                <w:lang w:val="uk-UA"/>
              </w:rPr>
              <w:t xml:space="preserve">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t>50</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Pr>
                <w:sz w:val="28"/>
                <w:lang w:val="uk-UA"/>
              </w:rPr>
              <w:t>2.4. Синтез етил 3-(</w:t>
            </w:r>
            <w:r>
              <w:rPr>
                <w:sz w:val="28"/>
                <w:lang w:val="en-US"/>
              </w:rPr>
              <w:t>R</w:t>
            </w:r>
            <w:r>
              <w:rPr>
                <w:sz w:val="28"/>
                <w:lang w:val="uk-UA"/>
              </w:rPr>
              <w:t>-карбоніл)аміно-1-бензофуран-2-карбоксилатів</w:t>
            </w:r>
            <w:r>
              <w:rPr>
                <w:b/>
                <w:bCs/>
                <w:sz w:val="28"/>
                <w:szCs w:val="28"/>
                <w:lang w:val="uk-UA"/>
              </w:rPr>
              <w:t xml:space="preserve"> . .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t>60</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Pr>
                <w:sz w:val="28"/>
                <w:lang w:val="uk-UA"/>
              </w:rPr>
              <w:t>2.5. Синтез</w:t>
            </w:r>
            <w:r>
              <w:rPr>
                <w:lang w:val="uk-UA"/>
              </w:rPr>
              <w:t xml:space="preserve"> </w:t>
            </w:r>
            <w:r>
              <w:rPr>
                <w:sz w:val="28"/>
                <w:lang w:val="uk-UA"/>
              </w:rPr>
              <w:t>сполук ряду 3-N-заміщених[1]бензофуро[3,2-</w:t>
            </w:r>
            <w:r>
              <w:rPr>
                <w:i/>
                <w:iCs/>
                <w:sz w:val="28"/>
              </w:rPr>
              <w:t>d</w:t>
            </w:r>
            <w:r>
              <w:rPr>
                <w:sz w:val="28"/>
                <w:lang w:val="uk-UA"/>
              </w:rPr>
              <w:t>]</w:t>
            </w:r>
            <w:r>
              <w:rPr>
                <w:sz w:val="28"/>
                <w:lang w:val="uk-UA"/>
              </w:rPr>
              <w:br w:type="textWrapping" w:clear="all"/>
              <w:t>піримідин-2,4(1</w:t>
            </w:r>
            <w:r>
              <w:rPr>
                <w:i/>
                <w:iCs/>
                <w:sz w:val="28"/>
              </w:rPr>
              <w:t>H</w:t>
            </w:r>
            <w:r>
              <w:rPr>
                <w:sz w:val="28"/>
                <w:lang w:val="uk-UA"/>
              </w:rPr>
              <w:t>,3</w:t>
            </w:r>
            <w:r>
              <w:rPr>
                <w:i/>
                <w:iCs/>
                <w:sz w:val="28"/>
              </w:rPr>
              <w:t>H</w:t>
            </w:r>
            <w:r>
              <w:rPr>
                <w:sz w:val="28"/>
                <w:lang w:val="uk-UA"/>
              </w:rPr>
              <w:t>)-діонів</w:t>
            </w:r>
            <w:r>
              <w:rPr>
                <w:b/>
                <w:bCs/>
                <w:sz w:val="28"/>
                <w:szCs w:val="28"/>
                <w:lang w:val="uk-UA"/>
              </w:rPr>
              <w:t xml:space="preserve">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t>65</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Pr>
                <w:sz w:val="28"/>
                <w:szCs w:val="28"/>
                <w:lang w:val="uk-UA"/>
              </w:rPr>
              <w:t xml:space="preserve">2.6. Синтез </w:t>
            </w:r>
            <w:r>
              <w:rPr>
                <w:sz w:val="28"/>
                <w:lang w:val="uk-UA"/>
              </w:rPr>
              <w:t>2-[(3-заміщених-4-оксо-3,4-дигідро[1]бензофуро</w:t>
            </w:r>
            <w:r>
              <w:rPr>
                <w:sz w:val="28"/>
                <w:lang w:val="uk-UA"/>
              </w:rPr>
              <w:br w:type="textWrapping" w:clear="all"/>
              <w:t>[3,2-</w:t>
            </w:r>
            <w:r>
              <w:rPr>
                <w:i/>
                <w:iCs/>
                <w:sz w:val="28"/>
                <w:lang w:val="uk-UA"/>
              </w:rPr>
              <w:t>d</w:t>
            </w:r>
            <w:r>
              <w:rPr>
                <w:sz w:val="28"/>
                <w:lang w:val="uk-UA"/>
              </w:rPr>
              <w:t>]піримідин-2-іл)сульфаніл]-3-</w:t>
            </w:r>
            <w:r>
              <w:rPr>
                <w:i/>
                <w:iCs/>
                <w:sz w:val="28"/>
                <w:lang w:val="uk-UA"/>
              </w:rPr>
              <w:t>N</w:t>
            </w:r>
            <w:r>
              <w:rPr>
                <w:sz w:val="28"/>
                <w:lang w:val="uk-UA"/>
              </w:rPr>
              <w:t>-алкіл(арил)ацетамідів</w:t>
            </w:r>
            <w:r>
              <w:rPr>
                <w:b/>
                <w:bCs/>
                <w:sz w:val="28"/>
                <w:szCs w:val="28"/>
                <w:lang w:val="uk-UA"/>
              </w:rPr>
              <w:t xml:space="preserve">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lang w:val="uk-UA"/>
              </w:rPr>
            </w:pPr>
            <w:r>
              <w:rPr>
                <w:sz w:val="28"/>
                <w:szCs w:val="28"/>
                <w:lang w:val="uk-UA"/>
              </w:rPr>
              <w:t>67</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Pr>
                <w:sz w:val="28"/>
                <w:lang w:val="uk-UA"/>
              </w:rPr>
              <w:t>2.7. Синтез</w:t>
            </w:r>
            <w:r>
              <w:rPr>
                <w:lang w:val="uk-UA"/>
              </w:rPr>
              <w:t xml:space="preserve"> </w:t>
            </w:r>
            <w:r>
              <w:rPr>
                <w:sz w:val="28"/>
                <w:lang w:val="uk-UA"/>
              </w:rPr>
              <w:t xml:space="preserve">сполук ряду </w:t>
            </w:r>
            <w:r>
              <w:rPr>
                <w:color w:val="000000"/>
                <w:sz w:val="28"/>
                <w:lang w:val="en-US"/>
              </w:rPr>
              <w:t>N</w:t>
            </w:r>
            <w:r>
              <w:rPr>
                <w:color w:val="000000"/>
                <w:sz w:val="28"/>
                <w:lang w:val="uk-UA"/>
              </w:rPr>
              <w:t>-заміщених</w:t>
            </w:r>
            <w:r>
              <w:rPr>
                <w:sz w:val="28"/>
                <w:lang w:val="uk-UA"/>
              </w:rPr>
              <w:t xml:space="preserve"> амідів</w:t>
            </w:r>
            <w:r>
              <w:rPr>
                <w:color w:val="000000"/>
                <w:sz w:val="28"/>
                <w:lang w:val="uk-UA"/>
              </w:rPr>
              <w:t>-3-</w:t>
            </w:r>
            <w:r>
              <w:rPr>
                <w:sz w:val="28"/>
                <w:lang w:val="uk-UA"/>
              </w:rPr>
              <w:t>[4-оксо-2-тіоксо-1,4-дигідро[1]бензофуро[3,2-</w:t>
            </w:r>
            <w:r>
              <w:rPr>
                <w:i/>
                <w:iCs/>
                <w:sz w:val="28"/>
                <w:lang w:val="en-US"/>
              </w:rPr>
              <w:t>d</w:t>
            </w:r>
            <w:r>
              <w:rPr>
                <w:sz w:val="28"/>
                <w:lang w:val="uk-UA"/>
              </w:rPr>
              <w:t>]піримідин-3(2</w:t>
            </w:r>
            <w:r>
              <w:rPr>
                <w:i/>
                <w:iCs/>
                <w:sz w:val="28"/>
                <w:lang w:val="en-US"/>
              </w:rPr>
              <w:t>H</w:t>
            </w:r>
            <w:r>
              <w:rPr>
                <w:sz w:val="28"/>
                <w:lang w:val="uk-UA"/>
              </w:rPr>
              <w:t>)-іл]</w:t>
            </w:r>
            <w:r>
              <w:rPr>
                <w:sz w:val="28"/>
                <w:lang w:val="uk-UA"/>
              </w:rPr>
              <w:br w:type="textWrapping" w:clear="all"/>
              <w:t>етанової та пропан</w:t>
            </w:r>
            <w:r>
              <w:rPr>
                <w:sz w:val="28"/>
                <w:lang w:val="uk-UA"/>
              </w:rPr>
              <w:t>о</w:t>
            </w:r>
            <w:r>
              <w:rPr>
                <w:sz w:val="28"/>
                <w:lang w:val="uk-UA"/>
              </w:rPr>
              <w:t>вої кислот та 2-[2-[(2-арил-2-оксоетил)сульфаніл]-4-оксо[1]бензофуро[3,2-</w:t>
            </w:r>
            <w:r>
              <w:rPr>
                <w:i/>
                <w:iCs/>
                <w:sz w:val="28"/>
                <w:lang w:val="en-US"/>
              </w:rPr>
              <w:t>d</w:t>
            </w:r>
            <w:r>
              <w:rPr>
                <w:sz w:val="28"/>
                <w:lang w:val="uk-UA"/>
              </w:rPr>
              <w:t>]піримідин-3(4</w:t>
            </w:r>
            <w:r>
              <w:rPr>
                <w:i/>
                <w:iCs/>
                <w:sz w:val="28"/>
                <w:lang w:val="en-US"/>
              </w:rPr>
              <w:t>H</w:t>
            </w:r>
            <w:r>
              <w:rPr>
                <w:sz w:val="28"/>
                <w:lang w:val="uk-UA"/>
              </w:rPr>
              <w:t>)-іл]етанової кислоти</w:t>
            </w:r>
            <w:r>
              <w:rPr>
                <w:b/>
                <w:bCs/>
                <w:sz w:val="28"/>
                <w:szCs w:val="28"/>
                <w:lang w:val="uk-UA"/>
              </w:rPr>
              <w:t xml:space="preserve">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szCs w:val="28"/>
                <w:lang w:val="uk-UA"/>
              </w:rPr>
            </w:pPr>
          </w:p>
          <w:p w:rsidR="00786206" w:rsidRPr="00A64B15" w:rsidRDefault="00786206" w:rsidP="0071644F">
            <w:pPr>
              <w:spacing w:line="360" w:lineRule="auto"/>
              <w:jc w:val="center"/>
              <w:outlineLvl w:val="0"/>
              <w:rPr>
                <w:sz w:val="28"/>
                <w:szCs w:val="28"/>
                <w:lang w:val="uk-UA"/>
              </w:rPr>
            </w:pPr>
          </w:p>
          <w:p w:rsidR="00786206" w:rsidRPr="00A64B15"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szCs w:val="28"/>
                <w:lang w:val="uk-UA"/>
              </w:rPr>
            </w:pPr>
            <w:r>
              <w:rPr>
                <w:sz w:val="28"/>
                <w:szCs w:val="28"/>
                <w:lang w:val="uk-UA"/>
              </w:rPr>
              <w:t>83</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Pr>
                <w:sz w:val="28"/>
                <w:lang w:val="uk-UA"/>
              </w:rPr>
              <w:t>2.8. Синтез 2-(3-бензил-2,4-диоксо-3,4-дигідро-2Н-бе</w:t>
            </w:r>
            <w:r>
              <w:rPr>
                <w:sz w:val="28"/>
                <w:lang w:val="uk-UA"/>
              </w:rPr>
              <w:softHyphen/>
              <w:t>нзо</w:t>
            </w:r>
            <w:r>
              <w:rPr>
                <w:sz w:val="28"/>
                <w:lang w:val="uk-UA"/>
              </w:rPr>
              <w:br w:type="textWrapping" w:clear="all"/>
              <w:t>[4,5]</w:t>
            </w:r>
            <w:r w:rsidRPr="00A64B15">
              <w:rPr>
                <w:sz w:val="28"/>
                <w:lang w:val="uk-UA"/>
              </w:rPr>
              <w:softHyphen/>
            </w:r>
            <w:r>
              <w:rPr>
                <w:sz w:val="28"/>
                <w:lang w:val="uk-UA"/>
              </w:rPr>
              <w:t>фуро[3,2-</w:t>
            </w:r>
            <w:r>
              <w:rPr>
                <w:i/>
                <w:iCs/>
                <w:sz w:val="28"/>
              </w:rPr>
              <w:t>d</w:t>
            </w:r>
            <w:r>
              <w:rPr>
                <w:sz w:val="28"/>
                <w:lang w:val="uk-UA"/>
              </w:rPr>
              <w:t>]</w:t>
            </w:r>
            <w:r w:rsidRPr="00A64B15">
              <w:rPr>
                <w:sz w:val="28"/>
                <w:lang w:val="uk-UA"/>
              </w:rPr>
              <w:softHyphen/>
            </w:r>
            <w:r>
              <w:rPr>
                <w:sz w:val="28"/>
                <w:lang w:val="uk-UA"/>
              </w:rPr>
              <w:t>піримідин-1-іл-</w:t>
            </w:r>
            <w:r>
              <w:rPr>
                <w:sz w:val="28"/>
                <w:lang w:val="en-US"/>
              </w:rPr>
              <w:t>N</w:t>
            </w:r>
            <w:r>
              <w:rPr>
                <w:sz w:val="28"/>
                <w:lang w:val="uk-UA"/>
              </w:rPr>
              <w:t>-а</w:t>
            </w:r>
            <w:r>
              <w:rPr>
                <w:sz w:val="28"/>
                <w:lang w:val="uk-UA"/>
              </w:rPr>
              <w:softHyphen/>
              <w:t>лкіл(арил)ац</w:t>
            </w:r>
            <w:r>
              <w:rPr>
                <w:sz w:val="28"/>
                <w:lang w:val="uk-UA"/>
              </w:rPr>
              <w:softHyphen/>
              <w:t xml:space="preserve">етамідів та </w:t>
            </w:r>
            <w:r>
              <w:rPr>
                <w:sz w:val="28"/>
                <w:lang w:val="uk-UA"/>
              </w:rPr>
              <w:br w:type="textWrapping" w:clear="all"/>
              <w:t>3-бензил-1-(4-</w:t>
            </w:r>
            <w:r>
              <w:rPr>
                <w:sz w:val="28"/>
                <w:lang w:val="en-US"/>
              </w:rPr>
              <w:t>R</w:t>
            </w:r>
            <w:r>
              <w:rPr>
                <w:sz w:val="28"/>
                <w:lang w:val="uk-UA"/>
              </w:rPr>
              <w:t>-бензил)-1Н-бензо[4,5</w:t>
            </w:r>
            <w:r>
              <w:rPr>
                <w:sz w:val="28"/>
                <w:lang w:val="uk-UA"/>
              </w:rPr>
              <w:softHyphen/>
              <w:t>]ф</w:t>
            </w:r>
            <w:r>
              <w:rPr>
                <w:sz w:val="28"/>
                <w:lang w:val="uk-UA"/>
              </w:rPr>
              <w:t>у</w:t>
            </w:r>
            <w:r>
              <w:rPr>
                <w:sz w:val="28"/>
                <w:lang w:val="uk-UA"/>
              </w:rPr>
              <w:t>ро[3,2-</w:t>
            </w:r>
            <w:r>
              <w:rPr>
                <w:i/>
                <w:iCs/>
                <w:sz w:val="28"/>
              </w:rPr>
              <w:t>d</w:t>
            </w:r>
            <w:r>
              <w:rPr>
                <w:sz w:val="28"/>
                <w:lang w:val="uk-UA"/>
              </w:rPr>
              <w:t>]п</w:t>
            </w:r>
            <w:r>
              <w:rPr>
                <w:sz w:val="28"/>
                <w:lang w:val="uk-UA"/>
              </w:rPr>
              <w:softHyphen/>
              <w:t>іримідин-2,4-діонів</w:t>
            </w:r>
            <w:r>
              <w:rPr>
                <w:b/>
                <w:bCs/>
                <w:sz w:val="28"/>
                <w:szCs w:val="28"/>
                <w:lang w:val="uk-UA"/>
              </w:rPr>
              <w:t xml:space="preserve"> . . . . . . . . . . . . . . . . . . . . . . . . . . . . . . . . . . . . . . . . . . . . </w:t>
            </w:r>
          </w:p>
        </w:tc>
        <w:tc>
          <w:tcPr>
            <w:tcW w:w="429" w:type="pct"/>
          </w:tcPr>
          <w:p w:rsidR="00786206" w:rsidRDefault="00786206" w:rsidP="0071644F">
            <w:pPr>
              <w:spacing w:line="360" w:lineRule="auto"/>
              <w:jc w:val="center"/>
              <w:outlineLvl w:val="0"/>
              <w:rPr>
                <w:sz w:val="28"/>
                <w:szCs w:val="28"/>
                <w:lang w:val="uk-UA"/>
              </w:rPr>
            </w:pPr>
          </w:p>
          <w:p w:rsidR="00786206" w:rsidRPr="00A64B15" w:rsidRDefault="00786206" w:rsidP="0071644F">
            <w:pPr>
              <w:spacing w:line="360" w:lineRule="auto"/>
              <w:jc w:val="center"/>
              <w:outlineLvl w:val="0"/>
              <w:rPr>
                <w:sz w:val="28"/>
                <w:szCs w:val="28"/>
                <w:lang w:val="uk-UA"/>
              </w:rPr>
            </w:pPr>
          </w:p>
          <w:p w:rsidR="00786206" w:rsidRPr="00A64B15" w:rsidRDefault="00786206" w:rsidP="0071644F">
            <w:pPr>
              <w:spacing w:line="360" w:lineRule="auto"/>
              <w:jc w:val="center"/>
              <w:outlineLvl w:val="0"/>
              <w:rPr>
                <w:sz w:val="28"/>
                <w:szCs w:val="28"/>
                <w:lang w:val="uk-UA"/>
              </w:rPr>
            </w:pPr>
          </w:p>
          <w:p w:rsidR="00786206" w:rsidRDefault="00786206" w:rsidP="0071644F">
            <w:pPr>
              <w:spacing w:line="360" w:lineRule="auto"/>
              <w:jc w:val="center"/>
              <w:outlineLvl w:val="0"/>
              <w:rPr>
                <w:sz w:val="28"/>
                <w:szCs w:val="28"/>
                <w:lang w:val="uk-UA"/>
              </w:rPr>
            </w:pPr>
            <w:r>
              <w:rPr>
                <w:sz w:val="28"/>
                <w:szCs w:val="28"/>
                <w:lang w:val="uk-UA"/>
              </w:rPr>
              <w:t>88</w:t>
            </w:r>
          </w:p>
        </w:tc>
      </w:tr>
      <w:tr w:rsidR="00786206" w:rsidRPr="00BD201B" w:rsidTr="0071644F">
        <w:tc>
          <w:tcPr>
            <w:tcW w:w="4571" w:type="pct"/>
          </w:tcPr>
          <w:p w:rsidR="00786206" w:rsidRPr="00E374B2" w:rsidRDefault="00786206" w:rsidP="0071644F">
            <w:pPr>
              <w:spacing w:line="360" w:lineRule="auto"/>
              <w:jc w:val="both"/>
              <w:outlineLvl w:val="0"/>
              <w:rPr>
                <w:sz w:val="28"/>
                <w:szCs w:val="28"/>
                <w:lang w:val="uk-UA"/>
              </w:rPr>
            </w:pPr>
            <w:r w:rsidRPr="00AE6104">
              <w:rPr>
                <w:sz w:val="28"/>
                <w:szCs w:val="28"/>
                <w:lang w:val="uk-UA"/>
              </w:rPr>
              <w:t>Експериментальна частина</w:t>
            </w:r>
            <w:r w:rsidRPr="00AE6104">
              <w:rPr>
                <w:b/>
                <w:bCs/>
                <w:sz w:val="28"/>
                <w:szCs w:val="28"/>
                <w:lang w:val="uk-UA"/>
              </w:rPr>
              <w:t xml:space="preserve"> . . .</w:t>
            </w:r>
            <w:r>
              <w:rPr>
                <w:b/>
                <w:bCs/>
                <w:sz w:val="28"/>
                <w:szCs w:val="28"/>
                <w:lang w:val="uk-UA"/>
              </w:rPr>
              <w:t xml:space="preserve"> . . . . . . . . . . . . . . . . . . . . . . . . . . . . . . . . . . </w:t>
            </w:r>
          </w:p>
        </w:tc>
        <w:tc>
          <w:tcPr>
            <w:tcW w:w="429" w:type="pct"/>
          </w:tcPr>
          <w:p w:rsidR="00786206" w:rsidRPr="00AE6104" w:rsidRDefault="00786206" w:rsidP="0071644F">
            <w:pPr>
              <w:spacing w:line="360" w:lineRule="auto"/>
              <w:jc w:val="center"/>
              <w:outlineLvl w:val="0"/>
              <w:rPr>
                <w:sz w:val="28"/>
                <w:szCs w:val="28"/>
                <w:lang w:val="uk-UA"/>
              </w:rPr>
            </w:pPr>
            <w:r w:rsidRPr="00AE6104">
              <w:rPr>
                <w:sz w:val="28"/>
                <w:szCs w:val="28"/>
                <w:lang w:val="uk-UA"/>
              </w:rPr>
              <w:t>93</w:t>
            </w:r>
          </w:p>
        </w:tc>
      </w:tr>
      <w:tr w:rsidR="00786206" w:rsidRPr="00BD201B" w:rsidTr="0071644F">
        <w:tc>
          <w:tcPr>
            <w:tcW w:w="4571" w:type="pct"/>
          </w:tcPr>
          <w:p w:rsidR="00786206" w:rsidRDefault="00786206" w:rsidP="0071644F">
            <w:pPr>
              <w:spacing w:line="360" w:lineRule="auto"/>
              <w:jc w:val="both"/>
              <w:outlineLvl w:val="0"/>
              <w:rPr>
                <w:sz w:val="28"/>
                <w:szCs w:val="28"/>
                <w:lang w:val="uk-UA"/>
              </w:rPr>
            </w:pPr>
            <w:r>
              <w:rPr>
                <w:sz w:val="28"/>
                <w:szCs w:val="28"/>
                <w:lang w:val="uk-UA"/>
              </w:rPr>
              <w:lastRenderedPageBreak/>
              <w:t>Висновки</w:t>
            </w:r>
            <w:r>
              <w:rPr>
                <w:b/>
                <w:bCs/>
                <w:sz w:val="28"/>
                <w:szCs w:val="28"/>
                <w:lang w:val="uk-UA"/>
              </w:rPr>
              <w:t xml:space="preserve"> . . . . . . . . . . . . . . . . . . . . . . . . . . . . . . . . . . . . . .  . . . . . . . . . . . . . . </w:t>
            </w:r>
          </w:p>
        </w:tc>
        <w:tc>
          <w:tcPr>
            <w:tcW w:w="429" w:type="pct"/>
          </w:tcPr>
          <w:p w:rsidR="00786206" w:rsidRDefault="00786206" w:rsidP="0071644F">
            <w:pPr>
              <w:spacing w:line="360" w:lineRule="auto"/>
              <w:jc w:val="center"/>
              <w:outlineLvl w:val="0"/>
              <w:rPr>
                <w:sz w:val="28"/>
                <w:szCs w:val="28"/>
                <w:lang w:val="uk-UA"/>
              </w:rPr>
            </w:pPr>
            <w:r>
              <w:rPr>
                <w:sz w:val="28"/>
                <w:szCs w:val="28"/>
              </w:rPr>
              <w:t>10</w:t>
            </w:r>
            <w:r>
              <w:rPr>
                <w:sz w:val="28"/>
                <w:szCs w:val="28"/>
                <w:lang w:val="uk-UA"/>
              </w:rPr>
              <w:t>0</w:t>
            </w:r>
          </w:p>
        </w:tc>
      </w:tr>
      <w:tr w:rsidR="00786206" w:rsidRPr="00BD201B" w:rsidTr="0071644F">
        <w:tc>
          <w:tcPr>
            <w:tcW w:w="4571" w:type="pct"/>
          </w:tcPr>
          <w:p w:rsidR="00786206" w:rsidRDefault="00786206" w:rsidP="0071644F">
            <w:pPr>
              <w:spacing w:line="360" w:lineRule="auto"/>
              <w:jc w:val="both"/>
              <w:outlineLvl w:val="0"/>
              <w:rPr>
                <w:sz w:val="28"/>
                <w:szCs w:val="28"/>
                <w:lang w:val="uk-UA"/>
              </w:rPr>
            </w:pPr>
            <w:r>
              <w:rPr>
                <w:sz w:val="28"/>
                <w:szCs w:val="28"/>
              </w:rPr>
              <w:t>РОЗДІЛ 3.</w:t>
            </w:r>
            <w:r>
              <w:rPr>
                <w:sz w:val="28"/>
                <w:szCs w:val="28"/>
              </w:rPr>
              <w:tab/>
            </w:r>
            <w:r>
              <w:rPr>
                <w:sz w:val="28"/>
              </w:rPr>
              <w:t>Проектування та синтез комбінаторних бібліотек</w:t>
            </w:r>
            <w:r>
              <w:rPr>
                <w:b/>
                <w:bCs/>
                <w:sz w:val="28"/>
                <w:szCs w:val="28"/>
                <w:lang w:val="uk-UA"/>
              </w:rPr>
              <w:t xml:space="preserve"> . . . . . . . . </w:t>
            </w:r>
          </w:p>
        </w:tc>
        <w:tc>
          <w:tcPr>
            <w:tcW w:w="429" w:type="pct"/>
          </w:tcPr>
          <w:p w:rsidR="00786206" w:rsidRDefault="00786206" w:rsidP="0071644F">
            <w:pPr>
              <w:spacing w:line="360" w:lineRule="auto"/>
              <w:jc w:val="center"/>
              <w:outlineLvl w:val="0"/>
              <w:rPr>
                <w:sz w:val="28"/>
                <w:szCs w:val="28"/>
              </w:rPr>
            </w:pPr>
            <w:r>
              <w:rPr>
                <w:sz w:val="28"/>
                <w:lang w:val="uk-UA"/>
              </w:rPr>
              <w:t>102</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rPr>
            </w:pPr>
            <w:r>
              <w:rPr>
                <w:bCs/>
                <w:sz w:val="28"/>
                <w:lang w:val="uk-UA"/>
              </w:rPr>
              <w:t>3.1. Побудова віртуальних бібліотек та аналіз характеристик сполук</w:t>
            </w:r>
            <w:r>
              <w:rPr>
                <w:b/>
                <w:bCs/>
                <w:sz w:val="28"/>
                <w:szCs w:val="28"/>
                <w:lang w:val="uk-UA"/>
              </w:rPr>
              <w:t xml:space="preserve"> . . . . . . . . . . . . . . . . . . . . . . . . . . . . . . . . . . . . . . . . . . . . . . . </w:t>
            </w:r>
          </w:p>
        </w:tc>
        <w:tc>
          <w:tcPr>
            <w:tcW w:w="429" w:type="pct"/>
          </w:tcPr>
          <w:p w:rsidR="00786206" w:rsidRPr="00786206" w:rsidRDefault="00786206" w:rsidP="0071644F">
            <w:pPr>
              <w:spacing w:line="360" w:lineRule="auto"/>
              <w:jc w:val="center"/>
              <w:outlineLvl w:val="0"/>
              <w:rPr>
                <w:bCs/>
                <w:sz w:val="28"/>
                <w:szCs w:val="28"/>
              </w:rPr>
            </w:pPr>
          </w:p>
          <w:p w:rsidR="00786206" w:rsidRPr="00EA145A" w:rsidRDefault="00786206" w:rsidP="0071644F">
            <w:pPr>
              <w:spacing w:line="360" w:lineRule="auto"/>
              <w:jc w:val="center"/>
              <w:outlineLvl w:val="0"/>
              <w:rPr>
                <w:sz w:val="28"/>
                <w:szCs w:val="28"/>
                <w:lang w:val="uk-UA"/>
              </w:rPr>
            </w:pPr>
            <w:r>
              <w:rPr>
                <w:bCs/>
                <w:sz w:val="28"/>
                <w:szCs w:val="28"/>
                <w:lang w:val="uk-UA"/>
              </w:rPr>
              <w:t>102</w:t>
            </w:r>
          </w:p>
        </w:tc>
      </w:tr>
      <w:tr w:rsidR="00786206" w:rsidRPr="00BD201B" w:rsidTr="0071644F">
        <w:tc>
          <w:tcPr>
            <w:tcW w:w="4571" w:type="pct"/>
          </w:tcPr>
          <w:p w:rsidR="00786206" w:rsidRPr="00C6246B" w:rsidRDefault="00786206" w:rsidP="0071644F">
            <w:pPr>
              <w:spacing w:line="360" w:lineRule="auto"/>
              <w:ind w:left="1080"/>
              <w:jc w:val="both"/>
              <w:outlineLvl w:val="0"/>
              <w:rPr>
                <w:sz w:val="28"/>
                <w:szCs w:val="28"/>
                <w:lang w:val="uk-UA"/>
              </w:rPr>
            </w:pPr>
            <w:r w:rsidRPr="00EA145A">
              <w:rPr>
                <w:bCs/>
                <w:sz w:val="28"/>
                <w:lang w:val="uk-UA"/>
              </w:rPr>
              <w:t xml:space="preserve">3.2. </w:t>
            </w:r>
            <w:r>
              <w:rPr>
                <w:bCs/>
                <w:sz w:val="28"/>
                <w:lang w:val="en-US"/>
              </w:rPr>
              <w:t>C</w:t>
            </w:r>
            <w:r>
              <w:rPr>
                <w:bCs/>
                <w:sz w:val="28"/>
                <w:lang w:val="uk-UA"/>
              </w:rPr>
              <w:t>интез комбінаторних бібліотек 2-тіоксо-2,3-дигідро[1]бензо</w:t>
            </w:r>
            <w:r>
              <w:rPr>
                <w:bCs/>
                <w:sz w:val="28"/>
                <w:lang w:val="uk-UA"/>
              </w:rPr>
              <w:softHyphen/>
              <w:t>фуро[3,2-</w:t>
            </w:r>
            <w:r>
              <w:rPr>
                <w:bCs/>
                <w:i/>
                <w:iCs/>
                <w:sz w:val="28"/>
                <w:lang w:val="uk-UA"/>
              </w:rPr>
              <w:t>d</w:t>
            </w:r>
            <w:r>
              <w:rPr>
                <w:bCs/>
                <w:sz w:val="28"/>
                <w:lang w:val="uk-UA"/>
              </w:rPr>
              <w:t>]піримідин-4(</w:t>
            </w:r>
            <w:r>
              <w:rPr>
                <w:bCs/>
                <w:i/>
                <w:iCs/>
                <w:sz w:val="28"/>
                <w:lang w:val="uk-UA"/>
              </w:rPr>
              <w:t>1Н</w:t>
            </w:r>
            <w:r>
              <w:rPr>
                <w:bCs/>
                <w:sz w:val="28"/>
                <w:lang w:val="uk-UA"/>
              </w:rPr>
              <w:t>)-онів та 2-[(3-заміщених-4-оксо-3,4-дигід</w:t>
            </w:r>
            <w:r>
              <w:rPr>
                <w:bCs/>
                <w:sz w:val="28"/>
                <w:lang w:val="uk-UA"/>
              </w:rPr>
              <w:softHyphen/>
              <w:t>ро[1]бензофуро[3,2-</w:t>
            </w:r>
            <w:r>
              <w:rPr>
                <w:bCs/>
                <w:i/>
                <w:iCs/>
                <w:sz w:val="28"/>
                <w:lang w:val="en-US"/>
              </w:rPr>
              <w:t>d</w:t>
            </w:r>
            <w:r>
              <w:rPr>
                <w:bCs/>
                <w:sz w:val="28"/>
                <w:lang w:val="uk-UA"/>
              </w:rPr>
              <w:t>]піримідин-2-іл)сульфаніл]-3-</w:t>
            </w:r>
            <w:r>
              <w:rPr>
                <w:bCs/>
                <w:i/>
                <w:iCs/>
                <w:sz w:val="28"/>
                <w:lang w:val="en-US"/>
              </w:rPr>
              <w:t>N</w:t>
            </w:r>
            <w:r>
              <w:rPr>
                <w:bCs/>
                <w:sz w:val="28"/>
                <w:lang w:val="uk-UA"/>
              </w:rPr>
              <w:t>-алкіл</w:t>
            </w:r>
            <w:r>
              <w:rPr>
                <w:bCs/>
                <w:sz w:val="28"/>
                <w:lang w:val="uk-UA"/>
              </w:rPr>
              <w:softHyphen/>
              <w:t>(арил)</w:t>
            </w:r>
            <w:r>
              <w:rPr>
                <w:bCs/>
                <w:sz w:val="28"/>
                <w:lang w:val="uk-UA"/>
              </w:rPr>
              <w:softHyphen/>
              <w:t>ацетамідів</w:t>
            </w:r>
            <w:r>
              <w:rPr>
                <w:b/>
                <w:bCs/>
                <w:sz w:val="28"/>
                <w:szCs w:val="28"/>
                <w:lang w:val="uk-UA"/>
              </w:rPr>
              <w:t xml:space="preserve"> . . . . . . . . . . . . . . . . . </w:t>
            </w:r>
          </w:p>
        </w:tc>
        <w:tc>
          <w:tcPr>
            <w:tcW w:w="429" w:type="pct"/>
          </w:tcPr>
          <w:p w:rsidR="00786206" w:rsidRDefault="00786206" w:rsidP="0071644F">
            <w:pPr>
              <w:spacing w:line="360" w:lineRule="auto"/>
              <w:jc w:val="center"/>
              <w:outlineLvl w:val="0"/>
              <w:rPr>
                <w:bCs/>
                <w:sz w:val="28"/>
                <w:szCs w:val="28"/>
                <w:lang w:val="uk-UA"/>
              </w:rPr>
            </w:pPr>
          </w:p>
          <w:p w:rsidR="00786206" w:rsidRDefault="00786206" w:rsidP="0071644F">
            <w:pPr>
              <w:spacing w:line="360" w:lineRule="auto"/>
              <w:jc w:val="center"/>
              <w:outlineLvl w:val="0"/>
              <w:rPr>
                <w:bCs/>
                <w:sz w:val="28"/>
                <w:szCs w:val="28"/>
                <w:lang w:val="uk-UA"/>
              </w:rPr>
            </w:pPr>
          </w:p>
          <w:p w:rsidR="00786206" w:rsidRDefault="00786206" w:rsidP="0071644F">
            <w:pPr>
              <w:spacing w:line="360" w:lineRule="auto"/>
              <w:jc w:val="center"/>
              <w:outlineLvl w:val="0"/>
              <w:rPr>
                <w:bCs/>
                <w:sz w:val="28"/>
                <w:szCs w:val="28"/>
                <w:lang w:val="uk-UA"/>
              </w:rPr>
            </w:pPr>
          </w:p>
          <w:p w:rsidR="00786206" w:rsidRPr="00EA145A" w:rsidRDefault="00786206" w:rsidP="0071644F">
            <w:pPr>
              <w:spacing w:line="360" w:lineRule="auto"/>
              <w:jc w:val="center"/>
              <w:outlineLvl w:val="0"/>
              <w:rPr>
                <w:sz w:val="28"/>
                <w:szCs w:val="28"/>
                <w:lang w:val="uk-UA"/>
              </w:rPr>
            </w:pPr>
            <w:r>
              <w:rPr>
                <w:bCs/>
                <w:sz w:val="28"/>
                <w:szCs w:val="28"/>
                <w:lang w:val="uk-UA"/>
              </w:rPr>
              <w:t>106</w:t>
            </w:r>
          </w:p>
        </w:tc>
      </w:tr>
      <w:tr w:rsidR="00786206" w:rsidRPr="00BD201B" w:rsidTr="0071644F">
        <w:tc>
          <w:tcPr>
            <w:tcW w:w="4571" w:type="pct"/>
          </w:tcPr>
          <w:p w:rsidR="00786206" w:rsidRPr="0032372D" w:rsidRDefault="00786206" w:rsidP="0071644F">
            <w:pPr>
              <w:spacing w:line="360" w:lineRule="auto"/>
              <w:jc w:val="both"/>
              <w:outlineLvl w:val="0"/>
              <w:rPr>
                <w:sz w:val="28"/>
                <w:szCs w:val="28"/>
                <w:lang w:val="uk-UA"/>
              </w:rPr>
            </w:pPr>
            <w:r w:rsidRPr="0032372D">
              <w:rPr>
                <w:sz w:val="28"/>
                <w:szCs w:val="28"/>
                <w:lang w:val="uk-UA"/>
              </w:rPr>
              <w:t>Експериментальна частина</w:t>
            </w:r>
            <w:r>
              <w:rPr>
                <w:b/>
                <w:bCs/>
                <w:sz w:val="28"/>
                <w:szCs w:val="28"/>
                <w:lang w:val="uk-UA"/>
              </w:rPr>
              <w:t xml:space="preserve"> . . . . . . . . . . . . . . . . . . . . . . . . . . . . . . . . . . . . . </w:t>
            </w:r>
          </w:p>
        </w:tc>
        <w:tc>
          <w:tcPr>
            <w:tcW w:w="429" w:type="pct"/>
          </w:tcPr>
          <w:p w:rsidR="00786206" w:rsidRPr="0032372D" w:rsidRDefault="00786206" w:rsidP="0071644F">
            <w:pPr>
              <w:spacing w:line="360" w:lineRule="auto"/>
              <w:jc w:val="center"/>
              <w:outlineLvl w:val="0"/>
              <w:rPr>
                <w:sz w:val="28"/>
                <w:szCs w:val="28"/>
                <w:lang w:val="uk-UA"/>
              </w:rPr>
            </w:pPr>
            <w:r w:rsidRPr="0032372D">
              <w:rPr>
                <w:sz w:val="28"/>
                <w:szCs w:val="28"/>
                <w:lang w:val="uk-UA"/>
              </w:rPr>
              <w:t>121</w:t>
            </w:r>
          </w:p>
        </w:tc>
      </w:tr>
      <w:tr w:rsidR="00786206" w:rsidRPr="00BD201B" w:rsidTr="0071644F">
        <w:tc>
          <w:tcPr>
            <w:tcW w:w="4571" w:type="pct"/>
          </w:tcPr>
          <w:p w:rsidR="00786206" w:rsidRPr="0032372D" w:rsidRDefault="00786206" w:rsidP="0071644F">
            <w:pPr>
              <w:spacing w:line="360" w:lineRule="auto"/>
              <w:jc w:val="both"/>
              <w:outlineLvl w:val="0"/>
              <w:rPr>
                <w:sz w:val="28"/>
                <w:szCs w:val="28"/>
                <w:lang w:val="uk-UA"/>
              </w:rPr>
            </w:pPr>
            <w:r w:rsidRPr="0032372D">
              <w:rPr>
                <w:sz w:val="28"/>
                <w:szCs w:val="28"/>
                <w:lang w:val="uk-UA"/>
              </w:rPr>
              <w:t>Висновки</w:t>
            </w:r>
            <w:r>
              <w:rPr>
                <w:b/>
                <w:bCs/>
                <w:sz w:val="28"/>
                <w:szCs w:val="28"/>
                <w:lang w:val="uk-UA"/>
              </w:rPr>
              <w:t xml:space="preserve"> . . . . . . . . . . . . . . . . . . . . . . . . . . . . . . . . . . . . . .  . . . . . . . . . . . . . . </w:t>
            </w:r>
          </w:p>
        </w:tc>
        <w:tc>
          <w:tcPr>
            <w:tcW w:w="429" w:type="pct"/>
          </w:tcPr>
          <w:p w:rsidR="00786206" w:rsidRPr="0032372D" w:rsidRDefault="00786206" w:rsidP="0071644F">
            <w:pPr>
              <w:spacing w:line="360" w:lineRule="auto"/>
              <w:jc w:val="center"/>
              <w:outlineLvl w:val="0"/>
              <w:rPr>
                <w:sz w:val="28"/>
                <w:szCs w:val="28"/>
                <w:lang w:val="uk-UA"/>
              </w:rPr>
            </w:pPr>
            <w:r w:rsidRPr="0032372D">
              <w:rPr>
                <w:sz w:val="28"/>
                <w:szCs w:val="28"/>
              </w:rPr>
              <w:t>12</w:t>
            </w:r>
            <w:r w:rsidRPr="0032372D">
              <w:rPr>
                <w:sz w:val="28"/>
                <w:szCs w:val="28"/>
                <w:lang w:val="uk-UA"/>
              </w:rPr>
              <w:t>1</w:t>
            </w:r>
          </w:p>
        </w:tc>
      </w:tr>
      <w:tr w:rsidR="00786206" w:rsidRPr="00BD201B" w:rsidTr="0071644F">
        <w:tc>
          <w:tcPr>
            <w:tcW w:w="4571" w:type="pct"/>
          </w:tcPr>
          <w:p w:rsidR="00786206" w:rsidRPr="00D649DB" w:rsidRDefault="00786206" w:rsidP="0071644F">
            <w:pPr>
              <w:spacing w:line="360" w:lineRule="auto"/>
              <w:jc w:val="both"/>
              <w:outlineLvl w:val="0"/>
              <w:rPr>
                <w:sz w:val="28"/>
                <w:szCs w:val="28"/>
              </w:rPr>
            </w:pPr>
            <w:r w:rsidRPr="00E374B2">
              <w:rPr>
                <w:sz w:val="28"/>
                <w:szCs w:val="28"/>
                <w:lang w:val="uk-UA"/>
              </w:rPr>
              <w:t>РОЗДІЛ 4.</w:t>
            </w:r>
            <w:r w:rsidRPr="00E374B2">
              <w:rPr>
                <w:sz w:val="28"/>
                <w:szCs w:val="28"/>
                <w:lang w:val="uk-UA"/>
              </w:rPr>
              <w:tab/>
              <w:t>Д</w:t>
            </w:r>
            <w:r w:rsidRPr="00E374B2">
              <w:rPr>
                <w:bCs/>
                <w:sz w:val="28"/>
                <w:szCs w:val="28"/>
                <w:lang w:val="uk-UA"/>
              </w:rPr>
              <w:t xml:space="preserve">ослідження біологічної активності синтезованих </w:t>
            </w:r>
            <w:r>
              <w:rPr>
                <w:bCs/>
                <w:sz w:val="28"/>
                <w:szCs w:val="28"/>
                <w:lang w:val="uk-UA"/>
              </w:rPr>
              <w:br w:type="textWrapping" w:clear="all"/>
            </w:r>
            <w:r w:rsidRPr="00E374B2">
              <w:rPr>
                <w:bCs/>
                <w:sz w:val="28"/>
                <w:szCs w:val="28"/>
                <w:lang w:val="uk-UA"/>
              </w:rPr>
              <w:t>сполук</w:t>
            </w:r>
            <w:r w:rsidRPr="00E374B2">
              <w:rPr>
                <w:b/>
                <w:bCs/>
                <w:sz w:val="28"/>
                <w:szCs w:val="28"/>
                <w:lang w:val="uk-UA"/>
              </w:rPr>
              <w:t xml:space="preserve"> . </w:t>
            </w:r>
            <w:r>
              <w:rPr>
                <w:b/>
                <w:bCs/>
                <w:sz w:val="28"/>
                <w:szCs w:val="28"/>
                <w:lang w:val="uk-UA"/>
              </w:rPr>
              <w:t xml:space="preserve">. . . . . . . . . . . . . . . . . . . . . . . . . . . . . . . . . . . . . .  . . . . . . . . . . . . . . . </w:t>
            </w:r>
          </w:p>
        </w:tc>
        <w:tc>
          <w:tcPr>
            <w:tcW w:w="429" w:type="pct"/>
          </w:tcPr>
          <w:p w:rsidR="00786206" w:rsidRPr="00D649DB" w:rsidRDefault="00786206" w:rsidP="0071644F">
            <w:pPr>
              <w:spacing w:line="360" w:lineRule="auto"/>
              <w:jc w:val="center"/>
              <w:outlineLvl w:val="0"/>
              <w:rPr>
                <w:bCs/>
                <w:sz w:val="28"/>
              </w:rPr>
            </w:pPr>
          </w:p>
          <w:p w:rsidR="00786206" w:rsidRDefault="00786206" w:rsidP="0071644F">
            <w:pPr>
              <w:spacing w:line="360" w:lineRule="auto"/>
              <w:jc w:val="center"/>
              <w:outlineLvl w:val="0"/>
              <w:rPr>
                <w:lang w:val="uk-UA"/>
              </w:rPr>
            </w:pPr>
            <w:r>
              <w:rPr>
                <w:bCs/>
                <w:sz w:val="28"/>
                <w:lang w:val="uk-UA"/>
              </w:rPr>
              <w:t>123</w:t>
            </w:r>
          </w:p>
        </w:tc>
      </w:tr>
      <w:tr w:rsidR="00786206" w:rsidRPr="00BD201B" w:rsidTr="0071644F">
        <w:tc>
          <w:tcPr>
            <w:tcW w:w="4571" w:type="pct"/>
          </w:tcPr>
          <w:p w:rsidR="00786206" w:rsidRDefault="00786206" w:rsidP="0071644F">
            <w:pPr>
              <w:spacing w:line="360" w:lineRule="auto"/>
              <w:ind w:left="1080"/>
              <w:jc w:val="both"/>
              <w:outlineLvl w:val="0"/>
              <w:rPr>
                <w:lang w:val="uk-UA"/>
              </w:rPr>
            </w:pPr>
            <w:r>
              <w:rPr>
                <w:bCs/>
                <w:sz w:val="28"/>
                <w:lang w:val="uk-UA"/>
              </w:rPr>
              <w:t>4.1. Проведення первинного біологічного скринінгу за доп</w:t>
            </w:r>
            <w:r>
              <w:rPr>
                <w:bCs/>
                <w:sz w:val="28"/>
                <w:lang w:val="uk-UA"/>
              </w:rPr>
              <w:t>о</w:t>
            </w:r>
            <w:r>
              <w:rPr>
                <w:bCs/>
                <w:sz w:val="28"/>
                <w:lang w:val="uk-UA"/>
              </w:rPr>
              <w:t>могою комп’ютерної програми PASS</w:t>
            </w:r>
            <w:r>
              <w:rPr>
                <w:b/>
                <w:bCs/>
                <w:sz w:val="28"/>
                <w:szCs w:val="28"/>
                <w:lang w:val="uk-UA"/>
              </w:rPr>
              <w:t xml:space="preserve"> . . . . . . . . . . . . . . . . . . . . .  </w:t>
            </w:r>
          </w:p>
        </w:tc>
        <w:tc>
          <w:tcPr>
            <w:tcW w:w="429" w:type="pct"/>
          </w:tcPr>
          <w:p w:rsidR="00786206" w:rsidRDefault="00786206" w:rsidP="0071644F">
            <w:pPr>
              <w:spacing w:line="360" w:lineRule="auto"/>
              <w:jc w:val="center"/>
              <w:outlineLvl w:val="0"/>
              <w:rPr>
                <w:bCs/>
                <w:sz w:val="28"/>
                <w:szCs w:val="28"/>
                <w:lang w:val="uk-UA"/>
              </w:rPr>
            </w:pPr>
          </w:p>
          <w:p w:rsidR="00786206" w:rsidRDefault="00786206" w:rsidP="0071644F">
            <w:pPr>
              <w:spacing w:line="360" w:lineRule="auto"/>
              <w:jc w:val="center"/>
              <w:outlineLvl w:val="0"/>
              <w:rPr>
                <w:lang w:val="uk-UA"/>
              </w:rPr>
            </w:pPr>
            <w:r>
              <w:rPr>
                <w:bCs/>
                <w:sz w:val="28"/>
                <w:szCs w:val="28"/>
                <w:lang w:val="uk-UA"/>
              </w:rPr>
              <w:t>123</w:t>
            </w:r>
          </w:p>
        </w:tc>
      </w:tr>
      <w:tr w:rsidR="00786206" w:rsidRPr="00BD201B" w:rsidTr="0071644F">
        <w:tc>
          <w:tcPr>
            <w:tcW w:w="4571" w:type="pct"/>
          </w:tcPr>
          <w:p w:rsidR="00786206" w:rsidRPr="00C6246B" w:rsidRDefault="00786206" w:rsidP="0071644F">
            <w:pPr>
              <w:spacing w:line="360" w:lineRule="auto"/>
              <w:ind w:left="1080"/>
              <w:jc w:val="both"/>
              <w:outlineLvl w:val="0"/>
              <w:rPr>
                <w:bCs/>
                <w:sz w:val="28"/>
              </w:rPr>
            </w:pPr>
            <w:r>
              <w:rPr>
                <w:sz w:val="28"/>
                <w:lang w:val="uk-UA"/>
              </w:rPr>
              <w:t>4.2. Вивчення протимікробної активності синтезованих сп</w:t>
            </w:r>
            <w:r>
              <w:rPr>
                <w:sz w:val="28"/>
                <w:lang w:val="uk-UA"/>
              </w:rPr>
              <w:t>о</w:t>
            </w:r>
            <w:r>
              <w:rPr>
                <w:sz w:val="28"/>
                <w:lang w:val="uk-UA"/>
              </w:rPr>
              <w:t>лук</w:t>
            </w:r>
            <w:r>
              <w:rPr>
                <w:b/>
                <w:bCs/>
                <w:sz w:val="28"/>
                <w:szCs w:val="28"/>
                <w:lang w:val="uk-UA"/>
              </w:rPr>
              <w:t xml:space="preserve"> . . . . . . . . . . . . . . . . . . . . . . . . . . . . . . . . . . . . . . . . . . . . . . . . . . </w:t>
            </w:r>
          </w:p>
        </w:tc>
        <w:tc>
          <w:tcPr>
            <w:tcW w:w="429" w:type="pct"/>
          </w:tcPr>
          <w:p w:rsidR="00786206" w:rsidRPr="00786206" w:rsidRDefault="00786206" w:rsidP="0071644F">
            <w:pPr>
              <w:spacing w:line="360" w:lineRule="auto"/>
              <w:jc w:val="center"/>
              <w:outlineLvl w:val="0"/>
              <w:rPr>
                <w:sz w:val="28"/>
                <w:szCs w:val="28"/>
              </w:rPr>
            </w:pPr>
          </w:p>
          <w:p w:rsidR="00786206" w:rsidRDefault="00786206" w:rsidP="0071644F">
            <w:pPr>
              <w:spacing w:line="360" w:lineRule="auto"/>
              <w:jc w:val="center"/>
              <w:outlineLvl w:val="0"/>
              <w:rPr>
                <w:bCs/>
                <w:sz w:val="28"/>
                <w:szCs w:val="28"/>
                <w:lang w:val="uk-UA"/>
              </w:rPr>
            </w:pPr>
            <w:r>
              <w:rPr>
                <w:sz w:val="28"/>
                <w:szCs w:val="28"/>
                <w:lang w:val="uk-UA"/>
              </w:rPr>
              <w:t>125</w:t>
            </w:r>
          </w:p>
        </w:tc>
      </w:tr>
      <w:tr w:rsidR="00786206" w:rsidRPr="00BD201B" w:rsidTr="0071644F">
        <w:tc>
          <w:tcPr>
            <w:tcW w:w="4571" w:type="pct"/>
          </w:tcPr>
          <w:p w:rsidR="00786206" w:rsidRPr="00C6246B" w:rsidRDefault="00786206" w:rsidP="0071644F">
            <w:pPr>
              <w:spacing w:line="360" w:lineRule="auto"/>
              <w:ind w:left="1080"/>
              <w:jc w:val="both"/>
              <w:outlineLvl w:val="0"/>
              <w:rPr>
                <w:bCs/>
                <w:sz w:val="28"/>
                <w:lang w:val="uk-UA"/>
              </w:rPr>
            </w:pPr>
            <w:r>
              <w:rPr>
                <w:sz w:val="28"/>
                <w:lang w:val="uk-UA"/>
              </w:rPr>
              <w:t>4.2.1. Протимікробна активність похідних 2-[(3-заміщених-4-оксо-3,4-дигідро[1]бензофуро[3,2-</w:t>
            </w:r>
            <w:r>
              <w:rPr>
                <w:i/>
                <w:iCs/>
                <w:sz w:val="28"/>
                <w:lang w:val="uk-UA"/>
              </w:rPr>
              <w:t>d</w:t>
            </w:r>
            <w:r>
              <w:rPr>
                <w:sz w:val="28"/>
                <w:lang w:val="uk-UA"/>
              </w:rPr>
              <w:t>]піримідин-2-іл)сульфа</w:t>
            </w:r>
            <w:r w:rsidRPr="00C6246B">
              <w:rPr>
                <w:sz w:val="28"/>
                <w:lang w:val="uk-UA"/>
              </w:rPr>
              <w:softHyphen/>
            </w:r>
            <w:r>
              <w:rPr>
                <w:sz w:val="28"/>
                <w:lang w:val="uk-UA"/>
              </w:rPr>
              <w:t>ніл]-3-</w:t>
            </w:r>
            <w:r>
              <w:rPr>
                <w:i/>
                <w:iCs/>
                <w:sz w:val="28"/>
                <w:lang w:val="uk-UA"/>
              </w:rPr>
              <w:t>N</w:t>
            </w:r>
            <w:r>
              <w:rPr>
                <w:sz w:val="28"/>
                <w:lang w:val="uk-UA"/>
              </w:rPr>
              <w:t>-алкіл(арил)</w:t>
            </w:r>
            <w:r>
              <w:rPr>
                <w:sz w:val="28"/>
                <w:lang w:val="uk-UA"/>
              </w:rPr>
              <w:softHyphen/>
              <w:t>ацетамідів</w:t>
            </w:r>
            <w:r>
              <w:rPr>
                <w:b/>
                <w:bCs/>
                <w:sz w:val="28"/>
                <w:szCs w:val="28"/>
                <w:lang w:val="uk-UA"/>
              </w:rPr>
              <w:t xml:space="preserve"> . . . . . . . . . . . . . . . . . . . . . . . . . . </w:t>
            </w:r>
          </w:p>
        </w:tc>
        <w:tc>
          <w:tcPr>
            <w:tcW w:w="429" w:type="pct"/>
          </w:tcPr>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bCs/>
                <w:sz w:val="28"/>
                <w:szCs w:val="28"/>
                <w:lang w:val="uk-UA"/>
              </w:rPr>
            </w:pPr>
            <w:r>
              <w:rPr>
                <w:sz w:val="28"/>
                <w:lang w:val="uk-UA"/>
              </w:rPr>
              <w:t>127</w:t>
            </w:r>
          </w:p>
        </w:tc>
      </w:tr>
      <w:tr w:rsidR="00786206" w:rsidRPr="00BD201B" w:rsidTr="0071644F">
        <w:tc>
          <w:tcPr>
            <w:tcW w:w="4571" w:type="pct"/>
          </w:tcPr>
          <w:p w:rsidR="00786206" w:rsidRPr="00FE60A5" w:rsidRDefault="00786206" w:rsidP="0071644F">
            <w:pPr>
              <w:spacing w:line="360" w:lineRule="auto"/>
              <w:ind w:left="1080"/>
              <w:jc w:val="both"/>
              <w:outlineLvl w:val="0"/>
              <w:rPr>
                <w:bCs/>
                <w:sz w:val="28"/>
                <w:lang w:val="uk-UA"/>
              </w:rPr>
            </w:pPr>
            <w:r>
              <w:rPr>
                <w:sz w:val="28"/>
                <w:lang w:val="uk-UA"/>
              </w:rPr>
              <w:t>4.2.2. Протимікробна активність етил 3-(</w:t>
            </w:r>
            <w:r>
              <w:rPr>
                <w:sz w:val="28"/>
                <w:lang w:val="en-US"/>
              </w:rPr>
              <w:t>R</w:t>
            </w:r>
            <w:r>
              <w:rPr>
                <w:sz w:val="28"/>
                <w:lang w:val="uk-UA"/>
              </w:rPr>
              <w:t>-карботіоїл)аміно-1-бензофуран-2-карбоксилатів</w:t>
            </w:r>
            <w:r>
              <w:rPr>
                <w:b/>
                <w:bCs/>
                <w:sz w:val="28"/>
                <w:szCs w:val="28"/>
                <w:lang w:val="uk-UA"/>
              </w:rPr>
              <w:t xml:space="preserve"> . . . . . . . . . . . . . . . . . . . . . . . . . . . </w:t>
            </w:r>
          </w:p>
        </w:tc>
        <w:tc>
          <w:tcPr>
            <w:tcW w:w="429" w:type="pct"/>
          </w:tcPr>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bCs/>
                <w:sz w:val="28"/>
                <w:szCs w:val="28"/>
                <w:lang w:val="uk-UA"/>
              </w:rPr>
            </w:pPr>
            <w:r>
              <w:rPr>
                <w:sz w:val="28"/>
                <w:lang w:val="uk-UA"/>
              </w:rPr>
              <w:t>130</w:t>
            </w:r>
          </w:p>
        </w:tc>
      </w:tr>
      <w:tr w:rsidR="00786206" w:rsidRPr="00BD201B" w:rsidTr="0071644F">
        <w:tc>
          <w:tcPr>
            <w:tcW w:w="4571" w:type="pct"/>
          </w:tcPr>
          <w:p w:rsidR="00786206" w:rsidRPr="00FE60A5" w:rsidRDefault="00786206" w:rsidP="0071644F">
            <w:pPr>
              <w:spacing w:line="360" w:lineRule="auto"/>
              <w:ind w:left="1080"/>
              <w:jc w:val="both"/>
              <w:outlineLvl w:val="0"/>
              <w:rPr>
                <w:bCs/>
                <w:sz w:val="28"/>
                <w:lang w:val="uk-UA"/>
              </w:rPr>
            </w:pPr>
            <w:r>
              <w:rPr>
                <w:sz w:val="28"/>
                <w:lang w:val="uk-UA"/>
              </w:rPr>
              <w:t>4.2.3. Протимікробна активність етил 3-(</w:t>
            </w:r>
            <w:r>
              <w:rPr>
                <w:sz w:val="28"/>
                <w:lang w:val="en-US"/>
              </w:rPr>
              <w:t>R</w:t>
            </w:r>
            <w:r>
              <w:rPr>
                <w:sz w:val="28"/>
                <w:lang w:val="uk-UA"/>
              </w:rPr>
              <w:t>-карбоніл)аміно-1-бензофуран-2-карбоксилатів</w:t>
            </w:r>
            <w:r>
              <w:rPr>
                <w:b/>
                <w:bCs/>
                <w:sz w:val="28"/>
                <w:szCs w:val="28"/>
                <w:lang w:val="uk-UA"/>
              </w:rPr>
              <w:t xml:space="preserve"> . . . . . . . . . . . . . . . . . . . . . . . . . . . . </w:t>
            </w:r>
          </w:p>
        </w:tc>
        <w:tc>
          <w:tcPr>
            <w:tcW w:w="429" w:type="pct"/>
          </w:tcPr>
          <w:p w:rsidR="00786206" w:rsidRDefault="00786206" w:rsidP="0071644F">
            <w:pPr>
              <w:spacing w:line="360" w:lineRule="auto"/>
              <w:jc w:val="center"/>
              <w:outlineLvl w:val="0"/>
              <w:rPr>
                <w:sz w:val="28"/>
                <w:lang w:val="uk-UA"/>
              </w:rPr>
            </w:pPr>
          </w:p>
          <w:p w:rsidR="00786206" w:rsidRDefault="00786206" w:rsidP="0071644F">
            <w:pPr>
              <w:spacing w:line="360" w:lineRule="auto"/>
              <w:jc w:val="center"/>
              <w:outlineLvl w:val="0"/>
              <w:rPr>
                <w:bCs/>
                <w:sz w:val="28"/>
                <w:szCs w:val="28"/>
                <w:lang w:val="uk-UA"/>
              </w:rPr>
            </w:pPr>
            <w:r>
              <w:rPr>
                <w:sz w:val="28"/>
                <w:lang w:val="uk-UA"/>
              </w:rPr>
              <w:t>132</w:t>
            </w:r>
          </w:p>
        </w:tc>
      </w:tr>
      <w:tr w:rsidR="00786206" w:rsidRPr="00BD201B" w:rsidTr="0071644F">
        <w:tc>
          <w:tcPr>
            <w:tcW w:w="4571" w:type="pct"/>
          </w:tcPr>
          <w:p w:rsidR="00786206" w:rsidRPr="00FE60A5" w:rsidRDefault="00786206" w:rsidP="0071644F">
            <w:pPr>
              <w:spacing w:line="360" w:lineRule="auto"/>
              <w:ind w:left="1080"/>
              <w:jc w:val="both"/>
              <w:outlineLvl w:val="0"/>
              <w:rPr>
                <w:sz w:val="28"/>
                <w:lang w:val="uk-UA"/>
              </w:rPr>
            </w:pPr>
            <w:r>
              <w:rPr>
                <w:bCs/>
                <w:sz w:val="28"/>
                <w:lang w:val="uk-UA"/>
              </w:rPr>
              <w:t>4.3. Вивчення анальгетичноїчної активності похідних 2-[(3-заміщених-4-оксо-3,4-дигідро[1]бензофуро[3,2-</w:t>
            </w:r>
            <w:r>
              <w:rPr>
                <w:bCs/>
                <w:i/>
                <w:iCs/>
                <w:sz w:val="28"/>
                <w:lang w:val="uk-UA"/>
              </w:rPr>
              <w:t>d</w:t>
            </w:r>
            <w:r>
              <w:rPr>
                <w:bCs/>
                <w:sz w:val="28"/>
                <w:lang w:val="uk-UA"/>
              </w:rPr>
              <w:t>]піримідин-2-</w:t>
            </w:r>
            <w:r>
              <w:rPr>
                <w:bCs/>
                <w:sz w:val="28"/>
                <w:lang w:val="uk-UA"/>
              </w:rPr>
              <w:lastRenderedPageBreak/>
              <w:t>іл)сульфаніл]-3-</w:t>
            </w:r>
            <w:r>
              <w:rPr>
                <w:bCs/>
                <w:i/>
                <w:iCs/>
                <w:sz w:val="28"/>
                <w:lang w:val="uk-UA"/>
              </w:rPr>
              <w:t>N</w:t>
            </w:r>
            <w:r>
              <w:rPr>
                <w:bCs/>
                <w:sz w:val="28"/>
                <w:lang w:val="uk-UA"/>
              </w:rPr>
              <w:t>-алкіл(арил)ацетамідів</w:t>
            </w:r>
            <w:r>
              <w:rPr>
                <w:b/>
                <w:bCs/>
                <w:sz w:val="28"/>
                <w:szCs w:val="28"/>
                <w:lang w:val="uk-UA"/>
              </w:rPr>
              <w:t xml:space="preserve"> . . . . . . . . . . . . . . . . . </w:t>
            </w:r>
          </w:p>
        </w:tc>
        <w:tc>
          <w:tcPr>
            <w:tcW w:w="429" w:type="pct"/>
          </w:tcPr>
          <w:p w:rsidR="00786206" w:rsidRDefault="00786206" w:rsidP="0071644F">
            <w:pPr>
              <w:spacing w:line="360" w:lineRule="auto"/>
              <w:jc w:val="center"/>
              <w:outlineLvl w:val="0"/>
              <w:rPr>
                <w:bCs/>
                <w:sz w:val="28"/>
                <w:szCs w:val="28"/>
                <w:lang w:val="uk-UA"/>
              </w:rPr>
            </w:pPr>
          </w:p>
          <w:p w:rsidR="00786206" w:rsidRDefault="00786206" w:rsidP="0071644F">
            <w:pPr>
              <w:spacing w:line="360" w:lineRule="auto"/>
              <w:jc w:val="center"/>
              <w:outlineLvl w:val="0"/>
              <w:rPr>
                <w:bCs/>
                <w:sz w:val="28"/>
                <w:szCs w:val="28"/>
                <w:lang w:val="uk-UA"/>
              </w:rPr>
            </w:pPr>
          </w:p>
          <w:p w:rsidR="00786206" w:rsidRDefault="00786206" w:rsidP="0071644F">
            <w:pPr>
              <w:spacing w:line="360" w:lineRule="auto"/>
              <w:jc w:val="center"/>
              <w:outlineLvl w:val="0"/>
              <w:rPr>
                <w:sz w:val="28"/>
                <w:lang w:val="uk-UA"/>
              </w:rPr>
            </w:pPr>
            <w:r>
              <w:rPr>
                <w:bCs/>
                <w:sz w:val="28"/>
                <w:szCs w:val="28"/>
                <w:lang w:val="uk-UA"/>
              </w:rPr>
              <w:lastRenderedPageBreak/>
              <w:t>134</w:t>
            </w:r>
          </w:p>
        </w:tc>
      </w:tr>
      <w:tr w:rsidR="00786206" w:rsidRPr="00BD201B" w:rsidTr="0071644F">
        <w:tc>
          <w:tcPr>
            <w:tcW w:w="4571" w:type="pct"/>
          </w:tcPr>
          <w:p w:rsidR="00786206" w:rsidRPr="00FE60A5" w:rsidRDefault="00786206" w:rsidP="0071644F">
            <w:pPr>
              <w:spacing w:line="360" w:lineRule="auto"/>
              <w:ind w:left="1080"/>
              <w:jc w:val="both"/>
              <w:outlineLvl w:val="0"/>
              <w:rPr>
                <w:sz w:val="28"/>
                <w:lang w:val="en-US"/>
              </w:rPr>
            </w:pPr>
            <w:r>
              <w:rPr>
                <w:bCs/>
                <w:sz w:val="28"/>
                <w:szCs w:val="28"/>
                <w:lang w:val="uk-UA"/>
              </w:rPr>
              <w:lastRenderedPageBreak/>
              <w:t xml:space="preserve">4.3.1. </w:t>
            </w:r>
            <w:r>
              <w:rPr>
                <w:sz w:val="28"/>
                <w:lang w:val="uk-UA"/>
              </w:rPr>
              <w:t>Гостра токсичність</w:t>
            </w:r>
            <w:r>
              <w:rPr>
                <w:b/>
                <w:bCs/>
                <w:sz w:val="28"/>
                <w:szCs w:val="28"/>
                <w:lang w:val="uk-UA"/>
              </w:rPr>
              <w:t xml:space="preserve"> . . . . . . . . . . . . . . . . . . . . . . . . . . . . . . . </w:t>
            </w:r>
          </w:p>
        </w:tc>
        <w:tc>
          <w:tcPr>
            <w:tcW w:w="429" w:type="pct"/>
          </w:tcPr>
          <w:p w:rsidR="00786206" w:rsidRDefault="00786206" w:rsidP="0071644F">
            <w:pPr>
              <w:spacing w:line="360" w:lineRule="auto"/>
              <w:jc w:val="center"/>
              <w:outlineLvl w:val="0"/>
              <w:rPr>
                <w:sz w:val="28"/>
                <w:lang w:val="uk-UA"/>
              </w:rPr>
            </w:pPr>
            <w:r>
              <w:rPr>
                <w:sz w:val="28"/>
                <w:lang w:val="uk-UA"/>
              </w:rPr>
              <w:t>135</w:t>
            </w:r>
          </w:p>
        </w:tc>
      </w:tr>
      <w:tr w:rsidR="00786206" w:rsidRPr="00BD201B" w:rsidTr="0071644F">
        <w:tc>
          <w:tcPr>
            <w:tcW w:w="4571" w:type="pct"/>
          </w:tcPr>
          <w:p w:rsidR="00786206" w:rsidRPr="00FE60A5" w:rsidRDefault="00786206" w:rsidP="0071644F">
            <w:pPr>
              <w:spacing w:line="360" w:lineRule="auto"/>
              <w:ind w:left="1080"/>
              <w:jc w:val="both"/>
              <w:outlineLvl w:val="0"/>
              <w:rPr>
                <w:sz w:val="28"/>
                <w:lang w:val="en-US"/>
              </w:rPr>
            </w:pPr>
            <w:r>
              <w:rPr>
                <w:sz w:val="28"/>
                <w:lang w:val="uk-UA"/>
              </w:rPr>
              <w:t>4.3.2. Анальгетична активність</w:t>
            </w:r>
            <w:r>
              <w:rPr>
                <w:b/>
                <w:bCs/>
                <w:sz w:val="28"/>
                <w:szCs w:val="28"/>
                <w:lang w:val="uk-UA"/>
              </w:rPr>
              <w:t xml:space="preserve"> . . . . . . . . . . . . . . . . . . . . . . . . . . </w:t>
            </w:r>
          </w:p>
        </w:tc>
        <w:tc>
          <w:tcPr>
            <w:tcW w:w="429" w:type="pct"/>
          </w:tcPr>
          <w:p w:rsidR="00786206" w:rsidRDefault="00786206" w:rsidP="0071644F">
            <w:pPr>
              <w:spacing w:line="360" w:lineRule="auto"/>
              <w:jc w:val="center"/>
              <w:outlineLvl w:val="0"/>
              <w:rPr>
                <w:sz w:val="28"/>
                <w:lang w:val="uk-UA"/>
              </w:rPr>
            </w:pPr>
            <w:r>
              <w:rPr>
                <w:sz w:val="28"/>
                <w:lang w:val="uk-UA"/>
              </w:rPr>
              <w:t>138</w:t>
            </w:r>
          </w:p>
        </w:tc>
      </w:tr>
      <w:tr w:rsidR="00786206" w:rsidRPr="00BD201B" w:rsidTr="0071644F">
        <w:tc>
          <w:tcPr>
            <w:tcW w:w="4571" w:type="pct"/>
          </w:tcPr>
          <w:p w:rsidR="00786206" w:rsidRDefault="00786206" w:rsidP="0071644F">
            <w:pPr>
              <w:spacing w:line="360" w:lineRule="auto"/>
              <w:jc w:val="both"/>
              <w:outlineLvl w:val="0"/>
              <w:rPr>
                <w:sz w:val="28"/>
                <w:lang w:val="uk-UA"/>
              </w:rPr>
            </w:pPr>
            <w:r>
              <w:rPr>
                <w:sz w:val="28"/>
                <w:szCs w:val="28"/>
                <w:lang w:val="uk-UA"/>
              </w:rPr>
              <w:t>Висновки</w:t>
            </w:r>
            <w:r>
              <w:rPr>
                <w:b/>
                <w:bCs/>
                <w:sz w:val="28"/>
                <w:szCs w:val="28"/>
                <w:lang w:val="uk-UA"/>
              </w:rPr>
              <w:t xml:space="preserve"> . . . . . . . . . . . . . . . . . . . . . . . . . . . . . . . . . . . . . .  . . . . . . . . . . . . . . </w:t>
            </w:r>
          </w:p>
        </w:tc>
        <w:tc>
          <w:tcPr>
            <w:tcW w:w="429" w:type="pct"/>
          </w:tcPr>
          <w:p w:rsidR="00786206" w:rsidRDefault="00786206" w:rsidP="0071644F">
            <w:pPr>
              <w:spacing w:line="360" w:lineRule="auto"/>
              <w:jc w:val="center"/>
              <w:outlineLvl w:val="0"/>
              <w:rPr>
                <w:sz w:val="28"/>
                <w:lang w:val="uk-UA"/>
              </w:rPr>
            </w:pPr>
            <w:r>
              <w:rPr>
                <w:sz w:val="28"/>
                <w:szCs w:val="28"/>
                <w:lang w:val="uk-UA"/>
              </w:rPr>
              <w:t>141</w:t>
            </w:r>
          </w:p>
        </w:tc>
      </w:tr>
      <w:tr w:rsidR="00786206" w:rsidRPr="00BD201B" w:rsidTr="0071644F">
        <w:tc>
          <w:tcPr>
            <w:tcW w:w="4571" w:type="pct"/>
          </w:tcPr>
          <w:p w:rsidR="00786206" w:rsidRDefault="00786206" w:rsidP="0071644F">
            <w:pPr>
              <w:spacing w:line="360" w:lineRule="auto"/>
              <w:jc w:val="both"/>
              <w:outlineLvl w:val="0"/>
              <w:rPr>
                <w:sz w:val="28"/>
                <w:szCs w:val="28"/>
                <w:lang w:val="uk-UA"/>
              </w:rPr>
            </w:pPr>
            <w:r>
              <w:rPr>
                <w:sz w:val="28"/>
                <w:szCs w:val="28"/>
                <w:lang w:val="uk-UA"/>
              </w:rPr>
              <w:t>ЗАГАЛЬНІ ВИСНОВКИ</w:t>
            </w:r>
            <w:r>
              <w:rPr>
                <w:b/>
                <w:bCs/>
                <w:sz w:val="28"/>
                <w:szCs w:val="28"/>
                <w:lang w:val="uk-UA"/>
              </w:rPr>
              <w:t xml:space="preserve"> . . . . . . . . . . . . . . . . . . . . . . . . . . . . . . . . . . . . . .  . </w:t>
            </w:r>
          </w:p>
        </w:tc>
        <w:tc>
          <w:tcPr>
            <w:tcW w:w="429" w:type="pct"/>
          </w:tcPr>
          <w:p w:rsidR="00786206" w:rsidRDefault="00786206" w:rsidP="0071644F">
            <w:pPr>
              <w:spacing w:line="360" w:lineRule="auto"/>
              <w:jc w:val="center"/>
              <w:outlineLvl w:val="0"/>
              <w:rPr>
                <w:sz w:val="28"/>
                <w:szCs w:val="28"/>
                <w:lang w:val="uk-UA"/>
              </w:rPr>
            </w:pPr>
            <w:r>
              <w:rPr>
                <w:sz w:val="28"/>
                <w:szCs w:val="28"/>
                <w:lang w:val="uk-UA"/>
              </w:rPr>
              <w:t>144</w:t>
            </w:r>
          </w:p>
        </w:tc>
      </w:tr>
      <w:tr w:rsidR="00786206" w:rsidRPr="00BD201B" w:rsidTr="0071644F">
        <w:tc>
          <w:tcPr>
            <w:tcW w:w="4571" w:type="pct"/>
          </w:tcPr>
          <w:p w:rsidR="00786206" w:rsidRDefault="00786206" w:rsidP="0071644F">
            <w:pPr>
              <w:spacing w:line="360" w:lineRule="auto"/>
              <w:jc w:val="both"/>
              <w:outlineLvl w:val="0"/>
              <w:rPr>
                <w:sz w:val="28"/>
                <w:szCs w:val="28"/>
                <w:lang w:val="uk-UA"/>
              </w:rPr>
            </w:pPr>
            <w:r>
              <w:rPr>
                <w:sz w:val="28"/>
                <w:szCs w:val="28"/>
                <w:lang w:val="uk-UA"/>
              </w:rPr>
              <w:t>СПИСОК ВИКОРИСТАНИХ ДЖЕРЕЛ</w:t>
            </w:r>
            <w:r>
              <w:rPr>
                <w:b/>
                <w:bCs/>
                <w:sz w:val="28"/>
                <w:szCs w:val="28"/>
                <w:lang w:val="uk-UA"/>
              </w:rPr>
              <w:t xml:space="preserve"> . . . . . . . . . . . . . . . . . . . . . . . . . . . </w:t>
            </w:r>
          </w:p>
        </w:tc>
        <w:tc>
          <w:tcPr>
            <w:tcW w:w="429" w:type="pct"/>
          </w:tcPr>
          <w:p w:rsidR="00786206" w:rsidRDefault="00786206" w:rsidP="0071644F">
            <w:pPr>
              <w:spacing w:line="360" w:lineRule="auto"/>
              <w:jc w:val="center"/>
              <w:outlineLvl w:val="0"/>
              <w:rPr>
                <w:sz w:val="28"/>
                <w:szCs w:val="28"/>
                <w:lang w:val="uk-UA"/>
              </w:rPr>
            </w:pPr>
            <w:r>
              <w:rPr>
                <w:sz w:val="28"/>
                <w:szCs w:val="28"/>
                <w:lang w:val="uk-UA"/>
              </w:rPr>
              <w:t>146</w:t>
            </w:r>
          </w:p>
        </w:tc>
      </w:tr>
      <w:tr w:rsidR="00786206" w:rsidRPr="00BD201B" w:rsidTr="0071644F">
        <w:tc>
          <w:tcPr>
            <w:tcW w:w="4571" w:type="pct"/>
          </w:tcPr>
          <w:p w:rsidR="00786206" w:rsidRPr="001B59EF" w:rsidRDefault="00786206" w:rsidP="0071644F">
            <w:pPr>
              <w:spacing w:line="360" w:lineRule="auto"/>
              <w:jc w:val="both"/>
              <w:outlineLvl w:val="0"/>
              <w:rPr>
                <w:sz w:val="28"/>
                <w:szCs w:val="28"/>
                <w:lang w:val="en-US"/>
              </w:rPr>
            </w:pPr>
            <w:r>
              <w:rPr>
                <w:sz w:val="28"/>
                <w:lang w:val="uk-UA"/>
              </w:rPr>
              <w:t>ДОДАТКИ</w:t>
            </w:r>
            <w:r>
              <w:rPr>
                <w:b/>
                <w:bCs/>
                <w:sz w:val="28"/>
                <w:szCs w:val="28"/>
                <w:lang w:val="uk-UA"/>
              </w:rPr>
              <w:t xml:space="preserve"> . . . . . . . . . . . . . . . . . . . . . . . . . . . . . . . . . . . . . .  . . . . . . . . . . . . </w:t>
            </w:r>
          </w:p>
        </w:tc>
        <w:tc>
          <w:tcPr>
            <w:tcW w:w="429" w:type="pct"/>
          </w:tcPr>
          <w:p w:rsidR="00786206" w:rsidRPr="00A65C3C" w:rsidRDefault="00786206" w:rsidP="0071644F">
            <w:pPr>
              <w:spacing w:line="360" w:lineRule="auto"/>
              <w:jc w:val="center"/>
              <w:outlineLvl w:val="0"/>
              <w:rPr>
                <w:sz w:val="28"/>
                <w:szCs w:val="28"/>
                <w:lang w:val="en-US"/>
              </w:rPr>
            </w:pPr>
            <w:r>
              <w:rPr>
                <w:sz w:val="28"/>
                <w:lang w:val="uk-UA"/>
              </w:rPr>
              <w:t>16</w:t>
            </w:r>
            <w:r>
              <w:rPr>
                <w:sz w:val="28"/>
                <w:lang w:val="en-US"/>
              </w:rPr>
              <w:t>8</w:t>
            </w:r>
          </w:p>
        </w:tc>
      </w:tr>
    </w:tbl>
    <w:p w:rsidR="00786206" w:rsidRDefault="00786206" w:rsidP="00786206">
      <w:pPr>
        <w:jc w:val="center"/>
        <w:rPr>
          <w:b/>
          <w:bCs/>
          <w:sz w:val="28"/>
          <w:szCs w:val="28"/>
          <w:lang w:val="uk-UA"/>
        </w:rPr>
      </w:pPr>
      <w:r>
        <w:rPr>
          <w:b/>
          <w:bCs/>
          <w:sz w:val="28"/>
          <w:szCs w:val="28"/>
          <w:lang w:val="uk-UA"/>
        </w:rPr>
        <w:br w:type="page"/>
      </w:r>
      <w:r>
        <w:rPr>
          <w:b/>
          <w:bCs/>
          <w:sz w:val="28"/>
          <w:szCs w:val="28"/>
          <w:lang w:val="uk-UA"/>
        </w:rPr>
        <w:lastRenderedPageBreak/>
        <w:t>СПИСОК СКОРОЧЕНЬ</w:t>
      </w:r>
      <w:r>
        <w:rPr>
          <w:b/>
          <w:bCs/>
          <w:sz w:val="28"/>
          <w:szCs w:val="28"/>
        </w:rPr>
        <w:t xml:space="preserve"> </w:t>
      </w:r>
      <w:r>
        <w:rPr>
          <w:b/>
          <w:bCs/>
          <w:sz w:val="28"/>
          <w:szCs w:val="28"/>
          <w:lang w:val="uk-UA"/>
        </w:rPr>
        <w:t>ТА ПОЗНАЧЕНЬ</w:t>
      </w:r>
    </w:p>
    <w:tbl>
      <w:tblPr>
        <w:tblW w:w="0" w:type="auto"/>
        <w:tblLook w:val="0000" w:firstRow="0" w:lastRow="0" w:firstColumn="0" w:lastColumn="0" w:noHBand="0" w:noVBand="0"/>
      </w:tblPr>
      <w:tblGrid>
        <w:gridCol w:w="2425"/>
        <w:gridCol w:w="7145"/>
      </w:tblGrid>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4"/>
                <w:lang w:val="uk-UA"/>
              </w:rPr>
            </w:pPr>
            <w:r>
              <w:rPr>
                <w:szCs w:val="24"/>
                <w:lang w:val="uk-UA"/>
              </w:rPr>
              <w:t>ТШХ</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тонкошарова хроматографія</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ДМФА</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Диметилформамід</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ЦНС</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центальна нервова система</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ДМСО</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Диметилсульфоксид</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en-US"/>
              </w:rPr>
              <w:t>CDI</w:t>
            </w:r>
          </w:p>
        </w:tc>
        <w:tc>
          <w:tcPr>
            <w:tcW w:w="7145" w:type="dxa"/>
            <w:tcBorders>
              <w:top w:val="nil"/>
              <w:left w:val="nil"/>
              <w:bottom w:val="nil"/>
              <w:right w:val="nil"/>
            </w:tcBorders>
          </w:tcPr>
          <w:p w:rsidR="00786206" w:rsidRDefault="00786206" w:rsidP="0071644F">
            <w:pPr>
              <w:pStyle w:val="affffffffffffffffffffffffc"/>
              <w:autoSpaceDE/>
              <w:autoSpaceDN/>
              <w:adjustRightInd/>
              <w:spacing w:line="360" w:lineRule="auto"/>
              <w:rPr>
                <w:rFonts w:ascii="Times New Roman" w:hAnsi="Times New Roman"/>
                <w:sz w:val="28"/>
                <w:szCs w:val="20"/>
                <w:lang w:val="uk-UA"/>
              </w:rPr>
            </w:pPr>
            <w:r>
              <w:rPr>
                <w:rFonts w:ascii="Times New Roman" w:hAnsi="Times New Roman"/>
                <w:sz w:val="28"/>
                <w:szCs w:val="20"/>
                <w:lang w:val="uk-UA"/>
              </w:rPr>
              <w:t>Карбодиімідазол</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en-US"/>
              </w:rPr>
              <w:t>Bn</w:t>
            </w:r>
          </w:p>
        </w:tc>
        <w:tc>
          <w:tcPr>
            <w:tcW w:w="7145" w:type="dxa"/>
            <w:tcBorders>
              <w:top w:val="nil"/>
              <w:left w:val="nil"/>
              <w:bottom w:val="nil"/>
              <w:right w:val="nil"/>
            </w:tcBorders>
          </w:tcPr>
          <w:p w:rsidR="00786206" w:rsidRDefault="00786206" w:rsidP="0071644F">
            <w:pPr>
              <w:pStyle w:val="affffffffffffffffffffffffc"/>
              <w:autoSpaceDE/>
              <w:autoSpaceDN/>
              <w:adjustRightInd/>
              <w:spacing w:line="360" w:lineRule="auto"/>
              <w:rPr>
                <w:rFonts w:ascii="Times New Roman" w:hAnsi="Times New Roman"/>
                <w:sz w:val="28"/>
                <w:szCs w:val="20"/>
                <w:lang w:val="uk-UA"/>
              </w:rPr>
            </w:pPr>
            <w:r>
              <w:rPr>
                <w:rFonts w:ascii="Times New Roman" w:hAnsi="Times New Roman"/>
                <w:sz w:val="28"/>
                <w:szCs w:val="20"/>
                <w:lang w:val="uk-UA"/>
              </w:rPr>
              <w:t>Бензил</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uk-UA"/>
              </w:rPr>
            </w:pPr>
            <w:r>
              <w:rPr>
                <w:szCs w:val="20"/>
                <w:lang w:val="uk-UA"/>
              </w:rPr>
              <w:t>ІЧ</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Інфрачервоний</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uk-UA"/>
              </w:rPr>
            </w:pPr>
            <w:r>
              <w:rPr>
                <w:szCs w:val="20"/>
                <w:lang w:val="uk-UA"/>
              </w:rPr>
              <w:t>УФ</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Ультрафіолетовий</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lang w:val="en-US"/>
              </w:rPr>
              <w:t>D</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оптична густина</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ε</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молярний коефіцієнт екстинкції</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b/>
                <w:bCs/>
                <w:sz w:val="28"/>
                <w:szCs w:val="20"/>
                <w:lang w:val="uk-UA"/>
              </w:rPr>
            </w:pPr>
            <w:r>
              <w:rPr>
                <w:sz w:val="28"/>
                <w:szCs w:val="20"/>
                <w:lang w:val="uk-UA"/>
              </w:rPr>
              <w:t>см</w:t>
            </w:r>
            <w:r>
              <w:rPr>
                <w:sz w:val="28"/>
                <w:szCs w:val="20"/>
                <w:vertAlign w:val="superscript"/>
                <w:lang w:val="uk-UA"/>
              </w:rPr>
              <w:t>-1</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зворотній сантиметр</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uk-UA"/>
              </w:rPr>
            </w:pPr>
            <w:r>
              <w:rPr>
                <w:szCs w:val="20"/>
                <w:lang w:val="uk-UA"/>
              </w:rPr>
              <w:t>нм</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Нанометр</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λ</w:t>
            </w:r>
            <w:r>
              <w:rPr>
                <w:sz w:val="28"/>
                <w:szCs w:val="20"/>
                <w:vertAlign w:val="subscript"/>
                <w:lang w:val="en-US"/>
              </w:rPr>
              <w:t>max</w:t>
            </w:r>
          </w:p>
        </w:tc>
        <w:tc>
          <w:tcPr>
            <w:tcW w:w="714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ru-RU"/>
              </w:rPr>
            </w:pPr>
            <w:r>
              <w:rPr>
                <w:szCs w:val="20"/>
                <w:lang w:val="ru-RU"/>
              </w:rPr>
              <w:t xml:space="preserve">довжина хвилі </w:t>
            </w:r>
            <w:proofErr w:type="gramStart"/>
            <w:r>
              <w:rPr>
                <w:szCs w:val="20"/>
                <w:lang w:val="ru-RU"/>
              </w:rPr>
              <w:t>у</w:t>
            </w:r>
            <w:proofErr w:type="gramEnd"/>
            <w:r>
              <w:rPr>
                <w:szCs w:val="20"/>
                <w:lang w:val="ru-RU"/>
              </w:rPr>
              <w:t xml:space="preserve"> максимумі смуги поглинання</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Т</w:t>
            </w:r>
            <w:r>
              <w:rPr>
                <w:sz w:val="28"/>
                <w:szCs w:val="20"/>
                <w:vertAlign w:val="subscript"/>
                <w:lang w:val="uk-UA"/>
              </w:rPr>
              <w:t>пл.</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температура плавлення</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ru-RU"/>
              </w:rPr>
            </w:pPr>
            <w:r>
              <w:rPr>
                <w:szCs w:val="20"/>
                <w:vertAlign w:val="superscript"/>
                <w:lang w:val="ru-RU"/>
              </w:rPr>
              <w:t>1</w:t>
            </w:r>
            <w:r>
              <w:rPr>
                <w:szCs w:val="20"/>
              </w:rPr>
              <w:t>H</w:t>
            </w:r>
            <w:r>
              <w:rPr>
                <w:szCs w:val="20"/>
                <w:lang w:val="ru-RU"/>
              </w:rPr>
              <w:t xml:space="preserve"> </w:t>
            </w:r>
            <w:r>
              <w:rPr>
                <w:szCs w:val="20"/>
                <w:lang w:val="uk-UA"/>
              </w:rPr>
              <w:t>Я</w:t>
            </w:r>
            <w:r>
              <w:rPr>
                <w:szCs w:val="20"/>
                <w:lang w:val="ru-RU"/>
              </w:rPr>
              <w:t>МР</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lang w:val="uk-UA"/>
              </w:rPr>
              <w:t>ядер</w:t>
            </w:r>
            <w:r>
              <w:rPr>
                <w:sz w:val="28"/>
                <w:szCs w:val="20"/>
              </w:rPr>
              <w:t>ний магнітний резонанс</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ru-RU"/>
              </w:rPr>
            </w:pPr>
            <w:r>
              <w:rPr>
                <w:szCs w:val="20"/>
                <w:lang w:val="ru-RU"/>
              </w:rPr>
              <w:t>δ</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хі</w:t>
            </w:r>
            <w:proofErr w:type="gramStart"/>
            <w:r>
              <w:rPr>
                <w:sz w:val="28"/>
                <w:szCs w:val="20"/>
              </w:rPr>
              <w:t>м</w:t>
            </w:r>
            <w:proofErr w:type="gramEnd"/>
            <w:r>
              <w:rPr>
                <w:sz w:val="28"/>
                <w:szCs w:val="20"/>
              </w:rPr>
              <w:t>ічний зсув відносно тетраметилсилана (δ</w:t>
            </w:r>
            <w:r>
              <w:rPr>
                <w:sz w:val="28"/>
                <w:szCs w:val="20"/>
                <w:vertAlign w:val="subscript"/>
                <w:lang w:val="uk-UA"/>
              </w:rPr>
              <w:t>тмс</w:t>
            </w:r>
            <w:r>
              <w:rPr>
                <w:sz w:val="28"/>
                <w:szCs w:val="20"/>
                <w:lang w:val="uk-UA"/>
              </w:rPr>
              <w:t xml:space="preserve"> </w:t>
            </w:r>
            <w:r>
              <w:rPr>
                <w:sz w:val="28"/>
                <w:szCs w:val="20"/>
              </w:rPr>
              <w:t>= 0)</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м. ч.</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lang w:val="uk-UA"/>
              </w:rPr>
            </w:pPr>
            <w:r>
              <w:rPr>
                <w:sz w:val="28"/>
                <w:szCs w:val="20"/>
                <w:lang w:val="uk-UA"/>
              </w:rPr>
              <w:t>мільйонна частка</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spacing w:before="0" w:line="360" w:lineRule="auto"/>
              <w:rPr>
                <w:szCs w:val="20"/>
                <w:lang w:val="ru-RU"/>
              </w:rPr>
            </w:pPr>
            <w:r>
              <w:rPr>
                <w:szCs w:val="20"/>
                <w:lang w:val="ru-RU"/>
              </w:rPr>
              <w:t>с</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Синглет</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rPr>
              <w:t>д</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Дублет</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uk-UA"/>
              </w:rPr>
              <w:t>т</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Триплет</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uk-UA"/>
              </w:rPr>
              <w:t>кв</w:t>
            </w:r>
          </w:p>
        </w:tc>
        <w:tc>
          <w:tcPr>
            <w:tcW w:w="7145" w:type="dxa"/>
            <w:tcBorders>
              <w:top w:val="nil"/>
              <w:left w:val="nil"/>
              <w:bottom w:val="nil"/>
              <w:right w:val="nil"/>
            </w:tcBorders>
          </w:tcPr>
          <w:p w:rsidR="00786206" w:rsidRDefault="00786206" w:rsidP="0071644F">
            <w:pPr>
              <w:autoSpaceDE w:val="0"/>
              <w:autoSpaceDN w:val="0"/>
              <w:adjustRightInd w:val="0"/>
              <w:spacing w:line="360" w:lineRule="auto"/>
              <w:rPr>
                <w:sz w:val="28"/>
                <w:szCs w:val="20"/>
              </w:rPr>
            </w:pPr>
            <w:r>
              <w:rPr>
                <w:sz w:val="28"/>
                <w:szCs w:val="20"/>
              </w:rPr>
              <w:t>Ква</w:t>
            </w:r>
            <w:r>
              <w:rPr>
                <w:sz w:val="28"/>
                <w:szCs w:val="20"/>
                <w:lang w:val="uk-UA"/>
              </w:rPr>
              <w:t>друпл</w:t>
            </w:r>
            <w:r>
              <w:rPr>
                <w:sz w:val="28"/>
                <w:szCs w:val="20"/>
              </w:rPr>
              <w:t>ет</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uk-UA"/>
              </w:rPr>
              <w:t>м</w:t>
            </w:r>
          </w:p>
        </w:tc>
        <w:tc>
          <w:tcPr>
            <w:tcW w:w="714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ru-RU"/>
              </w:rPr>
            </w:pPr>
            <w:r>
              <w:rPr>
                <w:szCs w:val="20"/>
                <w:lang w:val="ru-RU"/>
              </w:rPr>
              <w:t>Мультиплет</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uk-UA"/>
              </w:rPr>
              <w:t>уш.</w:t>
            </w:r>
          </w:p>
        </w:tc>
        <w:tc>
          <w:tcPr>
            <w:tcW w:w="7145" w:type="dxa"/>
            <w:tcBorders>
              <w:top w:val="nil"/>
              <w:left w:val="nil"/>
              <w:bottom w:val="nil"/>
              <w:right w:val="nil"/>
            </w:tcBorders>
          </w:tcPr>
          <w:p w:rsidR="00786206" w:rsidRDefault="00786206" w:rsidP="0071644F">
            <w:pPr>
              <w:pStyle w:val="affffffffffffffffffffffffb"/>
              <w:widowControl/>
              <w:suppressLineNumbers w:val="0"/>
              <w:tabs>
                <w:tab w:val="clear" w:pos="4678"/>
                <w:tab w:val="clear" w:pos="9639"/>
              </w:tabs>
              <w:autoSpaceDE w:val="0"/>
              <w:autoSpaceDN w:val="0"/>
              <w:adjustRightInd w:val="0"/>
              <w:spacing w:before="0" w:line="360" w:lineRule="auto"/>
              <w:rPr>
                <w:szCs w:val="20"/>
                <w:lang w:val="uk-UA"/>
              </w:rPr>
            </w:pPr>
            <w:r>
              <w:rPr>
                <w:szCs w:val="20"/>
                <w:lang w:val="uk-UA"/>
              </w:rPr>
              <w:t>Уширений</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lang w:val="uk-UA"/>
              </w:rPr>
            </w:pPr>
            <w:r>
              <w:rPr>
                <w:sz w:val="28"/>
                <w:szCs w:val="20"/>
                <w:lang w:val="en-US"/>
              </w:rPr>
              <w:t>PASS</w:t>
            </w:r>
          </w:p>
        </w:tc>
        <w:tc>
          <w:tcPr>
            <w:tcW w:w="7145" w:type="dxa"/>
            <w:tcBorders>
              <w:top w:val="nil"/>
              <w:left w:val="nil"/>
              <w:bottom w:val="nil"/>
              <w:right w:val="nil"/>
            </w:tcBorders>
          </w:tcPr>
          <w:p w:rsidR="00786206" w:rsidRDefault="00786206" w:rsidP="0071644F">
            <w:pPr>
              <w:pStyle w:val="affffffffffffffffffffffffc"/>
              <w:autoSpaceDE/>
              <w:autoSpaceDN/>
              <w:adjustRightInd/>
              <w:spacing w:line="360" w:lineRule="auto"/>
              <w:rPr>
                <w:rFonts w:ascii="Times New Roman" w:hAnsi="Times New Roman"/>
                <w:sz w:val="28"/>
                <w:szCs w:val="20"/>
                <w:lang w:val="uk-UA"/>
              </w:rPr>
            </w:pPr>
            <w:r>
              <w:rPr>
                <w:rFonts w:ascii="Times New Roman" w:hAnsi="Times New Roman"/>
                <w:color w:val="000000"/>
                <w:sz w:val="28"/>
                <w:szCs w:val="20"/>
                <w:lang w:val="en-US"/>
              </w:rPr>
              <w:t>Prediction</w:t>
            </w:r>
            <w:r>
              <w:rPr>
                <w:rFonts w:ascii="Times New Roman" w:hAnsi="Times New Roman"/>
                <w:color w:val="000000"/>
                <w:sz w:val="28"/>
                <w:szCs w:val="20"/>
                <w:lang w:val="uk-UA"/>
              </w:rPr>
              <w:t xml:space="preserve"> </w:t>
            </w:r>
            <w:r>
              <w:rPr>
                <w:rFonts w:ascii="Times New Roman" w:hAnsi="Times New Roman"/>
                <w:color w:val="000000"/>
                <w:sz w:val="28"/>
                <w:szCs w:val="20"/>
                <w:lang w:val="en-US"/>
              </w:rPr>
              <w:t>of</w:t>
            </w:r>
            <w:r>
              <w:rPr>
                <w:rFonts w:ascii="Times New Roman" w:hAnsi="Times New Roman"/>
                <w:color w:val="000000"/>
                <w:sz w:val="28"/>
                <w:szCs w:val="20"/>
                <w:lang w:val="uk-UA"/>
              </w:rPr>
              <w:t xml:space="preserve"> </w:t>
            </w:r>
            <w:r>
              <w:rPr>
                <w:rFonts w:ascii="Times New Roman" w:hAnsi="Times New Roman"/>
                <w:color w:val="000000"/>
                <w:sz w:val="28"/>
                <w:szCs w:val="20"/>
                <w:lang w:val="en-US"/>
              </w:rPr>
              <w:t>Activity</w:t>
            </w:r>
            <w:r>
              <w:rPr>
                <w:rFonts w:ascii="Times New Roman" w:hAnsi="Times New Roman"/>
                <w:color w:val="000000"/>
                <w:sz w:val="28"/>
                <w:szCs w:val="20"/>
                <w:lang w:val="uk-UA"/>
              </w:rPr>
              <w:t xml:space="preserve"> </w:t>
            </w:r>
            <w:r>
              <w:rPr>
                <w:rFonts w:ascii="Times New Roman" w:hAnsi="Times New Roman"/>
                <w:color w:val="000000"/>
                <w:sz w:val="28"/>
                <w:szCs w:val="20"/>
                <w:lang w:val="en-US"/>
              </w:rPr>
              <w:t>Spectra</w:t>
            </w:r>
            <w:r>
              <w:rPr>
                <w:rFonts w:ascii="Times New Roman" w:hAnsi="Times New Roman"/>
                <w:color w:val="000000"/>
                <w:sz w:val="28"/>
                <w:szCs w:val="20"/>
                <w:lang w:val="uk-UA"/>
              </w:rPr>
              <w:t xml:space="preserve"> </w:t>
            </w:r>
            <w:r>
              <w:rPr>
                <w:rFonts w:ascii="Times New Roman" w:hAnsi="Times New Roman"/>
                <w:color w:val="000000"/>
                <w:sz w:val="28"/>
                <w:szCs w:val="20"/>
                <w:lang w:val="en-US"/>
              </w:rPr>
              <w:t>for</w:t>
            </w:r>
            <w:r>
              <w:rPr>
                <w:rFonts w:ascii="Times New Roman" w:hAnsi="Times New Roman"/>
                <w:color w:val="000000"/>
                <w:sz w:val="28"/>
                <w:szCs w:val="20"/>
                <w:lang w:val="uk-UA"/>
              </w:rPr>
              <w:t xml:space="preserve"> </w:t>
            </w:r>
            <w:r>
              <w:rPr>
                <w:rFonts w:ascii="Times New Roman" w:hAnsi="Times New Roman"/>
                <w:color w:val="000000"/>
                <w:sz w:val="28"/>
                <w:szCs w:val="20"/>
                <w:lang w:val="en-US"/>
              </w:rPr>
              <w:t>Substances</w:t>
            </w:r>
          </w:p>
        </w:tc>
      </w:tr>
      <w:tr w:rsidR="00786206" w:rsidTr="0071644F">
        <w:tblPrEx>
          <w:tblCellMar>
            <w:top w:w="0" w:type="dxa"/>
            <w:bottom w:w="0" w:type="dxa"/>
          </w:tblCellMar>
        </w:tblPrEx>
        <w:tc>
          <w:tcPr>
            <w:tcW w:w="2425" w:type="dxa"/>
            <w:tcBorders>
              <w:top w:val="nil"/>
              <w:left w:val="nil"/>
              <w:bottom w:val="nil"/>
              <w:right w:val="nil"/>
            </w:tcBorders>
          </w:tcPr>
          <w:p w:rsidR="00786206" w:rsidRDefault="00786206" w:rsidP="0071644F">
            <w:pPr>
              <w:spacing w:line="360" w:lineRule="auto"/>
              <w:rPr>
                <w:sz w:val="28"/>
                <w:szCs w:val="20"/>
              </w:rPr>
            </w:pPr>
            <w:r>
              <w:rPr>
                <w:sz w:val="28"/>
                <w:szCs w:val="20"/>
                <w:lang w:val="en-US"/>
              </w:rPr>
              <w:t>ED</w:t>
            </w:r>
            <w:r>
              <w:rPr>
                <w:sz w:val="28"/>
                <w:szCs w:val="20"/>
                <w:vertAlign w:val="subscript"/>
              </w:rPr>
              <w:t>50</w:t>
            </w:r>
          </w:p>
        </w:tc>
        <w:tc>
          <w:tcPr>
            <w:tcW w:w="7145" w:type="dxa"/>
            <w:tcBorders>
              <w:top w:val="nil"/>
              <w:left w:val="nil"/>
              <w:bottom w:val="nil"/>
              <w:right w:val="nil"/>
            </w:tcBorders>
          </w:tcPr>
          <w:p w:rsidR="00786206" w:rsidRDefault="00786206" w:rsidP="0071644F">
            <w:pPr>
              <w:pStyle w:val="affffffffffffffffffffffffc"/>
              <w:autoSpaceDE/>
              <w:autoSpaceDN/>
              <w:adjustRightInd/>
              <w:spacing w:line="360" w:lineRule="auto"/>
              <w:rPr>
                <w:rFonts w:ascii="Times New Roman" w:hAnsi="Times New Roman"/>
                <w:sz w:val="28"/>
                <w:szCs w:val="20"/>
                <w:lang w:val="uk-UA"/>
              </w:rPr>
            </w:pPr>
            <w:r>
              <w:rPr>
                <w:rFonts w:ascii="Times New Roman" w:hAnsi="Times New Roman"/>
                <w:sz w:val="28"/>
                <w:szCs w:val="20"/>
              </w:rPr>
              <w:t>ефе</w:t>
            </w:r>
            <w:r>
              <w:rPr>
                <w:rFonts w:ascii="Times New Roman" w:hAnsi="Times New Roman"/>
                <w:sz w:val="28"/>
                <w:szCs w:val="20"/>
                <w:lang w:val="uk-UA"/>
              </w:rPr>
              <w:t>ктивна доза</w:t>
            </w:r>
          </w:p>
        </w:tc>
      </w:tr>
    </w:tbl>
    <w:p w:rsidR="00786206" w:rsidRDefault="00786206" w:rsidP="00786206">
      <w:pPr>
        <w:spacing w:line="360" w:lineRule="auto"/>
        <w:jc w:val="center"/>
        <w:rPr>
          <w:b/>
          <w:bCs/>
          <w:sz w:val="36"/>
          <w:szCs w:val="36"/>
          <w:lang w:val="uk-UA"/>
        </w:rPr>
      </w:pPr>
    </w:p>
    <w:p w:rsidR="00786206" w:rsidRDefault="00786206" w:rsidP="00786206">
      <w:pPr>
        <w:spacing w:line="360" w:lineRule="auto"/>
        <w:jc w:val="center"/>
        <w:rPr>
          <w:b/>
          <w:bCs/>
          <w:sz w:val="36"/>
          <w:szCs w:val="36"/>
          <w:lang w:val="uk-UA"/>
        </w:rPr>
      </w:pPr>
    </w:p>
    <w:p w:rsidR="00786206" w:rsidRDefault="00786206" w:rsidP="00786206">
      <w:pPr>
        <w:spacing w:line="360" w:lineRule="auto"/>
        <w:jc w:val="center"/>
        <w:rPr>
          <w:b/>
          <w:bCs/>
          <w:sz w:val="36"/>
          <w:szCs w:val="36"/>
          <w:lang w:val="uk-UA"/>
        </w:rPr>
      </w:pPr>
    </w:p>
    <w:p w:rsidR="00786206" w:rsidRDefault="00786206" w:rsidP="00786206">
      <w:pPr>
        <w:spacing w:line="360" w:lineRule="auto"/>
        <w:jc w:val="center"/>
        <w:rPr>
          <w:b/>
          <w:bCs/>
          <w:sz w:val="36"/>
          <w:szCs w:val="36"/>
          <w:lang w:val="uk-UA"/>
        </w:rPr>
      </w:pPr>
      <w:r>
        <w:rPr>
          <w:b/>
          <w:bCs/>
          <w:sz w:val="36"/>
          <w:szCs w:val="36"/>
          <w:lang w:val="uk-UA"/>
        </w:rPr>
        <w:t>В С Т У П</w:t>
      </w:r>
    </w:p>
    <w:p w:rsidR="00786206" w:rsidRDefault="00786206" w:rsidP="00786206">
      <w:pPr>
        <w:spacing w:line="360" w:lineRule="auto"/>
        <w:ind w:firstLine="567"/>
        <w:jc w:val="both"/>
        <w:rPr>
          <w:sz w:val="28"/>
          <w:szCs w:val="28"/>
          <w:lang w:val="uk-UA"/>
        </w:rPr>
      </w:pPr>
      <w:r>
        <w:rPr>
          <w:b/>
          <w:bCs/>
          <w:sz w:val="28"/>
          <w:lang w:val="uk-UA"/>
        </w:rPr>
        <w:lastRenderedPageBreak/>
        <w:t>Актуальність теми.</w:t>
      </w:r>
      <w:r>
        <w:rPr>
          <w:sz w:val="28"/>
          <w:lang w:val="uk-UA"/>
        </w:rPr>
        <w:t xml:space="preserve"> </w:t>
      </w:r>
      <w:r>
        <w:rPr>
          <w:sz w:val="28"/>
          <w:szCs w:val="28"/>
          <w:lang w:val="uk-UA"/>
        </w:rPr>
        <w:t>Останнім часом значний інтерес як біологічно а</w:t>
      </w:r>
      <w:r>
        <w:rPr>
          <w:sz w:val="28"/>
          <w:szCs w:val="28"/>
          <w:lang w:val="uk-UA"/>
        </w:rPr>
        <w:t>к</w:t>
      </w:r>
      <w:r>
        <w:rPr>
          <w:sz w:val="28"/>
          <w:szCs w:val="28"/>
          <w:lang w:val="uk-UA"/>
        </w:rPr>
        <w:t>тивні речовини викликають сполуки, що поєднують у своїй структурі декіл</w:t>
      </w:r>
      <w:r>
        <w:rPr>
          <w:sz w:val="28"/>
          <w:szCs w:val="28"/>
          <w:lang w:val="uk-UA"/>
        </w:rPr>
        <w:t>ь</w:t>
      </w:r>
      <w:r>
        <w:rPr>
          <w:sz w:val="28"/>
          <w:szCs w:val="28"/>
          <w:lang w:val="uk-UA"/>
        </w:rPr>
        <w:t>ка гетероцик-лічних фрагментів. В цьому аспекті перспективним класом сп</w:t>
      </w:r>
      <w:r>
        <w:rPr>
          <w:sz w:val="28"/>
          <w:szCs w:val="28"/>
          <w:lang w:val="uk-UA"/>
        </w:rPr>
        <w:t>о</w:t>
      </w:r>
      <w:r>
        <w:rPr>
          <w:sz w:val="28"/>
          <w:szCs w:val="28"/>
          <w:lang w:val="uk-UA"/>
        </w:rPr>
        <w:t>лук є пох</w:t>
      </w:r>
      <w:r>
        <w:rPr>
          <w:sz w:val="28"/>
          <w:szCs w:val="28"/>
          <w:lang w:val="uk-UA"/>
        </w:rPr>
        <w:t>і</w:t>
      </w:r>
      <w:r>
        <w:rPr>
          <w:sz w:val="28"/>
          <w:szCs w:val="28"/>
          <w:lang w:val="uk-UA"/>
        </w:rPr>
        <w:t>дні 2-тіоксо-2,3-дигідро[1]бензофуро[3,2-</w:t>
      </w:r>
      <w:r>
        <w:rPr>
          <w:i/>
          <w:iCs/>
          <w:sz w:val="28"/>
          <w:szCs w:val="28"/>
          <w:lang w:val="en-US"/>
        </w:rPr>
        <w:t>d</w:t>
      </w:r>
      <w:r>
        <w:rPr>
          <w:sz w:val="28"/>
          <w:szCs w:val="28"/>
          <w:lang w:val="uk-UA"/>
        </w:rPr>
        <w:t>]піримідин-4-онів та їх 2-оксоаналоги, які містять у своїй структурі бензофурановий і піримідиновий фрагменти. Можна оч</w:t>
      </w:r>
      <w:r>
        <w:rPr>
          <w:sz w:val="28"/>
          <w:szCs w:val="28"/>
          <w:lang w:val="uk-UA"/>
        </w:rPr>
        <w:t>і</w:t>
      </w:r>
      <w:r>
        <w:rPr>
          <w:sz w:val="28"/>
          <w:szCs w:val="28"/>
          <w:lang w:val="uk-UA"/>
        </w:rPr>
        <w:t>кувати, що серед речовин зазначеної гетероциклічної системи є БАР з більш вираженими фармакологічними властивостями та розширеним спек</w:t>
      </w:r>
      <w:r>
        <w:rPr>
          <w:sz w:val="28"/>
          <w:szCs w:val="28"/>
          <w:lang w:val="uk-UA"/>
        </w:rPr>
        <w:t>т</w:t>
      </w:r>
      <w:r>
        <w:rPr>
          <w:sz w:val="28"/>
          <w:szCs w:val="28"/>
          <w:lang w:val="uk-UA"/>
        </w:rPr>
        <w:t>ром біологічної дії.</w:t>
      </w:r>
    </w:p>
    <w:p w:rsidR="00786206" w:rsidRDefault="00786206" w:rsidP="00786206">
      <w:pPr>
        <w:spacing w:line="360" w:lineRule="auto"/>
        <w:ind w:firstLine="567"/>
        <w:jc w:val="both"/>
        <w:rPr>
          <w:color w:val="000000"/>
          <w:sz w:val="28"/>
          <w:szCs w:val="28"/>
          <w:lang w:val="uk-UA"/>
        </w:rPr>
      </w:pPr>
      <w:r>
        <w:rPr>
          <w:sz w:val="28"/>
          <w:szCs w:val="28"/>
          <w:lang w:val="uk-UA"/>
        </w:rPr>
        <w:t>На сьогодні, є відомості стосовно хімічних та фармакологічних досл</w:t>
      </w:r>
      <w:r>
        <w:rPr>
          <w:sz w:val="28"/>
          <w:szCs w:val="28"/>
          <w:lang w:val="uk-UA"/>
        </w:rPr>
        <w:t>і</w:t>
      </w:r>
      <w:r>
        <w:rPr>
          <w:sz w:val="28"/>
          <w:szCs w:val="28"/>
          <w:lang w:val="uk-UA"/>
        </w:rPr>
        <w:t>джень похідних бензофурану та піримідину, але відомостей про синтез та властивості похі</w:t>
      </w:r>
      <w:r>
        <w:rPr>
          <w:sz w:val="28"/>
          <w:szCs w:val="28"/>
          <w:lang w:val="uk-UA"/>
        </w:rPr>
        <w:t>д</w:t>
      </w:r>
      <w:r>
        <w:rPr>
          <w:sz w:val="28"/>
          <w:szCs w:val="28"/>
          <w:lang w:val="uk-UA"/>
        </w:rPr>
        <w:t>них 2-тіоксо-2,3-дигідро[1]бензофуро[3,2-</w:t>
      </w:r>
      <w:r>
        <w:rPr>
          <w:i/>
          <w:iCs/>
          <w:sz w:val="28"/>
          <w:szCs w:val="28"/>
          <w:lang w:val="en-US"/>
        </w:rPr>
        <w:t>d</w:t>
      </w:r>
      <w:r>
        <w:rPr>
          <w:sz w:val="28"/>
          <w:szCs w:val="28"/>
          <w:lang w:val="uk-UA"/>
        </w:rPr>
        <w:t>]піримідин-4-онів та їх 2-оксоаналогів майже немає. Той факт, що зазначені сполуки м</w:t>
      </w:r>
      <w:r>
        <w:rPr>
          <w:sz w:val="28"/>
          <w:szCs w:val="28"/>
          <w:lang w:val="uk-UA"/>
        </w:rPr>
        <w:t>о</w:t>
      </w:r>
      <w:r>
        <w:rPr>
          <w:sz w:val="28"/>
          <w:szCs w:val="28"/>
          <w:lang w:val="uk-UA"/>
        </w:rPr>
        <w:t>жуть викликати інтерес як БАР з вираженою біологічною активністю, робить розробку методів їх синтезу та вивчення біологічної активності вельми актуальн</w:t>
      </w:r>
      <w:r>
        <w:rPr>
          <w:sz w:val="28"/>
          <w:szCs w:val="28"/>
          <w:lang w:val="uk-UA"/>
        </w:rPr>
        <w:t>и</w:t>
      </w:r>
      <w:r>
        <w:rPr>
          <w:sz w:val="28"/>
          <w:szCs w:val="28"/>
          <w:lang w:val="uk-UA"/>
        </w:rPr>
        <w:t>ми.</w:t>
      </w:r>
    </w:p>
    <w:p w:rsidR="00786206" w:rsidRDefault="00786206" w:rsidP="00786206">
      <w:pPr>
        <w:spacing w:line="360" w:lineRule="auto"/>
        <w:ind w:firstLine="709"/>
        <w:jc w:val="both"/>
        <w:rPr>
          <w:sz w:val="28"/>
          <w:lang w:val="uk-UA"/>
        </w:rPr>
      </w:pPr>
      <w:r>
        <w:rPr>
          <w:b/>
          <w:bCs/>
          <w:sz w:val="28"/>
          <w:lang w:val="uk-UA"/>
        </w:rPr>
        <w:t>Зв</w:t>
      </w:r>
      <w:r>
        <w:rPr>
          <w:b/>
          <w:bCs/>
          <w:sz w:val="28"/>
        </w:rPr>
        <w:t>’</w:t>
      </w:r>
      <w:r>
        <w:rPr>
          <w:b/>
          <w:bCs/>
          <w:sz w:val="28"/>
          <w:lang w:val="uk-UA"/>
        </w:rPr>
        <w:t>язок роботи з науковими програмами, планами і темами.</w:t>
      </w:r>
      <w:r>
        <w:rPr>
          <w:sz w:val="28"/>
          <w:lang w:val="uk-UA"/>
        </w:rPr>
        <w:t xml:space="preserve"> Дисе</w:t>
      </w:r>
      <w:r>
        <w:rPr>
          <w:sz w:val="28"/>
          <w:lang w:val="uk-UA"/>
        </w:rPr>
        <w:t>р</w:t>
      </w:r>
      <w:r>
        <w:rPr>
          <w:sz w:val="28"/>
          <w:lang w:val="uk-UA"/>
        </w:rPr>
        <w:t>тацію виконано згідно плану науково-дослідних робіт Національного фарм</w:t>
      </w:r>
      <w:r>
        <w:rPr>
          <w:sz w:val="28"/>
          <w:lang w:val="uk-UA"/>
        </w:rPr>
        <w:t>а</w:t>
      </w:r>
      <w:r>
        <w:rPr>
          <w:sz w:val="28"/>
          <w:lang w:val="uk-UA"/>
        </w:rPr>
        <w:t>цевтичного університету з проблеми МОЗ України “ Хімічний синтез та аналіз біологічно акт</w:t>
      </w:r>
      <w:r>
        <w:rPr>
          <w:sz w:val="28"/>
          <w:lang w:val="uk-UA"/>
        </w:rPr>
        <w:t>и</w:t>
      </w:r>
      <w:r>
        <w:rPr>
          <w:sz w:val="28"/>
          <w:lang w:val="uk-UA"/>
        </w:rPr>
        <w:t>вних речовин, створення лікарських засобів синтетичного походження” (номер державної р</w:t>
      </w:r>
      <w:r>
        <w:rPr>
          <w:sz w:val="28"/>
          <w:lang w:val="uk-UA"/>
        </w:rPr>
        <w:t>е</w:t>
      </w:r>
      <w:r>
        <w:rPr>
          <w:sz w:val="28"/>
          <w:lang w:val="uk-UA"/>
        </w:rPr>
        <w:t>єстрації 0103 U 000475).</w:t>
      </w:r>
    </w:p>
    <w:p w:rsidR="00786206" w:rsidRDefault="00786206" w:rsidP="00786206">
      <w:pPr>
        <w:spacing w:line="360" w:lineRule="auto"/>
        <w:ind w:firstLine="567"/>
        <w:jc w:val="both"/>
        <w:rPr>
          <w:sz w:val="28"/>
          <w:szCs w:val="28"/>
          <w:lang w:val="uk-UA"/>
        </w:rPr>
      </w:pPr>
      <w:r>
        <w:rPr>
          <w:b/>
          <w:bCs/>
          <w:sz w:val="28"/>
          <w:lang w:val="uk-UA"/>
        </w:rPr>
        <w:t>Мета і завдання досліджень.</w:t>
      </w:r>
      <w:r>
        <w:rPr>
          <w:sz w:val="28"/>
          <w:lang w:val="uk-UA"/>
        </w:rPr>
        <w:t xml:space="preserve"> </w:t>
      </w:r>
      <w:r>
        <w:rPr>
          <w:sz w:val="28"/>
          <w:szCs w:val="28"/>
          <w:lang w:val="uk-UA"/>
        </w:rPr>
        <w:t>Метою дисертаційної роботи є синтез нових біолог</w:t>
      </w:r>
      <w:r>
        <w:rPr>
          <w:sz w:val="28"/>
          <w:szCs w:val="28"/>
          <w:lang w:val="uk-UA"/>
        </w:rPr>
        <w:t>і</w:t>
      </w:r>
      <w:r>
        <w:rPr>
          <w:sz w:val="28"/>
          <w:szCs w:val="28"/>
          <w:lang w:val="uk-UA"/>
        </w:rPr>
        <w:t>чно активних речовин в ряду похідних 2-тіоксо-2,3-дигідро[1]бензофуро[3,2-</w:t>
      </w:r>
      <w:r>
        <w:rPr>
          <w:i/>
          <w:iCs/>
          <w:sz w:val="28"/>
          <w:szCs w:val="28"/>
          <w:lang w:val="en-US"/>
        </w:rPr>
        <w:t>d</w:t>
      </w:r>
      <w:r>
        <w:rPr>
          <w:sz w:val="28"/>
          <w:szCs w:val="28"/>
          <w:lang w:val="uk-UA"/>
        </w:rPr>
        <w:t>]піримідин-4-онів та їх 2-оксоаналогів, вивчення їхньої будови за допомогою сучасних фізико-хімічних методів, пошук ефе</w:t>
      </w:r>
      <w:r>
        <w:rPr>
          <w:sz w:val="28"/>
          <w:szCs w:val="28"/>
          <w:lang w:val="uk-UA"/>
        </w:rPr>
        <w:t>к</w:t>
      </w:r>
      <w:r>
        <w:rPr>
          <w:sz w:val="28"/>
          <w:szCs w:val="28"/>
          <w:lang w:val="uk-UA"/>
        </w:rPr>
        <w:t xml:space="preserve">тивних і малотоксичних речовин серед синтезованих сполук та </w:t>
      </w:r>
      <w:r>
        <w:rPr>
          <w:color w:val="000000"/>
          <w:sz w:val="28"/>
          <w:szCs w:val="28"/>
          <w:lang w:val="uk-UA"/>
        </w:rPr>
        <w:t>розробка АНД на найбільш активну субстанцію, встановлення деяких закономірностей залежності біологічної активн</w:t>
      </w:r>
      <w:r>
        <w:rPr>
          <w:color w:val="000000"/>
          <w:sz w:val="28"/>
          <w:szCs w:val="28"/>
          <w:lang w:val="uk-UA"/>
        </w:rPr>
        <w:t>о</w:t>
      </w:r>
      <w:r>
        <w:rPr>
          <w:color w:val="000000"/>
          <w:sz w:val="28"/>
          <w:szCs w:val="28"/>
          <w:lang w:val="uk-UA"/>
        </w:rPr>
        <w:t>сті від структури.</w:t>
      </w:r>
    </w:p>
    <w:p w:rsidR="00786206" w:rsidRDefault="00786206" w:rsidP="00786206">
      <w:pPr>
        <w:spacing w:line="360" w:lineRule="auto"/>
        <w:ind w:firstLine="567"/>
        <w:jc w:val="both"/>
        <w:rPr>
          <w:sz w:val="28"/>
          <w:szCs w:val="28"/>
          <w:lang w:val="uk-UA"/>
        </w:rPr>
      </w:pPr>
      <w:r>
        <w:rPr>
          <w:sz w:val="28"/>
          <w:szCs w:val="28"/>
          <w:lang w:val="uk-UA"/>
        </w:rPr>
        <w:t>Для досягнення зазначеної мети були поставлені наступні завдання:</w:t>
      </w:r>
    </w:p>
    <w:p w:rsidR="00786206" w:rsidRDefault="00786206" w:rsidP="00786206">
      <w:pPr>
        <w:spacing w:line="360" w:lineRule="auto"/>
        <w:ind w:firstLine="567"/>
        <w:jc w:val="both"/>
        <w:rPr>
          <w:sz w:val="28"/>
          <w:szCs w:val="28"/>
          <w:lang w:val="uk-UA"/>
        </w:rPr>
      </w:pPr>
      <w:r>
        <w:rPr>
          <w:sz w:val="28"/>
          <w:szCs w:val="28"/>
          <w:lang w:val="uk-UA"/>
        </w:rPr>
        <w:t>1. Розробити препаративні методики синтезу етил 3-аміно-1-бензофуран-2-карбоксилату та етил 3-ізотіоціанато-1-бензофуран-2-карбоксилату.</w:t>
      </w:r>
    </w:p>
    <w:p w:rsidR="00786206" w:rsidRDefault="00786206" w:rsidP="00786206">
      <w:pPr>
        <w:spacing w:line="360" w:lineRule="auto"/>
        <w:ind w:firstLine="567"/>
        <w:jc w:val="both"/>
        <w:rPr>
          <w:sz w:val="28"/>
          <w:szCs w:val="28"/>
          <w:lang w:val="uk-UA"/>
        </w:rPr>
      </w:pPr>
      <w:r>
        <w:rPr>
          <w:sz w:val="28"/>
          <w:szCs w:val="28"/>
          <w:lang w:val="uk-UA"/>
        </w:rPr>
        <w:t>2. Дослідити взаємодію етил 3-ізотіоціанато-1-бензофуран-2-карбоксилату з первинними і вторинними амін</w:t>
      </w:r>
      <w:r>
        <w:rPr>
          <w:sz w:val="28"/>
          <w:szCs w:val="28"/>
          <w:lang w:val="uk-UA"/>
        </w:rPr>
        <w:t>а</w:t>
      </w:r>
      <w:r>
        <w:rPr>
          <w:sz w:val="28"/>
          <w:szCs w:val="28"/>
          <w:lang w:val="uk-UA"/>
        </w:rPr>
        <w:t>ми.</w:t>
      </w:r>
    </w:p>
    <w:p w:rsidR="00786206" w:rsidRDefault="00786206" w:rsidP="00786206">
      <w:pPr>
        <w:spacing w:line="360" w:lineRule="auto"/>
        <w:ind w:firstLine="567"/>
        <w:jc w:val="both"/>
        <w:rPr>
          <w:sz w:val="28"/>
          <w:szCs w:val="28"/>
          <w:lang w:val="uk-UA"/>
        </w:rPr>
      </w:pPr>
      <w:r>
        <w:rPr>
          <w:sz w:val="28"/>
          <w:szCs w:val="28"/>
          <w:lang w:val="uk-UA"/>
        </w:rPr>
        <w:lastRenderedPageBreak/>
        <w:t>3. Розробити методи синтезу похідних 2-тіоксо-2,3-дигідро[1]</w:t>
      </w:r>
      <w:r>
        <w:rPr>
          <w:sz w:val="28"/>
          <w:szCs w:val="28"/>
          <w:lang w:val="uk-UA"/>
        </w:rPr>
        <w:br w:type="textWrapping" w:clear="all"/>
        <w:t>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)-ону та їх 2-оксоаналогів.</w:t>
      </w:r>
    </w:p>
    <w:p w:rsidR="00786206" w:rsidRDefault="00786206" w:rsidP="00786206">
      <w:pPr>
        <w:spacing w:line="360" w:lineRule="auto"/>
        <w:ind w:firstLine="567"/>
        <w:jc w:val="both"/>
        <w:rPr>
          <w:sz w:val="28"/>
          <w:szCs w:val="28"/>
          <w:lang w:val="uk-UA"/>
        </w:rPr>
      </w:pPr>
      <w:r>
        <w:rPr>
          <w:sz w:val="28"/>
          <w:szCs w:val="28"/>
          <w:lang w:val="uk-UA"/>
        </w:rPr>
        <w:t>4. Дослідити реакцію алкілування 2-тіоксо-2,3-дигідро[1]бензофуро</w:t>
      </w:r>
      <w:r>
        <w:rPr>
          <w:sz w:val="28"/>
          <w:szCs w:val="28"/>
          <w:lang w:val="uk-UA"/>
        </w:rPr>
        <w:br w:type="textWrapping" w:clear="all"/>
        <w:t>[3,2-</w:t>
      </w:r>
      <w:r>
        <w:rPr>
          <w:i/>
          <w:iCs/>
          <w:sz w:val="28"/>
          <w:szCs w:val="28"/>
          <w:lang w:val="uk-UA"/>
        </w:rPr>
        <w:t>d</w:t>
      </w:r>
      <w:r>
        <w:rPr>
          <w:sz w:val="28"/>
          <w:szCs w:val="28"/>
          <w:lang w:val="uk-UA"/>
        </w:rPr>
        <w:t>]</w:t>
      </w:r>
      <w:r>
        <w:rPr>
          <w:sz w:val="28"/>
          <w:szCs w:val="28"/>
          <w:lang w:val="uk-UA"/>
        </w:rPr>
        <w:softHyphen/>
        <w:t>піримідин-4(</w:t>
      </w:r>
      <w:r>
        <w:rPr>
          <w:i/>
          <w:iCs/>
          <w:sz w:val="28"/>
          <w:szCs w:val="28"/>
          <w:lang w:val="uk-UA"/>
        </w:rPr>
        <w:t>1Н</w:t>
      </w:r>
      <w:r>
        <w:rPr>
          <w:sz w:val="28"/>
          <w:szCs w:val="28"/>
          <w:lang w:val="uk-UA"/>
        </w:rPr>
        <w:t>)-онів амідами хлороцтової кисл</w:t>
      </w:r>
      <w:r>
        <w:rPr>
          <w:sz w:val="28"/>
          <w:szCs w:val="28"/>
          <w:lang w:val="uk-UA"/>
        </w:rPr>
        <w:t>о</w:t>
      </w:r>
      <w:r>
        <w:rPr>
          <w:sz w:val="28"/>
          <w:szCs w:val="28"/>
          <w:lang w:val="uk-UA"/>
        </w:rPr>
        <w:t>ти.</w:t>
      </w:r>
    </w:p>
    <w:p w:rsidR="00786206" w:rsidRDefault="00786206" w:rsidP="00786206">
      <w:pPr>
        <w:spacing w:line="360" w:lineRule="auto"/>
        <w:ind w:firstLine="567"/>
        <w:jc w:val="both"/>
        <w:rPr>
          <w:sz w:val="28"/>
          <w:szCs w:val="28"/>
          <w:lang w:val="uk-UA"/>
        </w:rPr>
      </w:pPr>
      <w:r>
        <w:rPr>
          <w:sz w:val="28"/>
          <w:szCs w:val="28"/>
          <w:lang w:val="uk-UA"/>
        </w:rPr>
        <w:t xml:space="preserve">5. Синтезувати сполуки ряду </w:t>
      </w:r>
      <w:r>
        <w:rPr>
          <w:color w:val="000000"/>
          <w:sz w:val="28"/>
          <w:szCs w:val="28"/>
          <w:lang w:val="en-US"/>
        </w:rPr>
        <w:t>N</w:t>
      </w:r>
      <w:r>
        <w:rPr>
          <w:color w:val="000000"/>
          <w:sz w:val="28"/>
          <w:szCs w:val="28"/>
          <w:lang w:val="uk-UA"/>
        </w:rPr>
        <w:t>-заміщених-3-</w:t>
      </w:r>
      <w:r>
        <w:rPr>
          <w:sz w:val="28"/>
          <w:szCs w:val="28"/>
          <w:lang w:val="uk-UA"/>
        </w:rPr>
        <w:t>[4-оксо-2-тіоксо-1,4-дигідро[1]бензофуро[3,2-</w:t>
      </w:r>
      <w:r>
        <w:rPr>
          <w:i/>
          <w:iCs/>
          <w:sz w:val="28"/>
          <w:szCs w:val="28"/>
          <w:lang w:val="en-US"/>
        </w:rPr>
        <w:t>d</w:t>
      </w:r>
      <w:r>
        <w:rPr>
          <w:sz w:val="28"/>
          <w:szCs w:val="28"/>
          <w:lang w:val="uk-UA"/>
        </w:rPr>
        <w:t>]піримідин-3(2</w:t>
      </w:r>
      <w:r>
        <w:rPr>
          <w:i/>
          <w:iCs/>
          <w:sz w:val="28"/>
          <w:szCs w:val="28"/>
          <w:lang w:val="en-US"/>
        </w:rPr>
        <w:t>H</w:t>
      </w:r>
      <w:r>
        <w:rPr>
          <w:sz w:val="28"/>
          <w:szCs w:val="28"/>
          <w:lang w:val="uk-UA"/>
        </w:rPr>
        <w:t>)-іл]амідів етанової та пропанової кислот та провести ре</w:t>
      </w:r>
      <w:r>
        <w:rPr>
          <w:sz w:val="28"/>
          <w:szCs w:val="28"/>
          <w:lang w:val="uk-UA"/>
        </w:rPr>
        <w:t>а</w:t>
      </w:r>
      <w:r>
        <w:rPr>
          <w:sz w:val="28"/>
          <w:szCs w:val="28"/>
          <w:lang w:val="uk-UA"/>
        </w:rPr>
        <w:t>кцію їх алкілування.</w:t>
      </w:r>
    </w:p>
    <w:p w:rsidR="00786206" w:rsidRDefault="00786206" w:rsidP="00786206">
      <w:pPr>
        <w:spacing w:line="360" w:lineRule="auto"/>
        <w:ind w:firstLine="567"/>
        <w:jc w:val="both"/>
        <w:rPr>
          <w:sz w:val="28"/>
          <w:szCs w:val="28"/>
          <w:lang w:val="uk-UA"/>
        </w:rPr>
      </w:pPr>
      <w:r>
        <w:rPr>
          <w:sz w:val="28"/>
          <w:szCs w:val="28"/>
          <w:lang w:val="uk-UA"/>
        </w:rPr>
        <w:t>6. Розробити методи синтезу 3-N-заміщених[1]бензофуро[3,2-</w:t>
      </w:r>
      <w:r>
        <w:rPr>
          <w:i/>
          <w:iCs/>
          <w:sz w:val="28"/>
          <w:szCs w:val="28"/>
        </w:rPr>
        <w:t>d</w:t>
      </w:r>
      <w:r>
        <w:rPr>
          <w:sz w:val="28"/>
          <w:szCs w:val="28"/>
          <w:lang w:val="uk-UA"/>
        </w:rPr>
        <w:t>]</w:t>
      </w:r>
      <w:r>
        <w:rPr>
          <w:sz w:val="28"/>
          <w:szCs w:val="28"/>
          <w:lang w:val="uk-UA"/>
        </w:rPr>
        <w:br w:type="textWrapping" w:clear="all"/>
        <w:t>піримідин-2,4(1</w:t>
      </w:r>
      <w:r>
        <w:rPr>
          <w:i/>
          <w:iCs/>
          <w:sz w:val="28"/>
          <w:szCs w:val="28"/>
        </w:rPr>
        <w:t>H</w:t>
      </w:r>
      <w:r>
        <w:rPr>
          <w:sz w:val="28"/>
          <w:szCs w:val="28"/>
          <w:lang w:val="uk-UA"/>
        </w:rPr>
        <w:t>,3</w:t>
      </w:r>
      <w:r>
        <w:rPr>
          <w:i/>
          <w:iCs/>
          <w:sz w:val="28"/>
          <w:szCs w:val="28"/>
        </w:rPr>
        <w:t>H</w:t>
      </w:r>
      <w:r>
        <w:rPr>
          <w:sz w:val="28"/>
          <w:szCs w:val="28"/>
          <w:lang w:val="uk-UA"/>
        </w:rPr>
        <w:t>)-діонів та продуктів їх алкілування.</w:t>
      </w:r>
    </w:p>
    <w:p w:rsidR="00786206" w:rsidRDefault="00786206" w:rsidP="00786206">
      <w:pPr>
        <w:spacing w:line="360" w:lineRule="auto"/>
        <w:ind w:firstLine="567"/>
        <w:jc w:val="both"/>
        <w:rPr>
          <w:sz w:val="28"/>
          <w:szCs w:val="28"/>
          <w:lang w:val="uk-UA"/>
        </w:rPr>
      </w:pPr>
      <w:r>
        <w:rPr>
          <w:sz w:val="28"/>
          <w:szCs w:val="28"/>
          <w:lang w:val="uk-UA"/>
        </w:rPr>
        <w:t>7. Синтезувати комбінаторні бібліотеки 2-тіоксо-2,3-дигідро[1]</w:t>
      </w:r>
      <w:r>
        <w:rPr>
          <w:sz w:val="28"/>
          <w:szCs w:val="28"/>
          <w:lang w:val="uk-UA"/>
        </w:rPr>
        <w:br w:type="textWrapping" w:clear="all"/>
        <w:t>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)-онів та 2-[(3-заміщених-4-оксо-3,4-дигідро</w:t>
      </w:r>
      <w:r>
        <w:rPr>
          <w:sz w:val="28"/>
          <w:szCs w:val="28"/>
          <w:lang w:val="uk-UA"/>
        </w:rPr>
        <w:softHyphen/>
        <w:t>[1]бензофуро[3,2-</w:t>
      </w:r>
      <w:r>
        <w:rPr>
          <w:i/>
          <w:iCs/>
          <w:sz w:val="28"/>
          <w:szCs w:val="28"/>
          <w:lang w:val="uk-UA"/>
        </w:rPr>
        <w:t>d</w:t>
      </w:r>
      <w:r>
        <w:rPr>
          <w:sz w:val="28"/>
          <w:szCs w:val="28"/>
          <w:lang w:val="uk-UA"/>
        </w:rPr>
        <w:t>]піримідин-2-іл)сульфаніл]-3-</w:t>
      </w:r>
      <w:r w:rsidRPr="00480994">
        <w:rPr>
          <w:iCs/>
          <w:sz w:val="28"/>
          <w:szCs w:val="28"/>
          <w:lang w:val="uk-UA"/>
        </w:rPr>
        <w:t>N</w:t>
      </w:r>
      <w:r w:rsidRPr="00480994">
        <w:rPr>
          <w:sz w:val="28"/>
          <w:szCs w:val="28"/>
          <w:lang w:val="uk-UA"/>
        </w:rPr>
        <w:t>-</w:t>
      </w:r>
      <w:r>
        <w:rPr>
          <w:sz w:val="28"/>
          <w:szCs w:val="28"/>
          <w:lang w:val="uk-UA"/>
        </w:rPr>
        <w:t>алкіл(арил)</w:t>
      </w:r>
      <w:r>
        <w:rPr>
          <w:sz w:val="28"/>
          <w:szCs w:val="28"/>
          <w:lang w:val="uk-UA"/>
        </w:rPr>
        <w:softHyphen/>
        <w:t>ацетамідів.</w:t>
      </w:r>
    </w:p>
    <w:p w:rsidR="00786206" w:rsidRDefault="00786206" w:rsidP="00786206">
      <w:pPr>
        <w:spacing w:line="360" w:lineRule="auto"/>
        <w:ind w:firstLine="567"/>
        <w:jc w:val="both"/>
        <w:rPr>
          <w:sz w:val="28"/>
          <w:szCs w:val="28"/>
          <w:lang w:val="uk-UA"/>
        </w:rPr>
      </w:pPr>
      <w:r>
        <w:rPr>
          <w:sz w:val="28"/>
          <w:szCs w:val="28"/>
          <w:lang w:val="uk-UA"/>
        </w:rPr>
        <w:t>8. Довести хімічну будову синтезованих сполук інструментальними м</w:t>
      </w:r>
      <w:r>
        <w:rPr>
          <w:sz w:val="28"/>
          <w:szCs w:val="28"/>
          <w:lang w:val="uk-UA"/>
        </w:rPr>
        <w:t>е</w:t>
      </w:r>
      <w:r>
        <w:rPr>
          <w:sz w:val="28"/>
          <w:szCs w:val="28"/>
          <w:lang w:val="uk-UA"/>
        </w:rPr>
        <w:t xml:space="preserve">тодами аналізу (спектроскопія ІЧ-, УФ/Вид-, </w:t>
      </w:r>
      <w:r>
        <w:rPr>
          <w:sz w:val="28"/>
          <w:szCs w:val="28"/>
          <w:vertAlign w:val="superscript"/>
          <w:lang w:val="uk-UA"/>
        </w:rPr>
        <w:t>1</w:t>
      </w:r>
      <w:r>
        <w:rPr>
          <w:sz w:val="28"/>
          <w:szCs w:val="28"/>
          <w:lang w:val="uk-UA"/>
        </w:rPr>
        <w:t>Н ЯМР-, хромато-мас-спектрометрія, елеме</w:t>
      </w:r>
      <w:r>
        <w:rPr>
          <w:sz w:val="28"/>
          <w:szCs w:val="28"/>
          <w:lang w:val="uk-UA"/>
        </w:rPr>
        <w:t>н</w:t>
      </w:r>
      <w:r>
        <w:rPr>
          <w:sz w:val="28"/>
          <w:szCs w:val="28"/>
          <w:lang w:val="uk-UA"/>
        </w:rPr>
        <w:t>тний аналіз).</w:t>
      </w:r>
    </w:p>
    <w:p w:rsidR="00786206" w:rsidRDefault="00786206" w:rsidP="00786206">
      <w:pPr>
        <w:spacing w:line="360" w:lineRule="auto"/>
        <w:ind w:firstLine="567"/>
        <w:jc w:val="both"/>
        <w:rPr>
          <w:sz w:val="28"/>
          <w:szCs w:val="28"/>
          <w:lang w:val="uk-UA"/>
        </w:rPr>
      </w:pPr>
      <w:r>
        <w:rPr>
          <w:sz w:val="28"/>
          <w:szCs w:val="28"/>
          <w:lang w:val="uk-UA"/>
        </w:rPr>
        <w:t>9. Провести віртуальний скринінг синтезованих сполук (за програмою PASS) з метою в</w:t>
      </w:r>
      <w:r>
        <w:rPr>
          <w:sz w:val="28"/>
          <w:szCs w:val="28"/>
          <w:lang w:val="uk-UA"/>
        </w:rPr>
        <w:t>и</w:t>
      </w:r>
      <w:r>
        <w:rPr>
          <w:sz w:val="28"/>
          <w:szCs w:val="28"/>
          <w:lang w:val="uk-UA"/>
        </w:rPr>
        <w:t>явлення серед них потенційних БАР.</w:t>
      </w:r>
    </w:p>
    <w:p w:rsidR="00786206" w:rsidRDefault="00786206" w:rsidP="00786206">
      <w:pPr>
        <w:spacing w:line="360" w:lineRule="auto"/>
        <w:ind w:firstLine="567"/>
        <w:jc w:val="both"/>
        <w:rPr>
          <w:sz w:val="28"/>
          <w:szCs w:val="28"/>
          <w:lang w:val="uk-UA"/>
        </w:rPr>
      </w:pPr>
      <w:r>
        <w:rPr>
          <w:sz w:val="28"/>
          <w:szCs w:val="28"/>
          <w:lang w:val="uk-UA"/>
        </w:rPr>
        <w:t>10. Провести фармакологічний скринінг синтезованих речовин та встановити для них деякі закономірності зв’язку “хімічна будова – біологічна акти</w:t>
      </w:r>
      <w:r>
        <w:rPr>
          <w:sz w:val="28"/>
          <w:szCs w:val="28"/>
          <w:lang w:val="uk-UA"/>
        </w:rPr>
        <w:t>в</w:t>
      </w:r>
      <w:r>
        <w:rPr>
          <w:sz w:val="28"/>
          <w:szCs w:val="28"/>
          <w:lang w:val="uk-UA"/>
        </w:rPr>
        <w:t>ність”.</w:t>
      </w:r>
    </w:p>
    <w:p w:rsidR="00786206" w:rsidRDefault="00786206" w:rsidP="00786206">
      <w:pPr>
        <w:spacing w:line="360" w:lineRule="auto"/>
        <w:ind w:firstLine="567"/>
        <w:jc w:val="both"/>
        <w:rPr>
          <w:sz w:val="28"/>
          <w:szCs w:val="28"/>
          <w:lang w:val="uk-UA"/>
        </w:rPr>
      </w:pPr>
      <w:r>
        <w:rPr>
          <w:sz w:val="28"/>
          <w:szCs w:val="28"/>
          <w:lang w:val="uk-UA"/>
        </w:rPr>
        <w:t>11. Для речовини, рекомендованої для поглибленого фармакологічного дослідження, розробити пр</w:t>
      </w:r>
      <w:r>
        <w:rPr>
          <w:sz w:val="28"/>
          <w:szCs w:val="28"/>
          <w:lang w:val="uk-UA"/>
        </w:rPr>
        <w:t>о</w:t>
      </w:r>
      <w:r>
        <w:rPr>
          <w:sz w:val="28"/>
          <w:szCs w:val="28"/>
          <w:lang w:val="uk-UA"/>
        </w:rPr>
        <w:t xml:space="preserve">ект АНД. </w:t>
      </w:r>
    </w:p>
    <w:p w:rsidR="00786206" w:rsidRDefault="00786206" w:rsidP="00786206">
      <w:pPr>
        <w:spacing w:line="360" w:lineRule="auto"/>
        <w:ind w:firstLine="567"/>
        <w:jc w:val="both"/>
        <w:rPr>
          <w:i/>
          <w:iCs/>
          <w:sz w:val="28"/>
          <w:szCs w:val="28"/>
          <w:lang w:val="uk-UA"/>
        </w:rPr>
      </w:pPr>
      <w:r>
        <w:rPr>
          <w:i/>
          <w:iCs/>
          <w:sz w:val="28"/>
          <w:lang w:val="uk-UA"/>
        </w:rPr>
        <w:t>Об’єкт дослідження</w:t>
      </w:r>
      <w:r>
        <w:rPr>
          <w:sz w:val="28"/>
          <w:lang w:val="uk-UA"/>
        </w:rPr>
        <w:t xml:space="preserve"> – </w:t>
      </w:r>
      <w:r>
        <w:rPr>
          <w:sz w:val="28"/>
          <w:szCs w:val="28"/>
          <w:lang w:val="uk-UA"/>
        </w:rPr>
        <w:t>2-тіоксо-2,3-дигідро[1]бензофуро[3,2-</w:t>
      </w:r>
      <w:r>
        <w:rPr>
          <w:i/>
          <w:iCs/>
          <w:sz w:val="28"/>
          <w:szCs w:val="28"/>
          <w:lang w:val="en-US"/>
        </w:rPr>
        <w:t>d</w:t>
      </w:r>
      <w:r>
        <w:rPr>
          <w:sz w:val="28"/>
          <w:szCs w:val="28"/>
          <w:lang w:val="uk-UA"/>
        </w:rPr>
        <w:t xml:space="preserve">]піримі-дин-4(1Н,3Н)-они та їх 2-оксоаналоги, їх синтетичні похідні, </w:t>
      </w:r>
      <w:r>
        <w:rPr>
          <w:sz w:val="28"/>
          <w:szCs w:val="28"/>
          <w:lang w:val="en-US"/>
        </w:rPr>
        <w:t>N</w:t>
      </w:r>
      <w:r>
        <w:rPr>
          <w:sz w:val="28"/>
          <w:szCs w:val="28"/>
          <w:vertAlign w:val="superscript"/>
          <w:lang w:val="uk-UA"/>
        </w:rPr>
        <w:t>1</w:t>
      </w:r>
      <w:r>
        <w:rPr>
          <w:sz w:val="28"/>
          <w:szCs w:val="28"/>
          <w:lang w:val="uk-UA"/>
        </w:rPr>
        <w:t>-(2-карб-етоксибензо[</w:t>
      </w:r>
      <w:r>
        <w:rPr>
          <w:bCs/>
          <w:i/>
          <w:sz w:val="28"/>
          <w:szCs w:val="28"/>
          <w:lang w:val="uk-UA"/>
        </w:rPr>
        <w:t>b</w:t>
      </w:r>
      <w:r>
        <w:rPr>
          <w:bCs/>
          <w:sz w:val="28"/>
          <w:szCs w:val="28"/>
          <w:lang w:val="uk-UA"/>
        </w:rPr>
        <w:t>]</w:t>
      </w:r>
      <w:r>
        <w:rPr>
          <w:sz w:val="28"/>
          <w:szCs w:val="28"/>
          <w:lang w:val="uk-UA"/>
        </w:rPr>
        <w:t>фуран-3-іл)-</w:t>
      </w:r>
      <w:r>
        <w:rPr>
          <w:sz w:val="28"/>
          <w:szCs w:val="28"/>
          <w:lang w:val="en-US"/>
        </w:rPr>
        <w:t>N</w:t>
      </w:r>
      <w:r>
        <w:rPr>
          <w:sz w:val="28"/>
          <w:szCs w:val="28"/>
          <w:vertAlign w:val="superscript"/>
          <w:lang w:val="uk-UA"/>
        </w:rPr>
        <w:t>2</w:t>
      </w:r>
      <w:r>
        <w:rPr>
          <w:sz w:val="28"/>
          <w:szCs w:val="28"/>
          <w:lang w:val="uk-UA"/>
        </w:rPr>
        <w:t>-заміщені тіосечовини та сечовини.</w:t>
      </w:r>
    </w:p>
    <w:p w:rsidR="00786206" w:rsidRDefault="00786206" w:rsidP="00786206">
      <w:pPr>
        <w:spacing w:line="360" w:lineRule="auto"/>
        <w:ind w:firstLine="567"/>
        <w:jc w:val="both"/>
        <w:rPr>
          <w:sz w:val="28"/>
          <w:szCs w:val="28"/>
          <w:lang w:val="uk-UA"/>
        </w:rPr>
      </w:pPr>
      <w:r>
        <w:rPr>
          <w:i/>
          <w:iCs/>
          <w:sz w:val="28"/>
          <w:szCs w:val="28"/>
          <w:lang w:val="uk-UA"/>
        </w:rPr>
        <w:t xml:space="preserve">Предмет досліджень </w:t>
      </w:r>
      <w:r>
        <w:rPr>
          <w:sz w:val="28"/>
          <w:szCs w:val="28"/>
          <w:lang w:val="uk-UA"/>
        </w:rPr>
        <w:t>– методи синтезу, хімічні, фізико-хімічні та біол</w:t>
      </w:r>
      <w:r>
        <w:rPr>
          <w:sz w:val="28"/>
          <w:szCs w:val="28"/>
          <w:lang w:val="uk-UA"/>
        </w:rPr>
        <w:t>о</w:t>
      </w:r>
      <w:r>
        <w:rPr>
          <w:sz w:val="28"/>
          <w:szCs w:val="28"/>
          <w:lang w:val="uk-UA"/>
        </w:rPr>
        <w:t>гічні властив</w:t>
      </w:r>
      <w:r>
        <w:rPr>
          <w:sz w:val="28"/>
          <w:szCs w:val="28"/>
          <w:lang w:val="uk-UA"/>
        </w:rPr>
        <w:t>о</w:t>
      </w:r>
      <w:r>
        <w:rPr>
          <w:sz w:val="28"/>
          <w:szCs w:val="28"/>
          <w:lang w:val="uk-UA"/>
        </w:rPr>
        <w:t>сті 2-тіоксо-2,3-дигідро[1]бензофуро[3,2-</w:t>
      </w:r>
      <w:r>
        <w:rPr>
          <w:i/>
          <w:iCs/>
          <w:sz w:val="28"/>
          <w:szCs w:val="28"/>
          <w:lang w:val="en-US"/>
        </w:rPr>
        <w:t>d</w:t>
      </w:r>
      <w:r>
        <w:rPr>
          <w:sz w:val="28"/>
          <w:szCs w:val="28"/>
          <w:lang w:val="uk-UA"/>
        </w:rPr>
        <w:t>]піримідин-4(1Н,</w:t>
      </w:r>
      <w:r>
        <w:rPr>
          <w:sz w:val="28"/>
          <w:szCs w:val="28"/>
          <w:lang w:val="uk-UA"/>
        </w:rPr>
        <w:br w:type="textWrapping" w:clear="all"/>
        <w:t xml:space="preserve">3Н)-онів, їх 2-оксоаналогів та їх похідних. </w:t>
      </w:r>
    </w:p>
    <w:p w:rsidR="00786206" w:rsidRDefault="00786206" w:rsidP="00786206">
      <w:pPr>
        <w:spacing w:line="360" w:lineRule="auto"/>
        <w:ind w:firstLine="567"/>
        <w:jc w:val="both"/>
        <w:rPr>
          <w:sz w:val="28"/>
          <w:szCs w:val="28"/>
          <w:lang w:val="uk-UA"/>
        </w:rPr>
      </w:pPr>
      <w:r>
        <w:rPr>
          <w:i/>
          <w:iCs/>
          <w:sz w:val="28"/>
          <w:szCs w:val="28"/>
          <w:lang w:val="uk-UA"/>
        </w:rPr>
        <w:t>Методи досліджень</w:t>
      </w:r>
      <w:r>
        <w:rPr>
          <w:sz w:val="28"/>
          <w:szCs w:val="28"/>
          <w:lang w:val="uk-UA"/>
        </w:rPr>
        <w:t xml:space="preserve"> – методи органічного синтезу, фізичні та фізико-хімічні методи аналізу органічних сполук (спектроскопія </w:t>
      </w:r>
      <w:r>
        <w:rPr>
          <w:sz w:val="28"/>
          <w:szCs w:val="28"/>
          <w:vertAlign w:val="superscript"/>
          <w:lang w:val="uk-UA"/>
        </w:rPr>
        <w:t>1</w:t>
      </w:r>
      <w:r>
        <w:rPr>
          <w:sz w:val="28"/>
          <w:szCs w:val="28"/>
          <w:lang w:val="uk-UA"/>
        </w:rPr>
        <w:t>Н ЯМР-, ІЧ- та УФ/Вид-, хромато-мас-спектрометрія, хроматографія в тонкому шарі сорбе</w:t>
      </w:r>
      <w:r>
        <w:rPr>
          <w:sz w:val="28"/>
          <w:szCs w:val="28"/>
          <w:lang w:val="uk-UA"/>
        </w:rPr>
        <w:t>н</w:t>
      </w:r>
      <w:r>
        <w:rPr>
          <w:sz w:val="28"/>
          <w:szCs w:val="28"/>
          <w:lang w:val="uk-UA"/>
        </w:rPr>
        <w:t xml:space="preserve">ту, </w:t>
      </w:r>
      <w:r>
        <w:rPr>
          <w:sz w:val="28"/>
          <w:szCs w:val="28"/>
          <w:lang w:val="uk-UA"/>
        </w:rPr>
        <w:lastRenderedPageBreak/>
        <w:t>елементний аналіз), комп’ютерні методи прогнозування біологічної акт</w:t>
      </w:r>
      <w:r>
        <w:rPr>
          <w:sz w:val="28"/>
          <w:szCs w:val="28"/>
          <w:lang w:val="uk-UA"/>
        </w:rPr>
        <w:t>и</w:t>
      </w:r>
      <w:r>
        <w:rPr>
          <w:sz w:val="28"/>
          <w:szCs w:val="28"/>
          <w:lang w:val="uk-UA"/>
        </w:rPr>
        <w:t>вності (програма PASS), в</w:t>
      </w:r>
      <w:r>
        <w:rPr>
          <w:sz w:val="28"/>
          <w:szCs w:val="28"/>
          <w:lang w:val="uk-UA"/>
        </w:rPr>
        <w:t>и</w:t>
      </w:r>
      <w:r>
        <w:rPr>
          <w:sz w:val="28"/>
          <w:szCs w:val="28"/>
          <w:lang w:val="uk-UA"/>
        </w:rPr>
        <w:t>вчення біологічних властивостей з використанням стандартних методик; аналіз одержаних результатів та їх узагальнення, ст</w:t>
      </w:r>
      <w:r>
        <w:rPr>
          <w:sz w:val="28"/>
          <w:szCs w:val="28"/>
          <w:lang w:val="uk-UA"/>
        </w:rPr>
        <w:t>а</w:t>
      </w:r>
      <w:r>
        <w:rPr>
          <w:sz w:val="28"/>
          <w:szCs w:val="28"/>
          <w:lang w:val="uk-UA"/>
        </w:rPr>
        <w:t>тистичні методи обробки експериментальних даних.</w:t>
      </w:r>
    </w:p>
    <w:p w:rsidR="00786206" w:rsidRDefault="00786206" w:rsidP="00786206">
      <w:pPr>
        <w:spacing w:line="360" w:lineRule="auto"/>
        <w:ind w:firstLine="567"/>
        <w:jc w:val="both"/>
        <w:rPr>
          <w:sz w:val="28"/>
          <w:szCs w:val="28"/>
          <w:lang w:val="uk-UA"/>
        </w:rPr>
      </w:pPr>
      <w:r>
        <w:rPr>
          <w:b/>
          <w:bCs/>
          <w:sz w:val="28"/>
          <w:lang w:val="uk-UA"/>
        </w:rPr>
        <w:t>Наукова новизна одержаних результатів.</w:t>
      </w:r>
      <w:r>
        <w:rPr>
          <w:sz w:val="28"/>
          <w:lang w:val="uk-UA"/>
        </w:rPr>
        <w:t xml:space="preserve"> </w:t>
      </w:r>
      <w:r>
        <w:rPr>
          <w:sz w:val="28"/>
          <w:szCs w:val="28"/>
          <w:lang w:val="uk-UA"/>
        </w:rPr>
        <w:t xml:space="preserve">Вперше синтезовано </w:t>
      </w:r>
      <w:r>
        <w:rPr>
          <w:sz w:val="28"/>
          <w:szCs w:val="28"/>
          <w:lang w:val="uk-UA"/>
        </w:rPr>
        <w:br w:type="textWrapping" w:clear="all"/>
      </w:r>
      <w:r>
        <w:rPr>
          <w:sz w:val="28"/>
          <w:szCs w:val="28"/>
          <w:lang w:val="en-US"/>
        </w:rPr>
        <w:t>N</w:t>
      </w:r>
      <w:r>
        <w:rPr>
          <w:sz w:val="28"/>
          <w:szCs w:val="28"/>
          <w:vertAlign w:val="superscript"/>
          <w:lang w:val="uk-UA"/>
        </w:rPr>
        <w:t>1</w:t>
      </w:r>
      <w:r>
        <w:rPr>
          <w:sz w:val="28"/>
          <w:szCs w:val="28"/>
          <w:lang w:val="uk-UA"/>
        </w:rPr>
        <w:t>-(2-карбетоксибензо[</w:t>
      </w:r>
      <w:r>
        <w:rPr>
          <w:bCs/>
          <w:i/>
          <w:sz w:val="28"/>
          <w:szCs w:val="28"/>
          <w:lang w:val="uk-UA"/>
        </w:rPr>
        <w:t>b</w:t>
      </w:r>
      <w:r>
        <w:rPr>
          <w:bCs/>
          <w:sz w:val="28"/>
          <w:szCs w:val="28"/>
          <w:lang w:val="uk-UA"/>
        </w:rPr>
        <w:t>]</w:t>
      </w:r>
      <w:r>
        <w:rPr>
          <w:sz w:val="28"/>
          <w:szCs w:val="28"/>
          <w:lang w:val="uk-UA"/>
        </w:rPr>
        <w:t>фуран-3-іл)-</w:t>
      </w:r>
      <w:r>
        <w:rPr>
          <w:sz w:val="28"/>
          <w:szCs w:val="28"/>
          <w:lang w:val="en-US"/>
        </w:rPr>
        <w:t>N</w:t>
      </w:r>
      <w:r>
        <w:rPr>
          <w:sz w:val="28"/>
          <w:szCs w:val="28"/>
          <w:vertAlign w:val="superscript"/>
          <w:lang w:val="uk-UA"/>
        </w:rPr>
        <w:t>2</w:t>
      </w:r>
      <w:r>
        <w:rPr>
          <w:sz w:val="28"/>
          <w:szCs w:val="28"/>
          <w:lang w:val="uk-UA"/>
        </w:rPr>
        <w:t>-заміщені тіосечовини та сечовини. Розроблено новий препаративний метод си</w:t>
      </w:r>
      <w:r>
        <w:rPr>
          <w:sz w:val="28"/>
          <w:szCs w:val="28"/>
          <w:lang w:val="uk-UA"/>
        </w:rPr>
        <w:t>н</w:t>
      </w:r>
      <w:r>
        <w:rPr>
          <w:sz w:val="28"/>
          <w:szCs w:val="28"/>
          <w:lang w:val="uk-UA"/>
        </w:rPr>
        <w:t>тезу 2-тіоксо-2,3-дигідро</w:t>
      </w:r>
      <w:r>
        <w:rPr>
          <w:sz w:val="28"/>
          <w:szCs w:val="28"/>
          <w:lang w:val="uk-UA"/>
        </w:rPr>
        <w:softHyphen/>
        <w:t>[1]</w:t>
      </w:r>
      <w:r>
        <w:rPr>
          <w:sz w:val="28"/>
          <w:szCs w:val="28"/>
          <w:lang w:val="uk-UA"/>
        </w:rPr>
        <w:br w:type="textWrapping" w:clear="all"/>
        <w:t>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)-онів за реакцією етил 3-ізотіоціанато-1-бензофуран-2-карбоксилату з ароматичними та аліфатичними амінами (зая</w:t>
      </w:r>
      <w:r>
        <w:rPr>
          <w:sz w:val="28"/>
          <w:szCs w:val="28"/>
          <w:lang w:val="uk-UA"/>
        </w:rPr>
        <w:t>в</w:t>
      </w:r>
      <w:r>
        <w:rPr>
          <w:sz w:val="28"/>
          <w:szCs w:val="28"/>
          <w:lang w:val="uk-UA"/>
        </w:rPr>
        <w:t xml:space="preserve">ка на винахід № а 2007 08414 від 03.08.07). </w:t>
      </w:r>
    </w:p>
    <w:p w:rsidR="00786206" w:rsidRDefault="00786206" w:rsidP="00786206">
      <w:pPr>
        <w:spacing w:line="360" w:lineRule="auto"/>
        <w:ind w:firstLine="567"/>
        <w:jc w:val="both"/>
        <w:rPr>
          <w:sz w:val="28"/>
          <w:szCs w:val="28"/>
          <w:lang w:val="uk-UA"/>
        </w:rPr>
      </w:pPr>
      <w:r>
        <w:rPr>
          <w:sz w:val="28"/>
          <w:szCs w:val="28"/>
          <w:lang w:val="uk-UA"/>
        </w:rPr>
        <w:t>На основі 2-тіоксо-2,3-дигідро[1]бензофуро[3,2-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)-онів синт</w:t>
      </w:r>
      <w:r>
        <w:rPr>
          <w:sz w:val="28"/>
          <w:szCs w:val="28"/>
          <w:lang w:val="uk-UA"/>
        </w:rPr>
        <w:t>е</w:t>
      </w:r>
      <w:r>
        <w:rPr>
          <w:sz w:val="28"/>
          <w:szCs w:val="28"/>
          <w:lang w:val="uk-UA"/>
        </w:rPr>
        <w:t>зовані нові 2-[(3-заміщені-4-оксо-3,4-дигідро[1]бензофуро[3,2-</w:t>
      </w:r>
      <w:r>
        <w:rPr>
          <w:i/>
          <w:iCs/>
          <w:sz w:val="28"/>
          <w:szCs w:val="28"/>
          <w:lang w:val="uk-UA"/>
        </w:rPr>
        <w:t>d</w:t>
      </w:r>
      <w:r>
        <w:rPr>
          <w:sz w:val="28"/>
          <w:szCs w:val="28"/>
          <w:lang w:val="uk-UA"/>
        </w:rPr>
        <w:t>]піримі-дин-2-іл)сульфаніл]-3-</w:t>
      </w:r>
      <w:r>
        <w:rPr>
          <w:i/>
          <w:iCs/>
          <w:sz w:val="28"/>
          <w:szCs w:val="28"/>
          <w:lang w:val="uk-UA"/>
        </w:rPr>
        <w:t>N</w:t>
      </w:r>
      <w:r>
        <w:rPr>
          <w:sz w:val="28"/>
          <w:szCs w:val="28"/>
          <w:lang w:val="uk-UA"/>
        </w:rPr>
        <w:t xml:space="preserve">-алкіл(арил)ацетаміди. </w:t>
      </w:r>
    </w:p>
    <w:p w:rsidR="00786206" w:rsidRDefault="00786206" w:rsidP="00786206">
      <w:pPr>
        <w:spacing w:line="360" w:lineRule="auto"/>
        <w:ind w:firstLine="567"/>
        <w:jc w:val="both"/>
        <w:rPr>
          <w:sz w:val="28"/>
          <w:szCs w:val="28"/>
          <w:lang w:val="uk-UA"/>
        </w:rPr>
      </w:pPr>
      <w:r>
        <w:rPr>
          <w:sz w:val="28"/>
          <w:szCs w:val="28"/>
          <w:lang w:val="uk-UA"/>
        </w:rPr>
        <w:t xml:space="preserve">Синтезовано нові </w:t>
      </w:r>
      <w:r>
        <w:rPr>
          <w:color w:val="000000"/>
          <w:sz w:val="28"/>
          <w:szCs w:val="28"/>
          <w:lang w:val="en-US"/>
        </w:rPr>
        <w:t>N</w:t>
      </w:r>
      <w:r>
        <w:rPr>
          <w:color w:val="000000"/>
          <w:sz w:val="28"/>
          <w:szCs w:val="28"/>
          <w:lang w:val="uk-UA"/>
        </w:rPr>
        <w:t>-заміщені-3-</w:t>
      </w:r>
      <w:r>
        <w:rPr>
          <w:sz w:val="28"/>
          <w:szCs w:val="28"/>
          <w:lang w:val="uk-UA"/>
        </w:rPr>
        <w:t>[4-оксо-2-тіоксо-1,4-дигідро[1]</w:t>
      </w:r>
      <w:r>
        <w:rPr>
          <w:sz w:val="28"/>
          <w:szCs w:val="28"/>
          <w:lang w:val="uk-UA"/>
        </w:rPr>
        <w:softHyphen/>
        <w:t>бензо-фуро[3,2-</w:t>
      </w:r>
      <w:r>
        <w:rPr>
          <w:i/>
          <w:iCs/>
          <w:sz w:val="28"/>
          <w:szCs w:val="28"/>
          <w:lang w:val="en-US"/>
        </w:rPr>
        <w:t>d</w:t>
      </w:r>
      <w:r>
        <w:rPr>
          <w:sz w:val="28"/>
          <w:szCs w:val="28"/>
          <w:lang w:val="uk-UA"/>
        </w:rPr>
        <w:t>]піримідин-3(2</w:t>
      </w:r>
      <w:r>
        <w:rPr>
          <w:i/>
          <w:iCs/>
          <w:sz w:val="28"/>
          <w:szCs w:val="28"/>
          <w:lang w:val="en-US"/>
        </w:rPr>
        <w:t>H</w:t>
      </w:r>
      <w:r>
        <w:rPr>
          <w:sz w:val="28"/>
          <w:szCs w:val="28"/>
          <w:lang w:val="uk-UA"/>
        </w:rPr>
        <w:t>)-іл]аміди етанової та пропанової кислот. Вперше досліджено шляхи си</w:t>
      </w:r>
      <w:r>
        <w:rPr>
          <w:sz w:val="28"/>
          <w:szCs w:val="28"/>
          <w:lang w:val="uk-UA"/>
        </w:rPr>
        <w:t>н</w:t>
      </w:r>
      <w:r>
        <w:rPr>
          <w:sz w:val="28"/>
          <w:szCs w:val="28"/>
          <w:lang w:val="uk-UA"/>
        </w:rPr>
        <w:t>тезу 3-N-заміщених[1]бензофуро[3,2-</w:t>
      </w:r>
      <w:r>
        <w:rPr>
          <w:i/>
          <w:iCs/>
          <w:sz w:val="28"/>
          <w:szCs w:val="28"/>
        </w:rPr>
        <w:t>d</w:t>
      </w:r>
      <w:r>
        <w:rPr>
          <w:sz w:val="28"/>
          <w:szCs w:val="28"/>
          <w:lang w:val="uk-UA"/>
        </w:rPr>
        <w:t>]піримідин-2,4(1</w:t>
      </w:r>
      <w:r>
        <w:rPr>
          <w:i/>
          <w:iCs/>
          <w:sz w:val="28"/>
          <w:szCs w:val="28"/>
        </w:rPr>
        <w:t>H</w:t>
      </w:r>
      <w:r>
        <w:rPr>
          <w:sz w:val="28"/>
          <w:szCs w:val="28"/>
          <w:lang w:val="uk-UA"/>
        </w:rPr>
        <w:t>)-діонів та проведено реакцію їх алк</w:t>
      </w:r>
      <w:r>
        <w:rPr>
          <w:sz w:val="28"/>
          <w:szCs w:val="28"/>
          <w:lang w:val="uk-UA"/>
        </w:rPr>
        <w:t>і</w:t>
      </w:r>
      <w:r>
        <w:rPr>
          <w:sz w:val="28"/>
          <w:szCs w:val="28"/>
          <w:lang w:val="uk-UA"/>
        </w:rPr>
        <w:t xml:space="preserve">лування. </w:t>
      </w:r>
    </w:p>
    <w:p w:rsidR="00786206" w:rsidRDefault="00786206" w:rsidP="00786206">
      <w:pPr>
        <w:spacing w:line="360" w:lineRule="auto"/>
        <w:ind w:firstLine="567"/>
        <w:jc w:val="both"/>
        <w:rPr>
          <w:sz w:val="28"/>
          <w:szCs w:val="28"/>
          <w:lang w:val="uk-UA"/>
        </w:rPr>
      </w:pPr>
      <w:r>
        <w:rPr>
          <w:sz w:val="28"/>
          <w:szCs w:val="28"/>
          <w:lang w:val="uk-UA"/>
        </w:rPr>
        <w:t xml:space="preserve">У результаті проведених досліджень синтезовано </w:t>
      </w:r>
      <w:r>
        <w:rPr>
          <w:sz w:val="28"/>
          <w:szCs w:val="28"/>
        </w:rPr>
        <w:t>165</w:t>
      </w:r>
      <w:r>
        <w:rPr>
          <w:sz w:val="28"/>
          <w:szCs w:val="28"/>
          <w:lang w:val="uk-UA"/>
        </w:rPr>
        <w:t xml:space="preserve"> не описаних в літературі сполук, структура та індивідуальність яких підтверджена метод</w:t>
      </w:r>
      <w:r>
        <w:rPr>
          <w:sz w:val="28"/>
          <w:szCs w:val="28"/>
          <w:lang w:val="uk-UA"/>
        </w:rPr>
        <w:t>а</w:t>
      </w:r>
      <w:r>
        <w:rPr>
          <w:sz w:val="28"/>
          <w:szCs w:val="28"/>
          <w:lang w:val="uk-UA"/>
        </w:rPr>
        <w:t>ми УФ</w:t>
      </w:r>
      <w:r>
        <w:rPr>
          <w:sz w:val="28"/>
          <w:szCs w:val="28"/>
        </w:rPr>
        <w:t>/</w:t>
      </w:r>
      <w:r>
        <w:rPr>
          <w:sz w:val="28"/>
          <w:szCs w:val="28"/>
          <w:lang w:val="uk-UA"/>
        </w:rPr>
        <w:t>Вид-, ІЧ-</w:t>
      </w:r>
      <w:r>
        <w:rPr>
          <w:sz w:val="28"/>
          <w:szCs w:val="28"/>
        </w:rPr>
        <w:t>,</w:t>
      </w:r>
      <w:r>
        <w:rPr>
          <w:sz w:val="28"/>
          <w:szCs w:val="28"/>
          <w:lang w:val="uk-UA"/>
        </w:rPr>
        <w:t xml:space="preserve"> </w:t>
      </w:r>
      <w:r>
        <w:rPr>
          <w:sz w:val="28"/>
          <w:szCs w:val="28"/>
          <w:vertAlign w:val="superscript"/>
          <w:lang w:val="uk-UA"/>
        </w:rPr>
        <w:t>1</w:t>
      </w:r>
      <w:r>
        <w:rPr>
          <w:sz w:val="28"/>
          <w:szCs w:val="28"/>
          <w:lang w:val="uk-UA"/>
        </w:rPr>
        <w:t>Н ЯМР-спектроскопії, хромато-мас-спектрометрії та даними елементн</w:t>
      </w:r>
      <w:r>
        <w:rPr>
          <w:sz w:val="28"/>
          <w:szCs w:val="28"/>
          <w:lang w:val="uk-UA"/>
        </w:rPr>
        <w:t>о</w:t>
      </w:r>
      <w:r>
        <w:rPr>
          <w:sz w:val="28"/>
          <w:szCs w:val="28"/>
          <w:lang w:val="uk-UA"/>
        </w:rPr>
        <w:t>го аналізу.</w:t>
      </w:r>
    </w:p>
    <w:p w:rsidR="00786206" w:rsidRDefault="00786206" w:rsidP="00786206">
      <w:pPr>
        <w:spacing w:line="360" w:lineRule="auto"/>
        <w:ind w:firstLine="567"/>
        <w:jc w:val="both"/>
        <w:rPr>
          <w:sz w:val="28"/>
          <w:szCs w:val="28"/>
          <w:lang w:val="uk-UA"/>
        </w:rPr>
      </w:pPr>
      <w:r>
        <w:rPr>
          <w:sz w:val="28"/>
          <w:szCs w:val="28"/>
          <w:lang w:val="uk-UA"/>
        </w:rPr>
        <w:t>Одержано дані щодо анальгетичної та протимікробної активності синтезованих речовин та встановлено закономірності зв’язку “хімічна будова – б</w:t>
      </w:r>
      <w:r>
        <w:rPr>
          <w:sz w:val="28"/>
          <w:szCs w:val="28"/>
          <w:lang w:val="uk-UA"/>
        </w:rPr>
        <w:t>і</w:t>
      </w:r>
      <w:r>
        <w:rPr>
          <w:sz w:val="28"/>
          <w:szCs w:val="28"/>
          <w:lang w:val="uk-UA"/>
        </w:rPr>
        <w:t>ологічна активність” у ряду 2-[(3-заміщених-4-оксо-3,4-дигідро[1]</w:t>
      </w:r>
      <w:r>
        <w:rPr>
          <w:sz w:val="28"/>
          <w:szCs w:val="28"/>
          <w:lang w:val="uk-UA"/>
        </w:rPr>
        <w:softHyphen/>
        <w:t>бензо-фуро[3,2-</w:t>
      </w:r>
      <w:r>
        <w:rPr>
          <w:i/>
          <w:iCs/>
          <w:sz w:val="28"/>
          <w:szCs w:val="28"/>
          <w:lang w:val="uk-UA"/>
        </w:rPr>
        <w:t>d</w:t>
      </w:r>
      <w:r>
        <w:rPr>
          <w:sz w:val="28"/>
          <w:szCs w:val="28"/>
          <w:lang w:val="uk-UA"/>
        </w:rPr>
        <w:t>]піримідин-2-іл)сульфаніл]-3-</w:t>
      </w:r>
      <w:r>
        <w:rPr>
          <w:i/>
          <w:iCs/>
          <w:sz w:val="28"/>
          <w:szCs w:val="28"/>
          <w:lang w:val="uk-UA"/>
        </w:rPr>
        <w:t>N</w:t>
      </w:r>
      <w:r>
        <w:rPr>
          <w:sz w:val="28"/>
          <w:szCs w:val="28"/>
          <w:lang w:val="uk-UA"/>
        </w:rPr>
        <w:t>-алкіл(арил)ацетамідів. С</w:t>
      </w:r>
      <w:r>
        <w:rPr>
          <w:sz w:val="28"/>
          <w:szCs w:val="28"/>
          <w:lang w:val="uk-UA"/>
        </w:rPr>
        <w:t>е</w:t>
      </w:r>
      <w:r>
        <w:rPr>
          <w:sz w:val="28"/>
          <w:szCs w:val="28"/>
          <w:lang w:val="uk-UA"/>
        </w:rPr>
        <w:t>ред них знайдено перспективні БАР зі значним рівнем протимікробної та анальгети</w:t>
      </w:r>
      <w:r>
        <w:rPr>
          <w:sz w:val="28"/>
          <w:szCs w:val="28"/>
          <w:lang w:val="uk-UA"/>
        </w:rPr>
        <w:t>ч</w:t>
      </w:r>
      <w:r>
        <w:rPr>
          <w:sz w:val="28"/>
          <w:szCs w:val="28"/>
          <w:lang w:val="uk-UA"/>
        </w:rPr>
        <w:t>ної активно</w:t>
      </w:r>
      <w:r>
        <w:rPr>
          <w:sz w:val="28"/>
          <w:szCs w:val="28"/>
          <w:lang w:val="uk-UA"/>
        </w:rPr>
        <w:t>с</w:t>
      </w:r>
      <w:r>
        <w:rPr>
          <w:sz w:val="28"/>
          <w:szCs w:val="28"/>
          <w:lang w:val="uk-UA"/>
        </w:rPr>
        <w:t>ті.</w:t>
      </w:r>
    </w:p>
    <w:p w:rsidR="00786206" w:rsidRDefault="00786206" w:rsidP="00786206">
      <w:pPr>
        <w:spacing w:line="360" w:lineRule="auto"/>
        <w:ind w:firstLine="567"/>
        <w:jc w:val="both"/>
        <w:rPr>
          <w:sz w:val="28"/>
          <w:szCs w:val="28"/>
          <w:lang w:val="uk-UA"/>
        </w:rPr>
      </w:pPr>
      <w:r>
        <w:rPr>
          <w:b/>
          <w:bCs/>
          <w:sz w:val="28"/>
          <w:szCs w:val="28"/>
          <w:lang w:val="uk-UA"/>
        </w:rPr>
        <w:t xml:space="preserve">Практичне значення одержаних результатів. </w:t>
      </w:r>
      <w:r>
        <w:rPr>
          <w:sz w:val="28"/>
          <w:szCs w:val="28"/>
          <w:lang w:val="uk-UA"/>
        </w:rPr>
        <w:t xml:space="preserve">Розроблено методи синтезу </w:t>
      </w:r>
      <w:r>
        <w:rPr>
          <w:sz w:val="28"/>
          <w:szCs w:val="28"/>
          <w:lang w:val="en-US"/>
        </w:rPr>
        <w:t>N</w:t>
      </w:r>
      <w:r>
        <w:rPr>
          <w:sz w:val="28"/>
          <w:szCs w:val="28"/>
          <w:vertAlign w:val="superscript"/>
          <w:lang w:val="uk-UA"/>
        </w:rPr>
        <w:t>1</w:t>
      </w:r>
      <w:r>
        <w:rPr>
          <w:sz w:val="28"/>
          <w:szCs w:val="28"/>
          <w:lang w:val="uk-UA"/>
        </w:rPr>
        <w:t>-(2-карбетоксибензо[</w:t>
      </w:r>
      <w:r>
        <w:rPr>
          <w:bCs/>
          <w:i/>
          <w:sz w:val="28"/>
          <w:szCs w:val="28"/>
          <w:lang w:val="uk-UA"/>
        </w:rPr>
        <w:t>b</w:t>
      </w:r>
      <w:r>
        <w:rPr>
          <w:bCs/>
          <w:sz w:val="28"/>
          <w:szCs w:val="28"/>
          <w:lang w:val="uk-UA"/>
        </w:rPr>
        <w:t>]</w:t>
      </w:r>
      <w:r>
        <w:rPr>
          <w:sz w:val="28"/>
          <w:szCs w:val="28"/>
          <w:lang w:val="uk-UA"/>
        </w:rPr>
        <w:t>фуран-3-іл)-</w:t>
      </w:r>
      <w:r>
        <w:rPr>
          <w:sz w:val="28"/>
          <w:szCs w:val="28"/>
          <w:lang w:val="en-US"/>
        </w:rPr>
        <w:t>N</w:t>
      </w:r>
      <w:r>
        <w:rPr>
          <w:sz w:val="28"/>
          <w:szCs w:val="28"/>
          <w:vertAlign w:val="superscript"/>
          <w:lang w:val="uk-UA"/>
        </w:rPr>
        <w:t>2</w:t>
      </w:r>
      <w:r>
        <w:rPr>
          <w:sz w:val="28"/>
          <w:szCs w:val="28"/>
          <w:lang w:val="uk-UA"/>
        </w:rPr>
        <w:t>-заміщених тіосечовин та сечовин, похі</w:t>
      </w:r>
      <w:r>
        <w:rPr>
          <w:sz w:val="28"/>
          <w:szCs w:val="28"/>
          <w:lang w:val="uk-UA"/>
        </w:rPr>
        <w:t>д</w:t>
      </w:r>
      <w:r>
        <w:rPr>
          <w:sz w:val="28"/>
          <w:szCs w:val="28"/>
          <w:lang w:val="uk-UA"/>
        </w:rPr>
        <w:t>них 2-тіоксо-2,3-дигідро[1]бензофуро[3,2-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)-онів, 2-[(3-заміщених-4-оксо-3,4-дигідро</w:t>
      </w:r>
      <w:r>
        <w:rPr>
          <w:sz w:val="28"/>
          <w:szCs w:val="28"/>
          <w:vertAlign w:val="subscript"/>
          <w:lang w:val="uk-UA"/>
        </w:rPr>
        <w:softHyphen/>
      </w:r>
      <w:r>
        <w:rPr>
          <w:sz w:val="28"/>
          <w:szCs w:val="28"/>
          <w:lang w:val="uk-UA"/>
        </w:rPr>
        <w:t>[1]бензофуро[3,2-</w:t>
      </w:r>
      <w:r>
        <w:rPr>
          <w:i/>
          <w:iCs/>
          <w:sz w:val="28"/>
          <w:szCs w:val="28"/>
          <w:lang w:val="uk-UA"/>
        </w:rPr>
        <w:t>d</w:t>
      </w:r>
      <w:r>
        <w:rPr>
          <w:sz w:val="28"/>
          <w:szCs w:val="28"/>
          <w:lang w:val="uk-UA"/>
        </w:rPr>
        <w:t>]піримідин-2-іл)</w:t>
      </w:r>
      <w:r>
        <w:rPr>
          <w:sz w:val="28"/>
          <w:szCs w:val="28"/>
          <w:lang w:val="uk-UA"/>
        </w:rPr>
        <w:softHyphen/>
        <w:t>суль-</w:t>
      </w:r>
      <w:r>
        <w:rPr>
          <w:sz w:val="28"/>
          <w:szCs w:val="28"/>
          <w:lang w:val="uk-UA"/>
        </w:rPr>
        <w:lastRenderedPageBreak/>
        <w:t>фаніл]-3-</w:t>
      </w:r>
      <w:r>
        <w:rPr>
          <w:i/>
          <w:iCs/>
          <w:sz w:val="28"/>
          <w:szCs w:val="28"/>
          <w:lang w:val="uk-UA"/>
        </w:rPr>
        <w:t>N</w:t>
      </w:r>
      <w:r>
        <w:rPr>
          <w:sz w:val="28"/>
          <w:szCs w:val="28"/>
          <w:lang w:val="uk-UA"/>
        </w:rPr>
        <w:t xml:space="preserve">-алкіл(арил)ацетамідів, </w:t>
      </w:r>
      <w:r>
        <w:rPr>
          <w:color w:val="000000"/>
          <w:sz w:val="28"/>
          <w:szCs w:val="28"/>
          <w:lang w:val="en-US"/>
        </w:rPr>
        <w:t>N</w:t>
      </w:r>
      <w:r>
        <w:rPr>
          <w:color w:val="000000"/>
          <w:sz w:val="28"/>
          <w:szCs w:val="28"/>
          <w:lang w:val="uk-UA"/>
        </w:rPr>
        <w:t>-заміщених-3-</w:t>
      </w:r>
      <w:r>
        <w:rPr>
          <w:sz w:val="28"/>
          <w:szCs w:val="28"/>
          <w:lang w:val="uk-UA"/>
        </w:rPr>
        <w:t>[4-оксо-2-тіоксо-1,4-дигід-ро[1]бензофуро[3,2-</w:t>
      </w:r>
      <w:r>
        <w:rPr>
          <w:i/>
          <w:iCs/>
          <w:sz w:val="28"/>
          <w:szCs w:val="28"/>
          <w:lang w:val="en-US"/>
        </w:rPr>
        <w:t>d</w:t>
      </w:r>
      <w:r>
        <w:rPr>
          <w:sz w:val="28"/>
          <w:szCs w:val="28"/>
          <w:lang w:val="uk-UA"/>
        </w:rPr>
        <w:t>]піримідин-3(2</w:t>
      </w:r>
      <w:r>
        <w:rPr>
          <w:i/>
          <w:iCs/>
          <w:sz w:val="28"/>
          <w:szCs w:val="28"/>
          <w:lang w:val="en-US"/>
        </w:rPr>
        <w:t>H</w:t>
      </w:r>
      <w:r>
        <w:rPr>
          <w:sz w:val="28"/>
          <w:szCs w:val="28"/>
          <w:lang w:val="uk-UA"/>
        </w:rPr>
        <w:t>)-іл]амідів етанової та пропанової ки</w:t>
      </w:r>
      <w:r>
        <w:rPr>
          <w:sz w:val="28"/>
          <w:szCs w:val="28"/>
          <w:lang w:val="uk-UA"/>
        </w:rPr>
        <w:t>с</w:t>
      </w:r>
      <w:r>
        <w:rPr>
          <w:sz w:val="28"/>
          <w:szCs w:val="28"/>
          <w:lang w:val="uk-UA"/>
        </w:rPr>
        <w:t>лот, 3-N-заміщених[1]бензофуро[3,2-</w:t>
      </w:r>
      <w:r>
        <w:rPr>
          <w:i/>
          <w:iCs/>
          <w:sz w:val="28"/>
          <w:szCs w:val="28"/>
        </w:rPr>
        <w:t>d</w:t>
      </w:r>
      <w:r>
        <w:rPr>
          <w:sz w:val="28"/>
          <w:szCs w:val="28"/>
          <w:lang w:val="uk-UA"/>
        </w:rPr>
        <w:t>]піримідин-2,4(1</w:t>
      </w:r>
      <w:r>
        <w:rPr>
          <w:i/>
          <w:iCs/>
          <w:sz w:val="28"/>
          <w:szCs w:val="28"/>
        </w:rPr>
        <w:t>H</w:t>
      </w:r>
      <w:r>
        <w:rPr>
          <w:sz w:val="28"/>
          <w:szCs w:val="28"/>
          <w:lang w:val="uk-UA"/>
        </w:rPr>
        <w:t>,3</w:t>
      </w:r>
      <w:r>
        <w:rPr>
          <w:i/>
          <w:iCs/>
          <w:sz w:val="28"/>
          <w:szCs w:val="28"/>
        </w:rPr>
        <w:t>H</w:t>
      </w:r>
      <w:r>
        <w:rPr>
          <w:sz w:val="28"/>
          <w:szCs w:val="28"/>
          <w:lang w:val="uk-UA"/>
        </w:rPr>
        <w:t>)-діонів та прод</w:t>
      </w:r>
      <w:r>
        <w:rPr>
          <w:sz w:val="28"/>
          <w:szCs w:val="28"/>
          <w:lang w:val="uk-UA"/>
        </w:rPr>
        <w:t>у</w:t>
      </w:r>
      <w:r>
        <w:rPr>
          <w:sz w:val="28"/>
          <w:szCs w:val="28"/>
          <w:lang w:val="uk-UA"/>
        </w:rPr>
        <w:t>ктів їх алкілування доведено до рівня препаративних методик, що зб</w:t>
      </w:r>
      <w:r>
        <w:rPr>
          <w:sz w:val="28"/>
          <w:szCs w:val="28"/>
          <w:lang w:val="uk-UA"/>
        </w:rPr>
        <w:t>а</w:t>
      </w:r>
      <w:r>
        <w:rPr>
          <w:sz w:val="28"/>
          <w:szCs w:val="28"/>
          <w:lang w:val="uk-UA"/>
        </w:rPr>
        <w:t>гачує можливості цілеспрямованого органічного синт</w:t>
      </w:r>
      <w:r>
        <w:rPr>
          <w:sz w:val="28"/>
          <w:szCs w:val="28"/>
          <w:lang w:val="uk-UA"/>
        </w:rPr>
        <w:t>е</w:t>
      </w:r>
      <w:r>
        <w:rPr>
          <w:sz w:val="28"/>
          <w:szCs w:val="28"/>
          <w:lang w:val="uk-UA"/>
        </w:rPr>
        <w:t>зу БАР.</w:t>
      </w:r>
    </w:p>
    <w:p w:rsidR="00786206" w:rsidRDefault="00786206" w:rsidP="00786206">
      <w:pPr>
        <w:spacing w:line="360" w:lineRule="auto"/>
        <w:ind w:firstLine="567"/>
        <w:jc w:val="both"/>
        <w:rPr>
          <w:sz w:val="28"/>
          <w:szCs w:val="28"/>
          <w:lang w:val="uk-UA"/>
        </w:rPr>
      </w:pPr>
      <w:r>
        <w:rPr>
          <w:sz w:val="28"/>
          <w:szCs w:val="28"/>
          <w:lang w:val="uk-UA"/>
        </w:rPr>
        <w:t>Встановлені закономірності зв’язку “хімічна будова – біологічна акти</w:t>
      </w:r>
      <w:r>
        <w:rPr>
          <w:sz w:val="28"/>
          <w:szCs w:val="28"/>
          <w:lang w:val="uk-UA"/>
        </w:rPr>
        <w:t>в</w:t>
      </w:r>
      <w:r>
        <w:rPr>
          <w:sz w:val="28"/>
          <w:szCs w:val="28"/>
          <w:lang w:val="uk-UA"/>
        </w:rPr>
        <w:t>ність” в ряду синтезованих речовин є підґрунтям для цілеспрямованого си</w:t>
      </w:r>
      <w:r>
        <w:rPr>
          <w:sz w:val="28"/>
          <w:szCs w:val="28"/>
          <w:lang w:val="uk-UA"/>
        </w:rPr>
        <w:t>н</w:t>
      </w:r>
      <w:r>
        <w:rPr>
          <w:sz w:val="28"/>
          <w:szCs w:val="28"/>
          <w:lang w:val="uk-UA"/>
        </w:rPr>
        <w:t>тезу органічних речовин з заданими фармакологічними властивостями.</w:t>
      </w:r>
    </w:p>
    <w:p w:rsidR="00786206" w:rsidRDefault="00786206" w:rsidP="00786206">
      <w:pPr>
        <w:spacing w:line="360" w:lineRule="auto"/>
        <w:ind w:firstLine="567"/>
        <w:jc w:val="both"/>
        <w:rPr>
          <w:sz w:val="28"/>
          <w:szCs w:val="28"/>
          <w:lang w:val="uk-UA"/>
        </w:rPr>
      </w:pPr>
      <w:r>
        <w:rPr>
          <w:sz w:val="28"/>
          <w:szCs w:val="28"/>
          <w:lang w:val="uk-UA"/>
        </w:rPr>
        <w:t>2-[(3-Метил-4-оксо-3,4-дигідро[1]бензофуро[3,2-</w:t>
      </w:r>
      <w:r>
        <w:rPr>
          <w:i/>
          <w:iCs/>
          <w:sz w:val="28"/>
          <w:szCs w:val="28"/>
        </w:rPr>
        <w:t>d</w:t>
      </w:r>
      <w:r>
        <w:rPr>
          <w:sz w:val="28"/>
          <w:szCs w:val="28"/>
          <w:lang w:val="uk-UA"/>
        </w:rPr>
        <w:t>]піримідин-2-іл)суль-фаніл]-3-</w:t>
      </w:r>
      <w:r>
        <w:rPr>
          <w:i/>
          <w:iCs/>
          <w:sz w:val="28"/>
          <w:szCs w:val="28"/>
        </w:rPr>
        <w:t>N</w:t>
      </w:r>
      <w:r>
        <w:rPr>
          <w:sz w:val="28"/>
          <w:szCs w:val="28"/>
          <w:lang w:val="uk-UA"/>
        </w:rPr>
        <w:t>-(2-етилфеніл)ацетамід, що виявив анальгетичну активність, запропоновано для поглибленого фармакологічного дослідження. Для зазначеної сполуки розроблено пр</w:t>
      </w:r>
      <w:r>
        <w:rPr>
          <w:sz w:val="28"/>
          <w:szCs w:val="28"/>
          <w:lang w:val="uk-UA"/>
        </w:rPr>
        <w:t>о</w:t>
      </w:r>
      <w:r>
        <w:rPr>
          <w:sz w:val="28"/>
          <w:szCs w:val="28"/>
          <w:lang w:val="uk-UA"/>
        </w:rPr>
        <w:t>ект АНД.</w:t>
      </w:r>
    </w:p>
    <w:p w:rsidR="00786206" w:rsidRDefault="00786206" w:rsidP="00786206">
      <w:pPr>
        <w:spacing w:line="360" w:lineRule="auto"/>
        <w:ind w:firstLine="567"/>
        <w:jc w:val="both"/>
        <w:rPr>
          <w:sz w:val="28"/>
          <w:szCs w:val="28"/>
          <w:lang w:val="uk-UA"/>
        </w:rPr>
      </w:pPr>
      <w:r>
        <w:rPr>
          <w:sz w:val="28"/>
          <w:szCs w:val="28"/>
          <w:lang w:val="uk-UA"/>
        </w:rPr>
        <w:t>Результати, отримані при виконанні дисертаційної роботи впроваджено в на</w:t>
      </w:r>
      <w:r>
        <w:rPr>
          <w:sz w:val="28"/>
          <w:szCs w:val="28"/>
          <w:lang w:val="uk-UA"/>
        </w:rPr>
        <w:t>у</w:t>
      </w:r>
      <w:r>
        <w:rPr>
          <w:sz w:val="28"/>
          <w:szCs w:val="28"/>
          <w:lang w:val="uk-UA"/>
        </w:rPr>
        <w:t>ково-дослідний та навчальний практиці ВНЗ України.</w:t>
      </w:r>
    </w:p>
    <w:p w:rsidR="00786206" w:rsidRDefault="00786206" w:rsidP="00786206">
      <w:pPr>
        <w:spacing w:line="360" w:lineRule="auto"/>
        <w:ind w:firstLine="567"/>
        <w:jc w:val="both"/>
        <w:rPr>
          <w:sz w:val="28"/>
          <w:szCs w:val="28"/>
          <w:lang w:val="uk-UA"/>
        </w:rPr>
      </w:pPr>
      <w:r>
        <w:rPr>
          <w:b/>
          <w:bCs/>
          <w:sz w:val="28"/>
          <w:lang w:val="uk-UA"/>
        </w:rPr>
        <w:t xml:space="preserve">Особистий внесок здобувача. </w:t>
      </w:r>
      <w:r>
        <w:rPr>
          <w:b/>
          <w:bCs/>
          <w:sz w:val="28"/>
          <w:szCs w:val="28"/>
          <w:lang w:val="uk-UA"/>
        </w:rPr>
        <w:t>У</w:t>
      </w:r>
      <w:r>
        <w:rPr>
          <w:sz w:val="28"/>
          <w:szCs w:val="28"/>
          <w:lang w:val="uk-UA"/>
        </w:rPr>
        <w:t xml:space="preserve"> наукових працях, опублікованих із співавт</w:t>
      </w:r>
      <w:r>
        <w:rPr>
          <w:sz w:val="28"/>
          <w:szCs w:val="28"/>
          <w:lang w:val="uk-UA"/>
        </w:rPr>
        <w:t>о</w:t>
      </w:r>
      <w:r>
        <w:rPr>
          <w:sz w:val="28"/>
          <w:szCs w:val="28"/>
          <w:lang w:val="uk-UA"/>
        </w:rPr>
        <w:t>рами Черних В.П., Коваленком С.М., Казмірчуком В.В., Шеряко-</w:t>
      </w:r>
    </w:p>
    <w:p w:rsidR="00786206" w:rsidRDefault="00786206" w:rsidP="00786206">
      <w:pPr>
        <w:spacing w:line="360" w:lineRule="auto"/>
        <w:jc w:val="both"/>
        <w:rPr>
          <w:sz w:val="28"/>
          <w:szCs w:val="28"/>
          <w:lang w:val="uk-UA"/>
        </w:rPr>
      </w:pPr>
      <w:r>
        <w:rPr>
          <w:sz w:val="28"/>
          <w:szCs w:val="28"/>
          <w:lang w:val="uk-UA"/>
        </w:rPr>
        <w:t>вим А.А., Зарембою О.В., Ш</w:t>
      </w:r>
      <w:r>
        <w:rPr>
          <w:sz w:val="28"/>
          <w:szCs w:val="28"/>
          <w:lang w:val="uk-UA"/>
        </w:rPr>
        <w:t>у</w:t>
      </w:r>
      <w:r>
        <w:rPr>
          <w:sz w:val="28"/>
          <w:szCs w:val="28"/>
          <w:lang w:val="uk-UA"/>
        </w:rPr>
        <w:t>льгою Н.Н., особисто автором виконані:</w:t>
      </w:r>
    </w:p>
    <w:p w:rsidR="00786206" w:rsidRDefault="00786206" w:rsidP="00786206">
      <w:pPr>
        <w:spacing w:line="360" w:lineRule="auto"/>
        <w:ind w:firstLine="567"/>
        <w:jc w:val="both"/>
        <w:rPr>
          <w:sz w:val="28"/>
          <w:szCs w:val="28"/>
          <w:lang w:val="uk-UA"/>
        </w:rPr>
      </w:pPr>
      <w:r>
        <w:rPr>
          <w:sz w:val="28"/>
          <w:szCs w:val="28"/>
          <w:lang w:val="uk-UA"/>
        </w:rPr>
        <w:t>● аналіз даних літератури щодо методів синтезу, хімічних властивостей і біологічної дії похідних бенз</w:t>
      </w:r>
      <w:r>
        <w:rPr>
          <w:sz w:val="28"/>
          <w:szCs w:val="28"/>
          <w:lang w:val="uk-UA"/>
        </w:rPr>
        <w:t>о</w:t>
      </w:r>
      <w:r>
        <w:rPr>
          <w:sz w:val="28"/>
          <w:szCs w:val="28"/>
          <w:lang w:val="uk-UA"/>
        </w:rPr>
        <w:t>фурану;</w:t>
      </w:r>
    </w:p>
    <w:p w:rsidR="00786206" w:rsidRDefault="00786206" w:rsidP="00786206">
      <w:pPr>
        <w:spacing w:line="360" w:lineRule="auto"/>
        <w:ind w:firstLine="567"/>
        <w:jc w:val="both"/>
        <w:rPr>
          <w:sz w:val="28"/>
          <w:szCs w:val="28"/>
          <w:lang w:val="uk-UA"/>
        </w:rPr>
      </w:pPr>
      <w:r>
        <w:rPr>
          <w:sz w:val="28"/>
          <w:szCs w:val="28"/>
          <w:lang w:val="uk-UA"/>
        </w:rPr>
        <w:t xml:space="preserve">● синтез </w:t>
      </w:r>
      <w:r>
        <w:rPr>
          <w:sz w:val="28"/>
          <w:szCs w:val="28"/>
          <w:lang w:val="en-US"/>
        </w:rPr>
        <w:t>N</w:t>
      </w:r>
      <w:r>
        <w:rPr>
          <w:sz w:val="28"/>
          <w:szCs w:val="28"/>
          <w:vertAlign w:val="superscript"/>
          <w:lang w:val="uk-UA"/>
        </w:rPr>
        <w:t>1</w:t>
      </w:r>
      <w:r>
        <w:rPr>
          <w:sz w:val="28"/>
          <w:szCs w:val="28"/>
          <w:lang w:val="uk-UA"/>
        </w:rPr>
        <w:t>-(2-карбетоксибензо[</w:t>
      </w:r>
      <w:r>
        <w:rPr>
          <w:bCs/>
          <w:i/>
          <w:sz w:val="28"/>
          <w:szCs w:val="28"/>
          <w:lang w:val="uk-UA"/>
        </w:rPr>
        <w:t>b</w:t>
      </w:r>
      <w:r>
        <w:rPr>
          <w:bCs/>
          <w:sz w:val="28"/>
          <w:szCs w:val="28"/>
          <w:lang w:val="uk-UA"/>
        </w:rPr>
        <w:t>]</w:t>
      </w:r>
      <w:r>
        <w:rPr>
          <w:sz w:val="28"/>
          <w:szCs w:val="28"/>
          <w:lang w:val="uk-UA"/>
        </w:rPr>
        <w:t>фуран-3-іл)-</w:t>
      </w:r>
      <w:r>
        <w:rPr>
          <w:sz w:val="28"/>
          <w:szCs w:val="28"/>
          <w:lang w:val="en-US"/>
        </w:rPr>
        <w:t>N</w:t>
      </w:r>
      <w:r>
        <w:rPr>
          <w:sz w:val="28"/>
          <w:szCs w:val="28"/>
          <w:vertAlign w:val="superscript"/>
          <w:lang w:val="uk-UA"/>
        </w:rPr>
        <w:t>2</w:t>
      </w:r>
      <w:r>
        <w:rPr>
          <w:sz w:val="28"/>
          <w:szCs w:val="28"/>
          <w:lang w:val="uk-UA"/>
        </w:rPr>
        <w:t>-заміщених тіосечовин та с</w:t>
      </w:r>
      <w:r>
        <w:rPr>
          <w:sz w:val="28"/>
          <w:szCs w:val="28"/>
          <w:lang w:val="uk-UA"/>
        </w:rPr>
        <w:t>е</w:t>
      </w:r>
      <w:r>
        <w:rPr>
          <w:sz w:val="28"/>
          <w:szCs w:val="28"/>
          <w:lang w:val="uk-UA"/>
        </w:rPr>
        <w:t>човин, 2-тіоксо-2,3-дигідро[1]бензофуро[3,2-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 xml:space="preserve">)-онів, </w:t>
      </w:r>
      <w:r>
        <w:rPr>
          <w:sz w:val="28"/>
          <w:szCs w:val="28"/>
          <w:lang w:val="uk-UA"/>
        </w:rPr>
        <w:br w:type="textWrapping" w:clear="all"/>
        <w:t>2-[(3-заміщених-4-оксо-3,4-дигідро[1]бензофуро[3,2-</w:t>
      </w:r>
      <w:r>
        <w:rPr>
          <w:i/>
          <w:iCs/>
          <w:sz w:val="28"/>
          <w:szCs w:val="28"/>
          <w:lang w:val="uk-UA"/>
        </w:rPr>
        <w:t>d</w:t>
      </w:r>
      <w:r>
        <w:rPr>
          <w:sz w:val="28"/>
          <w:szCs w:val="28"/>
          <w:lang w:val="uk-UA"/>
        </w:rPr>
        <w:t>]піримідин-2-іл)суль-фаніл]-3-</w:t>
      </w:r>
      <w:r>
        <w:rPr>
          <w:i/>
          <w:iCs/>
          <w:sz w:val="28"/>
          <w:szCs w:val="28"/>
          <w:lang w:val="uk-UA"/>
        </w:rPr>
        <w:t>N</w:t>
      </w:r>
      <w:r>
        <w:rPr>
          <w:sz w:val="28"/>
          <w:szCs w:val="28"/>
          <w:lang w:val="uk-UA"/>
        </w:rPr>
        <w:t xml:space="preserve">-алкіл(арил)ацетамідів; </w:t>
      </w:r>
      <w:r>
        <w:rPr>
          <w:color w:val="000000"/>
          <w:sz w:val="28"/>
          <w:szCs w:val="28"/>
          <w:lang w:val="en-US"/>
        </w:rPr>
        <w:t>N</w:t>
      </w:r>
      <w:r>
        <w:rPr>
          <w:color w:val="000000"/>
          <w:sz w:val="28"/>
          <w:szCs w:val="28"/>
          <w:lang w:val="uk-UA"/>
        </w:rPr>
        <w:t>-заміщених-3-</w:t>
      </w:r>
      <w:r>
        <w:rPr>
          <w:sz w:val="28"/>
          <w:szCs w:val="28"/>
          <w:lang w:val="uk-UA"/>
        </w:rPr>
        <w:t>[4-оксо-2-тіоксо-1,4-дигід-ро[1]бензофуро[3,2-</w:t>
      </w:r>
      <w:r>
        <w:rPr>
          <w:i/>
          <w:iCs/>
          <w:sz w:val="28"/>
          <w:szCs w:val="28"/>
          <w:lang w:val="en-US"/>
        </w:rPr>
        <w:t>d</w:t>
      </w:r>
      <w:r>
        <w:rPr>
          <w:sz w:val="28"/>
          <w:szCs w:val="28"/>
          <w:lang w:val="uk-UA"/>
        </w:rPr>
        <w:t>]піримідин-3(2</w:t>
      </w:r>
      <w:r>
        <w:rPr>
          <w:i/>
          <w:iCs/>
          <w:sz w:val="28"/>
          <w:szCs w:val="28"/>
          <w:lang w:val="en-US"/>
        </w:rPr>
        <w:t>H</w:t>
      </w:r>
      <w:r>
        <w:rPr>
          <w:sz w:val="28"/>
          <w:szCs w:val="28"/>
          <w:lang w:val="uk-UA"/>
        </w:rPr>
        <w:t>)-іл]амідів етанової та пропанової ки</w:t>
      </w:r>
      <w:r>
        <w:rPr>
          <w:sz w:val="28"/>
          <w:szCs w:val="28"/>
          <w:lang w:val="uk-UA"/>
        </w:rPr>
        <w:t>с</w:t>
      </w:r>
      <w:r>
        <w:rPr>
          <w:sz w:val="28"/>
          <w:szCs w:val="28"/>
          <w:lang w:val="uk-UA"/>
        </w:rPr>
        <w:t>лот, 3-N-заміщених[1]бензофуро[3,2-</w:t>
      </w:r>
      <w:r>
        <w:rPr>
          <w:i/>
          <w:iCs/>
          <w:sz w:val="28"/>
          <w:szCs w:val="28"/>
        </w:rPr>
        <w:t>d</w:t>
      </w:r>
      <w:r>
        <w:rPr>
          <w:sz w:val="28"/>
          <w:szCs w:val="28"/>
          <w:lang w:val="uk-UA"/>
        </w:rPr>
        <w:t>]піримідин-2,4(1</w:t>
      </w:r>
      <w:r>
        <w:rPr>
          <w:i/>
          <w:iCs/>
          <w:sz w:val="28"/>
          <w:szCs w:val="28"/>
        </w:rPr>
        <w:t>H</w:t>
      </w:r>
      <w:r>
        <w:rPr>
          <w:sz w:val="28"/>
          <w:szCs w:val="28"/>
          <w:lang w:val="uk-UA"/>
        </w:rPr>
        <w:t>,3</w:t>
      </w:r>
      <w:r>
        <w:rPr>
          <w:i/>
          <w:iCs/>
          <w:sz w:val="28"/>
          <w:szCs w:val="28"/>
        </w:rPr>
        <w:t>H</w:t>
      </w:r>
      <w:r>
        <w:rPr>
          <w:sz w:val="28"/>
          <w:szCs w:val="28"/>
          <w:lang w:val="uk-UA"/>
        </w:rPr>
        <w:t>)-діонів та прод</w:t>
      </w:r>
      <w:r>
        <w:rPr>
          <w:sz w:val="28"/>
          <w:szCs w:val="28"/>
          <w:lang w:val="uk-UA"/>
        </w:rPr>
        <w:t>у</w:t>
      </w:r>
      <w:r>
        <w:rPr>
          <w:sz w:val="28"/>
          <w:szCs w:val="28"/>
          <w:lang w:val="uk-UA"/>
        </w:rPr>
        <w:t>ктів їх алкілування; синтез комбін</w:t>
      </w:r>
      <w:r>
        <w:rPr>
          <w:sz w:val="28"/>
          <w:szCs w:val="28"/>
          <w:lang w:val="uk-UA"/>
        </w:rPr>
        <w:t>а</w:t>
      </w:r>
      <w:r>
        <w:rPr>
          <w:sz w:val="28"/>
          <w:szCs w:val="28"/>
          <w:lang w:val="uk-UA"/>
        </w:rPr>
        <w:t>торних бібліотек похідних 2-тіоксо-2,3-дигідро[1]бензофуро[3,2-</w:t>
      </w:r>
      <w:r>
        <w:rPr>
          <w:i/>
          <w:iCs/>
          <w:sz w:val="28"/>
          <w:szCs w:val="28"/>
          <w:lang w:val="uk-UA"/>
        </w:rPr>
        <w:t>d</w:t>
      </w:r>
      <w:r>
        <w:rPr>
          <w:sz w:val="28"/>
          <w:szCs w:val="28"/>
          <w:lang w:val="uk-UA"/>
        </w:rPr>
        <w:t>]піримідин-4(</w:t>
      </w:r>
      <w:r>
        <w:rPr>
          <w:i/>
          <w:iCs/>
          <w:sz w:val="28"/>
          <w:szCs w:val="28"/>
          <w:lang w:val="uk-UA"/>
        </w:rPr>
        <w:t>1Н</w:t>
      </w:r>
      <w:r>
        <w:rPr>
          <w:sz w:val="28"/>
          <w:szCs w:val="28"/>
          <w:lang w:val="uk-UA"/>
        </w:rPr>
        <w:t>)-онів та встановлення їх фіз</w:t>
      </w:r>
      <w:r>
        <w:rPr>
          <w:sz w:val="28"/>
          <w:szCs w:val="28"/>
          <w:lang w:val="uk-UA"/>
        </w:rPr>
        <w:t>и</w:t>
      </w:r>
      <w:r>
        <w:rPr>
          <w:sz w:val="28"/>
          <w:szCs w:val="28"/>
          <w:lang w:val="uk-UA"/>
        </w:rPr>
        <w:t>ко-хімічних хар</w:t>
      </w:r>
      <w:r>
        <w:rPr>
          <w:sz w:val="28"/>
          <w:szCs w:val="28"/>
          <w:lang w:val="uk-UA"/>
        </w:rPr>
        <w:t>а</w:t>
      </w:r>
      <w:r>
        <w:rPr>
          <w:sz w:val="28"/>
          <w:szCs w:val="28"/>
          <w:lang w:val="uk-UA"/>
        </w:rPr>
        <w:t>ктеристик (УФ- та ІЧ-спектри);</w:t>
      </w:r>
    </w:p>
    <w:p w:rsidR="00786206" w:rsidRDefault="00786206" w:rsidP="00786206">
      <w:pPr>
        <w:spacing w:line="360" w:lineRule="auto"/>
        <w:ind w:firstLine="567"/>
        <w:jc w:val="both"/>
        <w:rPr>
          <w:sz w:val="28"/>
          <w:szCs w:val="28"/>
          <w:lang w:val="uk-UA"/>
        </w:rPr>
      </w:pPr>
      <w:r>
        <w:rPr>
          <w:sz w:val="28"/>
          <w:szCs w:val="28"/>
          <w:lang w:val="uk-UA"/>
        </w:rPr>
        <w:t>● обробка, аналіз та оформлення результатів синтетичних, фізико-хімічних та бі</w:t>
      </w:r>
      <w:r>
        <w:rPr>
          <w:sz w:val="28"/>
          <w:szCs w:val="28"/>
          <w:lang w:val="uk-UA"/>
        </w:rPr>
        <w:t>о</w:t>
      </w:r>
      <w:r>
        <w:rPr>
          <w:sz w:val="28"/>
          <w:szCs w:val="28"/>
          <w:lang w:val="uk-UA"/>
        </w:rPr>
        <w:t>логічних досліджень.</w:t>
      </w:r>
    </w:p>
    <w:p w:rsidR="00786206" w:rsidRDefault="00786206" w:rsidP="00786206">
      <w:pPr>
        <w:spacing w:line="360" w:lineRule="auto"/>
        <w:ind w:firstLine="567"/>
        <w:jc w:val="both"/>
        <w:rPr>
          <w:spacing w:val="-6"/>
          <w:sz w:val="28"/>
          <w:szCs w:val="28"/>
          <w:lang w:val="uk-UA"/>
        </w:rPr>
      </w:pPr>
      <w:r>
        <w:rPr>
          <w:b/>
          <w:bCs/>
          <w:sz w:val="28"/>
          <w:szCs w:val="28"/>
          <w:lang w:val="uk-UA"/>
        </w:rPr>
        <w:lastRenderedPageBreak/>
        <w:t>Апробація результатів дисертації.</w:t>
      </w:r>
      <w:r>
        <w:rPr>
          <w:sz w:val="28"/>
          <w:szCs w:val="28"/>
          <w:lang w:val="uk-UA"/>
        </w:rPr>
        <w:t xml:space="preserve"> Основний зміст дисертаційної роб</w:t>
      </w:r>
      <w:r>
        <w:rPr>
          <w:sz w:val="28"/>
          <w:szCs w:val="28"/>
          <w:lang w:val="uk-UA"/>
        </w:rPr>
        <w:t>о</w:t>
      </w:r>
      <w:r>
        <w:rPr>
          <w:sz w:val="28"/>
          <w:szCs w:val="28"/>
          <w:lang w:val="uk-UA"/>
        </w:rPr>
        <w:t>ти д</w:t>
      </w:r>
      <w:r>
        <w:rPr>
          <w:sz w:val="28"/>
          <w:szCs w:val="28"/>
          <w:lang w:val="uk-UA"/>
        </w:rPr>
        <w:t>о</w:t>
      </w:r>
      <w:r>
        <w:rPr>
          <w:sz w:val="28"/>
          <w:szCs w:val="28"/>
          <w:lang w:val="uk-UA"/>
        </w:rPr>
        <w:t>повідався на науково-практичній конференції з міжнародною участю “Створення, виробництво, стандартизація, фармакоекономіка лікарських з</w:t>
      </w:r>
      <w:r>
        <w:rPr>
          <w:sz w:val="28"/>
          <w:szCs w:val="28"/>
          <w:lang w:val="uk-UA"/>
        </w:rPr>
        <w:t>а</w:t>
      </w:r>
      <w:r>
        <w:rPr>
          <w:sz w:val="28"/>
          <w:szCs w:val="28"/>
          <w:lang w:val="uk-UA"/>
        </w:rPr>
        <w:t xml:space="preserve">собів та біологічно активних добавок” (Тернопіль, 2004); ХХ Українській конференції з органічної хімії (Одеса, 2004); </w:t>
      </w:r>
      <w:r>
        <w:rPr>
          <w:sz w:val="28"/>
          <w:szCs w:val="28"/>
          <w:lang w:val="en-US"/>
        </w:rPr>
        <w:t>VI</w:t>
      </w:r>
      <w:r>
        <w:rPr>
          <w:sz w:val="28"/>
          <w:szCs w:val="28"/>
          <w:lang w:val="uk-UA"/>
        </w:rPr>
        <w:t xml:space="preserve"> Національному з’їзді фарм</w:t>
      </w:r>
      <w:r>
        <w:rPr>
          <w:sz w:val="28"/>
          <w:szCs w:val="28"/>
          <w:lang w:val="uk-UA"/>
        </w:rPr>
        <w:t>а</w:t>
      </w:r>
      <w:r>
        <w:rPr>
          <w:sz w:val="28"/>
          <w:szCs w:val="28"/>
          <w:lang w:val="uk-UA"/>
        </w:rPr>
        <w:t>цевтів України (Харків, 2005); Украї</w:t>
      </w:r>
      <w:r>
        <w:rPr>
          <w:sz w:val="28"/>
          <w:szCs w:val="28"/>
          <w:lang w:val="uk-UA"/>
        </w:rPr>
        <w:t>н</w:t>
      </w:r>
      <w:r>
        <w:rPr>
          <w:sz w:val="28"/>
          <w:szCs w:val="28"/>
          <w:lang w:val="uk-UA"/>
        </w:rPr>
        <w:t>ській науково-практичній конференції “Проблеми синтезу біологічно активних р</w:t>
      </w:r>
      <w:r>
        <w:rPr>
          <w:sz w:val="28"/>
          <w:szCs w:val="28"/>
          <w:lang w:val="uk-UA"/>
        </w:rPr>
        <w:t>е</w:t>
      </w:r>
      <w:r>
        <w:rPr>
          <w:sz w:val="28"/>
          <w:szCs w:val="28"/>
          <w:lang w:val="uk-UA"/>
        </w:rPr>
        <w:t>човин та створення на їх основі лікарських субстанцій”, присвяч</w:t>
      </w:r>
      <w:r>
        <w:rPr>
          <w:sz w:val="28"/>
          <w:szCs w:val="28"/>
          <w:lang w:val="uk-UA"/>
        </w:rPr>
        <w:t>е</w:t>
      </w:r>
      <w:r>
        <w:rPr>
          <w:sz w:val="28"/>
          <w:szCs w:val="28"/>
          <w:lang w:val="uk-UA"/>
        </w:rPr>
        <w:t xml:space="preserve">ній пам’яті проф. П.О. Петюніна (Харків, 2006); </w:t>
      </w:r>
      <w:r>
        <w:rPr>
          <w:bCs/>
          <w:sz w:val="28"/>
          <w:szCs w:val="28"/>
          <w:lang w:val="uk-UA"/>
        </w:rPr>
        <w:t>Українській науково-практичній конференції “Проблеми синтезу біологічно активних р</w:t>
      </w:r>
      <w:r>
        <w:rPr>
          <w:bCs/>
          <w:sz w:val="28"/>
          <w:szCs w:val="28"/>
          <w:lang w:val="uk-UA"/>
        </w:rPr>
        <w:t>е</w:t>
      </w:r>
      <w:r>
        <w:rPr>
          <w:bCs/>
          <w:sz w:val="28"/>
          <w:szCs w:val="28"/>
          <w:lang w:val="uk-UA"/>
        </w:rPr>
        <w:t>човин та створення на їх основі лікарських субстанцій” (Харків, 2006); Міжнародній конференції з органічної хімії “Хімія азотовмі</w:t>
      </w:r>
      <w:r>
        <w:rPr>
          <w:bCs/>
          <w:sz w:val="28"/>
          <w:szCs w:val="28"/>
          <w:lang w:val="uk-UA"/>
        </w:rPr>
        <w:t>с</w:t>
      </w:r>
      <w:r>
        <w:rPr>
          <w:bCs/>
          <w:sz w:val="28"/>
          <w:szCs w:val="28"/>
          <w:lang w:val="uk-UA"/>
        </w:rPr>
        <w:t xml:space="preserve">них гетероциклів” (Харків, 2006); </w:t>
      </w:r>
      <w:r>
        <w:rPr>
          <w:sz w:val="28"/>
          <w:szCs w:val="28"/>
          <w:lang w:val="en-US"/>
        </w:rPr>
        <w:t>II</w:t>
      </w:r>
      <w:r>
        <w:rPr>
          <w:sz w:val="28"/>
          <w:szCs w:val="28"/>
          <w:lang w:val="uk-UA"/>
        </w:rPr>
        <w:t xml:space="preserve"> Міжнародній науково-практичній ко</w:t>
      </w:r>
      <w:r>
        <w:rPr>
          <w:sz w:val="28"/>
          <w:szCs w:val="28"/>
          <w:lang w:val="uk-UA"/>
        </w:rPr>
        <w:t>н</w:t>
      </w:r>
      <w:r>
        <w:rPr>
          <w:sz w:val="28"/>
          <w:szCs w:val="28"/>
          <w:lang w:val="uk-UA"/>
        </w:rPr>
        <w:t>ференції “Створення, виробництво, стандартизація, фармакоекономічні до</w:t>
      </w:r>
      <w:r>
        <w:rPr>
          <w:sz w:val="28"/>
          <w:szCs w:val="28"/>
          <w:lang w:val="uk-UA"/>
        </w:rPr>
        <w:t>с</w:t>
      </w:r>
      <w:r>
        <w:rPr>
          <w:sz w:val="28"/>
          <w:szCs w:val="28"/>
          <w:lang w:val="uk-UA"/>
        </w:rPr>
        <w:t>лідження лікарських засобів та біологічно активних добавок” (Х</w:t>
      </w:r>
      <w:r>
        <w:rPr>
          <w:sz w:val="28"/>
          <w:szCs w:val="28"/>
          <w:lang w:val="uk-UA"/>
        </w:rPr>
        <w:t>а</w:t>
      </w:r>
      <w:r>
        <w:rPr>
          <w:sz w:val="28"/>
          <w:szCs w:val="28"/>
          <w:lang w:val="uk-UA"/>
        </w:rPr>
        <w:t>рків, 2006); Всеукраїнській науково-практичній ко</w:t>
      </w:r>
      <w:r>
        <w:rPr>
          <w:sz w:val="28"/>
          <w:szCs w:val="28"/>
          <w:lang w:val="uk-UA"/>
        </w:rPr>
        <w:t>н</w:t>
      </w:r>
      <w:r>
        <w:rPr>
          <w:sz w:val="28"/>
          <w:szCs w:val="28"/>
          <w:lang w:val="uk-UA"/>
        </w:rPr>
        <w:t>ференції студентів та молодих вчених НФаУ (Харків, 2007).</w:t>
      </w:r>
    </w:p>
    <w:p w:rsidR="00786206" w:rsidRDefault="00786206" w:rsidP="00786206">
      <w:pPr>
        <w:spacing w:line="360" w:lineRule="auto"/>
        <w:ind w:firstLine="709"/>
        <w:jc w:val="both"/>
        <w:rPr>
          <w:spacing w:val="-6"/>
          <w:sz w:val="28"/>
          <w:lang w:val="uk-UA"/>
        </w:rPr>
      </w:pPr>
      <w:r>
        <w:rPr>
          <w:b/>
          <w:bCs/>
          <w:spacing w:val="-6"/>
          <w:sz w:val="28"/>
          <w:lang w:val="uk-UA"/>
        </w:rPr>
        <w:t>Публікації.</w:t>
      </w:r>
      <w:r>
        <w:rPr>
          <w:spacing w:val="-6"/>
          <w:sz w:val="28"/>
          <w:lang w:val="uk-UA"/>
        </w:rPr>
        <w:t xml:space="preserve"> Основні положення дисертаційної роботи опубліковано у 4 статтях, </w:t>
      </w:r>
      <w:r>
        <w:rPr>
          <w:spacing w:val="-6"/>
          <w:sz w:val="28"/>
        </w:rPr>
        <w:t>7</w:t>
      </w:r>
      <w:r>
        <w:rPr>
          <w:spacing w:val="-6"/>
          <w:sz w:val="28"/>
          <w:lang w:val="uk-UA"/>
        </w:rPr>
        <w:t xml:space="preserve"> тезах доповідей, за матеріалами надано 1 заявку на в</w:t>
      </w:r>
      <w:r>
        <w:rPr>
          <w:spacing w:val="-6"/>
          <w:sz w:val="28"/>
          <w:lang w:val="uk-UA"/>
        </w:rPr>
        <w:t>и</w:t>
      </w:r>
      <w:r>
        <w:rPr>
          <w:spacing w:val="-6"/>
          <w:sz w:val="28"/>
          <w:lang w:val="uk-UA"/>
        </w:rPr>
        <w:t>нахід.</w:t>
      </w:r>
    </w:p>
    <w:p w:rsidR="00786206" w:rsidRDefault="00786206" w:rsidP="00786206">
      <w:pPr>
        <w:spacing w:line="480" w:lineRule="auto"/>
        <w:ind w:firstLine="567"/>
        <w:jc w:val="both"/>
        <w:rPr>
          <w:spacing w:val="-6"/>
          <w:sz w:val="28"/>
          <w:szCs w:val="28"/>
          <w:lang w:val="uk-UA"/>
        </w:rPr>
      </w:pPr>
      <w:r>
        <w:rPr>
          <w:b/>
          <w:bCs/>
          <w:spacing w:val="-6"/>
          <w:sz w:val="28"/>
          <w:lang w:val="uk-UA"/>
        </w:rPr>
        <w:t>Структура дисертації.</w:t>
      </w:r>
      <w:r>
        <w:rPr>
          <w:spacing w:val="-6"/>
          <w:sz w:val="28"/>
          <w:lang w:val="uk-UA"/>
        </w:rPr>
        <w:t xml:space="preserve"> </w:t>
      </w:r>
      <w:r>
        <w:rPr>
          <w:spacing w:val="-6"/>
          <w:sz w:val="28"/>
          <w:szCs w:val="28"/>
          <w:lang w:val="uk-UA"/>
        </w:rPr>
        <w:t>Дисертаційна робота складається зі вступу, огляду літератури, чотирьох розділів експериментальних досліджень, загальних висно</w:t>
      </w:r>
      <w:r>
        <w:rPr>
          <w:spacing w:val="-6"/>
          <w:sz w:val="28"/>
          <w:szCs w:val="28"/>
          <w:lang w:val="uk-UA"/>
        </w:rPr>
        <w:t>в</w:t>
      </w:r>
      <w:r>
        <w:rPr>
          <w:spacing w:val="-6"/>
          <w:sz w:val="28"/>
          <w:szCs w:val="28"/>
          <w:lang w:val="uk-UA"/>
        </w:rPr>
        <w:t xml:space="preserve">ків та списку використаної літератури. Загальний об’єм дисертації складає </w:t>
      </w:r>
      <w:r>
        <w:rPr>
          <w:color w:val="000000"/>
          <w:spacing w:val="-6"/>
          <w:sz w:val="28"/>
          <w:szCs w:val="28"/>
          <w:lang w:val="uk-UA"/>
        </w:rPr>
        <w:t>16</w:t>
      </w:r>
      <w:r>
        <w:rPr>
          <w:spacing w:val="-6"/>
          <w:sz w:val="28"/>
          <w:szCs w:val="28"/>
          <w:lang w:val="uk-UA"/>
        </w:rPr>
        <w:t>4 сторінок. Робота ілю</w:t>
      </w:r>
      <w:r>
        <w:rPr>
          <w:spacing w:val="-6"/>
          <w:sz w:val="28"/>
          <w:szCs w:val="28"/>
          <w:lang w:val="uk-UA"/>
        </w:rPr>
        <w:t>с</w:t>
      </w:r>
      <w:r>
        <w:rPr>
          <w:spacing w:val="-6"/>
          <w:sz w:val="28"/>
          <w:szCs w:val="28"/>
          <w:lang w:val="uk-UA"/>
        </w:rPr>
        <w:t>трована 19 схемами, 26 рисунками і 40 таблицями. Перелік використаних літературних джерел містить 16</w:t>
      </w:r>
      <w:r w:rsidRPr="00786206">
        <w:rPr>
          <w:spacing w:val="-6"/>
          <w:sz w:val="28"/>
          <w:szCs w:val="28"/>
          <w:lang w:val="uk-UA"/>
        </w:rPr>
        <w:t>4</w:t>
      </w:r>
      <w:r>
        <w:rPr>
          <w:spacing w:val="-6"/>
          <w:sz w:val="28"/>
          <w:szCs w:val="28"/>
          <w:lang w:val="uk-UA"/>
        </w:rPr>
        <w:t xml:space="preserve"> н</w:t>
      </w:r>
      <w:r>
        <w:rPr>
          <w:spacing w:val="-6"/>
          <w:sz w:val="28"/>
          <w:szCs w:val="28"/>
          <w:lang w:val="uk-UA"/>
        </w:rPr>
        <w:t>а</w:t>
      </w:r>
      <w:r>
        <w:rPr>
          <w:spacing w:val="-6"/>
          <w:sz w:val="28"/>
          <w:szCs w:val="28"/>
          <w:lang w:val="uk-UA"/>
        </w:rPr>
        <w:t>йменування.</w:t>
      </w:r>
    </w:p>
    <w:p w:rsidR="00786206" w:rsidRDefault="00786206" w:rsidP="00786206">
      <w:pPr>
        <w:spacing w:line="480" w:lineRule="auto"/>
        <w:ind w:firstLine="709"/>
        <w:jc w:val="both"/>
        <w:rPr>
          <w:lang w:val="uk-UA"/>
        </w:rPr>
      </w:pPr>
    </w:p>
    <w:p w:rsidR="00786206" w:rsidRPr="00786206" w:rsidRDefault="00786206" w:rsidP="00786206">
      <w:pPr>
        <w:pStyle w:val="affffffff"/>
        <w:rPr>
          <w:lang w:val="uk-UA"/>
        </w:rPr>
      </w:pPr>
      <w:r w:rsidRPr="00786206">
        <w:rPr>
          <w:lang w:val="uk-UA"/>
        </w:rPr>
        <w:t>ЗАГАЛЬНІ ВИСНОВКИ</w:t>
      </w:r>
    </w:p>
    <w:p w:rsidR="00786206" w:rsidRDefault="00786206" w:rsidP="00786206">
      <w:pPr>
        <w:pStyle w:val="affffffffffffffffffffffff5"/>
        <w:spacing w:line="360" w:lineRule="auto"/>
        <w:rPr>
          <w:spacing w:val="0"/>
          <w:lang w:val="uk-UA"/>
        </w:rPr>
      </w:pPr>
      <w:r>
        <w:rPr>
          <w:lang w:val="uk-UA"/>
        </w:rPr>
        <w:t>1. Запропоновано альтернативний метод синтезу етил 3-аміно-1-бензофуран-2-карбоксилату шляхом взаємодії 2-гідроксибензонітрилу з 2-бромдіетилмалонатом. Показано його переваги перед вза</w:t>
      </w:r>
      <w:r>
        <w:rPr>
          <w:lang w:val="uk-UA"/>
        </w:rPr>
        <w:t>є</w:t>
      </w:r>
      <w:r>
        <w:rPr>
          <w:lang w:val="uk-UA"/>
        </w:rPr>
        <w:t xml:space="preserve">модією </w:t>
      </w:r>
      <w:r>
        <w:rPr>
          <w:lang w:val="uk-UA"/>
        </w:rPr>
        <w:br w:type="textWrapping" w:clear="all"/>
        <w:t>2-гідроксибензонітрилу з етилхлорацетатом з подальшою циклізацією н</w:t>
      </w:r>
      <w:r>
        <w:rPr>
          <w:lang w:val="uk-UA"/>
        </w:rPr>
        <w:t>а</w:t>
      </w:r>
      <w:r>
        <w:rPr>
          <w:lang w:val="uk-UA"/>
        </w:rPr>
        <w:t>трій етилатом.</w:t>
      </w:r>
    </w:p>
    <w:p w:rsidR="00786206" w:rsidRDefault="00786206" w:rsidP="00786206">
      <w:pPr>
        <w:pStyle w:val="affffffffffffffffffffffff5"/>
        <w:spacing w:line="360" w:lineRule="auto"/>
        <w:rPr>
          <w:lang w:val="uk-UA"/>
        </w:rPr>
      </w:pPr>
      <w:r>
        <w:rPr>
          <w:spacing w:val="0"/>
          <w:lang w:val="uk-UA"/>
        </w:rPr>
        <w:lastRenderedPageBreak/>
        <w:t>2. Знайдено оптимальні умови синтезу</w:t>
      </w:r>
      <w:r>
        <w:rPr>
          <w:lang w:val="uk-UA"/>
        </w:rPr>
        <w:t xml:space="preserve"> </w:t>
      </w:r>
      <w:r>
        <w:rPr>
          <w:lang w:val="en-US"/>
        </w:rPr>
        <w:t>N</w:t>
      </w:r>
      <w:r>
        <w:rPr>
          <w:vertAlign w:val="superscript"/>
          <w:lang w:val="uk-UA"/>
        </w:rPr>
        <w:t>1</w:t>
      </w:r>
      <w:r>
        <w:rPr>
          <w:lang w:val="uk-UA"/>
        </w:rPr>
        <w:t>-(2-карбетоксибензо[</w:t>
      </w:r>
      <w:r>
        <w:rPr>
          <w:bCs/>
          <w:i/>
          <w:lang w:val="uk-UA"/>
        </w:rPr>
        <w:t>b</w:t>
      </w:r>
      <w:r>
        <w:rPr>
          <w:bCs/>
          <w:lang w:val="uk-UA"/>
        </w:rPr>
        <w:t>]</w:t>
      </w:r>
      <w:r>
        <w:rPr>
          <w:bCs/>
          <w:lang w:val="uk-UA"/>
        </w:rPr>
        <w:softHyphen/>
      </w:r>
      <w:r>
        <w:rPr>
          <w:lang w:val="uk-UA"/>
        </w:rPr>
        <w:t>фуран-3-іл)-</w:t>
      </w:r>
      <w:r>
        <w:rPr>
          <w:lang w:val="en-US"/>
        </w:rPr>
        <w:t>N</w:t>
      </w:r>
      <w:r>
        <w:rPr>
          <w:vertAlign w:val="superscript"/>
          <w:lang w:val="uk-UA"/>
        </w:rPr>
        <w:t>2</w:t>
      </w:r>
      <w:r>
        <w:rPr>
          <w:lang w:val="uk-UA"/>
        </w:rPr>
        <w:t>-заміщених тіосечовин</w:t>
      </w:r>
      <w:r>
        <w:rPr>
          <w:spacing w:val="0"/>
          <w:lang w:val="uk-UA"/>
        </w:rPr>
        <w:t xml:space="preserve"> та сечовин</w:t>
      </w:r>
      <w:r>
        <w:rPr>
          <w:lang w:val="uk-UA"/>
        </w:rPr>
        <w:t>.</w:t>
      </w:r>
      <w:r>
        <w:rPr>
          <w:spacing w:val="0"/>
          <w:lang w:val="uk-UA"/>
        </w:rPr>
        <w:t xml:space="preserve"> </w:t>
      </w:r>
    </w:p>
    <w:p w:rsidR="00786206" w:rsidRDefault="00786206" w:rsidP="00786206">
      <w:pPr>
        <w:pStyle w:val="affffffffffffffffffffffff5"/>
        <w:spacing w:line="360" w:lineRule="auto"/>
        <w:rPr>
          <w:spacing w:val="0"/>
          <w:lang w:val="uk-UA"/>
        </w:rPr>
      </w:pPr>
      <w:r>
        <w:rPr>
          <w:spacing w:val="0"/>
          <w:lang w:val="uk-UA"/>
        </w:rPr>
        <w:t>3. З метою створення нових БАР запропоновано новий підхід до си</w:t>
      </w:r>
      <w:r>
        <w:rPr>
          <w:spacing w:val="0"/>
          <w:lang w:val="uk-UA"/>
        </w:rPr>
        <w:t>н</w:t>
      </w:r>
      <w:r>
        <w:rPr>
          <w:spacing w:val="0"/>
          <w:lang w:val="uk-UA"/>
        </w:rPr>
        <w:t xml:space="preserve">тезу </w:t>
      </w:r>
      <w:r>
        <w:rPr>
          <w:lang w:val="uk-UA"/>
        </w:rPr>
        <w:t>3-заміщених 2-тіоксо-2,3-дигідро[1]бензофуро[3,2-</w:t>
      </w:r>
      <w:r>
        <w:rPr>
          <w:i/>
          <w:iCs/>
          <w:lang w:val="uk-UA"/>
        </w:rPr>
        <w:t>d</w:t>
      </w:r>
      <w:r>
        <w:rPr>
          <w:lang w:val="uk-UA"/>
        </w:rPr>
        <w:t>]піримідин-4(</w:t>
      </w:r>
      <w:r>
        <w:rPr>
          <w:i/>
          <w:iCs/>
          <w:lang w:val="uk-UA"/>
        </w:rPr>
        <w:t>1Н</w:t>
      </w:r>
      <w:r>
        <w:rPr>
          <w:lang w:val="uk-UA"/>
        </w:rPr>
        <w:t>)-онів</w:t>
      </w:r>
      <w:r>
        <w:rPr>
          <w:spacing w:val="0"/>
          <w:lang w:val="uk-UA"/>
        </w:rPr>
        <w:t xml:space="preserve"> та доведено до рівня препаративної методики умови реакції їх алкілування. Вперше синтезов</w:t>
      </w:r>
      <w:r>
        <w:rPr>
          <w:spacing w:val="0"/>
          <w:lang w:val="uk-UA"/>
        </w:rPr>
        <w:t>а</w:t>
      </w:r>
      <w:r>
        <w:rPr>
          <w:spacing w:val="0"/>
          <w:lang w:val="uk-UA"/>
        </w:rPr>
        <w:t xml:space="preserve">но комбінаторні бібліотеки цих сполук. </w:t>
      </w:r>
      <w:r>
        <w:rPr>
          <w:lang w:val="uk-UA"/>
        </w:rPr>
        <w:t>Д</w:t>
      </w:r>
      <w:r>
        <w:rPr>
          <w:color w:val="000000"/>
          <w:lang w:val="uk-UA"/>
        </w:rPr>
        <w:t xml:space="preserve">осліджена реакція амідування </w:t>
      </w:r>
      <w:r>
        <w:rPr>
          <w:spacing w:val="0"/>
          <w:lang w:val="uk-UA"/>
        </w:rPr>
        <w:t>не оп</w:t>
      </w:r>
      <w:r>
        <w:rPr>
          <w:spacing w:val="0"/>
          <w:lang w:val="uk-UA"/>
        </w:rPr>
        <w:t>и</w:t>
      </w:r>
      <w:r>
        <w:rPr>
          <w:spacing w:val="0"/>
          <w:lang w:val="uk-UA"/>
        </w:rPr>
        <w:t xml:space="preserve">саних раніше </w:t>
      </w:r>
      <w:r>
        <w:rPr>
          <w:lang w:val="uk-UA"/>
        </w:rPr>
        <w:t>похідних 3-[4-оксо-2-тіоксо-1,4-дигідро[1]бензофуро[3,2-</w:t>
      </w:r>
      <w:r>
        <w:rPr>
          <w:i/>
          <w:iCs/>
          <w:lang w:val="en-US"/>
        </w:rPr>
        <w:t>d</w:t>
      </w:r>
      <w:r>
        <w:rPr>
          <w:lang w:val="uk-UA"/>
        </w:rPr>
        <w:t>]піримідин-3(2</w:t>
      </w:r>
      <w:r>
        <w:rPr>
          <w:i/>
          <w:iCs/>
          <w:lang w:val="en-US"/>
        </w:rPr>
        <w:t>H</w:t>
      </w:r>
      <w:r>
        <w:rPr>
          <w:lang w:val="uk-UA"/>
        </w:rPr>
        <w:t>)-іл]етанової та пропан</w:t>
      </w:r>
      <w:r>
        <w:rPr>
          <w:lang w:val="uk-UA"/>
        </w:rPr>
        <w:t>о</w:t>
      </w:r>
      <w:r>
        <w:rPr>
          <w:lang w:val="uk-UA"/>
        </w:rPr>
        <w:t>вої кислот</w:t>
      </w:r>
      <w:r>
        <w:rPr>
          <w:color w:val="000000"/>
          <w:lang w:val="uk-UA"/>
        </w:rPr>
        <w:t xml:space="preserve">. </w:t>
      </w:r>
    </w:p>
    <w:p w:rsidR="00786206" w:rsidRDefault="00786206" w:rsidP="00786206">
      <w:pPr>
        <w:pStyle w:val="affffffffffffffffffffffff5"/>
        <w:spacing w:line="360" w:lineRule="auto"/>
        <w:rPr>
          <w:spacing w:val="0"/>
          <w:lang w:val="uk-UA"/>
        </w:rPr>
      </w:pPr>
      <w:r>
        <w:rPr>
          <w:lang w:val="uk-UA"/>
        </w:rPr>
        <w:t>4. Знайдено оптимальні умови синтезу сполук ряду 3-N-заміще-них[1]бензофуро[3,2-</w:t>
      </w:r>
      <w:r>
        <w:rPr>
          <w:i/>
          <w:iCs/>
        </w:rPr>
        <w:t>d</w:t>
      </w:r>
      <w:r>
        <w:rPr>
          <w:lang w:val="uk-UA"/>
        </w:rPr>
        <w:t>]піримідин-2,4(1</w:t>
      </w:r>
      <w:r>
        <w:rPr>
          <w:i/>
          <w:iCs/>
        </w:rPr>
        <w:t>H</w:t>
      </w:r>
      <w:r>
        <w:rPr>
          <w:lang w:val="uk-UA"/>
        </w:rPr>
        <w:t>,3</w:t>
      </w:r>
      <w:r>
        <w:rPr>
          <w:i/>
          <w:iCs/>
        </w:rPr>
        <w:t>H</w:t>
      </w:r>
      <w:r>
        <w:rPr>
          <w:lang w:val="uk-UA"/>
        </w:rPr>
        <w:t>)-діонів та продуктів їх а</w:t>
      </w:r>
      <w:r>
        <w:rPr>
          <w:lang w:val="uk-UA"/>
        </w:rPr>
        <w:t>л</w:t>
      </w:r>
      <w:r>
        <w:rPr>
          <w:lang w:val="uk-UA"/>
        </w:rPr>
        <w:t xml:space="preserve">кілування. </w:t>
      </w:r>
    </w:p>
    <w:p w:rsidR="00786206" w:rsidRDefault="00786206" w:rsidP="00786206">
      <w:pPr>
        <w:pStyle w:val="affffffffffffffffffffffff5"/>
        <w:spacing w:line="360" w:lineRule="auto"/>
        <w:rPr>
          <w:lang w:val="uk-UA"/>
        </w:rPr>
      </w:pPr>
      <w:r>
        <w:rPr>
          <w:lang w:val="uk-UA"/>
        </w:rPr>
        <w:t>5. При виконанні роботи синтезовано понад 160 неописаних у літературі сполук, структура та індивідуальність яких доведена м</w:t>
      </w:r>
      <w:r>
        <w:rPr>
          <w:lang w:val="uk-UA"/>
        </w:rPr>
        <w:t>е</w:t>
      </w:r>
      <w:r>
        <w:rPr>
          <w:lang w:val="uk-UA"/>
        </w:rPr>
        <w:t xml:space="preserve">тодами УФ/Вид-, ІЧ-, </w:t>
      </w:r>
      <w:r>
        <w:rPr>
          <w:vertAlign w:val="superscript"/>
          <w:lang w:val="uk-UA"/>
        </w:rPr>
        <w:t>1</w:t>
      </w:r>
      <w:r>
        <w:rPr>
          <w:lang w:val="uk-UA"/>
        </w:rPr>
        <w:t xml:space="preserve">Н ЯМР-, </w:t>
      </w:r>
      <w:r>
        <w:t>хромато-</w:t>
      </w:r>
      <w:r>
        <w:rPr>
          <w:lang w:val="uk-UA"/>
        </w:rPr>
        <w:t>мас-спектрометрії та даними елемен</w:t>
      </w:r>
      <w:r>
        <w:rPr>
          <w:lang w:val="uk-UA"/>
        </w:rPr>
        <w:t>т</w:t>
      </w:r>
      <w:r>
        <w:rPr>
          <w:lang w:val="uk-UA"/>
        </w:rPr>
        <w:t>ного аналізу; спосіб одержання деяких з них підтверджено заявкою на в</w:t>
      </w:r>
      <w:r>
        <w:rPr>
          <w:lang w:val="uk-UA"/>
        </w:rPr>
        <w:t>и</w:t>
      </w:r>
      <w:r>
        <w:rPr>
          <w:lang w:val="uk-UA"/>
        </w:rPr>
        <w:t>нахід.</w:t>
      </w:r>
    </w:p>
    <w:p w:rsidR="00786206" w:rsidRDefault="00786206" w:rsidP="00786206">
      <w:pPr>
        <w:pStyle w:val="affffffffffffffffffffffff5"/>
        <w:spacing w:line="360" w:lineRule="auto"/>
        <w:rPr>
          <w:spacing w:val="0"/>
          <w:lang w:val="uk-UA"/>
        </w:rPr>
      </w:pPr>
      <w:r>
        <w:rPr>
          <w:lang w:val="uk-UA"/>
        </w:rPr>
        <w:t xml:space="preserve">6. Здійснено віртуальний скринінг (програма </w:t>
      </w:r>
      <w:r>
        <w:rPr>
          <w:lang w:val="uk-UA" w:eastAsia="uk-UA"/>
        </w:rPr>
        <w:t xml:space="preserve">PASS) синтезованих </w:t>
      </w:r>
      <w:r>
        <w:rPr>
          <w:lang w:val="uk-UA"/>
        </w:rPr>
        <w:t>2-[(3-заміщених-4-оксо-3,4-дигідро[1]бензофуро[3,2-</w:t>
      </w:r>
      <w:r>
        <w:rPr>
          <w:i/>
          <w:iCs/>
          <w:lang w:val="uk-UA"/>
        </w:rPr>
        <w:t>d</w:t>
      </w:r>
      <w:r>
        <w:rPr>
          <w:lang w:val="uk-UA"/>
        </w:rPr>
        <w:t>]піримі-дин-2-іл)</w:t>
      </w:r>
      <w:r>
        <w:rPr>
          <w:lang w:val="uk-UA"/>
        </w:rPr>
        <w:softHyphen/>
        <w:t>сульфаніл]-3-</w:t>
      </w:r>
      <w:r>
        <w:rPr>
          <w:i/>
          <w:iCs/>
          <w:lang w:val="uk-UA"/>
        </w:rPr>
        <w:t>N</w:t>
      </w:r>
      <w:r>
        <w:rPr>
          <w:lang w:val="uk-UA"/>
        </w:rPr>
        <w:t>-алкіл(арил)ацетамідів. За його результатами встановл</w:t>
      </w:r>
      <w:r>
        <w:rPr>
          <w:lang w:val="uk-UA"/>
        </w:rPr>
        <w:t>е</w:t>
      </w:r>
      <w:r>
        <w:rPr>
          <w:lang w:val="uk-UA"/>
        </w:rPr>
        <w:t>но, що переважна більшість синтезованих сполук повинна виявляти прот</w:t>
      </w:r>
      <w:r>
        <w:rPr>
          <w:lang w:val="uk-UA"/>
        </w:rPr>
        <w:t>и</w:t>
      </w:r>
      <w:r>
        <w:rPr>
          <w:lang w:val="uk-UA"/>
        </w:rPr>
        <w:t>мікробну та анальгетичну активність.</w:t>
      </w:r>
    </w:p>
    <w:p w:rsidR="00786206" w:rsidRDefault="00786206" w:rsidP="00786206">
      <w:pPr>
        <w:pStyle w:val="affffffffffffffffffffffff5"/>
        <w:spacing w:line="360" w:lineRule="auto"/>
        <w:rPr>
          <w:lang w:val="uk-UA"/>
        </w:rPr>
      </w:pPr>
      <w:r>
        <w:rPr>
          <w:lang w:val="uk-UA"/>
        </w:rPr>
        <w:t>7. Досліджено мікробіологічну та анальгетичну активність синт</w:t>
      </w:r>
      <w:r>
        <w:rPr>
          <w:lang w:val="uk-UA"/>
        </w:rPr>
        <w:t>е</w:t>
      </w:r>
      <w:r>
        <w:rPr>
          <w:lang w:val="uk-UA"/>
        </w:rPr>
        <w:t>зованих сполук. Встановлено зв’язок “структура – мікробіологічна дія” у синт</w:t>
      </w:r>
      <w:r>
        <w:rPr>
          <w:lang w:val="uk-UA"/>
        </w:rPr>
        <w:t>е</w:t>
      </w:r>
      <w:r>
        <w:rPr>
          <w:lang w:val="uk-UA"/>
        </w:rPr>
        <w:t>зованих 2-[(3-заміщених-4-оксо-3,4-дигідро[1]бензофуро[3,2-</w:t>
      </w:r>
      <w:r>
        <w:rPr>
          <w:i/>
          <w:iCs/>
          <w:lang w:val="uk-UA"/>
        </w:rPr>
        <w:t>d</w:t>
      </w:r>
      <w:r>
        <w:rPr>
          <w:lang w:val="uk-UA"/>
        </w:rPr>
        <w:t>]</w:t>
      </w:r>
      <w:r>
        <w:rPr>
          <w:lang w:val="uk-UA"/>
        </w:rPr>
        <w:softHyphen/>
        <w:t>піримідин-2-іл)сульфаніл]-3-</w:t>
      </w:r>
      <w:r>
        <w:rPr>
          <w:i/>
          <w:iCs/>
          <w:lang w:val="uk-UA"/>
        </w:rPr>
        <w:t>N</w:t>
      </w:r>
      <w:r>
        <w:rPr>
          <w:lang w:val="uk-UA"/>
        </w:rPr>
        <w:t xml:space="preserve">-алкіл(арил)ацетамідів, що дозволяє здійснювати цілеспрямований синтез БАР. </w:t>
      </w:r>
    </w:p>
    <w:p w:rsidR="00786206" w:rsidRDefault="00786206" w:rsidP="00786206">
      <w:pPr>
        <w:pStyle w:val="affffffffffffffffffffffff5"/>
        <w:spacing w:line="360" w:lineRule="auto"/>
        <w:rPr>
          <w:spacing w:val="0"/>
          <w:lang w:val="uk-UA"/>
        </w:rPr>
      </w:pPr>
      <w:r>
        <w:rPr>
          <w:spacing w:val="0"/>
          <w:lang w:val="uk-UA"/>
        </w:rPr>
        <w:t xml:space="preserve">8. На </w:t>
      </w:r>
      <w:r>
        <w:rPr>
          <w:lang w:val="uk-UA"/>
        </w:rPr>
        <w:t>2-[(3-метил-4-оксо-3,4-дигідро[1]бензофуро[3,2-</w:t>
      </w:r>
      <w:r>
        <w:rPr>
          <w:i/>
          <w:iCs/>
        </w:rPr>
        <w:t>d</w:t>
      </w:r>
      <w:r>
        <w:rPr>
          <w:lang w:val="uk-UA"/>
        </w:rPr>
        <w:t>]піримідин-2-іл)сульфаніл]-3-</w:t>
      </w:r>
      <w:r>
        <w:rPr>
          <w:i/>
          <w:iCs/>
        </w:rPr>
        <w:t>N</w:t>
      </w:r>
      <w:r>
        <w:rPr>
          <w:lang w:val="uk-UA"/>
        </w:rPr>
        <w:t>-(2-етилфеніл)ацетамід</w:t>
      </w:r>
      <w:r>
        <w:rPr>
          <w:spacing w:val="0"/>
          <w:lang w:val="uk-UA"/>
        </w:rPr>
        <w:t xml:space="preserve">, що виявив найвищий рівень </w:t>
      </w:r>
      <w:r>
        <w:rPr>
          <w:spacing w:val="0"/>
          <w:lang w:val="uk-UA"/>
        </w:rPr>
        <w:lastRenderedPageBreak/>
        <w:t>анальгетичної активності та показав низьку токсичність, розробл</w:t>
      </w:r>
      <w:r>
        <w:rPr>
          <w:spacing w:val="0"/>
          <w:lang w:val="uk-UA"/>
        </w:rPr>
        <w:t>е</w:t>
      </w:r>
      <w:r>
        <w:rPr>
          <w:spacing w:val="0"/>
          <w:lang w:val="uk-UA"/>
        </w:rPr>
        <w:t>но проект АНД.</w:t>
      </w:r>
    </w:p>
    <w:p w:rsidR="00786206" w:rsidRDefault="00786206" w:rsidP="00786206">
      <w:pPr>
        <w:pStyle w:val="affffffff"/>
        <w:rPr>
          <w:lang w:val="uk-UA"/>
        </w:rPr>
      </w:pPr>
      <w:r>
        <w:t xml:space="preserve">СПИСОК </w:t>
      </w:r>
      <w:r>
        <w:rPr>
          <w:lang w:val="uk-UA"/>
        </w:rPr>
        <w:t>ВИКОРИСТАНИХ ДЖЕРЕЛ</w:t>
      </w:r>
    </w:p>
    <w:p w:rsidR="00786206" w:rsidRDefault="00786206" w:rsidP="00786206">
      <w:pPr>
        <w:pStyle w:val="affffffff"/>
        <w:rPr>
          <w:lang w:val="uk-UA"/>
        </w:rPr>
      </w:pPr>
    </w:p>
    <w:p w:rsidR="00786206" w:rsidRPr="00666946" w:rsidRDefault="00786206" w:rsidP="00786206">
      <w:pPr>
        <w:widowControl w:val="0"/>
        <w:spacing w:line="360" w:lineRule="auto"/>
        <w:ind w:firstLine="720"/>
        <w:jc w:val="both"/>
        <w:rPr>
          <w:sz w:val="28"/>
          <w:lang w:val="uk-UA"/>
        </w:rPr>
      </w:pPr>
      <w:r w:rsidRPr="00666946">
        <w:rPr>
          <w:noProof/>
          <w:sz w:val="28"/>
          <w:lang w:val="uk-UA"/>
        </w:rPr>
        <w:t>1</w:t>
      </w:r>
      <w:r>
        <w:rPr>
          <w:noProof/>
          <w:sz w:val="28"/>
          <w:lang w:val="uk-UA"/>
        </w:rPr>
        <w:t>.</w:t>
      </w:r>
      <w:r>
        <w:rPr>
          <w:sz w:val="28"/>
          <w:lang w:val="uk-UA"/>
        </w:rPr>
        <w:t xml:space="preserve"> Эльдерфилд </w:t>
      </w:r>
      <w:bookmarkStart w:id="5" w:name="OCRUncertain263"/>
      <w:r>
        <w:rPr>
          <w:sz w:val="28"/>
          <w:lang w:val="uk-UA"/>
        </w:rPr>
        <w:t>Р.</w:t>
      </w:r>
      <w:bookmarkEnd w:id="5"/>
      <w:r>
        <w:rPr>
          <w:sz w:val="28"/>
          <w:lang w:val="uk-UA"/>
        </w:rPr>
        <w:t xml:space="preserve"> Гетероцикл</w:t>
      </w:r>
      <w:r w:rsidRPr="00666946">
        <w:rPr>
          <w:sz w:val="28"/>
          <w:lang w:val="uk-UA"/>
        </w:rPr>
        <w:t>ические</w:t>
      </w:r>
      <w:r>
        <w:rPr>
          <w:sz w:val="28"/>
          <w:lang w:val="uk-UA"/>
        </w:rPr>
        <w:t xml:space="preserve"> соединия. </w:t>
      </w:r>
      <w:r w:rsidRPr="00666946">
        <w:rPr>
          <w:sz w:val="28"/>
          <w:lang w:val="uk-UA"/>
        </w:rPr>
        <w:t>– М</w:t>
      </w:r>
      <w:bookmarkStart w:id="6" w:name="OCRUncertain265"/>
      <w:r w:rsidRPr="00666946">
        <w:rPr>
          <w:sz w:val="28"/>
          <w:lang w:val="uk-UA"/>
        </w:rPr>
        <w:t>.</w:t>
      </w:r>
      <w:bookmarkEnd w:id="6"/>
      <w:r w:rsidRPr="00666946">
        <w:rPr>
          <w:sz w:val="28"/>
          <w:lang w:val="uk-UA"/>
        </w:rPr>
        <w:t xml:space="preserve">: Изд. ИЛ., </w:t>
      </w:r>
      <w:r w:rsidRPr="00666946">
        <w:rPr>
          <w:noProof/>
          <w:sz w:val="28"/>
          <w:lang w:val="uk-UA"/>
        </w:rPr>
        <w:t xml:space="preserve">1954. </w:t>
      </w:r>
      <w:r w:rsidRPr="00666946">
        <w:rPr>
          <w:sz w:val="28"/>
          <w:lang w:val="uk-UA"/>
        </w:rPr>
        <w:t>– Т.</w:t>
      </w:r>
      <w:r w:rsidRPr="00666946">
        <w:rPr>
          <w:noProof/>
          <w:sz w:val="28"/>
          <w:lang w:val="uk-UA"/>
        </w:rPr>
        <w:t xml:space="preserve"> 2. – 437</w:t>
      </w:r>
      <w:r w:rsidRPr="00666946">
        <w:rPr>
          <w:sz w:val="28"/>
          <w:lang w:val="uk-UA"/>
        </w:rPr>
        <w:t xml:space="preserve"> с.</w:t>
      </w:r>
    </w:p>
    <w:p w:rsidR="00786206" w:rsidRPr="007D39B7" w:rsidRDefault="00786206" w:rsidP="00786206">
      <w:pPr>
        <w:widowControl w:val="0"/>
        <w:spacing w:line="360" w:lineRule="auto"/>
        <w:ind w:firstLine="720"/>
        <w:jc w:val="both"/>
        <w:rPr>
          <w:noProof/>
          <w:sz w:val="28"/>
          <w:lang w:val="uk-UA"/>
        </w:rPr>
      </w:pPr>
      <w:r w:rsidRPr="00666946">
        <w:rPr>
          <w:noProof/>
          <w:sz w:val="28"/>
          <w:lang w:val="uk-UA"/>
        </w:rPr>
        <w:t>2</w:t>
      </w:r>
      <w:r>
        <w:rPr>
          <w:noProof/>
          <w:sz w:val="28"/>
          <w:lang w:val="uk-UA"/>
        </w:rPr>
        <w:t xml:space="preserve">. </w:t>
      </w:r>
      <w:r>
        <w:rPr>
          <w:noProof/>
          <w:sz w:val="28"/>
          <w:lang w:val="en-US"/>
        </w:rPr>
        <w:t>Pandey</w:t>
      </w:r>
      <w:r>
        <w:rPr>
          <w:noProof/>
          <w:sz w:val="28"/>
          <w:lang w:val="uk-UA"/>
        </w:rPr>
        <w:t xml:space="preserve"> </w:t>
      </w:r>
      <w:r>
        <w:rPr>
          <w:noProof/>
          <w:sz w:val="28"/>
          <w:lang w:val="en-US"/>
        </w:rPr>
        <w:t>G</w:t>
      </w:r>
      <w:r>
        <w:rPr>
          <w:noProof/>
          <w:sz w:val="28"/>
          <w:lang w:val="uk-UA"/>
        </w:rPr>
        <w:t>.</w:t>
      </w:r>
      <w:r>
        <w:rPr>
          <w:sz w:val="28"/>
          <w:lang w:val="uk-UA"/>
        </w:rPr>
        <w:t xml:space="preserve"> </w:t>
      </w:r>
      <w:r>
        <w:rPr>
          <w:sz w:val="28"/>
          <w:szCs w:val="36"/>
          <w:lang w:val="en-US"/>
        </w:rPr>
        <w:t>A</w:t>
      </w:r>
      <w:r w:rsidRPr="00666946">
        <w:rPr>
          <w:sz w:val="28"/>
          <w:szCs w:val="36"/>
          <w:lang w:val="uk-UA"/>
        </w:rPr>
        <w:t xml:space="preserve"> </w:t>
      </w:r>
      <w:r>
        <w:rPr>
          <w:sz w:val="28"/>
          <w:szCs w:val="36"/>
          <w:lang w:val="en-US"/>
        </w:rPr>
        <w:t>one</w:t>
      </w:r>
      <w:r w:rsidRPr="00666946">
        <w:rPr>
          <w:sz w:val="28"/>
          <w:szCs w:val="36"/>
          <w:lang w:val="uk-UA"/>
        </w:rPr>
        <w:t xml:space="preserve"> </w:t>
      </w:r>
      <w:r>
        <w:rPr>
          <w:sz w:val="28"/>
          <w:szCs w:val="36"/>
          <w:lang w:val="en-US"/>
        </w:rPr>
        <w:t>step</w:t>
      </w:r>
      <w:r w:rsidRPr="00666946">
        <w:rPr>
          <w:sz w:val="28"/>
          <w:szCs w:val="36"/>
          <w:lang w:val="uk-UA"/>
        </w:rPr>
        <w:t xml:space="preserve"> </w:t>
      </w:r>
      <w:r>
        <w:rPr>
          <w:sz w:val="28"/>
          <w:szCs w:val="36"/>
          <w:lang w:val="en-US"/>
        </w:rPr>
        <w:t>synthesis</w:t>
      </w:r>
      <w:r w:rsidRPr="00666946">
        <w:rPr>
          <w:sz w:val="28"/>
          <w:szCs w:val="36"/>
          <w:lang w:val="uk-UA"/>
        </w:rPr>
        <w:t xml:space="preserve"> </w:t>
      </w:r>
      <w:r>
        <w:rPr>
          <w:sz w:val="28"/>
          <w:szCs w:val="36"/>
          <w:lang w:val="en-US"/>
        </w:rPr>
        <w:t>of</w:t>
      </w:r>
      <w:r w:rsidRPr="00666946">
        <w:rPr>
          <w:sz w:val="28"/>
          <w:szCs w:val="36"/>
          <w:lang w:val="uk-UA"/>
        </w:rPr>
        <w:t xml:space="preserve"> 2-</w:t>
      </w:r>
      <w:r>
        <w:rPr>
          <w:sz w:val="28"/>
          <w:szCs w:val="36"/>
          <w:lang w:val="en-US"/>
        </w:rPr>
        <w:t>substituted benzofurans from 2-aryl-1-substituted ethane-1-ones by photoinduced set reactions</w:t>
      </w:r>
      <w:r>
        <w:rPr>
          <w:sz w:val="28"/>
          <w:szCs w:val="36"/>
          <w:lang w:val="uk-UA"/>
        </w:rPr>
        <w:t xml:space="preserve"> </w:t>
      </w:r>
      <w:r>
        <w:rPr>
          <w:sz w:val="28"/>
          <w:szCs w:val="36"/>
          <w:lang w:val="en-US"/>
        </w:rPr>
        <w:t xml:space="preserve">/ </w:t>
      </w:r>
      <w:r>
        <w:rPr>
          <w:noProof/>
          <w:sz w:val="28"/>
          <w:lang w:val="en-US"/>
        </w:rPr>
        <w:t>G</w:t>
      </w:r>
      <w:r>
        <w:rPr>
          <w:noProof/>
          <w:sz w:val="28"/>
          <w:lang w:val="uk-UA"/>
        </w:rPr>
        <w:t>.</w:t>
      </w:r>
      <w:r>
        <w:rPr>
          <w:noProof/>
          <w:sz w:val="28"/>
          <w:lang w:val="en-US"/>
        </w:rPr>
        <w:t xml:space="preserve"> Pandey</w:t>
      </w:r>
      <w:r>
        <w:rPr>
          <w:noProof/>
          <w:sz w:val="28"/>
          <w:lang w:val="uk-UA"/>
        </w:rPr>
        <w:t>,</w:t>
      </w:r>
      <w:r>
        <w:rPr>
          <w:sz w:val="28"/>
          <w:lang w:val="uk-UA"/>
        </w:rPr>
        <w:t xml:space="preserve"> </w:t>
      </w:r>
      <w:r>
        <w:rPr>
          <w:sz w:val="28"/>
          <w:lang w:val="en-US"/>
        </w:rPr>
        <w:t>A</w:t>
      </w:r>
      <w:r>
        <w:rPr>
          <w:sz w:val="28"/>
          <w:lang w:val="uk-UA"/>
        </w:rPr>
        <w:t>.</w:t>
      </w:r>
      <w:r>
        <w:rPr>
          <w:sz w:val="28"/>
          <w:lang w:val="en-US"/>
        </w:rPr>
        <w:t xml:space="preserve"> Krishna</w:t>
      </w:r>
      <w:r>
        <w:rPr>
          <w:sz w:val="28"/>
          <w:lang w:val="uk-UA"/>
        </w:rPr>
        <w:t xml:space="preserve">, </w:t>
      </w:r>
      <w:r>
        <w:rPr>
          <w:sz w:val="28"/>
          <w:lang w:val="en-US"/>
        </w:rPr>
        <w:t>U</w:t>
      </w:r>
      <w:r>
        <w:rPr>
          <w:sz w:val="28"/>
          <w:lang w:val="uk-UA"/>
        </w:rPr>
        <w:t>.</w:t>
      </w:r>
      <w:r>
        <w:rPr>
          <w:sz w:val="28"/>
          <w:lang w:val="en-US"/>
        </w:rPr>
        <w:t>T</w:t>
      </w:r>
      <w:r>
        <w:rPr>
          <w:sz w:val="28"/>
          <w:lang w:val="uk-UA"/>
        </w:rPr>
        <w:t xml:space="preserve">. </w:t>
      </w:r>
      <w:r>
        <w:rPr>
          <w:sz w:val="28"/>
          <w:lang w:val="en-US"/>
        </w:rPr>
        <w:t>Bhalerao</w:t>
      </w:r>
      <w:r>
        <w:rPr>
          <w:sz w:val="28"/>
          <w:lang w:val="uk-UA"/>
        </w:rPr>
        <w:t xml:space="preserve"> // </w:t>
      </w:r>
      <w:r>
        <w:rPr>
          <w:sz w:val="28"/>
          <w:lang w:val="en-US"/>
        </w:rPr>
        <w:t xml:space="preserve">Tetrah. </w:t>
      </w:r>
      <w:proofErr w:type="gramStart"/>
      <w:r>
        <w:rPr>
          <w:sz w:val="28"/>
          <w:lang w:val="en-US"/>
        </w:rPr>
        <w:t>Lett.</w:t>
      </w:r>
      <w:proofErr w:type="gramEnd"/>
      <w:r>
        <w:rPr>
          <w:noProof/>
          <w:sz w:val="28"/>
          <w:lang w:val="uk-UA"/>
        </w:rPr>
        <w:t xml:space="preserve"> – 1989. –</w:t>
      </w:r>
      <w:r>
        <w:rPr>
          <w:sz w:val="28"/>
          <w:lang w:val="uk-UA"/>
        </w:rPr>
        <w:t xml:space="preserve"> Vо</w:t>
      </w:r>
      <w:r>
        <w:rPr>
          <w:sz w:val="28"/>
          <w:lang w:val="en-US"/>
        </w:rPr>
        <w:t>l</w:t>
      </w:r>
      <w:r>
        <w:rPr>
          <w:sz w:val="28"/>
          <w:lang w:val="uk-UA"/>
        </w:rPr>
        <w:t>.</w:t>
      </w:r>
      <w:r>
        <w:rPr>
          <w:noProof/>
          <w:sz w:val="28"/>
          <w:lang w:val="uk-UA"/>
        </w:rPr>
        <w:t xml:space="preserve"> 30</w:t>
      </w:r>
      <w:r>
        <w:rPr>
          <w:noProof/>
          <w:sz w:val="28"/>
          <w:lang w:val="en-US"/>
        </w:rPr>
        <w:t>, №11</w:t>
      </w:r>
      <w:r>
        <w:rPr>
          <w:noProof/>
          <w:sz w:val="28"/>
          <w:lang w:val="uk-UA"/>
        </w:rPr>
        <w:t>. –</w:t>
      </w:r>
      <w:r>
        <w:rPr>
          <w:sz w:val="28"/>
          <w:lang w:val="uk-UA"/>
        </w:rPr>
        <w:t xml:space="preserve"> Р.</w:t>
      </w:r>
      <w:r>
        <w:rPr>
          <w:noProof/>
          <w:sz w:val="28"/>
          <w:lang w:val="uk-UA"/>
        </w:rPr>
        <w:t xml:space="preserve"> 1867-18</w:t>
      </w:r>
      <w:r w:rsidRPr="007D39B7">
        <w:rPr>
          <w:noProof/>
          <w:sz w:val="28"/>
          <w:lang w:val="uk-UA"/>
        </w:rPr>
        <w:t>72.</w:t>
      </w:r>
    </w:p>
    <w:p w:rsidR="00786206" w:rsidRDefault="00786206" w:rsidP="00786206">
      <w:pPr>
        <w:widowControl w:val="0"/>
        <w:spacing w:line="360" w:lineRule="auto"/>
        <w:ind w:firstLine="720"/>
        <w:jc w:val="both"/>
        <w:rPr>
          <w:noProof/>
          <w:sz w:val="28"/>
          <w:lang w:val="uk-UA"/>
        </w:rPr>
      </w:pPr>
      <w:r w:rsidRPr="007D39B7">
        <w:rPr>
          <w:noProof/>
          <w:sz w:val="28"/>
          <w:lang w:val="uk-UA"/>
        </w:rPr>
        <w:t>3.</w:t>
      </w:r>
      <w:r>
        <w:rPr>
          <w:sz w:val="28"/>
          <w:lang w:val="uk-UA"/>
        </w:rPr>
        <w:t xml:space="preserve"> </w:t>
      </w:r>
      <w:r>
        <w:rPr>
          <w:sz w:val="28"/>
          <w:lang w:val="en-US"/>
        </w:rPr>
        <w:t>Imafuki</w:t>
      </w:r>
      <w:r w:rsidRPr="009859CF">
        <w:rPr>
          <w:sz w:val="28"/>
          <w:lang w:val="uk-UA"/>
        </w:rPr>
        <w:t xml:space="preserve"> </w:t>
      </w:r>
      <w:r>
        <w:rPr>
          <w:sz w:val="28"/>
          <w:lang w:val="en-US"/>
        </w:rPr>
        <w:t>K</w:t>
      </w:r>
      <w:r w:rsidRPr="009859CF">
        <w:rPr>
          <w:sz w:val="28"/>
          <w:lang w:val="uk-UA"/>
        </w:rPr>
        <w:t>.</w:t>
      </w:r>
      <w:r>
        <w:rPr>
          <w:sz w:val="28"/>
          <w:lang w:val="uk-UA"/>
        </w:rPr>
        <w:t xml:space="preserve"> </w:t>
      </w:r>
      <w:r w:rsidRPr="00B9528F">
        <w:rPr>
          <w:sz w:val="28"/>
          <w:szCs w:val="28"/>
          <w:lang w:val="en-US"/>
        </w:rPr>
        <w:t>Astrophysical nuclear reactions and the break-out from the hot CNO cycles</w:t>
      </w:r>
      <w:r w:rsidRPr="00B9528F">
        <w:rPr>
          <w:sz w:val="28"/>
          <w:szCs w:val="28"/>
          <w:lang w:val="uk-UA"/>
        </w:rPr>
        <w:t xml:space="preserve"> </w:t>
      </w:r>
      <w:r>
        <w:rPr>
          <w:sz w:val="28"/>
          <w:lang w:val="uk-UA"/>
        </w:rPr>
        <w:t xml:space="preserve">/ </w:t>
      </w:r>
      <w:r>
        <w:rPr>
          <w:sz w:val="28"/>
          <w:lang w:val="en-US"/>
        </w:rPr>
        <w:t>K</w:t>
      </w:r>
      <w:r w:rsidRPr="009859CF">
        <w:rPr>
          <w:sz w:val="28"/>
          <w:lang w:val="uk-UA"/>
        </w:rPr>
        <w:t>.</w:t>
      </w:r>
      <w:r>
        <w:rPr>
          <w:sz w:val="28"/>
          <w:lang w:val="uk-UA"/>
        </w:rPr>
        <w:t xml:space="preserve"> </w:t>
      </w:r>
      <w:r>
        <w:rPr>
          <w:sz w:val="28"/>
          <w:lang w:val="en-US"/>
        </w:rPr>
        <w:t>Imafuki</w:t>
      </w:r>
      <w:r w:rsidRPr="009859CF">
        <w:rPr>
          <w:sz w:val="28"/>
          <w:lang w:val="uk-UA"/>
        </w:rPr>
        <w:t xml:space="preserve">, </w:t>
      </w:r>
      <w:r>
        <w:rPr>
          <w:sz w:val="28"/>
          <w:lang w:val="en-US"/>
        </w:rPr>
        <w:t>R</w:t>
      </w:r>
      <w:r w:rsidRPr="009859CF">
        <w:rPr>
          <w:sz w:val="28"/>
          <w:lang w:val="uk-UA"/>
        </w:rPr>
        <w:t>.</w:t>
      </w:r>
      <w:r>
        <w:rPr>
          <w:sz w:val="28"/>
          <w:lang w:val="uk-UA"/>
        </w:rPr>
        <w:t xml:space="preserve"> </w:t>
      </w:r>
      <w:r>
        <w:rPr>
          <w:sz w:val="28"/>
          <w:lang w:val="en-US"/>
        </w:rPr>
        <w:t>Fujita</w:t>
      </w:r>
      <w:r w:rsidRPr="009859CF">
        <w:rPr>
          <w:sz w:val="28"/>
          <w:lang w:val="uk-UA"/>
        </w:rPr>
        <w:t xml:space="preserve"> </w:t>
      </w:r>
      <w:r>
        <w:rPr>
          <w:sz w:val="28"/>
          <w:lang w:val="uk-UA"/>
        </w:rPr>
        <w:t>//</w:t>
      </w:r>
      <w:r>
        <w:rPr>
          <w:noProof/>
          <w:sz w:val="28"/>
          <w:lang w:val="uk-UA"/>
        </w:rPr>
        <w:t xml:space="preserve"> </w:t>
      </w:r>
      <w:r>
        <w:rPr>
          <w:noProof/>
          <w:sz w:val="28"/>
          <w:lang w:val="en-US"/>
        </w:rPr>
        <w:t>Chem</w:t>
      </w:r>
      <w:r w:rsidRPr="009859CF">
        <w:rPr>
          <w:noProof/>
          <w:sz w:val="28"/>
          <w:lang w:val="uk-UA"/>
        </w:rPr>
        <w:t xml:space="preserve">. </w:t>
      </w:r>
      <w:r>
        <w:rPr>
          <w:noProof/>
          <w:sz w:val="28"/>
          <w:lang w:val="en-US"/>
        </w:rPr>
        <w:t>Express</w:t>
      </w:r>
      <w:r w:rsidRPr="003639E9">
        <w:rPr>
          <w:noProof/>
          <w:sz w:val="28"/>
          <w:lang w:val="uk-UA"/>
        </w:rPr>
        <w:t>. –</w:t>
      </w:r>
      <w:r>
        <w:rPr>
          <w:noProof/>
          <w:sz w:val="28"/>
          <w:lang w:val="uk-UA"/>
        </w:rPr>
        <w:t xml:space="preserve"> 1991. –</w:t>
      </w:r>
      <w:r w:rsidRPr="003639E9">
        <w:rPr>
          <w:noProof/>
          <w:sz w:val="28"/>
          <w:lang w:val="uk-UA"/>
        </w:rPr>
        <w:t xml:space="preserve"> </w:t>
      </w:r>
      <w:r>
        <w:rPr>
          <w:noProof/>
          <w:sz w:val="28"/>
          <w:lang w:val="en-US"/>
        </w:rPr>
        <w:t>V</w:t>
      </w:r>
      <w:r>
        <w:rPr>
          <w:sz w:val="28"/>
          <w:lang w:val="uk-UA"/>
        </w:rPr>
        <w:t>о</w:t>
      </w:r>
      <w:r>
        <w:rPr>
          <w:sz w:val="28"/>
          <w:lang w:val="en-US"/>
        </w:rPr>
        <w:t>l</w:t>
      </w:r>
      <w:r>
        <w:rPr>
          <w:sz w:val="28"/>
          <w:lang w:val="uk-UA"/>
        </w:rPr>
        <w:t>.</w:t>
      </w:r>
      <w:r>
        <w:rPr>
          <w:noProof/>
          <w:sz w:val="28"/>
          <w:lang w:val="uk-UA"/>
        </w:rPr>
        <w:t xml:space="preserve"> 6, №2. –</w:t>
      </w:r>
      <w:r>
        <w:rPr>
          <w:sz w:val="28"/>
          <w:lang w:val="uk-UA"/>
        </w:rPr>
        <w:t xml:space="preserve"> Р.</w:t>
      </w:r>
      <w:r>
        <w:rPr>
          <w:noProof/>
          <w:sz w:val="28"/>
          <w:lang w:val="uk-UA"/>
        </w:rPr>
        <w:t xml:space="preserve"> 323-329.</w:t>
      </w:r>
    </w:p>
    <w:p w:rsidR="00786206" w:rsidRDefault="00786206" w:rsidP="00786206">
      <w:pPr>
        <w:widowControl w:val="0"/>
        <w:spacing w:line="360" w:lineRule="auto"/>
        <w:ind w:firstLine="720"/>
        <w:jc w:val="both"/>
        <w:rPr>
          <w:noProof/>
          <w:sz w:val="28"/>
          <w:lang w:val="uk-UA"/>
        </w:rPr>
      </w:pPr>
      <w:r>
        <w:rPr>
          <w:noProof/>
          <w:sz w:val="28"/>
          <w:lang w:val="uk-UA"/>
        </w:rPr>
        <w:t>4.</w:t>
      </w:r>
      <w:r>
        <w:rPr>
          <w:sz w:val="28"/>
          <w:lang w:val="uk-UA"/>
        </w:rPr>
        <w:t xml:space="preserve"> </w:t>
      </w:r>
      <w:r>
        <w:rPr>
          <w:noProof/>
          <w:sz w:val="28"/>
          <w:lang w:val="uk-UA"/>
        </w:rPr>
        <w:t>Нов</w:t>
      </w:r>
      <w:r w:rsidRPr="003639E9">
        <w:rPr>
          <w:noProof/>
          <w:sz w:val="28"/>
          <w:lang w:val="uk-UA"/>
        </w:rPr>
        <w:t>ый лекарственный препарат феникаберан</w:t>
      </w:r>
      <w:r>
        <w:rPr>
          <w:noProof/>
          <w:sz w:val="28"/>
          <w:lang w:val="uk-UA"/>
        </w:rPr>
        <w:t xml:space="preserve"> /</w:t>
      </w:r>
      <w:r w:rsidRPr="003639E9">
        <w:rPr>
          <w:sz w:val="28"/>
          <w:lang w:val="uk-UA"/>
        </w:rPr>
        <w:t xml:space="preserve"> </w:t>
      </w:r>
      <w:r>
        <w:rPr>
          <w:sz w:val="28"/>
          <w:lang w:val="uk-UA"/>
        </w:rPr>
        <w:t>А.Н.</w:t>
      </w:r>
      <w:r>
        <w:rPr>
          <w:noProof/>
          <w:sz w:val="28"/>
          <w:lang w:val="uk-UA"/>
        </w:rPr>
        <w:t xml:space="preserve"> </w:t>
      </w:r>
      <w:r>
        <w:rPr>
          <w:sz w:val="28"/>
          <w:lang w:val="uk-UA"/>
        </w:rPr>
        <w:t>Гринев,</w:t>
      </w:r>
      <w:bookmarkStart w:id="7" w:name="OCRUncertain294"/>
      <w:r w:rsidRPr="003639E9">
        <w:rPr>
          <w:sz w:val="28"/>
          <w:lang w:val="uk-UA"/>
        </w:rPr>
        <w:t xml:space="preserve"> </w:t>
      </w:r>
      <w:r>
        <w:rPr>
          <w:sz w:val="28"/>
          <w:lang w:val="uk-UA"/>
        </w:rPr>
        <w:t>Е.</w:t>
      </w:r>
      <w:bookmarkEnd w:id="7"/>
      <w:r>
        <w:rPr>
          <w:sz w:val="28"/>
          <w:lang w:val="uk-UA"/>
        </w:rPr>
        <w:t xml:space="preserve">К. Панишева, </w:t>
      </w:r>
      <w:bookmarkStart w:id="8" w:name="OCRUncertain296"/>
      <w:r>
        <w:rPr>
          <w:sz w:val="28"/>
          <w:lang w:val="uk-UA"/>
        </w:rPr>
        <w:t>А.А. Столярчук</w:t>
      </w:r>
      <w:bookmarkEnd w:id="8"/>
      <w:r>
        <w:rPr>
          <w:sz w:val="28"/>
          <w:lang w:val="uk-UA"/>
        </w:rPr>
        <w:t>, Н.И. Иванова, Р.П. Пискун // Хим.-фармац. журн. –</w:t>
      </w:r>
      <w:r>
        <w:rPr>
          <w:noProof/>
          <w:sz w:val="28"/>
          <w:lang w:val="uk-UA"/>
        </w:rPr>
        <w:t xml:space="preserve"> 1979. – </w:t>
      </w:r>
      <w:r>
        <w:rPr>
          <w:sz w:val="28"/>
          <w:lang w:val="uk-UA"/>
        </w:rPr>
        <w:t>Т.</w:t>
      </w:r>
      <w:r>
        <w:rPr>
          <w:noProof/>
          <w:sz w:val="28"/>
          <w:lang w:val="uk-UA"/>
        </w:rPr>
        <w:t xml:space="preserve"> 13, №11. – </w:t>
      </w:r>
      <w:r>
        <w:rPr>
          <w:sz w:val="28"/>
          <w:lang w:val="uk-UA"/>
        </w:rPr>
        <w:t>С.</w:t>
      </w:r>
      <w:r>
        <w:rPr>
          <w:noProof/>
          <w:sz w:val="28"/>
          <w:lang w:val="uk-UA"/>
        </w:rPr>
        <w:t xml:space="preserve"> 118-121.</w:t>
      </w:r>
    </w:p>
    <w:p w:rsidR="00786206" w:rsidRDefault="00786206" w:rsidP="00786206">
      <w:pPr>
        <w:widowControl w:val="0"/>
        <w:spacing w:line="360" w:lineRule="auto"/>
        <w:ind w:firstLine="720"/>
        <w:jc w:val="both"/>
        <w:rPr>
          <w:noProof/>
          <w:sz w:val="28"/>
          <w:lang w:val="uk-UA"/>
        </w:rPr>
      </w:pPr>
      <w:r>
        <w:rPr>
          <w:noProof/>
          <w:sz w:val="28"/>
          <w:lang w:val="uk-UA"/>
        </w:rPr>
        <w:t>5.</w:t>
      </w:r>
      <w:r>
        <w:rPr>
          <w:sz w:val="28"/>
          <w:lang w:val="uk-UA"/>
        </w:rPr>
        <w:t xml:space="preserve"> Любчанская В.М</w:t>
      </w:r>
      <w:bookmarkStart w:id="9" w:name="OCRUncertain304"/>
      <w:r>
        <w:rPr>
          <w:sz w:val="28"/>
          <w:lang w:val="uk-UA"/>
        </w:rPr>
        <w:t>.</w:t>
      </w:r>
      <w:bookmarkEnd w:id="9"/>
      <w:r>
        <w:rPr>
          <w:sz w:val="28"/>
          <w:lang w:val="uk-UA"/>
        </w:rPr>
        <w:t xml:space="preserve"> </w:t>
      </w:r>
      <w:r>
        <w:rPr>
          <w:sz w:val="28"/>
        </w:rPr>
        <w:t>Синтез производных бензофурана и индола на основе енаминов 4-замещенных циклогександионов-1,3</w:t>
      </w:r>
      <w:r>
        <w:rPr>
          <w:sz w:val="28"/>
          <w:lang w:val="uk-UA"/>
        </w:rPr>
        <w:t xml:space="preserve"> /</w:t>
      </w:r>
      <w:r w:rsidRPr="00713F69">
        <w:rPr>
          <w:sz w:val="28"/>
          <w:lang w:val="uk-UA"/>
        </w:rPr>
        <w:t xml:space="preserve"> </w:t>
      </w:r>
      <w:r>
        <w:rPr>
          <w:sz w:val="28"/>
          <w:lang w:val="uk-UA"/>
        </w:rPr>
        <w:t>В.М. Любчанская,</w:t>
      </w:r>
      <w:r w:rsidRPr="00713F69">
        <w:rPr>
          <w:sz w:val="28"/>
          <w:lang w:val="uk-UA"/>
        </w:rPr>
        <w:t xml:space="preserve"> </w:t>
      </w:r>
      <w:r>
        <w:rPr>
          <w:sz w:val="28"/>
          <w:lang w:val="uk-UA"/>
        </w:rPr>
        <w:t xml:space="preserve">Л.М. Алексеева, В.Г. Граник </w:t>
      </w:r>
      <w:r>
        <w:rPr>
          <w:noProof/>
          <w:sz w:val="28"/>
          <w:lang w:val="uk-UA"/>
        </w:rPr>
        <w:t>//</w:t>
      </w:r>
      <w:r>
        <w:rPr>
          <w:sz w:val="28"/>
          <w:lang w:val="uk-UA"/>
        </w:rPr>
        <w:t xml:space="preserve"> Хим.-фармац. </w:t>
      </w:r>
      <w:bookmarkStart w:id="10" w:name="OCRUncertain309"/>
      <w:r>
        <w:rPr>
          <w:sz w:val="28"/>
          <w:lang w:val="uk-UA"/>
        </w:rPr>
        <w:t>журн.</w:t>
      </w:r>
      <w:bookmarkEnd w:id="10"/>
      <w:r>
        <w:rPr>
          <w:noProof/>
          <w:sz w:val="28"/>
          <w:lang w:val="uk-UA"/>
        </w:rPr>
        <w:t>– 1994.–</w:t>
      </w:r>
      <w:r>
        <w:rPr>
          <w:sz w:val="28"/>
          <w:lang w:val="uk-UA"/>
        </w:rPr>
        <w:t xml:space="preserve"> Т.</w:t>
      </w:r>
      <w:r>
        <w:rPr>
          <w:noProof/>
          <w:sz w:val="28"/>
          <w:lang w:val="uk-UA"/>
        </w:rPr>
        <w:t xml:space="preserve"> 28, № 2.–</w:t>
      </w:r>
      <w:r>
        <w:rPr>
          <w:sz w:val="28"/>
          <w:lang w:val="uk-UA"/>
        </w:rPr>
        <w:t xml:space="preserve"> С.</w:t>
      </w:r>
      <w:r>
        <w:rPr>
          <w:noProof/>
          <w:sz w:val="28"/>
          <w:lang w:val="uk-UA"/>
        </w:rPr>
        <w:t xml:space="preserve"> 36.</w:t>
      </w:r>
    </w:p>
    <w:p w:rsidR="00786206" w:rsidRDefault="00786206" w:rsidP="00786206">
      <w:pPr>
        <w:widowControl w:val="0"/>
        <w:spacing w:line="360" w:lineRule="auto"/>
        <w:ind w:firstLine="720"/>
        <w:jc w:val="both"/>
        <w:rPr>
          <w:noProof/>
          <w:sz w:val="28"/>
          <w:lang w:val="uk-UA"/>
        </w:rPr>
      </w:pPr>
      <w:r>
        <w:rPr>
          <w:noProof/>
          <w:sz w:val="28"/>
          <w:lang w:val="uk-UA"/>
        </w:rPr>
        <w:t>6.</w:t>
      </w:r>
      <w:r>
        <w:rPr>
          <w:sz w:val="28"/>
          <w:lang w:val="uk-UA"/>
        </w:rPr>
        <w:t xml:space="preserve"> Синтез и изучение фармакологической активности производных 2-арил-3-карбэтокси-5-оксибензофурана /</w:t>
      </w:r>
      <w:r w:rsidRPr="004A0A49">
        <w:rPr>
          <w:sz w:val="28"/>
          <w:lang w:val="uk-UA"/>
        </w:rPr>
        <w:t xml:space="preserve"> </w:t>
      </w:r>
      <w:r>
        <w:rPr>
          <w:sz w:val="28"/>
          <w:lang w:val="uk-UA"/>
        </w:rPr>
        <w:t>С.А. Зотова</w:t>
      </w:r>
      <w:bookmarkStart w:id="11" w:name="OCRUncertain346"/>
      <w:r>
        <w:rPr>
          <w:sz w:val="28"/>
          <w:lang w:val="uk-UA"/>
        </w:rPr>
        <w:t>,</w:t>
      </w:r>
      <w:bookmarkEnd w:id="11"/>
      <w:r w:rsidRPr="004A0A49">
        <w:rPr>
          <w:sz w:val="28"/>
          <w:lang w:val="uk-UA"/>
        </w:rPr>
        <w:t xml:space="preserve"> </w:t>
      </w:r>
      <w:r>
        <w:rPr>
          <w:sz w:val="28"/>
          <w:lang w:val="uk-UA"/>
        </w:rPr>
        <w:t>Т.М. Гололобова</w:t>
      </w:r>
      <w:bookmarkStart w:id="12" w:name="OCRUncertain348"/>
      <w:r w:rsidRPr="004A0A49">
        <w:rPr>
          <w:sz w:val="28"/>
          <w:lang w:val="uk-UA"/>
        </w:rPr>
        <w:t xml:space="preserve"> </w:t>
      </w:r>
      <w:r>
        <w:rPr>
          <w:sz w:val="28"/>
          <w:lang w:val="uk-UA"/>
        </w:rPr>
        <w:t>А.А.,</w:t>
      </w:r>
      <w:bookmarkEnd w:id="12"/>
      <w:r>
        <w:rPr>
          <w:sz w:val="28"/>
          <w:lang w:val="uk-UA"/>
        </w:rPr>
        <w:t xml:space="preserve"> </w:t>
      </w:r>
      <w:bookmarkStart w:id="13" w:name="OCRUncertain349"/>
      <w:r>
        <w:rPr>
          <w:sz w:val="28"/>
          <w:lang w:val="uk-UA"/>
        </w:rPr>
        <w:t>Столярчук</w:t>
      </w:r>
      <w:bookmarkEnd w:id="13"/>
      <w:r>
        <w:rPr>
          <w:sz w:val="28"/>
          <w:lang w:val="uk-UA"/>
        </w:rPr>
        <w:t xml:space="preserve"> и др. // Хим.-фармац. </w:t>
      </w:r>
      <w:bookmarkStart w:id="14" w:name="OCRUncertain359"/>
      <w:r>
        <w:rPr>
          <w:sz w:val="28"/>
          <w:lang w:val="uk-UA"/>
        </w:rPr>
        <w:t>журн.</w:t>
      </w:r>
      <w:bookmarkEnd w:id="14"/>
      <w:r>
        <w:rPr>
          <w:sz w:val="28"/>
          <w:lang w:val="uk-UA"/>
        </w:rPr>
        <w:t xml:space="preserve"> –</w:t>
      </w:r>
      <w:r>
        <w:rPr>
          <w:noProof/>
          <w:sz w:val="28"/>
          <w:lang w:val="uk-UA"/>
        </w:rPr>
        <w:t xml:space="preserve"> 1988.</w:t>
      </w:r>
      <w:r>
        <w:rPr>
          <w:sz w:val="28"/>
          <w:lang w:val="uk-UA"/>
        </w:rPr>
        <w:t xml:space="preserve"> –</w:t>
      </w:r>
      <w:r>
        <w:rPr>
          <w:sz w:val="28"/>
        </w:rPr>
        <w:t xml:space="preserve"> </w:t>
      </w:r>
      <w:r>
        <w:rPr>
          <w:sz w:val="28"/>
          <w:lang w:val="uk-UA"/>
        </w:rPr>
        <w:t>Т.</w:t>
      </w:r>
      <w:r>
        <w:rPr>
          <w:noProof/>
          <w:sz w:val="28"/>
          <w:lang w:val="uk-UA"/>
        </w:rPr>
        <w:t xml:space="preserve"> 22, №1.</w:t>
      </w:r>
      <w:r>
        <w:rPr>
          <w:noProof/>
          <w:sz w:val="28"/>
        </w:rPr>
        <w:t xml:space="preserve"> – </w:t>
      </w:r>
      <w:r>
        <w:rPr>
          <w:sz w:val="28"/>
          <w:lang w:val="uk-UA"/>
        </w:rPr>
        <w:t>С.</w:t>
      </w:r>
      <w:r>
        <w:rPr>
          <w:noProof/>
          <w:sz w:val="28"/>
          <w:lang w:val="uk-UA"/>
        </w:rPr>
        <w:t xml:space="preserve"> 35.</w:t>
      </w:r>
    </w:p>
    <w:p w:rsidR="00786206" w:rsidRDefault="00786206" w:rsidP="00786206">
      <w:pPr>
        <w:widowControl w:val="0"/>
        <w:spacing w:line="360" w:lineRule="auto"/>
        <w:ind w:firstLine="720"/>
        <w:jc w:val="both"/>
        <w:rPr>
          <w:noProof/>
          <w:sz w:val="28"/>
          <w:lang w:val="uk-UA"/>
        </w:rPr>
      </w:pPr>
      <w:r>
        <w:rPr>
          <w:noProof/>
          <w:sz w:val="28"/>
          <w:lang w:val="uk-UA"/>
        </w:rPr>
        <w:t>7.</w:t>
      </w:r>
      <w:r>
        <w:rPr>
          <w:sz w:val="28"/>
          <w:lang w:val="uk-UA"/>
        </w:rPr>
        <w:t xml:space="preserve"> Любчанская В.М. </w:t>
      </w:r>
      <w:r>
        <w:rPr>
          <w:noProof/>
          <w:sz w:val="28"/>
          <w:lang w:val="uk-UA"/>
        </w:rPr>
        <w:t xml:space="preserve">Новый синтез производных 3-нитро-6-оксииндола / </w:t>
      </w:r>
      <w:r>
        <w:rPr>
          <w:sz w:val="28"/>
          <w:lang w:val="uk-UA"/>
        </w:rPr>
        <w:t>В.М. Любчанская,</w:t>
      </w:r>
      <w:r w:rsidRPr="00713F69">
        <w:rPr>
          <w:sz w:val="28"/>
          <w:lang w:val="uk-UA"/>
        </w:rPr>
        <w:t xml:space="preserve"> </w:t>
      </w:r>
      <w:r>
        <w:rPr>
          <w:sz w:val="28"/>
          <w:lang w:val="uk-UA"/>
        </w:rPr>
        <w:t xml:space="preserve">Л.М. Алексеева, В.Г. Граник </w:t>
      </w:r>
      <w:r>
        <w:rPr>
          <w:noProof/>
          <w:sz w:val="28"/>
          <w:lang w:val="uk-UA"/>
        </w:rPr>
        <w:t>//</w:t>
      </w:r>
      <w:r>
        <w:rPr>
          <w:sz w:val="28"/>
          <w:lang w:val="uk-UA"/>
        </w:rPr>
        <w:t xml:space="preserve"> Химия гетероцикл. соедин.</w:t>
      </w:r>
      <w:r>
        <w:rPr>
          <w:noProof/>
          <w:sz w:val="28"/>
          <w:lang w:val="uk-UA"/>
        </w:rPr>
        <w:t xml:space="preserve"> – 1992. – №1. – </w:t>
      </w:r>
      <w:r>
        <w:rPr>
          <w:sz w:val="28"/>
          <w:lang w:val="uk-UA"/>
        </w:rPr>
        <w:t>С.</w:t>
      </w:r>
      <w:r>
        <w:rPr>
          <w:noProof/>
          <w:sz w:val="28"/>
          <w:lang w:val="uk-UA"/>
        </w:rPr>
        <w:t xml:space="preserve"> 40.</w:t>
      </w:r>
    </w:p>
    <w:p w:rsidR="00786206" w:rsidRDefault="00786206" w:rsidP="00786206">
      <w:pPr>
        <w:widowControl w:val="0"/>
        <w:spacing w:line="360" w:lineRule="auto"/>
        <w:ind w:firstLine="720"/>
        <w:jc w:val="both"/>
        <w:rPr>
          <w:noProof/>
          <w:sz w:val="28"/>
          <w:lang w:val="uk-UA"/>
        </w:rPr>
      </w:pPr>
      <w:r>
        <w:rPr>
          <w:noProof/>
          <w:sz w:val="28"/>
          <w:lang w:val="uk-UA"/>
        </w:rPr>
        <w:t>8.</w:t>
      </w:r>
      <w:r>
        <w:rPr>
          <w:sz w:val="28"/>
          <w:lang w:val="uk-UA"/>
        </w:rPr>
        <w:t xml:space="preserve"> Любчанская В.М. Новый синтез 3-нитро-5-оксибензофуранов </w:t>
      </w:r>
      <w:r>
        <w:rPr>
          <w:noProof/>
          <w:sz w:val="28"/>
          <w:lang w:val="uk-UA"/>
        </w:rPr>
        <w:t xml:space="preserve">/ </w:t>
      </w:r>
      <w:r>
        <w:rPr>
          <w:sz w:val="28"/>
          <w:lang w:val="uk-UA"/>
        </w:rPr>
        <w:t>В.М. Любчанская,</w:t>
      </w:r>
      <w:r w:rsidRPr="00713F69">
        <w:rPr>
          <w:sz w:val="28"/>
          <w:lang w:val="uk-UA"/>
        </w:rPr>
        <w:t xml:space="preserve"> </w:t>
      </w:r>
      <w:r>
        <w:rPr>
          <w:sz w:val="28"/>
          <w:lang w:val="uk-UA"/>
        </w:rPr>
        <w:t>В.Г. Граник // Химия гетероцикл. соедин.</w:t>
      </w:r>
      <w:r>
        <w:rPr>
          <w:noProof/>
          <w:sz w:val="28"/>
          <w:lang w:val="uk-UA"/>
        </w:rPr>
        <w:t xml:space="preserve"> – 1990. – №5. – </w:t>
      </w:r>
      <w:r>
        <w:rPr>
          <w:sz w:val="28"/>
          <w:lang w:val="uk-UA"/>
        </w:rPr>
        <w:t>С.</w:t>
      </w:r>
      <w:r>
        <w:rPr>
          <w:noProof/>
          <w:sz w:val="28"/>
          <w:lang w:val="uk-UA"/>
        </w:rPr>
        <w:t xml:space="preserve"> 597.</w:t>
      </w:r>
    </w:p>
    <w:p w:rsidR="00786206" w:rsidRDefault="00786206" w:rsidP="00786206">
      <w:pPr>
        <w:widowControl w:val="0"/>
        <w:spacing w:line="360" w:lineRule="auto"/>
        <w:ind w:firstLine="720"/>
        <w:jc w:val="both"/>
        <w:rPr>
          <w:noProof/>
          <w:sz w:val="28"/>
          <w:lang w:val="uk-UA"/>
        </w:rPr>
      </w:pPr>
      <w:r>
        <w:rPr>
          <w:noProof/>
          <w:sz w:val="28"/>
          <w:lang w:val="uk-UA"/>
        </w:rPr>
        <w:t>9.</w:t>
      </w:r>
      <w:r>
        <w:rPr>
          <w:sz w:val="28"/>
          <w:lang w:val="uk-UA"/>
        </w:rPr>
        <w:t xml:space="preserve"> Синтез производных 5-оксибензофурана и 5- и 6-оксииндола по реакции Неницеску</w:t>
      </w:r>
      <w:r>
        <w:rPr>
          <w:noProof/>
          <w:sz w:val="28"/>
          <w:lang w:val="uk-UA"/>
        </w:rPr>
        <w:t xml:space="preserve"> /</w:t>
      </w:r>
      <w:r w:rsidRPr="0087784A">
        <w:rPr>
          <w:sz w:val="28"/>
          <w:lang w:val="uk-UA"/>
        </w:rPr>
        <w:t xml:space="preserve"> </w:t>
      </w:r>
      <w:r>
        <w:rPr>
          <w:sz w:val="28"/>
          <w:lang w:val="uk-UA"/>
        </w:rPr>
        <w:t>В.М.</w:t>
      </w:r>
      <w:r>
        <w:rPr>
          <w:noProof/>
          <w:sz w:val="28"/>
          <w:lang w:val="uk-UA"/>
        </w:rPr>
        <w:t xml:space="preserve"> </w:t>
      </w:r>
      <w:r>
        <w:rPr>
          <w:sz w:val="28"/>
          <w:lang w:val="uk-UA"/>
        </w:rPr>
        <w:t>Любчанская</w:t>
      </w:r>
      <w:bookmarkStart w:id="15" w:name="OCRUncertain371"/>
      <w:r>
        <w:rPr>
          <w:sz w:val="28"/>
          <w:lang w:val="uk-UA"/>
        </w:rPr>
        <w:t>,</w:t>
      </w:r>
      <w:bookmarkEnd w:id="15"/>
      <w:r w:rsidRPr="0087784A">
        <w:rPr>
          <w:sz w:val="28"/>
          <w:lang w:val="uk-UA"/>
        </w:rPr>
        <w:t xml:space="preserve"> </w:t>
      </w:r>
      <w:r>
        <w:rPr>
          <w:sz w:val="28"/>
          <w:lang w:val="uk-UA"/>
        </w:rPr>
        <w:t xml:space="preserve">Л.С. </w:t>
      </w:r>
      <w:bookmarkStart w:id="16" w:name="OCRUncertain372"/>
      <w:r>
        <w:rPr>
          <w:sz w:val="28"/>
          <w:lang w:val="uk-UA"/>
        </w:rPr>
        <w:t>Саркисова</w:t>
      </w:r>
      <w:bookmarkEnd w:id="16"/>
      <w:r>
        <w:rPr>
          <w:sz w:val="28"/>
          <w:lang w:val="uk-UA"/>
        </w:rPr>
        <w:t>,</w:t>
      </w:r>
      <w:r w:rsidRPr="0087784A">
        <w:rPr>
          <w:sz w:val="28"/>
          <w:lang w:val="uk-UA"/>
        </w:rPr>
        <w:t xml:space="preserve"> </w:t>
      </w:r>
      <w:r>
        <w:rPr>
          <w:sz w:val="28"/>
          <w:lang w:val="uk-UA"/>
        </w:rPr>
        <w:t>Д.М. Алексеева и др. // Хим.-фармац. журн.</w:t>
      </w:r>
      <w:r>
        <w:rPr>
          <w:noProof/>
          <w:sz w:val="28"/>
          <w:lang w:val="uk-UA"/>
        </w:rPr>
        <w:t xml:space="preserve"> – 1992. –</w:t>
      </w:r>
      <w:r>
        <w:rPr>
          <w:sz w:val="28"/>
          <w:lang w:val="uk-UA"/>
        </w:rPr>
        <w:t xml:space="preserve"> Т.</w:t>
      </w:r>
      <w:r>
        <w:rPr>
          <w:noProof/>
          <w:sz w:val="28"/>
          <w:lang w:val="uk-UA"/>
        </w:rPr>
        <w:t xml:space="preserve"> 26, № 9-10. –</w:t>
      </w:r>
      <w:r>
        <w:rPr>
          <w:sz w:val="28"/>
          <w:lang w:val="uk-UA"/>
        </w:rPr>
        <w:t xml:space="preserve"> С.</w:t>
      </w:r>
      <w:r>
        <w:rPr>
          <w:noProof/>
          <w:sz w:val="28"/>
          <w:lang w:val="uk-UA"/>
        </w:rPr>
        <w:t xml:space="preserve"> 108.</w:t>
      </w:r>
    </w:p>
    <w:p w:rsidR="00786206" w:rsidRDefault="00786206" w:rsidP="00786206">
      <w:pPr>
        <w:widowControl w:val="0"/>
        <w:spacing w:line="360" w:lineRule="auto"/>
        <w:ind w:firstLine="720"/>
        <w:jc w:val="both"/>
        <w:rPr>
          <w:noProof/>
          <w:sz w:val="28"/>
          <w:lang w:val="uk-UA"/>
        </w:rPr>
      </w:pPr>
      <w:r>
        <w:rPr>
          <w:noProof/>
          <w:sz w:val="28"/>
          <w:lang w:val="uk-UA"/>
        </w:rPr>
        <w:t>10.</w:t>
      </w:r>
      <w:r>
        <w:rPr>
          <w:sz w:val="28"/>
          <w:lang w:val="uk-UA"/>
        </w:rPr>
        <w:t xml:space="preserve"> Любчанская В.М. Новый синтез 3-нитро-5-оксибензофуранов /</w:t>
      </w:r>
      <w:r w:rsidRPr="00BC114D">
        <w:rPr>
          <w:sz w:val="28"/>
          <w:lang w:val="uk-UA"/>
        </w:rPr>
        <w:t xml:space="preserve"> </w:t>
      </w:r>
      <w:r>
        <w:rPr>
          <w:sz w:val="28"/>
          <w:lang w:val="uk-UA"/>
        </w:rPr>
        <w:t xml:space="preserve">В.М. </w:t>
      </w:r>
      <w:r>
        <w:rPr>
          <w:sz w:val="28"/>
          <w:lang w:val="uk-UA"/>
        </w:rPr>
        <w:lastRenderedPageBreak/>
        <w:t>Любчанская, Г.С.Чернов, В.Г Граник // Химия гетероцикл. соедин.</w:t>
      </w:r>
      <w:r>
        <w:rPr>
          <w:noProof/>
          <w:sz w:val="28"/>
          <w:lang w:val="uk-UA"/>
        </w:rPr>
        <w:t xml:space="preserve"> – 1989. – №5. – С. 704.</w:t>
      </w:r>
    </w:p>
    <w:p w:rsidR="00786206" w:rsidRDefault="00786206" w:rsidP="00786206">
      <w:pPr>
        <w:widowControl w:val="0"/>
        <w:spacing w:line="360" w:lineRule="auto"/>
        <w:ind w:firstLine="720"/>
        <w:jc w:val="both"/>
        <w:rPr>
          <w:noProof/>
          <w:sz w:val="28"/>
          <w:lang w:val="uk-UA"/>
        </w:rPr>
      </w:pPr>
      <w:r>
        <w:rPr>
          <w:noProof/>
          <w:sz w:val="28"/>
          <w:lang w:val="uk-UA"/>
        </w:rPr>
        <w:t>11.</w:t>
      </w:r>
      <w:r>
        <w:rPr>
          <w:sz w:val="28"/>
          <w:lang w:val="uk-UA"/>
        </w:rPr>
        <w:t xml:space="preserve"> Титов Е.А. Синтез 2, 3-тетраметилен-5-аренсуль-фонамидобензофуранов</w:t>
      </w:r>
      <w:r>
        <w:rPr>
          <w:noProof/>
          <w:sz w:val="28"/>
          <w:lang w:val="uk-UA"/>
        </w:rPr>
        <w:t xml:space="preserve"> /</w:t>
      </w:r>
      <w:r w:rsidRPr="00CF1DED">
        <w:rPr>
          <w:sz w:val="28"/>
          <w:lang w:val="uk-UA"/>
        </w:rPr>
        <w:t xml:space="preserve"> </w:t>
      </w:r>
      <w:r>
        <w:rPr>
          <w:sz w:val="28"/>
          <w:lang w:val="uk-UA"/>
        </w:rPr>
        <w:t>Е.А.</w:t>
      </w:r>
      <w:r>
        <w:rPr>
          <w:noProof/>
          <w:sz w:val="28"/>
          <w:lang w:val="uk-UA"/>
        </w:rPr>
        <w:t xml:space="preserve"> </w:t>
      </w:r>
      <w:r>
        <w:rPr>
          <w:sz w:val="28"/>
          <w:lang w:val="uk-UA"/>
        </w:rPr>
        <w:t>Титов, А.С Грищенко. // Химия гетероцикл. соедин.</w:t>
      </w:r>
      <w:r>
        <w:rPr>
          <w:noProof/>
          <w:sz w:val="28"/>
          <w:lang w:val="uk-UA"/>
        </w:rPr>
        <w:t xml:space="preserve"> – 1972. – №7. – </w:t>
      </w:r>
      <w:r>
        <w:rPr>
          <w:sz w:val="28"/>
          <w:lang w:val="uk-UA"/>
        </w:rPr>
        <w:t>С.</w:t>
      </w:r>
      <w:r>
        <w:rPr>
          <w:noProof/>
          <w:sz w:val="28"/>
          <w:lang w:val="uk-UA"/>
        </w:rPr>
        <w:t xml:space="preserve"> 872.</w:t>
      </w:r>
    </w:p>
    <w:p w:rsidR="00786206" w:rsidRDefault="00786206" w:rsidP="00786206">
      <w:pPr>
        <w:widowControl w:val="0"/>
        <w:spacing w:line="360" w:lineRule="auto"/>
        <w:ind w:firstLine="720"/>
        <w:jc w:val="both"/>
        <w:rPr>
          <w:noProof/>
          <w:sz w:val="28"/>
          <w:lang w:val="uk-UA"/>
        </w:rPr>
      </w:pPr>
      <w:r>
        <w:rPr>
          <w:noProof/>
          <w:sz w:val="28"/>
          <w:lang w:val="uk-UA"/>
        </w:rPr>
        <w:t>12.</w:t>
      </w:r>
      <w:r>
        <w:rPr>
          <w:sz w:val="28"/>
          <w:lang w:val="uk-UA"/>
        </w:rPr>
        <w:t xml:space="preserve"> Синтез 3-ацил-5-оксииндолов и 3-ацил-5-оксибензофуранов. Влияние растворителя на направление реакции Неницеску</w:t>
      </w:r>
      <w:r>
        <w:rPr>
          <w:noProof/>
          <w:sz w:val="28"/>
          <w:lang w:val="uk-UA"/>
        </w:rPr>
        <w:t xml:space="preserve"> /</w:t>
      </w:r>
      <w:r w:rsidRPr="00CF1DED">
        <w:rPr>
          <w:sz w:val="28"/>
          <w:lang w:val="uk-UA"/>
        </w:rPr>
        <w:t xml:space="preserve"> </w:t>
      </w:r>
      <w:r>
        <w:rPr>
          <w:sz w:val="28"/>
          <w:lang w:val="uk-UA"/>
        </w:rPr>
        <w:t>Т.И.</w:t>
      </w:r>
      <w:r>
        <w:rPr>
          <w:noProof/>
          <w:sz w:val="28"/>
          <w:lang w:val="uk-UA"/>
        </w:rPr>
        <w:t xml:space="preserve"> </w:t>
      </w:r>
      <w:r>
        <w:rPr>
          <w:sz w:val="28"/>
          <w:lang w:val="uk-UA"/>
        </w:rPr>
        <w:t>Муханова, Л.М. Алексеева,</w:t>
      </w:r>
      <w:r w:rsidRPr="00CF1DED">
        <w:rPr>
          <w:sz w:val="28"/>
          <w:lang w:val="uk-UA"/>
        </w:rPr>
        <w:t xml:space="preserve"> </w:t>
      </w:r>
      <w:r>
        <w:rPr>
          <w:sz w:val="28"/>
          <w:lang w:val="uk-UA"/>
        </w:rPr>
        <w:t>Е.Ф. Кульшова и др. // Хим.-фармац. журн.</w:t>
      </w:r>
      <w:r>
        <w:rPr>
          <w:noProof/>
          <w:sz w:val="28"/>
          <w:lang w:val="uk-UA"/>
        </w:rPr>
        <w:t xml:space="preserve"> – 1993.</w:t>
      </w:r>
      <w:r>
        <w:rPr>
          <w:sz w:val="28"/>
          <w:lang w:val="uk-UA"/>
        </w:rPr>
        <w:t xml:space="preserve"> – Т.</w:t>
      </w:r>
      <w:r>
        <w:rPr>
          <w:noProof/>
          <w:sz w:val="28"/>
          <w:lang w:val="uk-UA"/>
        </w:rPr>
        <w:t xml:space="preserve"> 27, №2. – </w:t>
      </w:r>
      <w:r>
        <w:rPr>
          <w:sz w:val="28"/>
          <w:lang w:val="uk-UA"/>
        </w:rPr>
        <w:t>С.</w:t>
      </w:r>
      <w:r>
        <w:rPr>
          <w:noProof/>
          <w:sz w:val="28"/>
          <w:lang w:val="uk-UA"/>
        </w:rPr>
        <w:t xml:space="preserve"> 60.</w:t>
      </w:r>
    </w:p>
    <w:p w:rsidR="00786206" w:rsidRDefault="00786206" w:rsidP="00786206">
      <w:pPr>
        <w:widowControl w:val="0"/>
        <w:spacing w:line="360" w:lineRule="auto"/>
        <w:ind w:firstLine="720"/>
        <w:jc w:val="both"/>
        <w:rPr>
          <w:noProof/>
          <w:sz w:val="28"/>
          <w:lang w:val="uk-UA"/>
        </w:rPr>
      </w:pPr>
      <w:r>
        <w:rPr>
          <w:noProof/>
          <w:sz w:val="28"/>
          <w:lang w:val="uk-UA"/>
        </w:rPr>
        <w:t>13.</w:t>
      </w:r>
      <w:r>
        <w:rPr>
          <w:sz w:val="28"/>
          <w:lang w:val="uk-UA"/>
        </w:rPr>
        <w:t xml:space="preserve"> </w:t>
      </w:r>
      <w:r>
        <w:rPr>
          <w:sz w:val="28"/>
          <w:lang w:val="en-US"/>
        </w:rPr>
        <w:t>Mikerova</w:t>
      </w:r>
      <w:r>
        <w:rPr>
          <w:sz w:val="28"/>
          <w:lang w:val="uk-UA"/>
        </w:rPr>
        <w:t xml:space="preserve"> </w:t>
      </w:r>
      <w:r>
        <w:rPr>
          <w:sz w:val="28"/>
          <w:lang w:val="en-US"/>
        </w:rPr>
        <w:t>N</w:t>
      </w:r>
      <w:r>
        <w:rPr>
          <w:sz w:val="28"/>
          <w:lang w:val="uk-UA"/>
        </w:rPr>
        <w:t>.</w:t>
      </w:r>
      <w:r>
        <w:rPr>
          <w:sz w:val="28"/>
          <w:lang w:val="en-US"/>
        </w:rPr>
        <w:t>I</w:t>
      </w:r>
      <w:r>
        <w:rPr>
          <w:sz w:val="28"/>
          <w:lang w:val="uk-UA"/>
        </w:rPr>
        <w:t xml:space="preserve">. </w:t>
      </w:r>
      <w:r>
        <w:rPr>
          <w:sz w:val="28"/>
          <w:lang w:val="en-US"/>
        </w:rPr>
        <w:t>Formation of substitution benzofuranones-2 by a Nenitzescu</w:t>
      </w:r>
      <w:r>
        <w:rPr>
          <w:sz w:val="28"/>
          <w:lang w:val="uk-UA"/>
        </w:rPr>
        <w:t xml:space="preserve"> </w:t>
      </w:r>
      <w:r>
        <w:rPr>
          <w:sz w:val="28"/>
          <w:lang w:val="en-US"/>
        </w:rPr>
        <w:t>/ N</w:t>
      </w:r>
      <w:r>
        <w:rPr>
          <w:sz w:val="28"/>
          <w:lang w:val="uk-UA"/>
        </w:rPr>
        <w:t>.</w:t>
      </w:r>
      <w:r>
        <w:rPr>
          <w:sz w:val="28"/>
          <w:lang w:val="en-US"/>
        </w:rPr>
        <w:t>I. Mikerova</w:t>
      </w:r>
      <w:r>
        <w:rPr>
          <w:sz w:val="28"/>
          <w:lang w:val="uk-UA"/>
        </w:rPr>
        <w:t xml:space="preserve">, </w:t>
      </w:r>
      <w:r>
        <w:rPr>
          <w:sz w:val="28"/>
          <w:lang w:val="en-US"/>
        </w:rPr>
        <w:t>E</w:t>
      </w:r>
      <w:r>
        <w:rPr>
          <w:sz w:val="28"/>
          <w:lang w:val="uk-UA"/>
        </w:rPr>
        <w:t>.</w:t>
      </w:r>
      <w:r>
        <w:rPr>
          <w:sz w:val="28"/>
          <w:lang w:val="en-US"/>
        </w:rPr>
        <w:t>K</w:t>
      </w:r>
      <w:r>
        <w:rPr>
          <w:sz w:val="28"/>
          <w:lang w:val="uk-UA"/>
        </w:rPr>
        <w:t>.</w:t>
      </w:r>
      <w:r>
        <w:rPr>
          <w:sz w:val="28"/>
          <w:lang w:val="en-US"/>
        </w:rPr>
        <w:t xml:space="preserve"> Panisheva</w:t>
      </w:r>
      <w:r>
        <w:rPr>
          <w:sz w:val="28"/>
          <w:lang w:val="uk-UA"/>
        </w:rPr>
        <w:t xml:space="preserve"> // </w:t>
      </w:r>
      <w:r>
        <w:rPr>
          <w:sz w:val="28"/>
          <w:lang w:val="en-US"/>
        </w:rPr>
        <w:t xml:space="preserve">Chem. Heterocycl. </w:t>
      </w:r>
      <w:proofErr w:type="gramStart"/>
      <w:r>
        <w:rPr>
          <w:sz w:val="28"/>
          <w:lang w:val="en-US"/>
        </w:rPr>
        <w:t>Comp</w:t>
      </w:r>
      <w:r>
        <w:rPr>
          <w:sz w:val="28"/>
          <w:lang w:val="uk-UA"/>
        </w:rPr>
        <w:t>. –</w:t>
      </w:r>
      <w:r>
        <w:rPr>
          <w:noProof/>
          <w:sz w:val="28"/>
          <w:lang w:val="uk-UA"/>
        </w:rPr>
        <w:t xml:space="preserve"> 1990.</w:t>
      </w:r>
      <w:proofErr w:type="gramEnd"/>
      <w:r>
        <w:rPr>
          <w:noProof/>
          <w:sz w:val="28"/>
          <w:lang w:val="uk-UA"/>
        </w:rPr>
        <w:t xml:space="preserve"> – </w:t>
      </w:r>
      <w:r>
        <w:rPr>
          <w:noProof/>
          <w:sz w:val="28"/>
          <w:lang w:val="en-US"/>
        </w:rPr>
        <w:t xml:space="preserve">Vol. 26, </w:t>
      </w:r>
      <w:r>
        <w:rPr>
          <w:noProof/>
          <w:sz w:val="28"/>
          <w:lang w:val="uk-UA"/>
        </w:rPr>
        <w:t>№10. –</w:t>
      </w:r>
      <w:r>
        <w:rPr>
          <w:sz w:val="28"/>
          <w:lang w:val="uk-UA"/>
        </w:rPr>
        <w:t xml:space="preserve"> </w:t>
      </w:r>
      <w:r>
        <w:rPr>
          <w:sz w:val="28"/>
          <w:lang w:val="en-US"/>
        </w:rPr>
        <w:t>P</w:t>
      </w:r>
      <w:r>
        <w:rPr>
          <w:sz w:val="28"/>
          <w:lang w:val="uk-UA"/>
        </w:rPr>
        <w:t>.</w:t>
      </w:r>
      <w:r>
        <w:rPr>
          <w:noProof/>
          <w:sz w:val="28"/>
          <w:lang w:val="uk-UA"/>
        </w:rPr>
        <w:t xml:space="preserve"> 1194- 1195.</w:t>
      </w:r>
    </w:p>
    <w:p w:rsidR="00786206" w:rsidRDefault="00786206" w:rsidP="00786206">
      <w:pPr>
        <w:widowControl w:val="0"/>
        <w:spacing w:line="360" w:lineRule="auto"/>
        <w:ind w:firstLine="720"/>
        <w:jc w:val="both"/>
        <w:rPr>
          <w:noProof/>
          <w:sz w:val="28"/>
          <w:lang w:val="uk-UA"/>
        </w:rPr>
      </w:pPr>
      <w:r w:rsidRPr="00786206">
        <w:rPr>
          <w:noProof/>
          <w:sz w:val="28"/>
          <w:lang w:val="en-US"/>
        </w:rPr>
        <w:t>1</w:t>
      </w:r>
      <w:r>
        <w:rPr>
          <w:noProof/>
          <w:sz w:val="28"/>
          <w:lang w:val="uk-UA"/>
        </w:rPr>
        <w:t>4.</w:t>
      </w:r>
      <w:r>
        <w:rPr>
          <w:sz w:val="28"/>
          <w:lang w:val="uk-UA"/>
        </w:rPr>
        <w:t xml:space="preserve"> </w:t>
      </w:r>
      <w:r>
        <w:rPr>
          <w:noProof/>
          <w:sz w:val="28"/>
        </w:rPr>
        <w:t>Синтез</w:t>
      </w:r>
      <w:r w:rsidRPr="00786206">
        <w:rPr>
          <w:noProof/>
          <w:sz w:val="28"/>
          <w:lang w:val="en-US"/>
        </w:rPr>
        <w:t xml:space="preserve"> </w:t>
      </w:r>
      <w:r>
        <w:rPr>
          <w:noProof/>
          <w:sz w:val="28"/>
        </w:rPr>
        <w:t>производных</w:t>
      </w:r>
      <w:r w:rsidRPr="00786206">
        <w:rPr>
          <w:noProof/>
          <w:sz w:val="28"/>
          <w:lang w:val="en-US"/>
        </w:rPr>
        <w:t xml:space="preserve"> 2-</w:t>
      </w:r>
      <w:r>
        <w:rPr>
          <w:noProof/>
          <w:sz w:val="28"/>
        </w:rPr>
        <w:t>бензил</w:t>
      </w:r>
      <w:r w:rsidRPr="00786206">
        <w:rPr>
          <w:noProof/>
          <w:sz w:val="28"/>
          <w:lang w:val="en-US"/>
        </w:rPr>
        <w:t>(</w:t>
      </w:r>
      <w:r>
        <w:rPr>
          <w:noProof/>
          <w:sz w:val="28"/>
        </w:rPr>
        <w:t>изобутил</w:t>
      </w:r>
      <w:r w:rsidRPr="00786206">
        <w:rPr>
          <w:noProof/>
          <w:sz w:val="28"/>
          <w:lang w:val="en-US"/>
        </w:rPr>
        <w:t>)-5-</w:t>
      </w:r>
      <w:r>
        <w:rPr>
          <w:noProof/>
          <w:sz w:val="28"/>
        </w:rPr>
        <w:t>оксибензофурана</w:t>
      </w:r>
      <w:r w:rsidRPr="00786206">
        <w:rPr>
          <w:noProof/>
          <w:sz w:val="28"/>
          <w:lang w:val="en-US"/>
        </w:rPr>
        <w:t xml:space="preserve"> /</w:t>
      </w:r>
      <w:r w:rsidRPr="006324A7">
        <w:rPr>
          <w:sz w:val="28"/>
          <w:lang w:val="uk-UA"/>
        </w:rPr>
        <w:t xml:space="preserve"> </w:t>
      </w:r>
      <w:r>
        <w:rPr>
          <w:sz w:val="28"/>
          <w:lang w:val="uk-UA"/>
        </w:rPr>
        <w:t>В.М.</w:t>
      </w:r>
      <w:r w:rsidRPr="00786206">
        <w:rPr>
          <w:noProof/>
          <w:sz w:val="28"/>
          <w:lang w:val="en-US"/>
        </w:rPr>
        <w:t xml:space="preserve"> </w:t>
      </w:r>
      <w:r>
        <w:rPr>
          <w:sz w:val="28"/>
          <w:lang w:val="uk-UA"/>
        </w:rPr>
        <w:t>Любчанская,</w:t>
      </w:r>
      <w:r w:rsidRPr="006324A7">
        <w:rPr>
          <w:sz w:val="28"/>
          <w:lang w:val="uk-UA"/>
        </w:rPr>
        <w:t xml:space="preserve"> </w:t>
      </w:r>
      <w:r>
        <w:rPr>
          <w:sz w:val="28"/>
          <w:lang w:val="uk-UA"/>
        </w:rPr>
        <w:t>В.С. Веленева,</w:t>
      </w:r>
      <w:r w:rsidRPr="006324A7">
        <w:rPr>
          <w:sz w:val="28"/>
          <w:lang w:val="uk-UA"/>
        </w:rPr>
        <w:t xml:space="preserve"> </w:t>
      </w:r>
      <w:r>
        <w:rPr>
          <w:sz w:val="28"/>
          <w:lang w:val="uk-UA"/>
        </w:rPr>
        <w:t>Л.М. Алексеева, Ю.Н.</w:t>
      </w:r>
      <w:r>
        <w:rPr>
          <w:noProof/>
          <w:sz w:val="28"/>
          <w:lang w:val="uk-UA"/>
        </w:rPr>
        <w:t xml:space="preserve"> </w:t>
      </w:r>
      <w:r>
        <w:rPr>
          <w:sz w:val="28"/>
          <w:lang w:val="uk-UA"/>
        </w:rPr>
        <w:t>Шейнкер // Химия гетероцикл. соедин.</w:t>
      </w:r>
      <w:r>
        <w:rPr>
          <w:noProof/>
          <w:sz w:val="28"/>
          <w:lang w:val="uk-UA"/>
        </w:rPr>
        <w:t xml:space="preserve"> – 1989. –</w:t>
      </w:r>
      <w:r w:rsidRPr="00786206">
        <w:rPr>
          <w:noProof/>
          <w:sz w:val="28"/>
          <w:lang w:val="en-US"/>
        </w:rPr>
        <w:t xml:space="preserve"> </w:t>
      </w:r>
      <w:r>
        <w:rPr>
          <w:noProof/>
          <w:sz w:val="28"/>
          <w:lang w:val="uk-UA"/>
        </w:rPr>
        <w:t>№8.</w:t>
      </w:r>
      <w:r w:rsidRPr="00786206">
        <w:rPr>
          <w:noProof/>
          <w:sz w:val="28"/>
          <w:lang w:val="en-US"/>
        </w:rPr>
        <w:t xml:space="preserve"> </w:t>
      </w:r>
      <w:proofErr w:type="gramStart"/>
      <w:r w:rsidRPr="00786206">
        <w:rPr>
          <w:noProof/>
          <w:sz w:val="28"/>
          <w:lang w:val="en-US"/>
        </w:rPr>
        <w:t xml:space="preserve">– </w:t>
      </w:r>
      <w:r>
        <w:rPr>
          <w:sz w:val="28"/>
          <w:lang w:val="uk-UA"/>
        </w:rPr>
        <w:t>С.</w:t>
      </w:r>
      <w:r>
        <w:rPr>
          <w:noProof/>
          <w:sz w:val="28"/>
          <w:lang w:val="uk-UA"/>
        </w:rPr>
        <w:t xml:space="preserve"> 1031.</w:t>
      </w:r>
      <w:proofErr w:type="gramEnd"/>
    </w:p>
    <w:p w:rsidR="00786206" w:rsidRDefault="00786206" w:rsidP="00786206">
      <w:pPr>
        <w:widowControl w:val="0"/>
        <w:spacing w:line="360" w:lineRule="auto"/>
        <w:ind w:firstLine="720"/>
        <w:jc w:val="both"/>
        <w:rPr>
          <w:noProof/>
          <w:sz w:val="28"/>
          <w:lang w:val="uk-UA"/>
        </w:rPr>
      </w:pPr>
      <w:r w:rsidRPr="0074492E">
        <w:rPr>
          <w:noProof/>
          <w:sz w:val="28"/>
          <w:lang w:val="uk-UA"/>
        </w:rPr>
        <w:t>14.</w:t>
      </w:r>
      <w:r w:rsidRPr="009859CF">
        <w:rPr>
          <w:noProof/>
          <w:sz w:val="28"/>
          <w:lang w:val="uk-UA"/>
        </w:rPr>
        <w:t xml:space="preserve"> </w:t>
      </w:r>
      <w:r>
        <w:rPr>
          <w:noProof/>
          <w:sz w:val="28"/>
          <w:lang w:val="en-US"/>
        </w:rPr>
        <w:t>Sagawa</w:t>
      </w:r>
      <w:r w:rsidRPr="009859CF">
        <w:rPr>
          <w:noProof/>
          <w:sz w:val="28"/>
          <w:lang w:val="uk-UA"/>
        </w:rPr>
        <w:t xml:space="preserve"> </w:t>
      </w:r>
      <w:r>
        <w:rPr>
          <w:noProof/>
          <w:sz w:val="28"/>
          <w:lang w:val="en-US"/>
        </w:rPr>
        <w:t>Y</w:t>
      </w:r>
      <w:r w:rsidRPr="009859CF">
        <w:rPr>
          <w:noProof/>
          <w:sz w:val="28"/>
          <w:lang w:val="uk-UA"/>
        </w:rPr>
        <w:t xml:space="preserve">. </w:t>
      </w:r>
      <w:r w:rsidRPr="00645888">
        <w:rPr>
          <w:sz w:val="28"/>
          <w:szCs w:val="28"/>
          <w:lang w:val="en-US"/>
        </w:rPr>
        <w:t>Aldol</w:t>
      </w:r>
      <w:r w:rsidRPr="00645888">
        <w:rPr>
          <w:sz w:val="28"/>
          <w:szCs w:val="28"/>
          <w:lang w:val="uk-UA"/>
        </w:rPr>
        <w:t xml:space="preserve"> </w:t>
      </w:r>
      <w:r w:rsidRPr="00645888">
        <w:rPr>
          <w:sz w:val="28"/>
          <w:szCs w:val="28"/>
          <w:lang w:val="en-US"/>
        </w:rPr>
        <w:t>Reaction</w:t>
      </w:r>
      <w:r w:rsidRPr="00645888">
        <w:rPr>
          <w:sz w:val="28"/>
          <w:lang w:val="uk-UA"/>
        </w:rPr>
        <w:t xml:space="preserve"> </w:t>
      </w:r>
      <w:r w:rsidRPr="009859CF">
        <w:rPr>
          <w:sz w:val="28"/>
          <w:lang w:val="uk-UA"/>
        </w:rPr>
        <w:t xml:space="preserve">/ </w:t>
      </w:r>
      <w:r>
        <w:rPr>
          <w:noProof/>
          <w:sz w:val="28"/>
          <w:lang w:val="en-US"/>
        </w:rPr>
        <w:t>Y</w:t>
      </w:r>
      <w:r w:rsidRPr="009859CF">
        <w:rPr>
          <w:noProof/>
          <w:sz w:val="28"/>
          <w:lang w:val="uk-UA"/>
        </w:rPr>
        <w:t xml:space="preserve">. </w:t>
      </w:r>
      <w:r>
        <w:rPr>
          <w:noProof/>
          <w:sz w:val="28"/>
          <w:lang w:val="en-US"/>
        </w:rPr>
        <w:t>Sagawa</w:t>
      </w:r>
      <w:r w:rsidRPr="009859CF">
        <w:rPr>
          <w:noProof/>
          <w:sz w:val="28"/>
          <w:lang w:val="uk-UA"/>
        </w:rPr>
        <w:t xml:space="preserve">, </w:t>
      </w:r>
      <w:r>
        <w:rPr>
          <w:noProof/>
          <w:sz w:val="28"/>
          <w:lang w:val="en-US"/>
        </w:rPr>
        <w:t>Sh</w:t>
      </w:r>
      <w:r w:rsidRPr="009859CF">
        <w:rPr>
          <w:noProof/>
          <w:sz w:val="28"/>
          <w:lang w:val="uk-UA"/>
        </w:rPr>
        <w:t>.</w:t>
      </w:r>
      <w:r w:rsidRPr="00645888">
        <w:rPr>
          <w:noProof/>
          <w:sz w:val="28"/>
          <w:lang w:val="uk-UA"/>
        </w:rPr>
        <w:t xml:space="preserve"> </w:t>
      </w:r>
      <w:r>
        <w:rPr>
          <w:noProof/>
          <w:sz w:val="28"/>
          <w:lang w:val="en-US"/>
        </w:rPr>
        <w:t>Kobayashi</w:t>
      </w:r>
      <w:r w:rsidRPr="009859CF">
        <w:rPr>
          <w:noProof/>
          <w:sz w:val="28"/>
          <w:lang w:val="uk-UA"/>
        </w:rPr>
        <w:t xml:space="preserve">, </w:t>
      </w:r>
      <w:r>
        <w:rPr>
          <w:noProof/>
          <w:sz w:val="28"/>
          <w:lang w:val="en-US"/>
        </w:rPr>
        <w:t>T</w:t>
      </w:r>
      <w:r w:rsidRPr="009859CF">
        <w:rPr>
          <w:noProof/>
          <w:sz w:val="28"/>
          <w:lang w:val="uk-UA"/>
        </w:rPr>
        <w:t>.</w:t>
      </w:r>
      <w:r>
        <w:rPr>
          <w:noProof/>
          <w:sz w:val="28"/>
          <w:lang w:val="en-US"/>
        </w:rPr>
        <w:t xml:space="preserve"> Mukaiyama</w:t>
      </w:r>
      <w:r w:rsidRPr="009859CF">
        <w:rPr>
          <w:noProof/>
          <w:sz w:val="28"/>
          <w:lang w:val="uk-UA"/>
        </w:rPr>
        <w:t xml:space="preserve"> </w:t>
      </w:r>
      <w:r>
        <w:rPr>
          <w:sz w:val="28"/>
          <w:lang w:val="uk-UA"/>
        </w:rPr>
        <w:t>//</w:t>
      </w:r>
      <w:r w:rsidRPr="009859CF">
        <w:rPr>
          <w:sz w:val="28"/>
          <w:lang w:val="uk-UA"/>
        </w:rPr>
        <w:t xml:space="preserve"> </w:t>
      </w:r>
      <w:r>
        <w:rPr>
          <w:sz w:val="28"/>
          <w:lang w:val="en-US"/>
        </w:rPr>
        <w:t>Chem</w:t>
      </w:r>
      <w:r w:rsidRPr="009859CF">
        <w:rPr>
          <w:sz w:val="28"/>
          <w:lang w:val="uk-UA"/>
        </w:rPr>
        <w:t xml:space="preserve">. </w:t>
      </w:r>
      <w:r>
        <w:rPr>
          <w:sz w:val="28"/>
          <w:lang w:val="en-US"/>
        </w:rPr>
        <w:t>Lett</w:t>
      </w:r>
      <w:r w:rsidRPr="009859CF">
        <w:rPr>
          <w:sz w:val="28"/>
          <w:lang w:val="uk-UA"/>
        </w:rPr>
        <w:t>. –</w:t>
      </w:r>
      <w:r>
        <w:rPr>
          <w:noProof/>
          <w:sz w:val="28"/>
          <w:lang w:val="uk-UA"/>
        </w:rPr>
        <w:t xml:space="preserve"> 1988</w:t>
      </w:r>
      <w:r w:rsidRPr="009859CF">
        <w:rPr>
          <w:noProof/>
          <w:sz w:val="28"/>
          <w:lang w:val="uk-UA"/>
        </w:rPr>
        <w:t>,</w:t>
      </w:r>
      <w:r>
        <w:rPr>
          <w:noProof/>
          <w:sz w:val="28"/>
          <w:lang w:val="uk-UA"/>
        </w:rPr>
        <w:t xml:space="preserve"> №7. – </w:t>
      </w:r>
      <w:r>
        <w:rPr>
          <w:sz w:val="28"/>
          <w:lang w:val="uk-UA"/>
        </w:rPr>
        <w:t>Р.</w:t>
      </w:r>
      <w:r>
        <w:rPr>
          <w:noProof/>
          <w:sz w:val="28"/>
          <w:lang w:val="uk-UA"/>
        </w:rPr>
        <w:t xml:space="preserve"> 1105</w:t>
      </w:r>
      <w:r w:rsidRPr="009859CF">
        <w:rPr>
          <w:noProof/>
          <w:sz w:val="28"/>
          <w:lang w:val="uk-UA"/>
        </w:rPr>
        <w:t>-1124</w:t>
      </w:r>
      <w:r>
        <w:rPr>
          <w:noProof/>
          <w:sz w:val="28"/>
          <w:lang w:val="uk-UA"/>
        </w:rPr>
        <w:t>.</w:t>
      </w:r>
    </w:p>
    <w:p w:rsidR="00786206" w:rsidRDefault="00786206" w:rsidP="00786206">
      <w:pPr>
        <w:widowControl w:val="0"/>
        <w:spacing w:line="360" w:lineRule="auto"/>
        <w:ind w:firstLine="720"/>
        <w:jc w:val="both"/>
        <w:rPr>
          <w:noProof/>
          <w:sz w:val="28"/>
          <w:lang w:val="uk-UA"/>
        </w:rPr>
      </w:pPr>
      <w:r w:rsidRPr="003F0856">
        <w:rPr>
          <w:noProof/>
          <w:sz w:val="28"/>
          <w:lang w:val="uk-UA"/>
        </w:rPr>
        <w:t>15.</w:t>
      </w:r>
      <w:r w:rsidRPr="003F0856">
        <w:rPr>
          <w:sz w:val="28"/>
          <w:lang w:val="uk-UA"/>
        </w:rPr>
        <w:t xml:space="preserve"> </w:t>
      </w:r>
      <w:r w:rsidRPr="003F0856">
        <w:rPr>
          <w:sz w:val="28"/>
          <w:lang w:val="en-US"/>
        </w:rPr>
        <w:t>Subramanian</w:t>
      </w:r>
      <w:r w:rsidRPr="003F0856">
        <w:rPr>
          <w:sz w:val="28"/>
          <w:lang w:val="uk-UA"/>
        </w:rPr>
        <w:t xml:space="preserve"> </w:t>
      </w:r>
      <w:r w:rsidRPr="003F0856">
        <w:rPr>
          <w:sz w:val="28"/>
          <w:lang w:val="en-US"/>
        </w:rPr>
        <w:t>H</w:t>
      </w:r>
      <w:r w:rsidRPr="003F0856">
        <w:rPr>
          <w:sz w:val="28"/>
          <w:lang w:val="uk-UA"/>
        </w:rPr>
        <w:t xml:space="preserve">. </w:t>
      </w:r>
      <w:r w:rsidRPr="003F0856">
        <w:rPr>
          <w:rStyle w:val="schriftd1"/>
          <w:rFonts w:ascii="Times New Roman" w:hAnsi="Times New Roman"/>
          <w:b w:val="0"/>
          <w:lang w:val="en-US"/>
        </w:rPr>
        <w:t>Synthesis</w:t>
      </w:r>
      <w:r w:rsidRPr="003F0856">
        <w:rPr>
          <w:rStyle w:val="schriftd1"/>
          <w:rFonts w:ascii="Times New Roman" w:hAnsi="Times New Roman"/>
          <w:b w:val="0"/>
          <w:lang w:val="uk-UA"/>
        </w:rPr>
        <w:t xml:space="preserve"> </w:t>
      </w:r>
      <w:r w:rsidRPr="003F0856">
        <w:rPr>
          <w:rStyle w:val="schriftd1"/>
          <w:rFonts w:ascii="Times New Roman" w:hAnsi="Times New Roman"/>
          <w:b w:val="0"/>
          <w:lang w:val="en-US"/>
        </w:rPr>
        <w:t>of</w:t>
      </w:r>
      <w:r w:rsidRPr="003F0856">
        <w:rPr>
          <w:rStyle w:val="schriftd1"/>
          <w:rFonts w:ascii="Times New Roman" w:hAnsi="Times New Roman"/>
          <w:b w:val="0"/>
          <w:lang w:val="uk-UA"/>
        </w:rPr>
        <w:t xml:space="preserve"> 3-</w:t>
      </w:r>
      <w:r w:rsidRPr="003F0856">
        <w:rPr>
          <w:rStyle w:val="schriftd1"/>
          <w:rFonts w:ascii="Times New Roman" w:hAnsi="Times New Roman"/>
          <w:b w:val="0"/>
          <w:lang w:val="en-US"/>
        </w:rPr>
        <w:t>hydroxy</w:t>
      </w:r>
      <w:r w:rsidRPr="003F0856">
        <w:rPr>
          <w:rStyle w:val="schriftd1"/>
          <w:rFonts w:ascii="Times New Roman" w:hAnsi="Times New Roman"/>
          <w:b w:val="0"/>
          <w:lang w:val="uk-UA"/>
        </w:rPr>
        <w:t>-</w:t>
      </w:r>
      <w:r w:rsidRPr="003F0856">
        <w:rPr>
          <w:rStyle w:val="schriftd1"/>
          <w:rFonts w:ascii="Times New Roman" w:hAnsi="Times New Roman"/>
          <w:b w:val="0"/>
          <w:lang w:val="en-US"/>
        </w:rPr>
        <w:t>benzofuran</w:t>
      </w:r>
      <w:r w:rsidRPr="003F0856">
        <w:rPr>
          <w:rStyle w:val="schriftd1"/>
          <w:rFonts w:ascii="Times New Roman" w:hAnsi="Times New Roman"/>
          <w:b w:val="0"/>
          <w:lang w:val="uk-UA"/>
        </w:rPr>
        <w:t xml:space="preserve"> </w:t>
      </w:r>
      <w:r w:rsidRPr="003F0856">
        <w:rPr>
          <w:rStyle w:val="schriftd1"/>
          <w:rFonts w:ascii="Times New Roman" w:hAnsi="Times New Roman"/>
          <w:b w:val="0"/>
          <w:lang w:val="en-US"/>
        </w:rPr>
        <w:t>derivatives</w:t>
      </w:r>
      <w:r w:rsidRPr="003F0856">
        <w:rPr>
          <w:sz w:val="28"/>
          <w:lang w:val="uk-UA"/>
        </w:rPr>
        <w:t xml:space="preserve"> / </w:t>
      </w:r>
      <w:r w:rsidRPr="003F0856">
        <w:rPr>
          <w:sz w:val="28"/>
          <w:lang w:val="en-US"/>
        </w:rPr>
        <w:t>H</w:t>
      </w:r>
      <w:r w:rsidRPr="003F0856">
        <w:rPr>
          <w:sz w:val="28"/>
          <w:lang w:val="uk-UA"/>
        </w:rPr>
        <w:t xml:space="preserve">. </w:t>
      </w:r>
      <w:r w:rsidRPr="003F0856">
        <w:rPr>
          <w:sz w:val="28"/>
          <w:lang w:val="en-US"/>
        </w:rPr>
        <w:t>Subra</w:t>
      </w:r>
      <w:r>
        <w:rPr>
          <w:sz w:val="28"/>
          <w:lang w:val="en-US"/>
        </w:rPr>
        <w:t>manian</w:t>
      </w:r>
      <w:r w:rsidRPr="009859CF">
        <w:rPr>
          <w:sz w:val="28"/>
          <w:lang w:val="uk-UA"/>
        </w:rPr>
        <w:t xml:space="preserve">, </w:t>
      </w:r>
      <w:r>
        <w:rPr>
          <w:sz w:val="28"/>
          <w:lang w:val="en-US"/>
        </w:rPr>
        <w:t>P</w:t>
      </w:r>
      <w:r w:rsidRPr="009859CF">
        <w:rPr>
          <w:sz w:val="28"/>
          <w:lang w:val="uk-UA"/>
        </w:rPr>
        <w:t xml:space="preserve">. </w:t>
      </w:r>
      <w:r>
        <w:rPr>
          <w:sz w:val="28"/>
          <w:lang w:val="en-US"/>
        </w:rPr>
        <w:t>Shanmugam</w:t>
      </w:r>
      <w:r w:rsidRPr="009859CF">
        <w:rPr>
          <w:sz w:val="28"/>
          <w:lang w:val="uk-UA"/>
        </w:rPr>
        <w:t xml:space="preserve">, </w:t>
      </w:r>
      <w:r>
        <w:rPr>
          <w:sz w:val="28"/>
          <w:lang w:val="en-US"/>
        </w:rPr>
        <w:t>P</w:t>
      </w:r>
      <w:r w:rsidRPr="009859CF">
        <w:rPr>
          <w:sz w:val="28"/>
          <w:lang w:val="uk-UA"/>
        </w:rPr>
        <w:t>.</w:t>
      </w:r>
      <w:r>
        <w:rPr>
          <w:sz w:val="28"/>
          <w:lang w:val="en-US"/>
        </w:rPr>
        <w:t>K</w:t>
      </w:r>
      <w:r w:rsidRPr="009859CF">
        <w:rPr>
          <w:sz w:val="28"/>
          <w:lang w:val="uk-UA"/>
        </w:rPr>
        <w:t>.</w:t>
      </w:r>
      <w:r>
        <w:rPr>
          <w:sz w:val="28"/>
          <w:lang w:val="en-US"/>
        </w:rPr>
        <w:t>J</w:t>
      </w:r>
      <w:r w:rsidRPr="009859CF">
        <w:rPr>
          <w:sz w:val="28"/>
          <w:lang w:val="uk-UA"/>
        </w:rPr>
        <w:t xml:space="preserve">. </w:t>
      </w:r>
      <w:r>
        <w:rPr>
          <w:sz w:val="28"/>
          <w:lang w:val="en-US"/>
        </w:rPr>
        <w:t>Rajendra</w:t>
      </w:r>
      <w:r w:rsidRPr="009859CF">
        <w:rPr>
          <w:sz w:val="28"/>
          <w:lang w:val="uk-UA"/>
        </w:rPr>
        <w:t xml:space="preserve"> </w:t>
      </w:r>
      <w:r>
        <w:rPr>
          <w:sz w:val="28"/>
          <w:lang w:val="uk-UA"/>
        </w:rPr>
        <w:t>//</w:t>
      </w:r>
      <w:r w:rsidRPr="009859CF">
        <w:rPr>
          <w:sz w:val="28"/>
          <w:lang w:val="uk-UA"/>
        </w:rPr>
        <w:t xml:space="preserve"> </w:t>
      </w:r>
      <w:r>
        <w:rPr>
          <w:sz w:val="28"/>
          <w:lang w:val="en-US"/>
        </w:rPr>
        <w:t>Indian</w:t>
      </w:r>
      <w:r w:rsidRPr="009859CF">
        <w:rPr>
          <w:sz w:val="28"/>
          <w:lang w:val="uk-UA"/>
        </w:rPr>
        <w:t xml:space="preserve"> </w:t>
      </w:r>
      <w:r>
        <w:rPr>
          <w:sz w:val="28"/>
          <w:lang w:val="en-US"/>
        </w:rPr>
        <w:t>J</w:t>
      </w:r>
      <w:r w:rsidRPr="009859CF">
        <w:rPr>
          <w:sz w:val="28"/>
          <w:lang w:val="uk-UA"/>
        </w:rPr>
        <w:t xml:space="preserve"> </w:t>
      </w:r>
      <w:r>
        <w:rPr>
          <w:sz w:val="28"/>
          <w:lang w:val="en-US"/>
        </w:rPr>
        <w:t>Chem</w:t>
      </w:r>
      <w:r w:rsidRPr="009859CF">
        <w:rPr>
          <w:sz w:val="28"/>
          <w:lang w:val="uk-UA"/>
        </w:rPr>
        <w:t xml:space="preserve">. </w:t>
      </w:r>
      <w:r>
        <w:rPr>
          <w:sz w:val="28"/>
          <w:lang w:val="en-US"/>
        </w:rPr>
        <w:t>B</w:t>
      </w:r>
      <w:r w:rsidRPr="009859CF">
        <w:rPr>
          <w:sz w:val="28"/>
          <w:lang w:val="uk-UA"/>
        </w:rPr>
        <w:t>. –</w:t>
      </w:r>
      <w:r>
        <w:rPr>
          <w:noProof/>
          <w:sz w:val="28"/>
          <w:lang w:val="uk-UA"/>
        </w:rPr>
        <w:t xml:space="preserve"> 1990. –</w:t>
      </w:r>
      <w:r>
        <w:rPr>
          <w:sz w:val="28"/>
          <w:lang w:val="uk-UA"/>
        </w:rPr>
        <w:t xml:space="preserve"> </w:t>
      </w:r>
      <w:r>
        <w:rPr>
          <w:sz w:val="28"/>
          <w:lang w:val="en-US"/>
        </w:rPr>
        <w:t>V</w:t>
      </w:r>
      <w:r>
        <w:rPr>
          <w:sz w:val="28"/>
          <w:lang w:val="uk-UA"/>
        </w:rPr>
        <w:t>о1.</w:t>
      </w:r>
      <w:r>
        <w:rPr>
          <w:noProof/>
          <w:sz w:val="28"/>
          <w:lang w:val="uk-UA"/>
        </w:rPr>
        <w:t xml:space="preserve"> 29</w:t>
      </w:r>
      <w:r w:rsidRPr="009859CF">
        <w:rPr>
          <w:noProof/>
          <w:sz w:val="28"/>
          <w:lang w:val="uk-UA"/>
        </w:rPr>
        <w:t>, №5</w:t>
      </w:r>
      <w:r>
        <w:rPr>
          <w:noProof/>
          <w:sz w:val="28"/>
          <w:lang w:val="uk-UA"/>
        </w:rPr>
        <w:t xml:space="preserve">. – </w:t>
      </w:r>
      <w:r>
        <w:rPr>
          <w:sz w:val="28"/>
          <w:lang w:val="uk-UA"/>
        </w:rPr>
        <w:t>Р.</w:t>
      </w:r>
      <w:r>
        <w:rPr>
          <w:noProof/>
          <w:sz w:val="28"/>
          <w:lang w:val="uk-UA"/>
        </w:rPr>
        <w:t xml:space="preserve"> 67</w:t>
      </w:r>
      <w:bookmarkStart w:id="17" w:name="OCRUncertain441"/>
      <w:r>
        <w:rPr>
          <w:noProof/>
          <w:sz w:val="28"/>
          <w:lang w:val="uk-UA"/>
        </w:rPr>
        <w:t>1</w:t>
      </w:r>
      <w:bookmarkEnd w:id="17"/>
      <w:r w:rsidRPr="001A52E8">
        <w:rPr>
          <w:noProof/>
          <w:sz w:val="28"/>
          <w:lang w:val="uk-UA"/>
        </w:rPr>
        <w:t>-679</w:t>
      </w:r>
      <w:r>
        <w:rPr>
          <w:noProof/>
          <w:sz w:val="28"/>
          <w:lang w:val="uk-UA"/>
        </w:rPr>
        <w:t>.</w:t>
      </w:r>
    </w:p>
    <w:p w:rsidR="00786206" w:rsidRDefault="00786206" w:rsidP="00786206">
      <w:pPr>
        <w:pStyle w:val="30"/>
        <w:spacing w:before="0" w:after="0" w:line="360" w:lineRule="auto"/>
        <w:ind w:firstLine="709"/>
        <w:jc w:val="both"/>
        <w:rPr>
          <w:b w:val="0"/>
          <w:noProof/>
          <w:sz w:val="28"/>
          <w:szCs w:val="28"/>
          <w:lang w:val="uk-UA"/>
        </w:rPr>
      </w:pPr>
      <w:r>
        <w:rPr>
          <w:b w:val="0"/>
          <w:noProof/>
          <w:sz w:val="28"/>
          <w:szCs w:val="28"/>
          <w:lang w:val="uk-UA"/>
        </w:rPr>
        <w:t>16.</w:t>
      </w:r>
      <w:r>
        <w:rPr>
          <w:b w:val="0"/>
          <w:sz w:val="28"/>
          <w:szCs w:val="28"/>
          <w:lang w:val="uk-UA"/>
        </w:rPr>
        <w:t xml:space="preserve"> </w:t>
      </w:r>
      <w:r>
        <w:rPr>
          <w:b w:val="0"/>
          <w:sz w:val="28"/>
          <w:szCs w:val="28"/>
          <w:lang w:val="en-US"/>
        </w:rPr>
        <w:t xml:space="preserve">Ahluwalia V.K., Mehta Bh. Method of treating hair loss using diphenylether derivatives </w:t>
      </w:r>
      <w:r>
        <w:rPr>
          <w:b w:val="0"/>
          <w:sz w:val="28"/>
          <w:szCs w:val="28"/>
          <w:lang w:val="uk-UA"/>
        </w:rPr>
        <w:t>//</w:t>
      </w:r>
      <w:r>
        <w:rPr>
          <w:b w:val="0"/>
          <w:sz w:val="28"/>
          <w:szCs w:val="28"/>
          <w:lang w:val="en-US"/>
        </w:rPr>
        <w:t xml:space="preserve"> Indian J. Chem. B. – </w:t>
      </w:r>
      <w:r>
        <w:rPr>
          <w:b w:val="0"/>
          <w:noProof/>
          <w:sz w:val="28"/>
          <w:szCs w:val="28"/>
          <w:lang w:val="uk-UA"/>
        </w:rPr>
        <w:t>1986. –</w:t>
      </w:r>
      <w:r>
        <w:rPr>
          <w:b w:val="0"/>
          <w:sz w:val="28"/>
          <w:szCs w:val="28"/>
          <w:lang w:val="uk-UA"/>
        </w:rPr>
        <w:t xml:space="preserve"> Vо1.</w:t>
      </w:r>
      <w:r>
        <w:rPr>
          <w:b w:val="0"/>
          <w:noProof/>
          <w:sz w:val="28"/>
          <w:szCs w:val="28"/>
          <w:lang w:val="uk-UA"/>
        </w:rPr>
        <w:t xml:space="preserve"> 25</w:t>
      </w:r>
      <w:bookmarkStart w:id="18" w:name="OCRUncertain454"/>
      <w:r>
        <w:rPr>
          <w:b w:val="0"/>
          <w:noProof/>
          <w:sz w:val="28"/>
          <w:szCs w:val="28"/>
          <w:lang w:val="en-US"/>
        </w:rPr>
        <w:t>, №10</w:t>
      </w:r>
      <w:r>
        <w:rPr>
          <w:b w:val="0"/>
          <w:noProof/>
          <w:sz w:val="28"/>
          <w:szCs w:val="28"/>
          <w:lang w:val="uk-UA"/>
        </w:rPr>
        <w:t>.</w:t>
      </w:r>
      <w:r>
        <w:rPr>
          <w:b w:val="0"/>
          <w:noProof/>
          <w:sz w:val="28"/>
          <w:szCs w:val="28"/>
          <w:lang w:val="en-US"/>
        </w:rPr>
        <w:t xml:space="preserve"> </w:t>
      </w:r>
      <w:bookmarkEnd w:id="18"/>
      <w:r>
        <w:rPr>
          <w:b w:val="0"/>
          <w:noProof/>
          <w:sz w:val="28"/>
          <w:szCs w:val="28"/>
          <w:lang w:val="en-US"/>
        </w:rPr>
        <w:t xml:space="preserve">– </w:t>
      </w:r>
      <w:proofErr w:type="gramStart"/>
      <w:r>
        <w:rPr>
          <w:b w:val="0"/>
          <w:sz w:val="28"/>
          <w:szCs w:val="28"/>
          <w:lang w:val="uk-UA"/>
        </w:rPr>
        <w:t>Р.</w:t>
      </w:r>
      <w:r>
        <w:rPr>
          <w:b w:val="0"/>
          <w:noProof/>
          <w:sz w:val="28"/>
          <w:szCs w:val="28"/>
          <w:lang w:val="uk-UA"/>
        </w:rPr>
        <w:t xml:space="preserve"> 1171</w:t>
      </w:r>
      <w:proofErr w:type="gramEnd"/>
      <w:r>
        <w:rPr>
          <w:b w:val="0"/>
          <w:noProof/>
          <w:sz w:val="28"/>
          <w:szCs w:val="28"/>
          <w:lang w:val="uk-UA"/>
        </w:rPr>
        <w:t>-1180.</w:t>
      </w:r>
    </w:p>
    <w:p w:rsidR="00786206" w:rsidRDefault="00786206" w:rsidP="00786206">
      <w:pPr>
        <w:widowControl w:val="0"/>
        <w:spacing w:line="360" w:lineRule="auto"/>
        <w:ind w:firstLine="720"/>
        <w:jc w:val="both"/>
        <w:rPr>
          <w:noProof/>
          <w:sz w:val="28"/>
          <w:lang w:val="uk-UA"/>
        </w:rPr>
      </w:pPr>
      <w:r>
        <w:rPr>
          <w:noProof/>
          <w:sz w:val="28"/>
          <w:lang w:val="uk-UA"/>
        </w:rPr>
        <w:t xml:space="preserve">17. </w:t>
      </w:r>
      <w:proofErr w:type="gramStart"/>
      <w:r>
        <w:rPr>
          <w:rStyle w:val="schriftd1"/>
          <w:rFonts w:ascii="Times New Roman" w:hAnsi="Times New Roman"/>
          <w:b w:val="0"/>
          <w:lang w:val="en-US"/>
        </w:rPr>
        <w:t>Studies on isocyanides and related compounds.</w:t>
      </w:r>
      <w:proofErr w:type="gramEnd"/>
      <w:r>
        <w:rPr>
          <w:rStyle w:val="schriftd1"/>
          <w:rFonts w:ascii="Times New Roman" w:hAnsi="Times New Roman"/>
          <w:b w:val="0"/>
          <w:lang w:val="en-US"/>
        </w:rPr>
        <w:t xml:space="preserve"> Synthesis of benzofuran derivatives</w:t>
      </w:r>
      <w:r>
        <w:rPr>
          <w:b/>
          <w:noProof/>
          <w:sz w:val="28"/>
          <w:szCs w:val="28"/>
          <w:lang w:val="en-US"/>
        </w:rPr>
        <w:t xml:space="preserve"> /</w:t>
      </w:r>
      <w:r>
        <w:rPr>
          <w:noProof/>
          <w:sz w:val="28"/>
          <w:lang w:val="en-US"/>
        </w:rPr>
        <w:t xml:space="preserve"> R</w:t>
      </w:r>
      <w:r>
        <w:rPr>
          <w:noProof/>
          <w:sz w:val="28"/>
          <w:lang w:val="uk-UA"/>
        </w:rPr>
        <w:t>.</w:t>
      </w:r>
      <w:r>
        <w:rPr>
          <w:noProof/>
          <w:sz w:val="28"/>
          <w:lang w:val="en-US"/>
        </w:rPr>
        <w:t xml:space="preserve"> Bossio</w:t>
      </w:r>
      <w:r>
        <w:rPr>
          <w:noProof/>
          <w:sz w:val="28"/>
          <w:lang w:val="uk-UA"/>
        </w:rPr>
        <w:t xml:space="preserve">, </w:t>
      </w:r>
      <w:r>
        <w:rPr>
          <w:noProof/>
          <w:sz w:val="28"/>
          <w:lang w:val="en-US"/>
        </w:rPr>
        <w:t>S</w:t>
      </w:r>
      <w:r>
        <w:rPr>
          <w:noProof/>
          <w:sz w:val="28"/>
          <w:lang w:val="uk-UA"/>
        </w:rPr>
        <w:t>.</w:t>
      </w:r>
      <w:r>
        <w:rPr>
          <w:noProof/>
          <w:sz w:val="28"/>
          <w:lang w:val="en-US"/>
        </w:rPr>
        <w:t xml:space="preserve"> Marcaccini</w:t>
      </w:r>
      <w:r>
        <w:rPr>
          <w:noProof/>
          <w:sz w:val="28"/>
          <w:lang w:val="uk-UA"/>
        </w:rPr>
        <w:t xml:space="preserve">, </w:t>
      </w:r>
      <w:r>
        <w:rPr>
          <w:noProof/>
          <w:sz w:val="28"/>
          <w:lang w:val="en-US"/>
        </w:rPr>
        <w:t>P</w:t>
      </w:r>
      <w:r>
        <w:rPr>
          <w:noProof/>
          <w:sz w:val="28"/>
          <w:lang w:val="uk-UA"/>
        </w:rPr>
        <w:t>.</w:t>
      </w:r>
      <w:r>
        <w:rPr>
          <w:noProof/>
          <w:sz w:val="28"/>
          <w:lang w:val="en-US"/>
        </w:rPr>
        <w:t xml:space="preserve"> Paoli et al.</w:t>
      </w:r>
      <w:r>
        <w:rPr>
          <w:noProof/>
          <w:sz w:val="28"/>
          <w:lang w:val="uk-UA"/>
        </w:rPr>
        <w:t xml:space="preserve"> </w:t>
      </w:r>
      <w:r>
        <w:rPr>
          <w:sz w:val="28"/>
          <w:lang w:val="uk-UA"/>
        </w:rPr>
        <w:t xml:space="preserve">// </w:t>
      </w:r>
      <w:r>
        <w:rPr>
          <w:sz w:val="28"/>
          <w:lang w:val="en-US"/>
        </w:rPr>
        <w:t>Synthesis</w:t>
      </w:r>
      <w:r>
        <w:rPr>
          <w:sz w:val="28"/>
          <w:lang w:val="uk-UA"/>
        </w:rPr>
        <w:t xml:space="preserve">. – </w:t>
      </w:r>
      <w:r>
        <w:rPr>
          <w:noProof/>
          <w:sz w:val="28"/>
          <w:lang w:val="uk-UA"/>
        </w:rPr>
        <w:t>1991</w:t>
      </w:r>
      <w:bookmarkStart w:id="19" w:name="OCRUncertain478"/>
      <w:r>
        <w:rPr>
          <w:noProof/>
          <w:sz w:val="28"/>
          <w:lang w:val="uk-UA"/>
        </w:rPr>
        <w:t xml:space="preserve">. </w:t>
      </w:r>
      <w:bookmarkEnd w:id="19"/>
      <w:r>
        <w:rPr>
          <w:noProof/>
          <w:sz w:val="28"/>
          <w:lang w:val="uk-UA"/>
        </w:rPr>
        <w:t>–</w:t>
      </w:r>
      <w:r>
        <w:rPr>
          <w:sz w:val="28"/>
          <w:lang w:val="uk-UA"/>
        </w:rPr>
        <w:t xml:space="preserve"> </w:t>
      </w:r>
      <w:r>
        <w:rPr>
          <w:sz w:val="28"/>
          <w:lang w:val="en-US"/>
        </w:rPr>
        <w:t xml:space="preserve">Vol.24, </w:t>
      </w:r>
      <w:r>
        <w:rPr>
          <w:sz w:val="28"/>
          <w:lang w:val="uk-UA"/>
        </w:rPr>
        <w:t>№11</w:t>
      </w:r>
      <w:r>
        <w:rPr>
          <w:noProof/>
          <w:sz w:val="28"/>
          <w:lang w:val="uk-UA"/>
        </w:rPr>
        <w:t>.</w:t>
      </w:r>
      <w:r>
        <w:rPr>
          <w:sz w:val="28"/>
          <w:lang w:val="uk-UA"/>
        </w:rPr>
        <w:t xml:space="preserve"> – Р.</w:t>
      </w:r>
      <w:r>
        <w:rPr>
          <w:noProof/>
          <w:sz w:val="28"/>
          <w:lang w:val="uk-UA"/>
        </w:rPr>
        <w:t xml:space="preserve"> 999-1009.</w:t>
      </w:r>
    </w:p>
    <w:p w:rsidR="00786206" w:rsidRDefault="00786206" w:rsidP="00786206">
      <w:pPr>
        <w:widowControl w:val="0"/>
        <w:spacing w:line="360" w:lineRule="auto"/>
        <w:ind w:firstLine="720"/>
        <w:jc w:val="both"/>
        <w:rPr>
          <w:noProof/>
          <w:sz w:val="28"/>
          <w:lang w:val="uk-UA"/>
        </w:rPr>
      </w:pPr>
      <w:r>
        <w:rPr>
          <w:noProof/>
          <w:sz w:val="28"/>
          <w:lang w:val="uk-UA"/>
        </w:rPr>
        <w:t>18.</w:t>
      </w:r>
      <w:r>
        <w:rPr>
          <w:sz w:val="28"/>
          <w:lang w:val="uk-UA"/>
        </w:rPr>
        <w:t xml:space="preserve"> </w:t>
      </w:r>
      <w:r>
        <w:rPr>
          <w:sz w:val="28"/>
          <w:lang w:val="en-US"/>
        </w:rPr>
        <w:t xml:space="preserve">Gray M. </w:t>
      </w:r>
      <w:r>
        <w:rPr>
          <w:rStyle w:val="schriftd1"/>
          <w:rFonts w:ascii="Times New Roman" w:hAnsi="Times New Roman"/>
          <w:b w:val="0"/>
          <w:lang w:val="en-US"/>
        </w:rPr>
        <w:t>A New tandem sigmatropic rearrangement / Michael addition sequence for the construction of highly substituted benzofurans</w:t>
      </w:r>
      <w:r>
        <w:rPr>
          <w:b/>
          <w:sz w:val="28"/>
          <w:szCs w:val="28"/>
          <w:lang w:val="en-US"/>
        </w:rPr>
        <w:t xml:space="preserve"> / </w:t>
      </w:r>
      <w:r>
        <w:rPr>
          <w:sz w:val="28"/>
          <w:lang w:val="en-US"/>
        </w:rPr>
        <w:t xml:space="preserve">M. Gray, P.J. Parsons, A.P. Nearly </w:t>
      </w:r>
      <w:r>
        <w:rPr>
          <w:sz w:val="28"/>
          <w:lang w:val="uk-UA"/>
        </w:rPr>
        <w:t>//</w:t>
      </w:r>
      <w:r>
        <w:rPr>
          <w:sz w:val="28"/>
          <w:lang w:val="en-US"/>
        </w:rPr>
        <w:t xml:space="preserve"> Synlett. – </w:t>
      </w:r>
      <w:r>
        <w:rPr>
          <w:noProof/>
          <w:sz w:val="28"/>
          <w:lang w:val="uk-UA"/>
        </w:rPr>
        <w:t xml:space="preserve">1992. </w:t>
      </w:r>
      <w:bookmarkStart w:id="20" w:name="OCRUncertain488"/>
      <w:r>
        <w:rPr>
          <w:noProof/>
          <w:sz w:val="28"/>
          <w:lang w:val="uk-UA"/>
        </w:rPr>
        <w:t>–</w:t>
      </w:r>
      <w:bookmarkEnd w:id="20"/>
      <w:r>
        <w:rPr>
          <w:noProof/>
          <w:sz w:val="28"/>
          <w:lang w:val="en-US"/>
        </w:rPr>
        <w:t xml:space="preserve">Vol.31, </w:t>
      </w:r>
      <w:r>
        <w:rPr>
          <w:noProof/>
          <w:sz w:val="28"/>
          <w:lang w:val="uk-UA"/>
        </w:rPr>
        <w:t>№7</w:t>
      </w:r>
      <w:bookmarkStart w:id="21" w:name="OCRUncertain489"/>
      <w:r>
        <w:rPr>
          <w:noProof/>
          <w:sz w:val="28"/>
          <w:lang w:val="uk-UA"/>
        </w:rPr>
        <w:t>.</w:t>
      </w:r>
      <w:bookmarkEnd w:id="21"/>
      <w:r>
        <w:rPr>
          <w:noProof/>
          <w:sz w:val="28"/>
          <w:lang w:val="uk-UA"/>
        </w:rPr>
        <w:t xml:space="preserve"> – </w:t>
      </w:r>
      <w:r>
        <w:rPr>
          <w:sz w:val="28"/>
          <w:lang w:val="uk-UA"/>
        </w:rPr>
        <w:t>Р.</w:t>
      </w:r>
      <w:r>
        <w:rPr>
          <w:noProof/>
          <w:sz w:val="28"/>
          <w:lang w:val="uk-UA"/>
        </w:rPr>
        <w:t xml:space="preserve"> 597-598.</w:t>
      </w:r>
    </w:p>
    <w:p w:rsidR="00786206" w:rsidRDefault="00786206" w:rsidP="00786206">
      <w:pPr>
        <w:widowControl w:val="0"/>
        <w:spacing w:line="360" w:lineRule="auto"/>
        <w:ind w:firstLine="720"/>
        <w:jc w:val="both"/>
        <w:rPr>
          <w:noProof/>
          <w:sz w:val="28"/>
          <w:lang w:val="uk-UA"/>
        </w:rPr>
      </w:pPr>
      <w:r>
        <w:rPr>
          <w:noProof/>
          <w:sz w:val="28"/>
          <w:lang w:val="uk-UA"/>
        </w:rPr>
        <w:t>19.</w:t>
      </w:r>
      <w:r>
        <w:rPr>
          <w:noProof/>
          <w:sz w:val="28"/>
          <w:lang w:val="en-US"/>
        </w:rPr>
        <w:t xml:space="preserve"> </w:t>
      </w:r>
      <w:r>
        <w:rPr>
          <w:sz w:val="28"/>
          <w:szCs w:val="36"/>
          <w:lang w:val="en-US"/>
        </w:rPr>
        <w:t>A versatile and convenient synthesis of benzofurans /</w:t>
      </w:r>
      <w:r w:rsidRPr="00DD2A9F">
        <w:rPr>
          <w:noProof/>
          <w:sz w:val="28"/>
          <w:lang w:val="en-US"/>
        </w:rPr>
        <w:t xml:space="preserve"> </w:t>
      </w:r>
      <w:r>
        <w:rPr>
          <w:noProof/>
          <w:sz w:val="28"/>
          <w:lang w:val="en-US"/>
        </w:rPr>
        <w:t>G.J.S.</w:t>
      </w:r>
      <w:r>
        <w:rPr>
          <w:sz w:val="28"/>
          <w:szCs w:val="36"/>
          <w:lang w:val="en-US"/>
        </w:rPr>
        <w:t xml:space="preserve"> </w:t>
      </w:r>
      <w:r>
        <w:rPr>
          <w:noProof/>
          <w:sz w:val="28"/>
          <w:lang w:val="en-US"/>
        </w:rPr>
        <w:t>Doad, J.A. Boaltrop, C.M. Petty, T.C.</w:t>
      </w:r>
      <w:r>
        <w:rPr>
          <w:b/>
          <w:bCs/>
          <w:sz w:val="28"/>
          <w:szCs w:val="36"/>
          <w:lang w:val="en-US"/>
        </w:rPr>
        <w:t xml:space="preserve"> </w:t>
      </w:r>
      <w:r>
        <w:rPr>
          <w:noProof/>
          <w:sz w:val="28"/>
          <w:lang w:val="en-US"/>
        </w:rPr>
        <w:t xml:space="preserve">Owen </w:t>
      </w:r>
      <w:r>
        <w:rPr>
          <w:sz w:val="28"/>
          <w:lang w:val="uk-UA"/>
        </w:rPr>
        <w:t>//</w:t>
      </w:r>
      <w:r>
        <w:rPr>
          <w:sz w:val="28"/>
          <w:lang w:val="en-US"/>
        </w:rPr>
        <w:t xml:space="preserve"> Tetrah. </w:t>
      </w:r>
      <w:proofErr w:type="gramStart"/>
      <w:r>
        <w:rPr>
          <w:sz w:val="28"/>
          <w:lang w:val="en-US"/>
        </w:rPr>
        <w:t>Lett.</w:t>
      </w:r>
      <w:proofErr w:type="gramEnd"/>
      <w:r>
        <w:rPr>
          <w:noProof/>
          <w:sz w:val="28"/>
          <w:lang w:val="en-US"/>
        </w:rPr>
        <w:t xml:space="preserve"> –</w:t>
      </w:r>
      <w:r>
        <w:rPr>
          <w:noProof/>
          <w:sz w:val="28"/>
          <w:lang w:val="uk-UA"/>
        </w:rPr>
        <w:t xml:space="preserve"> 1989. –</w:t>
      </w:r>
      <w:r>
        <w:rPr>
          <w:sz w:val="28"/>
          <w:lang w:val="uk-UA"/>
        </w:rPr>
        <w:t xml:space="preserve"> Vо1.</w:t>
      </w:r>
      <w:r>
        <w:rPr>
          <w:noProof/>
          <w:sz w:val="28"/>
          <w:lang w:val="uk-UA"/>
        </w:rPr>
        <w:t xml:space="preserve"> 30</w:t>
      </w:r>
      <w:r>
        <w:rPr>
          <w:noProof/>
          <w:sz w:val="28"/>
          <w:lang w:val="en-US"/>
        </w:rPr>
        <w:t>, №12</w:t>
      </w:r>
      <w:r>
        <w:rPr>
          <w:noProof/>
          <w:sz w:val="28"/>
          <w:lang w:val="uk-UA"/>
        </w:rPr>
        <w:t xml:space="preserve">. – </w:t>
      </w:r>
      <w:r>
        <w:rPr>
          <w:sz w:val="28"/>
          <w:lang w:val="uk-UA"/>
        </w:rPr>
        <w:t>Р.</w:t>
      </w:r>
      <w:r>
        <w:rPr>
          <w:noProof/>
          <w:sz w:val="28"/>
          <w:lang w:val="uk-UA"/>
        </w:rPr>
        <w:t xml:space="preserve"> 1597-1602.</w:t>
      </w:r>
    </w:p>
    <w:p w:rsidR="00786206" w:rsidRDefault="00786206" w:rsidP="00786206">
      <w:pPr>
        <w:widowControl w:val="0"/>
        <w:spacing w:line="360" w:lineRule="auto"/>
        <w:ind w:firstLine="720"/>
        <w:jc w:val="both"/>
        <w:rPr>
          <w:noProof/>
          <w:sz w:val="28"/>
          <w:lang w:val="uk-UA"/>
        </w:rPr>
      </w:pPr>
      <w:bookmarkStart w:id="22" w:name="OCRUncertain513"/>
      <w:r>
        <w:rPr>
          <w:noProof/>
          <w:sz w:val="28"/>
          <w:lang w:val="uk-UA"/>
        </w:rPr>
        <w:lastRenderedPageBreak/>
        <w:t>20.</w:t>
      </w:r>
      <w:bookmarkEnd w:id="22"/>
      <w:r>
        <w:rPr>
          <w:sz w:val="28"/>
          <w:lang w:val="uk-UA"/>
        </w:rPr>
        <w:t xml:space="preserve"> </w:t>
      </w:r>
      <w:r>
        <w:rPr>
          <w:sz w:val="28"/>
          <w:lang w:val="en-US"/>
        </w:rPr>
        <w:t>Eicher T.</w:t>
      </w:r>
      <w:r>
        <w:rPr>
          <w:lang w:val="en-US"/>
        </w:rPr>
        <w:t xml:space="preserve"> </w:t>
      </w:r>
      <w:r>
        <w:rPr>
          <w:sz w:val="28"/>
          <w:szCs w:val="28"/>
          <w:lang w:val="en-US"/>
        </w:rPr>
        <w:t>Synthesis and properties of 3-acylmethylene-2-(2-hydroxy-1-alkenyl)-1-phenylcyclopropenes, a new class of stabilized triafulvenes</w:t>
      </w:r>
      <w:r>
        <w:rPr>
          <w:sz w:val="28"/>
          <w:lang w:val="uk-UA"/>
        </w:rPr>
        <w:t xml:space="preserve"> </w:t>
      </w:r>
      <w:r>
        <w:rPr>
          <w:sz w:val="28"/>
          <w:lang w:val="en-US"/>
        </w:rPr>
        <w:t xml:space="preserve">/ T. Eicher, V. Schneider </w:t>
      </w:r>
      <w:r>
        <w:rPr>
          <w:sz w:val="28"/>
          <w:lang w:val="uk-UA"/>
        </w:rPr>
        <w:t>//</w:t>
      </w:r>
      <w:r>
        <w:rPr>
          <w:sz w:val="28"/>
          <w:lang w:val="en-US"/>
        </w:rPr>
        <w:t xml:space="preserve"> Synthesis. – </w:t>
      </w:r>
      <w:r>
        <w:rPr>
          <w:noProof/>
          <w:sz w:val="28"/>
          <w:lang w:val="uk-UA"/>
        </w:rPr>
        <w:t xml:space="preserve">1989. </w:t>
      </w:r>
      <w:bookmarkStart w:id="23" w:name="OCRUncertain519"/>
      <w:r>
        <w:rPr>
          <w:noProof/>
          <w:sz w:val="28"/>
          <w:lang w:val="uk-UA"/>
        </w:rPr>
        <w:t>–</w:t>
      </w:r>
      <w:r>
        <w:rPr>
          <w:noProof/>
          <w:sz w:val="28"/>
          <w:lang w:val="en-US"/>
        </w:rPr>
        <w:t xml:space="preserve"> </w:t>
      </w:r>
      <w:bookmarkEnd w:id="23"/>
      <w:r>
        <w:rPr>
          <w:noProof/>
          <w:sz w:val="28"/>
          <w:lang w:val="en-US"/>
        </w:rPr>
        <w:t xml:space="preserve">Vol.41, </w:t>
      </w:r>
      <w:r>
        <w:rPr>
          <w:noProof/>
          <w:sz w:val="28"/>
          <w:lang w:val="uk-UA"/>
        </w:rPr>
        <w:t xml:space="preserve">№5. – </w:t>
      </w:r>
      <w:r>
        <w:rPr>
          <w:sz w:val="28"/>
          <w:lang w:val="uk-UA"/>
        </w:rPr>
        <w:t>Р.</w:t>
      </w:r>
      <w:r>
        <w:rPr>
          <w:noProof/>
          <w:sz w:val="28"/>
          <w:lang w:val="uk-UA"/>
        </w:rPr>
        <w:t xml:space="preserve"> 372-384.</w:t>
      </w:r>
    </w:p>
    <w:p w:rsidR="00786206" w:rsidRDefault="00786206" w:rsidP="00786206">
      <w:pPr>
        <w:widowControl w:val="0"/>
        <w:spacing w:line="360" w:lineRule="auto"/>
        <w:ind w:firstLine="720"/>
        <w:jc w:val="both"/>
        <w:rPr>
          <w:noProof/>
          <w:sz w:val="28"/>
          <w:lang w:val="uk-UA"/>
        </w:rPr>
      </w:pPr>
      <w:r w:rsidRPr="000126CB">
        <w:rPr>
          <w:noProof/>
          <w:sz w:val="28"/>
          <w:lang w:val="uk-UA"/>
        </w:rPr>
        <w:t>2</w:t>
      </w:r>
      <w:r>
        <w:rPr>
          <w:noProof/>
          <w:sz w:val="28"/>
          <w:lang w:val="uk-UA"/>
        </w:rPr>
        <w:t>1.</w:t>
      </w:r>
      <w:r>
        <w:rPr>
          <w:sz w:val="28"/>
          <w:lang w:val="uk-UA"/>
        </w:rPr>
        <w:t xml:space="preserve"> </w:t>
      </w:r>
      <w:bookmarkStart w:id="24" w:name="OCRUncertain520"/>
      <w:r>
        <w:rPr>
          <w:sz w:val="28"/>
          <w:lang w:val="uk-UA"/>
        </w:rPr>
        <w:t>Атаходжаева М.</w:t>
      </w:r>
      <w:bookmarkEnd w:id="24"/>
      <w:r>
        <w:rPr>
          <w:sz w:val="28"/>
          <w:lang w:val="uk-UA"/>
        </w:rPr>
        <w:t>А.</w:t>
      </w:r>
      <w:r>
        <w:rPr>
          <w:noProof/>
          <w:sz w:val="28"/>
          <w:lang w:val="uk-UA"/>
        </w:rPr>
        <w:t xml:space="preserve"> </w:t>
      </w:r>
      <w:r>
        <w:rPr>
          <w:sz w:val="28"/>
          <w:lang w:val="uk-UA"/>
        </w:rPr>
        <w:t xml:space="preserve">Карбонильные соединения в синтезе гетероциклов </w:t>
      </w:r>
      <w:bookmarkStart w:id="25" w:name="OCRUncertain525"/>
      <w:r>
        <w:rPr>
          <w:sz w:val="28"/>
          <w:lang w:val="uk-UA"/>
        </w:rPr>
        <w:t>/</w:t>
      </w:r>
      <w:r w:rsidRPr="000126CB">
        <w:rPr>
          <w:sz w:val="28"/>
          <w:lang w:val="uk-UA"/>
        </w:rPr>
        <w:t xml:space="preserve"> </w:t>
      </w:r>
      <w:r>
        <w:rPr>
          <w:sz w:val="28"/>
          <w:lang w:val="uk-UA"/>
        </w:rPr>
        <w:t>М.А. Атаходжаева, А.Г.Махсумов, У.</w:t>
      </w:r>
      <w:r>
        <w:rPr>
          <w:noProof/>
          <w:sz w:val="28"/>
          <w:lang w:val="uk-UA"/>
        </w:rPr>
        <w:t xml:space="preserve"> </w:t>
      </w:r>
      <w:r>
        <w:rPr>
          <w:sz w:val="28"/>
          <w:lang w:val="uk-UA"/>
        </w:rPr>
        <w:t>Тажибаев // Межвуз.</w:t>
      </w:r>
      <w:bookmarkEnd w:id="25"/>
      <w:r>
        <w:rPr>
          <w:sz w:val="28"/>
          <w:lang w:val="uk-UA"/>
        </w:rPr>
        <w:t xml:space="preserve"> науч</w:t>
      </w:r>
      <w:bookmarkStart w:id="26" w:name="OCRUncertain526"/>
      <w:r>
        <w:rPr>
          <w:sz w:val="28"/>
          <w:lang w:val="uk-UA"/>
        </w:rPr>
        <w:t>н</w:t>
      </w:r>
      <w:bookmarkEnd w:id="26"/>
      <w:r>
        <w:rPr>
          <w:sz w:val="28"/>
          <w:lang w:val="uk-UA"/>
        </w:rPr>
        <w:t>. сб.</w:t>
      </w:r>
      <w:r>
        <w:rPr>
          <w:noProof/>
          <w:sz w:val="28"/>
          <w:lang w:val="uk-UA"/>
        </w:rPr>
        <w:t xml:space="preserve"> –</w:t>
      </w:r>
      <w:r>
        <w:rPr>
          <w:sz w:val="28"/>
          <w:lang w:val="uk-UA"/>
        </w:rPr>
        <w:t xml:space="preserve"> Саратов,</w:t>
      </w:r>
      <w:r>
        <w:rPr>
          <w:noProof/>
          <w:sz w:val="28"/>
          <w:lang w:val="uk-UA"/>
        </w:rPr>
        <w:t xml:space="preserve"> 1992. </w:t>
      </w:r>
      <w:bookmarkStart w:id="27" w:name="OCRUncertain527"/>
      <w:r>
        <w:rPr>
          <w:noProof/>
          <w:sz w:val="28"/>
          <w:lang w:val="uk-UA"/>
        </w:rPr>
        <w:t xml:space="preserve">– </w:t>
      </w:r>
      <w:r>
        <w:rPr>
          <w:sz w:val="28"/>
          <w:lang w:val="uk-UA"/>
        </w:rPr>
        <w:t>Ч.</w:t>
      </w:r>
      <w:bookmarkEnd w:id="27"/>
      <w:r>
        <w:rPr>
          <w:noProof/>
          <w:sz w:val="28"/>
          <w:lang w:val="uk-UA"/>
        </w:rPr>
        <w:t xml:space="preserve"> 1</w:t>
      </w:r>
      <w:bookmarkStart w:id="28" w:name="OCRUncertain528"/>
      <w:r>
        <w:rPr>
          <w:noProof/>
          <w:sz w:val="28"/>
          <w:lang w:val="uk-UA"/>
        </w:rPr>
        <w:t>.</w:t>
      </w:r>
      <w:bookmarkEnd w:id="28"/>
      <w:r>
        <w:rPr>
          <w:noProof/>
          <w:sz w:val="28"/>
          <w:lang w:val="uk-UA"/>
        </w:rPr>
        <w:t xml:space="preserve"> –</w:t>
      </w:r>
      <w:r>
        <w:rPr>
          <w:sz w:val="28"/>
          <w:lang w:val="uk-UA"/>
        </w:rPr>
        <w:t xml:space="preserve"> С.</w:t>
      </w:r>
      <w:r>
        <w:rPr>
          <w:noProof/>
          <w:sz w:val="28"/>
          <w:lang w:val="uk-UA"/>
        </w:rPr>
        <w:t xml:space="preserve"> 39.</w:t>
      </w:r>
    </w:p>
    <w:p w:rsidR="00786206" w:rsidRDefault="00786206" w:rsidP="00786206">
      <w:pPr>
        <w:widowControl w:val="0"/>
        <w:spacing w:line="360" w:lineRule="auto"/>
        <w:ind w:firstLine="720"/>
        <w:jc w:val="both"/>
        <w:rPr>
          <w:noProof/>
          <w:sz w:val="28"/>
          <w:lang w:val="uk-UA"/>
        </w:rPr>
      </w:pPr>
      <w:r>
        <w:rPr>
          <w:noProof/>
          <w:sz w:val="28"/>
          <w:lang w:val="en-US"/>
        </w:rPr>
        <w:t>2</w:t>
      </w:r>
      <w:r>
        <w:rPr>
          <w:noProof/>
          <w:sz w:val="28"/>
          <w:lang w:val="uk-UA"/>
        </w:rPr>
        <w:t>2.</w:t>
      </w:r>
      <w:r>
        <w:rPr>
          <w:sz w:val="28"/>
          <w:lang w:val="uk-UA"/>
        </w:rPr>
        <w:t xml:space="preserve"> </w:t>
      </w:r>
      <w:r>
        <w:rPr>
          <w:sz w:val="28"/>
          <w:lang w:val="en-US"/>
        </w:rPr>
        <w:t>Fen-Tain</w:t>
      </w:r>
      <w:r w:rsidRPr="00DD2A9F">
        <w:rPr>
          <w:sz w:val="28"/>
          <w:lang w:val="en-US"/>
        </w:rPr>
        <w:t xml:space="preserve"> </w:t>
      </w:r>
      <w:r>
        <w:rPr>
          <w:sz w:val="28"/>
          <w:lang w:val="en-US"/>
        </w:rPr>
        <w:t>Luo.</w:t>
      </w:r>
      <w:r>
        <w:rPr>
          <w:lang w:val="en-US"/>
        </w:rPr>
        <w:t xml:space="preserve"> </w:t>
      </w:r>
      <w:r>
        <w:rPr>
          <w:sz w:val="28"/>
          <w:szCs w:val="28"/>
          <w:lang w:val="en-GB"/>
        </w:rPr>
        <w:t>Intramolecular oxypalladation and cross-coupling of acetylenic alkoxides</w:t>
      </w:r>
      <w:r>
        <w:rPr>
          <w:sz w:val="28"/>
          <w:lang w:val="en-US"/>
        </w:rPr>
        <w:t xml:space="preserve"> / Luo Fen-Tain, J. Schreuder, R. Wang </w:t>
      </w:r>
      <w:r>
        <w:rPr>
          <w:sz w:val="28"/>
          <w:lang w:val="uk-UA"/>
        </w:rPr>
        <w:t>//</w:t>
      </w:r>
      <w:r>
        <w:rPr>
          <w:sz w:val="28"/>
          <w:lang w:val="en-US"/>
        </w:rPr>
        <w:t xml:space="preserve"> J. Org. Chem. – </w:t>
      </w:r>
      <w:r>
        <w:rPr>
          <w:noProof/>
          <w:sz w:val="28"/>
          <w:lang w:val="uk-UA"/>
        </w:rPr>
        <w:t>1992. –</w:t>
      </w:r>
      <w:r>
        <w:rPr>
          <w:sz w:val="28"/>
          <w:lang w:val="uk-UA"/>
        </w:rPr>
        <w:t xml:space="preserve"> Vо1.</w:t>
      </w:r>
      <w:r>
        <w:rPr>
          <w:noProof/>
          <w:sz w:val="28"/>
          <w:lang w:val="uk-UA"/>
        </w:rPr>
        <w:t xml:space="preserve"> 57</w:t>
      </w:r>
      <w:r>
        <w:rPr>
          <w:noProof/>
          <w:sz w:val="28"/>
          <w:lang w:val="en-US"/>
        </w:rPr>
        <w:t>, №11</w:t>
      </w:r>
      <w:r>
        <w:rPr>
          <w:noProof/>
          <w:sz w:val="28"/>
          <w:lang w:val="uk-UA"/>
        </w:rPr>
        <w:t>. –</w:t>
      </w:r>
      <w:r>
        <w:rPr>
          <w:sz w:val="28"/>
          <w:lang w:val="uk-UA"/>
        </w:rPr>
        <w:t xml:space="preserve"> Р.</w:t>
      </w:r>
      <w:r>
        <w:rPr>
          <w:noProof/>
          <w:sz w:val="28"/>
          <w:lang w:val="uk-UA"/>
        </w:rPr>
        <w:t xml:space="preserve"> 2213-2225.</w:t>
      </w:r>
    </w:p>
    <w:p w:rsidR="00786206" w:rsidRDefault="00786206" w:rsidP="00786206">
      <w:pPr>
        <w:widowControl w:val="0"/>
        <w:spacing w:line="360" w:lineRule="auto"/>
        <w:ind w:firstLine="720"/>
        <w:jc w:val="both"/>
        <w:rPr>
          <w:noProof/>
          <w:sz w:val="28"/>
          <w:lang w:val="uk-UA"/>
        </w:rPr>
      </w:pPr>
      <w:proofErr w:type="gramStart"/>
      <w:r>
        <w:rPr>
          <w:noProof/>
          <w:sz w:val="28"/>
          <w:lang w:val="en-US"/>
        </w:rPr>
        <w:t>2</w:t>
      </w:r>
      <w:r>
        <w:rPr>
          <w:noProof/>
          <w:sz w:val="28"/>
          <w:lang w:val="uk-UA"/>
        </w:rPr>
        <w:t>3.</w:t>
      </w:r>
      <w:r>
        <w:rPr>
          <w:sz w:val="28"/>
          <w:lang w:val="uk-UA"/>
        </w:rPr>
        <w:t xml:space="preserve"> </w:t>
      </w:r>
      <w:r>
        <w:rPr>
          <w:sz w:val="28"/>
          <w:lang w:val="en-US"/>
        </w:rPr>
        <w:t>Villemin D.</w:t>
      </w:r>
      <w:proofErr w:type="gramEnd"/>
      <w:r>
        <w:rPr>
          <w:rStyle w:val="aff2"/>
          <w:b w:val="0"/>
          <w:sz w:val="28"/>
          <w:szCs w:val="28"/>
          <w:lang w:val="en-US"/>
        </w:rPr>
        <w:t xml:space="preserve"> A Convenient and Stereospecific Synthesis of (Z) Benzylidenephthalides / </w:t>
      </w:r>
      <w:r>
        <w:rPr>
          <w:sz w:val="28"/>
          <w:lang w:val="en-US"/>
        </w:rPr>
        <w:t xml:space="preserve">D. Villemin, D. Goussu </w:t>
      </w:r>
      <w:r>
        <w:rPr>
          <w:b/>
          <w:sz w:val="28"/>
          <w:szCs w:val="28"/>
          <w:lang w:val="uk-UA"/>
        </w:rPr>
        <w:t>//</w:t>
      </w:r>
      <w:r>
        <w:rPr>
          <w:sz w:val="28"/>
          <w:lang w:val="en-US"/>
        </w:rPr>
        <w:t xml:space="preserve"> Heterocycles. – </w:t>
      </w:r>
      <w:r>
        <w:rPr>
          <w:noProof/>
          <w:sz w:val="28"/>
          <w:lang w:val="uk-UA"/>
        </w:rPr>
        <w:t>1989. –</w:t>
      </w:r>
      <w:r>
        <w:rPr>
          <w:noProof/>
          <w:sz w:val="28"/>
          <w:lang w:val="en-US"/>
        </w:rPr>
        <w:t xml:space="preserve"> V</w:t>
      </w:r>
      <w:r>
        <w:rPr>
          <w:sz w:val="28"/>
          <w:lang w:val="uk-UA"/>
        </w:rPr>
        <w:t>о1.</w:t>
      </w:r>
      <w:r>
        <w:rPr>
          <w:noProof/>
          <w:sz w:val="28"/>
          <w:lang w:val="uk-UA"/>
        </w:rPr>
        <w:t xml:space="preserve"> 29</w:t>
      </w:r>
      <w:r>
        <w:rPr>
          <w:noProof/>
          <w:sz w:val="28"/>
          <w:lang w:val="en-US"/>
        </w:rPr>
        <w:t>, №11</w:t>
      </w:r>
      <w:r>
        <w:rPr>
          <w:noProof/>
          <w:sz w:val="28"/>
          <w:lang w:val="uk-UA"/>
        </w:rPr>
        <w:t>. –</w:t>
      </w:r>
      <w:r>
        <w:rPr>
          <w:sz w:val="28"/>
          <w:lang w:val="uk-UA"/>
        </w:rPr>
        <w:t xml:space="preserve"> Р.</w:t>
      </w:r>
      <w:r>
        <w:rPr>
          <w:noProof/>
          <w:sz w:val="28"/>
          <w:lang w:val="uk-UA"/>
        </w:rPr>
        <w:t xml:space="preserve"> 1256-1263.</w:t>
      </w:r>
    </w:p>
    <w:p w:rsidR="00786206" w:rsidRDefault="00786206" w:rsidP="00786206">
      <w:pPr>
        <w:widowControl w:val="0"/>
        <w:spacing w:line="360" w:lineRule="auto"/>
        <w:ind w:firstLine="720"/>
        <w:jc w:val="both"/>
        <w:rPr>
          <w:sz w:val="28"/>
          <w:lang w:val="uk-UA"/>
        </w:rPr>
      </w:pPr>
      <w:r>
        <w:rPr>
          <w:noProof/>
          <w:sz w:val="28"/>
          <w:lang w:val="uk-UA"/>
        </w:rPr>
        <w:t>24.</w:t>
      </w:r>
      <w:r>
        <w:rPr>
          <w:sz w:val="28"/>
          <w:lang w:val="uk-UA"/>
        </w:rPr>
        <w:t xml:space="preserve"> Общая органическая химия</w:t>
      </w:r>
      <w:r>
        <w:rPr>
          <w:noProof/>
          <w:sz w:val="28"/>
          <w:lang w:val="uk-UA"/>
        </w:rPr>
        <w:t xml:space="preserve"> </w:t>
      </w:r>
      <w:bookmarkStart w:id="29" w:name="OCRUncertain583"/>
      <w:r>
        <w:rPr>
          <w:noProof/>
          <w:sz w:val="28"/>
          <w:lang w:val="uk-UA"/>
        </w:rPr>
        <w:t>/</w:t>
      </w:r>
      <w:bookmarkEnd w:id="29"/>
      <w:r>
        <w:rPr>
          <w:sz w:val="28"/>
          <w:lang w:val="uk-UA"/>
        </w:rPr>
        <w:t xml:space="preserve"> Под ред. </w:t>
      </w:r>
      <w:bookmarkStart w:id="30" w:name="OCRUncertain584"/>
      <w:r>
        <w:rPr>
          <w:sz w:val="28"/>
          <w:lang w:val="uk-UA"/>
        </w:rPr>
        <w:t>Бартона</w:t>
      </w:r>
      <w:bookmarkEnd w:id="30"/>
      <w:r>
        <w:rPr>
          <w:sz w:val="28"/>
          <w:lang w:val="uk-UA"/>
        </w:rPr>
        <w:t xml:space="preserve"> Д. и </w:t>
      </w:r>
      <w:bookmarkStart w:id="31" w:name="OCRUncertain585"/>
      <w:r>
        <w:rPr>
          <w:sz w:val="28"/>
          <w:lang w:val="uk-UA"/>
        </w:rPr>
        <w:t>Уоллиса</w:t>
      </w:r>
      <w:bookmarkEnd w:id="31"/>
      <w:r>
        <w:rPr>
          <w:sz w:val="28"/>
          <w:lang w:val="uk-UA"/>
        </w:rPr>
        <w:t xml:space="preserve"> У. Д.</w:t>
      </w:r>
      <w:r>
        <w:rPr>
          <w:noProof/>
          <w:sz w:val="28"/>
          <w:lang w:val="uk-UA"/>
        </w:rPr>
        <w:t xml:space="preserve"> –</w:t>
      </w:r>
      <w:r>
        <w:rPr>
          <w:sz w:val="28"/>
          <w:lang w:val="uk-UA"/>
        </w:rPr>
        <w:t xml:space="preserve"> М</w:t>
      </w:r>
      <w:bookmarkStart w:id="32" w:name="OCRUncertain586"/>
      <w:r>
        <w:rPr>
          <w:sz w:val="28"/>
          <w:lang w:val="uk-UA"/>
        </w:rPr>
        <w:t>.:</w:t>
      </w:r>
      <w:bookmarkEnd w:id="32"/>
      <w:r>
        <w:rPr>
          <w:sz w:val="28"/>
          <w:lang w:val="uk-UA"/>
        </w:rPr>
        <w:t xml:space="preserve"> Химия,</w:t>
      </w:r>
      <w:r>
        <w:rPr>
          <w:noProof/>
          <w:sz w:val="28"/>
          <w:lang w:val="uk-UA"/>
        </w:rPr>
        <w:t xml:space="preserve"> </w:t>
      </w:r>
      <w:bookmarkStart w:id="33" w:name="OCRUncertain587"/>
      <w:r>
        <w:rPr>
          <w:noProof/>
          <w:sz w:val="28"/>
          <w:lang w:val="uk-UA"/>
        </w:rPr>
        <w:t>1</w:t>
      </w:r>
      <w:bookmarkEnd w:id="33"/>
      <w:r>
        <w:rPr>
          <w:noProof/>
          <w:sz w:val="28"/>
          <w:lang w:val="uk-UA"/>
        </w:rPr>
        <w:t>9</w:t>
      </w:r>
      <w:bookmarkStart w:id="34" w:name="OCRUncertain588"/>
      <w:r>
        <w:rPr>
          <w:noProof/>
          <w:sz w:val="28"/>
          <w:lang w:val="uk-UA"/>
        </w:rPr>
        <w:t>8</w:t>
      </w:r>
      <w:bookmarkEnd w:id="34"/>
      <w:r>
        <w:rPr>
          <w:noProof/>
          <w:sz w:val="28"/>
          <w:lang w:val="uk-UA"/>
        </w:rPr>
        <w:t>5. –</w:t>
      </w:r>
      <w:r>
        <w:rPr>
          <w:noProof/>
          <w:sz w:val="28"/>
        </w:rPr>
        <w:t xml:space="preserve"> </w:t>
      </w:r>
      <w:r>
        <w:rPr>
          <w:sz w:val="28"/>
          <w:lang w:val="uk-UA"/>
        </w:rPr>
        <w:t>Т.</w:t>
      </w:r>
      <w:r>
        <w:rPr>
          <w:noProof/>
          <w:sz w:val="28"/>
          <w:lang w:val="uk-UA"/>
        </w:rPr>
        <w:t xml:space="preserve"> 9</w:t>
      </w:r>
      <w:bookmarkStart w:id="35" w:name="OCRUncertain589"/>
      <w:r>
        <w:rPr>
          <w:noProof/>
          <w:sz w:val="28"/>
          <w:lang w:val="uk-UA"/>
        </w:rPr>
        <w:t>.</w:t>
      </w:r>
      <w:r>
        <w:rPr>
          <w:noProof/>
          <w:sz w:val="28"/>
        </w:rPr>
        <w:t xml:space="preserve"> </w:t>
      </w:r>
      <w:bookmarkEnd w:id="35"/>
      <w:r>
        <w:rPr>
          <w:noProof/>
          <w:sz w:val="28"/>
        </w:rPr>
        <w:t xml:space="preserve">– </w:t>
      </w:r>
      <w:r>
        <w:rPr>
          <w:noProof/>
          <w:sz w:val="28"/>
          <w:lang w:val="uk-UA"/>
        </w:rPr>
        <w:t>С. 798</w:t>
      </w:r>
      <w:r>
        <w:rPr>
          <w:sz w:val="28"/>
          <w:lang w:val="uk-UA"/>
        </w:rPr>
        <w:t>.</w:t>
      </w:r>
    </w:p>
    <w:p w:rsidR="00786206" w:rsidRDefault="00786206" w:rsidP="00786206">
      <w:pPr>
        <w:widowControl w:val="0"/>
        <w:spacing w:line="360" w:lineRule="auto"/>
        <w:ind w:firstLine="720"/>
        <w:jc w:val="both"/>
        <w:rPr>
          <w:noProof/>
          <w:sz w:val="28"/>
          <w:lang w:val="en-US"/>
        </w:rPr>
      </w:pPr>
      <w:bookmarkStart w:id="36" w:name="OCRUncertain613"/>
      <w:r>
        <w:rPr>
          <w:noProof/>
          <w:sz w:val="28"/>
          <w:lang w:val="uk-UA"/>
        </w:rPr>
        <w:t>25.</w:t>
      </w:r>
      <w:bookmarkEnd w:id="36"/>
      <w:r>
        <w:rPr>
          <w:sz w:val="28"/>
          <w:lang w:val="uk-UA"/>
        </w:rPr>
        <w:t xml:space="preserve"> </w:t>
      </w:r>
      <w:r>
        <w:rPr>
          <w:sz w:val="28"/>
          <w:lang w:val="en-US"/>
        </w:rPr>
        <w:t>Aitken R.A.</w:t>
      </w:r>
      <w:r>
        <w:rPr>
          <w:sz w:val="28"/>
          <w:szCs w:val="36"/>
          <w:lang w:val="en-US"/>
        </w:rPr>
        <w:t xml:space="preserve"> A new synthesis of 2-substituted benzofurans and benzothiophens: Novel fragmentation reactions of simple alkyl groups / </w:t>
      </w:r>
      <w:r>
        <w:rPr>
          <w:sz w:val="28"/>
          <w:lang w:val="en-US"/>
        </w:rPr>
        <w:t xml:space="preserve">R.A. Aitken, B. Graham </w:t>
      </w:r>
      <w:r>
        <w:rPr>
          <w:sz w:val="28"/>
          <w:lang w:val="uk-UA"/>
        </w:rPr>
        <w:t>//</w:t>
      </w:r>
      <w:r>
        <w:rPr>
          <w:sz w:val="28"/>
          <w:lang w:val="en-US"/>
        </w:rPr>
        <w:t xml:space="preserve"> Tetrah. </w:t>
      </w:r>
      <w:proofErr w:type="gramStart"/>
      <w:r>
        <w:rPr>
          <w:sz w:val="28"/>
          <w:lang w:val="en-US"/>
        </w:rPr>
        <w:t>Lett.</w:t>
      </w:r>
      <w:proofErr w:type="gramEnd"/>
      <w:r>
        <w:rPr>
          <w:sz w:val="28"/>
          <w:lang w:val="en-US"/>
        </w:rPr>
        <w:t xml:space="preserve"> – </w:t>
      </w:r>
      <w:r>
        <w:rPr>
          <w:noProof/>
          <w:sz w:val="28"/>
          <w:lang w:val="uk-UA"/>
        </w:rPr>
        <w:t>1987. –</w:t>
      </w:r>
      <w:r>
        <w:rPr>
          <w:sz w:val="28"/>
          <w:lang w:val="uk-UA"/>
        </w:rPr>
        <w:t xml:space="preserve"> Vо1.</w:t>
      </w:r>
      <w:r>
        <w:rPr>
          <w:noProof/>
          <w:sz w:val="28"/>
          <w:lang w:val="uk-UA"/>
        </w:rPr>
        <w:t xml:space="preserve"> 28</w:t>
      </w:r>
      <w:bookmarkStart w:id="37" w:name="OCRUncertain622"/>
      <w:r>
        <w:rPr>
          <w:noProof/>
          <w:sz w:val="28"/>
          <w:lang w:val="en-US"/>
        </w:rPr>
        <w:t>, №11</w:t>
      </w:r>
      <w:r>
        <w:rPr>
          <w:noProof/>
          <w:sz w:val="28"/>
          <w:lang w:val="uk-UA"/>
        </w:rPr>
        <w:t>.</w:t>
      </w:r>
      <w:bookmarkEnd w:id="37"/>
      <w:r>
        <w:rPr>
          <w:noProof/>
          <w:sz w:val="28"/>
          <w:lang w:val="en-US"/>
        </w:rPr>
        <w:t xml:space="preserve"> </w:t>
      </w:r>
      <w:proofErr w:type="gramStart"/>
      <w:r>
        <w:rPr>
          <w:noProof/>
          <w:sz w:val="28"/>
          <w:lang w:val="en-US"/>
        </w:rPr>
        <w:t xml:space="preserve">– </w:t>
      </w:r>
      <w:r>
        <w:rPr>
          <w:sz w:val="28"/>
          <w:lang w:val="uk-UA"/>
        </w:rPr>
        <w:t>Р.</w:t>
      </w:r>
      <w:r>
        <w:rPr>
          <w:noProof/>
          <w:sz w:val="28"/>
          <w:lang w:val="uk-UA"/>
        </w:rPr>
        <w:t xml:space="preserve"> 3717-3721.</w:t>
      </w:r>
      <w:proofErr w:type="gramEnd"/>
    </w:p>
    <w:p w:rsidR="00786206" w:rsidRDefault="00786206" w:rsidP="00786206">
      <w:pPr>
        <w:widowControl w:val="0"/>
        <w:spacing w:line="360" w:lineRule="auto"/>
        <w:ind w:firstLine="720"/>
        <w:jc w:val="both"/>
        <w:rPr>
          <w:noProof/>
          <w:sz w:val="28"/>
          <w:lang w:val="uk-UA"/>
        </w:rPr>
      </w:pPr>
      <w:r>
        <w:rPr>
          <w:noProof/>
          <w:sz w:val="28"/>
          <w:lang w:val="uk-UA"/>
        </w:rPr>
        <w:t xml:space="preserve">26. </w:t>
      </w:r>
      <w:r>
        <w:rPr>
          <w:noProof/>
          <w:sz w:val="28"/>
          <w:lang w:val="en-US"/>
        </w:rPr>
        <w:t>Mann J.</w:t>
      </w:r>
      <w:r>
        <w:rPr>
          <w:b/>
          <w:bCs/>
          <w:sz w:val="28"/>
          <w:szCs w:val="36"/>
          <w:lang w:val="en-US"/>
        </w:rPr>
        <w:t xml:space="preserve"> </w:t>
      </w:r>
      <w:r>
        <w:rPr>
          <w:sz w:val="28"/>
          <w:szCs w:val="36"/>
          <w:lang w:val="en-US"/>
        </w:rPr>
        <w:t>Synthesis and reactions of 2-aryl-8-</w:t>
      </w:r>
      <w:proofErr w:type="gramStart"/>
      <w:r>
        <w:rPr>
          <w:sz w:val="28"/>
          <w:szCs w:val="36"/>
          <w:lang w:val="en-US"/>
        </w:rPr>
        <w:t>oxabicycloc[</w:t>
      </w:r>
      <w:proofErr w:type="gramEnd"/>
      <w:r>
        <w:rPr>
          <w:sz w:val="28"/>
          <w:szCs w:val="36"/>
          <w:lang w:val="en-US"/>
        </w:rPr>
        <w:t>3.2.1]oct-6-en-3-ones</w:t>
      </w:r>
      <w:r>
        <w:rPr>
          <w:noProof/>
          <w:sz w:val="28"/>
          <w:lang w:val="en-US"/>
        </w:rPr>
        <w:t xml:space="preserve"> / J. Mann, P.D. Wilde, M.W.</w:t>
      </w:r>
      <w:r>
        <w:rPr>
          <w:b/>
          <w:bCs/>
          <w:sz w:val="28"/>
          <w:szCs w:val="36"/>
          <w:lang w:val="en-US"/>
        </w:rPr>
        <w:t xml:space="preserve"> </w:t>
      </w:r>
      <w:r>
        <w:rPr>
          <w:noProof/>
          <w:sz w:val="28"/>
          <w:lang w:val="en-US"/>
        </w:rPr>
        <w:t xml:space="preserve">Finch </w:t>
      </w:r>
      <w:r>
        <w:rPr>
          <w:sz w:val="28"/>
          <w:lang w:val="uk-UA"/>
        </w:rPr>
        <w:t>//</w:t>
      </w:r>
      <w:r>
        <w:rPr>
          <w:sz w:val="28"/>
          <w:lang w:val="en-US"/>
        </w:rPr>
        <w:t xml:space="preserve"> Tetrahedron. – </w:t>
      </w:r>
      <w:r>
        <w:rPr>
          <w:noProof/>
          <w:sz w:val="28"/>
          <w:lang w:val="uk-UA"/>
        </w:rPr>
        <w:t>1987.</w:t>
      </w:r>
      <w:r>
        <w:rPr>
          <w:sz w:val="28"/>
          <w:lang w:val="uk-UA"/>
        </w:rPr>
        <w:t xml:space="preserve"> </w:t>
      </w:r>
      <w:bookmarkStart w:id="38" w:name="OCRUncertain658"/>
      <w:r>
        <w:rPr>
          <w:sz w:val="28"/>
          <w:lang w:val="uk-UA"/>
        </w:rPr>
        <w:t>–</w:t>
      </w:r>
      <w:r>
        <w:rPr>
          <w:sz w:val="28"/>
          <w:lang w:val="en-US"/>
        </w:rPr>
        <w:t xml:space="preserve"> V</w:t>
      </w:r>
      <w:r>
        <w:rPr>
          <w:sz w:val="28"/>
          <w:lang w:val="uk-UA"/>
        </w:rPr>
        <w:t>о</w:t>
      </w:r>
      <w:r>
        <w:rPr>
          <w:sz w:val="28"/>
          <w:lang w:val="en-US"/>
        </w:rPr>
        <w:t>l</w:t>
      </w:r>
      <w:r>
        <w:rPr>
          <w:sz w:val="28"/>
          <w:lang w:val="uk-UA"/>
        </w:rPr>
        <w:t>.</w:t>
      </w:r>
      <w:bookmarkEnd w:id="38"/>
      <w:r>
        <w:rPr>
          <w:noProof/>
          <w:sz w:val="28"/>
          <w:lang w:val="uk-UA"/>
        </w:rPr>
        <w:t xml:space="preserve"> 43</w:t>
      </w:r>
      <w:bookmarkStart w:id="39" w:name="OCRUncertain659"/>
      <w:r>
        <w:rPr>
          <w:noProof/>
          <w:sz w:val="28"/>
          <w:lang w:val="en-US"/>
        </w:rPr>
        <w:t>, №9</w:t>
      </w:r>
      <w:r>
        <w:rPr>
          <w:noProof/>
          <w:sz w:val="28"/>
          <w:lang w:val="uk-UA"/>
        </w:rPr>
        <w:t>.</w:t>
      </w:r>
      <w:r>
        <w:rPr>
          <w:noProof/>
          <w:sz w:val="28"/>
          <w:lang w:val="en-US"/>
        </w:rPr>
        <w:t xml:space="preserve"> </w:t>
      </w:r>
      <w:bookmarkEnd w:id="39"/>
      <w:proofErr w:type="gramStart"/>
      <w:r>
        <w:rPr>
          <w:noProof/>
          <w:sz w:val="28"/>
          <w:lang w:val="en-US"/>
        </w:rPr>
        <w:t xml:space="preserve">– </w:t>
      </w:r>
      <w:r>
        <w:rPr>
          <w:sz w:val="28"/>
          <w:lang w:val="uk-UA"/>
        </w:rPr>
        <w:t>Р.</w:t>
      </w:r>
      <w:r>
        <w:rPr>
          <w:noProof/>
          <w:sz w:val="28"/>
          <w:lang w:val="uk-UA"/>
        </w:rPr>
        <w:t xml:space="preserve"> 5431-5436.</w:t>
      </w:r>
      <w:proofErr w:type="gramEnd"/>
    </w:p>
    <w:p w:rsidR="00786206" w:rsidRDefault="00786206" w:rsidP="00786206">
      <w:pPr>
        <w:widowControl w:val="0"/>
        <w:spacing w:line="360" w:lineRule="auto"/>
        <w:ind w:firstLine="720"/>
        <w:jc w:val="both"/>
        <w:rPr>
          <w:noProof/>
          <w:sz w:val="28"/>
          <w:lang w:val="uk-UA"/>
        </w:rPr>
      </w:pPr>
      <w:r>
        <w:rPr>
          <w:noProof/>
          <w:sz w:val="28"/>
          <w:lang w:val="uk-UA"/>
        </w:rPr>
        <w:t>27.</w:t>
      </w:r>
      <w:r>
        <w:rPr>
          <w:sz w:val="28"/>
          <w:lang w:val="uk-UA"/>
        </w:rPr>
        <w:t xml:space="preserve"> </w:t>
      </w:r>
      <w:r>
        <w:rPr>
          <w:sz w:val="28"/>
          <w:szCs w:val="28"/>
          <w:lang w:val="en-GB"/>
        </w:rPr>
        <w:t>Synthesis and pharmacological examination of benzofuran, indan, and tetralin analogs of 3</w:t>
      </w:r>
      <w:proofErr w:type="gramStart"/>
      <w:r>
        <w:rPr>
          <w:sz w:val="28"/>
          <w:szCs w:val="28"/>
          <w:lang w:val="en-GB"/>
        </w:rPr>
        <w:t>,4</w:t>
      </w:r>
      <w:proofErr w:type="gramEnd"/>
      <w:r>
        <w:rPr>
          <w:sz w:val="28"/>
          <w:szCs w:val="28"/>
          <w:lang w:val="en-GB"/>
        </w:rPr>
        <w:t>-(methylenedioxy)amphetamine</w:t>
      </w:r>
      <w:r>
        <w:rPr>
          <w:sz w:val="28"/>
          <w:szCs w:val="28"/>
          <w:lang w:val="uk-UA"/>
        </w:rPr>
        <w:t xml:space="preserve"> / </w:t>
      </w:r>
      <w:r>
        <w:rPr>
          <w:sz w:val="28"/>
          <w:lang w:val="en-US"/>
        </w:rPr>
        <w:t xml:space="preserve">A.P. Monte, D. Marona-Lewicka, N.V. Cozzi, D.E. Nichols </w:t>
      </w:r>
      <w:r>
        <w:rPr>
          <w:sz w:val="28"/>
          <w:lang w:val="uk-UA"/>
        </w:rPr>
        <w:t>//</w:t>
      </w:r>
      <w:r>
        <w:rPr>
          <w:sz w:val="28"/>
          <w:lang w:val="en-US"/>
        </w:rPr>
        <w:t xml:space="preserve"> J. Med. Chem</w:t>
      </w:r>
      <w:r>
        <w:rPr>
          <w:sz w:val="28"/>
        </w:rPr>
        <w:t xml:space="preserve">. – </w:t>
      </w:r>
      <w:r>
        <w:rPr>
          <w:noProof/>
          <w:sz w:val="28"/>
          <w:lang w:val="uk-UA"/>
        </w:rPr>
        <w:t xml:space="preserve">1993. – </w:t>
      </w:r>
      <w:bookmarkStart w:id="40" w:name="OCRUncertain673"/>
      <w:r>
        <w:rPr>
          <w:sz w:val="28"/>
          <w:lang w:val="uk-UA"/>
        </w:rPr>
        <w:t>Vо</w:t>
      </w:r>
      <w:r>
        <w:rPr>
          <w:sz w:val="28"/>
          <w:lang w:val="en-US"/>
        </w:rPr>
        <w:t>l</w:t>
      </w:r>
      <w:r>
        <w:rPr>
          <w:sz w:val="28"/>
          <w:lang w:val="uk-UA"/>
        </w:rPr>
        <w:t>.</w:t>
      </w:r>
      <w:bookmarkEnd w:id="40"/>
      <w:r>
        <w:rPr>
          <w:noProof/>
          <w:sz w:val="28"/>
          <w:lang w:val="uk-UA"/>
        </w:rPr>
        <w:t xml:space="preserve"> 36</w:t>
      </w:r>
      <w:r w:rsidRPr="000126CB">
        <w:rPr>
          <w:noProof/>
          <w:sz w:val="28"/>
        </w:rPr>
        <w:t>, №8</w:t>
      </w:r>
      <w:r>
        <w:rPr>
          <w:noProof/>
          <w:sz w:val="28"/>
          <w:lang w:val="uk-UA"/>
        </w:rPr>
        <w:t>. –</w:t>
      </w:r>
      <w:r>
        <w:rPr>
          <w:sz w:val="28"/>
          <w:lang w:val="uk-UA"/>
        </w:rPr>
        <w:t xml:space="preserve"> Р.</w:t>
      </w:r>
      <w:r>
        <w:rPr>
          <w:noProof/>
          <w:sz w:val="28"/>
          <w:lang w:val="uk-UA"/>
        </w:rPr>
        <w:t xml:space="preserve"> 3700-3708.</w:t>
      </w:r>
    </w:p>
    <w:p w:rsidR="00786206" w:rsidRDefault="00786206" w:rsidP="00786206">
      <w:pPr>
        <w:widowControl w:val="0"/>
        <w:spacing w:line="360" w:lineRule="auto"/>
        <w:ind w:firstLine="720"/>
        <w:jc w:val="both"/>
        <w:rPr>
          <w:noProof/>
          <w:sz w:val="28"/>
        </w:rPr>
      </w:pPr>
      <w:r>
        <w:rPr>
          <w:noProof/>
          <w:sz w:val="28"/>
          <w:lang w:val="uk-UA"/>
        </w:rPr>
        <w:t>28.</w:t>
      </w:r>
      <w:r>
        <w:rPr>
          <w:sz w:val="28"/>
          <w:lang w:val="uk-UA"/>
        </w:rPr>
        <w:t xml:space="preserve"> </w:t>
      </w:r>
      <w:r>
        <w:rPr>
          <w:sz w:val="28"/>
        </w:rPr>
        <w:t xml:space="preserve">Синтез и изучение фармакологических свойств 2-аминометильных, 2,4-, 2,5- и 2,6- диаминометильных производных 3-арилбензофурана </w:t>
      </w:r>
      <w:r>
        <w:rPr>
          <w:sz w:val="28"/>
          <w:lang w:val="uk-UA"/>
        </w:rPr>
        <w:t>А.Н.</w:t>
      </w:r>
      <w:r>
        <w:rPr>
          <w:sz w:val="28"/>
        </w:rPr>
        <w:t xml:space="preserve">/ </w:t>
      </w:r>
      <w:r>
        <w:rPr>
          <w:sz w:val="28"/>
          <w:lang w:val="uk-UA"/>
        </w:rPr>
        <w:t>Г</w:t>
      </w:r>
      <w:bookmarkStart w:id="41" w:name="OCRUncertain681"/>
      <w:r>
        <w:rPr>
          <w:sz w:val="28"/>
          <w:lang w:val="uk-UA"/>
        </w:rPr>
        <w:t>р</w:t>
      </w:r>
      <w:bookmarkEnd w:id="41"/>
      <w:r>
        <w:rPr>
          <w:sz w:val="28"/>
          <w:lang w:val="uk-UA"/>
        </w:rPr>
        <w:t>инев</w:t>
      </w:r>
      <w:bookmarkStart w:id="42" w:name="OCRUncertain682"/>
      <w:r>
        <w:rPr>
          <w:sz w:val="28"/>
          <w:lang w:val="uk-UA"/>
        </w:rPr>
        <w:t>,</w:t>
      </w:r>
      <w:bookmarkEnd w:id="42"/>
      <w:r w:rsidRPr="000126CB">
        <w:rPr>
          <w:sz w:val="28"/>
          <w:lang w:val="uk-UA"/>
        </w:rPr>
        <w:t xml:space="preserve"> </w:t>
      </w:r>
      <w:r>
        <w:rPr>
          <w:sz w:val="28"/>
          <w:lang w:val="uk-UA"/>
        </w:rPr>
        <w:t>С.А. Зотова</w:t>
      </w:r>
      <w:bookmarkStart w:id="43" w:name="OCRUncertain683"/>
      <w:r>
        <w:rPr>
          <w:sz w:val="28"/>
          <w:lang w:val="uk-UA"/>
        </w:rPr>
        <w:t>,</w:t>
      </w:r>
      <w:bookmarkEnd w:id="43"/>
      <w:r w:rsidRPr="000126CB">
        <w:rPr>
          <w:sz w:val="28"/>
          <w:lang w:val="uk-UA"/>
        </w:rPr>
        <w:t xml:space="preserve"> </w:t>
      </w:r>
      <w:r>
        <w:rPr>
          <w:sz w:val="28"/>
          <w:lang w:val="uk-UA"/>
        </w:rPr>
        <w:t>И.Н. Михайлова и др.</w:t>
      </w:r>
      <w:r>
        <w:rPr>
          <w:sz w:val="28"/>
        </w:rPr>
        <w:t xml:space="preserve"> </w:t>
      </w:r>
      <w:r>
        <w:rPr>
          <w:sz w:val="28"/>
          <w:lang w:val="uk-UA"/>
        </w:rPr>
        <w:t>// Хим</w:t>
      </w:r>
      <w:proofErr w:type="gramStart"/>
      <w:r>
        <w:rPr>
          <w:sz w:val="28"/>
          <w:lang w:val="uk-UA"/>
        </w:rPr>
        <w:t>.-</w:t>
      </w:r>
      <w:proofErr w:type="gramEnd"/>
      <w:r>
        <w:rPr>
          <w:sz w:val="28"/>
          <w:lang w:val="uk-UA"/>
        </w:rPr>
        <w:t>фармац. журн.</w:t>
      </w:r>
      <w:r>
        <w:rPr>
          <w:noProof/>
          <w:sz w:val="28"/>
          <w:lang w:val="uk-UA"/>
        </w:rPr>
        <w:t xml:space="preserve"> – 1980.</w:t>
      </w:r>
      <w:r>
        <w:rPr>
          <w:sz w:val="28"/>
          <w:lang w:val="uk-UA"/>
        </w:rPr>
        <w:t xml:space="preserve"> –</w:t>
      </w:r>
      <w:r>
        <w:rPr>
          <w:sz w:val="28"/>
        </w:rPr>
        <w:t xml:space="preserve"> </w:t>
      </w:r>
      <w:r>
        <w:rPr>
          <w:sz w:val="28"/>
          <w:lang w:val="uk-UA"/>
        </w:rPr>
        <w:t>Т.</w:t>
      </w:r>
      <w:r>
        <w:rPr>
          <w:noProof/>
          <w:sz w:val="28"/>
          <w:lang w:val="uk-UA"/>
        </w:rPr>
        <w:t xml:space="preserve"> 14, №3</w:t>
      </w:r>
      <w:bookmarkStart w:id="44" w:name="OCRUncertain688"/>
      <w:r>
        <w:rPr>
          <w:noProof/>
          <w:sz w:val="28"/>
          <w:lang w:val="uk-UA"/>
        </w:rPr>
        <w:t>.</w:t>
      </w:r>
      <w:bookmarkEnd w:id="44"/>
      <w:r>
        <w:rPr>
          <w:noProof/>
          <w:sz w:val="28"/>
        </w:rPr>
        <w:t xml:space="preserve"> – </w:t>
      </w:r>
      <w:r>
        <w:rPr>
          <w:sz w:val="28"/>
          <w:lang w:val="uk-UA"/>
        </w:rPr>
        <w:t>С.</w:t>
      </w:r>
      <w:r>
        <w:rPr>
          <w:noProof/>
          <w:sz w:val="28"/>
          <w:lang w:val="uk-UA"/>
        </w:rPr>
        <w:t xml:space="preserve"> 43-.</w:t>
      </w:r>
    </w:p>
    <w:p w:rsidR="00786206" w:rsidRDefault="00786206" w:rsidP="00786206">
      <w:pPr>
        <w:widowControl w:val="0"/>
        <w:spacing w:line="360" w:lineRule="auto"/>
        <w:ind w:firstLine="720"/>
        <w:jc w:val="both"/>
        <w:rPr>
          <w:noProof/>
          <w:sz w:val="28"/>
          <w:lang w:val="uk-UA"/>
        </w:rPr>
      </w:pPr>
      <w:r>
        <w:rPr>
          <w:noProof/>
          <w:sz w:val="28"/>
          <w:lang w:val="uk-UA"/>
        </w:rPr>
        <w:t>29.</w:t>
      </w:r>
      <w:r>
        <w:rPr>
          <w:sz w:val="28"/>
          <w:lang w:val="uk-UA"/>
        </w:rPr>
        <w:t xml:space="preserve"> </w:t>
      </w:r>
      <w:proofErr w:type="gramStart"/>
      <w:r>
        <w:rPr>
          <w:sz w:val="28"/>
          <w:szCs w:val="28"/>
          <w:lang w:val="en-US"/>
        </w:rPr>
        <w:t>Some fatty acids having O-heterocycles in their terminal positions.</w:t>
      </w:r>
      <w:proofErr w:type="gramEnd"/>
      <w:r>
        <w:rPr>
          <w:sz w:val="28"/>
          <w:szCs w:val="28"/>
          <w:lang w:val="en-US"/>
        </w:rPr>
        <w:t xml:space="preserve"> III. omega.-(2-Benzofuranyl</w:t>
      </w:r>
      <w:proofErr w:type="gramStart"/>
      <w:r>
        <w:rPr>
          <w:sz w:val="28"/>
          <w:szCs w:val="28"/>
          <w:lang w:val="en-US"/>
        </w:rPr>
        <w:t>)alkanoic</w:t>
      </w:r>
      <w:proofErr w:type="gramEnd"/>
      <w:r>
        <w:rPr>
          <w:sz w:val="28"/>
          <w:szCs w:val="28"/>
          <w:lang w:val="en-US"/>
        </w:rPr>
        <w:t xml:space="preserve"> acids</w:t>
      </w:r>
      <w:r>
        <w:rPr>
          <w:sz w:val="28"/>
          <w:lang w:val="en-US"/>
        </w:rPr>
        <w:t xml:space="preserve"> / S. Yamaguchi, Y. Yamamoto, Y. Matsumoto et al. </w:t>
      </w:r>
      <w:r>
        <w:rPr>
          <w:sz w:val="28"/>
          <w:lang w:val="uk-UA"/>
        </w:rPr>
        <w:t>//</w:t>
      </w:r>
      <w:r>
        <w:rPr>
          <w:sz w:val="28"/>
          <w:lang w:val="en-US"/>
        </w:rPr>
        <w:t xml:space="preserve"> J. Heterocycl. </w:t>
      </w:r>
      <w:proofErr w:type="gramStart"/>
      <w:r>
        <w:rPr>
          <w:sz w:val="28"/>
          <w:lang w:val="en-US"/>
        </w:rPr>
        <w:t xml:space="preserve">Chem. </w:t>
      </w:r>
      <w:r>
        <w:rPr>
          <w:sz w:val="28"/>
          <w:lang w:val="uk-UA"/>
        </w:rPr>
        <w:t>–</w:t>
      </w:r>
      <w:r>
        <w:rPr>
          <w:sz w:val="28"/>
          <w:lang w:val="en-US"/>
        </w:rPr>
        <w:t xml:space="preserve"> </w:t>
      </w:r>
      <w:r>
        <w:rPr>
          <w:noProof/>
          <w:sz w:val="28"/>
          <w:lang w:val="uk-UA"/>
        </w:rPr>
        <w:t>1991.</w:t>
      </w:r>
      <w:proofErr w:type="gramEnd"/>
      <w:r>
        <w:rPr>
          <w:sz w:val="28"/>
          <w:lang w:val="uk-UA"/>
        </w:rPr>
        <w:t xml:space="preserve"> </w:t>
      </w:r>
      <w:bookmarkStart w:id="45" w:name="OCRUncertain724"/>
      <w:r>
        <w:rPr>
          <w:sz w:val="28"/>
          <w:lang w:val="uk-UA"/>
        </w:rPr>
        <w:t>–</w:t>
      </w:r>
      <w:r>
        <w:rPr>
          <w:sz w:val="28"/>
          <w:lang w:val="en-US"/>
        </w:rPr>
        <w:t xml:space="preserve"> </w:t>
      </w:r>
      <w:bookmarkEnd w:id="45"/>
      <w:r>
        <w:rPr>
          <w:sz w:val="28"/>
          <w:lang w:val="en-US"/>
        </w:rPr>
        <w:t>V</w:t>
      </w:r>
      <w:r>
        <w:rPr>
          <w:sz w:val="28"/>
          <w:lang w:val="uk-UA"/>
        </w:rPr>
        <w:t>о1.</w:t>
      </w:r>
      <w:r>
        <w:rPr>
          <w:noProof/>
          <w:sz w:val="28"/>
          <w:lang w:val="uk-UA"/>
        </w:rPr>
        <w:t xml:space="preserve"> 28</w:t>
      </w:r>
      <w:bookmarkStart w:id="46" w:name="OCRUncertain725"/>
      <w:r>
        <w:rPr>
          <w:noProof/>
          <w:sz w:val="28"/>
          <w:lang w:val="en-US"/>
        </w:rPr>
        <w:t>, №1</w:t>
      </w:r>
      <w:r>
        <w:rPr>
          <w:noProof/>
          <w:sz w:val="28"/>
          <w:lang w:val="uk-UA"/>
        </w:rPr>
        <w:t>.</w:t>
      </w:r>
      <w:r>
        <w:rPr>
          <w:noProof/>
          <w:sz w:val="28"/>
          <w:lang w:val="en-US"/>
        </w:rPr>
        <w:t xml:space="preserve"> </w:t>
      </w:r>
      <w:bookmarkEnd w:id="46"/>
      <w:r>
        <w:rPr>
          <w:noProof/>
          <w:sz w:val="28"/>
          <w:lang w:val="en-US"/>
        </w:rPr>
        <w:t>–</w:t>
      </w:r>
      <w:r>
        <w:rPr>
          <w:sz w:val="28"/>
          <w:lang w:val="uk-UA"/>
        </w:rPr>
        <w:t xml:space="preserve"> </w:t>
      </w:r>
      <w:proofErr w:type="gramStart"/>
      <w:r>
        <w:rPr>
          <w:sz w:val="28"/>
          <w:lang w:val="uk-UA"/>
        </w:rPr>
        <w:t>Р.</w:t>
      </w:r>
      <w:r>
        <w:rPr>
          <w:noProof/>
          <w:sz w:val="28"/>
          <w:lang w:val="uk-UA"/>
        </w:rPr>
        <w:t xml:space="preserve"> 129</w:t>
      </w:r>
      <w:proofErr w:type="gramEnd"/>
      <w:r>
        <w:rPr>
          <w:noProof/>
          <w:sz w:val="28"/>
          <w:lang w:val="uk-UA"/>
        </w:rPr>
        <w:t>-145.</w:t>
      </w:r>
    </w:p>
    <w:p w:rsidR="00786206" w:rsidRDefault="00786206" w:rsidP="00786206">
      <w:pPr>
        <w:widowControl w:val="0"/>
        <w:spacing w:line="360" w:lineRule="auto"/>
        <w:ind w:firstLine="720"/>
        <w:jc w:val="both"/>
        <w:rPr>
          <w:noProof/>
          <w:sz w:val="28"/>
          <w:lang w:val="uk-UA"/>
        </w:rPr>
      </w:pPr>
      <w:r>
        <w:rPr>
          <w:noProof/>
          <w:sz w:val="28"/>
          <w:lang w:val="uk-UA"/>
        </w:rPr>
        <w:lastRenderedPageBreak/>
        <w:t>30.</w:t>
      </w:r>
      <w:r>
        <w:rPr>
          <w:sz w:val="28"/>
          <w:lang w:val="uk-UA"/>
        </w:rPr>
        <w:t xml:space="preserve"> </w:t>
      </w:r>
      <w:r>
        <w:rPr>
          <w:sz w:val="28"/>
          <w:lang w:val="en-US"/>
        </w:rPr>
        <w:t>Lee T. V.</w:t>
      </w:r>
      <w:r>
        <w:rPr>
          <w:sz w:val="28"/>
          <w:lang w:val="uk-UA"/>
        </w:rPr>
        <w:t xml:space="preserve"> </w:t>
      </w:r>
      <w:r>
        <w:rPr>
          <w:sz w:val="28"/>
          <w:szCs w:val="36"/>
          <w:lang w:val="en-US"/>
        </w:rPr>
        <w:t xml:space="preserve">The reaction of </w:t>
      </w:r>
      <w:r>
        <w:rPr>
          <w:sz w:val="28"/>
          <w:szCs w:val="36"/>
        </w:rPr>
        <w:t>α</w:t>
      </w:r>
      <w:r>
        <w:rPr>
          <w:sz w:val="28"/>
          <w:szCs w:val="36"/>
          <w:lang w:val="en-US"/>
        </w:rPr>
        <w:t>-chloro-</w:t>
      </w:r>
      <w:r>
        <w:rPr>
          <w:sz w:val="28"/>
          <w:szCs w:val="36"/>
        </w:rPr>
        <w:t>α</w:t>
      </w:r>
      <w:r>
        <w:rPr>
          <w:sz w:val="28"/>
          <w:szCs w:val="36"/>
          <w:lang w:val="en-US"/>
        </w:rPr>
        <w:t xml:space="preserve">-phenylthioketones with phenols: An alternative synthesis of benzofurans / </w:t>
      </w:r>
      <w:r>
        <w:rPr>
          <w:sz w:val="28"/>
          <w:lang w:val="en-US"/>
        </w:rPr>
        <w:t xml:space="preserve">T. V. Lee, A. A. Galan, C. B. Chapleo </w:t>
      </w:r>
      <w:r>
        <w:rPr>
          <w:sz w:val="28"/>
          <w:lang w:val="uk-UA"/>
        </w:rPr>
        <w:t>//</w:t>
      </w:r>
      <w:r>
        <w:rPr>
          <w:sz w:val="28"/>
          <w:lang w:val="en-US"/>
        </w:rPr>
        <w:t xml:space="preserve"> Tetrah. </w:t>
      </w:r>
      <w:proofErr w:type="gramStart"/>
      <w:r>
        <w:rPr>
          <w:sz w:val="28"/>
          <w:lang w:val="en-US"/>
        </w:rPr>
        <w:t>Lett.</w:t>
      </w:r>
      <w:proofErr w:type="gramEnd"/>
      <w:r>
        <w:rPr>
          <w:sz w:val="28"/>
          <w:lang w:val="en-US"/>
        </w:rPr>
        <w:t xml:space="preserve"> – </w:t>
      </w:r>
      <w:r>
        <w:rPr>
          <w:noProof/>
          <w:sz w:val="28"/>
          <w:lang w:val="uk-UA"/>
        </w:rPr>
        <w:t>1987. –</w:t>
      </w:r>
      <w:r>
        <w:rPr>
          <w:sz w:val="28"/>
          <w:lang w:val="uk-UA"/>
        </w:rPr>
        <w:t xml:space="preserve"> Vо1.</w:t>
      </w:r>
      <w:r>
        <w:rPr>
          <w:noProof/>
          <w:sz w:val="28"/>
          <w:lang w:val="uk-UA"/>
        </w:rPr>
        <w:t xml:space="preserve"> 28</w:t>
      </w:r>
      <w:r>
        <w:rPr>
          <w:noProof/>
          <w:sz w:val="28"/>
          <w:lang w:val="en-US"/>
        </w:rPr>
        <w:t>, №11</w:t>
      </w:r>
      <w:r>
        <w:rPr>
          <w:noProof/>
          <w:sz w:val="28"/>
          <w:lang w:val="uk-UA"/>
        </w:rPr>
        <w:t>. –</w:t>
      </w:r>
      <w:r>
        <w:rPr>
          <w:sz w:val="28"/>
          <w:lang w:val="uk-UA"/>
        </w:rPr>
        <w:t xml:space="preserve"> Р.</w:t>
      </w:r>
      <w:r>
        <w:rPr>
          <w:noProof/>
          <w:sz w:val="28"/>
          <w:lang w:val="uk-UA"/>
        </w:rPr>
        <w:t xml:space="preserve"> 2301</w:t>
      </w:r>
      <w:bookmarkStart w:id="47" w:name="OCRUncertain738"/>
      <w:r>
        <w:rPr>
          <w:noProof/>
          <w:sz w:val="28"/>
          <w:lang w:val="uk-UA"/>
        </w:rPr>
        <w:t>-2312.</w:t>
      </w:r>
      <w:bookmarkEnd w:id="47"/>
    </w:p>
    <w:p w:rsidR="00786206" w:rsidRDefault="00786206" w:rsidP="00786206">
      <w:pPr>
        <w:widowControl w:val="0"/>
        <w:spacing w:line="360" w:lineRule="auto"/>
        <w:ind w:firstLine="720"/>
        <w:jc w:val="both"/>
        <w:rPr>
          <w:noProof/>
          <w:sz w:val="28"/>
          <w:lang w:val="uk-UA"/>
        </w:rPr>
      </w:pPr>
      <w:r>
        <w:rPr>
          <w:noProof/>
          <w:sz w:val="28"/>
          <w:lang w:val="uk-UA"/>
        </w:rPr>
        <w:t>31.</w:t>
      </w:r>
      <w:r>
        <w:rPr>
          <w:sz w:val="28"/>
          <w:lang w:val="uk-UA"/>
        </w:rPr>
        <w:t xml:space="preserve"> </w:t>
      </w:r>
      <w:r>
        <w:rPr>
          <w:sz w:val="28"/>
          <w:lang w:val="en-US"/>
        </w:rPr>
        <w:t>Higa</w:t>
      </w:r>
      <w:r>
        <w:rPr>
          <w:sz w:val="28"/>
          <w:lang w:val="uk-UA"/>
        </w:rPr>
        <w:t xml:space="preserve"> </w:t>
      </w:r>
      <w:r>
        <w:rPr>
          <w:sz w:val="28"/>
          <w:lang w:val="en-US"/>
        </w:rPr>
        <w:t>T</w:t>
      </w:r>
      <w:r>
        <w:rPr>
          <w:sz w:val="28"/>
          <w:lang w:val="uk-UA"/>
        </w:rPr>
        <w:t xml:space="preserve">. </w:t>
      </w:r>
      <w:r>
        <w:rPr>
          <w:sz w:val="28"/>
          <w:szCs w:val="36"/>
          <w:lang w:val="uk-UA"/>
        </w:rPr>
        <w:t>2-(1-</w:t>
      </w:r>
      <w:r>
        <w:rPr>
          <w:sz w:val="28"/>
          <w:szCs w:val="36"/>
          <w:lang w:val="en-US"/>
        </w:rPr>
        <w:t>Chloro</w:t>
      </w:r>
      <w:r>
        <w:rPr>
          <w:sz w:val="28"/>
          <w:szCs w:val="36"/>
          <w:lang w:val="uk-UA"/>
        </w:rPr>
        <w:t>-2-</w:t>
      </w:r>
      <w:r>
        <w:rPr>
          <w:sz w:val="28"/>
          <w:szCs w:val="36"/>
          <w:lang w:val="en-US"/>
        </w:rPr>
        <w:t>hydroxyethyl</w:t>
      </w:r>
      <w:r>
        <w:rPr>
          <w:sz w:val="28"/>
          <w:szCs w:val="36"/>
          <w:lang w:val="uk-UA"/>
        </w:rPr>
        <w:t>)-4</w:t>
      </w:r>
      <w:proofErr w:type="gramStart"/>
      <w:r>
        <w:rPr>
          <w:sz w:val="28"/>
          <w:szCs w:val="36"/>
          <w:lang w:val="uk-UA"/>
        </w:rPr>
        <w:t>,4</w:t>
      </w:r>
      <w:proofErr w:type="gramEnd"/>
      <w:r>
        <w:rPr>
          <w:sz w:val="28"/>
          <w:szCs w:val="36"/>
          <w:lang w:val="uk-UA"/>
        </w:rPr>
        <w:t>-</w:t>
      </w:r>
      <w:r>
        <w:rPr>
          <w:sz w:val="28"/>
          <w:szCs w:val="36"/>
          <w:lang w:val="en-US"/>
        </w:rPr>
        <w:t>dimethylcyclohexa</w:t>
      </w:r>
      <w:r>
        <w:rPr>
          <w:sz w:val="28"/>
          <w:szCs w:val="36"/>
          <w:lang w:val="uk-UA"/>
        </w:rPr>
        <w:t>-2,5-</w:t>
      </w:r>
      <w:r>
        <w:rPr>
          <w:sz w:val="28"/>
          <w:szCs w:val="36"/>
          <w:lang w:val="en-US"/>
        </w:rPr>
        <w:t>dienone</w:t>
      </w:r>
      <w:r>
        <w:rPr>
          <w:sz w:val="28"/>
          <w:szCs w:val="36"/>
          <w:lang w:val="uk-UA"/>
        </w:rPr>
        <w:t xml:space="preserve">: </w:t>
      </w:r>
      <w:r>
        <w:rPr>
          <w:sz w:val="28"/>
          <w:szCs w:val="36"/>
          <w:lang w:val="en-US"/>
        </w:rPr>
        <w:t>a</w:t>
      </w:r>
      <w:r>
        <w:rPr>
          <w:sz w:val="28"/>
          <w:szCs w:val="36"/>
          <w:lang w:val="uk-UA"/>
        </w:rPr>
        <w:t xml:space="preserve"> </w:t>
      </w:r>
      <w:r>
        <w:rPr>
          <w:sz w:val="28"/>
          <w:szCs w:val="36"/>
          <w:lang w:val="en-US"/>
        </w:rPr>
        <w:t>precursor</w:t>
      </w:r>
      <w:r>
        <w:rPr>
          <w:sz w:val="28"/>
          <w:szCs w:val="36"/>
          <w:lang w:val="uk-UA"/>
        </w:rPr>
        <w:t xml:space="preserve"> </w:t>
      </w:r>
      <w:r>
        <w:rPr>
          <w:sz w:val="28"/>
          <w:szCs w:val="36"/>
          <w:lang w:val="en-US"/>
        </w:rPr>
        <w:t>of</w:t>
      </w:r>
      <w:r>
        <w:rPr>
          <w:sz w:val="28"/>
          <w:szCs w:val="36"/>
          <w:lang w:val="uk-UA"/>
        </w:rPr>
        <w:t xml:space="preserve"> 4,5-</w:t>
      </w:r>
      <w:r>
        <w:rPr>
          <w:sz w:val="28"/>
          <w:szCs w:val="36"/>
          <w:lang w:val="en-US"/>
        </w:rPr>
        <w:t>dimethylbenzo</w:t>
      </w:r>
      <w:r>
        <w:rPr>
          <w:sz w:val="28"/>
          <w:szCs w:val="36"/>
          <w:lang w:val="uk-UA"/>
        </w:rPr>
        <w:t>[</w:t>
      </w:r>
      <w:r>
        <w:rPr>
          <w:i/>
          <w:iCs/>
          <w:sz w:val="28"/>
          <w:szCs w:val="36"/>
          <w:lang w:val="en-US"/>
        </w:rPr>
        <w:t>b</w:t>
      </w:r>
      <w:r>
        <w:rPr>
          <w:sz w:val="28"/>
          <w:szCs w:val="36"/>
          <w:lang w:val="uk-UA"/>
        </w:rPr>
        <w:t>]</w:t>
      </w:r>
      <w:r>
        <w:rPr>
          <w:sz w:val="28"/>
          <w:szCs w:val="36"/>
          <w:lang w:val="en-US"/>
        </w:rPr>
        <w:t>furan</w:t>
      </w:r>
      <w:r>
        <w:rPr>
          <w:sz w:val="28"/>
          <w:szCs w:val="36"/>
          <w:lang w:val="uk-UA"/>
        </w:rPr>
        <w:t xml:space="preserve"> </w:t>
      </w:r>
      <w:r>
        <w:rPr>
          <w:sz w:val="28"/>
          <w:szCs w:val="36"/>
          <w:lang w:val="en-US"/>
        </w:rPr>
        <w:t>from</w:t>
      </w:r>
      <w:r>
        <w:rPr>
          <w:sz w:val="28"/>
          <w:szCs w:val="36"/>
          <w:lang w:val="uk-UA"/>
        </w:rPr>
        <w:t xml:space="preserve"> </w:t>
      </w:r>
      <w:r>
        <w:rPr>
          <w:sz w:val="28"/>
          <w:szCs w:val="36"/>
          <w:lang w:val="en-US"/>
        </w:rPr>
        <w:t>the</w:t>
      </w:r>
      <w:r>
        <w:rPr>
          <w:sz w:val="28"/>
          <w:szCs w:val="36"/>
          <w:lang w:val="uk-UA"/>
        </w:rPr>
        <w:t xml:space="preserve"> </w:t>
      </w:r>
      <w:r>
        <w:rPr>
          <w:sz w:val="28"/>
          <w:szCs w:val="36"/>
          <w:lang w:val="en-US"/>
        </w:rPr>
        <w:t>red</w:t>
      </w:r>
      <w:r>
        <w:rPr>
          <w:sz w:val="28"/>
          <w:szCs w:val="36"/>
          <w:lang w:val="uk-UA"/>
        </w:rPr>
        <w:t xml:space="preserve"> </w:t>
      </w:r>
      <w:r>
        <w:rPr>
          <w:sz w:val="28"/>
          <w:szCs w:val="36"/>
          <w:lang w:val="en-US"/>
        </w:rPr>
        <w:t>alga</w:t>
      </w:r>
      <w:r>
        <w:rPr>
          <w:sz w:val="28"/>
          <w:szCs w:val="36"/>
          <w:lang w:val="uk-UA"/>
        </w:rPr>
        <w:t xml:space="preserve"> </w:t>
      </w:r>
      <w:r>
        <w:rPr>
          <w:sz w:val="28"/>
          <w:szCs w:val="36"/>
          <w:lang w:val="en-US"/>
        </w:rPr>
        <w:t>desmia</w:t>
      </w:r>
      <w:r>
        <w:rPr>
          <w:sz w:val="28"/>
          <w:szCs w:val="36"/>
          <w:lang w:val="uk-UA"/>
        </w:rPr>
        <w:t xml:space="preserve"> </w:t>
      </w:r>
      <w:r>
        <w:rPr>
          <w:sz w:val="28"/>
          <w:szCs w:val="36"/>
          <w:lang w:val="en-US"/>
        </w:rPr>
        <w:t>hornemanni</w:t>
      </w:r>
      <w:r>
        <w:rPr>
          <w:sz w:val="28"/>
          <w:szCs w:val="36"/>
          <w:lang w:val="uk-UA"/>
        </w:rPr>
        <w:t xml:space="preserve"> </w:t>
      </w:r>
      <w:r>
        <w:rPr>
          <w:sz w:val="28"/>
          <w:lang w:val="uk-UA"/>
        </w:rPr>
        <w:t xml:space="preserve">// </w:t>
      </w:r>
      <w:r>
        <w:rPr>
          <w:sz w:val="28"/>
          <w:lang w:val="en-US"/>
        </w:rPr>
        <w:t>Tetrah</w:t>
      </w:r>
      <w:r>
        <w:rPr>
          <w:sz w:val="28"/>
          <w:lang w:val="uk-UA"/>
        </w:rPr>
        <w:t xml:space="preserve">. </w:t>
      </w:r>
      <w:proofErr w:type="gramStart"/>
      <w:r>
        <w:rPr>
          <w:sz w:val="28"/>
          <w:lang w:val="en-US"/>
        </w:rPr>
        <w:t>Lett</w:t>
      </w:r>
      <w:r w:rsidRPr="00786206">
        <w:rPr>
          <w:sz w:val="28"/>
          <w:lang w:val="uk-UA"/>
        </w:rPr>
        <w:t>.</w:t>
      </w:r>
      <w:proofErr w:type="gramEnd"/>
      <w:r w:rsidRPr="00786206">
        <w:rPr>
          <w:sz w:val="28"/>
          <w:lang w:val="uk-UA"/>
        </w:rPr>
        <w:t xml:space="preserve"> – </w:t>
      </w:r>
      <w:r>
        <w:rPr>
          <w:noProof/>
          <w:sz w:val="28"/>
          <w:lang w:val="uk-UA"/>
        </w:rPr>
        <w:t>1985. –</w:t>
      </w:r>
      <w:r>
        <w:rPr>
          <w:sz w:val="28"/>
          <w:lang w:val="uk-UA"/>
        </w:rPr>
        <w:t xml:space="preserve"> Vо</w:t>
      </w:r>
      <w:bookmarkStart w:id="48" w:name="OCRUncertain745"/>
      <w:r>
        <w:rPr>
          <w:sz w:val="28"/>
          <w:lang w:val="uk-UA"/>
        </w:rPr>
        <w:t>1</w:t>
      </w:r>
      <w:bookmarkEnd w:id="48"/>
      <w:r>
        <w:rPr>
          <w:sz w:val="28"/>
          <w:lang w:val="uk-UA"/>
        </w:rPr>
        <w:t>.</w:t>
      </w:r>
      <w:r>
        <w:rPr>
          <w:noProof/>
          <w:sz w:val="28"/>
          <w:lang w:val="uk-UA"/>
        </w:rPr>
        <w:t xml:space="preserve"> 26</w:t>
      </w:r>
      <w:r w:rsidRPr="00786206">
        <w:rPr>
          <w:noProof/>
          <w:sz w:val="28"/>
          <w:lang w:val="uk-UA"/>
        </w:rPr>
        <w:t>, №11</w:t>
      </w:r>
      <w:r>
        <w:rPr>
          <w:noProof/>
          <w:sz w:val="28"/>
          <w:lang w:val="uk-UA"/>
        </w:rPr>
        <w:t>. –</w:t>
      </w:r>
      <w:r>
        <w:rPr>
          <w:sz w:val="28"/>
          <w:lang w:val="uk-UA"/>
        </w:rPr>
        <w:t xml:space="preserve"> </w:t>
      </w:r>
      <w:bookmarkStart w:id="49" w:name="OCRUncertain746"/>
      <w:r>
        <w:rPr>
          <w:sz w:val="28"/>
          <w:lang w:val="uk-UA"/>
        </w:rPr>
        <w:t>Р.</w:t>
      </w:r>
      <w:bookmarkEnd w:id="49"/>
      <w:r>
        <w:rPr>
          <w:noProof/>
          <w:sz w:val="28"/>
          <w:lang w:val="uk-UA"/>
        </w:rPr>
        <w:t xml:space="preserve"> 2335-2340.</w:t>
      </w:r>
    </w:p>
    <w:p w:rsidR="00786206" w:rsidRDefault="00786206" w:rsidP="00786206">
      <w:pPr>
        <w:widowControl w:val="0"/>
        <w:spacing w:line="360" w:lineRule="auto"/>
        <w:ind w:firstLine="720"/>
        <w:jc w:val="both"/>
        <w:rPr>
          <w:sz w:val="28"/>
          <w:lang w:val="uk-UA"/>
        </w:rPr>
      </w:pPr>
      <w:r>
        <w:rPr>
          <w:noProof/>
          <w:sz w:val="28"/>
          <w:lang w:val="uk-UA"/>
        </w:rPr>
        <w:t>32.</w:t>
      </w:r>
      <w:r>
        <w:rPr>
          <w:sz w:val="28"/>
          <w:lang w:val="uk-UA"/>
        </w:rPr>
        <w:t xml:space="preserve"> Пат. 4882340 США, МКИ С07</w:t>
      </w:r>
      <w:r>
        <w:rPr>
          <w:sz w:val="28"/>
          <w:lang w:val="en-US"/>
        </w:rPr>
        <w:t>D</w:t>
      </w:r>
      <w:r w:rsidRPr="00786206">
        <w:rPr>
          <w:sz w:val="28"/>
          <w:lang w:val="uk-UA"/>
        </w:rPr>
        <w:t>307</w:t>
      </w:r>
      <w:r>
        <w:rPr>
          <w:sz w:val="28"/>
          <w:lang w:val="uk-UA"/>
        </w:rPr>
        <w:t>/78, С07</w:t>
      </w:r>
      <w:r>
        <w:rPr>
          <w:sz w:val="28"/>
          <w:lang w:val="en-US"/>
        </w:rPr>
        <w:t>D</w:t>
      </w:r>
      <w:r>
        <w:rPr>
          <w:sz w:val="28"/>
          <w:lang w:val="uk-UA"/>
        </w:rPr>
        <w:t xml:space="preserve">405/2. </w:t>
      </w:r>
      <w:r>
        <w:rPr>
          <w:sz w:val="28"/>
          <w:lang w:val="en-US"/>
        </w:rPr>
        <w:t>Benzofuran</w:t>
      </w:r>
      <w:r>
        <w:rPr>
          <w:sz w:val="28"/>
          <w:lang w:val="uk-UA"/>
        </w:rPr>
        <w:t xml:space="preserve"> </w:t>
      </w:r>
      <w:r>
        <w:rPr>
          <w:sz w:val="28"/>
          <w:lang w:val="en-US"/>
        </w:rPr>
        <w:t>derivate</w:t>
      </w:r>
      <w:r>
        <w:rPr>
          <w:sz w:val="28"/>
          <w:lang w:val="uk-UA"/>
        </w:rPr>
        <w:t xml:space="preserve"> </w:t>
      </w:r>
      <w:r>
        <w:rPr>
          <w:sz w:val="28"/>
          <w:lang w:val="en-US"/>
        </w:rPr>
        <w:t>and</w:t>
      </w:r>
      <w:r>
        <w:rPr>
          <w:sz w:val="28"/>
          <w:lang w:val="uk-UA"/>
        </w:rPr>
        <w:t xml:space="preserve"> </w:t>
      </w:r>
      <w:r>
        <w:rPr>
          <w:sz w:val="28"/>
          <w:lang w:val="en-US"/>
        </w:rPr>
        <w:t>processes</w:t>
      </w:r>
      <w:r>
        <w:rPr>
          <w:sz w:val="28"/>
          <w:lang w:val="uk-UA"/>
        </w:rPr>
        <w:t xml:space="preserve"> </w:t>
      </w:r>
      <w:r>
        <w:rPr>
          <w:sz w:val="28"/>
          <w:lang w:val="en-US"/>
        </w:rPr>
        <w:t>for</w:t>
      </w:r>
      <w:r>
        <w:rPr>
          <w:sz w:val="28"/>
          <w:lang w:val="uk-UA"/>
        </w:rPr>
        <w:t xml:space="preserve"> </w:t>
      </w:r>
      <w:r>
        <w:rPr>
          <w:sz w:val="28"/>
          <w:lang w:val="en-US"/>
        </w:rPr>
        <w:t>preparing</w:t>
      </w:r>
      <w:r>
        <w:rPr>
          <w:sz w:val="28"/>
          <w:lang w:val="uk-UA"/>
        </w:rPr>
        <w:t xml:space="preserve"> </w:t>
      </w:r>
      <w:r>
        <w:rPr>
          <w:sz w:val="28"/>
          <w:lang w:val="en-US"/>
        </w:rPr>
        <w:t>the</w:t>
      </w:r>
      <w:r>
        <w:rPr>
          <w:sz w:val="28"/>
          <w:lang w:val="uk-UA"/>
        </w:rPr>
        <w:t xml:space="preserve"> </w:t>
      </w:r>
      <w:r>
        <w:rPr>
          <w:sz w:val="28"/>
          <w:lang w:val="en-US"/>
        </w:rPr>
        <w:t>same</w:t>
      </w:r>
      <w:r>
        <w:rPr>
          <w:sz w:val="28"/>
          <w:lang w:val="uk-UA"/>
        </w:rPr>
        <w:t>: Пат. 4882340 США, МКИ С07</w:t>
      </w:r>
      <w:r>
        <w:rPr>
          <w:sz w:val="28"/>
          <w:lang w:val="en-US"/>
        </w:rPr>
        <w:t>D</w:t>
      </w:r>
      <w:r w:rsidRPr="00E95AF8">
        <w:rPr>
          <w:sz w:val="28"/>
          <w:lang w:val="uk-UA"/>
        </w:rPr>
        <w:t>307</w:t>
      </w:r>
      <w:r>
        <w:rPr>
          <w:sz w:val="28"/>
          <w:lang w:val="uk-UA"/>
        </w:rPr>
        <w:t>/78, С07</w:t>
      </w:r>
      <w:r>
        <w:rPr>
          <w:sz w:val="28"/>
          <w:lang w:val="en-US"/>
        </w:rPr>
        <w:t>D</w:t>
      </w:r>
      <w:r>
        <w:rPr>
          <w:sz w:val="28"/>
          <w:lang w:val="uk-UA"/>
        </w:rPr>
        <w:t xml:space="preserve">405/2 / </w:t>
      </w:r>
      <w:r>
        <w:rPr>
          <w:sz w:val="28"/>
          <w:lang w:val="en-US"/>
        </w:rPr>
        <w:t>I</w:t>
      </w:r>
      <w:r>
        <w:rPr>
          <w:sz w:val="28"/>
          <w:lang w:val="uk-UA"/>
        </w:rPr>
        <w:t xml:space="preserve">. </w:t>
      </w:r>
      <w:r>
        <w:rPr>
          <w:sz w:val="28"/>
          <w:lang w:val="en-US"/>
        </w:rPr>
        <w:t>Iijima</w:t>
      </w:r>
      <w:r>
        <w:rPr>
          <w:sz w:val="28"/>
          <w:lang w:val="uk-UA"/>
        </w:rPr>
        <w:t xml:space="preserve">, </w:t>
      </w:r>
      <w:r>
        <w:rPr>
          <w:sz w:val="28"/>
          <w:lang w:val="en-US"/>
        </w:rPr>
        <w:t>M</w:t>
      </w:r>
      <w:r>
        <w:rPr>
          <w:sz w:val="28"/>
          <w:lang w:val="uk-UA"/>
        </w:rPr>
        <w:t xml:space="preserve">. </w:t>
      </w:r>
      <w:r>
        <w:rPr>
          <w:sz w:val="28"/>
          <w:lang w:val="en-US"/>
        </w:rPr>
        <w:t>Ozeki</w:t>
      </w:r>
      <w:r>
        <w:rPr>
          <w:sz w:val="28"/>
          <w:lang w:val="uk-UA"/>
        </w:rPr>
        <w:t xml:space="preserve">, </w:t>
      </w:r>
      <w:r>
        <w:rPr>
          <w:sz w:val="28"/>
          <w:lang w:val="en-US"/>
        </w:rPr>
        <w:t>Y</w:t>
      </w:r>
      <w:r>
        <w:rPr>
          <w:sz w:val="28"/>
          <w:lang w:val="uk-UA"/>
        </w:rPr>
        <w:t xml:space="preserve">. </w:t>
      </w:r>
      <w:r>
        <w:rPr>
          <w:sz w:val="28"/>
          <w:lang w:val="en-US"/>
        </w:rPr>
        <w:t>Saiga</w:t>
      </w:r>
      <w:r>
        <w:rPr>
          <w:sz w:val="28"/>
          <w:lang w:val="uk-UA"/>
        </w:rPr>
        <w:t xml:space="preserve">, </w:t>
      </w:r>
      <w:r>
        <w:rPr>
          <w:sz w:val="28"/>
          <w:lang w:val="en-US"/>
        </w:rPr>
        <w:t>T</w:t>
      </w:r>
      <w:r>
        <w:rPr>
          <w:sz w:val="28"/>
          <w:lang w:val="uk-UA"/>
        </w:rPr>
        <w:t xml:space="preserve">. </w:t>
      </w:r>
      <w:r>
        <w:rPr>
          <w:sz w:val="28"/>
          <w:lang w:val="en-US"/>
        </w:rPr>
        <w:t>Ishizuka</w:t>
      </w:r>
      <w:r>
        <w:rPr>
          <w:sz w:val="28"/>
          <w:lang w:val="uk-UA"/>
        </w:rPr>
        <w:t xml:space="preserve">, </w:t>
      </w:r>
      <w:r>
        <w:rPr>
          <w:sz w:val="28"/>
          <w:lang w:val="en-US"/>
        </w:rPr>
        <w:t>K</w:t>
      </w:r>
      <w:r>
        <w:rPr>
          <w:sz w:val="28"/>
          <w:lang w:val="uk-UA"/>
        </w:rPr>
        <w:t xml:space="preserve">. </w:t>
      </w:r>
      <w:r>
        <w:rPr>
          <w:sz w:val="28"/>
          <w:lang w:val="en-US"/>
        </w:rPr>
        <w:t>Nosaka</w:t>
      </w:r>
      <w:r w:rsidRPr="00E95AF8">
        <w:rPr>
          <w:sz w:val="28"/>
          <w:lang w:val="uk-UA"/>
        </w:rPr>
        <w:t xml:space="preserve"> (США)</w:t>
      </w:r>
      <w:r>
        <w:rPr>
          <w:sz w:val="28"/>
          <w:lang w:val="uk-UA"/>
        </w:rPr>
        <w:t xml:space="preserve">; </w:t>
      </w:r>
      <w:r>
        <w:rPr>
          <w:sz w:val="28"/>
          <w:szCs w:val="28"/>
          <w:lang w:val="en-US"/>
        </w:rPr>
        <w:t>T</w:t>
      </w:r>
      <w:r w:rsidRPr="00E95AF8">
        <w:rPr>
          <w:sz w:val="28"/>
          <w:szCs w:val="28"/>
        </w:rPr>
        <w:t>anabe</w:t>
      </w:r>
      <w:r w:rsidRPr="00E95AF8">
        <w:rPr>
          <w:sz w:val="28"/>
          <w:szCs w:val="28"/>
          <w:lang w:val="uk-UA"/>
        </w:rPr>
        <w:t xml:space="preserve"> </w:t>
      </w:r>
      <w:r>
        <w:rPr>
          <w:sz w:val="28"/>
          <w:szCs w:val="28"/>
          <w:lang w:val="en-US"/>
        </w:rPr>
        <w:t>S</w:t>
      </w:r>
      <w:r w:rsidRPr="00E95AF8">
        <w:rPr>
          <w:sz w:val="28"/>
          <w:szCs w:val="28"/>
        </w:rPr>
        <w:t>eiyaku</w:t>
      </w:r>
      <w:r w:rsidRPr="00E95AF8">
        <w:rPr>
          <w:sz w:val="28"/>
          <w:szCs w:val="28"/>
          <w:lang w:val="uk-UA"/>
        </w:rPr>
        <w:t xml:space="preserve"> </w:t>
      </w:r>
      <w:r>
        <w:rPr>
          <w:sz w:val="28"/>
          <w:szCs w:val="28"/>
          <w:lang w:val="en-US"/>
        </w:rPr>
        <w:t>C</w:t>
      </w:r>
      <w:r w:rsidRPr="00E95AF8">
        <w:rPr>
          <w:sz w:val="28"/>
          <w:szCs w:val="28"/>
        </w:rPr>
        <w:t>o</w:t>
      </w:r>
      <w:r>
        <w:rPr>
          <w:sz w:val="28"/>
          <w:lang w:val="uk-UA"/>
        </w:rPr>
        <w:t>.</w:t>
      </w:r>
      <w:r w:rsidRPr="0001588D">
        <w:rPr>
          <w:sz w:val="28"/>
          <w:lang w:val="uk-UA"/>
        </w:rPr>
        <w:t xml:space="preserve"> </w:t>
      </w:r>
      <w:r>
        <w:rPr>
          <w:sz w:val="28"/>
          <w:lang w:val="uk-UA"/>
        </w:rPr>
        <w:t>– №</w:t>
      </w:r>
      <w:r w:rsidRPr="00E95AF8">
        <w:rPr>
          <w:sz w:val="28"/>
          <w:lang w:val="uk-UA"/>
        </w:rPr>
        <w:t xml:space="preserve"> </w:t>
      </w:r>
      <w:r w:rsidRPr="00E95AF8">
        <w:rPr>
          <w:sz w:val="28"/>
          <w:szCs w:val="28"/>
          <w:lang w:val="uk-UA"/>
        </w:rPr>
        <w:t>2156788</w:t>
      </w:r>
      <w:r>
        <w:rPr>
          <w:sz w:val="28"/>
          <w:lang w:val="uk-UA"/>
        </w:rPr>
        <w:t>; Заявл. 02.09.88; Опубл. 21.11.89</w:t>
      </w:r>
      <w:r>
        <w:rPr>
          <w:bCs/>
          <w:color w:val="000000"/>
          <w:spacing w:val="6"/>
          <w:sz w:val="28"/>
          <w:szCs w:val="23"/>
          <w:lang w:val="uk-UA"/>
        </w:rPr>
        <w:t xml:space="preserve">, </w:t>
      </w:r>
      <w:r w:rsidRPr="0005703C">
        <w:rPr>
          <w:bCs/>
          <w:spacing w:val="6"/>
          <w:sz w:val="28"/>
          <w:szCs w:val="23"/>
          <w:lang w:val="uk-UA"/>
        </w:rPr>
        <w:t>НКИ</w:t>
      </w:r>
      <w:r>
        <w:rPr>
          <w:bCs/>
          <w:spacing w:val="6"/>
          <w:sz w:val="28"/>
          <w:szCs w:val="23"/>
          <w:lang w:val="uk-UA"/>
        </w:rPr>
        <w:t xml:space="preserve"> </w:t>
      </w:r>
      <w:r w:rsidRPr="0005703C">
        <w:rPr>
          <w:bCs/>
          <w:spacing w:val="6"/>
          <w:sz w:val="28"/>
          <w:szCs w:val="23"/>
          <w:lang w:val="en-US"/>
        </w:rPr>
        <w:t>358/63</w:t>
      </w:r>
      <w:r w:rsidRPr="0005703C">
        <w:rPr>
          <w:sz w:val="28"/>
          <w:lang w:val="uk-UA"/>
        </w:rPr>
        <w:t>.</w:t>
      </w:r>
      <w:r w:rsidRPr="0005703C">
        <w:rPr>
          <w:noProof/>
          <w:sz w:val="28"/>
          <w:lang w:val="uk-UA"/>
        </w:rPr>
        <w:t xml:space="preserve"> –</w:t>
      </w:r>
      <w:r w:rsidRPr="0005703C">
        <w:rPr>
          <w:noProof/>
          <w:sz w:val="28"/>
          <w:lang w:val="en-US"/>
        </w:rPr>
        <w:t xml:space="preserve"> </w:t>
      </w:r>
      <w:r>
        <w:rPr>
          <w:noProof/>
          <w:sz w:val="28"/>
          <w:lang w:val="uk-UA"/>
        </w:rPr>
        <w:t>3 с.</w:t>
      </w:r>
    </w:p>
    <w:p w:rsidR="00786206" w:rsidRDefault="00786206" w:rsidP="00786206">
      <w:pPr>
        <w:widowControl w:val="0"/>
        <w:spacing w:line="360" w:lineRule="auto"/>
        <w:ind w:firstLine="720"/>
        <w:jc w:val="both"/>
        <w:rPr>
          <w:noProof/>
          <w:sz w:val="28"/>
          <w:lang w:val="uk-UA"/>
        </w:rPr>
      </w:pPr>
      <w:r>
        <w:rPr>
          <w:noProof/>
          <w:sz w:val="28"/>
          <w:lang w:val="uk-UA"/>
        </w:rPr>
        <w:t xml:space="preserve">33. </w:t>
      </w:r>
      <w:r>
        <w:rPr>
          <w:sz w:val="28"/>
          <w:szCs w:val="28"/>
          <w:lang w:val="en-US"/>
        </w:rPr>
        <w:t>An improved method for the synthesis of 2-(p-halobenzyl)-3-aryl-6-methoxybenzofurans as selective ligands for the antiestrogen-binding sites / Siu</w:t>
      </w:r>
      <w:r>
        <w:rPr>
          <w:sz w:val="28"/>
          <w:szCs w:val="28"/>
          <w:lang w:val="uk-UA"/>
        </w:rPr>
        <w:t xml:space="preserve"> </w:t>
      </w:r>
      <w:r>
        <w:rPr>
          <w:sz w:val="28"/>
          <w:szCs w:val="28"/>
          <w:lang w:val="en-US"/>
        </w:rPr>
        <w:t>Choon,</w:t>
      </w:r>
      <w:r>
        <w:rPr>
          <w:sz w:val="28"/>
          <w:szCs w:val="28"/>
          <w:lang w:val="uk-UA"/>
        </w:rPr>
        <w:t xml:space="preserve"> </w:t>
      </w:r>
      <w:r>
        <w:rPr>
          <w:sz w:val="28"/>
          <w:szCs w:val="28"/>
          <w:lang w:val="en-US"/>
        </w:rPr>
        <w:t>Kon</w:t>
      </w:r>
      <w:r>
        <w:rPr>
          <w:sz w:val="28"/>
          <w:szCs w:val="28"/>
          <w:lang w:val="uk-UA"/>
        </w:rPr>
        <w:t xml:space="preserve"> </w:t>
      </w:r>
      <w:r>
        <w:rPr>
          <w:sz w:val="28"/>
          <w:szCs w:val="28"/>
          <w:lang w:val="en-US"/>
        </w:rPr>
        <w:t>Oi</w:t>
      </w:r>
      <w:r>
        <w:rPr>
          <w:sz w:val="28"/>
          <w:szCs w:val="28"/>
          <w:lang w:val="uk-UA"/>
        </w:rPr>
        <w:t xml:space="preserve"> </w:t>
      </w:r>
      <w:r>
        <w:rPr>
          <w:sz w:val="28"/>
          <w:szCs w:val="28"/>
          <w:lang w:val="en-US"/>
        </w:rPr>
        <w:t>Lian,</w:t>
      </w:r>
      <w:r>
        <w:rPr>
          <w:sz w:val="28"/>
          <w:szCs w:val="28"/>
          <w:lang w:val="uk-UA"/>
        </w:rPr>
        <w:t xml:space="preserve"> </w:t>
      </w:r>
      <w:r>
        <w:rPr>
          <w:sz w:val="28"/>
          <w:szCs w:val="28"/>
          <w:lang w:val="en-US"/>
        </w:rPr>
        <w:t>Sim</w:t>
      </w:r>
      <w:r>
        <w:rPr>
          <w:sz w:val="28"/>
          <w:szCs w:val="28"/>
          <w:lang w:val="uk-UA"/>
        </w:rPr>
        <w:t xml:space="preserve"> </w:t>
      </w:r>
      <w:r>
        <w:rPr>
          <w:sz w:val="28"/>
          <w:szCs w:val="28"/>
          <w:lang w:val="en-US"/>
        </w:rPr>
        <w:t>Keng</w:t>
      </w:r>
      <w:r>
        <w:rPr>
          <w:sz w:val="28"/>
          <w:szCs w:val="28"/>
          <w:lang w:val="uk-UA"/>
        </w:rPr>
        <w:t xml:space="preserve"> </w:t>
      </w:r>
      <w:r>
        <w:rPr>
          <w:sz w:val="28"/>
          <w:szCs w:val="28"/>
          <w:lang w:val="en-US"/>
        </w:rPr>
        <w:t>Yeow,</w:t>
      </w:r>
      <w:r>
        <w:rPr>
          <w:sz w:val="28"/>
          <w:szCs w:val="28"/>
          <w:lang w:val="uk-UA"/>
        </w:rPr>
        <w:t xml:space="preserve"> </w:t>
      </w:r>
      <w:r>
        <w:rPr>
          <w:sz w:val="28"/>
          <w:szCs w:val="28"/>
          <w:lang w:val="en-US"/>
        </w:rPr>
        <w:t>Srikanth</w:t>
      </w:r>
      <w:r>
        <w:rPr>
          <w:sz w:val="28"/>
          <w:szCs w:val="28"/>
          <w:lang w:val="uk-UA"/>
        </w:rPr>
        <w:t xml:space="preserve"> </w:t>
      </w:r>
      <w:r>
        <w:rPr>
          <w:sz w:val="28"/>
          <w:szCs w:val="28"/>
          <w:lang w:val="en-US"/>
        </w:rPr>
        <w:t>Natarajan</w:t>
      </w:r>
      <w:r>
        <w:rPr>
          <w:sz w:val="28"/>
          <w:szCs w:val="28"/>
          <w:lang w:val="uk-UA"/>
        </w:rPr>
        <w:t xml:space="preserve"> </w:t>
      </w:r>
      <w:r>
        <w:rPr>
          <w:sz w:val="28"/>
          <w:lang w:val="uk-UA"/>
        </w:rPr>
        <w:t>//</w:t>
      </w:r>
      <w:r>
        <w:rPr>
          <w:sz w:val="28"/>
          <w:lang w:val="en-US"/>
        </w:rPr>
        <w:t xml:space="preserve"> Synth. </w:t>
      </w:r>
      <w:proofErr w:type="gramStart"/>
      <w:r>
        <w:rPr>
          <w:sz w:val="28"/>
          <w:lang w:val="en-US"/>
        </w:rPr>
        <w:t>Commun.</w:t>
      </w:r>
      <w:proofErr w:type="gramEnd"/>
      <w:r>
        <w:rPr>
          <w:sz w:val="28"/>
          <w:lang w:val="en-US"/>
        </w:rPr>
        <w:t xml:space="preserve"> –</w:t>
      </w:r>
      <w:r>
        <w:rPr>
          <w:noProof/>
          <w:sz w:val="28"/>
          <w:lang w:val="en-US"/>
        </w:rPr>
        <w:t xml:space="preserve"> </w:t>
      </w:r>
      <w:r>
        <w:rPr>
          <w:noProof/>
          <w:sz w:val="28"/>
          <w:lang w:val="uk-UA"/>
        </w:rPr>
        <w:t>1993</w:t>
      </w:r>
      <w:r>
        <w:rPr>
          <w:noProof/>
          <w:sz w:val="28"/>
          <w:lang w:val="en-US"/>
        </w:rPr>
        <w:t>.</w:t>
      </w:r>
      <w:r>
        <w:rPr>
          <w:noProof/>
          <w:sz w:val="28"/>
          <w:lang w:val="uk-UA"/>
        </w:rPr>
        <w:t xml:space="preserve"> –</w:t>
      </w:r>
      <w:r>
        <w:rPr>
          <w:sz w:val="28"/>
          <w:lang w:val="uk-UA"/>
        </w:rPr>
        <w:t xml:space="preserve"> Vо1.</w:t>
      </w:r>
      <w:r>
        <w:rPr>
          <w:noProof/>
          <w:sz w:val="28"/>
          <w:lang w:val="uk-UA"/>
        </w:rPr>
        <w:t xml:space="preserve"> 23</w:t>
      </w:r>
      <w:r>
        <w:rPr>
          <w:noProof/>
          <w:sz w:val="28"/>
          <w:lang w:val="en-US"/>
        </w:rPr>
        <w:t>, №10</w:t>
      </w:r>
      <w:r>
        <w:rPr>
          <w:noProof/>
          <w:sz w:val="28"/>
          <w:lang w:val="uk-UA"/>
        </w:rPr>
        <w:t>. –</w:t>
      </w:r>
      <w:r>
        <w:rPr>
          <w:sz w:val="28"/>
          <w:lang w:val="uk-UA"/>
        </w:rPr>
        <w:t xml:space="preserve"> Р.</w:t>
      </w:r>
      <w:r>
        <w:rPr>
          <w:noProof/>
          <w:sz w:val="28"/>
          <w:lang w:val="uk-UA"/>
        </w:rPr>
        <w:t xml:space="preserve"> 1843-1851.</w:t>
      </w:r>
    </w:p>
    <w:p w:rsidR="00786206" w:rsidRDefault="00786206" w:rsidP="00786206">
      <w:pPr>
        <w:widowControl w:val="0"/>
        <w:spacing w:line="360" w:lineRule="auto"/>
        <w:ind w:firstLine="720"/>
        <w:jc w:val="both"/>
        <w:rPr>
          <w:noProof/>
          <w:sz w:val="28"/>
          <w:lang w:val="uk-UA"/>
        </w:rPr>
      </w:pPr>
      <w:r>
        <w:rPr>
          <w:noProof/>
          <w:sz w:val="28"/>
          <w:lang w:val="uk-UA"/>
        </w:rPr>
        <w:t>34.</w:t>
      </w:r>
      <w:r>
        <w:rPr>
          <w:sz w:val="28"/>
          <w:lang w:val="uk-UA"/>
        </w:rPr>
        <w:t xml:space="preserve"> </w:t>
      </w:r>
      <w:bookmarkStart w:id="50" w:name="OCRUncertain887"/>
      <w:r>
        <w:rPr>
          <w:sz w:val="28"/>
          <w:lang w:val="en-US"/>
        </w:rPr>
        <w:t>Prakash</w:t>
      </w:r>
      <w:r>
        <w:rPr>
          <w:sz w:val="28"/>
          <w:lang w:val="uk-UA"/>
        </w:rPr>
        <w:t xml:space="preserve"> </w:t>
      </w:r>
      <w:r>
        <w:rPr>
          <w:sz w:val="28"/>
          <w:lang w:val="en-US"/>
        </w:rPr>
        <w:t>O</w:t>
      </w:r>
      <w:r>
        <w:rPr>
          <w:sz w:val="28"/>
          <w:lang w:val="uk-UA"/>
        </w:rPr>
        <w:t xml:space="preserve">. </w:t>
      </w:r>
      <w:r>
        <w:rPr>
          <w:sz w:val="28"/>
          <w:szCs w:val="28"/>
          <w:lang w:val="en-US"/>
        </w:rPr>
        <w:t>Oxidation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alpha</w:t>
      </w:r>
      <w:r>
        <w:rPr>
          <w:sz w:val="28"/>
          <w:szCs w:val="28"/>
          <w:lang w:val="uk-UA"/>
        </w:rPr>
        <w:t>-</w:t>
      </w:r>
      <w:r>
        <w:rPr>
          <w:sz w:val="28"/>
          <w:szCs w:val="28"/>
          <w:lang w:val="en-US"/>
        </w:rPr>
        <w:t>benzoyl</w:t>
      </w:r>
      <w:r>
        <w:rPr>
          <w:sz w:val="28"/>
          <w:szCs w:val="28"/>
          <w:lang w:val="uk-UA"/>
        </w:rPr>
        <w:t>-</w:t>
      </w:r>
      <w:r>
        <w:rPr>
          <w:i/>
          <w:sz w:val="28"/>
          <w:szCs w:val="28"/>
          <w:lang w:val="en-US"/>
        </w:rPr>
        <w:t>o</w:t>
      </w:r>
      <w:r>
        <w:rPr>
          <w:sz w:val="28"/>
          <w:szCs w:val="28"/>
          <w:lang w:val="uk-UA"/>
        </w:rPr>
        <w:t>-</w:t>
      </w:r>
      <w:r>
        <w:rPr>
          <w:sz w:val="28"/>
          <w:szCs w:val="28"/>
          <w:lang w:val="en-US"/>
        </w:rPr>
        <w:t>hydroxyacetophenones</w:t>
      </w:r>
      <w:r>
        <w:rPr>
          <w:sz w:val="28"/>
          <w:szCs w:val="28"/>
          <w:lang w:val="uk-UA"/>
        </w:rPr>
        <w:t xml:space="preserve"> </w:t>
      </w:r>
      <w:r>
        <w:rPr>
          <w:sz w:val="28"/>
          <w:szCs w:val="28"/>
          <w:lang w:val="en-US"/>
        </w:rPr>
        <w:t>using</w:t>
      </w:r>
      <w:r>
        <w:rPr>
          <w:sz w:val="28"/>
          <w:szCs w:val="28"/>
          <w:lang w:val="uk-UA"/>
        </w:rPr>
        <w:t xml:space="preserve"> </w:t>
      </w:r>
      <w:r>
        <w:rPr>
          <w:sz w:val="28"/>
          <w:szCs w:val="28"/>
          <w:lang w:val="en-US"/>
        </w:rPr>
        <w:t>iodobenzene</w:t>
      </w:r>
      <w:r>
        <w:rPr>
          <w:sz w:val="28"/>
          <w:szCs w:val="28"/>
          <w:lang w:val="uk-UA"/>
        </w:rPr>
        <w:t xml:space="preserve"> </w:t>
      </w:r>
      <w:r>
        <w:rPr>
          <w:sz w:val="28"/>
          <w:szCs w:val="28"/>
          <w:lang w:val="en-US"/>
        </w:rPr>
        <w:t>diacetate</w:t>
      </w:r>
      <w:r>
        <w:rPr>
          <w:sz w:val="28"/>
          <w:szCs w:val="28"/>
          <w:lang w:val="uk-UA"/>
        </w:rPr>
        <w:t xml:space="preserve"> </w:t>
      </w:r>
      <w:r>
        <w:rPr>
          <w:sz w:val="28"/>
          <w:szCs w:val="28"/>
          <w:lang w:val="en-US"/>
        </w:rPr>
        <w:t>in</w:t>
      </w:r>
      <w:r>
        <w:rPr>
          <w:sz w:val="28"/>
          <w:szCs w:val="28"/>
          <w:lang w:val="uk-UA"/>
        </w:rPr>
        <w:t xml:space="preserve"> </w:t>
      </w:r>
      <w:r>
        <w:rPr>
          <w:sz w:val="28"/>
          <w:szCs w:val="28"/>
          <w:lang w:val="en-US"/>
        </w:rPr>
        <w:t>methanolic</w:t>
      </w:r>
      <w:r>
        <w:rPr>
          <w:sz w:val="28"/>
          <w:szCs w:val="28"/>
          <w:lang w:val="uk-UA"/>
        </w:rPr>
        <w:t xml:space="preserve"> </w:t>
      </w:r>
      <w:r>
        <w:rPr>
          <w:sz w:val="28"/>
          <w:szCs w:val="28"/>
          <w:lang w:val="en-US"/>
        </w:rPr>
        <w:t>potassium</w:t>
      </w:r>
      <w:r>
        <w:rPr>
          <w:sz w:val="28"/>
          <w:szCs w:val="28"/>
          <w:lang w:val="uk-UA"/>
        </w:rPr>
        <w:t xml:space="preserve"> </w:t>
      </w:r>
      <w:r>
        <w:rPr>
          <w:sz w:val="28"/>
          <w:szCs w:val="28"/>
          <w:lang w:val="en-US"/>
        </w:rPr>
        <w:t>hydroxide</w:t>
      </w:r>
      <w:r>
        <w:rPr>
          <w:sz w:val="28"/>
          <w:szCs w:val="28"/>
          <w:lang w:val="uk-UA"/>
        </w:rPr>
        <w:t xml:space="preserve">: </w:t>
      </w:r>
      <w:r>
        <w:rPr>
          <w:sz w:val="28"/>
          <w:szCs w:val="28"/>
          <w:lang w:val="en-US"/>
        </w:rPr>
        <w:t>a</w:t>
      </w:r>
      <w:r>
        <w:rPr>
          <w:sz w:val="28"/>
          <w:szCs w:val="28"/>
          <w:lang w:val="uk-UA"/>
        </w:rPr>
        <w:t xml:space="preserve"> </w:t>
      </w:r>
      <w:r>
        <w:rPr>
          <w:sz w:val="28"/>
          <w:szCs w:val="28"/>
          <w:lang w:val="en-US"/>
        </w:rPr>
        <w:t>new</w:t>
      </w:r>
      <w:r>
        <w:rPr>
          <w:sz w:val="28"/>
          <w:szCs w:val="28"/>
          <w:lang w:val="uk-UA"/>
        </w:rPr>
        <w:t xml:space="preserve"> </w:t>
      </w:r>
      <w:r>
        <w:rPr>
          <w:sz w:val="28"/>
          <w:szCs w:val="28"/>
          <w:lang w:val="en-US"/>
        </w:rPr>
        <w:t>synthesis</w:t>
      </w:r>
      <w:r>
        <w:rPr>
          <w:sz w:val="28"/>
          <w:szCs w:val="28"/>
          <w:lang w:val="uk-UA"/>
        </w:rPr>
        <w:t xml:space="preserve"> </w:t>
      </w:r>
      <w:r>
        <w:rPr>
          <w:sz w:val="28"/>
          <w:szCs w:val="28"/>
          <w:lang w:val="en-US"/>
        </w:rPr>
        <w:t>of</w:t>
      </w:r>
      <w:r>
        <w:rPr>
          <w:sz w:val="28"/>
          <w:szCs w:val="28"/>
          <w:lang w:val="uk-UA"/>
        </w:rPr>
        <w:t xml:space="preserve"> 2-</w:t>
      </w:r>
      <w:r>
        <w:rPr>
          <w:sz w:val="28"/>
          <w:szCs w:val="28"/>
          <w:lang w:val="en-US"/>
        </w:rPr>
        <w:t>benzoylcoumaran</w:t>
      </w:r>
      <w:r>
        <w:rPr>
          <w:sz w:val="28"/>
          <w:szCs w:val="28"/>
          <w:lang w:val="uk-UA"/>
        </w:rPr>
        <w:t>-3-</w:t>
      </w:r>
      <w:r>
        <w:rPr>
          <w:sz w:val="28"/>
          <w:szCs w:val="28"/>
          <w:lang w:val="en-US"/>
        </w:rPr>
        <w:t xml:space="preserve">ones / </w:t>
      </w:r>
      <w:r>
        <w:rPr>
          <w:sz w:val="28"/>
          <w:lang w:val="en-US"/>
        </w:rPr>
        <w:t>O</w:t>
      </w:r>
      <w:r>
        <w:rPr>
          <w:sz w:val="28"/>
          <w:lang w:val="uk-UA"/>
        </w:rPr>
        <w:t>.</w:t>
      </w:r>
      <w:r>
        <w:rPr>
          <w:sz w:val="28"/>
          <w:lang w:val="en-US"/>
        </w:rPr>
        <w:t xml:space="preserve"> Prakash</w:t>
      </w:r>
      <w:r>
        <w:rPr>
          <w:sz w:val="28"/>
          <w:lang w:val="uk-UA"/>
        </w:rPr>
        <w:t xml:space="preserve">, </w:t>
      </w:r>
      <w:r>
        <w:rPr>
          <w:sz w:val="28"/>
          <w:lang w:val="en-US"/>
        </w:rPr>
        <w:t>S</w:t>
      </w:r>
      <w:r>
        <w:rPr>
          <w:sz w:val="28"/>
          <w:lang w:val="uk-UA"/>
        </w:rPr>
        <w:t>.</w:t>
      </w:r>
      <w:r>
        <w:rPr>
          <w:sz w:val="28"/>
          <w:lang w:val="en-US"/>
        </w:rPr>
        <w:t xml:space="preserve"> Goyal</w:t>
      </w:r>
      <w:r>
        <w:rPr>
          <w:sz w:val="28"/>
          <w:lang w:val="uk-UA"/>
        </w:rPr>
        <w:t xml:space="preserve">, </w:t>
      </w:r>
      <w:r>
        <w:rPr>
          <w:sz w:val="28"/>
          <w:lang w:val="en-US"/>
        </w:rPr>
        <w:t>S</w:t>
      </w:r>
      <w:r>
        <w:rPr>
          <w:sz w:val="28"/>
          <w:lang w:val="uk-UA"/>
        </w:rPr>
        <w:t>.</w:t>
      </w:r>
      <w:r>
        <w:rPr>
          <w:sz w:val="28"/>
          <w:lang w:val="en-US"/>
        </w:rPr>
        <w:t xml:space="preserve"> Pahuja</w:t>
      </w:r>
      <w:r>
        <w:rPr>
          <w:sz w:val="28"/>
          <w:lang w:val="uk-UA"/>
        </w:rPr>
        <w:t xml:space="preserve"> </w:t>
      </w:r>
      <w:r>
        <w:rPr>
          <w:sz w:val="28"/>
          <w:szCs w:val="28"/>
          <w:lang w:val="uk-UA"/>
        </w:rPr>
        <w:t>/</w:t>
      </w:r>
      <w:r>
        <w:rPr>
          <w:sz w:val="28"/>
          <w:lang w:val="uk-UA"/>
        </w:rPr>
        <w:t xml:space="preserve">/ </w:t>
      </w:r>
      <w:r>
        <w:rPr>
          <w:sz w:val="28"/>
          <w:lang w:val="en-US"/>
        </w:rPr>
        <w:t>Synth</w:t>
      </w:r>
      <w:r>
        <w:rPr>
          <w:sz w:val="28"/>
          <w:lang w:val="uk-UA"/>
        </w:rPr>
        <w:t xml:space="preserve">. </w:t>
      </w:r>
      <w:proofErr w:type="gramStart"/>
      <w:r>
        <w:rPr>
          <w:sz w:val="28"/>
          <w:lang w:val="en-US"/>
        </w:rPr>
        <w:t>Commun.</w:t>
      </w:r>
      <w:proofErr w:type="gramEnd"/>
      <w:r>
        <w:rPr>
          <w:sz w:val="28"/>
          <w:lang w:val="en-US"/>
        </w:rPr>
        <w:t xml:space="preserve"> – </w:t>
      </w:r>
      <w:r>
        <w:rPr>
          <w:noProof/>
          <w:sz w:val="28"/>
          <w:lang w:val="uk-UA"/>
        </w:rPr>
        <w:t>1</w:t>
      </w:r>
      <w:bookmarkEnd w:id="50"/>
      <w:r>
        <w:rPr>
          <w:noProof/>
          <w:sz w:val="28"/>
          <w:lang w:val="uk-UA"/>
        </w:rPr>
        <w:t>990. –</w:t>
      </w:r>
      <w:r>
        <w:rPr>
          <w:sz w:val="28"/>
          <w:lang w:val="uk-UA"/>
        </w:rPr>
        <w:t xml:space="preserve"> Vо1.</w:t>
      </w:r>
      <w:r>
        <w:rPr>
          <w:noProof/>
          <w:sz w:val="28"/>
          <w:lang w:val="uk-UA"/>
        </w:rPr>
        <w:t xml:space="preserve"> 20</w:t>
      </w:r>
      <w:r>
        <w:rPr>
          <w:noProof/>
          <w:sz w:val="28"/>
          <w:lang w:val="en-US"/>
        </w:rPr>
        <w:t>, №11</w:t>
      </w:r>
      <w:r>
        <w:rPr>
          <w:noProof/>
          <w:sz w:val="28"/>
          <w:lang w:val="uk-UA"/>
        </w:rPr>
        <w:t>. –</w:t>
      </w:r>
      <w:r>
        <w:rPr>
          <w:sz w:val="28"/>
          <w:lang w:val="uk-UA"/>
        </w:rPr>
        <w:t xml:space="preserve"> Р.</w:t>
      </w:r>
      <w:r>
        <w:rPr>
          <w:noProof/>
          <w:sz w:val="28"/>
          <w:lang w:val="uk-UA"/>
        </w:rPr>
        <w:t xml:space="preserve"> 1409-1415.</w:t>
      </w:r>
    </w:p>
    <w:p w:rsidR="00786206" w:rsidRDefault="00786206" w:rsidP="00786206">
      <w:pPr>
        <w:widowControl w:val="0"/>
        <w:spacing w:line="360" w:lineRule="auto"/>
        <w:ind w:firstLine="720"/>
        <w:jc w:val="both"/>
        <w:rPr>
          <w:sz w:val="28"/>
          <w:lang w:val="uk-UA"/>
        </w:rPr>
      </w:pPr>
      <w:r>
        <w:rPr>
          <w:bCs/>
          <w:noProof/>
          <w:sz w:val="28"/>
          <w:lang w:val="uk-UA"/>
        </w:rPr>
        <w:t>35.</w:t>
      </w:r>
      <w:r>
        <w:rPr>
          <w:bCs/>
          <w:sz w:val="28"/>
          <w:lang w:val="uk-UA"/>
        </w:rPr>
        <w:t xml:space="preserve"> </w:t>
      </w:r>
      <w:r>
        <w:rPr>
          <w:sz w:val="28"/>
          <w:lang w:val="uk-UA"/>
        </w:rPr>
        <w:t>Пат.</w:t>
      </w:r>
      <w:r>
        <w:rPr>
          <w:sz w:val="28"/>
          <w:lang w:val="en-US"/>
        </w:rPr>
        <w:t xml:space="preserve"> </w:t>
      </w:r>
      <w:r>
        <w:rPr>
          <w:sz w:val="28"/>
          <w:lang w:val="uk-UA"/>
        </w:rPr>
        <w:t>4</w:t>
      </w:r>
      <w:r>
        <w:rPr>
          <w:sz w:val="28"/>
          <w:lang w:val="en-US"/>
        </w:rPr>
        <w:t>4720559</w:t>
      </w:r>
      <w:r>
        <w:rPr>
          <w:sz w:val="28"/>
          <w:lang w:val="uk-UA"/>
        </w:rPr>
        <w:t xml:space="preserve"> США, МКИ С07</w:t>
      </w:r>
      <w:r>
        <w:rPr>
          <w:sz w:val="28"/>
          <w:lang w:val="en-US"/>
        </w:rPr>
        <w:t>D307</w:t>
      </w:r>
      <w:r>
        <w:rPr>
          <w:sz w:val="28"/>
          <w:lang w:val="uk-UA"/>
        </w:rPr>
        <w:t>/</w:t>
      </w:r>
      <w:r>
        <w:rPr>
          <w:sz w:val="28"/>
          <w:lang w:val="en-US"/>
        </w:rPr>
        <w:t>80</w:t>
      </w:r>
      <w:r>
        <w:rPr>
          <w:sz w:val="28"/>
          <w:lang w:val="uk-UA"/>
        </w:rPr>
        <w:t xml:space="preserve">. </w:t>
      </w:r>
      <w:r>
        <w:rPr>
          <w:sz w:val="28"/>
          <w:lang w:val="en-US"/>
        </w:rPr>
        <w:t>Certain 2</w:t>
      </w:r>
      <w:proofErr w:type="gramStart"/>
      <w:r>
        <w:rPr>
          <w:sz w:val="28"/>
          <w:lang w:val="en-US"/>
        </w:rPr>
        <w:t>,3</w:t>
      </w:r>
      <w:proofErr w:type="gramEnd"/>
      <w:r>
        <w:rPr>
          <w:sz w:val="28"/>
          <w:lang w:val="en-US"/>
        </w:rPr>
        <w:t>-dihydrobenzofuran-3-yl acetic acids and their method of preparation</w:t>
      </w:r>
      <w:r>
        <w:rPr>
          <w:sz w:val="28"/>
          <w:lang w:val="uk-UA"/>
        </w:rPr>
        <w:t>: Пат.</w:t>
      </w:r>
      <w:r>
        <w:rPr>
          <w:sz w:val="28"/>
          <w:lang w:val="en-US"/>
        </w:rPr>
        <w:t xml:space="preserve"> </w:t>
      </w:r>
      <w:r>
        <w:rPr>
          <w:sz w:val="28"/>
          <w:lang w:val="uk-UA"/>
        </w:rPr>
        <w:t>4</w:t>
      </w:r>
      <w:r>
        <w:rPr>
          <w:sz w:val="28"/>
          <w:lang w:val="en-US"/>
        </w:rPr>
        <w:t>4720559</w:t>
      </w:r>
      <w:r>
        <w:rPr>
          <w:sz w:val="28"/>
          <w:lang w:val="uk-UA"/>
        </w:rPr>
        <w:t xml:space="preserve"> США, МКИ С07</w:t>
      </w:r>
      <w:r>
        <w:rPr>
          <w:sz w:val="28"/>
          <w:lang w:val="en-US"/>
        </w:rPr>
        <w:t>D307</w:t>
      </w:r>
      <w:r>
        <w:rPr>
          <w:sz w:val="28"/>
          <w:lang w:val="uk-UA"/>
        </w:rPr>
        <w:t>/</w:t>
      </w:r>
      <w:r>
        <w:rPr>
          <w:sz w:val="28"/>
          <w:lang w:val="en-US"/>
        </w:rPr>
        <w:t>80</w:t>
      </w:r>
      <w:r>
        <w:rPr>
          <w:sz w:val="28"/>
          <w:lang w:val="uk-UA"/>
        </w:rPr>
        <w:t xml:space="preserve"> </w:t>
      </w:r>
      <w:r w:rsidRPr="00856905">
        <w:rPr>
          <w:sz w:val="28"/>
          <w:lang w:val="en-US"/>
        </w:rPr>
        <w:t>(</w:t>
      </w:r>
      <w:r>
        <w:rPr>
          <w:sz w:val="28"/>
        </w:rPr>
        <w:t>США</w:t>
      </w:r>
      <w:r w:rsidRPr="00856905">
        <w:rPr>
          <w:sz w:val="28"/>
          <w:lang w:val="en-US"/>
        </w:rPr>
        <w:t>)</w:t>
      </w:r>
      <w:r>
        <w:rPr>
          <w:sz w:val="28"/>
          <w:lang w:val="uk-UA"/>
        </w:rPr>
        <w:t xml:space="preserve"> / </w:t>
      </w:r>
      <w:r>
        <w:rPr>
          <w:sz w:val="28"/>
          <w:lang w:val="en-US"/>
        </w:rPr>
        <w:t>Th. R. Welter</w:t>
      </w:r>
      <w:r>
        <w:rPr>
          <w:sz w:val="28"/>
          <w:lang w:val="uk-UA"/>
        </w:rPr>
        <w:t xml:space="preserve">; </w:t>
      </w:r>
      <w:r w:rsidRPr="008F3109">
        <w:rPr>
          <w:sz w:val="28"/>
          <w:szCs w:val="28"/>
          <w:lang w:val="en-US"/>
        </w:rPr>
        <w:t xml:space="preserve">Merck </w:t>
      </w:r>
      <w:r w:rsidRPr="00F17581">
        <w:rPr>
          <w:sz w:val="28"/>
          <w:szCs w:val="28"/>
          <w:lang w:val="en-US"/>
        </w:rPr>
        <w:t>F</w:t>
      </w:r>
      <w:r w:rsidRPr="008F3109">
        <w:rPr>
          <w:sz w:val="28"/>
          <w:szCs w:val="28"/>
          <w:lang w:val="en-US"/>
        </w:rPr>
        <w:t xml:space="preserve">rosst </w:t>
      </w:r>
      <w:r w:rsidRPr="00F17581">
        <w:rPr>
          <w:sz w:val="28"/>
          <w:szCs w:val="28"/>
          <w:lang w:val="en-US"/>
        </w:rPr>
        <w:t>C</w:t>
      </w:r>
      <w:r w:rsidRPr="008F3109">
        <w:rPr>
          <w:sz w:val="28"/>
          <w:szCs w:val="28"/>
          <w:lang w:val="en-US"/>
        </w:rPr>
        <w:t xml:space="preserve">anada </w:t>
      </w:r>
      <w:r w:rsidRPr="00F17581">
        <w:rPr>
          <w:sz w:val="28"/>
          <w:szCs w:val="28"/>
          <w:lang w:val="en-US"/>
        </w:rPr>
        <w:t>I</w:t>
      </w:r>
      <w:r w:rsidRPr="008F3109">
        <w:rPr>
          <w:sz w:val="28"/>
          <w:szCs w:val="28"/>
          <w:lang w:val="en-US"/>
        </w:rPr>
        <w:t>nc</w:t>
      </w:r>
      <w:r w:rsidRPr="00F06923">
        <w:rPr>
          <w:sz w:val="28"/>
          <w:szCs w:val="28"/>
          <w:lang w:val="en-US"/>
        </w:rPr>
        <w:t xml:space="preserve"> (CA)</w:t>
      </w:r>
      <w:r w:rsidRPr="00F06923">
        <w:rPr>
          <w:sz w:val="28"/>
          <w:lang w:val="uk-UA"/>
        </w:rPr>
        <w:t>.</w:t>
      </w:r>
      <w:r w:rsidRPr="00F06923">
        <w:rPr>
          <w:sz w:val="28"/>
          <w:szCs w:val="28"/>
          <w:lang w:val="uk-UA"/>
        </w:rPr>
        <w:t xml:space="preserve"> – №</w:t>
      </w:r>
      <w:r w:rsidRPr="00F06923">
        <w:rPr>
          <w:sz w:val="28"/>
          <w:szCs w:val="28"/>
          <w:lang w:val="en-US"/>
        </w:rPr>
        <w:t xml:space="preserve"> 19870415</w:t>
      </w:r>
      <w:r w:rsidRPr="00F06923">
        <w:rPr>
          <w:sz w:val="28"/>
          <w:lang w:val="uk-UA"/>
        </w:rPr>
        <w:t>; Заявл. 0</w:t>
      </w:r>
      <w:r w:rsidRPr="00F06923">
        <w:rPr>
          <w:sz w:val="28"/>
          <w:lang w:val="en-US"/>
        </w:rPr>
        <w:t>9</w:t>
      </w:r>
      <w:r w:rsidRPr="00F06923">
        <w:rPr>
          <w:sz w:val="28"/>
          <w:lang w:val="uk-UA"/>
        </w:rPr>
        <w:t>.</w:t>
      </w:r>
      <w:r w:rsidRPr="00F06923">
        <w:rPr>
          <w:sz w:val="28"/>
          <w:lang w:val="en-US"/>
        </w:rPr>
        <w:t>10</w:t>
      </w:r>
      <w:r w:rsidRPr="00F06923">
        <w:rPr>
          <w:sz w:val="28"/>
          <w:lang w:val="uk-UA"/>
        </w:rPr>
        <w:t>.8</w:t>
      </w:r>
      <w:r w:rsidRPr="00F06923">
        <w:rPr>
          <w:sz w:val="28"/>
          <w:lang w:val="en-US"/>
        </w:rPr>
        <w:t>6</w:t>
      </w:r>
      <w:r w:rsidRPr="00F06923">
        <w:rPr>
          <w:sz w:val="28"/>
          <w:lang w:val="uk-UA"/>
        </w:rPr>
        <w:t xml:space="preserve">; Опубл. </w:t>
      </w:r>
      <w:proofErr w:type="gramStart"/>
      <w:r w:rsidRPr="00F06923">
        <w:rPr>
          <w:sz w:val="28"/>
          <w:lang w:val="en-US"/>
        </w:rPr>
        <w:t>19</w:t>
      </w:r>
      <w:r w:rsidRPr="00F06923">
        <w:rPr>
          <w:sz w:val="28"/>
          <w:lang w:val="uk-UA"/>
        </w:rPr>
        <w:t>.</w:t>
      </w:r>
      <w:r w:rsidRPr="00F06923">
        <w:rPr>
          <w:sz w:val="28"/>
          <w:lang w:val="en-US"/>
        </w:rPr>
        <w:t>0</w:t>
      </w:r>
      <w:r w:rsidRPr="00F06923">
        <w:rPr>
          <w:sz w:val="28"/>
          <w:lang w:val="uk-UA"/>
        </w:rPr>
        <w:t>1.8</w:t>
      </w:r>
      <w:r w:rsidRPr="00F06923">
        <w:rPr>
          <w:sz w:val="28"/>
          <w:lang w:val="en-US"/>
        </w:rPr>
        <w:t>8</w:t>
      </w:r>
      <w:r w:rsidRPr="00F06923">
        <w:rPr>
          <w:bCs/>
          <w:spacing w:val="6"/>
          <w:sz w:val="28"/>
          <w:szCs w:val="23"/>
          <w:lang w:val="uk-UA"/>
        </w:rPr>
        <w:t>, НКИ</w:t>
      </w:r>
      <w:r w:rsidRPr="00F06923">
        <w:rPr>
          <w:bCs/>
          <w:spacing w:val="6"/>
          <w:sz w:val="28"/>
          <w:szCs w:val="23"/>
          <w:lang w:val="en-US"/>
        </w:rPr>
        <w:t xml:space="preserve"> 456/85</w:t>
      </w:r>
      <w:r w:rsidRPr="00F06923">
        <w:rPr>
          <w:sz w:val="28"/>
          <w:lang w:val="uk-UA"/>
        </w:rPr>
        <w:t>.</w:t>
      </w:r>
      <w:proofErr w:type="gramEnd"/>
      <w:r w:rsidRPr="00F06923">
        <w:rPr>
          <w:noProof/>
          <w:sz w:val="28"/>
          <w:lang w:val="uk-UA"/>
        </w:rPr>
        <w:t xml:space="preserve"> – </w:t>
      </w:r>
      <w:r w:rsidRPr="00F06923">
        <w:rPr>
          <w:noProof/>
          <w:sz w:val="28"/>
          <w:lang w:val="en-US"/>
        </w:rPr>
        <w:t xml:space="preserve">8 </w:t>
      </w:r>
      <w:r>
        <w:rPr>
          <w:noProof/>
          <w:sz w:val="28"/>
          <w:lang w:val="uk-UA"/>
        </w:rPr>
        <w:t>с.</w:t>
      </w:r>
    </w:p>
    <w:p w:rsidR="00786206" w:rsidRDefault="00786206" w:rsidP="00786206">
      <w:pPr>
        <w:spacing w:line="360" w:lineRule="auto"/>
        <w:ind w:firstLine="709"/>
        <w:jc w:val="both"/>
        <w:rPr>
          <w:noProof/>
          <w:sz w:val="28"/>
          <w:szCs w:val="16"/>
          <w:lang w:val="uk-UA"/>
        </w:rPr>
      </w:pPr>
      <w:r>
        <w:rPr>
          <w:noProof/>
          <w:sz w:val="28"/>
          <w:szCs w:val="16"/>
          <w:lang w:val="uk-UA"/>
        </w:rPr>
        <w:t>3</w:t>
      </w:r>
      <w:r>
        <w:rPr>
          <w:noProof/>
          <w:sz w:val="28"/>
          <w:szCs w:val="16"/>
          <w:lang w:val="en-US"/>
        </w:rPr>
        <w:t>6.</w:t>
      </w:r>
      <w:r>
        <w:rPr>
          <w:sz w:val="28"/>
          <w:szCs w:val="16"/>
          <w:lang w:val="en-US"/>
        </w:rPr>
        <w:t xml:space="preserve"> Vaidya</w:t>
      </w:r>
      <w:r>
        <w:rPr>
          <w:noProof/>
          <w:sz w:val="28"/>
          <w:szCs w:val="16"/>
          <w:lang w:val="en-US"/>
        </w:rPr>
        <w:t xml:space="preserve"> V.</w:t>
      </w:r>
      <w:r>
        <w:rPr>
          <w:sz w:val="28"/>
          <w:szCs w:val="16"/>
          <w:lang w:val="en-US"/>
        </w:rPr>
        <w:t xml:space="preserve">P. Synthetic studies in </w:t>
      </w:r>
      <w:bookmarkStart w:id="51" w:name="OCRUncertain211"/>
      <w:r>
        <w:rPr>
          <w:sz w:val="28"/>
          <w:szCs w:val="16"/>
          <w:lang w:val="en-US"/>
        </w:rPr>
        <w:t xml:space="preserve">benzofurans. </w:t>
      </w:r>
      <w:proofErr w:type="gramStart"/>
      <w:r>
        <w:rPr>
          <w:sz w:val="28"/>
          <w:szCs w:val="16"/>
          <w:lang w:val="en-US"/>
        </w:rPr>
        <w:t>Pt</w:t>
      </w:r>
      <w:bookmarkEnd w:id="51"/>
      <w:r>
        <w:rPr>
          <w:noProof/>
          <w:sz w:val="28"/>
          <w:szCs w:val="16"/>
          <w:lang w:val="en-US"/>
        </w:rPr>
        <w:t xml:space="preserve"> 11.</w:t>
      </w:r>
      <w:proofErr w:type="gramEnd"/>
      <w:r>
        <w:rPr>
          <w:sz w:val="28"/>
          <w:szCs w:val="16"/>
          <w:lang w:val="en-US"/>
        </w:rPr>
        <w:t xml:space="preserve"> Synth</w:t>
      </w:r>
      <w:bookmarkStart w:id="52" w:name="OCRUncertain212"/>
      <w:r>
        <w:rPr>
          <w:sz w:val="28"/>
          <w:szCs w:val="16"/>
          <w:lang w:val="en-US"/>
        </w:rPr>
        <w:t>e</w:t>
      </w:r>
      <w:bookmarkEnd w:id="52"/>
      <w:r>
        <w:rPr>
          <w:sz w:val="28"/>
          <w:szCs w:val="16"/>
          <w:lang w:val="en-US"/>
        </w:rPr>
        <w:t xml:space="preserve">sis of some </w:t>
      </w:r>
      <w:proofErr w:type="gramStart"/>
      <w:r>
        <w:rPr>
          <w:sz w:val="28"/>
          <w:szCs w:val="16"/>
          <w:lang w:val="en-US"/>
        </w:rPr>
        <w:t>benzofuro[</w:t>
      </w:r>
      <w:proofErr w:type="gramEnd"/>
      <w:r>
        <w:rPr>
          <w:sz w:val="28"/>
          <w:szCs w:val="16"/>
          <w:lang w:val="en-US"/>
        </w:rPr>
        <w:t>3,2-b]pyridin</w:t>
      </w:r>
      <w:bookmarkStart w:id="53" w:name="OCRUncertain213"/>
      <w:r>
        <w:rPr>
          <w:sz w:val="28"/>
          <w:szCs w:val="16"/>
          <w:lang w:val="en-US"/>
        </w:rPr>
        <w:t>e</w:t>
      </w:r>
      <w:bookmarkEnd w:id="53"/>
      <w:r>
        <w:rPr>
          <w:sz w:val="28"/>
          <w:szCs w:val="16"/>
          <w:lang w:val="en-US"/>
        </w:rPr>
        <w:t xml:space="preserve"> derivatives</w:t>
      </w:r>
      <w:r w:rsidRPr="00196747">
        <w:rPr>
          <w:sz w:val="28"/>
          <w:szCs w:val="16"/>
          <w:lang w:val="en-US"/>
        </w:rPr>
        <w:t xml:space="preserve"> </w:t>
      </w:r>
      <w:r>
        <w:rPr>
          <w:sz w:val="28"/>
          <w:szCs w:val="16"/>
          <w:lang w:val="uk-UA"/>
        </w:rPr>
        <w:t xml:space="preserve">/ </w:t>
      </w:r>
      <w:r>
        <w:rPr>
          <w:noProof/>
          <w:sz w:val="28"/>
          <w:szCs w:val="16"/>
          <w:lang w:val="en-US"/>
        </w:rPr>
        <w:t>V.</w:t>
      </w:r>
      <w:r>
        <w:rPr>
          <w:sz w:val="28"/>
          <w:szCs w:val="16"/>
          <w:lang w:val="en-US"/>
        </w:rPr>
        <w:t>P.</w:t>
      </w:r>
      <w:r>
        <w:rPr>
          <w:sz w:val="28"/>
          <w:szCs w:val="16"/>
          <w:lang w:val="uk-UA"/>
        </w:rPr>
        <w:t xml:space="preserve"> </w:t>
      </w:r>
      <w:r>
        <w:rPr>
          <w:sz w:val="28"/>
          <w:szCs w:val="16"/>
          <w:lang w:val="en-US"/>
        </w:rPr>
        <w:t>Vaidya, S.B.</w:t>
      </w:r>
      <w:r>
        <w:rPr>
          <w:sz w:val="28"/>
          <w:szCs w:val="16"/>
          <w:lang w:val="uk-UA"/>
        </w:rPr>
        <w:t xml:space="preserve"> </w:t>
      </w:r>
      <w:r>
        <w:rPr>
          <w:sz w:val="28"/>
          <w:szCs w:val="16"/>
          <w:lang w:val="en-US"/>
        </w:rPr>
        <w:t>Mahajan</w:t>
      </w:r>
      <w:r>
        <w:rPr>
          <w:sz w:val="28"/>
          <w:szCs w:val="16"/>
          <w:lang w:val="uk-UA"/>
        </w:rPr>
        <w:t>,</w:t>
      </w:r>
      <w:r>
        <w:rPr>
          <w:sz w:val="28"/>
          <w:szCs w:val="16"/>
          <w:lang w:val="en-US"/>
        </w:rPr>
        <w:t xml:space="preserve"> Y.S.</w:t>
      </w:r>
      <w:r>
        <w:rPr>
          <w:sz w:val="28"/>
          <w:szCs w:val="16"/>
          <w:lang w:val="uk-UA"/>
        </w:rPr>
        <w:t xml:space="preserve"> </w:t>
      </w:r>
      <w:r>
        <w:rPr>
          <w:sz w:val="28"/>
          <w:szCs w:val="16"/>
          <w:lang w:val="en-US"/>
        </w:rPr>
        <w:t>Agasimundin</w:t>
      </w:r>
      <w:r>
        <w:rPr>
          <w:noProof/>
          <w:sz w:val="28"/>
          <w:szCs w:val="16"/>
          <w:lang w:val="en-US"/>
        </w:rPr>
        <w:t xml:space="preserve"> </w:t>
      </w:r>
      <w:r>
        <w:rPr>
          <w:sz w:val="28"/>
          <w:szCs w:val="28"/>
          <w:lang w:val="uk-UA"/>
        </w:rPr>
        <w:t>/</w:t>
      </w:r>
      <w:r>
        <w:rPr>
          <w:sz w:val="28"/>
          <w:lang w:val="uk-UA"/>
        </w:rPr>
        <w:t xml:space="preserve">/ </w:t>
      </w:r>
      <w:r>
        <w:rPr>
          <w:sz w:val="28"/>
          <w:szCs w:val="16"/>
          <w:lang w:val="en-US"/>
        </w:rPr>
        <w:t xml:space="preserve">Indian </w:t>
      </w:r>
      <w:bookmarkStart w:id="54" w:name="OCRUncertain214"/>
      <w:r>
        <w:rPr>
          <w:sz w:val="28"/>
          <w:szCs w:val="16"/>
          <w:lang w:val="en-US"/>
        </w:rPr>
        <w:t>J.</w:t>
      </w:r>
      <w:bookmarkEnd w:id="54"/>
      <w:r>
        <w:rPr>
          <w:sz w:val="28"/>
          <w:szCs w:val="16"/>
          <w:lang w:val="en-US"/>
        </w:rPr>
        <w:t xml:space="preserve"> </w:t>
      </w:r>
      <w:bookmarkStart w:id="55" w:name="OCRUncertain215"/>
      <w:r>
        <w:rPr>
          <w:sz w:val="28"/>
          <w:szCs w:val="16"/>
          <w:lang w:val="en-US"/>
        </w:rPr>
        <w:t>Chem.</w:t>
      </w:r>
      <w:bookmarkEnd w:id="55"/>
      <w:r>
        <w:rPr>
          <w:sz w:val="28"/>
          <w:szCs w:val="16"/>
          <w:lang w:val="en-US"/>
        </w:rPr>
        <w:t xml:space="preserve"> </w:t>
      </w:r>
      <w:bookmarkStart w:id="56" w:name="OCRUncertain216"/>
      <w:r>
        <w:rPr>
          <w:sz w:val="28"/>
          <w:szCs w:val="16"/>
          <w:lang w:val="en-US"/>
        </w:rPr>
        <w:t>B</w:t>
      </w:r>
      <w:bookmarkEnd w:id="56"/>
      <w:r>
        <w:rPr>
          <w:sz w:val="28"/>
          <w:szCs w:val="16"/>
          <w:lang w:val="uk-UA"/>
        </w:rPr>
        <w:t>.</w:t>
      </w:r>
      <w:r>
        <w:rPr>
          <w:noProof/>
          <w:sz w:val="28"/>
          <w:szCs w:val="16"/>
          <w:lang w:val="en-US"/>
        </w:rPr>
        <w:t xml:space="preserve"> </w:t>
      </w:r>
      <w:r>
        <w:rPr>
          <w:sz w:val="28"/>
          <w:lang w:val="en-US"/>
        </w:rPr>
        <w:t xml:space="preserve">– </w:t>
      </w:r>
      <w:r>
        <w:rPr>
          <w:noProof/>
          <w:sz w:val="28"/>
          <w:szCs w:val="16"/>
          <w:lang w:val="en-US"/>
        </w:rPr>
        <w:t>19</w:t>
      </w:r>
      <w:bookmarkStart w:id="57" w:name="OCRUncertain217"/>
      <w:r>
        <w:rPr>
          <w:noProof/>
          <w:sz w:val="28"/>
          <w:szCs w:val="16"/>
          <w:lang w:val="en-US"/>
        </w:rPr>
        <w:t>81.</w:t>
      </w:r>
      <w:r>
        <w:rPr>
          <w:noProof/>
          <w:sz w:val="28"/>
          <w:szCs w:val="16"/>
          <w:lang w:val="uk-UA"/>
        </w:rPr>
        <w:t xml:space="preserve"> – </w:t>
      </w:r>
      <w:r>
        <w:rPr>
          <w:sz w:val="28"/>
          <w:lang w:val="en-US"/>
        </w:rPr>
        <w:t>V</w:t>
      </w:r>
      <w:r>
        <w:rPr>
          <w:sz w:val="28"/>
          <w:lang w:val="uk-UA"/>
        </w:rPr>
        <w:t>о1.</w:t>
      </w:r>
      <w:r>
        <w:rPr>
          <w:noProof/>
          <w:sz w:val="28"/>
          <w:lang w:val="uk-UA"/>
        </w:rPr>
        <w:t xml:space="preserve"> </w:t>
      </w:r>
      <w:bookmarkEnd w:id="57"/>
      <w:r>
        <w:rPr>
          <w:noProof/>
          <w:sz w:val="28"/>
          <w:szCs w:val="16"/>
          <w:lang w:val="en-US"/>
        </w:rPr>
        <w:t>20</w:t>
      </w:r>
      <w:r>
        <w:rPr>
          <w:noProof/>
          <w:sz w:val="28"/>
          <w:szCs w:val="16"/>
          <w:lang w:val="uk-UA"/>
        </w:rPr>
        <w:t>,</w:t>
      </w:r>
      <w:r>
        <w:rPr>
          <w:sz w:val="28"/>
          <w:szCs w:val="16"/>
          <w:lang w:val="en-US"/>
        </w:rPr>
        <w:t xml:space="preserve"> </w:t>
      </w:r>
      <w:r>
        <w:rPr>
          <w:sz w:val="28"/>
          <w:szCs w:val="16"/>
          <w:lang w:val="uk-UA"/>
        </w:rPr>
        <w:t>№</w:t>
      </w:r>
      <w:r>
        <w:rPr>
          <w:noProof/>
          <w:sz w:val="28"/>
          <w:szCs w:val="16"/>
          <w:lang w:val="en-US"/>
        </w:rPr>
        <w:t xml:space="preserve"> 5 – </w:t>
      </w:r>
      <w:r>
        <w:rPr>
          <w:noProof/>
          <w:sz w:val="28"/>
          <w:szCs w:val="16"/>
          <w:lang w:val="uk-UA"/>
        </w:rPr>
        <w:t>Р</w:t>
      </w:r>
      <w:r>
        <w:rPr>
          <w:sz w:val="28"/>
          <w:szCs w:val="16"/>
          <w:lang w:val="en-US"/>
        </w:rPr>
        <w:t>.</w:t>
      </w:r>
      <w:r>
        <w:rPr>
          <w:noProof/>
          <w:sz w:val="28"/>
          <w:szCs w:val="16"/>
          <w:lang w:val="en-US"/>
        </w:rPr>
        <w:t xml:space="preserve"> 391-393.</w:t>
      </w:r>
    </w:p>
    <w:p w:rsidR="00786206" w:rsidRDefault="00786206" w:rsidP="00786206">
      <w:pPr>
        <w:widowControl w:val="0"/>
        <w:spacing w:line="360" w:lineRule="auto"/>
        <w:ind w:firstLine="720"/>
        <w:jc w:val="both"/>
        <w:rPr>
          <w:noProof/>
          <w:sz w:val="28"/>
          <w:lang w:val="uk-UA"/>
        </w:rPr>
      </w:pPr>
      <w:r>
        <w:rPr>
          <w:noProof/>
          <w:sz w:val="28"/>
          <w:lang w:val="uk-UA"/>
        </w:rPr>
        <w:t>37.</w:t>
      </w:r>
      <w:r>
        <w:rPr>
          <w:sz w:val="28"/>
          <w:lang w:val="uk-UA"/>
        </w:rPr>
        <w:t xml:space="preserve"> </w:t>
      </w:r>
      <w:r>
        <w:rPr>
          <w:sz w:val="28"/>
          <w:lang w:val="en-US"/>
        </w:rPr>
        <w:t xml:space="preserve">Rehman H. </w:t>
      </w:r>
      <w:r>
        <w:rPr>
          <w:sz w:val="28"/>
          <w:szCs w:val="36"/>
          <w:lang w:val="en-GB"/>
        </w:rPr>
        <w:t xml:space="preserve">Tandem intramolecular </w:t>
      </w:r>
      <w:proofErr w:type="gramStart"/>
      <w:r>
        <w:rPr>
          <w:sz w:val="28"/>
          <w:szCs w:val="36"/>
          <w:lang w:val="en-GB"/>
        </w:rPr>
        <w:t>wittig</w:t>
      </w:r>
      <w:proofErr w:type="gramEnd"/>
      <w:r>
        <w:rPr>
          <w:sz w:val="28"/>
          <w:szCs w:val="36"/>
          <w:lang w:val="en-GB"/>
        </w:rPr>
        <w:t xml:space="preserve"> and claisen rearrangement reactions in the thermolysis of 2-methyl-2-phenoxy-propionyl-cyanomethylenetriphenylphosphoranes: synthesis of substituted 2H-1-benzopyrans and benzofurans </w:t>
      </w:r>
      <w:r>
        <w:rPr>
          <w:sz w:val="28"/>
          <w:szCs w:val="36"/>
          <w:lang w:val="uk-UA"/>
        </w:rPr>
        <w:t xml:space="preserve">/ </w:t>
      </w:r>
      <w:r>
        <w:rPr>
          <w:sz w:val="28"/>
          <w:lang w:val="en-US"/>
        </w:rPr>
        <w:t>H.</w:t>
      </w:r>
      <w:r>
        <w:rPr>
          <w:sz w:val="28"/>
          <w:lang w:val="uk-UA"/>
        </w:rPr>
        <w:t xml:space="preserve"> </w:t>
      </w:r>
      <w:r>
        <w:rPr>
          <w:sz w:val="28"/>
          <w:lang w:val="en-US"/>
        </w:rPr>
        <w:t xml:space="preserve">Rehman, J. M. Rao </w:t>
      </w:r>
      <w:r>
        <w:rPr>
          <w:sz w:val="28"/>
          <w:lang w:val="uk-UA"/>
        </w:rPr>
        <w:t>//</w:t>
      </w:r>
      <w:r>
        <w:rPr>
          <w:sz w:val="28"/>
          <w:lang w:val="en-US"/>
        </w:rPr>
        <w:t xml:space="preserve"> Tetrahedron. – </w:t>
      </w:r>
      <w:r>
        <w:rPr>
          <w:noProof/>
          <w:sz w:val="28"/>
          <w:lang w:val="uk-UA"/>
        </w:rPr>
        <w:t>1987. –</w:t>
      </w:r>
      <w:r>
        <w:rPr>
          <w:sz w:val="28"/>
          <w:lang w:val="uk-UA"/>
        </w:rPr>
        <w:t xml:space="preserve"> </w:t>
      </w:r>
      <w:r>
        <w:rPr>
          <w:sz w:val="28"/>
          <w:lang w:val="en-US"/>
        </w:rPr>
        <w:t>V</w:t>
      </w:r>
      <w:r>
        <w:rPr>
          <w:sz w:val="28"/>
          <w:lang w:val="uk-UA"/>
        </w:rPr>
        <w:t>о1.</w:t>
      </w:r>
      <w:r>
        <w:rPr>
          <w:noProof/>
          <w:sz w:val="28"/>
          <w:lang w:val="uk-UA"/>
        </w:rPr>
        <w:t xml:space="preserve"> 43, №12.–</w:t>
      </w:r>
      <w:r>
        <w:rPr>
          <w:sz w:val="28"/>
          <w:lang w:val="uk-UA"/>
        </w:rPr>
        <w:t xml:space="preserve"> Р.</w:t>
      </w:r>
      <w:r>
        <w:rPr>
          <w:noProof/>
          <w:sz w:val="28"/>
          <w:lang w:val="uk-UA"/>
        </w:rPr>
        <w:t xml:space="preserve"> 5335-5346.</w:t>
      </w:r>
    </w:p>
    <w:p w:rsidR="00786206" w:rsidRDefault="00786206" w:rsidP="00786206">
      <w:pPr>
        <w:spacing w:line="360" w:lineRule="auto"/>
        <w:ind w:firstLine="709"/>
        <w:jc w:val="both"/>
        <w:rPr>
          <w:noProof/>
          <w:sz w:val="28"/>
          <w:szCs w:val="16"/>
          <w:lang w:val="en-US"/>
        </w:rPr>
      </w:pPr>
      <w:r>
        <w:rPr>
          <w:noProof/>
          <w:sz w:val="28"/>
          <w:szCs w:val="16"/>
          <w:lang w:val="uk-UA"/>
        </w:rPr>
        <w:lastRenderedPageBreak/>
        <w:t>38</w:t>
      </w:r>
      <w:r>
        <w:rPr>
          <w:noProof/>
          <w:sz w:val="28"/>
          <w:szCs w:val="16"/>
          <w:lang w:val="en-US"/>
        </w:rPr>
        <w:t>.</w:t>
      </w:r>
      <w:r>
        <w:rPr>
          <w:sz w:val="28"/>
          <w:szCs w:val="16"/>
          <w:lang w:val="en-US"/>
        </w:rPr>
        <w:t xml:space="preserve"> Sangapure S.S. Synthetic studies in benzofurans. </w:t>
      </w:r>
      <w:proofErr w:type="gramStart"/>
      <w:r>
        <w:rPr>
          <w:sz w:val="28"/>
          <w:szCs w:val="16"/>
          <w:lang w:val="en-US"/>
        </w:rPr>
        <w:t>Pt</w:t>
      </w:r>
      <w:r>
        <w:rPr>
          <w:noProof/>
          <w:sz w:val="28"/>
          <w:szCs w:val="16"/>
          <w:lang w:val="en-US"/>
        </w:rPr>
        <w:t xml:space="preserve"> 1.</w:t>
      </w:r>
      <w:proofErr w:type="gramEnd"/>
      <w:r>
        <w:rPr>
          <w:sz w:val="28"/>
          <w:szCs w:val="16"/>
          <w:lang w:val="en-US"/>
        </w:rPr>
        <w:t xml:space="preserve"> Synthesis of some </w:t>
      </w:r>
      <w:proofErr w:type="gramStart"/>
      <w:r>
        <w:rPr>
          <w:sz w:val="28"/>
          <w:szCs w:val="16"/>
          <w:lang w:val="en-US"/>
        </w:rPr>
        <w:t>benzofuro[</w:t>
      </w:r>
      <w:proofErr w:type="gramEnd"/>
      <w:r>
        <w:rPr>
          <w:sz w:val="28"/>
          <w:szCs w:val="16"/>
          <w:lang w:val="en-US"/>
        </w:rPr>
        <w:t>3,2-d]pyrimidine derivatives /</w:t>
      </w:r>
      <w:r>
        <w:rPr>
          <w:noProof/>
          <w:sz w:val="28"/>
          <w:szCs w:val="16"/>
          <w:lang w:val="en-US"/>
        </w:rPr>
        <w:t xml:space="preserve"> </w:t>
      </w:r>
      <w:r>
        <w:rPr>
          <w:sz w:val="28"/>
          <w:szCs w:val="16"/>
          <w:lang w:val="en-US"/>
        </w:rPr>
        <w:t>S.S. Sangapure, Y.S. Agasimundin</w:t>
      </w:r>
      <w:r>
        <w:rPr>
          <w:noProof/>
          <w:sz w:val="28"/>
          <w:szCs w:val="16"/>
          <w:lang w:val="en-US"/>
        </w:rPr>
        <w:t xml:space="preserve"> //</w:t>
      </w:r>
      <w:r>
        <w:rPr>
          <w:sz w:val="28"/>
          <w:szCs w:val="16"/>
          <w:lang w:val="en-US"/>
        </w:rPr>
        <w:t xml:space="preserve"> Ibid.</w:t>
      </w:r>
      <w:r>
        <w:rPr>
          <w:sz w:val="28"/>
          <w:szCs w:val="16"/>
          <w:lang w:val="uk-UA"/>
        </w:rPr>
        <w:t xml:space="preserve"> –</w:t>
      </w:r>
      <w:r>
        <w:rPr>
          <w:noProof/>
          <w:sz w:val="28"/>
          <w:szCs w:val="16"/>
          <w:lang w:val="en-US"/>
        </w:rPr>
        <w:t xml:space="preserve"> 1976. –</w:t>
      </w:r>
      <w:r>
        <w:rPr>
          <w:noProof/>
          <w:sz w:val="28"/>
          <w:szCs w:val="16"/>
          <w:lang w:val="uk-UA"/>
        </w:rPr>
        <w:t xml:space="preserve"> </w:t>
      </w:r>
      <w:r>
        <w:rPr>
          <w:sz w:val="28"/>
          <w:lang w:val="en-US"/>
        </w:rPr>
        <w:t>V</w:t>
      </w:r>
      <w:r>
        <w:rPr>
          <w:sz w:val="28"/>
          <w:lang w:val="uk-UA"/>
        </w:rPr>
        <w:t>о1.</w:t>
      </w:r>
      <w:r>
        <w:rPr>
          <w:noProof/>
          <w:sz w:val="28"/>
          <w:lang w:val="uk-UA"/>
        </w:rPr>
        <w:t xml:space="preserve"> </w:t>
      </w:r>
      <w:r>
        <w:rPr>
          <w:noProof/>
          <w:sz w:val="28"/>
          <w:szCs w:val="16"/>
          <w:lang w:val="en-US"/>
        </w:rPr>
        <w:t>14</w:t>
      </w:r>
      <w:r>
        <w:rPr>
          <w:noProof/>
          <w:sz w:val="28"/>
          <w:szCs w:val="16"/>
          <w:lang w:val="uk-UA"/>
        </w:rPr>
        <w:t xml:space="preserve">, </w:t>
      </w:r>
      <w:r>
        <w:rPr>
          <w:sz w:val="28"/>
          <w:szCs w:val="16"/>
          <w:lang w:val="uk-UA"/>
        </w:rPr>
        <w:t>№</w:t>
      </w:r>
      <w:r>
        <w:rPr>
          <w:noProof/>
          <w:sz w:val="28"/>
          <w:szCs w:val="16"/>
          <w:lang w:val="en-US"/>
        </w:rPr>
        <w:t xml:space="preserve"> 9.</w:t>
      </w:r>
      <w:r>
        <w:rPr>
          <w:noProof/>
          <w:sz w:val="28"/>
          <w:szCs w:val="16"/>
          <w:lang w:val="uk-UA"/>
        </w:rPr>
        <w:t xml:space="preserve"> –</w:t>
      </w:r>
      <w:r>
        <w:rPr>
          <w:sz w:val="28"/>
          <w:szCs w:val="16"/>
          <w:lang w:val="en-US"/>
        </w:rPr>
        <w:t xml:space="preserve"> </w:t>
      </w:r>
      <w:r>
        <w:rPr>
          <w:sz w:val="28"/>
          <w:szCs w:val="16"/>
          <w:lang w:val="uk-UA"/>
        </w:rPr>
        <w:t>Р</w:t>
      </w:r>
      <w:r>
        <w:rPr>
          <w:sz w:val="28"/>
          <w:szCs w:val="16"/>
          <w:lang w:val="en-US"/>
        </w:rPr>
        <w:t>.</w:t>
      </w:r>
      <w:r>
        <w:rPr>
          <w:noProof/>
          <w:sz w:val="28"/>
          <w:szCs w:val="16"/>
          <w:lang w:val="en-US"/>
        </w:rPr>
        <w:t xml:space="preserve"> 688-691.</w:t>
      </w:r>
    </w:p>
    <w:p w:rsidR="00786206" w:rsidRDefault="00786206" w:rsidP="00786206">
      <w:pPr>
        <w:spacing w:line="360" w:lineRule="auto"/>
        <w:ind w:firstLine="709"/>
        <w:jc w:val="both"/>
        <w:rPr>
          <w:noProof/>
          <w:sz w:val="28"/>
          <w:szCs w:val="16"/>
          <w:lang w:val="uk-UA"/>
        </w:rPr>
      </w:pPr>
      <w:r>
        <w:rPr>
          <w:noProof/>
          <w:sz w:val="28"/>
          <w:szCs w:val="16"/>
          <w:lang w:val="uk-UA"/>
        </w:rPr>
        <w:t>39</w:t>
      </w:r>
      <w:r>
        <w:rPr>
          <w:noProof/>
          <w:sz w:val="28"/>
          <w:szCs w:val="16"/>
        </w:rPr>
        <w:t>.</w:t>
      </w:r>
      <w:r>
        <w:rPr>
          <w:sz w:val="28"/>
          <w:szCs w:val="16"/>
        </w:rPr>
        <w:t xml:space="preserve"> Конденсация нитрила салициловой кислоты с некоторыми </w:t>
      </w:r>
      <w:proofErr w:type="gramStart"/>
      <w:r>
        <w:rPr>
          <w:sz w:val="28"/>
          <w:szCs w:val="16"/>
        </w:rPr>
        <w:t>α</w:t>
      </w:r>
      <w:r>
        <w:rPr>
          <w:sz w:val="28"/>
          <w:szCs w:val="16"/>
          <w:lang w:val="uk-UA"/>
        </w:rPr>
        <w:t>-</w:t>
      </w:r>
      <w:proofErr w:type="gramEnd"/>
      <w:r>
        <w:rPr>
          <w:sz w:val="28"/>
          <w:szCs w:val="16"/>
          <w:lang w:val="uk-UA"/>
        </w:rPr>
        <w:t>галогенкарбонильными соединениями / Ф.А. Трофимов, Г.Ф. Леляк, Л.И. Шевченко, А.Н. Гринев</w:t>
      </w:r>
      <w:r>
        <w:rPr>
          <w:sz w:val="28"/>
          <w:szCs w:val="16"/>
        </w:rPr>
        <w:t xml:space="preserve"> </w:t>
      </w:r>
      <w:r>
        <w:rPr>
          <w:noProof/>
          <w:sz w:val="28"/>
          <w:szCs w:val="16"/>
          <w:lang w:val="uk-UA"/>
        </w:rPr>
        <w:t>// Химия гетероцикл. соедин.</w:t>
      </w:r>
      <w:r>
        <w:rPr>
          <w:sz w:val="28"/>
          <w:szCs w:val="16"/>
          <w:lang w:val="uk-UA"/>
        </w:rPr>
        <w:t xml:space="preserve"> –</w:t>
      </w:r>
      <w:r>
        <w:rPr>
          <w:noProof/>
          <w:sz w:val="28"/>
          <w:szCs w:val="16"/>
          <w:lang w:val="uk-UA"/>
        </w:rPr>
        <w:t xml:space="preserve"> 1974. – № 9. –</w:t>
      </w:r>
      <w:r>
        <w:rPr>
          <w:sz w:val="28"/>
          <w:szCs w:val="16"/>
          <w:lang w:val="uk-UA"/>
        </w:rPr>
        <w:t xml:space="preserve"> С.</w:t>
      </w:r>
      <w:r>
        <w:rPr>
          <w:noProof/>
          <w:sz w:val="28"/>
          <w:szCs w:val="16"/>
          <w:lang w:val="uk-UA"/>
        </w:rPr>
        <w:t xml:space="preserve"> 1171-1173.</w:t>
      </w:r>
    </w:p>
    <w:p w:rsidR="00786206" w:rsidRDefault="00786206" w:rsidP="00786206">
      <w:pPr>
        <w:spacing w:line="360" w:lineRule="auto"/>
        <w:ind w:firstLine="709"/>
        <w:jc w:val="both"/>
        <w:rPr>
          <w:noProof/>
          <w:sz w:val="28"/>
          <w:szCs w:val="16"/>
          <w:lang w:val="uk-UA"/>
        </w:rPr>
      </w:pPr>
      <w:r>
        <w:rPr>
          <w:noProof/>
          <w:sz w:val="28"/>
          <w:szCs w:val="16"/>
          <w:lang w:val="uk-UA"/>
        </w:rPr>
        <w:t>4</w:t>
      </w:r>
      <w:r>
        <w:rPr>
          <w:noProof/>
          <w:sz w:val="28"/>
          <w:szCs w:val="16"/>
        </w:rPr>
        <w:t>0.</w:t>
      </w:r>
      <w:r>
        <w:rPr>
          <w:sz w:val="28"/>
          <w:szCs w:val="16"/>
        </w:rPr>
        <w:t xml:space="preserve"> Исследование в области </w:t>
      </w:r>
      <w:bookmarkStart w:id="58" w:name="OCRUncertain285"/>
      <w:r>
        <w:rPr>
          <w:sz w:val="28"/>
          <w:szCs w:val="16"/>
        </w:rPr>
        <w:t>2-ацил-З-аминобензофуранов.</w:t>
      </w:r>
      <w:bookmarkEnd w:id="58"/>
      <w:r>
        <w:rPr>
          <w:noProof/>
          <w:sz w:val="28"/>
          <w:szCs w:val="16"/>
        </w:rPr>
        <w:t xml:space="preserve"> 2.</w:t>
      </w:r>
      <w:r>
        <w:rPr>
          <w:sz w:val="28"/>
          <w:szCs w:val="16"/>
        </w:rPr>
        <w:t xml:space="preserve"> Синтез гетероциклических систем на основе производных 2-ацил-З-аминобензофурана / Ф.А. Трофимов, Л.И. Шевченко, Г.Ф. Леляк, А.Н. Гринев</w:t>
      </w:r>
      <w:r>
        <w:rPr>
          <w:sz w:val="28"/>
          <w:szCs w:val="16"/>
          <w:lang w:val="uk-UA"/>
        </w:rPr>
        <w:t xml:space="preserve"> </w:t>
      </w:r>
      <w:r>
        <w:rPr>
          <w:noProof/>
          <w:sz w:val="28"/>
          <w:szCs w:val="16"/>
        </w:rPr>
        <w:t>// Химия гетероцикл. соедин.</w:t>
      </w:r>
      <w:r>
        <w:rPr>
          <w:sz w:val="28"/>
          <w:szCs w:val="16"/>
          <w:lang w:val="uk-UA"/>
        </w:rPr>
        <w:t xml:space="preserve"> –</w:t>
      </w:r>
      <w:r>
        <w:rPr>
          <w:noProof/>
          <w:sz w:val="28"/>
          <w:szCs w:val="16"/>
        </w:rPr>
        <w:t xml:space="preserve"> 1975</w:t>
      </w:r>
      <w:r>
        <w:rPr>
          <w:noProof/>
          <w:sz w:val="28"/>
          <w:szCs w:val="16"/>
          <w:lang w:val="uk-UA"/>
        </w:rPr>
        <w:t>. –</w:t>
      </w:r>
      <w:r>
        <w:rPr>
          <w:noProof/>
          <w:sz w:val="28"/>
          <w:szCs w:val="16"/>
        </w:rPr>
        <w:t xml:space="preserve"> №10</w:t>
      </w:r>
      <w:r>
        <w:rPr>
          <w:noProof/>
          <w:sz w:val="28"/>
          <w:szCs w:val="16"/>
          <w:lang w:val="uk-UA"/>
        </w:rPr>
        <w:t>. –</w:t>
      </w:r>
      <w:r>
        <w:rPr>
          <w:sz w:val="28"/>
          <w:szCs w:val="16"/>
        </w:rPr>
        <w:t xml:space="preserve"> С.</w:t>
      </w:r>
      <w:r>
        <w:rPr>
          <w:noProof/>
          <w:sz w:val="28"/>
          <w:szCs w:val="16"/>
        </w:rPr>
        <w:t xml:space="preserve"> 1319-1321.</w:t>
      </w:r>
    </w:p>
    <w:p w:rsidR="00786206" w:rsidRDefault="00786206" w:rsidP="00786206">
      <w:pPr>
        <w:spacing w:line="360" w:lineRule="auto"/>
        <w:ind w:firstLine="709"/>
        <w:jc w:val="both"/>
        <w:rPr>
          <w:noProof/>
          <w:sz w:val="28"/>
          <w:szCs w:val="16"/>
          <w:lang w:val="en-US"/>
        </w:rPr>
      </w:pPr>
      <w:r>
        <w:rPr>
          <w:noProof/>
          <w:sz w:val="28"/>
          <w:szCs w:val="16"/>
          <w:lang w:val="uk-UA"/>
        </w:rPr>
        <w:t>4</w:t>
      </w:r>
      <w:r>
        <w:rPr>
          <w:noProof/>
          <w:sz w:val="28"/>
          <w:szCs w:val="16"/>
          <w:lang w:val="en-US"/>
        </w:rPr>
        <w:t>1.</w:t>
      </w:r>
      <w:r>
        <w:rPr>
          <w:sz w:val="28"/>
          <w:szCs w:val="16"/>
          <w:lang w:val="en-US"/>
        </w:rPr>
        <w:t xml:space="preserve"> Beck S.R. Synthesis of 3-aminobenzofuran dervatives involving nitro displacement /</w:t>
      </w:r>
      <w:r w:rsidRPr="002A6723">
        <w:rPr>
          <w:sz w:val="28"/>
          <w:szCs w:val="16"/>
          <w:lang w:val="en-US"/>
        </w:rPr>
        <w:t xml:space="preserve"> </w:t>
      </w:r>
      <w:r>
        <w:rPr>
          <w:sz w:val="28"/>
          <w:szCs w:val="16"/>
          <w:lang w:val="en-US"/>
        </w:rPr>
        <w:t>Beck S.R., R.G. Suhr</w:t>
      </w:r>
      <w:r>
        <w:rPr>
          <w:noProof/>
          <w:sz w:val="28"/>
          <w:szCs w:val="16"/>
          <w:lang w:val="en-US"/>
        </w:rPr>
        <w:t xml:space="preserve"> </w:t>
      </w:r>
      <w:r>
        <w:rPr>
          <w:noProof/>
          <w:sz w:val="28"/>
          <w:szCs w:val="16"/>
          <w:lang w:val="uk-UA"/>
        </w:rPr>
        <w:t>//</w:t>
      </w:r>
      <w:r>
        <w:rPr>
          <w:sz w:val="28"/>
          <w:szCs w:val="16"/>
          <w:lang w:val="en-US"/>
        </w:rPr>
        <w:t xml:space="preserve"> J. Heterocycl. </w:t>
      </w:r>
      <w:proofErr w:type="gramStart"/>
      <w:r>
        <w:rPr>
          <w:sz w:val="28"/>
          <w:szCs w:val="16"/>
          <w:lang w:val="en-US"/>
        </w:rPr>
        <w:t>Chem.</w:t>
      </w:r>
      <w:r>
        <w:rPr>
          <w:sz w:val="28"/>
          <w:szCs w:val="16"/>
          <w:lang w:val="uk-UA"/>
        </w:rPr>
        <w:t xml:space="preserve"> –</w:t>
      </w:r>
      <w:r>
        <w:rPr>
          <w:noProof/>
          <w:sz w:val="28"/>
          <w:szCs w:val="16"/>
          <w:lang w:val="en-US"/>
        </w:rPr>
        <w:t xml:space="preserve"> 1974</w:t>
      </w:r>
      <w:r>
        <w:rPr>
          <w:noProof/>
          <w:sz w:val="28"/>
          <w:szCs w:val="16"/>
          <w:lang w:val="uk-UA"/>
        </w:rPr>
        <w:t>.</w:t>
      </w:r>
      <w:proofErr w:type="gramEnd"/>
      <w:r>
        <w:rPr>
          <w:noProof/>
          <w:sz w:val="28"/>
          <w:szCs w:val="16"/>
          <w:lang w:val="uk-UA"/>
        </w:rPr>
        <w:t xml:space="preserve"> –</w:t>
      </w:r>
      <w:r>
        <w:rPr>
          <w:b/>
          <w:bCs/>
          <w:noProof/>
          <w:sz w:val="28"/>
          <w:szCs w:val="16"/>
          <w:lang w:val="en-US"/>
        </w:rPr>
        <w:t xml:space="preserve"> </w:t>
      </w:r>
      <w:r>
        <w:rPr>
          <w:sz w:val="28"/>
          <w:lang w:val="en-US"/>
        </w:rPr>
        <w:t>V</w:t>
      </w:r>
      <w:r>
        <w:rPr>
          <w:sz w:val="28"/>
          <w:lang w:val="uk-UA"/>
        </w:rPr>
        <w:t>о1.</w:t>
      </w:r>
      <w:r>
        <w:rPr>
          <w:noProof/>
          <w:sz w:val="28"/>
          <w:lang w:val="uk-UA"/>
        </w:rPr>
        <w:t xml:space="preserve"> </w:t>
      </w:r>
      <w:proofErr w:type="gramStart"/>
      <w:r>
        <w:rPr>
          <w:noProof/>
          <w:sz w:val="28"/>
          <w:szCs w:val="16"/>
          <w:lang w:val="en-US"/>
        </w:rPr>
        <w:t xml:space="preserve">11, </w:t>
      </w:r>
      <w:r>
        <w:rPr>
          <w:sz w:val="28"/>
          <w:szCs w:val="16"/>
          <w:lang w:val="uk-UA"/>
        </w:rPr>
        <w:t>№</w:t>
      </w:r>
      <w:r>
        <w:rPr>
          <w:noProof/>
          <w:sz w:val="28"/>
          <w:szCs w:val="16"/>
          <w:lang w:val="en-US"/>
        </w:rPr>
        <w:t xml:space="preserve"> 2</w:t>
      </w:r>
      <w:r>
        <w:rPr>
          <w:noProof/>
          <w:sz w:val="28"/>
          <w:szCs w:val="16"/>
          <w:lang w:val="uk-UA"/>
        </w:rPr>
        <w:t>.</w:t>
      </w:r>
      <w:proofErr w:type="gramEnd"/>
      <w:r>
        <w:rPr>
          <w:noProof/>
          <w:sz w:val="28"/>
          <w:szCs w:val="16"/>
          <w:lang w:val="uk-UA"/>
        </w:rPr>
        <w:t xml:space="preserve"> –</w:t>
      </w:r>
      <w:r>
        <w:rPr>
          <w:b/>
          <w:bCs/>
          <w:sz w:val="28"/>
          <w:szCs w:val="16"/>
          <w:lang w:val="en-US"/>
        </w:rPr>
        <w:t xml:space="preserve"> </w:t>
      </w:r>
      <w:r>
        <w:rPr>
          <w:sz w:val="28"/>
          <w:szCs w:val="16"/>
          <w:lang w:val="uk-UA"/>
        </w:rPr>
        <w:t>Р</w:t>
      </w:r>
      <w:r>
        <w:rPr>
          <w:sz w:val="28"/>
          <w:szCs w:val="16"/>
          <w:lang w:val="en-US"/>
        </w:rPr>
        <w:t>.</w:t>
      </w:r>
      <w:r>
        <w:rPr>
          <w:noProof/>
          <w:sz w:val="28"/>
          <w:szCs w:val="16"/>
          <w:lang w:val="en-US"/>
        </w:rPr>
        <w:t xml:space="preserve"> 227-231.</w:t>
      </w:r>
    </w:p>
    <w:p w:rsidR="00786206" w:rsidRDefault="00786206" w:rsidP="00786206">
      <w:pPr>
        <w:spacing w:line="360" w:lineRule="auto"/>
        <w:ind w:firstLine="709"/>
        <w:jc w:val="both"/>
        <w:rPr>
          <w:sz w:val="28"/>
          <w:szCs w:val="16"/>
          <w:lang w:val="en-US"/>
        </w:rPr>
      </w:pPr>
      <w:r>
        <w:rPr>
          <w:noProof/>
          <w:sz w:val="28"/>
          <w:szCs w:val="16"/>
          <w:lang w:val="uk-UA"/>
        </w:rPr>
        <w:t>4</w:t>
      </w:r>
      <w:r>
        <w:rPr>
          <w:noProof/>
          <w:sz w:val="28"/>
          <w:szCs w:val="16"/>
          <w:lang w:val="en-US"/>
        </w:rPr>
        <w:t>2.</w:t>
      </w:r>
      <w:r>
        <w:rPr>
          <w:sz w:val="28"/>
          <w:szCs w:val="16"/>
          <w:lang w:val="en-US"/>
        </w:rPr>
        <w:t xml:space="preserve"> </w:t>
      </w:r>
      <w:bookmarkStart w:id="59" w:name="OCRUncertain002"/>
      <w:r>
        <w:rPr>
          <w:sz w:val="28"/>
          <w:szCs w:val="16"/>
          <w:lang w:val="en-US"/>
        </w:rPr>
        <w:t>Taylor</w:t>
      </w:r>
      <w:bookmarkStart w:id="60" w:name="OCRUncertain003"/>
      <w:bookmarkEnd w:id="59"/>
      <w:r>
        <w:rPr>
          <w:sz w:val="28"/>
          <w:szCs w:val="16"/>
          <w:lang w:val="en-US"/>
        </w:rPr>
        <w:t xml:space="preserve"> E.C.</w:t>
      </w:r>
      <w:bookmarkEnd w:id="60"/>
      <w:r>
        <w:rPr>
          <w:sz w:val="28"/>
          <w:szCs w:val="16"/>
          <w:lang w:val="en-US"/>
        </w:rPr>
        <w:t xml:space="preserve"> </w:t>
      </w:r>
      <w:proofErr w:type="gramStart"/>
      <w:r>
        <w:rPr>
          <w:sz w:val="28"/>
          <w:szCs w:val="16"/>
          <w:lang w:val="en-US"/>
        </w:rPr>
        <w:t xml:space="preserve">The chemistry of cyclic </w:t>
      </w:r>
      <w:bookmarkStart w:id="61" w:name="OCRUncertain005"/>
      <w:r>
        <w:rPr>
          <w:sz w:val="28"/>
          <w:szCs w:val="16"/>
          <w:lang w:val="en-US"/>
        </w:rPr>
        <w:t>enaminonitriles</w:t>
      </w:r>
      <w:bookmarkEnd w:id="61"/>
      <w:r>
        <w:rPr>
          <w:sz w:val="28"/>
          <w:szCs w:val="16"/>
          <w:lang w:val="en-US"/>
        </w:rPr>
        <w:t xml:space="preserve"> and </w:t>
      </w:r>
      <w:bookmarkStart w:id="62" w:name="OCRUncertain006"/>
      <w:r>
        <w:rPr>
          <w:sz w:val="28"/>
          <w:szCs w:val="16"/>
          <w:lang w:val="en-US"/>
        </w:rPr>
        <w:t>o-aminonitriles</w:t>
      </w:r>
      <w:r>
        <w:rPr>
          <w:sz w:val="28"/>
          <w:szCs w:val="16"/>
          <w:lang w:val="uk-UA"/>
        </w:rPr>
        <w:t xml:space="preserve"> </w:t>
      </w:r>
      <w:r>
        <w:rPr>
          <w:sz w:val="28"/>
          <w:szCs w:val="16"/>
          <w:lang w:val="en-US"/>
        </w:rPr>
        <w:t>/ E.C. Taylor, A. McKillop.</w:t>
      </w:r>
      <w:proofErr w:type="gramEnd"/>
      <w:r>
        <w:rPr>
          <w:sz w:val="28"/>
          <w:szCs w:val="16"/>
          <w:lang w:val="en-US"/>
        </w:rPr>
        <w:t xml:space="preserve"> </w:t>
      </w:r>
      <w:r>
        <w:rPr>
          <w:noProof/>
          <w:sz w:val="28"/>
          <w:szCs w:val="16"/>
          <w:lang w:val="uk-UA"/>
        </w:rPr>
        <w:t>–</w:t>
      </w:r>
      <w:r>
        <w:rPr>
          <w:sz w:val="28"/>
          <w:szCs w:val="16"/>
          <w:lang w:val="uk-UA"/>
        </w:rPr>
        <w:t xml:space="preserve"> </w:t>
      </w:r>
      <w:r>
        <w:rPr>
          <w:sz w:val="28"/>
          <w:szCs w:val="16"/>
          <w:lang w:val="en-US"/>
        </w:rPr>
        <w:t>N</w:t>
      </w:r>
      <w:bookmarkEnd w:id="62"/>
      <w:r>
        <w:rPr>
          <w:sz w:val="28"/>
          <w:szCs w:val="16"/>
          <w:lang w:val="en-US"/>
        </w:rPr>
        <w:t xml:space="preserve">ew York: Intersci. </w:t>
      </w:r>
      <w:proofErr w:type="gramStart"/>
      <w:r>
        <w:rPr>
          <w:sz w:val="28"/>
          <w:szCs w:val="16"/>
          <w:lang w:val="en-US"/>
        </w:rPr>
        <w:t>publ</w:t>
      </w:r>
      <w:proofErr w:type="gramEnd"/>
      <w:r>
        <w:rPr>
          <w:sz w:val="28"/>
          <w:szCs w:val="16"/>
          <w:lang w:val="en-US"/>
        </w:rPr>
        <w:t xml:space="preserve">, </w:t>
      </w:r>
      <w:r>
        <w:rPr>
          <w:noProof/>
          <w:sz w:val="28"/>
          <w:szCs w:val="16"/>
          <w:lang w:val="en-US"/>
        </w:rPr>
        <w:t xml:space="preserve">1970. – </w:t>
      </w:r>
      <w:r>
        <w:rPr>
          <w:noProof/>
          <w:sz w:val="28"/>
          <w:szCs w:val="16"/>
          <w:lang w:val="uk-UA"/>
        </w:rPr>
        <w:t xml:space="preserve">Р. </w:t>
      </w:r>
      <w:proofErr w:type="gramStart"/>
      <w:r>
        <w:rPr>
          <w:noProof/>
          <w:sz w:val="28"/>
          <w:szCs w:val="16"/>
          <w:lang w:val="en-US"/>
        </w:rPr>
        <w:t xml:space="preserve">415 </w:t>
      </w:r>
      <w:r>
        <w:rPr>
          <w:sz w:val="28"/>
          <w:szCs w:val="16"/>
          <w:lang w:val="en-US"/>
        </w:rPr>
        <w:t>.</w:t>
      </w:r>
      <w:proofErr w:type="gramEnd"/>
    </w:p>
    <w:p w:rsidR="00786206" w:rsidRDefault="00786206" w:rsidP="00786206">
      <w:pPr>
        <w:spacing w:line="360" w:lineRule="auto"/>
        <w:ind w:firstLine="709"/>
        <w:jc w:val="both"/>
        <w:rPr>
          <w:noProof/>
          <w:sz w:val="28"/>
          <w:szCs w:val="16"/>
          <w:lang w:val="uk-UA"/>
        </w:rPr>
      </w:pPr>
      <w:r>
        <w:rPr>
          <w:noProof/>
          <w:sz w:val="28"/>
          <w:szCs w:val="16"/>
          <w:lang w:val="uk-UA"/>
        </w:rPr>
        <w:t>4</w:t>
      </w:r>
      <w:r>
        <w:rPr>
          <w:noProof/>
          <w:sz w:val="28"/>
          <w:szCs w:val="16"/>
          <w:lang w:val="en-US"/>
        </w:rPr>
        <w:t>3.</w:t>
      </w:r>
      <w:r>
        <w:rPr>
          <w:sz w:val="28"/>
          <w:szCs w:val="16"/>
          <w:lang w:val="en-US"/>
        </w:rPr>
        <w:t xml:space="preserve"> Schaefer </w:t>
      </w:r>
      <w:bookmarkStart w:id="63" w:name="OCRUncertain014"/>
      <w:r>
        <w:rPr>
          <w:sz w:val="28"/>
          <w:szCs w:val="16"/>
          <w:lang w:val="en-US"/>
        </w:rPr>
        <w:t>J.P.</w:t>
      </w:r>
      <w:bookmarkEnd w:id="63"/>
      <w:r>
        <w:rPr>
          <w:sz w:val="28"/>
          <w:szCs w:val="16"/>
          <w:lang w:val="en-US"/>
        </w:rPr>
        <w:t xml:space="preserve"> Dieckmann condensation /</w:t>
      </w:r>
      <w:r>
        <w:rPr>
          <w:noProof/>
          <w:sz w:val="28"/>
          <w:szCs w:val="16"/>
          <w:lang w:val="en-US"/>
        </w:rPr>
        <w:t xml:space="preserve"> </w:t>
      </w:r>
      <w:r>
        <w:rPr>
          <w:sz w:val="28"/>
          <w:szCs w:val="16"/>
          <w:lang w:val="en-US"/>
        </w:rPr>
        <w:t xml:space="preserve">J.P. Schaefer, J.J. Bloomfield </w:t>
      </w:r>
      <w:r>
        <w:rPr>
          <w:noProof/>
          <w:sz w:val="28"/>
          <w:szCs w:val="16"/>
          <w:lang w:val="uk-UA"/>
        </w:rPr>
        <w:t>//</w:t>
      </w:r>
      <w:r>
        <w:rPr>
          <w:sz w:val="28"/>
          <w:szCs w:val="16"/>
          <w:lang w:val="en-US"/>
        </w:rPr>
        <w:t xml:space="preserve"> Org. react</w:t>
      </w:r>
      <w:bookmarkStart w:id="64" w:name="OCRUncertain018"/>
      <w:r>
        <w:rPr>
          <w:sz w:val="28"/>
          <w:szCs w:val="16"/>
          <w:lang w:val="en-US"/>
        </w:rPr>
        <w:t>.</w:t>
      </w:r>
      <w:bookmarkEnd w:id="64"/>
      <w:r>
        <w:rPr>
          <w:sz w:val="28"/>
          <w:szCs w:val="16"/>
          <w:lang w:val="uk-UA"/>
        </w:rPr>
        <w:t xml:space="preserve"> –</w:t>
      </w:r>
      <w:r>
        <w:rPr>
          <w:noProof/>
          <w:sz w:val="28"/>
          <w:szCs w:val="16"/>
          <w:lang w:val="en-US"/>
        </w:rPr>
        <w:t xml:space="preserve"> 1967.</w:t>
      </w:r>
      <w:r>
        <w:rPr>
          <w:noProof/>
          <w:sz w:val="28"/>
          <w:szCs w:val="16"/>
          <w:lang w:val="uk-UA"/>
        </w:rPr>
        <w:t xml:space="preserve"> –</w:t>
      </w:r>
      <w:r>
        <w:rPr>
          <w:noProof/>
          <w:sz w:val="28"/>
          <w:szCs w:val="16"/>
          <w:lang w:val="en-US"/>
        </w:rPr>
        <w:t xml:space="preserve"> </w:t>
      </w:r>
      <w:r>
        <w:rPr>
          <w:sz w:val="28"/>
          <w:lang w:val="en-US"/>
        </w:rPr>
        <w:t>V</w:t>
      </w:r>
      <w:r>
        <w:rPr>
          <w:sz w:val="28"/>
          <w:lang w:val="uk-UA"/>
        </w:rPr>
        <w:t>о1.</w:t>
      </w:r>
      <w:r>
        <w:rPr>
          <w:noProof/>
          <w:sz w:val="28"/>
          <w:lang w:val="uk-UA"/>
        </w:rPr>
        <w:t xml:space="preserve"> </w:t>
      </w:r>
      <w:r>
        <w:rPr>
          <w:noProof/>
          <w:sz w:val="28"/>
          <w:szCs w:val="16"/>
          <w:lang w:val="en-US"/>
        </w:rPr>
        <w:t>15, №1</w:t>
      </w:r>
      <w:r>
        <w:rPr>
          <w:noProof/>
          <w:sz w:val="28"/>
          <w:szCs w:val="16"/>
          <w:lang w:val="uk-UA"/>
        </w:rPr>
        <w:t>. –</w:t>
      </w:r>
      <w:r>
        <w:rPr>
          <w:noProof/>
          <w:sz w:val="28"/>
          <w:szCs w:val="16"/>
          <w:lang w:val="en-US"/>
        </w:rPr>
        <w:t xml:space="preserve"> </w:t>
      </w:r>
      <w:r>
        <w:rPr>
          <w:noProof/>
          <w:sz w:val="28"/>
          <w:szCs w:val="16"/>
          <w:lang w:val="uk-UA"/>
        </w:rPr>
        <w:t xml:space="preserve">Р. </w:t>
      </w:r>
      <w:r>
        <w:rPr>
          <w:noProof/>
          <w:sz w:val="28"/>
          <w:szCs w:val="16"/>
          <w:lang w:val="en-US"/>
        </w:rPr>
        <w:t>28-30.</w:t>
      </w:r>
    </w:p>
    <w:p w:rsidR="00786206" w:rsidRDefault="00786206" w:rsidP="00786206">
      <w:pPr>
        <w:spacing w:line="360" w:lineRule="auto"/>
        <w:ind w:firstLine="709"/>
        <w:jc w:val="both"/>
        <w:rPr>
          <w:sz w:val="28"/>
          <w:szCs w:val="16"/>
        </w:rPr>
      </w:pPr>
      <w:r>
        <w:rPr>
          <w:noProof/>
          <w:sz w:val="28"/>
          <w:szCs w:val="16"/>
          <w:lang w:val="uk-UA"/>
        </w:rPr>
        <w:t>44</w:t>
      </w:r>
      <w:r>
        <w:rPr>
          <w:noProof/>
          <w:sz w:val="28"/>
          <w:szCs w:val="16"/>
        </w:rPr>
        <w:t>.</w:t>
      </w:r>
      <w:r>
        <w:rPr>
          <w:noProof/>
          <w:sz w:val="28"/>
          <w:szCs w:val="16"/>
          <w:lang w:val="uk-UA"/>
        </w:rPr>
        <w:t xml:space="preserve"> </w:t>
      </w:r>
      <w:r>
        <w:rPr>
          <w:sz w:val="28"/>
          <w:szCs w:val="16"/>
        </w:rPr>
        <w:t xml:space="preserve">Зильберман </w:t>
      </w:r>
      <w:bookmarkStart w:id="65" w:name="OCRUncertain064"/>
      <w:r>
        <w:rPr>
          <w:sz w:val="28"/>
          <w:szCs w:val="16"/>
        </w:rPr>
        <w:t>Е.</w:t>
      </w:r>
      <w:r>
        <w:rPr>
          <w:sz w:val="28"/>
          <w:szCs w:val="16"/>
          <w:lang w:val="uk-UA"/>
        </w:rPr>
        <w:t xml:space="preserve">Н. </w:t>
      </w:r>
      <w:r>
        <w:rPr>
          <w:sz w:val="28"/>
          <w:szCs w:val="16"/>
        </w:rPr>
        <w:t>Реакции</w:t>
      </w:r>
      <w:bookmarkEnd w:id="65"/>
      <w:r>
        <w:rPr>
          <w:sz w:val="28"/>
          <w:szCs w:val="16"/>
        </w:rPr>
        <w:t xml:space="preserve"> нитрилов.</w:t>
      </w:r>
      <w:r>
        <w:rPr>
          <w:noProof/>
          <w:sz w:val="28"/>
          <w:szCs w:val="16"/>
        </w:rPr>
        <w:t xml:space="preserve"> –</w:t>
      </w:r>
      <w:r>
        <w:rPr>
          <w:sz w:val="28"/>
          <w:szCs w:val="16"/>
        </w:rPr>
        <w:t xml:space="preserve"> М.</w:t>
      </w:r>
      <w:r>
        <w:rPr>
          <w:noProof/>
          <w:sz w:val="28"/>
          <w:szCs w:val="16"/>
        </w:rPr>
        <w:t>:</w:t>
      </w:r>
      <w:r>
        <w:rPr>
          <w:sz w:val="28"/>
          <w:szCs w:val="16"/>
        </w:rPr>
        <w:t xml:space="preserve"> Химия,</w:t>
      </w:r>
      <w:r>
        <w:rPr>
          <w:noProof/>
          <w:sz w:val="28"/>
          <w:szCs w:val="16"/>
        </w:rPr>
        <w:t xml:space="preserve"> 1972. –</w:t>
      </w:r>
      <w:r>
        <w:rPr>
          <w:noProof/>
          <w:sz w:val="28"/>
          <w:szCs w:val="16"/>
          <w:lang w:val="uk-UA"/>
        </w:rPr>
        <w:t xml:space="preserve"> </w:t>
      </w:r>
      <w:r>
        <w:rPr>
          <w:noProof/>
          <w:sz w:val="28"/>
          <w:szCs w:val="16"/>
        </w:rPr>
        <w:t>448</w:t>
      </w:r>
      <w:r>
        <w:rPr>
          <w:sz w:val="28"/>
          <w:szCs w:val="16"/>
        </w:rPr>
        <w:t xml:space="preserve"> с.</w:t>
      </w:r>
    </w:p>
    <w:p w:rsidR="00786206" w:rsidRDefault="00786206" w:rsidP="00786206">
      <w:pPr>
        <w:spacing w:line="360" w:lineRule="auto"/>
        <w:ind w:firstLine="709"/>
        <w:jc w:val="both"/>
        <w:rPr>
          <w:sz w:val="28"/>
        </w:rPr>
      </w:pPr>
      <w:r>
        <w:rPr>
          <w:sz w:val="28"/>
          <w:lang w:val="uk-UA"/>
        </w:rPr>
        <w:t>4</w:t>
      </w:r>
      <w:r>
        <w:rPr>
          <w:sz w:val="28"/>
        </w:rPr>
        <w:t>5</w:t>
      </w:r>
      <w:r>
        <w:rPr>
          <w:sz w:val="28"/>
          <w:lang w:val="uk-UA"/>
        </w:rPr>
        <w:t xml:space="preserve">. </w:t>
      </w:r>
      <w:r>
        <w:rPr>
          <w:sz w:val="28"/>
        </w:rPr>
        <w:t xml:space="preserve">Листов С.А. </w:t>
      </w:r>
      <w:r>
        <w:rPr>
          <w:sz w:val="28"/>
          <w:lang w:val="uk-UA"/>
        </w:rPr>
        <w:t>Элементн</w:t>
      </w:r>
      <w:r>
        <w:rPr>
          <w:sz w:val="28"/>
        </w:rPr>
        <w:t>ый анализ лекарственных средств (Практическое руководство) /</w:t>
      </w:r>
      <w:r w:rsidRPr="000126CB">
        <w:rPr>
          <w:sz w:val="28"/>
        </w:rPr>
        <w:t xml:space="preserve"> </w:t>
      </w:r>
      <w:r>
        <w:rPr>
          <w:sz w:val="28"/>
        </w:rPr>
        <w:t>С.А. Листов,</w:t>
      </w:r>
      <w:r w:rsidRPr="000126CB">
        <w:rPr>
          <w:sz w:val="28"/>
        </w:rPr>
        <w:t xml:space="preserve"> </w:t>
      </w:r>
      <w:r>
        <w:rPr>
          <w:sz w:val="28"/>
        </w:rPr>
        <w:t>А.П. Арзамасцев, Э.С. Сахатов. – Ашхабад, 1990. – С.36, 116.</w:t>
      </w:r>
    </w:p>
    <w:p w:rsidR="00786206" w:rsidRDefault="00786206" w:rsidP="00786206">
      <w:pPr>
        <w:spacing w:line="360" w:lineRule="auto"/>
        <w:ind w:firstLine="709"/>
        <w:jc w:val="both"/>
        <w:rPr>
          <w:sz w:val="28"/>
          <w:lang w:val="uk-UA"/>
        </w:rPr>
      </w:pPr>
      <w:r>
        <w:rPr>
          <w:sz w:val="28"/>
          <w:lang w:val="uk-UA"/>
        </w:rPr>
        <w:t>46</w:t>
      </w:r>
      <w:r>
        <w:rPr>
          <w:sz w:val="28"/>
        </w:rPr>
        <w:t>. Браун Д. Спектроскопия органических веществ /</w:t>
      </w:r>
      <w:r w:rsidRPr="003F6B93">
        <w:rPr>
          <w:sz w:val="28"/>
        </w:rPr>
        <w:t xml:space="preserve"> </w:t>
      </w:r>
      <w:r>
        <w:rPr>
          <w:sz w:val="28"/>
        </w:rPr>
        <w:t>Д. Браун,</w:t>
      </w:r>
      <w:r w:rsidRPr="003F6B93">
        <w:rPr>
          <w:sz w:val="28"/>
        </w:rPr>
        <w:t xml:space="preserve"> </w:t>
      </w:r>
      <w:r>
        <w:rPr>
          <w:sz w:val="28"/>
        </w:rPr>
        <w:t>А. Флойд, М. Сейнзбери.– М.: Мир, 1992. – 80 с.</w:t>
      </w:r>
    </w:p>
    <w:p w:rsidR="00786206" w:rsidRDefault="00786206" w:rsidP="00786206">
      <w:pPr>
        <w:spacing w:line="360" w:lineRule="auto"/>
        <w:ind w:firstLine="709"/>
        <w:jc w:val="both"/>
        <w:rPr>
          <w:sz w:val="28"/>
        </w:rPr>
      </w:pPr>
      <w:r>
        <w:rPr>
          <w:sz w:val="28"/>
          <w:lang w:val="uk-UA"/>
        </w:rPr>
        <w:t xml:space="preserve">47. </w:t>
      </w:r>
      <w:r>
        <w:rPr>
          <w:sz w:val="28"/>
        </w:rPr>
        <w:t>Вацуро К.В.</w:t>
      </w:r>
      <w:r>
        <w:rPr>
          <w:sz w:val="28"/>
          <w:lang w:val="uk-UA"/>
        </w:rPr>
        <w:t xml:space="preserve"> </w:t>
      </w:r>
      <w:r>
        <w:rPr>
          <w:sz w:val="28"/>
        </w:rPr>
        <w:t>Именные реакции в органической химии / К.В. Вацуро, Г.Л.</w:t>
      </w:r>
      <w:r>
        <w:rPr>
          <w:sz w:val="28"/>
          <w:lang w:val="uk-UA"/>
        </w:rPr>
        <w:t xml:space="preserve"> </w:t>
      </w:r>
      <w:r>
        <w:rPr>
          <w:sz w:val="28"/>
        </w:rPr>
        <w:t>Мищенко.– М.:</w:t>
      </w:r>
      <w:r>
        <w:rPr>
          <w:sz w:val="28"/>
          <w:lang w:val="uk-UA"/>
        </w:rPr>
        <w:t xml:space="preserve"> </w:t>
      </w:r>
      <w:r>
        <w:rPr>
          <w:sz w:val="28"/>
        </w:rPr>
        <w:t>Химия, 1976. – 312 с.</w:t>
      </w:r>
    </w:p>
    <w:p w:rsidR="00786206" w:rsidRPr="00F17581" w:rsidRDefault="00786206" w:rsidP="00786206">
      <w:pPr>
        <w:widowControl w:val="0"/>
        <w:spacing w:line="360" w:lineRule="auto"/>
        <w:ind w:firstLine="720"/>
        <w:jc w:val="both"/>
        <w:rPr>
          <w:noProof/>
          <w:sz w:val="28"/>
          <w:lang w:val="uk-UA"/>
        </w:rPr>
      </w:pPr>
      <w:r w:rsidRPr="00F17581">
        <w:rPr>
          <w:bCs/>
          <w:noProof/>
          <w:sz w:val="28"/>
          <w:lang w:val="uk-UA"/>
        </w:rPr>
        <w:t>48.</w:t>
      </w:r>
      <w:r w:rsidRPr="00F17581">
        <w:rPr>
          <w:bCs/>
          <w:sz w:val="28"/>
          <w:lang w:val="uk-UA"/>
        </w:rPr>
        <w:t xml:space="preserve"> </w:t>
      </w:r>
      <w:r w:rsidRPr="00F17581">
        <w:rPr>
          <w:sz w:val="28"/>
          <w:lang w:val="uk-UA"/>
        </w:rPr>
        <w:t>Пат.</w:t>
      </w:r>
      <w:r w:rsidRPr="00F17581">
        <w:rPr>
          <w:sz w:val="28"/>
        </w:rPr>
        <w:t xml:space="preserve"> 5087638</w:t>
      </w:r>
      <w:r w:rsidRPr="00F17581">
        <w:rPr>
          <w:sz w:val="28"/>
          <w:lang w:val="uk-UA"/>
        </w:rPr>
        <w:t xml:space="preserve"> США, МКИ </w:t>
      </w:r>
      <w:r w:rsidRPr="00F17581">
        <w:rPr>
          <w:sz w:val="28"/>
          <w:lang w:val="en-US"/>
        </w:rPr>
        <w:t>A</w:t>
      </w:r>
      <w:r w:rsidRPr="00F17581">
        <w:rPr>
          <w:sz w:val="28"/>
        </w:rPr>
        <w:t>61</w:t>
      </w:r>
      <w:r w:rsidRPr="00F17581">
        <w:rPr>
          <w:sz w:val="28"/>
          <w:lang w:val="en-US"/>
        </w:rPr>
        <w:t>K</w:t>
      </w:r>
      <w:r w:rsidRPr="00F17581">
        <w:rPr>
          <w:sz w:val="28"/>
        </w:rPr>
        <w:t>31</w:t>
      </w:r>
      <w:r w:rsidRPr="00F17581">
        <w:rPr>
          <w:sz w:val="28"/>
          <w:lang w:val="uk-UA"/>
        </w:rPr>
        <w:t>/</w:t>
      </w:r>
      <w:r w:rsidRPr="00F17581">
        <w:rPr>
          <w:sz w:val="28"/>
        </w:rPr>
        <w:t xml:space="preserve">35, </w:t>
      </w:r>
      <w:r w:rsidRPr="00F17581">
        <w:rPr>
          <w:sz w:val="28"/>
          <w:lang w:val="uk-UA"/>
        </w:rPr>
        <w:t>С07</w:t>
      </w:r>
      <w:r w:rsidRPr="00F17581">
        <w:rPr>
          <w:sz w:val="28"/>
          <w:lang w:val="en-US"/>
        </w:rPr>
        <w:t>F</w:t>
      </w:r>
      <w:r w:rsidRPr="00F17581">
        <w:rPr>
          <w:sz w:val="28"/>
        </w:rPr>
        <w:t>9</w:t>
      </w:r>
      <w:r w:rsidRPr="00F17581">
        <w:rPr>
          <w:sz w:val="28"/>
          <w:lang w:val="uk-UA"/>
        </w:rPr>
        <w:t>/</w:t>
      </w:r>
      <w:r w:rsidRPr="00F17581">
        <w:rPr>
          <w:sz w:val="28"/>
        </w:rPr>
        <w:t xml:space="preserve">06. </w:t>
      </w:r>
      <w:r w:rsidRPr="00F17581">
        <w:rPr>
          <w:sz w:val="28"/>
          <w:lang w:val="en-US"/>
        </w:rPr>
        <w:t>Benzofuran</w:t>
      </w:r>
      <w:r w:rsidRPr="00F17581">
        <w:rPr>
          <w:sz w:val="28"/>
        </w:rPr>
        <w:t xml:space="preserve"> </w:t>
      </w:r>
      <w:r w:rsidRPr="00F17581">
        <w:rPr>
          <w:sz w:val="28"/>
          <w:lang w:val="en-US"/>
        </w:rPr>
        <w:t>derivatives</w:t>
      </w:r>
      <w:r w:rsidRPr="00F17581">
        <w:rPr>
          <w:sz w:val="28"/>
          <w:lang w:val="uk-UA"/>
        </w:rPr>
        <w:t>: Пат.</w:t>
      </w:r>
      <w:r w:rsidRPr="00F17581">
        <w:rPr>
          <w:sz w:val="28"/>
        </w:rPr>
        <w:t xml:space="preserve"> 5087638</w:t>
      </w:r>
      <w:r w:rsidRPr="00F17581">
        <w:rPr>
          <w:sz w:val="28"/>
          <w:lang w:val="uk-UA"/>
        </w:rPr>
        <w:t xml:space="preserve"> США, МКИ </w:t>
      </w:r>
      <w:r w:rsidRPr="00F17581">
        <w:rPr>
          <w:sz w:val="28"/>
          <w:lang w:val="en-US"/>
        </w:rPr>
        <w:t>A</w:t>
      </w:r>
      <w:r w:rsidRPr="00F17581">
        <w:rPr>
          <w:sz w:val="28"/>
        </w:rPr>
        <w:t>61</w:t>
      </w:r>
      <w:r w:rsidRPr="00F17581">
        <w:rPr>
          <w:sz w:val="28"/>
          <w:lang w:val="en-US"/>
        </w:rPr>
        <w:t>K</w:t>
      </w:r>
      <w:r w:rsidRPr="00F17581">
        <w:rPr>
          <w:sz w:val="28"/>
        </w:rPr>
        <w:t>31</w:t>
      </w:r>
      <w:r w:rsidRPr="00F17581">
        <w:rPr>
          <w:sz w:val="28"/>
          <w:lang w:val="uk-UA"/>
        </w:rPr>
        <w:t>/</w:t>
      </w:r>
      <w:r w:rsidRPr="00F17581">
        <w:rPr>
          <w:sz w:val="28"/>
        </w:rPr>
        <w:t xml:space="preserve">35, </w:t>
      </w:r>
      <w:r w:rsidRPr="00F17581">
        <w:rPr>
          <w:sz w:val="28"/>
          <w:lang w:val="uk-UA"/>
        </w:rPr>
        <w:t>С07</w:t>
      </w:r>
      <w:r w:rsidRPr="00F17581">
        <w:rPr>
          <w:sz w:val="28"/>
          <w:lang w:val="en-US"/>
        </w:rPr>
        <w:t>F</w:t>
      </w:r>
      <w:r w:rsidRPr="00F17581">
        <w:rPr>
          <w:sz w:val="28"/>
        </w:rPr>
        <w:t>9</w:t>
      </w:r>
      <w:r w:rsidRPr="00F17581">
        <w:rPr>
          <w:sz w:val="28"/>
          <w:lang w:val="uk-UA"/>
        </w:rPr>
        <w:t>/</w:t>
      </w:r>
      <w:r w:rsidRPr="00F17581">
        <w:rPr>
          <w:sz w:val="28"/>
        </w:rPr>
        <w:t>06</w:t>
      </w:r>
      <w:r w:rsidRPr="00F17581">
        <w:rPr>
          <w:sz w:val="28"/>
          <w:lang w:val="uk-UA"/>
        </w:rPr>
        <w:t xml:space="preserve"> / </w:t>
      </w:r>
      <w:r w:rsidRPr="00F17581">
        <w:rPr>
          <w:sz w:val="28"/>
          <w:lang w:val="en-US"/>
        </w:rPr>
        <w:t>P</w:t>
      </w:r>
      <w:r w:rsidRPr="00F17581">
        <w:rPr>
          <w:sz w:val="28"/>
        </w:rPr>
        <w:t>.</w:t>
      </w:r>
      <w:r w:rsidRPr="00F17581">
        <w:rPr>
          <w:sz w:val="28"/>
          <w:lang w:val="en-US"/>
        </w:rPr>
        <w:t>C</w:t>
      </w:r>
      <w:r w:rsidRPr="00F17581">
        <w:rPr>
          <w:sz w:val="28"/>
        </w:rPr>
        <w:t>.</w:t>
      </w:r>
      <w:r w:rsidRPr="00F17581">
        <w:rPr>
          <w:sz w:val="28"/>
          <w:lang w:val="uk-UA"/>
        </w:rPr>
        <w:t xml:space="preserve"> </w:t>
      </w:r>
      <w:r w:rsidRPr="00F17581">
        <w:rPr>
          <w:sz w:val="28"/>
          <w:lang w:val="en-US"/>
        </w:rPr>
        <w:t>Belanger</w:t>
      </w:r>
      <w:r w:rsidRPr="00F17581">
        <w:rPr>
          <w:sz w:val="28"/>
        </w:rPr>
        <w:t xml:space="preserve">, </w:t>
      </w:r>
      <w:r w:rsidRPr="00F17581">
        <w:rPr>
          <w:sz w:val="28"/>
          <w:lang w:val="en-US"/>
        </w:rPr>
        <w:t>J</w:t>
      </w:r>
      <w:r w:rsidRPr="00F17581">
        <w:rPr>
          <w:sz w:val="28"/>
        </w:rPr>
        <w:t>.</w:t>
      </w:r>
      <w:r w:rsidRPr="00F17581">
        <w:rPr>
          <w:sz w:val="28"/>
          <w:lang w:val="uk-UA"/>
        </w:rPr>
        <w:t xml:space="preserve"> </w:t>
      </w:r>
      <w:r w:rsidRPr="00F17581">
        <w:rPr>
          <w:sz w:val="28"/>
          <w:lang w:val="en-US"/>
        </w:rPr>
        <w:t>Scheigetz</w:t>
      </w:r>
      <w:r w:rsidRPr="00F17581">
        <w:rPr>
          <w:sz w:val="28"/>
        </w:rPr>
        <w:t xml:space="preserve">, </w:t>
      </w:r>
      <w:r w:rsidRPr="00F17581">
        <w:rPr>
          <w:sz w:val="28"/>
          <w:lang w:val="en-US"/>
        </w:rPr>
        <w:t>J</w:t>
      </w:r>
      <w:r w:rsidRPr="00F17581">
        <w:rPr>
          <w:sz w:val="28"/>
        </w:rPr>
        <w:t>.</w:t>
      </w:r>
      <w:r w:rsidRPr="00F17581">
        <w:rPr>
          <w:sz w:val="28"/>
          <w:lang w:val="uk-UA"/>
        </w:rPr>
        <w:t xml:space="preserve"> </w:t>
      </w:r>
      <w:r w:rsidRPr="00F17581">
        <w:rPr>
          <w:sz w:val="28"/>
          <w:lang w:val="en-US"/>
        </w:rPr>
        <w:t>Rokach</w:t>
      </w:r>
      <w:r w:rsidRPr="00F17581">
        <w:rPr>
          <w:sz w:val="28"/>
          <w:lang w:val="uk-UA"/>
        </w:rPr>
        <w:t xml:space="preserve">; </w:t>
      </w:r>
      <w:r w:rsidRPr="00F17581">
        <w:rPr>
          <w:sz w:val="28"/>
          <w:szCs w:val="28"/>
        </w:rPr>
        <w:t xml:space="preserve">Merck </w:t>
      </w:r>
      <w:r w:rsidRPr="00F17581">
        <w:rPr>
          <w:sz w:val="28"/>
          <w:szCs w:val="28"/>
          <w:lang w:val="en-US"/>
        </w:rPr>
        <w:t>F</w:t>
      </w:r>
      <w:r w:rsidRPr="00F17581">
        <w:rPr>
          <w:sz w:val="28"/>
          <w:szCs w:val="28"/>
        </w:rPr>
        <w:t xml:space="preserve">rosst </w:t>
      </w:r>
      <w:r w:rsidRPr="00F17581">
        <w:rPr>
          <w:sz w:val="28"/>
          <w:szCs w:val="28"/>
          <w:lang w:val="en-US"/>
        </w:rPr>
        <w:t>C</w:t>
      </w:r>
      <w:r w:rsidRPr="00F17581">
        <w:rPr>
          <w:sz w:val="28"/>
          <w:szCs w:val="28"/>
        </w:rPr>
        <w:t xml:space="preserve">anada </w:t>
      </w:r>
      <w:r w:rsidRPr="00F17581">
        <w:rPr>
          <w:sz w:val="28"/>
          <w:szCs w:val="28"/>
          <w:lang w:val="en-US"/>
        </w:rPr>
        <w:t>I</w:t>
      </w:r>
      <w:r w:rsidRPr="00F17581">
        <w:rPr>
          <w:sz w:val="28"/>
          <w:szCs w:val="28"/>
        </w:rPr>
        <w:t>nc (</w:t>
      </w:r>
      <w:r w:rsidRPr="00F17581">
        <w:rPr>
          <w:sz w:val="28"/>
          <w:szCs w:val="28"/>
          <w:lang w:val="en-US"/>
        </w:rPr>
        <w:t>CA</w:t>
      </w:r>
      <w:r w:rsidRPr="00F17581">
        <w:rPr>
          <w:sz w:val="28"/>
          <w:szCs w:val="28"/>
        </w:rPr>
        <w:t>)</w:t>
      </w:r>
      <w:r w:rsidRPr="00F17581">
        <w:rPr>
          <w:sz w:val="28"/>
          <w:lang w:val="uk-UA"/>
        </w:rPr>
        <w:t xml:space="preserve">. – </w:t>
      </w:r>
      <w:r w:rsidRPr="00F17581">
        <w:rPr>
          <w:sz w:val="28"/>
          <w:szCs w:val="28"/>
          <w:lang w:val="uk-UA"/>
        </w:rPr>
        <w:t>№.</w:t>
      </w:r>
      <w:r w:rsidRPr="00F17581">
        <w:rPr>
          <w:sz w:val="28"/>
          <w:szCs w:val="28"/>
        </w:rPr>
        <w:t>19890628</w:t>
      </w:r>
      <w:r w:rsidRPr="00F17581">
        <w:rPr>
          <w:sz w:val="28"/>
          <w:lang w:val="uk-UA"/>
        </w:rPr>
        <w:t xml:space="preserve">; Заявл. </w:t>
      </w:r>
      <w:r w:rsidRPr="00786206">
        <w:rPr>
          <w:sz w:val="28"/>
          <w:lang w:val="uk-UA"/>
        </w:rPr>
        <w:t>28</w:t>
      </w:r>
      <w:r w:rsidRPr="00F17581">
        <w:rPr>
          <w:sz w:val="28"/>
          <w:lang w:val="uk-UA"/>
        </w:rPr>
        <w:t>.</w:t>
      </w:r>
      <w:r w:rsidRPr="00786206">
        <w:rPr>
          <w:sz w:val="28"/>
          <w:lang w:val="uk-UA"/>
        </w:rPr>
        <w:t>06</w:t>
      </w:r>
      <w:r w:rsidRPr="00F17581">
        <w:rPr>
          <w:sz w:val="28"/>
          <w:lang w:val="uk-UA"/>
        </w:rPr>
        <w:t>.</w:t>
      </w:r>
      <w:r w:rsidRPr="00786206">
        <w:rPr>
          <w:sz w:val="28"/>
          <w:lang w:val="uk-UA"/>
        </w:rPr>
        <w:t>91</w:t>
      </w:r>
      <w:r w:rsidRPr="00F17581">
        <w:rPr>
          <w:sz w:val="28"/>
          <w:lang w:val="uk-UA"/>
        </w:rPr>
        <w:t xml:space="preserve">; Опубл. </w:t>
      </w:r>
      <w:r w:rsidRPr="00786206">
        <w:rPr>
          <w:sz w:val="28"/>
          <w:lang w:val="uk-UA"/>
        </w:rPr>
        <w:t>02.11.92</w:t>
      </w:r>
      <w:r w:rsidRPr="00F17581">
        <w:rPr>
          <w:bCs/>
          <w:spacing w:val="6"/>
          <w:sz w:val="28"/>
          <w:szCs w:val="23"/>
          <w:lang w:val="uk-UA"/>
        </w:rPr>
        <w:t>, НКИ</w:t>
      </w:r>
      <w:r w:rsidRPr="00786206">
        <w:rPr>
          <w:bCs/>
          <w:spacing w:val="6"/>
          <w:sz w:val="28"/>
          <w:szCs w:val="23"/>
          <w:lang w:val="uk-UA"/>
        </w:rPr>
        <w:t xml:space="preserve"> 342/64</w:t>
      </w:r>
      <w:r w:rsidRPr="00F17581">
        <w:rPr>
          <w:sz w:val="28"/>
          <w:lang w:val="uk-UA"/>
        </w:rPr>
        <w:t>.</w:t>
      </w:r>
      <w:r w:rsidRPr="00F17581">
        <w:rPr>
          <w:noProof/>
          <w:sz w:val="28"/>
          <w:lang w:val="uk-UA"/>
        </w:rPr>
        <w:t xml:space="preserve"> – </w:t>
      </w:r>
      <w:r w:rsidRPr="00786206">
        <w:rPr>
          <w:noProof/>
          <w:sz w:val="28"/>
          <w:lang w:val="uk-UA"/>
        </w:rPr>
        <w:t xml:space="preserve">5 </w:t>
      </w:r>
      <w:r w:rsidRPr="00F17581">
        <w:rPr>
          <w:noProof/>
          <w:sz w:val="28"/>
          <w:lang w:val="uk-UA"/>
        </w:rPr>
        <w:t>с.</w:t>
      </w:r>
    </w:p>
    <w:p w:rsidR="00786206" w:rsidRDefault="00786206" w:rsidP="00786206">
      <w:pPr>
        <w:widowControl w:val="0"/>
        <w:spacing w:line="360" w:lineRule="auto"/>
        <w:ind w:firstLine="720"/>
        <w:jc w:val="both"/>
        <w:rPr>
          <w:sz w:val="28"/>
          <w:lang w:val="uk-UA"/>
        </w:rPr>
      </w:pPr>
      <w:r>
        <w:rPr>
          <w:noProof/>
          <w:sz w:val="28"/>
          <w:lang w:val="uk-UA"/>
        </w:rPr>
        <w:t>49.</w:t>
      </w:r>
      <w:r>
        <w:rPr>
          <w:sz w:val="28"/>
          <w:lang w:val="uk-UA"/>
        </w:rPr>
        <w:t xml:space="preserve"> Пат.</w:t>
      </w:r>
      <w:r w:rsidRPr="00786206">
        <w:rPr>
          <w:sz w:val="28"/>
          <w:lang w:val="uk-UA"/>
        </w:rPr>
        <w:t xml:space="preserve"> </w:t>
      </w:r>
      <w:r>
        <w:rPr>
          <w:sz w:val="28"/>
          <w:lang w:val="uk-UA"/>
        </w:rPr>
        <w:t>4</w:t>
      </w:r>
      <w:r w:rsidRPr="00786206">
        <w:rPr>
          <w:sz w:val="28"/>
          <w:lang w:val="uk-UA"/>
        </w:rPr>
        <w:t>863958</w:t>
      </w:r>
      <w:r w:rsidRPr="00BD5486">
        <w:rPr>
          <w:sz w:val="28"/>
          <w:lang w:val="uk-UA"/>
        </w:rPr>
        <w:t xml:space="preserve"> </w:t>
      </w:r>
      <w:r>
        <w:rPr>
          <w:sz w:val="28"/>
          <w:lang w:val="uk-UA"/>
        </w:rPr>
        <w:t xml:space="preserve">США, МКИ </w:t>
      </w:r>
      <w:r>
        <w:rPr>
          <w:sz w:val="28"/>
          <w:lang w:val="en-US"/>
        </w:rPr>
        <w:t>A</w:t>
      </w:r>
      <w:r w:rsidRPr="00786206">
        <w:rPr>
          <w:sz w:val="28"/>
          <w:lang w:val="uk-UA"/>
        </w:rPr>
        <w:t>61</w:t>
      </w:r>
      <w:r>
        <w:rPr>
          <w:sz w:val="28"/>
          <w:lang w:val="en-US"/>
        </w:rPr>
        <w:t>K</w:t>
      </w:r>
      <w:r w:rsidRPr="00786206">
        <w:rPr>
          <w:sz w:val="28"/>
          <w:lang w:val="uk-UA"/>
        </w:rPr>
        <w:t>31</w:t>
      </w:r>
      <w:r>
        <w:rPr>
          <w:sz w:val="28"/>
          <w:lang w:val="uk-UA"/>
        </w:rPr>
        <w:t>/</w:t>
      </w:r>
      <w:r w:rsidRPr="00786206">
        <w:rPr>
          <w:sz w:val="28"/>
          <w:lang w:val="uk-UA"/>
        </w:rPr>
        <w:t xml:space="preserve">34, </w:t>
      </w:r>
      <w:r>
        <w:rPr>
          <w:sz w:val="28"/>
          <w:lang w:val="uk-UA"/>
        </w:rPr>
        <w:t>С07</w:t>
      </w:r>
      <w:r>
        <w:rPr>
          <w:sz w:val="28"/>
          <w:lang w:val="en-US"/>
        </w:rPr>
        <w:t>D</w:t>
      </w:r>
      <w:r w:rsidRPr="00786206">
        <w:rPr>
          <w:sz w:val="28"/>
          <w:lang w:val="uk-UA"/>
        </w:rPr>
        <w:t>307</w:t>
      </w:r>
      <w:r>
        <w:rPr>
          <w:sz w:val="28"/>
          <w:lang w:val="uk-UA"/>
        </w:rPr>
        <w:t>/</w:t>
      </w:r>
      <w:r w:rsidRPr="00786206">
        <w:rPr>
          <w:sz w:val="28"/>
          <w:lang w:val="uk-UA"/>
        </w:rPr>
        <w:t xml:space="preserve">80. </w:t>
      </w:r>
      <w:r>
        <w:rPr>
          <w:sz w:val="28"/>
          <w:lang w:val="en-US"/>
        </w:rPr>
        <w:t>Benzofuran</w:t>
      </w:r>
      <w:r w:rsidRPr="00786206">
        <w:rPr>
          <w:sz w:val="28"/>
          <w:lang w:val="uk-UA"/>
        </w:rPr>
        <w:t xml:space="preserve"> </w:t>
      </w:r>
      <w:r>
        <w:rPr>
          <w:sz w:val="28"/>
          <w:lang w:val="en-US"/>
        </w:rPr>
        <w:lastRenderedPageBreak/>
        <w:t>derivatives</w:t>
      </w:r>
      <w:r>
        <w:rPr>
          <w:sz w:val="28"/>
          <w:lang w:val="uk-UA"/>
        </w:rPr>
        <w:t xml:space="preserve"> </w:t>
      </w:r>
      <w:r>
        <w:rPr>
          <w:sz w:val="28"/>
          <w:lang w:val="en-US"/>
        </w:rPr>
        <w:t>useful</w:t>
      </w:r>
      <w:r w:rsidRPr="00786206">
        <w:rPr>
          <w:sz w:val="28"/>
          <w:lang w:val="uk-UA"/>
        </w:rPr>
        <w:t xml:space="preserve"> </w:t>
      </w:r>
      <w:r>
        <w:rPr>
          <w:sz w:val="28"/>
          <w:lang w:val="en-US"/>
        </w:rPr>
        <w:t>as</w:t>
      </w:r>
      <w:r w:rsidRPr="00786206">
        <w:rPr>
          <w:sz w:val="28"/>
          <w:lang w:val="uk-UA"/>
        </w:rPr>
        <w:t xml:space="preserve"> </w:t>
      </w:r>
      <w:r>
        <w:rPr>
          <w:sz w:val="28"/>
          <w:lang w:val="en-US"/>
        </w:rPr>
        <w:t>inhibitors</w:t>
      </w:r>
      <w:r w:rsidRPr="00786206">
        <w:rPr>
          <w:sz w:val="28"/>
          <w:lang w:val="uk-UA"/>
        </w:rPr>
        <w:t xml:space="preserve"> </w:t>
      </w:r>
      <w:r>
        <w:rPr>
          <w:sz w:val="28"/>
          <w:lang w:val="en-US"/>
        </w:rPr>
        <w:t>of</w:t>
      </w:r>
      <w:r w:rsidRPr="00786206">
        <w:rPr>
          <w:sz w:val="28"/>
          <w:lang w:val="uk-UA"/>
        </w:rPr>
        <w:t xml:space="preserve"> </w:t>
      </w:r>
      <w:r>
        <w:rPr>
          <w:sz w:val="28"/>
          <w:lang w:val="en-US"/>
        </w:rPr>
        <w:t>mammalian</w:t>
      </w:r>
      <w:r w:rsidRPr="00786206">
        <w:rPr>
          <w:sz w:val="28"/>
          <w:lang w:val="uk-UA"/>
        </w:rPr>
        <w:t xml:space="preserve"> </w:t>
      </w:r>
      <w:r>
        <w:rPr>
          <w:sz w:val="28"/>
          <w:lang w:val="en-US"/>
        </w:rPr>
        <w:t>leukotriene</w:t>
      </w:r>
      <w:r w:rsidRPr="00786206">
        <w:rPr>
          <w:sz w:val="28"/>
          <w:lang w:val="uk-UA"/>
        </w:rPr>
        <w:t xml:space="preserve"> </w:t>
      </w:r>
      <w:r>
        <w:rPr>
          <w:sz w:val="28"/>
          <w:lang w:val="en-US"/>
        </w:rPr>
        <w:t>biosynthesis</w:t>
      </w:r>
      <w:r>
        <w:rPr>
          <w:sz w:val="28"/>
          <w:lang w:val="uk-UA"/>
        </w:rPr>
        <w:t xml:space="preserve">: </w:t>
      </w:r>
      <w:r w:rsidRPr="00786206">
        <w:rPr>
          <w:sz w:val="28"/>
          <w:lang w:val="uk-UA"/>
        </w:rPr>
        <w:t xml:space="preserve"> </w:t>
      </w:r>
      <w:r>
        <w:rPr>
          <w:sz w:val="28"/>
          <w:lang w:val="uk-UA"/>
        </w:rPr>
        <w:t>Пат.</w:t>
      </w:r>
      <w:r w:rsidRPr="00786206">
        <w:rPr>
          <w:sz w:val="28"/>
          <w:lang w:val="uk-UA"/>
        </w:rPr>
        <w:t xml:space="preserve"> </w:t>
      </w:r>
      <w:r>
        <w:rPr>
          <w:sz w:val="28"/>
          <w:lang w:val="uk-UA"/>
        </w:rPr>
        <w:t>4</w:t>
      </w:r>
      <w:r w:rsidRPr="00786206">
        <w:rPr>
          <w:sz w:val="28"/>
          <w:lang w:val="uk-UA"/>
        </w:rPr>
        <w:t>863958</w:t>
      </w:r>
      <w:r w:rsidRPr="00536EEA">
        <w:rPr>
          <w:sz w:val="28"/>
          <w:lang w:val="uk-UA"/>
        </w:rPr>
        <w:t xml:space="preserve"> </w:t>
      </w:r>
      <w:r>
        <w:rPr>
          <w:sz w:val="28"/>
          <w:lang w:val="uk-UA"/>
        </w:rPr>
        <w:t xml:space="preserve">США, МКИ </w:t>
      </w:r>
      <w:r>
        <w:rPr>
          <w:sz w:val="28"/>
          <w:lang w:val="en-US"/>
        </w:rPr>
        <w:t>A</w:t>
      </w:r>
      <w:r w:rsidRPr="00786206">
        <w:rPr>
          <w:sz w:val="28"/>
          <w:lang w:val="uk-UA"/>
        </w:rPr>
        <w:t>61</w:t>
      </w:r>
      <w:r>
        <w:rPr>
          <w:sz w:val="28"/>
          <w:lang w:val="en-US"/>
        </w:rPr>
        <w:t>K</w:t>
      </w:r>
      <w:r w:rsidRPr="00786206">
        <w:rPr>
          <w:sz w:val="28"/>
          <w:lang w:val="uk-UA"/>
        </w:rPr>
        <w:t>31</w:t>
      </w:r>
      <w:r>
        <w:rPr>
          <w:sz w:val="28"/>
          <w:lang w:val="uk-UA"/>
        </w:rPr>
        <w:t>/</w:t>
      </w:r>
      <w:r w:rsidRPr="00786206">
        <w:rPr>
          <w:sz w:val="28"/>
          <w:lang w:val="uk-UA"/>
        </w:rPr>
        <w:t xml:space="preserve">34, </w:t>
      </w:r>
      <w:r>
        <w:rPr>
          <w:sz w:val="28"/>
          <w:lang w:val="uk-UA"/>
        </w:rPr>
        <w:t>С07</w:t>
      </w:r>
      <w:r>
        <w:rPr>
          <w:sz w:val="28"/>
          <w:lang w:val="en-US"/>
        </w:rPr>
        <w:t>D</w:t>
      </w:r>
      <w:r w:rsidRPr="00786206">
        <w:rPr>
          <w:sz w:val="28"/>
          <w:lang w:val="uk-UA"/>
        </w:rPr>
        <w:t>307</w:t>
      </w:r>
      <w:r>
        <w:rPr>
          <w:sz w:val="28"/>
          <w:lang w:val="uk-UA"/>
        </w:rPr>
        <w:t>/</w:t>
      </w:r>
      <w:r w:rsidRPr="00786206">
        <w:rPr>
          <w:sz w:val="28"/>
          <w:lang w:val="uk-UA"/>
        </w:rPr>
        <w:t>80</w:t>
      </w:r>
      <w:r>
        <w:rPr>
          <w:sz w:val="28"/>
          <w:lang w:val="uk-UA"/>
        </w:rPr>
        <w:t xml:space="preserve"> / </w:t>
      </w:r>
      <w:r w:rsidRPr="00F17581">
        <w:rPr>
          <w:sz w:val="28"/>
          <w:lang w:val="en-US"/>
        </w:rPr>
        <w:t>P</w:t>
      </w:r>
      <w:r w:rsidRPr="00786206">
        <w:rPr>
          <w:sz w:val="28"/>
          <w:lang w:val="uk-UA"/>
        </w:rPr>
        <w:t>.</w:t>
      </w:r>
      <w:r w:rsidRPr="00F17581">
        <w:rPr>
          <w:sz w:val="28"/>
          <w:lang w:val="en-US"/>
        </w:rPr>
        <w:t>C</w:t>
      </w:r>
      <w:r w:rsidRPr="00786206">
        <w:rPr>
          <w:sz w:val="28"/>
          <w:lang w:val="uk-UA"/>
        </w:rPr>
        <w:t>.</w:t>
      </w:r>
      <w:r w:rsidRPr="00F17581">
        <w:rPr>
          <w:sz w:val="28"/>
          <w:lang w:val="uk-UA"/>
        </w:rPr>
        <w:t xml:space="preserve"> </w:t>
      </w:r>
      <w:r w:rsidRPr="00F17581">
        <w:rPr>
          <w:sz w:val="28"/>
          <w:lang w:val="en-US"/>
        </w:rPr>
        <w:t>Belanger</w:t>
      </w:r>
      <w:r w:rsidRPr="00786206">
        <w:rPr>
          <w:sz w:val="28"/>
          <w:lang w:val="uk-UA"/>
        </w:rPr>
        <w:t xml:space="preserve">, </w:t>
      </w:r>
      <w:r w:rsidRPr="00F17581">
        <w:rPr>
          <w:sz w:val="28"/>
          <w:lang w:val="en-US"/>
        </w:rPr>
        <w:t>J</w:t>
      </w:r>
      <w:r w:rsidRPr="00786206">
        <w:rPr>
          <w:sz w:val="28"/>
          <w:lang w:val="uk-UA"/>
        </w:rPr>
        <w:t>.</w:t>
      </w:r>
      <w:r w:rsidRPr="00F17581">
        <w:rPr>
          <w:sz w:val="28"/>
          <w:lang w:val="uk-UA"/>
        </w:rPr>
        <w:t xml:space="preserve"> </w:t>
      </w:r>
      <w:r w:rsidRPr="00F17581">
        <w:rPr>
          <w:sz w:val="28"/>
          <w:lang w:val="en-US"/>
        </w:rPr>
        <w:t>Scheigetz</w:t>
      </w:r>
      <w:r w:rsidRPr="00786206">
        <w:rPr>
          <w:sz w:val="28"/>
          <w:lang w:val="uk-UA"/>
        </w:rPr>
        <w:t xml:space="preserve">, </w:t>
      </w:r>
      <w:r w:rsidRPr="00F17581">
        <w:rPr>
          <w:sz w:val="28"/>
          <w:lang w:val="en-US"/>
        </w:rPr>
        <w:t>J</w:t>
      </w:r>
      <w:r w:rsidRPr="00786206">
        <w:rPr>
          <w:sz w:val="28"/>
          <w:lang w:val="uk-UA"/>
        </w:rPr>
        <w:t>.</w:t>
      </w:r>
      <w:r w:rsidRPr="00F17581">
        <w:rPr>
          <w:sz w:val="28"/>
          <w:lang w:val="uk-UA"/>
        </w:rPr>
        <w:t xml:space="preserve"> </w:t>
      </w:r>
      <w:r w:rsidRPr="00F17581">
        <w:rPr>
          <w:sz w:val="28"/>
          <w:lang w:val="en-US"/>
        </w:rPr>
        <w:t>Rokach</w:t>
      </w:r>
      <w:r>
        <w:rPr>
          <w:sz w:val="28"/>
          <w:lang w:val="uk-UA"/>
        </w:rPr>
        <w:t xml:space="preserve"> (СА); </w:t>
      </w:r>
      <w:r w:rsidRPr="008F3109">
        <w:rPr>
          <w:sz w:val="28"/>
          <w:szCs w:val="28"/>
          <w:lang w:val="en-US"/>
        </w:rPr>
        <w:t>Merck</w:t>
      </w:r>
      <w:r w:rsidRPr="00786206">
        <w:rPr>
          <w:sz w:val="28"/>
          <w:szCs w:val="28"/>
          <w:lang w:val="uk-UA"/>
        </w:rPr>
        <w:t xml:space="preserve"> </w:t>
      </w:r>
      <w:r w:rsidRPr="00F17581">
        <w:rPr>
          <w:sz w:val="28"/>
          <w:szCs w:val="28"/>
          <w:lang w:val="en-US"/>
        </w:rPr>
        <w:t>F</w:t>
      </w:r>
      <w:r w:rsidRPr="008F3109">
        <w:rPr>
          <w:sz w:val="28"/>
          <w:szCs w:val="28"/>
          <w:lang w:val="en-US"/>
        </w:rPr>
        <w:t>rosst</w:t>
      </w:r>
      <w:r w:rsidRPr="00786206">
        <w:rPr>
          <w:sz w:val="28"/>
          <w:szCs w:val="28"/>
          <w:lang w:val="uk-UA"/>
        </w:rPr>
        <w:t xml:space="preserve"> </w:t>
      </w:r>
      <w:r w:rsidRPr="00F17581">
        <w:rPr>
          <w:sz w:val="28"/>
          <w:szCs w:val="28"/>
          <w:lang w:val="en-US"/>
        </w:rPr>
        <w:t>C</w:t>
      </w:r>
      <w:r w:rsidRPr="008F3109">
        <w:rPr>
          <w:sz w:val="28"/>
          <w:szCs w:val="28"/>
          <w:lang w:val="en-US"/>
        </w:rPr>
        <w:t>anada</w:t>
      </w:r>
      <w:r w:rsidRPr="00786206">
        <w:rPr>
          <w:sz w:val="28"/>
          <w:szCs w:val="28"/>
          <w:lang w:val="uk-UA"/>
        </w:rPr>
        <w:t xml:space="preserve"> </w:t>
      </w:r>
      <w:r w:rsidRPr="00F17581">
        <w:rPr>
          <w:sz w:val="28"/>
          <w:szCs w:val="28"/>
          <w:lang w:val="en-US"/>
        </w:rPr>
        <w:t>I</w:t>
      </w:r>
      <w:r w:rsidRPr="008F3109">
        <w:rPr>
          <w:sz w:val="28"/>
          <w:szCs w:val="28"/>
          <w:lang w:val="en-US"/>
        </w:rPr>
        <w:t>nc</w:t>
      </w:r>
      <w:r w:rsidRPr="00786206">
        <w:rPr>
          <w:sz w:val="28"/>
          <w:szCs w:val="28"/>
          <w:lang w:val="uk-UA"/>
        </w:rPr>
        <w:t xml:space="preserve"> (</w:t>
      </w:r>
      <w:r w:rsidRPr="00F17581">
        <w:rPr>
          <w:sz w:val="28"/>
          <w:szCs w:val="28"/>
          <w:lang w:val="en-US"/>
        </w:rPr>
        <w:t>CA</w:t>
      </w:r>
      <w:r w:rsidRPr="00786206">
        <w:rPr>
          <w:sz w:val="28"/>
          <w:szCs w:val="28"/>
          <w:lang w:val="uk-UA"/>
        </w:rPr>
        <w:t>)</w:t>
      </w:r>
      <w:r>
        <w:rPr>
          <w:sz w:val="28"/>
          <w:lang w:val="uk-UA"/>
        </w:rPr>
        <w:t>.</w:t>
      </w:r>
      <w:r w:rsidRPr="0001588D">
        <w:rPr>
          <w:sz w:val="28"/>
          <w:lang w:val="uk-UA"/>
        </w:rPr>
        <w:t xml:space="preserve"> </w:t>
      </w:r>
      <w:r>
        <w:rPr>
          <w:sz w:val="28"/>
          <w:lang w:val="uk-UA"/>
        </w:rPr>
        <w:t xml:space="preserve">– </w:t>
      </w:r>
      <w:r w:rsidRPr="008F3109">
        <w:rPr>
          <w:sz w:val="28"/>
          <w:szCs w:val="28"/>
          <w:lang w:val="uk-UA"/>
        </w:rPr>
        <w:t>№</w:t>
      </w:r>
      <w:r w:rsidRPr="00786206">
        <w:rPr>
          <w:sz w:val="28"/>
          <w:szCs w:val="28"/>
          <w:lang w:val="uk-UA"/>
        </w:rPr>
        <w:t xml:space="preserve"> 19840620</w:t>
      </w:r>
      <w:r w:rsidRPr="008F3109">
        <w:rPr>
          <w:sz w:val="28"/>
          <w:szCs w:val="28"/>
          <w:lang w:val="uk-UA"/>
        </w:rPr>
        <w:t xml:space="preserve"> ; </w:t>
      </w:r>
      <w:r>
        <w:rPr>
          <w:sz w:val="28"/>
          <w:lang w:val="uk-UA"/>
        </w:rPr>
        <w:t xml:space="preserve">Заявл. </w:t>
      </w:r>
      <w:r w:rsidRPr="00786206">
        <w:rPr>
          <w:sz w:val="28"/>
          <w:lang w:val="uk-UA"/>
        </w:rPr>
        <w:t>20</w:t>
      </w:r>
      <w:r>
        <w:rPr>
          <w:sz w:val="28"/>
          <w:lang w:val="uk-UA"/>
        </w:rPr>
        <w:t>.</w:t>
      </w:r>
      <w:r w:rsidRPr="00786206">
        <w:rPr>
          <w:sz w:val="28"/>
          <w:lang w:val="uk-UA"/>
        </w:rPr>
        <w:t>04</w:t>
      </w:r>
      <w:r>
        <w:rPr>
          <w:sz w:val="28"/>
          <w:lang w:val="uk-UA"/>
        </w:rPr>
        <w:t>.8</w:t>
      </w:r>
      <w:r w:rsidRPr="00786206">
        <w:rPr>
          <w:sz w:val="28"/>
          <w:lang w:val="uk-UA"/>
        </w:rPr>
        <w:t>8</w:t>
      </w:r>
      <w:r>
        <w:rPr>
          <w:sz w:val="28"/>
          <w:lang w:val="uk-UA"/>
        </w:rPr>
        <w:t xml:space="preserve">; Опубл. </w:t>
      </w:r>
      <w:r w:rsidRPr="00786206">
        <w:rPr>
          <w:sz w:val="28"/>
          <w:lang w:val="uk-UA"/>
        </w:rPr>
        <w:t>05</w:t>
      </w:r>
      <w:r>
        <w:rPr>
          <w:sz w:val="28"/>
          <w:lang w:val="uk-UA"/>
        </w:rPr>
        <w:t>.</w:t>
      </w:r>
      <w:r w:rsidRPr="00786206">
        <w:rPr>
          <w:sz w:val="28"/>
          <w:lang w:val="uk-UA"/>
        </w:rPr>
        <w:t>09</w:t>
      </w:r>
      <w:r>
        <w:rPr>
          <w:sz w:val="28"/>
          <w:lang w:val="uk-UA"/>
        </w:rPr>
        <w:t>.8</w:t>
      </w:r>
      <w:r w:rsidRPr="00786206">
        <w:rPr>
          <w:sz w:val="28"/>
          <w:lang w:val="uk-UA"/>
        </w:rPr>
        <w:t>9</w:t>
      </w:r>
      <w:r>
        <w:rPr>
          <w:bCs/>
          <w:color w:val="000000"/>
          <w:spacing w:val="6"/>
          <w:sz w:val="28"/>
          <w:szCs w:val="23"/>
          <w:lang w:val="uk-UA"/>
        </w:rPr>
        <w:t xml:space="preserve">, </w:t>
      </w:r>
      <w:r w:rsidRPr="008F3109">
        <w:rPr>
          <w:bCs/>
          <w:spacing w:val="6"/>
          <w:sz w:val="28"/>
          <w:szCs w:val="23"/>
          <w:lang w:val="uk-UA"/>
        </w:rPr>
        <w:t>НКИ.</w:t>
      </w:r>
      <w:r w:rsidRPr="00786206">
        <w:rPr>
          <w:bCs/>
          <w:spacing w:val="6"/>
          <w:sz w:val="28"/>
          <w:szCs w:val="23"/>
          <w:lang w:val="uk-UA"/>
        </w:rPr>
        <w:t>564/26</w:t>
      </w:r>
      <w:r w:rsidRPr="008F3109">
        <w:rPr>
          <w:sz w:val="28"/>
          <w:lang w:val="uk-UA"/>
        </w:rPr>
        <w:t>.</w:t>
      </w:r>
      <w:r w:rsidRPr="008F3109">
        <w:rPr>
          <w:noProof/>
          <w:sz w:val="28"/>
          <w:lang w:val="uk-UA"/>
        </w:rPr>
        <w:t xml:space="preserve"> – </w:t>
      </w:r>
      <w:r w:rsidRPr="00786206">
        <w:rPr>
          <w:noProof/>
          <w:sz w:val="28"/>
          <w:lang w:val="uk-UA"/>
        </w:rPr>
        <w:t xml:space="preserve">3 </w:t>
      </w:r>
      <w:r w:rsidRPr="008F3109">
        <w:rPr>
          <w:noProof/>
          <w:sz w:val="28"/>
          <w:lang w:val="uk-UA"/>
        </w:rPr>
        <w:t>с</w:t>
      </w:r>
      <w:r>
        <w:rPr>
          <w:noProof/>
          <w:sz w:val="28"/>
          <w:lang w:val="uk-UA"/>
        </w:rPr>
        <w:t>.</w:t>
      </w:r>
    </w:p>
    <w:p w:rsidR="00786206" w:rsidRPr="001F2B21" w:rsidRDefault="00786206" w:rsidP="00786206">
      <w:pPr>
        <w:spacing w:line="360" w:lineRule="auto"/>
        <w:ind w:firstLine="720"/>
        <w:jc w:val="both"/>
        <w:rPr>
          <w:sz w:val="28"/>
          <w:lang w:val="en-US"/>
        </w:rPr>
      </w:pPr>
      <w:r w:rsidRPr="001F2B21">
        <w:rPr>
          <w:noProof/>
          <w:sz w:val="28"/>
          <w:lang w:val="uk-UA"/>
        </w:rPr>
        <w:t>5</w:t>
      </w:r>
      <w:r w:rsidRPr="00786206">
        <w:rPr>
          <w:noProof/>
          <w:sz w:val="28"/>
          <w:lang w:val="uk-UA"/>
        </w:rPr>
        <w:t>0</w:t>
      </w:r>
      <w:r w:rsidRPr="001F2B21">
        <w:rPr>
          <w:noProof/>
          <w:sz w:val="28"/>
          <w:lang w:val="uk-UA"/>
        </w:rPr>
        <w:t>.</w:t>
      </w:r>
      <w:r w:rsidRPr="001F2B21">
        <w:rPr>
          <w:sz w:val="28"/>
          <w:lang w:val="uk-UA"/>
        </w:rPr>
        <w:t xml:space="preserve"> Пат.</w:t>
      </w:r>
      <w:r w:rsidRPr="00786206">
        <w:rPr>
          <w:sz w:val="28"/>
          <w:lang w:val="uk-UA"/>
        </w:rPr>
        <w:t xml:space="preserve"> 4455427</w:t>
      </w:r>
      <w:r w:rsidRPr="001F2B21">
        <w:rPr>
          <w:sz w:val="28"/>
          <w:lang w:val="uk-UA"/>
        </w:rPr>
        <w:t xml:space="preserve"> США, МКИ С07</w:t>
      </w:r>
      <w:r w:rsidRPr="001F2B21">
        <w:rPr>
          <w:sz w:val="28"/>
          <w:lang w:val="en-US"/>
        </w:rPr>
        <w:t>D</w:t>
      </w:r>
      <w:r w:rsidRPr="00786206">
        <w:rPr>
          <w:sz w:val="28"/>
          <w:lang w:val="uk-UA"/>
        </w:rPr>
        <w:t>405</w:t>
      </w:r>
      <w:r w:rsidRPr="001F2B21">
        <w:rPr>
          <w:sz w:val="28"/>
          <w:lang w:val="uk-UA"/>
        </w:rPr>
        <w:t>/</w:t>
      </w:r>
      <w:r w:rsidRPr="00786206">
        <w:rPr>
          <w:sz w:val="28"/>
          <w:lang w:val="uk-UA"/>
        </w:rPr>
        <w:t>12</w:t>
      </w:r>
      <w:r w:rsidRPr="001F2B21">
        <w:rPr>
          <w:sz w:val="28"/>
          <w:lang w:val="uk-UA"/>
        </w:rPr>
        <w:t xml:space="preserve">. </w:t>
      </w:r>
      <w:r w:rsidRPr="001F2B21">
        <w:rPr>
          <w:sz w:val="28"/>
          <w:lang w:val="en-US"/>
        </w:rPr>
        <w:t>Pyridil</w:t>
      </w:r>
      <w:r w:rsidRPr="001F2B21">
        <w:rPr>
          <w:sz w:val="28"/>
          <w:lang w:val="uk-UA"/>
        </w:rPr>
        <w:t>-</w:t>
      </w:r>
      <w:r w:rsidRPr="001F2B21">
        <w:rPr>
          <w:sz w:val="28"/>
          <w:lang w:val="en-US"/>
        </w:rPr>
        <w:t>substituted</w:t>
      </w:r>
      <w:r w:rsidRPr="001F2B21">
        <w:rPr>
          <w:sz w:val="28"/>
          <w:lang w:val="uk-UA"/>
        </w:rPr>
        <w:t>-</w:t>
      </w:r>
      <w:r w:rsidRPr="001F2B21">
        <w:rPr>
          <w:sz w:val="28"/>
          <w:lang w:val="en-US"/>
        </w:rPr>
        <w:t>benzofurans</w:t>
      </w:r>
      <w:r w:rsidRPr="001F2B21">
        <w:rPr>
          <w:sz w:val="28"/>
          <w:lang w:val="uk-UA"/>
        </w:rPr>
        <w:t>: Пат. 4455427 США, МКИ С07</w:t>
      </w:r>
      <w:r w:rsidRPr="001F2B21">
        <w:rPr>
          <w:sz w:val="28"/>
          <w:lang w:val="en-US"/>
        </w:rPr>
        <w:t>D</w:t>
      </w:r>
      <w:r w:rsidRPr="001F2B21">
        <w:rPr>
          <w:sz w:val="28"/>
          <w:lang w:val="uk-UA"/>
        </w:rPr>
        <w:t xml:space="preserve">405/12 / </w:t>
      </w:r>
      <w:r w:rsidRPr="001F2B21">
        <w:rPr>
          <w:sz w:val="28"/>
          <w:lang w:val="en-US"/>
        </w:rPr>
        <w:t>R</w:t>
      </w:r>
      <w:r w:rsidRPr="001F2B21">
        <w:rPr>
          <w:sz w:val="28"/>
          <w:lang w:val="uk-UA"/>
        </w:rPr>
        <w:t xml:space="preserve">. </w:t>
      </w:r>
      <w:r w:rsidRPr="001F2B21">
        <w:rPr>
          <w:sz w:val="28"/>
          <w:lang w:val="en-US"/>
        </w:rPr>
        <w:t>A</w:t>
      </w:r>
      <w:r w:rsidRPr="001F2B21">
        <w:rPr>
          <w:sz w:val="28"/>
          <w:lang w:val="uk-UA"/>
        </w:rPr>
        <w:t xml:space="preserve">. </w:t>
      </w:r>
      <w:r w:rsidRPr="001F2B21">
        <w:rPr>
          <w:sz w:val="28"/>
          <w:lang w:val="en-US"/>
        </w:rPr>
        <w:t>Johnson</w:t>
      </w:r>
      <w:r w:rsidRPr="001F2B21">
        <w:rPr>
          <w:sz w:val="28"/>
          <w:lang w:val="uk-UA"/>
        </w:rPr>
        <w:t xml:space="preserve"> (США); </w:t>
      </w:r>
      <w:r w:rsidRPr="001F2B21">
        <w:rPr>
          <w:sz w:val="28"/>
          <w:szCs w:val="28"/>
          <w:lang w:val="en-US"/>
        </w:rPr>
        <w:t>U</w:t>
      </w:r>
      <w:r w:rsidRPr="001F2B21">
        <w:rPr>
          <w:sz w:val="28"/>
          <w:szCs w:val="28"/>
        </w:rPr>
        <w:t>pjohn</w:t>
      </w:r>
      <w:r w:rsidRPr="001F2B21">
        <w:rPr>
          <w:sz w:val="28"/>
          <w:szCs w:val="28"/>
          <w:lang w:val="uk-UA"/>
        </w:rPr>
        <w:t xml:space="preserve"> </w:t>
      </w:r>
      <w:r w:rsidRPr="001F2B21">
        <w:rPr>
          <w:sz w:val="28"/>
          <w:szCs w:val="28"/>
          <w:lang w:val="en-US"/>
        </w:rPr>
        <w:t>C</w:t>
      </w:r>
      <w:r w:rsidRPr="001F2B21">
        <w:rPr>
          <w:sz w:val="28"/>
          <w:szCs w:val="28"/>
        </w:rPr>
        <w:t>o</w:t>
      </w:r>
      <w:r w:rsidRPr="001F2B21">
        <w:rPr>
          <w:sz w:val="28"/>
          <w:szCs w:val="28"/>
          <w:lang w:val="uk-UA"/>
        </w:rPr>
        <w:t xml:space="preserve"> (</w:t>
      </w:r>
      <w:r w:rsidRPr="001F2B21">
        <w:rPr>
          <w:sz w:val="28"/>
          <w:szCs w:val="28"/>
          <w:lang w:val="en-US"/>
        </w:rPr>
        <w:t>US</w:t>
      </w:r>
      <w:r w:rsidRPr="001F2B21">
        <w:rPr>
          <w:sz w:val="28"/>
          <w:szCs w:val="28"/>
          <w:lang w:val="uk-UA"/>
        </w:rPr>
        <w:t xml:space="preserve">). </w:t>
      </w:r>
      <w:r w:rsidRPr="001F2B21">
        <w:rPr>
          <w:sz w:val="28"/>
          <w:lang w:val="uk-UA"/>
        </w:rPr>
        <w:t xml:space="preserve">– </w:t>
      </w:r>
      <w:r w:rsidRPr="001F2B21">
        <w:rPr>
          <w:sz w:val="28"/>
          <w:szCs w:val="28"/>
          <w:lang w:val="uk-UA"/>
        </w:rPr>
        <w:t>№.19820608</w:t>
      </w:r>
      <w:r w:rsidRPr="001F2B21">
        <w:rPr>
          <w:sz w:val="28"/>
          <w:lang w:val="uk-UA"/>
        </w:rPr>
        <w:t xml:space="preserve">; – Заявл. </w:t>
      </w:r>
      <w:proofErr w:type="gramStart"/>
      <w:r w:rsidRPr="001F2B21">
        <w:rPr>
          <w:sz w:val="28"/>
          <w:lang w:val="en-US"/>
        </w:rPr>
        <w:t>30</w:t>
      </w:r>
      <w:r w:rsidRPr="001F2B21">
        <w:rPr>
          <w:sz w:val="28"/>
          <w:lang w:val="uk-UA"/>
        </w:rPr>
        <w:t>.</w:t>
      </w:r>
      <w:r w:rsidRPr="001F2B21">
        <w:rPr>
          <w:sz w:val="28"/>
          <w:lang w:val="en-US"/>
        </w:rPr>
        <w:t>09</w:t>
      </w:r>
      <w:r w:rsidRPr="001F2B21">
        <w:rPr>
          <w:sz w:val="28"/>
          <w:lang w:val="uk-UA"/>
        </w:rPr>
        <w:t>.8</w:t>
      </w:r>
      <w:r w:rsidRPr="001F2B21">
        <w:rPr>
          <w:sz w:val="28"/>
          <w:lang w:val="en-US"/>
        </w:rPr>
        <w:t>2</w:t>
      </w:r>
      <w:r w:rsidRPr="001F2B21">
        <w:rPr>
          <w:sz w:val="28"/>
          <w:lang w:val="uk-UA"/>
        </w:rPr>
        <w:t xml:space="preserve">; Опубл. </w:t>
      </w:r>
      <w:r w:rsidRPr="001F2B21">
        <w:rPr>
          <w:sz w:val="28"/>
          <w:lang w:val="en-US"/>
        </w:rPr>
        <w:t>19</w:t>
      </w:r>
      <w:r w:rsidRPr="001F2B21">
        <w:rPr>
          <w:sz w:val="28"/>
          <w:lang w:val="uk-UA"/>
        </w:rPr>
        <w:t>.</w:t>
      </w:r>
      <w:r w:rsidRPr="001F2B21">
        <w:rPr>
          <w:sz w:val="28"/>
          <w:lang w:val="en-US"/>
        </w:rPr>
        <w:t>06</w:t>
      </w:r>
      <w:r w:rsidRPr="001F2B21">
        <w:rPr>
          <w:sz w:val="28"/>
          <w:lang w:val="uk-UA"/>
        </w:rPr>
        <w:t>.8</w:t>
      </w:r>
      <w:r w:rsidRPr="001F2B21">
        <w:rPr>
          <w:sz w:val="28"/>
          <w:lang w:val="en-US"/>
        </w:rPr>
        <w:t>4</w:t>
      </w:r>
      <w:r w:rsidRPr="001F2B21">
        <w:rPr>
          <w:bCs/>
          <w:spacing w:val="6"/>
          <w:sz w:val="28"/>
          <w:szCs w:val="23"/>
          <w:lang w:val="uk-UA"/>
        </w:rPr>
        <w:t>, НКИ</w:t>
      </w:r>
      <w:r w:rsidRPr="001F2B21">
        <w:rPr>
          <w:bCs/>
          <w:spacing w:val="6"/>
          <w:sz w:val="28"/>
          <w:szCs w:val="23"/>
          <w:lang w:val="en-US"/>
        </w:rPr>
        <w:t xml:space="preserve"> 385/66</w:t>
      </w:r>
      <w:r w:rsidRPr="001F2B21">
        <w:rPr>
          <w:sz w:val="28"/>
          <w:lang w:val="uk-UA"/>
        </w:rPr>
        <w:t>.</w:t>
      </w:r>
      <w:proofErr w:type="gramEnd"/>
      <w:r w:rsidRPr="001F2B21">
        <w:rPr>
          <w:noProof/>
          <w:sz w:val="28"/>
          <w:lang w:val="uk-UA"/>
        </w:rPr>
        <w:t xml:space="preserve"> – </w:t>
      </w:r>
      <w:r w:rsidRPr="001F2B21">
        <w:rPr>
          <w:noProof/>
          <w:sz w:val="28"/>
          <w:lang w:val="en-US"/>
        </w:rPr>
        <w:t xml:space="preserve">6 </w:t>
      </w:r>
      <w:r w:rsidRPr="001F2B21">
        <w:rPr>
          <w:noProof/>
          <w:sz w:val="28"/>
          <w:lang w:val="uk-UA"/>
        </w:rPr>
        <w:t>с.</w:t>
      </w:r>
    </w:p>
    <w:p w:rsidR="00786206" w:rsidRDefault="00786206" w:rsidP="00786206">
      <w:pPr>
        <w:widowControl w:val="0"/>
        <w:spacing w:line="360" w:lineRule="auto"/>
        <w:ind w:firstLine="720"/>
        <w:jc w:val="both"/>
        <w:rPr>
          <w:noProof/>
          <w:sz w:val="28"/>
          <w:lang w:val="uk-UA"/>
        </w:rPr>
      </w:pPr>
      <w:r>
        <w:rPr>
          <w:noProof/>
          <w:sz w:val="28"/>
          <w:lang w:val="uk-UA"/>
        </w:rPr>
        <w:t>51.</w:t>
      </w:r>
      <w:r>
        <w:rPr>
          <w:noProof/>
          <w:sz w:val="28"/>
          <w:lang w:val="en-US"/>
        </w:rPr>
        <w:t xml:space="preserve"> </w:t>
      </w:r>
      <w:r>
        <w:rPr>
          <w:sz w:val="28"/>
          <w:szCs w:val="28"/>
          <w:lang w:val="en-GB"/>
        </w:rPr>
        <w:t>The reactivities of the intermediates in benzofuran synthesis</w:t>
      </w:r>
      <w:r>
        <w:rPr>
          <w:noProof/>
          <w:sz w:val="28"/>
          <w:lang w:val="en-US"/>
        </w:rPr>
        <w:t xml:space="preserve"> / T</w:t>
      </w:r>
      <w:r>
        <w:rPr>
          <w:noProof/>
          <w:sz w:val="28"/>
          <w:lang w:val="uk-UA"/>
        </w:rPr>
        <w:t xml:space="preserve">. </w:t>
      </w:r>
      <w:r>
        <w:rPr>
          <w:noProof/>
          <w:sz w:val="28"/>
          <w:lang w:val="en-US"/>
        </w:rPr>
        <w:t>Horaguchi</w:t>
      </w:r>
      <w:r>
        <w:rPr>
          <w:noProof/>
          <w:sz w:val="28"/>
          <w:lang w:val="uk-UA"/>
        </w:rPr>
        <w:t xml:space="preserve">, </w:t>
      </w:r>
      <w:r>
        <w:rPr>
          <w:noProof/>
          <w:sz w:val="28"/>
          <w:lang w:val="en-US"/>
        </w:rPr>
        <w:t>Sh</w:t>
      </w:r>
      <w:r>
        <w:rPr>
          <w:noProof/>
          <w:sz w:val="28"/>
          <w:lang w:val="uk-UA"/>
        </w:rPr>
        <w:t xml:space="preserve">. </w:t>
      </w:r>
      <w:r>
        <w:rPr>
          <w:noProof/>
          <w:sz w:val="28"/>
          <w:lang w:val="en-US"/>
        </w:rPr>
        <w:t>Matsuda</w:t>
      </w:r>
      <w:r>
        <w:rPr>
          <w:noProof/>
          <w:sz w:val="28"/>
          <w:lang w:val="uk-UA"/>
        </w:rPr>
        <w:t xml:space="preserve">, </w:t>
      </w:r>
      <w:r>
        <w:rPr>
          <w:noProof/>
          <w:sz w:val="28"/>
          <w:lang w:val="en-US"/>
        </w:rPr>
        <w:t>K</w:t>
      </w:r>
      <w:r>
        <w:rPr>
          <w:noProof/>
          <w:sz w:val="28"/>
          <w:lang w:val="uk-UA"/>
        </w:rPr>
        <w:t xml:space="preserve">. </w:t>
      </w:r>
      <w:r>
        <w:rPr>
          <w:noProof/>
          <w:sz w:val="28"/>
          <w:lang w:val="en-US"/>
        </w:rPr>
        <w:t>Tanemura</w:t>
      </w:r>
      <w:r>
        <w:rPr>
          <w:noProof/>
          <w:sz w:val="28"/>
          <w:lang w:val="uk-UA"/>
        </w:rPr>
        <w:t xml:space="preserve">, </w:t>
      </w:r>
      <w:r>
        <w:rPr>
          <w:noProof/>
          <w:sz w:val="28"/>
          <w:lang w:val="en-US"/>
        </w:rPr>
        <w:t>T</w:t>
      </w:r>
      <w:r>
        <w:rPr>
          <w:noProof/>
          <w:sz w:val="28"/>
          <w:lang w:val="uk-UA"/>
        </w:rPr>
        <w:t xml:space="preserve">. </w:t>
      </w:r>
      <w:r>
        <w:rPr>
          <w:noProof/>
          <w:sz w:val="28"/>
          <w:lang w:val="en-US"/>
        </w:rPr>
        <w:t>Suzuki</w:t>
      </w:r>
      <w:r>
        <w:rPr>
          <w:noProof/>
          <w:sz w:val="28"/>
          <w:lang w:val="uk-UA"/>
        </w:rPr>
        <w:t xml:space="preserve"> </w:t>
      </w:r>
      <w:r>
        <w:rPr>
          <w:sz w:val="28"/>
          <w:szCs w:val="28"/>
          <w:lang w:val="uk-UA"/>
        </w:rPr>
        <w:t>/</w:t>
      </w:r>
      <w:r>
        <w:rPr>
          <w:sz w:val="28"/>
          <w:lang w:val="uk-UA"/>
        </w:rPr>
        <w:t>/</w:t>
      </w:r>
      <w:r>
        <w:rPr>
          <w:noProof/>
          <w:sz w:val="28"/>
          <w:lang w:val="uk-UA"/>
        </w:rPr>
        <w:t xml:space="preserve"> </w:t>
      </w:r>
      <w:r>
        <w:rPr>
          <w:noProof/>
          <w:sz w:val="28"/>
          <w:lang w:val="en-US"/>
        </w:rPr>
        <w:t>J. Heterocycl. Chem. –</w:t>
      </w:r>
      <w:r>
        <w:rPr>
          <w:noProof/>
          <w:sz w:val="28"/>
          <w:lang w:val="uk-UA"/>
        </w:rPr>
        <w:t xml:space="preserve"> 1987. – </w:t>
      </w:r>
      <w:r>
        <w:rPr>
          <w:sz w:val="28"/>
          <w:lang w:val="uk-UA"/>
        </w:rPr>
        <w:t>Vо1.</w:t>
      </w:r>
      <w:r>
        <w:rPr>
          <w:noProof/>
          <w:sz w:val="28"/>
          <w:lang w:val="uk-UA"/>
        </w:rPr>
        <w:t xml:space="preserve"> 24</w:t>
      </w:r>
      <w:r>
        <w:rPr>
          <w:noProof/>
          <w:sz w:val="28"/>
          <w:lang w:val="en-US"/>
        </w:rPr>
        <w:t>, № 10</w:t>
      </w:r>
      <w:r>
        <w:rPr>
          <w:noProof/>
          <w:sz w:val="28"/>
          <w:lang w:val="uk-UA"/>
        </w:rPr>
        <w:t>. –</w:t>
      </w:r>
      <w:r>
        <w:rPr>
          <w:sz w:val="28"/>
          <w:lang w:val="uk-UA"/>
        </w:rPr>
        <w:t xml:space="preserve"> Р.</w:t>
      </w:r>
      <w:r>
        <w:rPr>
          <w:noProof/>
          <w:sz w:val="28"/>
          <w:lang w:val="uk-UA"/>
        </w:rPr>
        <w:t xml:space="preserve"> 965</w:t>
      </w:r>
      <w:r>
        <w:rPr>
          <w:noProof/>
          <w:sz w:val="28"/>
          <w:lang w:val="en-US"/>
        </w:rPr>
        <w:t>-987</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en-US"/>
        </w:rPr>
        <w:t>52</w:t>
      </w:r>
      <w:r>
        <w:rPr>
          <w:noProof/>
          <w:sz w:val="28"/>
          <w:lang w:val="uk-UA"/>
        </w:rPr>
        <w:t>.</w:t>
      </w:r>
      <w:r>
        <w:rPr>
          <w:sz w:val="28"/>
          <w:lang w:val="uk-UA"/>
        </w:rPr>
        <w:t xml:space="preserve"> </w:t>
      </w:r>
      <w:r>
        <w:rPr>
          <w:sz w:val="28"/>
          <w:lang w:val="en-US"/>
        </w:rPr>
        <w:t xml:space="preserve">Lamotte G. </w:t>
      </w:r>
      <w:r>
        <w:rPr>
          <w:sz w:val="28"/>
          <w:szCs w:val="28"/>
          <w:lang w:val="en-US"/>
        </w:rPr>
        <w:t>A one-step synthesis of ethyl (2-benzofuroyl</w:t>
      </w:r>
      <w:proofErr w:type="gramStart"/>
      <w:r>
        <w:rPr>
          <w:sz w:val="28"/>
          <w:szCs w:val="28"/>
          <w:lang w:val="en-US"/>
        </w:rPr>
        <w:t>)acetates</w:t>
      </w:r>
      <w:proofErr w:type="gramEnd"/>
      <w:r>
        <w:rPr>
          <w:sz w:val="28"/>
          <w:szCs w:val="28"/>
          <w:lang w:val="en-US"/>
        </w:rPr>
        <w:t xml:space="preserve"> / </w:t>
      </w:r>
      <w:r>
        <w:rPr>
          <w:sz w:val="28"/>
          <w:lang w:val="en-US"/>
        </w:rPr>
        <w:t xml:space="preserve">Lamotte G., Demerseman P., Royer R. </w:t>
      </w:r>
      <w:r>
        <w:rPr>
          <w:sz w:val="28"/>
          <w:lang w:val="uk-UA"/>
        </w:rPr>
        <w:t>//</w:t>
      </w:r>
      <w:r>
        <w:rPr>
          <w:sz w:val="28"/>
          <w:lang w:val="en-US"/>
        </w:rPr>
        <w:t xml:space="preserve"> Synthesis. – </w:t>
      </w:r>
      <w:r>
        <w:rPr>
          <w:noProof/>
          <w:sz w:val="28"/>
          <w:lang w:val="uk-UA"/>
        </w:rPr>
        <w:t>1984</w:t>
      </w:r>
      <w:r>
        <w:rPr>
          <w:noProof/>
          <w:sz w:val="28"/>
          <w:lang w:val="en-US"/>
        </w:rPr>
        <w:t xml:space="preserve">, </w:t>
      </w:r>
      <w:r>
        <w:rPr>
          <w:noProof/>
          <w:sz w:val="28"/>
          <w:lang w:val="uk-UA"/>
        </w:rPr>
        <w:t>№</w:t>
      </w:r>
      <w:r>
        <w:rPr>
          <w:noProof/>
          <w:sz w:val="28"/>
          <w:lang w:val="en-US"/>
        </w:rPr>
        <w:t>1</w:t>
      </w:r>
      <w:r>
        <w:rPr>
          <w:sz w:val="28"/>
          <w:lang w:val="uk-UA"/>
        </w:rPr>
        <w:t>2</w:t>
      </w:r>
      <w:bookmarkStart w:id="66" w:name="OCRUncertain990"/>
      <w:r>
        <w:rPr>
          <w:sz w:val="28"/>
          <w:lang w:val="uk-UA"/>
        </w:rPr>
        <w:t>.</w:t>
      </w:r>
      <w:bookmarkEnd w:id="66"/>
      <w:r>
        <w:rPr>
          <w:sz w:val="28"/>
          <w:lang w:val="uk-UA"/>
        </w:rPr>
        <w:t xml:space="preserve"> – Р.</w:t>
      </w:r>
      <w:r>
        <w:rPr>
          <w:noProof/>
          <w:sz w:val="28"/>
          <w:lang w:val="uk-UA"/>
        </w:rPr>
        <w:t xml:space="preserve"> 1068</w:t>
      </w:r>
      <w:r>
        <w:rPr>
          <w:noProof/>
          <w:sz w:val="28"/>
          <w:lang w:val="en-US"/>
        </w:rPr>
        <w:t>-1076</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 xml:space="preserve">53. </w:t>
      </w:r>
      <w:r>
        <w:rPr>
          <w:sz w:val="28"/>
          <w:szCs w:val="28"/>
          <w:lang w:val="en-US"/>
        </w:rPr>
        <w:t>Sangwan N.K.</w:t>
      </w:r>
      <w:r>
        <w:rPr>
          <w:noProof/>
          <w:sz w:val="28"/>
          <w:lang w:val="en-US"/>
        </w:rPr>
        <w:t xml:space="preserve"> </w:t>
      </w:r>
      <w:r>
        <w:rPr>
          <w:sz w:val="28"/>
          <w:szCs w:val="28"/>
          <w:lang w:val="en-US"/>
        </w:rPr>
        <w:t>1</w:t>
      </w:r>
      <w:proofErr w:type="gramStart"/>
      <w:r>
        <w:rPr>
          <w:sz w:val="28"/>
          <w:szCs w:val="28"/>
          <w:lang w:val="en-US"/>
        </w:rPr>
        <w:t>,3</w:t>
      </w:r>
      <w:proofErr w:type="gramEnd"/>
      <w:r>
        <w:rPr>
          <w:sz w:val="28"/>
          <w:szCs w:val="28"/>
          <w:lang w:val="en-US"/>
        </w:rPr>
        <w:t xml:space="preserve">-Bis(2-carbethoxy-3-methyl-4-benzofuranyloxy)-2-propanol and related derivatives / N. K.Sangwan, S. N.Rastogi, K. Kar </w:t>
      </w:r>
      <w:r>
        <w:rPr>
          <w:sz w:val="28"/>
          <w:szCs w:val="28"/>
          <w:lang w:val="uk-UA"/>
        </w:rPr>
        <w:t>/</w:t>
      </w:r>
      <w:r>
        <w:rPr>
          <w:sz w:val="28"/>
          <w:lang w:val="uk-UA"/>
        </w:rPr>
        <w:t>/</w:t>
      </w:r>
      <w:r>
        <w:rPr>
          <w:sz w:val="28"/>
          <w:lang w:val="en-US"/>
        </w:rPr>
        <w:t xml:space="preserve"> Eur. J. Med. Chem. – </w:t>
      </w:r>
      <w:r>
        <w:rPr>
          <w:noProof/>
          <w:sz w:val="28"/>
          <w:lang w:val="uk-UA"/>
        </w:rPr>
        <w:t>1987</w:t>
      </w:r>
      <w:bookmarkStart w:id="67" w:name="OCRUncertain1014"/>
      <w:r>
        <w:rPr>
          <w:noProof/>
          <w:sz w:val="28"/>
          <w:lang w:val="uk-UA"/>
        </w:rPr>
        <w:t>.</w:t>
      </w:r>
      <w:bookmarkEnd w:id="67"/>
      <w:r>
        <w:rPr>
          <w:noProof/>
          <w:sz w:val="28"/>
          <w:lang w:val="en-US"/>
        </w:rPr>
        <w:t xml:space="preserve"> –</w:t>
      </w:r>
      <w:r>
        <w:rPr>
          <w:sz w:val="28"/>
          <w:lang w:val="uk-UA"/>
        </w:rPr>
        <w:t xml:space="preserve"> </w:t>
      </w:r>
      <w:r>
        <w:rPr>
          <w:sz w:val="28"/>
          <w:lang w:val="en-US"/>
        </w:rPr>
        <w:t>V</w:t>
      </w:r>
      <w:r>
        <w:rPr>
          <w:sz w:val="28"/>
          <w:lang w:val="uk-UA"/>
        </w:rPr>
        <w:t>о1.</w:t>
      </w:r>
      <w:r>
        <w:rPr>
          <w:noProof/>
          <w:sz w:val="28"/>
          <w:lang w:val="uk-UA"/>
        </w:rPr>
        <w:t xml:space="preserve"> 22</w:t>
      </w:r>
      <w:bookmarkStart w:id="68" w:name="OCRUncertain1016"/>
      <w:r>
        <w:rPr>
          <w:noProof/>
          <w:sz w:val="28"/>
          <w:lang w:val="en-US"/>
        </w:rPr>
        <w:t>, №2</w:t>
      </w:r>
      <w:r>
        <w:rPr>
          <w:noProof/>
          <w:sz w:val="28"/>
          <w:lang w:val="uk-UA"/>
        </w:rPr>
        <w:t>.</w:t>
      </w:r>
      <w:bookmarkEnd w:id="68"/>
      <w:r>
        <w:rPr>
          <w:noProof/>
          <w:sz w:val="28"/>
          <w:lang w:val="en-US"/>
        </w:rPr>
        <w:t xml:space="preserve"> –</w:t>
      </w:r>
      <w:r>
        <w:rPr>
          <w:noProof/>
          <w:sz w:val="28"/>
          <w:lang w:val="uk-UA"/>
        </w:rPr>
        <w:t xml:space="preserve"> Р. 153</w:t>
      </w:r>
      <w:r>
        <w:rPr>
          <w:noProof/>
          <w:sz w:val="28"/>
          <w:lang w:val="en-US"/>
        </w:rPr>
        <w:t>-159</w:t>
      </w:r>
      <w:r>
        <w:rPr>
          <w:noProof/>
          <w:sz w:val="28"/>
          <w:lang w:val="uk-UA"/>
        </w:rPr>
        <w:t>.</w:t>
      </w:r>
    </w:p>
    <w:p w:rsidR="00786206" w:rsidRDefault="00786206" w:rsidP="00786206">
      <w:pPr>
        <w:widowControl w:val="0"/>
        <w:spacing w:line="360" w:lineRule="auto"/>
        <w:ind w:firstLine="720"/>
        <w:jc w:val="both"/>
        <w:rPr>
          <w:noProof/>
          <w:sz w:val="28"/>
          <w:lang w:val="en-US"/>
        </w:rPr>
      </w:pPr>
      <w:r>
        <w:rPr>
          <w:noProof/>
          <w:sz w:val="28"/>
          <w:lang w:val="uk-UA"/>
        </w:rPr>
        <w:t>54.</w:t>
      </w:r>
      <w:r>
        <w:rPr>
          <w:sz w:val="28"/>
          <w:lang w:val="uk-UA"/>
        </w:rPr>
        <w:t xml:space="preserve"> </w:t>
      </w:r>
      <w:r>
        <w:rPr>
          <w:sz w:val="28"/>
          <w:lang w:val="pt-BR"/>
        </w:rPr>
        <w:t>Brady W. T.</w:t>
      </w:r>
      <w:r>
        <w:rPr>
          <w:lang w:val="pt-BR"/>
        </w:rPr>
        <w:t xml:space="preserve"> </w:t>
      </w:r>
      <w:r>
        <w:rPr>
          <w:sz w:val="28"/>
          <w:lang w:val="pt-BR"/>
        </w:rPr>
        <w:t xml:space="preserve">Benzofurans. </w:t>
      </w:r>
      <w:r>
        <w:rPr>
          <w:sz w:val="28"/>
          <w:lang w:val="en-GB"/>
        </w:rPr>
        <w:t>Ketene intermediates in the Perkin reaction</w:t>
      </w:r>
      <w:r>
        <w:rPr>
          <w:sz w:val="28"/>
          <w:lang w:val="en-US"/>
        </w:rPr>
        <w:t xml:space="preserve"> / </w:t>
      </w:r>
      <w:r>
        <w:rPr>
          <w:sz w:val="28"/>
          <w:lang w:val="pt-BR"/>
        </w:rPr>
        <w:t xml:space="preserve">W. T. Brady, Y. </w:t>
      </w:r>
      <w:proofErr w:type="gramStart"/>
      <w:r>
        <w:rPr>
          <w:sz w:val="28"/>
          <w:lang w:val="pt-BR"/>
        </w:rPr>
        <w:t>Gu</w:t>
      </w:r>
      <w:proofErr w:type="gramEnd"/>
      <w:r>
        <w:rPr>
          <w:sz w:val="28"/>
          <w:lang w:val="pt-BR"/>
        </w:rPr>
        <w:t xml:space="preserve"> </w:t>
      </w:r>
      <w:r>
        <w:rPr>
          <w:sz w:val="28"/>
          <w:lang w:val="uk-UA"/>
        </w:rPr>
        <w:t>//</w:t>
      </w:r>
      <w:r>
        <w:rPr>
          <w:sz w:val="28"/>
          <w:lang w:val="en-US"/>
        </w:rPr>
        <w:t xml:space="preserve"> J. Heterocycl. </w:t>
      </w:r>
      <w:proofErr w:type="gramStart"/>
      <w:r>
        <w:rPr>
          <w:sz w:val="28"/>
          <w:lang w:val="en-US"/>
        </w:rPr>
        <w:t xml:space="preserve">Chem. – </w:t>
      </w:r>
      <w:r>
        <w:rPr>
          <w:noProof/>
          <w:sz w:val="28"/>
          <w:lang w:val="uk-UA"/>
        </w:rPr>
        <w:t>1988.</w:t>
      </w:r>
      <w:proofErr w:type="gramEnd"/>
      <w:r>
        <w:rPr>
          <w:noProof/>
          <w:sz w:val="28"/>
          <w:lang w:val="uk-UA"/>
        </w:rPr>
        <w:t xml:space="preserve"> –</w:t>
      </w:r>
      <w:r>
        <w:rPr>
          <w:sz w:val="28"/>
          <w:lang w:val="uk-UA"/>
        </w:rPr>
        <w:t xml:space="preserve"> </w:t>
      </w:r>
      <w:r>
        <w:rPr>
          <w:sz w:val="28"/>
          <w:lang w:val="en-US"/>
        </w:rPr>
        <w:t>Vol</w:t>
      </w:r>
      <w:r>
        <w:rPr>
          <w:sz w:val="28"/>
          <w:lang w:val="uk-UA"/>
        </w:rPr>
        <w:t>.</w:t>
      </w:r>
      <w:r>
        <w:rPr>
          <w:noProof/>
          <w:sz w:val="28"/>
          <w:lang w:val="uk-UA"/>
        </w:rPr>
        <w:t xml:space="preserve"> 25</w:t>
      </w:r>
      <w:r>
        <w:rPr>
          <w:noProof/>
          <w:sz w:val="28"/>
          <w:lang w:val="en-US"/>
        </w:rPr>
        <w:t>, №9</w:t>
      </w:r>
      <w:r>
        <w:rPr>
          <w:noProof/>
          <w:sz w:val="28"/>
          <w:lang w:val="uk-UA"/>
        </w:rPr>
        <w:t>. –</w:t>
      </w:r>
      <w:r>
        <w:rPr>
          <w:sz w:val="28"/>
          <w:lang w:val="uk-UA"/>
        </w:rPr>
        <w:t xml:space="preserve"> Р.</w:t>
      </w:r>
      <w:r>
        <w:rPr>
          <w:noProof/>
          <w:sz w:val="28"/>
          <w:lang w:val="uk-UA"/>
        </w:rPr>
        <w:t xml:space="preserve"> 969</w:t>
      </w:r>
      <w:r>
        <w:rPr>
          <w:noProof/>
          <w:sz w:val="28"/>
          <w:lang w:val="en-US"/>
        </w:rPr>
        <w:t>-978</w:t>
      </w:r>
      <w:r>
        <w:rPr>
          <w:noProof/>
          <w:sz w:val="28"/>
          <w:lang w:val="uk-UA"/>
        </w:rPr>
        <w:t>.</w:t>
      </w:r>
    </w:p>
    <w:p w:rsidR="00786206" w:rsidRDefault="00786206" w:rsidP="00786206">
      <w:pPr>
        <w:widowControl w:val="0"/>
        <w:spacing w:line="360" w:lineRule="auto"/>
        <w:ind w:firstLine="720"/>
        <w:jc w:val="both"/>
        <w:rPr>
          <w:noProof/>
          <w:sz w:val="28"/>
          <w:lang w:val="en-US"/>
        </w:rPr>
      </w:pPr>
      <w:r>
        <w:rPr>
          <w:bCs/>
          <w:sz w:val="28"/>
          <w:lang w:val="uk-UA"/>
        </w:rPr>
        <w:t>55.</w:t>
      </w:r>
      <w:r>
        <w:rPr>
          <w:sz w:val="28"/>
          <w:lang w:val="uk-UA"/>
        </w:rPr>
        <w:t xml:space="preserve"> </w:t>
      </w:r>
      <w:bookmarkStart w:id="69" w:name="OCRUncertain1087"/>
      <w:r>
        <w:rPr>
          <w:sz w:val="28"/>
          <w:szCs w:val="28"/>
          <w:lang w:val="en-US"/>
        </w:rPr>
        <w:t>Synthesis and structure-activity relationships of a novel class of 5-lipoxygenase inhibitors. 2-(Phenylmethyl)-4-hydroxy-3</w:t>
      </w:r>
      <w:proofErr w:type="gramStart"/>
      <w:r>
        <w:rPr>
          <w:sz w:val="28"/>
          <w:szCs w:val="28"/>
          <w:lang w:val="en-US"/>
        </w:rPr>
        <w:t>,5</w:t>
      </w:r>
      <w:proofErr w:type="gramEnd"/>
      <w:r>
        <w:rPr>
          <w:sz w:val="28"/>
          <w:szCs w:val="28"/>
          <w:lang w:val="en-US"/>
        </w:rPr>
        <w:t>-dialkylbenzofurans: the development of L-656,224</w:t>
      </w:r>
      <w:r>
        <w:rPr>
          <w:sz w:val="28"/>
          <w:szCs w:val="28"/>
          <w:lang w:val="uk-UA"/>
        </w:rPr>
        <w:t xml:space="preserve"> </w:t>
      </w:r>
      <w:r>
        <w:rPr>
          <w:sz w:val="28"/>
          <w:szCs w:val="28"/>
          <w:lang w:val="en-US"/>
        </w:rPr>
        <w:t xml:space="preserve">/ C.K. Lau, P.C. Belanger, J.D. Scheigetz et al. </w:t>
      </w:r>
      <w:r>
        <w:rPr>
          <w:sz w:val="28"/>
          <w:lang w:val="uk-UA"/>
        </w:rPr>
        <w:t>//</w:t>
      </w:r>
      <w:r>
        <w:rPr>
          <w:sz w:val="28"/>
          <w:lang w:val="en-US"/>
        </w:rPr>
        <w:t xml:space="preserve"> J. Med. Chem. – </w:t>
      </w:r>
      <w:r>
        <w:rPr>
          <w:sz w:val="28"/>
          <w:lang w:val="uk-UA"/>
        </w:rPr>
        <w:t>1</w:t>
      </w:r>
      <w:bookmarkEnd w:id="69"/>
      <w:r>
        <w:rPr>
          <w:noProof/>
          <w:sz w:val="28"/>
          <w:lang w:val="uk-UA"/>
        </w:rPr>
        <w:t>989</w:t>
      </w:r>
      <w:bookmarkStart w:id="70" w:name="OCRUncertain1088"/>
      <w:r>
        <w:rPr>
          <w:noProof/>
          <w:sz w:val="28"/>
          <w:lang w:val="uk-UA"/>
        </w:rPr>
        <w:t>.</w:t>
      </w:r>
      <w:bookmarkEnd w:id="70"/>
      <w:r>
        <w:rPr>
          <w:noProof/>
          <w:sz w:val="28"/>
          <w:lang w:val="en-US"/>
        </w:rPr>
        <w:t xml:space="preserve"> –</w:t>
      </w:r>
      <w:r>
        <w:rPr>
          <w:sz w:val="28"/>
          <w:lang w:val="uk-UA"/>
        </w:rPr>
        <w:t xml:space="preserve"> </w:t>
      </w:r>
      <w:r>
        <w:rPr>
          <w:sz w:val="28"/>
          <w:lang w:val="en-US"/>
        </w:rPr>
        <w:t>V</w:t>
      </w:r>
      <w:r>
        <w:rPr>
          <w:sz w:val="28"/>
          <w:lang w:val="uk-UA"/>
        </w:rPr>
        <w:t>о1.</w:t>
      </w:r>
      <w:r>
        <w:rPr>
          <w:noProof/>
          <w:sz w:val="28"/>
          <w:lang w:val="uk-UA"/>
        </w:rPr>
        <w:t xml:space="preserve"> 32</w:t>
      </w:r>
      <w:bookmarkStart w:id="71" w:name="OCRUncertain1090"/>
      <w:r>
        <w:rPr>
          <w:noProof/>
          <w:sz w:val="28"/>
          <w:lang w:val="en-US"/>
        </w:rPr>
        <w:t>, №11</w:t>
      </w:r>
      <w:r>
        <w:rPr>
          <w:noProof/>
          <w:sz w:val="28"/>
          <w:lang w:val="uk-UA"/>
        </w:rPr>
        <w:t>.</w:t>
      </w:r>
      <w:bookmarkEnd w:id="71"/>
      <w:r>
        <w:rPr>
          <w:noProof/>
          <w:sz w:val="28"/>
          <w:lang w:val="en-US"/>
        </w:rPr>
        <w:t xml:space="preserve"> –</w:t>
      </w:r>
      <w:r>
        <w:rPr>
          <w:sz w:val="28"/>
          <w:lang w:val="uk-UA"/>
        </w:rPr>
        <w:t xml:space="preserve"> </w:t>
      </w:r>
      <w:proofErr w:type="gramStart"/>
      <w:r>
        <w:rPr>
          <w:sz w:val="28"/>
          <w:lang w:val="uk-UA"/>
        </w:rPr>
        <w:t>Р.</w:t>
      </w:r>
      <w:r>
        <w:rPr>
          <w:noProof/>
          <w:sz w:val="28"/>
          <w:lang w:val="uk-UA"/>
        </w:rPr>
        <w:t xml:space="preserve"> 1</w:t>
      </w:r>
      <w:bookmarkStart w:id="72" w:name="OCRUncertain1091"/>
      <w:r>
        <w:rPr>
          <w:noProof/>
          <w:sz w:val="28"/>
          <w:lang w:val="uk-UA"/>
        </w:rPr>
        <w:t>1</w:t>
      </w:r>
      <w:bookmarkEnd w:id="72"/>
      <w:r>
        <w:rPr>
          <w:noProof/>
          <w:sz w:val="28"/>
          <w:lang w:val="uk-UA"/>
        </w:rPr>
        <w:t>90</w:t>
      </w:r>
      <w:proofErr w:type="gramEnd"/>
      <w:r>
        <w:rPr>
          <w:noProof/>
          <w:sz w:val="28"/>
          <w:lang w:val="en-US"/>
        </w:rPr>
        <w:t>-1199</w:t>
      </w:r>
      <w:r>
        <w:rPr>
          <w:noProof/>
          <w:sz w:val="28"/>
          <w:lang w:val="uk-UA"/>
        </w:rPr>
        <w:t xml:space="preserve">. </w:t>
      </w:r>
      <w:bookmarkStart w:id="73" w:name="OCRUncertain1092"/>
    </w:p>
    <w:bookmarkEnd w:id="73"/>
    <w:p w:rsidR="00786206" w:rsidRDefault="00786206" w:rsidP="00786206">
      <w:pPr>
        <w:widowControl w:val="0"/>
        <w:spacing w:line="360" w:lineRule="auto"/>
        <w:ind w:right="800" w:firstLine="720"/>
        <w:jc w:val="both"/>
        <w:rPr>
          <w:noProof/>
          <w:sz w:val="28"/>
          <w:lang w:val="uk-UA"/>
        </w:rPr>
      </w:pPr>
      <w:r>
        <w:rPr>
          <w:noProof/>
          <w:sz w:val="28"/>
          <w:lang w:val="uk-UA"/>
        </w:rPr>
        <w:t>56.</w:t>
      </w:r>
      <w:r>
        <w:rPr>
          <w:sz w:val="28"/>
          <w:lang w:val="uk-UA"/>
        </w:rPr>
        <w:t xml:space="preserve"> </w:t>
      </w:r>
      <w:r>
        <w:rPr>
          <w:sz w:val="28"/>
          <w:lang w:val="en-US"/>
        </w:rPr>
        <w:t>Tromelin A.</w:t>
      </w:r>
      <w:r>
        <w:rPr>
          <w:lang w:val="en-US"/>
        </w:rPr>
        <w:t xml:space="preserve"> </w:t>
      </w:r>
      <w:r>
        <w:rPr>
          <w:sz w:val="28"/>
          <w:szCs w:val="28"/>
          <w:lang w:val="en-US"/>
        </w:rPr>
        <w:t xml:space="preserve">An improved synthesis of 2-nitrobenzo[b]furans / </w:t>
      </w:r>
      <w:r>
        <w:rPr>
          <w:sz w:val="28"/>
          <w:lang w:val="en-US"/>
        </w:rPr>
        <w:t xml:space="preserve">A. Tromelin, P. Demerseman, R. Royer </w:t>
      </w:r>
      <w:r>
        <w:rPr>
          <w:sz w:val="28"/>
          <w:lang w:val="uk-UA"/>
        </w:rPr>
        <w:t>//</w:t>
      </w:r>
      <w:r>
        <w:rPr>
          <w:sz w:val="28"/>
          <w:lang w:val="en-US"/>
        </w:rPr>
        <w:t xml:space="preserve"> Synthesis. – </w:t>
      </w:r>
      <w:r>
        <w:rPr>
          <w:noProof/>
          <w:sz w:val="28"/>
          <w:lang w:val="uk-UA"/>
        </w:rPr>
        <w:t>19</w:t>
      </w:r>
      <w:bookmarkStart w:id="74" w:name="OCRUncertain1124"/>
      <w:r>
        <w:rPr>
          <w:noProof/>
          <w:sz w:val="28"/>
          <w:lang w:val="en-US"/>
        </w:rPr>
        <w:t>85</w:t>
      </w:r>
      <w:r>
        <w:rPr>
          <w:noProof/>
          <w:sz w:val="28"/>
          <w:lang w:val="uk-UA"/>
        </w:rPr>
        <w:t>.</w:t>
      </w:r>
      <w:bookmarkEnd w:id="74"/>
      <w:r>
        <w:rPr>
          <w:noProof/>
          <w:sz w:val="28"/>
          <w:lang w:val="en-US"/>
        </w:rPr>
        <w:t xml:space="preserve"> –Vol.21, </w:t>
      </w:r>
      <w:r>
        <w:rPr>
          <w:noProof/>
          <w:sz w:val="28"/>
          <w:lang w:val="uk-UA"/>
        </w:rPr>
        <w:t>№</w:t>
      </w:r>
      <w:bookmarkStart w:id="75" w:name="OCRUncertain1125"/>
      <w:r>
        <w:rPr>
          <w:noProof/>
          <w:sz w:val="28"/>
          <w:lang w:val="uk-UA"/>
        </w:rPr>
        <w:t>11.</w:t>
      </w:r>
      <w:bookmarkEnd w:id="75"/>
      <w:r>
        <w:rPr>
          <w:noProof/>
          <w:sz w:val="28"/>
          <w:lang w:val="uk-UA"/>
        </w:rPr>
        <w:t xml:space="preserve"> – </w:t>
      </w:r>
      <w:r>
        <w:rPr>
          <w:sz w:val="28"/>
          <w:lang w:val="uk-UA"/>
        </w:rPr>
        <w:t>Р.</w:t>
      </w:r>
      <w:r>
        <w:rPr>
          <w:noProof/>
          <w:sz w:val="28"/>
          <w:lang w:val="uk-UA"/>
        </w:rPr>
        <w:t xml:space="preserve"> 1074</w:t>
      </w:r>
      <w:r>
        <w:rPr>
          <w:noProof/>
          <w:sz w:val="28"/>
          <w:lang w:val="en-US"/>
        </w:rPr>
        <w:t>-1086</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57.</w:t>
      </w:r>
      <w:r>
        <w:rPr>
          <w:sz w:val="28"/>
          <w:lang w:val="uk-UA"/>
        </w:rPr>
        <w:t xml:space="preserve"> Синтез и фармакологические свойства 2-аминометильн</w:t>
      </w:r>
      <w:r>
        <w:rPr>
          <w:sz w:val="28"/>
        </w:rPr>
        <w:t>ых</w:t>
      </w:r>
      <w:r w:rsidRPr="00786206">
        <w:rPr>
          <w:sz w:val="28"/>
        </w:rPr>
        <w:t xml:space="preserve"> </w:t>
      </w:r>
      <w:r>
        <w:rPr>
          <w:sz w:val="28"/>
        </w:rPr>
        <w:t>производных</w:t>
      </w:r>
      <w:r w:rsidRPr="00786206">
        <w:rPr>
          <w:sz w:val="28"/>
        </w:rPr>
        <w:t xml:space="preserve"> </w:t>
      </w:r>
      <w:r>
        <w:rPr>
          <w:sz w:val="28"/>
        </w:rPr>
        <w:t>бензофурана</w:t>
      </w:r>
      <w:r w:rsidRPr="00786206">
        <w:rPr>
          <w:sz w:val="28"/>
        </w:rPr>
        <w:t>.</w:t>
      </w:r>
      <w:r>
        <w:rPr>
          <w:sz w:val="28"/>
          <w:lang w:val="uk-UA"/>
        </w:rPr>
        <w:t xml:space="preserve"> /</w:t>
      </w:r>
      <w:r w:rsidRPr="003F6B93">
        <w:rPr>
          <w:sz w:val="28"/>
          <w:lang w:val="uk-UA"/>
        </w:rPr>
        <w:t xml:space="preserve"> </w:t>
      </w:r>
      <w:r>
        <w:rPr>
          <w:sz w:val="28"/>
          <w:lang w:val="uk-UA"/>
        </w:rPr>
        <w:t>А.Я. Гринев</w:t>
      </w:r>
      <w:bookmarkStart w:id="76" w:name="OCRUncertain1246"/>
      <w:r>
        <w:rPr>
          <w:sz w:val="28"/>
          <w:lang w:val="uk-UA"/>
        </w:rPr>
        <w:t>,</w:t>
      </w:r>
      <w:bookmarkEnd w:id="76"/>
      <w:r>
        <w:rPr>
          <w:sz w:val="28"/>
          <w:lang w:val="uk-UA"/>
        </w:rPr>
        <w:t xml:space="preserve"> С.А. Зотова</w:t>
      </w:r>
      <w:bookmarkStart w:id="77" w:name="OCRUncertain1247"/>
      <w:r>
        <w:rPr>
          <w:sz w:val="28"/>
          <w:lang w:val="uk-UA"/>
        </w:rPr>
        <w:t>,</w:t>
      </w:r>
      <w:bookmarkEnd w:id="77"/>
      <w:r>
        <w:rPr>
          <w:sz w:val="28"/>
          <w:lang w:val="uk-UA"/>
        </w:rPr>
        <w:t xml:space="preserve"> </w:t>
      </w:r>
      <w:bookmarkStart w:id="78" w:name="OCRUncertain1248"/>
      <w:r>
        <w:rPr>
          <w:sz w:val="28"/>
          <w:lang w:val="uk-UA"/>
        </w:rPr>
        <w:t>А.А. Столярчук</w:t>
      </w:r>
      <w:bookmarkEnd w:id="78"/>
      <w:r>
        <w:rPr>
          <w:sz w:val="28"/>
          <w:lang w:val="uk-UA"/>
        </w:rPr>
        <w:t xml:space="preserve"> и др. // </w:t>
      </w:r>
      <w:bookmarkStart w:id="79" w:name="OCRUncertain1253"/>
      <w:r>
        <w:rPr>
          <w:sz w:val="28"/>
          <w:lang w:val="uk-UA"/>
        </w:rPr>
        <w:t>Хим.-фармац. журн.</w:t>
      </w:r>
      <w:bookmarkEnd w:id="79"/>
      <w:r>
        <w:rPr>
          <w:noProof/>
          <w:sz w:val="28"/>
          <w:lang w:val="uk-UA"/>
        </w:rPr>
        <w:t xml:space="preserve"> – 1979.</w:t>
      </w:r>
      <w:r>
        <w:rPr>
          <w:sz w:val="28"/>
          <w:lang w:val="uk-UA"/>
        </w:rPr>
        <w:t xml:space="preserve"> </w:t>
      </w:r>
      <w:bookmarkStart w:id="80" w:name="OCRUncertain1254"/>
      <w:r>
        <w:rPr>
          <w:sz w:val="28"/>
          <w:lang w:val="uk-UA"/>
        </w:rPr>
        <w:t>–Т,</w:t>
      </w:r>
      <w:bookmarkEnd w:id="80"/>
      <w:r>
        <w:rPr>
          <w:noProof/>
          <w:sz w:val="28"/>
          <w:lang w:val="uk-UA"/>
        </w:rPr>
        <w:t xml:space="preserve"> 13, №1</w:t>
      </w:r>
      <w:bookmarkStart w:id="81" w:name="OCRUncertain1255"/>
      <w:r>
        <w:rPr>
          <w:noProof/>
          <w:sz w:val="28"/>
          <w:lang w:val="uk-UA"/>
        </w:rPr>
        <w:t>.</w:t>
      </w:r>
      <w:bookmarkEnd w:id="81"/>
      <w:r>
        <w:rPr>
          <w:noProof/>
          <w:sz w:val="28"/>
          <w:lang w:val="uk-UA"/>
        </w:rPr>
        <w:t xml:space="preserve"> – </w:t>
      </w:r>
      <w:r>
        <w:rPr>
          <w:sz w:val="28"/>
          <w:lang w:val="uk-UA"/>
        </w:rPr>
        <w:t>С.</w:t>
      </w:r>
      <w:r>
        <w:rPr>
          <w:noProof/>
          <w:sz w:val="28"/>
          <w:lang w:val="uk-UA"/>
        </w:rPr>
        <w:t xml:space="preserve"> 51.</w:t>
      </w:r>
    </w:p>
    <w:p w:rsidR="00786206" w:rsidRDefault="00786206" w:rsidP="00786206">
      <w:pPr>
        <w:widowControl w:val="0"/>
        <w:spacing w:line="360" w:lineRule="auto"/>
        <w:ind w:firstLine="720"/>
        <w:jc w:val="both"/>
        <w:rPr>
          <w:noProof/>
          <w:sz w:val="28"/>
          <w:lang w:val="uk-UA"/>
        </w:rPr>
      </w:pPr>
      <w:r>
        <w:rPr>
          <w:noProof/>
          <w:sz w:val="28"/>
          <w:lang w:val="uk-UA"/>
        </w:rPr>
        <w:t>58.</w:t>
      </w:r>
      <w:r>
        <w:rPr>
          <w:sz w:val="28"/>
          <w:lang w:val="uk-UA"/>
        </w:rPr>
        <w:t xml:space="preserve"> </w:t>
      </w:r>
      <w:bookmarkStart w:id="82" w:name="OCRUncertain1265"/>
      <w:r>
        <w:rPr>
          <w:sz w:val="28"/>
          <w:lang w:val="en-US"/>
        </w:rPr>
        <w:t>Barker</w:t>
      </w:r>
      <w:r>
        <w:rPr>
          <w:sz w:val="28"/>
          <w:lang w:val="uk-UA"/>
        </w:rPr>
        <w:t xml:space="preserve"> </w:t>
      </w:r>
      <w:r>
        <w:rPr>
          <w:sz w:val="28"/>
          <w:lang w:val="en-US"/>
        </w:rPr>
        <w:t>P</w:t>
      </w:r>
      <w:r>
        <w:rPr>
          <w:sz w:val="28"/>
          <w:lang w:val="uk-UA"/>
        </w:rPr>
        <w:t xml:space="preserve">. </w:t>
      </w:r>
      <w:r>
        <w:rPr>
          <w:sz w:val="28"/>
          <w:szCs w:val="28"/>
          <w:lang w:val="en-US"/>
        </w:rPr>
        <w:t>Preparation and cyclization of (aryloxy</w:t>
      </w:r>
      <w:proofErr w:type="gramStart"/>
      <w:r>
        <w:rPr>
          <w:sz w:val="28"/>
          <w:szCs w:val="28"/>
          <w:lang w:val="en-US"/>
        </w:rPr>
        <w:t>)acetaldehyde</w:t>
      </w:r>
      <w:proofErr w:type="gramEnd"/>
      <w:r>
        <w:rPr>
          <w:sz w:val="28"/>
          <w:szCs w:val="28"/>
          <w:lang w:val="en-US"/>
        </w:rPr>
        <w:t xml:space="preserve"> acetals; a general synthesis of 2,3-unsubstituted benzofurans</w:t>
      </w:r>
      <w:r>
        <w:rPr>
          <w:sz w:val="28"/>
          <w:lang w:val="en-US"/>
        </w:rPr>
        <w:t xml:space="preserve"> / P</w:t>
      </w:r>
      <w:r>
        <w:rPr>
          <w:sz w:val="28"/>
          <w:lang w:val="uk-UA"/>
        </w:rPr>
        <w:t>.</w:t>
      </w:r>
      <w:r>
        <w:rPr>
          <w:sz w:val="28"/>
          <w:lang w:val="en-US"/>
        </w:rPr>
        <w:t xml:space="preserve"> Barker</w:t>
      </w:r>
      <w:r>
        <w:rPr>
          <w:sz w:val="28"/>
          <w:lang w:val="uk-UA"/>
        </w:rPr>
        <w:t xml:space="preserve">, </w:t>
      </w:r>
      <w:r>
        <w:rPr>
          <w:sz w:val="28"/>
          <w:lang w:val="en-US"/>
        </w:rPr>
        <w:t>P</w:t>
      </w:r>
      <w:r>
        <w:rPr>
          <w:sz w:val="28"/>
          <w:lang w:val="uk-UA"/>
        </w:rPr>
        <w:t>.</w:t>
      </w:r>
      <w:r>
        <w:rPr>
          <w:sz w:val="28"/>
          <w:lang w:val="en-US"/>
        </w:rPr>
        <w:t xml:space="preserve"> Finke</w:t>
      </w:r>
      <w:r>
        <w:rPr>
          <w:sz w:val="28"/>
          <w:lang w:val="uk-UA"/>
        </w:rPr>
        <w:t xml:space="preserve">, </w:t>
      </w:r>
      <w:r>
        <w:rPr>
          <w:sz w:val="28"/>
          <w:lang w:val="en-US"/>
        </w:rPr>
        <w:t>K</w:t>
      </w:r>
      <w:r>
        <w:rPr>
          <w:sz w:val="28"/>
          <w:lang w:val="uk-UA"/>
        </w:rPr>
        <w:t>.</w:t>
      </w:r>
      <w:r>
        <w:rPr>
          <w:sz w:val="28"/>
          <w:lang w:val="en-US"/>
        </w:rPr>
        <w:t xml:space="preserve"> Thompson</w:t>
      </w:r>
      <w:r>
        <w:rPr>
          <w:sz w:val="28"/>
          <w:lang w:val="uk-UA"/>
        </w:rPr>
        <w:t xml:space="preserve"> // </w:t>
      </w:r>
      <w:bookmarkStart w:id="83" w:name="OCRUncertain1270"/>
      <w:bookmarkEnd w:id="82"/>
      <w:r>
        <w:rPr>
          <w:sz w:val="28"/>
          <w:lang w:val="en-US"/>
        </w:rPr>
        <w:t xml:space="preserve">Synth. </w:t>
      </w:r>
      <w:proofErr w:type="gramStart"/>
      <w:r>
        <w:rPr>
          <w:sz w:val="28"/>
          <w:lang w:val="en-US"/>
        </w:rPr>
        <w:t>Commun</w:t>
      </w:r>
      <w:r>
        <w:rPr>
          <w:sz w:val="28"/>
          <w:lang w:val="uk-UA"/>
        </w:rPr>
        <w:t>.</w:t>
      </w:r>
      <w:bookmarkEnd w:id="83"/>
      <w:proofErr w:type="gramEnd"/>
      <w:r>
        <w:rPr>
          <w:noProof/>
          <w:sz w:val="28"/>
          <w:lang w:val="uk-UA"/>
        </w:rPr>
        <w:t xml:space="preserve"> – 1989. –</w:t>
      </w:r>
      <w:r>
        <w:rPr>
          <w:sz w:val="28"/>
          <w:lang w:val="uk-UA"/>
        </w:rPr>
        <w:t xml:space="preserve"> Vо1.</w:t>
      </w:r>
      <w:r>
        <w:rPr>
          <w:noProof/>
          <w:sz w:val="28"/>
          <w:lang w:val="uk-UA"/>
        </w:rPr>
        <w:t xml:space="preserve"> 19</w:t>
      </w:r>
      <w:r>
        <w:rPr>
          <w:noProof/>
          <w:sz w:val="28"/>
          <w:lang w:val="en-US"/>
        </w:rPr>
        <w:t>, №2</w:t>
      </w:r>
      <w:r>
        <w:rPr>
          <w:noProof/>
          <w:sz w:val="28"/>
          <w:lang w:val="uk-UA"/>
        </w:rPr>
        <w:t xml:space="preserve">. </w:t>
      </w:r>
      <w:bookmarkStart w:id="84" w:name="OCRUncertain1272"/>
      <w:r>
        <w:rPr>
          <w:noProof/>
          <w:sz w:val="28"/>
          <w:lang w:val="uk-UA"/>
        </w:rPr>
        <w:t xml:space="preserve">– </w:t>
      </w:r>
      <w:r>
        <w:rPr>
          <w:sz w:val="28"/>
          <w:lang w:val="uk-UA"/>
        </w:rPr>
        <w:t>Р.</w:t>
      </w:r>
      <w:bookmarkEnd w:id="84"/>
      <w:r>
        <w:rPr>
          <w:noProof/>
          <w:sz w:val="28"/>
          <w:lang w:val="uk-UA"/>
        </w:rPr>
        <w:t xml:space="preserve"> 257</w:t>
      </w:r>
      <w:r>
        <w:rPr>
          <w:noProof/>
          <w:sz w:val="28"/>
          <w:lang w:val="en-US"/>
        </w:rPr>
        <w:t>-269</w:t>
      </w:r>
      <w:r>
        <w:rPr>
          <w:noProof/>
          <w:sz w:val="28"/>
          <w:lang w:val="uk-UA"/>
        </w:rPr>
        <w:t>.</w:t>
      </w:r>
    </w:p>
    <w:p w:rsidR="00786206" w:rsidRDefault="00786206" w:rsidP="00786206">
      <w:pPr>
        <w:widowControl w:val="0"/>
        <w:spacing w:line="360" w:lineRule="auto"/>
        <w:ind w:firstLine="720"/>
        <w:jc w:val="both"/>
        <w:rPr>
          <w:sz w:val="28"/>
          <w:lang w:val="uk-UA"/>
        </w:rPr>
      </w:pPr>
      <w:r>
        <w:rPr>
          <w:noProof/>
          <w:sz w:val="28"/>
          <w:lang w:val="uk-UA"/>
        </w:rPr>
        <w:t>59.</w:t>
      </w:r>
      <w:r>
        <w:rPr>
          <w:sz w:val="28"/>
          <w:lang w:val="uk-UA"/>
        </w:rPr>
        <w:t xml:space="preserve"> </w:t>
      </w:r>
      <w:r>
        <w:rPr>
          <w:sz w:val="28"/>
        </w:rPr>
        <w:t>Пат</w:t>
      </w:r>
      <w:r w:rsidRPr="00786206">
        <w:rPr>
          <w:sz w:val="28"/>
          <w:lang w:val="en-US"/>
        </w:rPr>
        <w:t>.</w:t>
      </w:r>
      <w:r>
        <w:rPr>
          <w:sz w:val="28"/>
          <w:lang w:val="uk-UA"/>
        </w:rPr>
        <w:t xml:space="preserve"> </w:t>
      </w:r>
      <w:r>
        <w:rPr>
          <w:noProof/>
          <w:sz w:val="28"/>
          <w:lang w:val="uk-UA"/>
        </w:rPr>
        <w:t>4778805 (США)</w:t>
      </w:r>
      <w:r>
        <w:rPr>
          <w:sz w:val="28"/>
          <w:lang w:val="uk-UA"/>
        </w:rPr>
        <w:t>, МКИ</w:t>
      </w:r>
      <w:r>
        <w:rPr>
          <w:noProof/>
          <w:sz w:val="28"/>
          <w:lang w:val="uk-UA"/>
        </w:rPr>
        <w:t xml:space="preserve"> </w:t>
      </w:r>
      <w:bookmarkStart w:id="85" w:name="OCRUncertain1273"/>
      <w:r>
        <w:rPr>
          <w:noProof/>
          <w:sz w:val="28"/>
          <w:lang w:val="uk-UA"/>
        </w:rPr>
        <w:t xml:space="preserve">А61К31/34, </w:t>
      </w:r>
      <w:r>
        <w:rPr>
          <w:noProof/>
          <w:sz w:val="28"/>
          <w:lang w:val="en-US"/>
        </w:rPr>
        <w:t>C</w:t>
      </w:r>
      <w:r>
        <w:rPr>
          <w:noProof/>
          <w:sz w:val="28"/>
          <w:lang w:val="uk-UA"/>
        </w:rPr>
        <w:t>07</w:t>
      </w:r>
      <w:r>
        <w:rPr>
          <w:noProof/>
          <w:sz w:val="28"/>
          <w:lang w:val="en-US"/>
        </w:rPr>
        <w:t>D</w:t>
      </w:r>
      <w:r>
        <w:rPr>
          <w:noProof/>
          <w:sz w:val="28"/>
          <w:lang w:val="uk-UA"/>
        </w:rPr>
        <w:t>307/86. 4,7-</w:t>
      </w:r>
      <w:r>
        <w:rPr>
          <w:noProof/>
          <w:sz w:val="28"/>
          <w:lang w:val="en-US"/>
        </w:rPr>
        <w:lastRenderedPageBreak/>
        <w:t>Benzofurandione</w:t>
      </w:r>
      <w:r>
        <w:rPr>
          <w:noProof/>
          <w:sz w:val="28"/>
          <w:lang w:val="uk-UA"/>
        </w:rPr>
        <w:t xml:space="preserve"> </w:t>
      </w:r>
      <w:r>
        <w:rPr>
          <w:noProof/>
          <w:sz w:val="28"/>
          <w:lang w:val="en-US"/>
        </w:rPr>
        <w:t>derivatives</w:t>
      </w:r>
      <w:r>
        <w:rPr>
          <w:noProof/>
          <w:sz w:val="28"/>
          <w:lang w:val="uk-UA"/>
        </w:rPr>
        <w:t xml:space="preserve"> </w:t>
      </w:r>
      <w:r>
        <w:rPr>
          <w:noProof/>
          <w:sz w:val="28"/>
          <w:lang w:val="en-US"/>
        </w:rPr>
        <w:t>useful</w:t>
      </w:r>
      <w:r>
        <w:rPr>
          <w:noProof/>
          <w:sz w:val="28"/>
          <w:lang w:val="uk-UA"/>
        </w:rPr>
        <w:t xml:space="preserve"> </w:t>
      </w:r>
      <w:r>
        <w:rPr>
          <w:noProof/>
          <w:sz w:val="28"/>
          <w:lang w:val="en-US"/>
        </w:rPr>
        <w:t>as</w:t>
      </w:r>
      <w:r>
        <w:rPr>
          <w:noProof/>
          <w:sz w:val="28"/>
          <w:lang w:val="uk-UA"/>
        </w:rPr>
        <w:t xml:space="preserve"> </w:t>
      </w:r>
      <w:r>
        <w:rPr>
          <w:noProof/>
          <w:sz w:val="28"/>
          <w:lang w:val="en-US"/>
        </w:rPr>
        <w:t>inhibitors</w:t>
      </w:r>
      <w:r>
        <w:rPr>
          <w:noProof/>
          <w:sz w:val="28"/>
          <w:lang w:val="uk-UA"/>
        </w:rPr>
        <w:t xml:space="preserve"> </w:t>
      </w:r>
      <w:r>
        <w:rPr>
          <w:noProof/>
          <w:sz w:val="28"/>
          <w:lang w:val="en-US"/>
        </w:rPr>
        <w:t>of</w:t>
      </w:r>
      <w:r>
        <w:rPr>
          <w:noProof/>
          <w:sz w:val="28"/>
          <w:lang w:val="uk-UA"/>
        </w:rPr>
        <w:t xml:space="preserve"> </w:t>
      </w:r>
      <w:r>
        <w:rPr>
          <w:noProof/>
          <w:sz w:val="28"/>
          <w:lang w:val="en-US"/>
        </w:rPr>
        <w:t>leukotriene</w:t>
      </w:r>
      <w:r>
        <w:rPr>
          <w:noProof/>
          <w:sz w:val="28"/>
          <w:lang w:val="uk-UA"/>
        </w:rPr>
        <w:t xml:space="preserve"> </w:t>
      </w:r>
      <w:r>
        <w:rPr>
          <w:noProof/>
          <w:sz w:val="28"/>
          <w:lang w:val="en-US"/>
        </w:rPr>
        <w:t>synthesis</w:t>
      </w:r>
      <w:r w:rsidRPr="00F94A9F">
        <w:rPr>
          <w:noProof/>
          <w:sz w:val="28"/>
          <w:lang w:val="uk-UA"/>
        </w:rPr>
        <w:t xml:space="preserve">: </w:t>
      </w:r>
      <w:r w:rsidRPr="00F94A9F">
        <w:rPr>
          <w:sz w:val="28"/>
          <w:lang w:val="uk-UA"/>
        </w:rPr>
        <w:t>Пат.</w:t>
      </w:r>
      <w:r>
        <w:rPr>
          <w:sz w:val="28"/>
          <w:lang w:val="uk-UA"/>
        </w:rPr>
        <w:t xml:space="preserve"> </w:t>
      </w:r>
      <w:r>
        <w:rPr>
          <w:noProof/>
          <w:sz w:val="28"/>
          <w:lang w:val="uk-UA"/>
        </w:rPr>
        <w:t>4778805 (США)</w:t>
      </w:r>
      <w:r>
        <w:rPr>
          <w:sz w:val="28"/>
          <w:lang w:val="uk-UA"/>
        </w:rPr>
        <w:t>, МКИ</w:t>
      </w:r>
      <w:r>
        <w:rPr>
          <w:noProof/>
          <w:sz w:val="28"/>
          <w:lang w:val="uk-UA"/>
        </w:rPr>
        <w:t xml:space="preserve"> А61К31/34, </w:t>
      </w:r>
      <w:r>
        <w:rPr>
          <w:noProof/>
          <w:sz w:val="28"/>
          <w:lang w:val="en-US"/>
        </w:rPr>
        <w:t>C</w:t>
      </w:r>
      <w:r>
        <w:rPr>
          <w:noProof/>
          <w:sz w:val="28"/>
          <w:lang w:val="uk-UA"/>
        </w:rPr>
        <w:t>07</w:t>
      </w:r>
      <w:r>
        <w:rPr>
          <w:noProof/>
          <w:sz w:val="28"/>
          <w:lang w:val="en-US"/>
        </w:rPr>
        <w:t>D</w:t>
      </w:r>
      <w:r>
        <w:rPr>
          <w:noProof/>
          <w:sz w:val="28"/>
          <w:lang w:val="uk-UA"/>
        </w:rPr>
        <w:t>307/86 /</w:t>
      </w:r>
      <w:bookmarkEnd w:id="85"/>
      <w:r>
        <w:rPr>
          <w:sz w:val="28"/>
          <w:lang w:val="uk-UA"/>
        </w:rPr>
        <w:t xml:space="preserve"> </w:t>
      </w:r>
      <w:bookmarkStart w:id="86" w:name="OCRUncertain1284"/>
      <w:r>
        <w:rPr>
          <w:sz w:val="28"/>
          <w:lang w:val="en-US"/>
        </w:rPr>
        <w:t>J</w:t>
      </w:r>
      <w:r>
        <w:rPr>
          <w:sz w:val="28"/>
          <w:lang w:val="uk-UA"/>
        </w:rPr>
        <w:t xml:space="preserve">. </w:t>
      </w:r>
      <w:proofErr w:type="gramStart"/>
      <w:r>
        <w:rPr>
          <w:sz w:val="28"/>
          <w:lang w:val="en-US"/>
        </w:rPr>
        <w:t>Adams</w:t>
      </w:r>
      <w:r>
        <w:rPr>
          <w:sz w:val="28"/>
          <w:lang w:val="uk-UA"/>
        </w:rPr>
        <w:t xml:space="preserve">, </w:t>
      </w:r>
      <w:r>
        <w:rPr>
          <w:sz w:val="28"/>
          <w:lang w:val="en-US"/>
        </w:rPr>
        <w:t>Y</w:t>
      </w:r>
      <w:r>
        <w:rPr>
          <w:sz w:val="28"/>
          <w:lang w:val="uk-UA"/>
        </w:rPr>
        <w:t xml:space="preserve">. </w:t>
      </w:r>
      <w:r>
        <w:rPr>
          <w:sz w:val="28"/>
          <w:lang w:val="en-US"/>
        </w:rPr>
        <w:t>Guidon</w:t>
      </w:r>
      <w:r>
        <w:rPr>
          <w:sz w:val="28"/>
          <w:lang w:val="uk-UA"/>
        </w:rPr>
        <w:t xml:space="preserve">, </w:t>
      </w:r>
      <w:r>
        <w:rPr>
          <w:sz w:val="28"/>
          <w:lang w:val="en-US"/>
        </w:rPr>
        <w:t>P</w:t>
      </w:r>
      <w:r>
        <w:rPr>
          <w:sz w:val="28"/>
          <w:lang w:val="uk-UA"/>
        </w:rPr>
        <w:t>.</w:t>
      </w:r>
      <w:r>
        <w:rPr>
          <w:sz w:val="28"/>
          <w:lang w:val="en-US"/>
        </w:rPr>
        <w:t>C</w:t>
      </w:r>
      <w:r>
        <w:rPr>
          <w:sz w:val="28"/>
          <w:lang w:val="uk-UA"/>
        </w:rPr>
        <w:t xml:space="preserve">. </w:t>
      </w:r>
      <w:r>
        <w:rPr>
          <w:sz w:val="28"/>
          <w:lang w:val="en-US"/>
        </w:rPr>
        <w:t>Belanger</w:t>
      </w:r>
      <w:r>
        <w:rPr>
          <w:sz w:val="28"/>
          <w:lang w:val="uk-UA"/>
        </w:rPr>
        <w:t xml:space="preserve">, </w:t>
      </w:r>
      <w:r>
        <w:rPr>
          <w:sz w:val="28"/>
          <w:lang w:val="en-US"/>
        </w:rPr>
        <w:t>M</w:t>
      </w:r>
      <w:r>
        <w:rPr>
          <w:sz w:val="28"/>
          <w:lang w:val="uk-UA"/>
        </w:rPr>
        <w:t>.</w:t>
      </w:r>
      <w:r>
        <w:rPr>
          <w:sz w:val="28"/>
          <w:lang w:val="en-US"/>
        </w:rPr>
        <w:t>L</w:t>
      </w:r>
      <w:r>
        <w:rPr>
          <w:sz w:val="28"/>
          <w:lang w:val="uk-UA"/>
        </w:rPr>
        <w:t>.</w:t>
      </w:r>
      <w:r>
        <w:rPr>
          <w:sz w:val="28"/>
          <w:lang w:val="en-US"/>
        </w:rPr>
        <w:t>Belley</w:t>
      </w:r>
      <w:r>
        <w:rPr>
          <w:sz w:val="28"/>
          <w:lang w:val="uk-UA"/>
        </w:rPr>
        <w:t xml:space="preserve">, </w:t>
      </w:r>
      <w:r>
        <w:rPr>
          <w:sz w:val="28"/>
          <w:lang w:val="en-US"/>
        </w:rPr>
        <w:t>J</w:t>
      </w:r>
      <w:r>
        <w:rPr>
          <w:sz w:val="28"/>
          <w:lang w:val="uk-UA"/>
        </w:rPr>
        <w:t>.</w:t>
      </w:r>
      <w:r>
        <w:rPr>
          <w:sz w:val="28"/>
          <w:lang w:val="en-US"/>
        </w:rPr>
        <w:t>Rokach</w:t>
      </w:r>
      <w:r w:rsidRPr="00F94A9F">
        <w:rPr>
          <w:sz w:val="28"/>
          <w:lang w:val="uk-UA"/>
        </w:rPr>
        <w:t xml:space="preserve"> (США)</w:t>
      </w:r>
      <w:r>
        <w:rPr>
          <w:sz w:val="28"/>
          <w:lang w:val="uk-UA"/>
        </w:rPr>
        <w:t xml:space="preserve">; </w:t>
      </w:r>
      <w:r>
        <w:rPr>
          <w:sz w:val="28"/>
          <w:lang w:val="en-US"/>
        </w:rPr>
        <w:t>M</w:t>
      </w:r>
      <w:r w:rsidRPr="00786206">
        <w:rPr>
          <w:sz w:val="28"/>
          <w:szCs w:val="28"/>
          <w:lang w:val="en-US"/>
        </w:rPr>
        <w:t>erck</w:t>
      </w:r>
      <w:r w:rsidRPr="001F2B21">
        <w:rPr>
          <w:sz w:val="28"/>
          <w:szCs w:val="28"/>
          <w:lang w:val="uk-UA"/>
        </w:rPr>
        <w:t xml:space="preserve"> </w:t>
      </w:r>
      <w:r>
        <w:rPr>
          <w:sz w:val="28"/>
          <w:szCs w:val="28"/>
          <w:lang w:val="en-US"/>
        </w:rPr>
        <w:t>F</w:t>
      </w:r>
      <w:r w:rsidRPr="00786206">
        <w:rPr>
          <w:sz w:val="28"/>
          <w:szCs w:val="28"/>
          <w:lang w:val="en-US"/>
        </w:rPr>
        <w:t>rosst</w:t>
      </w:r>
      <w:r w:rsidRPr="001F2B21">
        <w:rPr>
          <w:sz w:val="28"/>
          <w:szCs w:val="28"/>
          <w:lang w:val="uk-UA"/>
        </w:rPr>
        <w:t xml:space="preserve"> </w:t>
      </w:r>
      <w:r>
        <w:rPr>
          <w:sz w:val="28"/>
          <w:szCs w:val="28"/>
          <w:lang w:val="en-US"/>
        </w:rPr>
        <w:t>C</w:t>
      </w:r>
      <w:r w:rsidRPr="00786206">
        <w:rPr>
          <w:sz w:val="28"/>
          <w:szCs w:val="28"/>
          <w:lang w:val="en-US"/>
        </w:rPr>
        <w:t>anada</w:t>
      </w:r>
      <w:r w:rsidRPr="001F2B21">
        <w:rPr>
          <w:sz w:val="28"/>
          <w:szCs w:val="28"/>
          <w:lang w:val="uk-UA"/>
        </w:rPr>
        <w:t xml:space="preserve"> (</w:t>
      </w:r>
      <w:r w:rsidRPr="00786206">
        <w:rPr>
          <w:sz w:val="28"/>
          <w:szCs w:val="28"/>
          <w:lang w:val="en-US"/>
        </w:rPr>
        <w:t>CA</w:t>
      </w:r>
      <w:r w:rsidRPr="001F2B21">
        <w:rPr>
          <w:sz w:val="28"/>
          <w:szCs w:val="28"/>
          <w:lang w:val="uk-UA"/>
        </w:rPr>
        <w:t>).</w:t>
      </w:r>
      <w:proofErr w:type="gramEnd"/>
      <w:r w:rsidRPr="0001588D">
        <w:rPr>
          <w:sz w:val="28"/>
          <w:lang w:val="uk-UA"/>
        </w:rPr>
        <w:t xml:space="preserve"> </w:t>
      </w:r>
      <w:r>
        <w:rPr>
          <w:sz w:val="28"/>
          <w:lang w:val="uk-UA"/>
        </w:rPr>
        <w:t xml:space="preserve">– </w:t>
      </w:r>
      <w:r>
        <w:rPr>
          <w:sz w:val="28"/>
          <w:lang w:val="uk-UA"/>
        </w:rPr>
        <w:br w:type="textWrapping" w:clear="all"/>
      </w:r>
      <w:r w:rsidRPr="001F2B21">
        <w:rPr>
          <w:sz w:val="28"/>
          <w:szCs w:val="28"/>
          <w:lang w:val="uk-UA"/>
        </w:rPr>
        <w:t>№ 19870618</w:t>
      </w:r>
      <w:r>
        <w:rPr>
          <w:sz w:val="28"/>
          <w:lang w:val="uk-UA"/>
        </w:rPr>
        <w:t xml:space="preserve">; </w:t>
      </w:r>
      <w:bookmarkEnd w:id="86"/>
      <w:r>
        <w:rPr>
          <w:noProof/>
          <w:sz w:val="28"/>
          <w:lang w:val="uk-UA"/>
        </w:rPr>
        <w:t>Заявл. 18.0</w:t>
      </w:r>
      <w:r>
        <w:rPr>
          <w:noProof/>
          <w:sz w:val="28"/>
          <w:lang w:val="en-US"/>
        </w:rPr>
        <w:t>1</w:t>
      </w:r>
      <w:r>
        <w:rPr>
          <w:noProof/>
          <w:sz w:val="28"/>
          <w:lang w:val="uk-UA"/>
        </w:rPr>
        <w:t>.87; Опубл. 18.10.8</w:t>
      </w:r>
      <w:r w:rsidRPr="001F2B21">
        <w:rPr>
          <w:noProof/>
          <w:sz w:val="28"/>
          <w:lang w:val="uk-UA"/>
        </w:rPr>
        <w:t>8</w:t>
      </w:r>
      <w:r w:rsidRPr="001F2B21">
        <w:rPr>
          <w:bCs/>
          <w:spacing w:val="6"/>
          <w:sz w:val="28"/>
          <w:szCs w:val="23"/>
          <w:lang w:val="uk-UA"/>
        </w:rPr>
        <w:t>, НКИ.</w:t>
      </w:r>
      <w:r w:rsidRPr="001F2B21">
        <w:rPr>
          <w:bCs/>
          <w:spacing w:val="6"/>
          <w:sz w:val="28"/>
          <w:szCs w:val="23"/>
          <w:lang w:val="en-US"/>
        </w:rPr>
        <w:t>5</w:t>
      </w:r>
      <w:r>
        <w:rPr>
          <w:bCs/>
          <w:spacing w:val="6"/>
          <w:sz w:val="28"/>
          <w:szCs w:val="23"/>
          <w:lang w:val="en-US"/>
        </w:rPr>
        <w:t>14</w:t>
      </w:r>
      <w:r w:rsidRPr="001F2B21">
        <w:rPr>
          <w:bCs/>
          <w:spacing w:val="6"/>
          <w:sz w:val="28"/>
          <w:szCs w:val="23"/>
          <w:lang w:val="en-US"/>
        </w:rPr>
        <w:t>/</w:t>
      </w:r>
      <w:r>
        <w:rPr>
          <w:bCs/>
          <w:spacing w:val="6"/>
          <w:sz w:val="28"/>
          <w:szCs w:val="23"/>
          <w:lang w:val="en-US"/>
        </w:rPr>
        <w:t>320</w:t>
      </w:r>
      <w:r>
        <w:rPr>
          <w:sz w:val="28"/>
          <w:lang w:val="uk-UA"/>
        </w:rPr>
        <w:t>.</w:t>
      </w:r>
      <w:r w:rsidRPr="00F847E4">
        <w:rPr>
          <w:noProof/>
          <w:sz w:val="28"/>
          <w:lang w:val="uk-UA"/>
        </w:rPr>
        <w:t xml:space="preserve"> </w:t>
      </w:r>
      <w:r>
        <w:rPr>
          <w:noProof/>
          <w:sz w:val="28"/>
          <w:lang w:val="uk-UA"/>
        </w:rPr>
        <w:t xml:space="preserve">– </w:t>
      </w:r>
      <w:r>
        <w:rPr>
          <w:noProof/>
          <w:sz w:val="28"/>
          <w:lang w:val="en-US"/>
        </w:rPr>
        <w:t xml:space="preserve">8 </w:t>
      </w:r>
      <w:r>
        <w:rPr>
          <w:noProof/>
          <w:sz w:val="28"/>
          <w:lang w:val="uk-UA"/>
        </w:rPr>
        <w:t>с.</w:t>
      </w:r>
    </w:p>
    <w:p w:rsidR="00786206" w:rsidRDefault="00786206" w:rsidP="00786206">
      <w:pPr>
        <w:widowControl w:val="0"/>
        <w:spacing w:line="360" w:lineRule="auto"/>
        <w:ind w:firstLine="720"/>
        <w:jc w:val="both"/>
        <w:rPr>
          <w:noProof/>
          <w:sz w:val="28"/>
          <w:lang w:val="en-US"/>
        </w:rPr>
      </w:pPr>
      <w:r>
        <w:rPr>
          <w:noProof/>
          <w:sz w:val="28"/>
          <w:lang w:val="uk-UA"/>
        </w:rPr>
        <w:t>60.</w:t>
      </w:r>
      <w:r>
        <w:rPr>
          <w:sz w:val="28"/>
          <w:lang w:val="uk-UA"/>
        </w:rPr>
        <w:t xml:space="preserve"> </w:t>
      </w:r>
      <w:r>
        <w:rPr>
          <w:sz w:val="28"/>
          <w:lang w:val="en-US"/>
        </w:rPr>
        <w:t>Nucleophilic aromatic substitution on tricarbonylchromium complexed haloarenes: synthesis of O-aryloximes and their cyclization to benzofurans / A</w:t>
      </w:r>
      <w:r>
        <w:rPr>
          <w:sz w:val="28"/>
          <w:lang w:val="uk-UA"/>
        </w:rPr>
        <w:t xml:space="preserve">. </w:t>
      </w:r>
      <w:r>
        <w:rPr>
          <w:sz w:val="28"/>
          <w:lang w:val="en-US"/>
        </w:rPr>
        <w:t>Alemagna</w:t>
      </w:r>
      <w:r>
        <w:rPr>
          <w:sz w:val="28"/>
          <w:lang w:val="uk-UA"/>
        </w:rPr>
        <w:t xml:space="preserve">, </w:t>
      </w:r>
      <w:r>
        <w:rPr>
          <w:sz w:val="28"/>
          <w:lang w:val="en-US"/>
        </w:rPr>
        <w:t>C</w:t>
      </w:r>
      <w:r>
        <w:rPr>
          <w:sz w:val="28"/>
          <w:lang w:val="uk-UA"/>
        </w:rPr>
        <w:t xml:space="preserve">. </w:t>
      </w:r>
      <w:r>
        <w:rPr>
          <w:sz w:val="28"/>
          <w:lang w:val="en-US"/>
        </w:rPr>
        <w:t>Baldoli</w:t>
      </w:r>
      <w:r>
        <w:rPr>
          <w:sz w:val="28"/>
          <w:lang w:val="uk-UA"/>
        </w:rPr>
        <w:t xml:space="preserve">, </w:t>
      </w:r>
      <w:r>
        <w:rPr>
          <w:sz w:val="28"/>
          <w:lang w:val="en-US"/>
        </w:rPr>
        <w:t>P</w:t>
      </w:r>
      <w:r>
        <w:rPr>
          <w:sz w:val="28"/>
          <w:lang w:val="uk-UA"/>
        </w:rPr>
        <w:t xml:space="preserve">. </w:t>
      </w:r>
      <w:r>
        <w:rPr>
          <w:sz w:val="28"/>
          <w:lang w:val="en-US"/>
        </w:rPr>
        <w:t>Del</w:t>
      </w:r>
      <w:r>
        <w:rPr>
          <w:sz w:val="28"/>
          <w:lang w:val="uk-UA"/>
        </w:rPr>
        <w:t xml:space="preserve"> </w:t>
      </w:r>
      <w:r>
        <w:rPr>
          <w:sz w:val="28"/>
          <w:lang w:val="en-US"/>
        </w:rPr>
        <w:t>Buttero</w:t>
      </w:r>
      <w:r>
        <w:rPr>
          <w:sz w:val="28"/>
          <w:lang w:val="uk-UA"/>
        </w:rPr>
        <w:t xml:space="preserve"> </w:t>
      </w:r>
      <w:r>
        <w:rPr>
          <w:sz w:val="28"/>
          <w:lang w:val="en-US"/>
        </w:rPr>
        <w:t>et al. // Synthesis. –</w:t>
      </w:r>
      <w:r>
        <w:rPr>
          <w:noProof/>
          <w:sz w:val="28"/>
          <w:lang w:val="uk-UA"/>
        </w:rPr>
        <w:t xml:space="preserve"> 1987. –</w:t>
      </w:r>
      <w:r>
        <w:rPr>
          <w:noProof/>
          <w:sz w:val="28"/>
          <w:lang w:val="en-US"/>
        </w:rPr>
        <w:t xml:space="preserve"> Vol.25, </w:t>
      </w:r>
      <w:r w:rsidRPr="00021F40">
        <w:rPr>
          <w:noProof/>
          <w:sz w:val="28"/>
          <w:lang w:val="en-US"/>
        </w:rPr>
        <w:t>№</w:t>
      </w:r>
      <w:r>
        <w:rPr>
          <w:noProof/>
          <w:sz w:val="28"/>
          <w:lang w:val="en-US"/>
        </w:rPr>
        <w:t>2. – P. 192-204.</w:t>
      </w:r>
    </w:p>
    <w:p w:rsidR="00786206" w:rsidRDefault="00786206" w:rsidP="00786206">
      <w:pPr>
        <w:widowControl w:val="0"/>
        <w:spacing w:line="360" w:lineRule="auto"/>
        <w:ind w:firstLine="720"/>
        <w:jc w:val="both"/>
        <w:rPr>
          <w:noProof/>
          <w:sz w:val="28"/>
          <w:lang w:val="uk-UA"/>
        </w:rPr>
      </w:pPr>
      <w:r>
        <w:rPr>
          <w:noProof/>
          <w:sz w:val="28"/>
          <w:lang w:val="uk-UA"/>
        </w:rPr>
        <w:t>61.</w:t>
      </w:r>
      <w:r>
        <w:rPr>
          <w:sz w:val="28"/>
          <w:lang w:val="uk-UA"/>
        </w:rPr>
        <w:t xml:space="preserve"> </w:t>
      </w:r>
      <w:proofErr w:type="gramStart"/>
      <w:r>
        <w:rPr>
          <w:sz w:val="28"/>
          <w:lang w:val="en-US"/>
        </w:rPr>
        <w:t xml:space="preserve">Endo Y. </w:t>
      </w:r>
      <w:r>
        <w:rPr>
          <w:bCs/>
          <w:sz w:val="28"/>
          <w:szCs w:val="28"/>
          <w:lang w:val="en-US"/>
        </w:rPr>
        <w:t>Chemistry of O-arylhydroxylamines.</w:t>
      </w:r>
      <w:proofErr w:type="gramEnd"/>
      <w:r>
        <w:rPr>
          <w:bCs/>
          <w:sz w:val="28"/>
          <w:szCs w:val="28"/>
          <w:lang w:val="en-US"/>
        </w:rPr>
        <w:t xml:space="preserve"> A novel acid-catalyzed rearrangement of O-aryl-N-acetoacetylhydroxylamines to benzofurans / </w:t>
      </w:r>
      <w:r>
        <w:rPr>
          <w:sz w:val="28"/>
          <w:lang w:val="en-US"/>
        </w:rPr>
        <w:t xml:space="preserve">Y. Endo, K. Namikawa, K. Shudo </w:t>
      </w:r>
      <w:r>
        <w:rPr>
          <w:sz w:val="28"/>
          <w:szCs w:val="28"/>
          <w:lang w:val="en-US"/>
        </w:rPr>
        <w:t xml:space="preserve">// </w:t>
      </w:r>
      <w:bookmarkStart w:id="87" w:name="OCRUncertain1346"/>
      <w:r>
        <w:rPr>
          <w:sz w:val="28"/>
          <w:lang w:val="en-US"/>
        </w:rPr>
        <w:t xml:space="preserve">Tetrah. </w:t>
      </w:r>
      <w:proofErr w:type="gramStart"/>
      <w:r>
        <w:rPr>
          <w:sz w:val="28"/>
          <w:lang w:val="en-US"/>
        </w:rPr>
        <w:t>Lett.</w:t>
      </w:r>
      <w:proofErr w:type="gramEnd"/>
      <w:r>
        <w:rPr>
          <w:sz w:val="28"/>
          <w:lang w:val="en-US"/>
        </w:rPr>
        <w:t xml:space="preserve"> </w:t>
      </w:r>
      <w:bookmarkEnd w:id="87"/>
      <w:r>
        <w:rPr>
          <w:sz w:val="28"/>
          <w:lang w:val="en-US"/>
        </w:rPr>
        <w:t>–</w:t>
      </w:r>
      <w:r>
        <w:rPr>
          <w:noProof/>
          <w:sz w:val="28"/>
          <w:lang w:val="uk-UA"/>
        </w:rPr>
        <w:t xml:space="preserve"> 1986. –</w:t>
      </w:r>
      <w:r>
        <w:rPr>
          <w:sz w:val="28"/>
          <w:lang w:val="uk-UA"/>
        </w:rPr>
        <w:t xml:space="preserve"> </w:t>
      </w:r>
      <w:r>
        <w:rPr>
          <w:sz w:val="28"/>
          <w:lang w:val="en-US"/>
        </w:rPr>
        <w:t>V</w:t>
      </w:r>
      <w:r>
        <w:rPr>
          <w:sz w:val="28"/>
          <w:lang w:val="uk-UA"/>
        </w:rPr>
        <w:t>о1.</w:t>
      </w:r>
      <w:r>
        <w:rPr>
          <w:noProof/>
          <w:sz w:val="28"/>
          <w:lang w:val="uk-UA"/>
        </w:rPr>
        <w:t xml:space="preserve"> 27</w:t>
      </w:r>
      <w:r>
        <w:rPr>
          <w:noProof/>
          <w:sz w:val="28"/>
          <w:lang w:val="en-US"/>
        </w:rPr>
        <w:t>, №11</w:t>
      </w:r>
      <w:r>
        <w:rPr>
          <w:noProof/>
          <w:sz w:val="28"/>
          <w:lang w:val="uk-UA"/>
        </w:rPr>
        <w:t>. –</w:t>
      </w:r>
      <w:r>
        <w:rPr>
          <w:sz w:val="28"/>
          <w:lang w:val="uk-UA"/>
        </w:rPr>
        <w:t xml:space="preserve"> Р.</w:t>
      </w:r>
      <w:r>
        <w:rPr>
          <w:noProof/>
          <w:sz w:val="28"/>
          <w:lang w:val="uk-UA"/>
        </w:rPr>
        <w:t xml:space="preserve"> 4209</w:t>
      </w:r>
      <w:r>
        <w:rPr>
          <w:noProof/>
          <w:sz w:val="28"/>
          <w:lang w:val="en-US"/>
        </w:rPr>
        <w:t>-4227</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 xml:space="preserve">62. </w:t>
      </w:r>
      <w:proofErr w:type="gramStart"/>
      <w:r>
        <w:rPr>
          <w:noProof/>
          <w:sz w:val="28"/>
          <w:lang w:val="en-US"/>
        </w:rPr>
        <w:t>Inanaga</w:t>
      </w:r>
      <w:r>
        <w:rPr>
          <w:noProof/>
          <w:sz w:val="28"/>
          <w:lang w:val="uk-UA"/>
        </w:rPr>
        <w:t xml:space="preserve"> </w:t>
      </w:r>
      <w:r>
        <w:rPr>
          <w:noProof/>
          <w:sz w:val="28"/>
          <w:lang w:val="en-US"/>
        </w:rPr>
        <w:t>J</w:t>
      </w:r>
      <w:r>
        <w:rPr>
          <w:noProof/>
          <w:sz w:val="28"/>
          <w:lang w:val="uk-UA"/>
        </w:rPr>
        <w:t xml:space="preserve">. </w:t>
      </w:r>
      <w:r>
        <w:rPr>
          <w:rStyle w:val="bf"/>
          <w:sz w:val="28"/>
          <w:szCs w:val="28"/>
          <w:lang w:val="en-US"/>
        </w:rPr>
        <w:t>Sml</w:t>
      </w:r>
      <w:r>
        <w:rPr>
          <w:rStyle w:val="bf"/>
          <w:sz w:val="28"/>
          <w:szCs w:val="28"/>
          <w:vertAlign w:val="subscript"/>
          <w:lang w:val="en-US"/>
        </w:rPr>
        <w:t>2</w:t>
      </w:r>
      <w:r>
        <w:rPr>
          <w:rStyle w:val="bf"/>
          <w:sz w:val="28"/>
          <w:szCs w:val="28"/>
          <w:lang w:val="en-US"/>
        </w:rPr>
        <w:t>-promoted aryl radical cyclization.</w:t>
      </w:r>
      <w:proofErr w:type="gramEnd"/>
      <w:r>
        <w:rPr>
          <w:rStyle w:val="bf"/>
          <w:sz w:val="28"/>
          <w:szCs w:val="28"/>
          <w:lang w:val="en-US"/>
        </w:rPr>
        <w:t xml:space="preserve"> A new synthetic entry into heterocycles</w:t>
      </w:r>
      <w:r>
        <w:rPr>
          <w:noProof/>
          <w:sz w:val="28"/>
          <w:lang w:val="uk-UA"/>
        </w:rPr>
        <w:t xml:space="preserve"> </w:t>
      </w:r>
      <w:r>
        <w:rPr>
          <w:noProof/>
          <w:sz w:val="28"/>
          <w:lang w:val="en-US"/>
        </w:rPr>
        <w:t>/ J</w:t>
      </w:r>
      <w:r>
        <w:rPr>
          <w:noProof/>
          <w:sz w:val="28"/>
          <w:lang w:val="uk-UA"/>
        </w:rPr>
        <w:t>.</w:t>
      </w:r>
      <w:r>
        <w:rPr>
          <w:noProof/>
          <w:sz w:val="28"/>
          <w:lang w:val="en-US"/>
        </w:rPr>
        <w:t xml:space="preserve"> Inanaga</w:t>
      </w:r>
      <w:r>
        <w:rPr>
          <w:noProof/>
          <w:sz w:val="28"/>
          <w:lang w:val="uk-UA"/>
        </w:rPr>
        <w:t xml:space="preserve">, </w:t>
      </w:r>
      <w:r>
        <w:rPr>
          <w:noProof/>
          <w:sz w:val="28"/>
          <w:lang w:val="en-US"/>
        </w:rPr>
        <w:t>O</w:t>
      </w:r>
      <w:r>
        <w:rPr>
          <w:noProof/>
          <w:sz w:val="28"/>
          <w:lang w:val="uk-UA"/>
        </w:rPr>
        <w:t>.</w:t>
      </w:r>
      <w:r>
        <w:rPr>
          <w:noProof/>
          <w:sz w:val="28"/>
          <w:lang w:val="en-US"/>
        </w:rPr>
        <w:t xml:space="preserve"> Ujikawa</w:t>
      </w:r>
      <w:r>
        <w:rPr>
          <w:noProof/>
          <w:sz w:val="28"/>
          <w:lang w:val="uk-UA"/>
        </w:rPr>
        <w:t xml:space="preserve">, </w:t>
      </w:r>
      <w:r>
        <w:rPr>
          <w:noProof/>
          <w:sz w:val="28"/>
          <w:lang w:val="en-US"/>
        </w:rPr>
        <w:t>M</w:t>
      </w:r>
      <w:r>
        <w:rPr>
          <w:noProof/>
          <w:sz w:val="28"/>
          <w:lang w:val="uk-UA"/>
        </w:rPr>
        <w:t>.</w:t>
      </w:r>
      <w:r>
        <w:rPr>
          <w:noProof/>
          <w:sz w:val="28"/>
          <w:lang w:val="en-US"/>
        </w:rPr>
        <w:t xml:space="preserve"> Yamaguchi</w:t>
      </w:r>
      <w:r>
        <w:rPr>
          <w:noProof/>
          <w:sz w:val="28"/>
          <w:lang w:val="uk-UA"/>
        </w:rPr>
        <w:t xml:space="preserve"> //</w:t>
      </w:r>
      <w:r>
        <w:rPr>
          <w:sz w:val="28"/>
          <w:lang w:val="uk-UA"/>
        </w:rPr>
        <w:t xml:space="preserve"> </w:t>
      </w:r>
      <w:r>
        <w:rPr>
          <w:sz w:val="28"/>
          <w:lang w:val="en-US"/>
        </w:rPr>
        <w:t>Tetrahedron</w:t>
      </w:r>
      <w:r>
        <w:rPr>
          <w:sz w:val="28"/>
          <w:lang w:val="uk-UA"/>
        </w:rPr>
        <w:t xml:space="preserve"> </w:t>
      </w:r>
      <w:r>
        <w:rPr>
          <w:sz w:val="28"/>
          <w:lang w:val="en-US"/>
        </w:rPr>
        <w:t>Lett.</w:t>
      </w:r>
      <w:r>
        <w:rPr>
          <w:noProof/>
          <w:sz w:val="28"/>
          <w:lang w:val="uk-UA"/>
        </w:rPr>
        <w:t xml:space="preserve"> – 1991. –</w:t>
      </w:r>
      <w:r>
        <w:rPr>
          <w:sz w:val="28"/>
          <w:lang w:val="uk-UA"/>
        </w:rPr>
        <w:t xml:space="preserve"> </w:t>
      </w:r>
      <w:r>
        <w:rPr>
          <w:sz w:val="28"/>
          <w:lang w:val="en-US"/>
        </w:rPr>
        <w:t>V</w:t>
      </w:r>
      <w:r>
        <w:rPr>
          <w:sz w:val="28"/>
          <w:lang w:val="uk-UA"/>
        </w:rPr>
        <w:t>о1.</w:t>
      </w:r>
      <w:r>
        <w:rPr>
          <w:noProof/>
          <w:sz w:val="28"/>
          <w:lang w:val="uk-UA"/>
        </w:rPr>
        <w:t xml:space="preserve"> 32</w:t>
      </w:r>
      <w:r>
        <w:rPr>
          <w:noProof/>
          <w:sz w:val="28"/>
          <w:lang w:val="en-US"/>
        </w:rPr>
        <w:t>, №10</w:t>
      </w:r>
      <w:r>
        <w:rPr>
          <w:noProof/>
          <w:sz w:val="28"/>
          <w:lang w:val="uk-UA"/>
        </w:rPr>
        <w:t>. –</w:t>
      </w:r>
      <w:r>
        <w:rPr>
          <w:sz w:val="28"/>
          <w:lang w:val="uk-UA"/>
        </w:rPr>
        <w:t xml:space="preserve"> Р.</w:t>
      </w:r>
      <w:r>
        <w:rPr>
          <w:noProof/>
          <w:sz w:val="28"/>
          <w:lang w:val="uk-UA"/>
        </w:rPr>
        <w:t xml:space="preserve"> 1737-1740.</w:t>
      </w:r>
    </w:p>
    <w:p w:rsidR="00786206" w:rsidRDefault="00786206" w:rsidP="00786206">
      <w:pPr>
        <w:widowControl w:val="0"/>
        <w:spacing w:line="360" w:lineRule="auto"/>
        <w:ind w:firstLine="720"/>
        <w:jc w:val="both"/>
        <w:rPr>
          <w:noProof/>
          <w:sz w:val="28"/>
          <w:lang w:val="uk-UA"/>
        </w:rPr>
      </w:pPr>
      <w:r>
        <w:rPr>
          <w:noProof/>
          <w:sz w:val="28"/>
          <w:lang w:val="uk-UA"/>
        </w:rPr>
        <w:t xml:space="preserve">63. </w:t>
      </w:r>
      <w:r>
        <w:rPr>
          <w:noProof/>
          <w:sz w:val="28"/>
          <w:lang w:val="en-US"/>
        </w:rPr>
        <w:t>Samizu</w:t>
      </w:r>
      <w:r>
        <w:rPr>
          <w:noProof/>
          <w:sz w:val="28"/>
          <w:lang w:val="uk-UA"/>
        </w:rPr>
        <w:t xml:space="preserve"> </w:t>
      </w:r>
      <w:r>
        <w:rPr>
          <w:noProof/>
          <w:sz w:val="28"/>
          <w:lang w:val="en-US"/>
        </w:rPr>
        <w:t>K</w:t>
      </w:r>
      <w:r>
        <w:rPr>
          <w:noProof/>
          <w:sz w:val="28"/>
          <w:lang w:val="uk-UA"/>
        </w:rPr>
        <w:t xml:space="preserve">., </w:t>
      </w:r>
      <w:r>
        <w:rPr>
          <w:noProof/>
          <w:sz w:val="28"/>
          <w:lang w:val="en-US"/>
        </w:rPr>
        <w:t>Ogasawa</w:t>
      </w:r>
      <w:r>
        <w:rPr>
          <w:noProof/>
          <w:sz w:val="28"/>
          <w:lang w:val="uk-UA"/>
        </w:rPr>
        <w:t xml:space="preserve"> </w:t>
      </w:r>
      <w:r>
        <w:rPr>
          <w:noProof/>
          <w:sz w:val="28"/>
          <w:lang w:val="en-US"/>
        </w:rPr>
        <w:t>K</w:t>
      </w:r>
      <w:r>
        <w:rPr>
          <w:noProof/>
          <w:sz w:val="28"/>
          <w:lang w:val="uk-UA"/>
        </w:rPr>
        <w:t xml:space="preserve">. </w:t>
      </w:r>
      <w:r>
        <w:rPr>
          <w:bCs/>
          <w:color w:val="333333"/>
          <w:sz w:val="28"/>
          <w:szCs w:val="28"/>
          <w:lang w:val="en-US"/>
        </w:rPr>
        <w:t xml:space="preserve">An Expedient Palladium-mediated Route to Methyl 3-Benzofuranylacetate / </w:t>
      </w:r>
      <w:r>
        <w:rPr>
          <w:noProof/>
          <w:sz w:val="28"/>
          <w:lang w:val="en-US"/>
        </w:rPr>
        <w:t>K</w:t>
      </w:r>
      <w:r>
        <w:rPr>
          <w:noProof/>
          <w:sz w:val="28"/>
          <w:lang w:val="uk-UA"/>
        </w:rPr>
        <w:t>.</w:t>
      </w:r>
      <w:r>
        <w:rPr>
          <w:noProof/>
          <w:sz w:val="28"/>
          <w:lang w:val="en-US"/>
        </w:rPr>
        <w:t xml:space="preserve"> Samizu</w:t>
      </w:r>
      <w:r>
        <w:rPr>
          <w:noProof/>
          <w:sz w:val="28"/>
          <w:lang w:val="uk-UA"/>
        </w:rPr>
        <w:t xml:space="preserve">, </w:t>
      </w:r>
      <w:r>
        <w:rPr>
          <w:noProof/>
          <w:sz w:val="28"/>
          <w:lang w:val="en-US"/>
        </w:rPr>
        <w:t>K</w:t>
      </w:r>
      <w:r>
        <w:rPr>
          <w:noProof/>
          <w:sz w:val="28"/>
          <w:lang w:val="uk-UA"/>
        </w:rPr>
        <w:t>.</w:t>
      </w:r>
      <w:r>
        <w:rPr>
          <w:noProof/>
          <w:sz w:val="28"/>
          <w:lang w:val="en-US"/>
        </w:rPr>
        <w:t xml:space="preserve"> Ogasawa</w:t>
      </w:r>
      <w:r>
        <w:rPr>
          <w:noProof/>
          <w:sz w:val="28"/>
          <w:lang w:val="uk-UA"/>
        </w:rPr>
        <w:t xml:space="preserve"> // </w:t>
      </w:r>
      <w:r>
        <w:rPr>
          <w:noProof/>
          <w:sz w:val="28"/>
          <w:lang w:val="en-US"/>
        </w:rPr>
        <w:t>Heterocycles</w:t>
      </w:r>
      <w:r>
        <w:rPr>
          <w:noProof/>
          <w:sz w:val="28"/>
          <w:lang w:val="uk-UA"/>
        </w:rPr>
        <w:t>. – 1994. –</w:t>
      </w:r>
      <w:r>
        <w:rPr>
          <w:sz w:val="28"/>
          <w:lang w:val="uk-UA"/>
        </w:rPr>
        <w:t xml:space="preserve"> </w:t>
      </w:r>
      <w:r>
        <w:rPr>
          <w:sz w:val="28"/>
          <w:lang w:val="en-US"/>
        </w:rPr>
        <w:t>V</w:t>
      </w:r>
      <w:r>
        <w:rPr>
          <w:sz w:val="28"/>
          <w:lang w:val="uk-UA"/>
        </w:rPr>
        <w:t>о1.</w:t>
      </w:r>
      <w:r>
        <w:rPr>
          <w:noProof/>
          <w:sz w:val="28"/>
          <w:lang w:val="uk-UA"/>
        </w:rPr>
        <w:t xml:space="preserve"> 38</w:t>
      </w:r>
      <w:r>
        <w:rPr>
          <w:noProof/>
          <w:sz w:val="28"/>
          <w:lang w:val="en-US"/>
        </w:rPr>
        <w:t>, №10</w:t>
      </w:r>
      <w:r>
        <w:rPr>
          <w:noProof/>
          <w:sz w:val="28"/>
          <w:lang w:val="uk-UA"/>
        </w:rPr>
        <w:t>. –</w:t>
      </w:r>
      <w:r>
        <w:rPr>
          <w:sz w:val="28"/>
          <w:lang w:val="uk-UA"/>
        </w:rPr>
        <w:t xml:space="preserve"> Р.</w:t>
      </w:r>
      <w:r>
        <w:rPr>
          <w:noProof/>
          <w:sz w:val="28"/>
          <w:lang w:val="uk-UA"/>
        </w:rPr>
        <w:t xml:space="preserve"> 1745-1746.</w:t>
      </w:r>
    </w:p>
    <w:p w:rsidR="00786206" w:rsidRDefault="00786206" w:rsidP="00786206">
      <w:pPr>
        <w:widowControl w:val="0"/>
        <w:spacing w:line="360" w:lineRule="auto"/>
        <w:ind w:firstLine="720"/>
        <w:jc w:val="both"/>
        <w:rPr>
          <w:noProof/>
          <w:sz w:val="28"/>
          <w:lang w:val="uk-UA"/>
        </w:rPr>
      </w:pPr>
      <w:r>
        <w:rPr>
          <w:noProof/>
          <w:sz w:val="28"/>
          <w:lang w:val="uk-UA"/>
        </w:rPr>
        <w:t xml:space="preserve">64. </w:t>
      </w:r>
      <w:r>
        <w:rPr>
          <w:bCs/>
          <w:sz w:val="28"/>
          <w:szCs w:val="28"/>
          <w:lang w:val="en-US"/>
        </w:rPr>
        <w:t>Generation</w:t>
      </w:r>
      <w:r>
        <w:rPr>
          <w:bCs/>
          <w:sz w:val="28"/>
          <w:szCs w:val="28"/>
          <w:lang w:val="uk-UA"/>
        </w:rPr>
        <w:t xml:space="preserve"> </w:t>
      </w:r>
      <w:r>
        <w:rPr>
          <w:bCs/>
          <w:sz w:val="28"/>
          <w:szCs w:val="28"/>
          <w:lang w:val="en-US"/>
        </w:rPr>
        <w:t>of</w:t>
      </w:r>
      <w:r>
        <w:rPr>
          <w:bCs/>
          <w:sz w:val="28"/>
          <w:szCs w:val="28"/>
          <w:lang w:val="uk-UA"/>
        </w:rPr>
        <w:t xml:space="preserve"> </w:t>
      </w:r>
      <w:r>
        <w:rPr>
          <w:bCs/>
          <w:sz w:val="28"/>
          <w:szCs w:val="28"/>
        </w:rPr>
        <w:t>α</w:t>
      </w:r>
      <w:r>
        <w:rPr>
          <w:bCs/>
          <w:sz w:val="28"/>
          <w:szCs w:val="28"/>
          <w:lang w:val="uk-UA"/>
        </w:rPr>
        <w:t xml:space="preserve">- </w:t>
      </w:r>
      <w:r>
        <w:rPr>
          <w:bCs/>
          <w:sz w:val="28"/>
          <w:szCs w:val="28"/>
          <w:lang w:val="en-US"/>
        </w:rPr>
        <w:t>acylcarbenium</w:t>
      </w:r>
      <w:r>
        <w:rPr>
          <w:bCs/>
          <w:sz w:val="28"/>
          <w:szCs w:val="28"/>
          <w:lang w:val="uk-UA"/>
        </w:rPr>
        <w:t xml:space="preserve"> </w:t>
      </w:r>
      <w:r>
        <w:rPr>
          <w:bCs/>
          <w:sz w:val="28"/>
          <w:szCs w:val="28"/>
          <w:lang w:val="en-US"/>
        </w:rPr>
        <w:t>ions</w:t>
      </w:r>
      <w:r>
        <w:rPr>
          <w:bCs/>
          <w:sz w:val="28"/>
          <w:szCs w:val="28"/>
          <w:lang w:val="uk-UA"/>
        </w:rPr>
        <w:t xml:space="preserve">: </w:t>
      </w:r>
      <w:r>
        <w:rPr>
          <w:bCs/>
          <w:sz w:val="28"/>
          <w:szCs w:val="28"/>
          <w:lang w:val="en-US"/>
        </w:rPr>
        <w:t>a</w:t>
      </w:r>
      <w:r>
        <w:rPr>
          <w:bCs/>
          <w:sz w:val="28"/>
          <w:szCs w:val="28"/>
          <w:lang w:val="uk-UA"/>
        </w:rPr>
        <w:t xml:space="preserve"> </w:t>
      </w:r>
      <w:r>
        <w:rPr>
          <w:bCs/>
          <w:sz w:val="28"/>
          <w:szCs w:val="28"/>
          <w:lang w:val="en-US"/>
        </w:rPr>
        <w:t>novel</w:t>
      </w:r>
      <w:r>
        <w:rPr>
          <w:bCs/>
          <w:sz w:val="28"/>
          <w:szCs w:val="28"/>
          <w:lang w:val="uk-UA"/>
        </w:rPr>
        <w:t xml:space="preserve"> </w:t>
      </w:r>
      <w:r>
        <w:rPr>
          <w:bCs/>
          <w:sz w:val="28"/>
          <w:szCs w:val="28"/>
          <w:lang w:val="en-US"/>
        </w:rPr>
        <w:t>uncatalysed</w:t>
      </w:r>
      <w:r>
        <w:rPr>
          <w:bCs/>
          <w:sz w:val="28"/>
          <w:szCs w:val="28"/>
          <w:lang w:val="uk-UA"/>
        </w:rPr>
        <w:t xml:space="preserve"> </w:t>
      </w:r>
      <w:r>
        <w:rPr>
          <w:bCs/>
          <w:sz w:val="28"/>
          <w:szCs w:val="28"/>
          <w:lang w:val="en-US"/>
        </w:rPr>
        <w:t>c</w:t>
      </w:r>
      <w:r>
        <w:rPr>
          <w:bCs/>
          <w:sz w:val="28"/>
          <w:szCs w:val="28"/>
          <w:lang w:val="uk-UA"/>
        </w:rPr>
        <w:t>-</w:t>
      </w:r>
      <w:r>
        <w:rPr>
          <w:bCs/>
          <w:sz w:val="28"/>
          <w:szCs w:val="28"/>
          <w:lang w:val="en-US"/>
        </w:rPr>
        <w:t>c</w:t>
      </w:r>
      <w:r>
        <w:rPr>
          <w:bCs/>
          <w:sz w:val="28"/>
          <w:szCs w:val="28"/>
          <w:lang w:val="uk-UA"/>
        </w:rPr>
        <w:t xml:space="preserve"> </w:t>
      </w:r>
      <w:r>
        <w:rPr>
          <w:bCs/>
          <w:sz w:val="28"/>
          <w:szCs w:val="28"/>
          <w:lang w:val="en-US"/>
        </w:rPr>
        <w:t>bond</w:t>
      </w:r>
      <w:r>
        <w:rPr>
          <w:bCs/>
          <w:sz w:val="28"/>
          <w:szCs w:val="28"/>
          <w:lang w:val="uk-UA"/>
        </w:rPr>
        <w:t xml:space="preserve"> </w:t>
      </w:r>
      <w:r>
        <w:rPr>
          <w:bCs/>
          <w:sz w:val="28"/>
          <w:szCs w:val="28"/>
          <w:lang w:val="en-US"/>
        </w:rPr>
        <w:t>formation</w:t>
      </w:r>
      <w:r>
        <w:rPr>
          <w:bCs/>
          <w:sz w:val="28"/>
          <w:szCs w:val="28"/>
          <w:lang w:val="uk-UA"/>
        </w:rPr>
        <w:t xml:space="preserve"> </w:t>
      </w:r>
      <w:r>
        <w:rPr>
          <w:bCs/>
          <w:sz w:val="28"/>
          <w:szCs w:val="28"/>
          <w:lang w:val="en-US"/>
        </w:rPr>
        <w:t>at</w:t>
      </w:r>
      <w:r>
        <w:rPr>
          <w:bCs/>
          <w:sz w:val="28"/>
          <w:szCs w:val="28"/>
          <w:lang w:val="uk-UA"/>
        </w:rPr>
        <w:t xml:space="preserve"> </w:t>
      </w:r>
      <w:r>
        <w:rPr>
          <w:bCs/>
          <w:sz w:val="28"/>
          <w:szCs w:val="28"/>
          <w:lang w:val="en-US"/>
        </w:rPr>
        <w:t>room</w:t>
      </w:r>
      <w:r>
        <w:rPr>
          <w:bCs/>
          <w:sz w:val="28"/>
          <w:szCs w:val="28"/>
          <w:lang w:val="uk-UA"/>
        </w:rPr>
        <w:t xml:space="preserve"> </w:t>
      </w:r>
      <w:r>
        <w:rPr>
          <w:bCs/>
          <w:sz w:val="28"/>
          <w:szCs w:val="28"/>
          <w:lang w:val="en-US"/>
        </w:rPr>
        <w:t>temperature</w:t>
      </w:r>
      <w:r>
        <w:rPr>
          <w:noProof/>
          <w:sz w:val="28"/>
          <w:lang w:val="uk-UA"/>
        </w:rPr>
        <w:t xml:space="preserve"> / </w:t>
      </w:r>
      <w:r>
        <w:rPr>
          <w:noProof/>
          <w:sz w:val="28"/>
          <w:lang w:val="en-US"/>
        </w:rPr>
        <w:t>G</w:t>
      </w:r>
      <w:r>
        <w:rPr>
          <w:noProof/>
          <w:sz w:val="28"/>
          <w:lang w:val="uk-UA"/>
        </w:rPr>
        <w:t>.</w:t>
      </w:r>
      <w:r>
        <w:rPr>
          <w:noProof/>
          <w:sz w:val="28"/>
          <w:lang w:val="en-US"/>
        </w:rPr>
        <w:t>C</w:t>
      </w:r>
      <w:r>
        <w:rPr>
          <w:noProof/>
          <w:sz w:val="28"/>
          <w:lang w:val="uk-UA"/>
        </w:rPr>
        <w:t>.</w:t>
      </w:r>
      <w:r>
        <w:rPr>
          <w:noProof/>
          <w:sz w:val="28"/>
          <w:lang w:val="en-US"/>
        </w:rPr>
        <w:t xml:space="preserve"> Kulkarni</w:t>
      </w:r>
      <w:r>
        <w:rPr>
          <w:noProof/>
          <w:sz w:val="28"/>
          <w:lang w:val="uk-UA"/>
        </w:rPr>
        <w:t xml:space="preserve">, </w:t>
      </w:r>
      <w:r>
        <w:rPr>
          <w:noProof/>
          <w:sz w:val="28"/>
          <w:lang w:val="en-US"/>
        </w:rPr>
        <w:t>S</w:t>
      </w:r>
      <w:r>
        <w:rPr>
          <w:noProof/>
          <w:sz w:val="28"/>
          <w:lang w:val="uk-UA"/>
        </w:rPr>
        <w:t>.</w:t>
      </w:r>
      <w:r>
        <w:rPr>
          <w:noProof/>
          <w:sz w:val="28"/>
          <w:lang w:val="en-US"/>
        </w:rPr>
        <w:t>N</w:t>
      </w:r>
      <w:r>
        <w:rPr>
          <w:noProof/>
          <w:sz w:val="28"/>
          <w:lang w:val="uk-UA"/>
        </w:rPr>
        <w:t>.</w:t>
      </w:r>
      <w:r>
        <w:rPr>
          <w:noProof/>
          <w:sz w:val="28"/>
          <w:lang w:val="en-US"/>
        </w:rPr>
        <w:t xml:space="preserve"> Karmarkar</w:t>
      </w:r>
      <w:r>
        <w:rPr>
          <w:noProof/>
          <w:sz w:val="28"/>
          <w:lang w:val="uk-UA"/>
        </w:rPr>
        <w:t xml:space="preserve">, </w:t>
      </w:r>
      <w:r>
        <w:rPr>
          <w:noProof/>
          <w:sz w:val="28"/>
          <w:lang w:val="en-US"/>
        </w:rPr>
        <w:t>S</w:t>
      </w:r>
      <w:r>
        <w:rPr>
          <w:noProof/>
          <w:sz w:val="28"/>
          <w:lang w:val="uk-UA"/>
        </w:rPr>
        <w:t>.</w:t>
      </w:r>
      <w:r>
        <w:rPr>
          <w:noProof/>
          <w:sz w:val="28"/>
          <w:lang w:val="en-US"/>
        </w:rPr>
        <w:t>L</w:t>
      </w:r>
      <w:r>
        <w:rPr>
          <w:noProof/>
          <w:sz w:val="28"/>
          <w:lang w:val="uk-UA"/>
        </w:rPr>
        <w:t>.</w:t>
      </w:r>
      <w:r>
        <w:rPr>
          <w:noProof/>
          <w:sz w:val="28"/>
          <w:lang w:val="en-US"/>
        </w:rPr>
        <w:t xml:space="preserve"> Kelkar,</w:t>
      </w:r>
      <w:r>
        <w:rPr>
          <w:noProof/>
          <w:sz w:val="28"/>
          <w:lang w:val="uk-UA"/>
        </w:rPr>
        <w:t xml:space="preserve"> </w:t>
      </w:r>
      <w:r>
        <w:rPr>
          <w:noProof/>
          <w:sz w:val="28"/>
          <w:lang w:val="en-US"/>
        </w:rPr>
        <w:t>M</w:t>
      </w:r>
      <w:r>
        <w:rPr>
          <w:noProof/>
          <w:sz w:val="28"/>
          <w:lang w:val="uk-UA"/>
        </w:rPr>
        <w:t>.</w:t>
      </w:r>
      <w:r>
        <w:rPr>
          <w:noProof/>
          <w:sz w:val="28"/>
          <w:lang w:val="en-US"/>
        </w:rPr>
        <w:t>S</w:t>
      </w:r>
      <w:r>
        <w:rPr>
          <w:noProof/>
          <w:sz w:val="28"/>
          <w:lang w:val="uk-UA"/>
        </w:rPr>
        <w:t xml:space="preserve">. </w:t>
      </w:r>
      <w:r>
        <w:rPr>
          <w:noProof/>
          <w:sz w:val="28"/>
          <w:lang w:val="en-US"/>
        </w:rPr>
        <w:t>Wadia</w:t>
      </w:r>
      <w:r>
        <w:rPr>
          <w:noProof/>
          <w:sz w:val="28"/>
          <w:lang w:val="uk-UA"/>
        </w:rPr>
        <w:t xml:space="preserve"> // </w:t>
      </w:r>
      <w:r>
        <w:rPr>
          <w:noProof/>
          <w:sz w:val="28"/>
          <w:lang w:val="en-US"/>
        </w:rPr>
        <w:t>Tetrahedron</w:t>
      </w:r>
      <w:r>
        <w:rPr>
          <w:noProof/>
          <w:sz w:val="28"/>
          <w:lang w:val="uk-UA"/>
        </w:rPr>
        <w:t xml:space="preserve">. – 1988. – </w:t>
      </w:r>
      <w:r>
        <w:rPr>
          <w:noProof/>
          <w:sz w:val="28"/>
          <w:lang w:val="en-US"/>
        </w:rPr>
        <w:t>V</w:t>
      </w:r>
      <w:r>
        <w:rPr>
          <w:sz w:val="28"/>
          <w:lang w:val="uk-UA"/>
        </w:rPr>
        <w:t>о1.</w:t>
      </w:r>
      <w:r>
        <w:rPr>
          <w:noProof/>
          <w:sz w:val="28"/>
          <w:lang w:val="uk-UA"/>
        </w:rPr>
        <w:t>44</w:t>
      </w:r>
      <w:r>
        <w:rPr>
          <w:noProof/>
          <w:sz w:val="28"/>
          <w:lang w:val="en-US"/>
        </w:rPr>
        <w:t>, №7</w:t>
      </w:r>
      <w:r>
        <w:rPr>
          <w:noProof/>
          <w:sz w:val="28"/>
          <w:lang w:val="uk-UA"/>
        </w:rPr>
        <w:t>.</w:t>
      </w:r>
      <w:bookmarkStart w:id="88" w:name="OCRUncertain1387"/>
      <w:r>
        <w:rPr>
          <w:noProof/>
          <w:sz w:val="28"/>
          <w:lang w:val="uk-UA"/>
        </w:rPr>
        <w:t xml:space="preserve"> </w:t>
      </w:r>
      <w:bookmarkEnd w:id="88"/>
      <w:r>
        <w:rPr>
          <w:noProof/>
          <w:sz w:val="28"/>
          <w:lang w:val="uk-UA"/>
        </w:rPr>
        <w:t>–</w:t>
      </w:r>
      <w:r>
        <w:rPr>
          <w:sz w:val="28"/>
          <w:lang w:val="uk-UA"/>
        </w:rPr>
        <w:t xml:space="preserve"> Р.</w:t>
      </w:r>
      <w:r>
        <w:rPr>
          <w:noProof/>
          <w:sz w:val="28"/>
          <w:lang w:val="uk-UA"/>
        </w:rPr>
        <w:t xml:space="preserve"> 5189</w:t>
      </w:r>
      <w:r>
        <w:rPr>
          <w:noProof/>
          <w:sz w:val="28"/>
          <w:lang w:val="en-US"/>
        </w:rPr>
        <w:t>-5197</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 xml:space="preserve">65. </w:t>
      </w:r>
      <w:r>
        <w:rPr>
          <w:noProof/>
          <w:sz w:val="28"/>
          <w:lang w:val="en-US"/>
        </w:rPr>
        <w:t>Keil</w:t>
      </w:r>
      <w:r>
        <w:rPr>
          <w:noProof/>
          <w:sz w:val="28"/>
          <w:lang w:val="uk-UA"/>
        </w:rPr>
        <w:t xml:space="preserve"> </w:t>
      </w:r>
      <w:r>
        <w:rPr>
          <w:noProof/>
          <w:sz w:val="28"/>
          <w:lang w:val="en-US"/>
        </w:rPr>
        <w:t>J</w:t>
      </w:r>
      <w:r>
        <w:rPr>
          <w:noProof/>
          <w:sz w:val="28"/>
          <w:lang w:val="uk-UA"/>
        </w:rPr>
        <w:t>.-</w:t>
      </w:r>
      <w:r>
        <w:rPr>
          <w:noProof/>
          <w:sz w:val="28"/>
          <w:lang w:val="en-US"/>
        </w:rPr>
        <w:t>M</w:t>
      </w:r>
      <w:r>
        <w:rPr>
          <w:noProof/>
          <w:sz w:val="28"/>
          <w:lang w:val="uk-UA"/>
        </w:rPr>
        <w:t>.</w:t>
      </w:r>
      <w:r>
        <w:rPr>
          <w:bCs/>
          <w:sz w:val="28"/>
          <w:szCs w:val="28"/>
          <w:lang w:val="uk-UA"/>
        </w:rPr>
        <w:t xml:space="preserve"> [4+2]-</w:t>
      </w:r>
      <w:r>
        <w:rPr>
          <w:bCs/>
          <w:sz w:val="28"/>
          <w:szCs w:val="28"/>
          <w:lang w:val="en-US"/>
        </w:rPr>
        <w:t>Cycloadditionen</w:t>
      </w:r>
      <w:r>
        <w:rPr>
          <w:bCs/>
          <w:sz w:val="28"/>
          <w:szCs w:val="28"/>
          <w:lang w:val="uk-UA"/>
        </w:rPr>
        <w:t xml:space="preserve"> </w:t>
      </w:r>
      <w:r>
        <w:rPr>
          <w:bCs/>
          <w:sz w:val="28"/>
          <w:szCs w:val="28"/>
          <w:lang w:val="en-US"/>
        </w:rPr>
        <w:t>mit</w:t>
      </w:r>
      <w:r>
        <w:rPr>
          <w:bCs/>
          <w:sz w:val="28"/>
          <w:szCs w:val="28"/>
          <w:lang w:val="uk-UA"/>
        </w:rPr>
        <w:t xml:space="preserve"> </w:t>
      </w:r>
      <w:r>
        <w:rPr>
          <w:bCs/>
          <w:sz w:val="28"/>
          <w:szCs w:val="28"/>
          <w:lang w:val="en-US"/>
        </w:rPr>
        <w:t>tetrabromcyclopropen</w:t>
      </w:r>
      <w:r>
        <w:rPr>
          <w:bCs/>
          <w:sz w:val="28"/>
          <w:szCs w:val="28"/>
          <w:lang w:val="uk-UA"/>
        </w:rPr>
        <w:t xml:space="preserve">: </w:t>
      </w:r>
      <w:r>
        <w:rPr>
          <w:bCs/>
          <w:sz w:val="28"/>
          <w:szCs w:val="28"/>
          <w:lang w:val="en-US"/>
        </w:rPr>
        <w:t>Ein</w:t>
      </w:r>
      <w:r>
        <w:rPr>
          <w:bCs/>
          <w:sz w:val="28"/>
          <w:szCs w:val="28"/>
          <w:lang w:val="uk-UA"/>
        </w:rPr>
        <w:t xml:space="preserve"> </w:t>
      </w:r>
      <w:r>
        <w:rPr>
          <w:bCs/>
          <w:sz w:val="28"/>
          <w:szCs w:val="28"/>
          <w:lang w:val="en-US"/>
        </w:rPr>
        <w:t>neuer</w:t>
      </w:r>
      <w:r>
        <w:rPr>
          <w:bCs/>
          <w:sz w:val="28"/>
          <w:szCs w:val="28"/>
          <w:lang w:val="uk-UA"/>
        </w:rPr>
        <w:t xml:space="preserve"> </w:t>
      </w:r>
      <w:r>
        <w:rPr>
          <w:bCs/>
          <w:sz w:val="28"/>
          <w:szCs w:val="28"/>
          <w:lang w:val="en-US"/>
        </w:rPr>
        <w:t>syntheseweg</w:t>
      </w:r>
      <w:r>
        <w:rPr>
          <w:bCs/>
          <w:sz w:val="28"/>
          <w:szCs w:val="28"/>
          <w:lang w:val="uk-UA"/>
        </w:rPr>
        <w:t xml:space="preserve"> </w:t>
      </w:r>
      <w:r>
        <w:rPr>
          <w:bCs/>
          <w:sz w:val="28"/>
          <w:szCs w:val="28"/>
          <w:lang w:val="en-US"/>
        </w:rPr>
        <w:t>zu</w:t>
      </w:r>
      <w:r>
        <w:rPr>
          <w:bCs/>
          <w:sz w:val="28"/>
          <w:szCs w:val="28"/>
          <w:lang w:val="uk-UA"/>
        </w:rPr>
        <w:t xml:space="preserve"> </w:t>
      </w:r>
      <w:r>
        <w:rPr>
          <w:bCs/>
          <w:sz w:val="28"/>
          <w:szCs w:val="28"/>
          <w:lang w:val="en-US"/>
        </w:rPr>
        <w:t>polyfunktionalisierten</w:t>
      </w:r>
      <w:r>
        <w:rPr>
          <w:bCs/>
          <w:sz w:val="28"/>
          <w:szCs w:val="28"/>
          <w:lang w:val="uk-UA"/>
        </w:rPr>
        <w:t xml:space="preserve"> </w:t>
      </w:r>
      <w:r>
        <w:rPr>
          <w:bCs/>
          <w:sz w:val="28"/>
          <w:szCs w:val="28"/>
          <w:lang w:val="en-US"/>
        </w:rPr>
        <w:t>indolen</w:t>
      </w:r>
      <w:r>
        <w:rPr>
          <w:bCs/>
          <w:sz w:val="28"/>
          <w:szCs w:val="28"/>
          <w:lang w:val="uk-UA"/>
        </w:rPr>
        <w:t xml:space="preserve">, </w:t>
      </w:r>
      <w:r>
        <w:rPr>
          <w:bCs/>
          <w:sz w:val="28"/>
          <w:szCs w:val="28"/>
          <w:lang w:val="en-US"/>
        </w:rPr>
        <w:t>benzofuranen</w:t>
      </w:r>
      <w:r>
        <w:rPr>
          <w:bCs/>
          <w:sz w:val="28"/>
          <w:szCs w:val="28"/>
          <w:lang w:val="uk-UA"/>
        </w:rPr>
        <w:t xml:space="preserve"> </w:t>
      </w:r>
      <w:r>
        <w:rPr>
          <w:bCs/>
          <w:sz w:val="28"/>
          <w:szCs w:val="28"/>
          <w:lang w:val="en-US"/>
        </w:rPr>
        <w:t>und</w:t>
      </w:r>
      <w:r>
        <w:rPr>
          <w:bCs/>
          <w:sz w:val="28"/>
          <w:szCs w:val="28"/>
          <w:lang w:val="uk-UA"/>
        </w:rPr>
        <w:t xml:space="preserve"> </w:t>
      </w:r>
      <w:r>
        <w:rPr>
          <w:bCs/>
          <w:sz w:val="28"/>
          <w:szCs w:val="28"/>
          <w:lang w:val="en-US"/>
        </w:rPr>
        <w:t>benzothiophenen</w:t>
      </w:r>
      <w:r>
        <w:rPr>
          <w:noProof/>
          <w:sz w:val="28"/>
          <w:szCs w:val="28"/>
          <w:lang w:val="uk-UA"/>
        </w:rPr>
        <w:t xml:space="preserve"> </w:t>
      </w:r>
      <w:r>
        <w:rPr>
          <w:noProof/>
          <w:sz w:val="28"/>
          <w:szCs w:val="28"/>
          <w:lang w:val="en-US"/>
        </w:rPr>
        <w:t xml:space="preserve">/ </w:t>
      </w:r>
      <w:r>
        <w:rPr>
          <w:noProof/>
          <w:sz w:val="28"/>
          <w:lang w:val="en-US"/>
        </w:rPr>
        <w:t>J</w:t>
      </w:r>
      <w:r>
        <w:rPr>
          <w:noProof/>
          <w:sz w:val="28"/>
          <w:lang w:val="uk-UA"/>
        </w:rPr>
        <w:t>.-</w:t>
      </w:r>
      <w:r>
        <w:rPr>
          <w:noProof/>
          <w:sz w:val="28"/>
          <w:lang w:val="en-US"/>
        </w:rPr>
        <w:t>M</w:t>
      </w:r>
      <w:r>
        <w:rPr>
          <w:noProof/>
          <w:sz w:val="28"/>
          <w:lang w:val="uk-UA"/>
        </w:rPr>
        <w:t>.</w:t>
      </w:r>
      <w:r>
        <w:rPr>
          <w:noProof/>
          <w:sz w:val="28"/>
          <w:lang w:val="en-US"/>
        </w:rPr>
        <w:t xml:space="preserve"> Keil</w:t>
      </w:r>
      <w:r>
        <w:rPr>
          <w:noProof/>
          <w:sz w:val="28"/>
          <w:lang w:val="uk-UA"/>
        </w:rPr>
        <w:t xml:space="preserve">, </w:t>
      </w:r>
      <w:r>
        <w:rPr>
          <w:noProof/>
          <w:sz w:val="28"/>
          <w:lang w:val="en-US"/>
        </w:rPr>
        <w:t>T</w:t>
      </w:r>
      <w:r>
        <w:rPr>
          <w:noProof/>
          <w:sz w:val="28"/>
          <w:lang w:val="uk-UA"/>
        </w:rPr>
        <w:t>.</w:t>
      </w:r>
      <w:r>
        <w:rPr>
          <w:noProof/>
          <w:sz w:val="28"/>
          <w:lang w:val="en-US"/>
        </w:rPr>
        <w:t xml:space="preserve"> Kampchen</w:t>
      </w:r>
      <w:r>
        <w:rPr>
          <w:noProof/>
          <w:sz w:val="28"/>
          <w:lang w:val="uk-UA"/>
        </w:rPr>
        <w:t xml:space="preserve">, </w:t>
      </w:r>
      <w:r>
        <w:rPr>
          <w:noProof/>
          <w:sz w:val="28"/>
          <w:lang w:val="en-US"/>
        </w:rPr>
        <w:t>G</w:t>
      </w:r>
      <w:r>
        <w:rPr>
          <w:noProof/>
          <w:sz w:val="28"/>
          <w:szCs w:val="28"/>
          <w:lang w:val="uk-UA"/>
        </w:rPr>
        <w:t>.</w:t>
      </w:r>
      <w:r>
        <w:rPr>
          <w:noProof/>
          <w:sz w:val="28"/>
          <w:szCs w:val="28"/>
          <w:lang w:val="en-US"/>
        </w:rPr>
        <w:t xml:space="preserve"> </w:t>
      </w:r>
      <w:r>
        <w:rPr>
          <w:noProof/>
          <w:sz w:val="28"/>
          <w:lang w:val="en-US"/>
        </w:rPr>
        <w:t>Seitz</w:t>
      </w:r>
      <w:r>
        <w:rPr>
          <w:noProof/>
          <w:sz w:val="28"/>
          <w:lang w:val="uk-UA"/>
        </w:rPr>
        <w:t xml:space="preserve"> </w:t>
      </w:r>
      <w:r>
        <w:rPr>
          <w:noProof/>
          <w:sz w:val="28"/>
          <w:szCs w:val="28"/>
          <w:lang w:val="uk-UA"/>
        </w:rPr>
        <w:t xml:space="preserve">// </w:t>
      </w:r>
      <w:r>
        <w:rPr>
          <w:sz w:val="28"/>
          <w:szCs w:val="28"/>
          <w:lang w:val="en-US"/>
        </w:rPr>
        <w:t>Tetrah</w:t>
      </w:r>
      <w:r>
        <w:rPr>
          <w:sz w:val="28"/>
          <w:szCs w:val="28"/>
          <w:lang w:val="uk-UA"/>
        </w:rPr>
        <w:t xml:space="preserve">. </w:t>
      </w:r>
      <w:proofErr w:type="gramStart"/>
      <w:r>
        <w:rPr>
          <w:sz w:val="28"/>
          <w:szCs w:val="28"/>
          <w:lang w:val="en-US"/>
        </w:rPr>
        <w:t>Lett.</w:t>
      </w:r>
      <w:proofErr w:type="gramEnd"/>
      <w:r>
        <w:rPr>
          <w:noProof/>
          <w:sz w:val="28"/>
          <w:szCs w:val="28"/>
          <w:lang w:val="uk-UA"/>
        </w:rPr>
        <w:t xml:space="preserve"> – 1990. –</w:t>
      </w:r>
      <w:r>
        <w:rPr>
          <w:sz w:val="28"/>
          <w:szCs w:val="28"/>
          <w:lang w:val="uk-UA"/>
        </w:rPr>
        <w:t xml:space="preserve"> Vо1.</w:t>
      </w:r>
      <w:r>
        <w:rPr>
          <w:noProof/>
          <w:sz w:val="28"/>
          <w:szCs w:val="28"/>
          <w:lang w:val="uk-UA"/>
        </w:rPr>
        <w:t xml:space="preserve"> 3</w:t>
      </w:r>
      <w:bookmarkStart w:id="89" w:name="OCRUncertain1405"/>
      <w:r>
        <w:rPr>
          <w:noProof/>
          <w:sz w:val="28"/>
          <w:szCs w:val="28"/>
          <w:lang w:val="uk-UA"/>
        </w:rPr>
        <w:t>1</w:t>
      </w:r>
      <w:r>
        <w:rPr>
          <w:noProof/>
          <w:sz w:val="28"/>
          <w:szCs w:val="28"/>
          <w:lang w:val="en-US"/>
        </w:rPr>
        <w:t>, №7</w:t>
      </w:r>
      <w:r>
        <w:rPr>
          <w:noProof/>
          <w:sz w:val="28"/>
          <w:szCs w:val="28"/>
          <w:lang w:val="uk-UA"/>
        </w:rPr>
        <w:t>. –</w:t>
      </w:r>
      <w:bookmarkEnd w:id="89"/>
      <w:r>
        <w:rPr>
          <w:noProof/>
          <w:sz w:val="28"/>
          <w:szCs w:val="28"/>
          <w:lang w:val="uk-UA"/>
        </w:rPr>
        <w:t xml:space="preserve"> </w:t>
      </w:r>
      <w:r>
        <w:rPr>
          <w:sz w:val="28"/>
          <w:szCs w:val="28"/>
          <w:lang w:val="uk-UA"/>
        </w:rPr>
        <w:t>Р.</w:t>
      </w:r>
      <w:r>
        <w:rPr>
          <w:noProof/>
          <w:sz w:val="28"/>
          <w:szCs w:val="28"/>
          <w:lang w:val="uk-UA"/>
        </w:rPr>
        <w:t xml:space="preserve"> 4581</w:t>
      </w:r>
      <w:r>
        <w:rPr>
          <w:noProof/>
          <w:sz w:val="28"/>
          <w:szCs w:val="28"/>
          <w:lang w:val="en-US"/>
        </w:rPr>
        <w:t>-4591</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 xml:space="preserve">66. </w:t>
      </w:r>
      <w:r>
        <w:rPr>
          <w:bCs/>
          <w:sz w:val="28"/>
          <w:szCs w:val="28"/>
          <w:lang w:val="en-US"/>
        </w:rPr>
        <w:t>Synthesis</w:t>
      </w:r>
      <w:r>
        <w:rPr>
          <w:bCs/>
          <w:sz w:val="28"/>
          <w:szCs w:val="28"/>
          <w:lang w:val="uk-UA"/>
        </w:rPr>
        <w:t xml:space="preserve"> </w:t>
      </w:r>
      <w:r>
        <w:rPr>
          <w:bCs/>
          <w:sz w:val="28"/>
          <w:szCs w:val="28"/>
          <w:lang w:val="en-US"/>
        </w:rPr>
        <w:t>of</w:t>
      </w:r>
      <w:r>
        <w:rPr>
          <w:bCs/>
          <w:sz w:val="28"/>
          <w:szCs w:val="28"/>
          <w:lang w:val="uk-UA"/>
        </w:rPr>
        <w:t xml:space="preserve"> </w:t>
      </w:r>
      <w:r>
        <w:rPr>
          <w:bCs/>
          <w:sz w:val="28"/>
          <w:szCs w:val="28"/>
          <w:lang w:val="en-US"/>
        </w:rPr>
        <w:t>benzofurans</w:t>
      </w:r>
      <w:r>
        <w:rPr>
          <w:bCs/>
          <w:sz w:val="28"/>
          <w:szCs w:val="28"/>
          <w:lang w:val="uk-UA"/>
        </w:rPr>
        <w:t xml:space="preserve"> </w:t>
      </w:r>
      <w:r>
        <w:rPr>
          <w:bCs/>
          <w:sz w:val="28"/>
          <w:szCs w:val="28"/>
          <w:lang w:val="en-US"/>
        </w:rPr>
        <w:t>and</w:t>
      </w:r>
      <w:r>
        <w:rPr>
          <w:bCs/>
          <w:sz w:val="28"/>
          <w:szCs w:val="28"/>
          <w:lang w:val="uk-UA"/>
        </w:rPr>
        <w:t xml:space="preserve"> </w:t>
      </w:r>
      <w:r>
        <w:rPr>
          <w:bCs/>
          <w:sz w:val="28"/>
          <w:szCs w:val="28"/>
          <w:lang w:val="en-US"/>
        </w:rPr>
        <w:t>benzothiophenes</w:t>
      </w:r>
      <w:r>
        <w:rPr>
          <w:bCs/>
          <w:sz w:val="28"/>
          <w:szCs w:val="28"/>
          <w:lang w:val="uk-UA"/>
        </w:rPr>
        <w:t xml:space="preserve"> </w:t>
      </w:r>
      <w:r>
        <w:rPr>
          <w:bCs/>
          <w:sz w:val="28"/>
          <w:szCs w:val="28"/>
          <w:lang w:val="en-US"/>
        </w:rPr>
        <w:t>by</w:t>
      </w:r>
      <w:r>
        <w:rPr>
          <w:bCs/>
          <w:sz w:val="28"/>
          <w:szCs w:val="28"/>
          <w:lang w:val="uk-UA"/>
        </w:rPr>
        <w:t xml:space="preserve"> </w:t>
      </w:r>
      <w:r>
        <w:rPr>
          <w:bCs/>
          <w:sz w:val="28"/>
          <w:szCs w:val="28"/>
          <w:lang w:val="en-US"/>
        </w:rPr>
        <w:t>palladium</w:t>
      </w:r>
      <w:r>
        <w:rPr>
          <w:bCs/>
          <w:sz w:val="28"/>
          <w:szCs w:val="28"/>
          <w:lang w:val="uk-UA"/>
        </w:rPr>
        <w:t xml:space="preserve"> </w:t>
      </w:r>
      <w:r>
        <w:rPr>
          <w:bCs/>
          <w:sz w:val="28"/>
          <w:szCs w:val="28"/>
          <w:lang w:val="en-US"/>
        </w:rPr>
        <w:t>catalyzed</w:t>
      </w:r>
      <w:r>
        <w:rPr>
          <w:bCs/>
          <w:sz w:val="28"/>
          <w:szCs w:val="28"/>
          <w:lang w:val="uk-UA"/>
        </w:rPr>
        <w:t xml:space="preserve"> </w:t>
      </w:r>
      <w:r>
        <w:rPr>
          <w:bCs/>
          <w:sz w:val="28"/>
          <w:szCs w:val="28"/>
          <w:lang w:val="en-US"/>
        </w:rPr>
        <w:t>cyclocarbonylation</w:t>
      </w:r>
      <w:r>
        <w:rPr>
          <w:bCs/>
          <w:sz w:val="28"/>
          <w:szCs w:val="28"/>
          <w:lang w:val="uk-UA"/>
        </w:rPr>
        <w:t xml:space="preserve"> </w:t>
      </w:r>
      <w:r>
        <w:rPr>
          <w:bCs/>
          <w:sz w:val="28"/>
          <w:szCs w:val="28"/>
          <w:lang w:val="en-US"/>
        </w:rPr>
        <w:t>of</w:t>
      </w:r>
      <w:r>
        <w:rPr>
          <w:bCs/>
          <w:sz w:val="28"/>
          <w:szCs w:val="28"/>
          <w:lang w:val="uk-UA"/>
        </w:rPr>
        <w:t xml:space="preserve"> 3-</w:t>
      </w:r>
      <w:r>
        <w:rPr>
          <w:bCs/>
          <w:sz w:val="28"/>
          <w:szCs w:val="28"/>
          <w:lang w:val="en-US"/>
        </w:rPr>
        <w:t>furylallyl</w:t>
      </w:r>
      <w:r>
        <w:rPr>
          <w:bCs/>
          <w:sz w:val="28"/>
          <w:szCs w:val="28"/>
          <w:lang w:val="uk-UA"/>
        </w:rPr>
        <w:t xml:space="preserve"> </w:t>
      </w:r>
      <w:r>
        <w:rPr>
          <w:bCs/>
          <w:sz w:val="28"/>
          <w:szCs w:val="28"/>
          <w:lang w:val="en-US"/>
        </w:rPr>
        <w:t>and</w:t>
      </w:r>
      <w:r>
        <w:rPr>
          <w:bCs/>
          <w:sz w:val="28"/>
          <w:szCs w:val="28"/>
          <w:lang w:val="uk-UA"/>
        </w:rPr>
        <w:t xml:space="preserve"> 3-</w:t>
      </w:r>
      <w:r>
        <w:rPr>
          <w:bCs/>
          <w:sz w:val="28"/>
          <w:szCs w:val="28"/>
          <w:lang w:val="en-US"/>
        </w:rPr>
        <w:t>thienylallyl</w:t>
      </w:r>
      <w:r>
        <w:rPr>
          <w:bCs/>
          <w:sz w:val="28"/>
          <w:szCs w:val="28"/>
          <w:lang w:val="uk-UA"/>
        </w:rPr>
        <w:t xml:space="preserve"> </w:t>
      </w:r>
      <w:r>
        <w:rPr>
          <w:bCs/>
          <w:sz w:val="28"/>
          <w:szCs w:val="28"/>
          <w:lang w:val="en-US"/>
        </w:rPr>
        <w:t>acetates</w:t>
      </w:r>
      <w:r>
        <w:rPr>
          <w:sz w:val="28"/>
          <w:lang w:val="uk-UA"/>
        </w:rPr>
        <w:t xml:space="preserve"> / </w:t>
      </w:r>
      <w:r>
        <w:rPr>
          <w:sz w:val="28"/>
          <w:lang w:val="en-US"/>
        </w:rPr>
        <w:t>M</w:t>
      </w:r>
      <w:r>
        <w:rPr>
          <w:sz w:val="28"/>
          <w:lang w:val="uk-UA"/>
        </w:rPr>
        <w:t>.</w:t>
      </w:r>
      <w:r>
        <w:rPr>
          <w:sz w:val="28"/>
          <w:lang w:val="en-US"/>
        </w:rPr>
        <w:t xml:space="preserve"> Iwasaki</w:t>
      </w:r>
      <w:r>
        <w:rPr>
          <w:sz w:val="28"/>
          <w:lang w:val="uk-UA"/>
        </w:rPr>
        <w:t xml:space="preserve">, </w:t>
      </w:r>
      <w:r>
        <w:rPr>
          <w:bCs/>
          <w:sz w:val="28"/>
          <w:szCs w:val="28"/>
          <w:lang w:val="en-US"/>
        </w:rPr>
        <w:t>Li. Ji</w:t>
      </w:r>
      <w:r>
        <w:rPr>
          <w:bCs/>
          <w:sz w:val="28"/>
          <w:szCs w:val="28"/>
          <w:lang w:val="uk-UA"/>
        </w:rPr>
        <w:t>-</w:t>
      </w:r>
      <w:r>
        <w:rPr>
          <w:bCs/>
          <w:sz w:val="28"/>
          <w:szCs w:val="28"/>
          <w:lang w:val="en-US"/>
        </w:rPr>
        <w:t>ping</w:t>
      </w:r>
      <w:r>
        <w:rPr>
          <w:sz w:val="28"/>
          <w:szCs w:val="28"/>
          <w:lang w:val="uk-UA"/>
        </w:rPr>
        <w:t>,</w:t>
      </w:r>
      <w:r>
        <w:rPr>
          <w:sz w:val="28"/>
          <w:lang w:val="uk-UA"/>
        </w:rPr>
        <w:t xml:space="preserve"> </w:t>
      </w:r>
      <w:r>
        <w:rPr>
          <w:sz w:val="28"/>
          <w:lang w:val="en-US"/>
        </w:rPr>
        <w:t>Y</w:t>
      </w:r>
      <w:r>
        <w:rPr>
          <w:sz w:val="28"/>
          <w:lang w:val="uk-UA"/>
        </w:rPr>
        <w:t>.</w:t>
      </w:r>
      <w:r>
        <w:rPr>
          <w:sz w:val="28"/>
          <w:lang w:val="en-US"/>
        </w:rPr>
        <w:t xml:space="preserve"> Kobayashi et al.</w:t>
      </w:r>
      <w:r>
        <w:rPr>
          <w:sz w:val="28"/>
          <w:lang w:val="uk-UA"/>
        </w:rPr>
        <w:t xml:space="preserve"> // </w:t>
      </w:r>
      <w:r>
        <w:rPr>
          <w:sz w:val="28"/>
          <w:lang w:val="en-US"/>
        </w:rPr>
        <w:t>Tetrah</w:t>
      </w:r>
      <w:r>
        <w:rPr>
          <w:sz w:val="28"/>
          <w:lang w:val="uk-UA"/>
        </w:rPr>
        <w:t xml:space="preserve">. </w:t>
      </w:r>
      <w:proofErr w:type="gramStart"/>
      <w:r>
        <w:rPr>
          <w:sz w:val="28"/>
          <w:lang w:val="en-US"/>
        </w:rPr>
        <w:t>Lett.</w:t>
      </w:r>
      <w:proofErr w:type="gramEnd"/>
      <w:r>
        <w:rPr>
          <w:noProof/>
          <w:sz w:val="28"/>
          <w:lang w:val="uk-UA"/>
        </w:rPr>
        <w:t xml:space="preserve"> – 1989. – </w:t>
      </w:r>
      <w:r>
        <w:rPr>
          <w:noProof/>
          <w:sz w:val="28"/>
          <w:lang w:val="en-US"/>
        </w:rPr>
        <w:t>V</w:t>
      </w:r>
      <w:r>
        <w:rPr>
          <w:sz w:val="28"/>
          <w:lang w:val="uk-UA"/>
        </w:rPr>
        <w:t>о</w:t>
      </w:r>
      <w:bookmarkStart w:id="90" w:name="OCRUncertain1445"/>
      <w:r>
        <w:rPr>
          <w:sz w:val="28"/>
          <w:lang w:val="uk-UA"/>
        </w:rPr>
        <w:t>1</w:t>
      </w:r>
      <w:bookmarkEnd w:id="90"/>
      <w:r>
        <w:rPr>
          <w:sz w:val="28"/>
          <w:lang w:val="uk-UA"/>
        </w:rPr>
        <w:t>.</w:t>
      </w:r>
      <w:r>
        <w:rPr>
          <w:noProof/>
          <w:sz w:val="28"/>
          <w:lang w:val="uk-UA"/>
        </w:rPr>
        <w:t xml:space="preserve"> 30</w:t>
      </w:r>
      <w:r>
        <w:rPr>
          <w:noProof/>
          <w:sz w:val="28"/>
          <w:lang w:val="en-US"/>
        </w:rPr>
        <w:t>, №9</w:t>
      </w:r>
      <w:r>
        <w:rPr>
          <w:noProof/>
          <w:sz w:val="28"/>
          <w:lang w:val="uk-UA"/>
        </w:rPr>
        <w:t xml:space="preserve">. – </w:t>
      </w:r>
      <w:r>
        <w:rPr>
          <w:sz w:val="28"/>
          <w:lang w:val="uk-UA"/>
        </w:rPr>
        <w:t>Р.</w:t>
      </w:r>
      <w:r>
        <w:rPr>
          <w:noProof/>
          <w:sz w:val="28"/>
          <w:lang w:val="uk-UA"/>
        </w:rPr>
        <w:t xml:space="preserve"> 95</w:t>
      </w:r>
      <w:r>
        <w:rPr>
          <w:noProof/>
          <w:sz w:val="28"/>
          <w:lang w:val="en-US"/>
        </w:rPr>
        <w:t>-103</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67.</w:t>
      </w:r>
      <w:r>
        <w:rPr>
          <w:sz w:val="28"/>
          <w:lang w:val="uk-UA"/>
        </w:rPr>
        <w:t xml:space="preserve"> Пат.</w:t>
      </w:r>
      <w:r>
        <w:rPr>
          <w:noProof/>
          <w:sz w:val="28"/>
          <w:lang w:val="uk-UA"/>
        </w:rPr>
        <w:t xml:space="preserve"> 3710469 (</w:t>
      </w:r>
      <w:r>
        <w:rPr>
          <w:noProof/>
          <w:sz w:val="28"/>
          <w:lang w:val="en-US"/>
        </w:rPr>
        <w:t>DE</w:t>
      </w:r>
      <w:r>
        <w:rPr>
          <w:noProof/>
          <w:sz w:val="28"/>
        </w:rPr>
        <w:t>)</w:t>
      </w:r>
      <w:r>
        <w:rPr>
          <w:sz w:val="28"/>
          <w:lang w:val="uk-UA"/>
        </w:rPr>
        <w:t>, МКИ С07</w:t>
      </w:r>
      <w:r>
        <w:rPr>
          <w:sz w:val="28"/>
          <w:lang w:val="en-US"/>
        </w:rPr>
        <w:t>D</w:t>
      </w:r>
      <w:r>
        <w:rPr>
          <w:sz w:val="28"/>
          <w:lang w:val="uk-UA"/>
        </w:rPr>
        <w:t xml:space="preserve">40506, </w:t>
      </w:r>
      <w:r>
        <w:rPr>
          <w:sz w:val="28"/>
          <w:lang w:val="en-US"/>
        </w:rPr>
        <w:t>C</w:t>
      </w:r>
      <w:r>
        <w:rPr>
          <w:sz w:val="28"/>
          <w:lang w:val="uk-UA"/>
        </w:rPr>
        <w:t>07</w:t>
      </w:r>
      <w:r>
        <w:rPr>
          <w:sz w:val="28"/>
          <w:lang w:val="en-US"/>
        </w:rPr>
        <w:t>D</w:t>
      </w:r>
      <w:r>
        <w:rPr>
          <w:sz w:val="28"/>
          <w:lang w:val="uk-UA"/>
        </w:rPr>
        <w:t xml:space="preserve">413/06. </w:t>
      </w:r>
      <w:r w:rsidRPr="001E2658">
        <w:rPr>
          <w:sz w:val="28"/>
          <w:lang w:val="de-DE"/>
        </w:rPr>
        <w:t>Neue</w:t>
      </w:r>
      <w:r>
        <w:rPr>
          <w:sz w:val="28"/>
          <w:lang w:val="uk-UA"/>
        </w:rPr>
        <w:t xml:space="preserve"> </w:t>
      </w:r>
      <w:r w:rsidRPr="001E2658">
        <w:rPr>
          <w:sz w:val="28"/>
          <w:lang w:val="de-DE"/>
        </w:rPr>
        <w:t>benzofuranderivate</w:t>
      </w:r>
      <w:r>
        <w:rPr>
          <w:sz w:val="28"/>
          <w:lang w:val="uk-UA"/>
        </w:rPr>
        <w:t xml:space="preserve"> </w:t>
      </w:r>
      <w:r w:rsidRPr="001E2658">
        <w:rPr>
          <w:sz w:val="28"/>
          <w:lang w:val="de-DE"/>
        </w:rPr>
        <w:t>und</w:t>
      </w:r>
      <w:r>
        <w:rPr>
          <w:sz w:val="28"/>
          <w:lang w:val="uk-UA"/>
        </w:rPr>
        <w:t xml:space="preserve"> </w:t>
      </w:r>
      <w:r w:rsidRPr="001E2658">
        <w:rPr>
          <w:sz w:val="28"/>
          <w:lang w:val="de-DE"/>
        </w:rPr>
        <w:t>diese</w:t>
      </w:r>
      <w:r>
        <w:rPr>
          <w:sz w:val="28"/>
          <w:lang w:val="uk-UA"/>
        </w:rPr>
        <w:t xml:space="preserve"> </w:t>
      </w:r>
      <w:r w:rsidRPr="001E2658">
        <w:rPr>
          <w:sz w:val="28"/>
          <w:lang w:val="de-DE"/>
        </w:rPr>
        <w:t>entheltende</w:t>
      </w:r>
      <w:r>
        <w:rPr>
          <w:sz w:val="28"/>
          <w:lang w:val="uk-UA"/>
        </w:rPr>
        <w:t xml:space="preserve"> </w:t>
      </w:r>
      <w:r w:rsidRPr="001E2658">
        <w:rPr>
          <w:sz w:val="28"/>
          <w:lang w:val="de-DE"/>
        </w:rPr>
        <w:t>therapeutishe</w:t>
      </w:r>
      <w:r>
        <w:rPr>
          <w:sz w:val="28"/>
          <w:lang w:val="uk-UA"/>
        </w:rPr>
        <w:t xml:space="preserve"> </w:t>
      </w:r>
      <w:r w:rsidRPr="001E2658">
        <w:rPr>
          <w:sz w:val="28"/>
          <w:lang w:val="de-DE"/>
        </w:rPr>
        <w:t>mittel</w:t>
      </w:r>
      <w:r>
        <w:rPr>
          <w:sz w:val="28"/>
          <w:lang w:val="uk-UA"/>
        </w:rPr>
        <w:t>: Пат.</w:t>
      </w:r>
      <w:r>
        <w:rPr>
          <w:noProof/>
          <w:sz w:val="28"/>
          <w:lang w:val="uk-UA"/>
        </w:rPr>
        <w:t xml:space="preserve"> 3710469 </w:t>
      </w:r>
      <w:r w:rsidRPr="001E2658">
        <w:rPr>
          <w:noProof/>
          <w:sz w:val="28"/>
          <w:lang w:val="de-DE"/>
        </w:rPr>
        <w:t>DE</w:t>
      </w:r>
      <w:r>
        <w:rPr>
          <w:sz w:val="28"/>
          <w:lang w:val="uk-UA"/>
        </w:rPr>
        <w:t>, МКИ С07</w:t>
      </w:r>
      <w:r w:rsidRPr="001E2658">
        <w:rPr>
          <w:sz w:val="28"/>
          <w:lang w:val="de-DE"/>
        </w:rPr>
        <w:t>D</w:t>
      </w:r>
      <w:r>
        <w:rPr>
          <w:sz w:val="28"/>
          <w:lang w:val="uk-UA"/>
        </w:rPr>
        <w:t xml:space="preserve">40506, </w:t>
      </w:r>
      <w:r w:rsidRPr="001E2658">
        <w:rPr>
          <w:sz w:val="28"/>
          <w:lang w:val="de-DE"/>
        </w:rPr>
        <w:t>C</w:t>
      </w:r>
      <w:r>
        <w:rPr>
          <w:sz w:val="28"/>
          <w:lang w:val="uk-UA"/>
        </w:rPr>
        <w:t>07</w:t>
      </w:r>
      <w:r w:rsidRPr="001E2658">
        <w:rPr>
          <w:sz w:val="28"/>
          <w:lang w:val="de-DE"/>
        </w:rPr>
        <w:t>D</w:t>
      </w:r>
      <w:r>
        <w:rPr>
          <w:sz w:val="28"/>
          <w:lang w:val="uk-UA"/>
        </w:rPr>
        <w:t xml:space="preserve">413/06 </w:t>
      </w:r>
      <w:r>
        <w:rPr>
          <w:smallCaps/>
          <w:sz w:val="28"/>
          <w:lang w:val="uk-UA"/>
        </w:rPr>
        <w:t xml:space="preserve">/ </w:t>
      </w:r>
      <w:r w:rsidRPr="001E2658">
        <w:rPr>
          <w:sz w:val="28"/>
          <w:lang w:val="de-DE"/>
        </w:rPr>
        <w:t>R</w:t>
      </w:r>
      <w:r>
        <w:rPr>
          <w:sz w:val="28"/>
          <w:lang w:val="uk-UA"/>
        </w:rPr>
        <w:t xml:space="preserve">. </w:t>
      </w:r>
      <w:r w:rsidRPr="001E2658">
        <w:rPr>
          <w:sz w:val="28"/>
          <w:lang w:val="de-DE"/>
        </w:rPr>
        <w:t>Shlecker</w:t>
      </w:r>
      <w:r>
        <w:rPr>
          <w:sz w:val="28"/>
          <w:lang w:val="uk-UA"/>
        </w:rPr>
        <w:t xml:space="preserve">, </w:t>
      </w:r>
      <w:r w:rsidRPr="001E2658">
        <w:rPr>
          <w:sz w:val="28"/>
          <w:lang w:val="de-DE"/>
        </w:rPr>
        <w:t>K</w:t>
      </w:r>
      <w:r>
        <w:rPr>
          <w:sz w:val="28"/>
          <w:lang w:val="uk-UA"/>
        </w:rPr>
        <w:t xml:space="preserve">. </w:t>
      </w:r>
      <w:r w:rsidRPr="001E2658">
        <w:rPr>
          <w:sz w:val="28"/>
          <w:lang w:val="de-DE"/>
        </w:rPr>
        <w:t>Rubsamen</w:t>
      </w:r>
      <w:r>
        <w:rPr>
          <w:sz w:val="28"/>
          <w:lang w:val="uk-UA"/>
        </w:rPr>
        <w:t xml:space="preserve"> (</w:t>
      </w:r>
      <w:r w:rsidRPr="001E2658">
        <w:rPr>
          <w:sz w:val="28"/>
          <w:lang w:val="de-DE"/>
        </w:rPr>
        <w:t>DE</w:t>
      </w:r>
      <w:r>
        <w:rPr>
          <w:sz w:val="28"/>
          <w:lang w:val="uk-UA"/>
        </w:rPr>
        <w:t xml:space="preserve">); </w:t>
      </w:r>
      <w:r w:rsidRPr="001E2658">
        <w:rPr>
          <w:sz w:val="28"/>
          <w:szCs w:val="28"/>
          <w:lang w:val="de-DE"/>
        </w:rPr>
        <w:t>Basf</w:t>
      </w:r>
      <w:r w:rsidRPr="007C489A">
        <w:rPr>
          <w:sz w:val="28"/>
          <w:szCs w:val="28"/>
          <w:lang w:val="uk-UA"/>
        </w:rPr>
        <w:t xml:space="preserve"> </w:t>
      </w:r>
      <w:r w:rsidRPr="001E2658">
        <w:rPr>
          <w:sz w:val="28"/>
          <w:szCs w:val="28"/>
          <w:lang w:val="de-DE"/>
        </w:rPr>
        <w:t>Ag</w:t>
      </w:r>
      <w:r w:rsidRPr="007C489A">
        <w:rPr>
          <w:sz w:val="28"/>
          <w:szCs w:val="28"/>
          <w:lang w:val="uk-UA"/>
        </w:rPr>
        <w:t xml:space="preserve"> (</w:t>
      </w:r>
      <w:r w:rsidRPr="001E2658">
        <w:rPr>
          <w:sz w:val="28"/>
          <w:szCs w:val="28"/>
          <w:lang w:val="de-DE"/>
        </w:rPr>
        <w:t>DE</w:t>
      </w:r>
      <w:r w:rsidRPr="007C489A">
        <w:rPr>
          <w:sz w:val="28"/>
          <w:szCs w:val="28"/>
          <w:lang w:val="uk-UA"/>
        </w:rPr>
        <w:t>)</w:t>
      </w:r>
      <w:r>
        <w:rPr>
          <w:sz w:val="28"/>
          <w:lang w:val="uk-UA"/>
        </w:rPr>
        <w:t>.</w:t>
      </w:r>
      <w:r w:rsidRPr="0001588D">
        <w:rPr>
          <w:sz w:val="28"/>
          <w:lang w:val="uk-UA"/>
        </w:rPr>
        <w:t xml:space="preserve"> </w:t>
      </w:r>
      <w:r w:rsidRPr="001E2658">
        <w:rPr>
          <w:sz w:val="28"/>
          <w:szCs w:val="28"/>
          <w:lang w:val="uk-UA"/>
        </w:rPr>
        <w:t>– №</w:t>
      </w:r>
      <w:r w:rsidRPr="001E2658">
        <w:rPr>
          <w:sz w:val="28"/>
          <w:szCs w:val="28"/>
          <w:lang w:val="de-DE"/>
        </w:rPr>
        <w:t xml:space="preserve"> 19880318</w:t>
      </w:r>
      <w:r>
        <w:rPr>
          <w:sz w:val="28"/>
          <w:lang w:val="uk-UA"/>
        </w:rPr>
        <w:t>; Заявл. 30.03.87.; Опубл. 20.10.88</w:t>
      </w:r>
      <w:r w:rsidRPr="001E2658">
        <w:rPr>
          <w:bCs/>
          <w:spacing w:val="6"/>
          <w:sz w:val="28"/>
          <w:szCs w:val="23"/>
          <w:lang w:val="uk-UA"/>
        </w:rPr>
        <w:t>, НКИ</w:t>
      </w:r>
      <w:r w:rsidRPr="003E229B">
        <w:rPr>
          <w:bCs/>
          <w:spacing w:val="6"/>
          <w:sz w:val="28"/>
          <w:szCs w:val="23"/>
        </w:rPr>
        <w:t xml:space="preserve"> 645/82</w:t>
      </w:r>
      <w:r>
        <w:rPr>
          <w:sz w:val="28"/>
          <w:lang w:val="uk-UA"/>
        </w:rPr>
        <w:t>.</w:t>
      </w:r>
      <w:r w:rsidRPr="00F847E4">
        <w:rPr>
          <w:noProof/>
          <w:sz w:val="28"/>
          <w:lang w:val="uk-UA"/>
        </w:rPr>
        <w:t xml:space="preserve"> </w:t>
      </w:r>
      <w:r>
        <w:rPr>
          <w:noProof/>
          <w:sz w:val="28"/>
          <w:lang w:val="uk-UA"/>
        </w:rPr>
        <w:t xml:space="preserve">– </w:t>
      </w:r>
      <w:r w:rsidRPr="003E229B">
        <w:rPr>
          <w:noProof/>
          <w:sz w:val="28"/>
        </w:rPr>
        <w:t xml:space="preserve">4 </w:t>
      </w:r>
      <w:r>
        <w:rPr>
          <w:noProof/>
          <w:sz w:val="28"/>
          <w:lang w:val="uk-UA"/>
        </w:rPr>
        <w:t>с.</w:t>
      </w:r>
      <w:r>
        <w:rPr>
          <w:sz w:val="28"/>
          <w:lang w:val="uk-UA"/>
        </w:rPr>
        <w:t xml:space="preserve"> </w:t>
      </w:r>
    </w:p>
    <w:p w:rsidR="00786206" w:rsidRDefault="00786206" w:rsidP="00786206">
      <w:pPr>
        <w:widowControl w:val="0"/>
        <w:spacing w:line="360" w:lineRule="auto"/>
        <w:ind w:firstLine="720"/>
        <w:jc w:val="both"/>
        <w:rPr>
          <w:noProof/>
          <w:sz w:val="28"/>
          <w:lang w:val="uk-UA"/>
        </w:rPr>
      </w:pPr>
      <w:r>
        <w:rPr>
          <w:noProof/>
          <w:sz w:val="28"/>
          <w:lang w:val="uk-UA"/>
        </w:rPr>
        <w:lastRenderedPageBreak/>
        <w:t>68.</w:t>
      </w:r>
      <w:r>
        <w:rPr>
          <w:sz w:val="28"/>
          <w:lang w:val="uk-UA"/>
        </w:rPr>
        <w:t xml:space="preserve"> </w:t>
      </w:r>
      <w:r>
        <w:rPr>
          <w:noProof/>
          <w:sz w:val="28"/>
          <w:lang w:val="uk-UA"/>
        </w:rPr>
        <w:t>Водорастворимые амиды и сло</w:t>
      </w:r>
      <w:r>
        <w:rPr>
          <w:noProof/>
          <w:sz w:val="28"/>
        </w:rPr>
        <w:t>жные эфиры замещенных бензофуран-2-карбоновых кислот</w:t>
      </w:r>
      <w:r>
        <w:rPr>
          <w:noProof/>
          <w:sz w:val="28"/>
          <w:lang w:val="uk-UA"/>
        </w:rPr>
        <w:t xml:space="preserve"> /</w:t>
      </w:r>
      <w:bookmarkStart w:id="91" w:name="OCRUncertain1499"/>
      <w:r w:rsidRPr="003F6B93">
        <w:rPr>
          <w:sz w:val="28"/>
          <w:lang w:val="uk-UA"/>
        </w:rPr>
        <w:t xml:space="preserve"> </w:t>
      </w:r>
      <w:r>
        <w:rPr>
          <w:sz w:val="28"/>
          <w:lang w:val="uk-UA"/>
        </w:rPr>
        <w:t>Д.</w:t>
      </w:r>
      <w:bookmarkEnd w:id="91"/>
      <w:r>
        <w:rPr>
          <w:sz w:val="28"/>
          <w:lang w:val="uk-UA"/>
        </w:rPr>
        <w:t>А.</w:t>
      </w:r>
      <w:r>
        <w:rPr>
          <w:noProof/>
          <w:sz w:val="28"/>
          <w:lang w:val="uk-UA"/>
        </w:rPr>
        <w:t xml:space="preserve"> </w:t>
      </w:r>
      <w:r>
        <w:rPr>
          <w:sz w:val="28"/>
          <w:lang w:val="uk-UA"/>
        </w:rPr>
        <w:t>Зыков</w:t>
      </w:r>
      <w:bookmarkStart w:id="92" w:name="OCRUncertain1500"/>
      <w:r>
        <w:rPr>
          <w:sz w:val="28"/>
          <w:lang w:val="uk-UA"/>
        </w:rPr>
        <w:t>,</w:t>
      </w:r>
      <w:bookmarkEnd w:id="92"/>
      <w:r w:rsidRPr="003F6B93">
        <w:rPr>
          <w:sz w:val="28"/>
          <w:lang w:val="uk-UA"/>
        </w:rPr>
        <w:t xml:space="preserve"> </w:t>
      </w:r>
      <w:r>
        <w:rPr>
          <w:sz w:val="28"/>
          <w:lang w:val="uk-UA"/>
        </w:rPr>
        <w:t>Т.А. Маркова</w:t>
      </w:r>
      <w:bookmarkStart w:id="93" w:name="OCRUncertain1501"/>
      <w:r>
        <w:rPr>
          <w:sz w:val="28"/>
          <w:lang w:val="uk-UA"/>
        </w:rPr>
        <w:t>,</w:t>
      </w:r>
      <w:bookmarkEnd w:id="93"/>
      <w:r w:rsidRPr="003F6B93">
        <w:rPr>
          <w:noProof/>
          <w:sz w:val="28"/>
          <w:lang w:val="uk-UA"/>
        </w:rPr>
        <w:t xml:space="preserve"> </w:t>
      </w:r>
      <w:r>
        <w:rPr>
          <w:noProof/>
          <w:sz w:val="28"/>
          <w:lang w:val="uk-UA"/>
        </w:rPr>
        <w:t>З.</w:t>
      </w:r>
      <w:r>
        <w:rPr>
          <w:sz w:val="28"/>
          <w:lang w:val="uk-UA"/>
        </w:rPr>
        <w:t>Д. К</w:t>
      </w:r>
      <w:r>
        <w:rPr>
          <w:sz w:val="28"/>
        </w:rPr>
        <w:t>и</w:t>
      </w:r>
      <w:r>
        <w:rPr>
          <w:sz w:val="28"/>
          <w:lang w:val="uk-UA"/>
        </w:rPr>
        <w:t>рсанова и др.</w:t>
      </w:r>
      <w:r>
        <w:rPr>
          <w:noProof/>
          <w:sz w:val="28"/>
          <w:lang w:val="uk-UA"/>
        </w:rPr>
        <w:t xml:space="preserve"> // </w:t>
      </w:r>
      <w:r>
        <w:rPr>
          <w:sz w:val="28"/>
          <w:lang w:val="uk-UA"/>
        </w:rPr>
        <w:t xml:space="preserve">Хим.-фармац. </w:t>
      </w:r>
      <w:bookmarkStart w:id="94" w:name="OCRUncertain1507"/>
      <w:r>
        <w:rPr>
          <w:sz w:val="28"/>
          <w:lang w:val="uk-UA"/>
        </w:rPr>
        <w:t>журн.</w:t>
      </w:r>
      <w:bookmarkEnd w:id="94"/>
      <w:r>
        <w:rPr>
          <w:noProof/>
          <w:sz w:val="28"/>
          <w:lang w:val="uk-UA"/>
        </w:rPr>
        <w:t xml:space="preserve"> – 1971</w:t>
      </w:r>
      <w:bookmarkStart w:id="95" w:name="OCRUncertain1508"/>
      <w:r>
        <w:rPr>
          <w:noProof/>
          <w:sz w:val="28"/>
          <w:lang w:val="uk-UA"/>
        </w:rPr>
        <w:t xml:space="preserve">. </w:t>
      </w:r>
      <w:bookmarkEnd w:id="95"/>
      <w:r>
        <w:rPr>
          <w:noProof/>
          <w:sz w:val="28"/>
          <w:lang w:val="uk-UA"/>
        </w:rPr>
        <w:t xml:space="preserve">– </w:t>
      </w:r>
      <w:r>
        <w:rPr>
          <w:sz w:val="28"/>
          <w:lang w:val="uk-UA"/>
        </w:rPr>
        <w:t>Т.</w:t>
      </w:r>
      <w:r>
        <w:rPr>
          <w:noProof/>
          <w:sz w:val="28"/>
          <w:lang w:val="uk-UA"/>
        </w:rPr>
        <w:t xml:space="preserve"> 5, №9. </w:t>
      </w:r>
      <w:r>
        <w:rPr>
          <w:sz w:val="28"/>
          <w:lang w:val="uk-UA"/>
        </w:rPr>
        <w:t>– С.</w:t>
      </w:r>
      <w:r>
        <w:rPr>
          <w:noProof/>
          <w:sz w:val="28"/>
          <w:lang w:val="uk-UA"/>
        </w:rPr>
        <w:t xml:space="preserve"> 23.</w:t>
      </w:r>
    </w:p>
    <w:p w:rsidR="00786206" w:rsidRDefault="00786206" w:rsidP="00786206">
      <w:pPr>
        <w:widowControl w:val="0"/>
        <w:spacing w:line="360" w:lineRule="auto"/>
        <w:ind w:firstLine="720"/>
        <w:jc w:val="both"/>
        <w:rPr>
          <w:noProof/>
          <w:sz w:val="28"/>
          <w:lang w:val="uk-UA"/>
        </w:rPr>
      </w:pPr>
      <w:r>
        <w:rPr>
          <w:noProof/>
          <w:sz w:val="28"/>
          <w:lang w:val="uk-UA"/>
        </w:rPr>
        <w:t>69.</w:t>
      </w:r>
      <w:r>
        <w:rPr>
          <w:sz w:val="28"/>
          <w:lang w:val="uk-UA"/>
        </w:rPr>
        <w:t xml:space="preserve"> </w:t>
      </w:r>
      <w:bookmarkStart w:id="96" w:name="OCRUncertain1533"/>
      <w:r>
        <w:rPr>
          <w:sz w:val="28"/>
          <w:lang w:val="uk-UA"/>
        </w:rPr>
        <w:t>Верин</w:t>
      </w:r>
      <w:bookmarkEnd w:id="96"/>
      <w:r>
        <w:rPr>
          <w:sz w:val="28"/>
          <w:lang w:val="uk-UA"/>
        </w:rPr>
        <w:t xml:space="preserve"> С.В. Превращение димеров солей 2-бензопирилия в производн</w:t>
      </w:r>
      <w:r>
        <w:rPr>
          <w:sz w:val="28"/>
        </w:rPr>
        <w:t>ы</w:t>
      </w:r>
      <w:r>
        <w:rPr>
          <w:sz w:val="28"/>
          <w:lang w:val="uk-UA"/>
        </w:rPr>
        <w:t>е бензофурана</w:t>
      </w:r>
      <w:r>
        <w:rPr>
          <w:noProof/>
          <w:sz w:val="28"/>
          <w:lang w:val="uk-UA"/>
        </w:rPr>
        <w:t xml:space="preserve"> / </w:t>
      </w:r>
      <w:r>
        <w:rPr>
          <w:sz w:val="28"/>
          <w:lang w:val="uk-UA"/>
        </w:rPr>
        <w:t>С.В. Верин</w:t>
      </w:r>
      <w:r>
        <w:rPr>
          <w:sz w:val="28"/>
        </w:rPr>
        <w:t>,</w:t>
      </w:r>
      <w:r w:rsidRPr="003F6B93">
        <w:rPr>
          <w:sz w:val="28"/>
          <w:lang w:val="uk-UA"/>
        </w:rPr>
        <w:t xml:space="preserve"> </w:t>
      </w:r>
      <w:r>
        <w:rPr>
          <w:sz w:val="28"/>
          <w:lang w:val="uk-UA"/>
        </w:rPr>
        <w:t xml:space="preserve">Е.В. Кузнецов </w:t>
      </w:r>
      <w:r>
        <w:rPr>
          <w:noProof/>
          <w:sz w:val="28"/>
        </w:rPr>
        <w:t>// Химия гетероцикл. соедин.</w:t>
      </w:r>
      <w:r>
        <w:rPr>
          <w:noProof/>
          <w:sz w:val="28"/>
          <w:lang w:val="uk-UA"/>
        </w:rPr>
        <w:t xml:space="preserve"> –</w:t>
      </w:r>
      <w:r>
        <w:rPr>
          <w:b/>
          <w:noProof/>
          <w:sz w:val="28"/>
          <w:lang w:val="uk-UA"/>
        </w:rPr>
        <w:t xml:space="preserve"> </w:t>
      </w:r>
      <w:r>
        <w:rPr>
          <w:bCs/>
          <w:noProof/>
          <w:sz w:val="28"/>
          <w:lang w:val="uk-UA"/>
        </w:rPr>
        <w:t>1992.</w:t>
      </w:r>
      <w:r>
        <w:rPr>
          <w:noProof/>
          <w:sz w:val="28"/>
          <w:lang w:val="uk-UA"/>
        </w:rPr>
        <w:t xml:space="preserve"> – №2</w:t>
      </w:r>
      <w:bookmarkStart w:id="97" w:name="OCRUncertain1536"/>
      <w:r>
        <w:rPr>
          <w:noProof/>
          <w:sz w:val="28"/>
          <w:lang w:val="uk-UA"/>
        </w:rPr>
        <w:t xml:space="preserve">. </w:t>
      </w:r>
      <w:bookmarkEnd w:id="97"/>
      <w:r>
        <w:rPr>
          <w:noProof/>
          <w:sz w:val="28"/>
          <w:lang w:val="uk-UA"/>
        </w:rPr>
        <w:t xml:space="preserve">– </w:t>
      </w:r>
      <w:r>
        <w:rPr>
          <w:sz w:val="28"/>
          <w:lang w:val="uk-UA"/>
        </w:rPr>
        <w:t>С.</w:t>
      </w:r>
      <w:r>
        <w:rPr>
          <w:noProof/>
          <w:sz w:val="28"/>
          <w:lang w:val="uk-UA"/>
        </w:rPr>
        <w:t xml:space="preserve"> 169.</w:t>
      </w:r>
    </w:p>
    <w:p w:rsidR="00786206" w:rsidRDefault="00786206" w:rsidP="00786206">
      <w:pPr>
        <w:widowControl w:val="0"/>
        <w:spacing w:line="360" w:lineRule="auto"/>
        <w:ind w:firstLine="720"/>
        <w:jc w:val="both"/>
        <w:rPr>
          <w:noProof/>
          <w:sz w:val="28"/>
          <w:lang w:val="uk-UA"/>
        </w:rPr>
      </w:pPr>
      <w:r>
        <w:rPr>
          <w:noProof/>
          <w:sz w:val="28"/>
          <w:lang w:val="uk-UA"/>
        </w:rPr>
        <w:t>70.</w:t>
      </w:r>
      <w:r>
        <w:rPr>
          <w:sz w:val="28"/>
          <w:lang w:val="uk-UA"/>
        </w:rPr>
        <w:t xml:space="preserve"> </w:t>
      </w:r>
      <w:r>
        <w:rPr>
          <w:sz w:val="28"/>
          <w:lang w:val="en-US"/>
        </w:rPr>
        <w:t xml:space="preserve">Sadao M. </w:t>
      </w:r>
      <w:r>
        <w:rPr>
          <w:bCs/>
          <w:sz w:val="28"/>
          <w:szCs w:val="28"/>
          <w:lang w:val="en-US"/>
        </w:rPr>
        <w:t xml:space="preserve">Synthesis and photochemical reaction of a stable isobenzofuran derivative </w:t>
      </w:r>
      <w:r>
        <w:rPr>
          <w:bCs/>
          <w:sz w:val="28"/>
          <w:szCs w:val="28"/>
          <w:lang w:val="uk-UA"/>
        </w:rPr>
        <w:t xml:space="preserve">/ </w:t>
      </w:r>
      <w:r>
        <w:rPr>
          <w:sz w:val="28"/>
          <w:lang w:val="en-US"/>
        </w:rPr>
        <w:t>M.</w:t>
      </w:r>
      <w:r>
        <w:rPr>
          <w:sz w:val="28"/>
          <w:lang w:val="uk-UA"/>
        </w:rPr>
        <w:t xml:space="preserve"> </w:t>
      </w:r>
      <w:r>
        <w:rPr>
          <w:sz w:val="28"/>
          <w:lang w:val="en-US"/>
        </w:rPr>
        <w:t>Sadao, Y.</w:t>
      </w:r>
      <w:r>
        <w:rPr>
          <w:sz w:val="28"/>
          <w:lang w:val="uk-UA"/>
        </w:rPr>
        <w:t xml:space="preserve"> </w:t>
      </w:r>
      <w:r>
        <w:rPr>
          <w:sz w:val="28"/>
          <w:lang w:val="en-US"/>
        </w:rPr>
        <w:t>Masahiro, Y.</w:t>
      </w:r>
      <w:r>
        <w:rPr>
          <w:sz w:val="28"/>
          <w:lang w:val="uk-UA"/>
        </w:rPr>
        <w:t xml:space="preserve"> </w:t>
      </w:r>
      <w:r>
        <w:rPr>
          <w:sz w:val="28"/>
          <w:lang w:val="en-US"/>
        </w:rPr>
        <w:t>Zen-ichi // Tetrahedron Lett.</w:t>
      </w:r>
      <w:r>
        <w:rPr>
          <w:noProof/>
          <w:sz w:val="28"/>
          <w:lang w:val="uk-UA"/>
        </w:rPr>
        <w:t xml:space="preserve"> – 1989. –</w:t>
      </w:r>
      <w:r>
        <w:rPr>
          <w:sz w:val="28"/>
          <w:lang w:val="uk-UA"/>
        </w:rPr>
        <w:t xml:space="preserve"> Vо1.</w:t>
      </w:r>
      <w:r>
        <w:rPr>
          <w:noProof/>
          <w:sz w:val="28"/>
          <w:lang w:val="uk-UA"/>
        </w:rPr>
        <w:t xml:space="preserve"> 30</w:t>
      </w:r>
      <w:bookmarkStart w:id="98" w:name="OCRUncertain1546"/>
      <w:r>
        <w:rPr>
          <w:noProof/>
          <w:sz w:val="28"/>
          <w:lang w:val="en-US"/>
        </w:rPr>
        <w:t>, №9</w:t>
      </w:r>
      <w:r>
        <w:rPr>
          <w:noProof/>
          <w:sz w:val="28"/>
          <w:lang w:val="uk-UA"/>
        </w:rPr>
        <w:t>.</w:t>
      </w:r>
      <w:bookmarkEnd w:id="98"/>
      <w:r>
        <w:rPr>
          <w:noProof/>
          <w:sz w:val="28"/>
          <w:lang w:val="uk-UA"/>
        </w:rPr>
        <w:t xml:space="preserve"> – </w:t>
      </w:r>
      <w:r>
        <w:rPr>
          <w:sz w:val="28"/>
          <w:lang w:val="uk-UA"/>
        </w:rPr>
        <w:t>Р.</w:t>
      </w:r>
      <w:r>
        <w:rPr>
          <w:noProof/>
          <w:sz w:val="28"/>
          <w:lang w:val="uk-UA"/>
        </w:rPr>
        <w:t xml:space="preserve"> 103</w:t>
      </w:r>
      <w:r>
        <w:rPr>
          <w:noProof/>
          <w:sz w:val="28"/>
          <w:lang w:val="en-US"/>
        </w:rPr>
        <w:t>-111</w:t>
      </w:r>
      <w:r>
        <w:rPr>
          <w:noProof/>
          <w:sz w:val="28"/>
          <w:lang w:val="uk-UA"/>
        </w:rPr>
        <w:t>.</w:t>
      </w:r>
    </w:p>
    <w:p w:rsidR="00786206" w:rsidRDefault="00786206" w:rsidP="00786206">
      <w:pPr>
        <w:widowControl w:val="0"/>
        <w:spacing w:line="360" w:lineRule="auto"/>
        <w:ind w:firstLine="720"/>
        <w:jc w:val="both"/>
        <w:rPr>
          <w:noProof/>
          <w:sz w:val="28"/>
          <w:lang w:val="uk-UA"/>
        </w:rPr>
      </w:pPr>
      <w:r>
        <w:rPr>
          <w:noProof/>
          <w:sz w:val="28"/>
          <w:lang w:val="uk-UA"/>
        </w:rPr>
        <w:t>71.</w:t>
      </w:r>
      <w:r>
        <w:rPr>
          <w:sz w:val="28"/>
          <w:lang w:val="uk-UA"/>
        </w:rPr>
        <w:t xml:space="preserve"> </w:t>
      </w:r>
      <w:bookmarkStart w:id="99" w:name="OCRUncertain1556"/>
      <w:r>
        <w:rPr>
          <w:sz w:val="28"/>
          <w:szCs w:val="28"/>
          <w:lang w:val="en-US"/>
        </w:rPr>
        <w:t>Facile triphenylphosphine deoxygenation of benzofuran dioxetanes, their epoxides and valence-isomeric quinone methides</w:t>
      </w:r>
      <w:r>
        <w:rPr>
          <w:sz w:val="28"/>
          <w:lang w:val="uk-UA"/>
        </w:rPr>
        <w:t xml:space="preserve"> / </w:t>
      </w:r>
      <w:r>
        <w:rPr>
          <w:sz w:val="28"/>
          <w:lang w:val="en-US"/>
        </w:rPr>
        <w:t>W. Adam, M. Arweiler, D. Reinhardt, M. Sauter // Tetrahedron Lett.</w:t>
      </w:r>
      <w:r>
        <w:rPr>
          <w:noProof/>
          <w:sz w:val="28"/>
          <w:lang w:val="uk-UA"/>
        </w:rPr>
        <w:t xml:space="preserve"> </w:t>
      </w:r>
      <w:bookmarkEnd w:id="99"/>
      <w:r>
        <w:rPr>
          <w:noProof/>
          <w:sz w:val="28"/>
          <w:lang w:val="uk-UA"/>
        </w:rPr>
        <w:t>– 1994. –</w:t>
      </w:r>
      <w:r>
        <w:rPr>
          <w:sz w:val="28"/>
          <w:lang w:val="uk-UA"/>
        </w:rPr>
        <w:t xml:space="preserve"> </w:t>
      </w:r>
      <w:r>
        <w:rPr>
          <w:sz w:val="28"/>
          <w:lang w:val="en-US"/>
        </w:rPr>
        <w:t>V</w:t>
      </w:r>
      <w:r>
        <w:rPr>
          <w:sz w:val="28"/>
          <w:lang w:val="uk-UA"/>
        </w:rPr>
        <w:t>о1.</w:t>
      </w:r>
      <w:r>
        <w:rPr>
          <w:noProof/>
          <w:sz w:val="28"/>
          <w:lang w:val="uk-UA"/>
        </w:rPr>
        <w:t xml:space="preserve"> 35</w:t>
      </w:r>
      <w:r>
        <w:rPr>
          <w:noProof/>
          <w:sz w:val="28"/>
          <w:lang w:val="en-US"/>
        </w:rPr>
        <w:t>, №10</w:t>
      </w:r>
      <w:r>
        <w:rPr>
          <w:noProof/>
          <w:sz w:val="28"/>
          <w:lang w:val="uk-UA"/>
        </w:rPr>
        <w:t xml:space="preserve">. – </w:t>
      </w:r>
      <w:r>
        <w:rPr>
          <w:sz w:val="28"/>
          <w:lang w:val="uk-UA"/>
        </w:rPr>
        <w:t>Р.</w:t>
      </w:r>
      <w:r>
        <w:rPr>
          <w:noProof/>
          <w:sz w:val="28"/>
          <w:lang w:val="uk-UA"/>
        </w:rPr>
        <w:t xml:space="preserve"> 6063-6066.</w:t>
      </w:r>
    </w:p>
    <w:p w:rsidR="00786206" w:rsidRDefault="00786206" w:rsidP="00786206">
      <w:pPr>
        <w:widowControl w:val="0"/>
        <w:spacing w:line="360" w:lineRule="auto"/>
        <w:ind w:firstLine="720"/>
        <w:jc w:val="both"/>
        <w:rPr>
          <w:noProof/>
          <w:sz w:val="28"/>
          <w:lang w:val="uk-UA"/>
        </w:rPr>
      </w:pPr>
      <w:r>
        <w:rPr>
          <w:noProof/>
          <w:sz w:val="28"/>
          <w:lang w:val="uk-UA"/>
        </w:rPr>
        <w:t xml:space="preserve">72. </w:t>
      </w:r>
      <w:r>
        <w:rPr>
          <w:noProof/>
          <w:sz w:val="28"/>
          <w:lang w:val="en-US"/>
        </w:rPr>
        <w:t>Syntheses</w:t>
      </w:r>
      <w:r>
        <w:rPr>
          <w:noProof/>
          <w:sz w:val="28"/>
          <w:lang w:val="uk-UA"/>
        </w:rPr>
        <w:t xml:space="preserve"> </w:t>
      </w:r>
      <w:r>
        <w:rPr>
          <w:noProof/>
          <w:sz w:val="28"/>
          <w:lang w:val="en-US"/>
        </w:rPr>
        <w:t>and</w:t>
      </w:r>
      <w:r>
        <w:rPr>
          <w:noProof/>
          <w:sz w:val="28"/>
          <w:lang w:val="uk-UA"/>
        </w:rPr>
        <w:t xml:space="preserve"> </w:t>
      </w:r>
      <w:r>
        <w:rPr>
          <w:noProof/>
          <w:sz w:val="28"/>
          <w:lang w:val="en-US"/>
        </w:rPr>
        <w:t>evaluation</w:t>
      </w:r>
      <w:r>
        <w:rPr>
          <w:noProof/>
          <w:sz w:val="28"/>
          <w:lang w:val="uk-UA"/>
        </w:rPr>
        <w:t xml:space="preserve"> </w:t>
      </w:r>
      <w:r>
        <w:rPr>
          <w:noProof/>
          <w:sz w:val="28"/>
          <w:lang w:val="en-US"/>
        </w:rPr>
        <w:t>of</w:t>
      </w:r>
      <w:r>
        <w:rPr>
          <w:noProof/>
          <w:sz w:val="28"/>
          <w:lang w:val="uk-UA"/>
        </w:rPr>
        <w:t xml:space="preserve"> </w:t>
      </w:r>
      <w:r>
        <w:rPr>
          <w:noProof/>
          <w:sz w:val="28"/>
          <w:lang w:val="en-US"/>
        </w:rPr>
        <w:t>antidepressive</w:t>
      </w:r>
      <w:r>
        <w:rPr>
          <w:noProof/>
          <w:sz w:val="28"/>
          <w:lang w:val="uk-UA"/>
        </w:rPr>
        <w:t xml:space="preserve"> </w:t>
      </w:r>
      <w:r>
        <w:rPr>
          <w:noProof/>
          <w:sz w:val="28"/>
          <w:lang w:val="en-US"/>
        </w:rPr>
        <w:t>activity</w:t>
      </w:r>
      <w:r>
        <w:rPr>
          <w:noProof/>
          <w:sz w:val="28"/>
          <w:lang w:val="uk-UA"/>
        </w:rPr>
        <w:t xml:space="preserve"> </w:t>
      </w:r>
      <w:r>
        <w:rPr>
          <w:noProof/>
          <w:sz w:val="28"/>
          <w:lang w:val="en-US"/>
        </w:rPr>
        <w:t>of</w:t>
      </w:r>
      <w:r>
        <w:rPr>
          <w:noProof/>
          <w:sz w:val="28"/>
          <w:lang w:val="uk-UA"/>
        </w:rPr>
        <w:t xml:space="preserve"> </w:t>
      </w:r>
      <w:r>
        <w:rPr>
          <w:noProof/>
          <w:sz w:val="28"/>
          <w:lang w:val="en-US"/>
        </w:rPr>
        <w:t>benzofuro</w:t>
      </w:r>
      <w:r>
        <w:rPr>
          <w:noProof/>
          <w:sz w:val="28"/>
          <w:lang w:val="uk-UA"/>
        </w:rPr>
        <w:t>[2,3-</w:t>
      </w:r>
      <w:r>
        <w:rPr>
          <w:noProof/>
          <w:sz w:val="28"/>
          <w:lang w:val="en-US"/>
        </w:rPr>
        <w:t>e</w:t>
      </w:r>
      <w:r>
        <w:rPr>
          <w:noProof/>
          <w:sz w:val="28"/>
          <w:lang w:val="uk-UA"/>
        </w:rPr>
        <w:t>]</w:t>
      </w:r>
      <w:r>
        <w:rPr>
          <w:noProof/>
          <w:sz w:val="28"/>
          <w:lang w:val="en-US"/>
        </w:rPr>
        <w:t>imidazo</w:t>
      </w:r>
      <w:r>
        <w:rPr>
          <w:noProof/>
          <w:sz w:val="28"/>
          <w:lang w:val="uk-UA"/>
        </w:rPr>
        <w:t>[1,2-</w:t>
      </w:r>
      <w:r>
        <w:rPr>
          <w:noProof/>
          <w:sz w:val="28"/>
          <w:lang w:val="en-US"/>
        </w:rPr>
        <w:t>c</w:t>
      </w:r>
      <w:r>
        <w:rPr>
          <w:noProof/>
          <w:sz w:val="28"/>
          <w:lang w:val="uk-UA"/>
        </w:rPr>
        <w:t>]</w:t>
      </w:r>
      <w:r>
        <w:rPr>
          <w:noProof/>
          <w:sz w:val="28"/>
          <w:lang w:val="en-US"/>
        </w:rPr>
        <w:t>pyrimidines</w:t>
      </w:r>
      <w:r>
        <w:rPr>
          <w:noProof/>
          <w:sz w:val="28"/>
          <w:lang w:val="uk-UA"/>
        </w:rPr>
        <w:t xml:space="preserve"> </w:t>
      </w:r>
      <w:r>
        <w:rPr>
          <w:noProof/>
          <w:sz w:val="28"/>
          <w:lang w:val="en-US"/>
        </w:rPr>
        <w:t>and</w:t>
      </w:r>
      <w:r>
        <w:rPr>
          <w:noProof/>
          <w:sz w:val="28"/>
          <w:lang w:val="uk-UA"/>
        </w:rPr>
        <w:t xml:space="preserve"> </w:t>
      </w:r>
      <w:r>
        <w:rPr>
          <w:noProof/>
          <w:sz w:val="28"/>
          <w:lang w:val="en-US"/>
        </w:rPr>
        <w:t>their</w:t>
      </w:r>
      <w:r>
        <w:rPr>
          <w:noProof/>
          <w:sz w:val="28"/>
          <w:lang w:val="uk-UA"/>
        </w:rPr>
        <w:t xml:space="preserve"> </w:t>
      </w:r>
      <w:r>
        <w:rPr>
          <w:noProof/>
          <w:sz w:val="28"/>
          <w:lang w:val="en-US"/>
        </w:rPr>
        <w:t>precursors</w:t>
      </w:r>
      <w:r>
        <w:rPr>
          <w:noProof/>
          <w:sz w:val="28"/>
          <w:lang w:val="uk-UA"/>
        </w:rPr>
        <w:t xml:space="preserve">. / </w:t>
      </w:r>
      <w:r>
        <w:rPr>
          <w:noProof/>
          <w:sz w:val="28"/>
          <w:lang w:val="en-US"/>
        </w:rPr>
        <w:t>T. Hirota</w:t>
      </w:r>
      <w:r>
        <w:rPr>
          <w:noProof/>
          <w:sz w:val="28"/>
          <w:lang w:val="uk-UA"/>
        </w:rPr>
        <w:t xml:space="preserve">, </w:t>
      </w:r>
      <w:r>
        <w:rPr>
          <w:noProof/>
          <w:sz w:val="28"/>
          <w:lang w:val="en-US"/>
        </w:rPr>
        <w:t>K. Sasaki</w:t>
      </w:r>
      <w:r>
        <w:rPr>
          <w:noProof/>
          <w:sz w:val="28"/>
          <w:lang w:val="uk-UA"/>
        </w:rPr>
        <w:t xml:space="preserve">, </w:t>
      </w:r>
      <w:r>
        <w:rPr>
          <w:noProof/>
          <w:sz w:val="28"/>
          <w:lang w:val="en-US"/>
        </w:rPr>
        <w:t>Y.  Tashima</w:t>
      </w:r>
      <w:r>
        <w:rPr>
          <w:noProof/>
          <w:sz w:val="28"/>
          <w:lang w:val="uk-UA"/>
        </w:rPr>
        <w:t xml:space="preserve">, </w:t>
      </w:r>
      <w:r>
        <w:rPr>
          <w:noProof/>
          <w:sz w:val="28"/>
          <w:lang w:val="en-US"/>
        </w:rPr>
        <w:t>T. Nakayama</w:t>
      </w:r>
      <w:r>
        <w:rPr>
          <w:noProof/>
          <w:sz w:val="28"/>
          <w:lang w:val="uk-UA"/>
        </w:rPr>
        <w:t xml:space="preserve"> // </w:t>
      </w:r>
      <w:r>
        <w:rPr>
          <w:noProof/>
          <w:sz w:val="28"/>
          <w:lang w:val="en-US"/>
        </w:rPr>
        <w:t>J</w:t>
      </w:r>
      <w:r>
        <w:rPr>
          <w:noProof/>
          <w:sz w:val="28"/>
          <w:lang w:val="uk-UA"/>
        </w:rPr>
        <w:t xml:space="preserve">. </w:t>
      </w:r>
      <w:r>
        <w:rPr>
          <w:noProof/>
          <w:sz w:val="28"/>
          <w:lang w:val="en-US"/>
        </w:rPr>
        <w:t>Heterocyclic</w:t>
      </w:r>
      <w:r>
        <w:rPr>
          <w:noProof/>
          <w:sz w:val="28"/>
          <w:lang w:val="uk-UA"/>
        </w:rPr>
        <w:t xml:space="preserve"> </w:t>
      </w:r>
      <w:r>
        <w:rPr>
          <w:noProof/>
          <w:sz w:val="28"/>
          <w:lang w:val="en-US"/>
        </w:rPr>
        <w:t>Chem</w:t>
      </w:r>
      <w:r>
        <w:rPr>
          <w:noProof/>
          <w:sz w:val="28"/>
          <w:lang w:val="uk-UA"/>
        </w:rPr>
        <w:t>. – 1991. –</w:t>
      </w:r>
      <w:r>
        <w:rPr>
          <w:sz w:val="28"/>
          <w:lang w:val="uk-UA"/>
        </w:rPr>
        <w:t xml:space="preserve"> Vо1.</w:t>
      </w:r>
      <w:r>
        <w:rPr>
          <w:noProof/>
          <w:sz w:val="28"/>
          <w:lang w:val="uk-UA"/>
        </w:rPr>
        <w:t xml:space="preserve"> 28</w:t>
      </w:r>
      <w:r>
        <w:rPr>
          <w:noProof/>
          <w:sz w:val="28"/>
          <w:lang w:val="en-US"/>
        </w:rPr>
        <w:t>, №</w:t>
      </w:r>
      <w:r>
        <w:rPr>
          <w:noProof/>
          <w:sz w:val="28"/>
          <w:lang w:val="uk-UA"/>
        </w:rPr>
        <w:t xml:space="preserve">2. – </w:t>
      </w:r>
      <w:r>
        <w:rPr>
          <w:sz w:val="28"/>
          <w:lang w:val="uk-UA"/>
        </w:rPr>
        <w:t>Р.</w:t>
      </w:r>
      <w:r>
        <w:rPr>
          <w:noProof/>
          <w:sz w:val="28"/>
          <w:lang w:val="uk-UA"/>
        </w:rPr>
        <w:t xml:space="preserve"> 263 –267.</w:t>
      </w:r>
    </w:p>
    <w:p w:rsidR="00786206" w:rsidRDefault="00786206" w:rsidP="00786206">
      <w:pPr>
        <w:widowControl w:val="0"/>
        <w:spacing w:line="360" w:lineRule="auto"/>
        <w:ind w:firstLine="720"/>
        <w:jc w:val="both"/>
        <w:rPr>
          <w:noProof/>
          <w:sz w:val="28"/>
          <w:lang w:val="uk-UA"/>
        </w:rPr>
      </w:pPr>
      <w:r w:rsidRPr="00BF762A">
        <w:rPr>
          <w:noProof/>
          <w:sz w:val="28"/>
          <w:lang w:val="uk-UA"/>
        </w:rPr>
        <w:t>73.</w:t>
      </w:r>
      <w:r>
        <w:rPr>
          <w:noProof/>
          <w:sz w:val="28"/>
          <w:lang w:val="uk-UA"/>
        </w:rPr>
        <w:t xml:space="preserve"> Пат</w:t>
      </w:r>
      <w:r>
        <w:rPr>
          <w:noProof/>
          <w:sz w:val="28"/>
          <w:lang w:val="en-US"/>
        </w:rPr>
        <w:t>.</w:t>
      </w:r>
      <w:r>
        <w:rPr>
          <w:noProof/>
          <w:sz w:val="28"/>
          <w:lang w:val="uk-UA"/>
        </w:rPr>
        <w:t xml:space="preserve"> </w:t>
      </w:r>
      <w:r w:rsidRPr="00BF762A">
        <w:rPr>
          <w:noProof/>
          <w:sz w:val="28"/>
          <w:lang w:val="uk-UA"/>
        </w:rPr>
        <w:t xml:space="preserve">ЕР </w:t>
      </w:r>
      <w:r>
        <w:rPr>
          <w:noProof/>
          <w:sz w:val="28"/>
          <w:lang w:val="uk-UA"/>
        </w:rPr>
        <w:t xml:space="preserve">1473034 DE, МКИ А61К31/4015, А61К31/522. </w:t>
      </w:r>
      <w:r>
        <w:rPr>
          <w:noProof/>
          <w:sz w:val="28"/>
          <w:lang w:val="en-US"/>
        </w:rPr>
        <w:t>Use of ingibitors of phosphodiesterase-4-enzyme (PDE4) alone or in combination with relaxin and derivatives for treatment of endometrial disorders and increase of fertility</w:t>
      </w:r>
      <w:r>
        <w:rPr>
          <w:noProof/>
          <w:sz w:val="28"/>
          <w:lang w:val="uk-UA"/>
        </w:rPr>
        <w:t>:</w:t>
      </w:r>
      <w:r w:rsidRPr="00660919">
        <w:rPr>
          <w:noProof/>
          <w:sz w:val="28"/>
          <w:lang w:val="en-US"/>
        </w:rPr>
        <w:t xml:space="preserve"> </w:t>
      </w:r>
      <w:r w:rsidRPr="00BF762A">
        <w:rPr>
          <w:noProof/>
          <w:sz w:val="28"/>
          <w:lang w:val="uk-UA"/>
        </w:rPr>
        <w:t>ЕР 14</w:t>
      </w:r>
      <w:r>
        <w:rPr>
          <w:noProof/>
          <w:sz w:val="28"/>
          <w:lang w:val="uk-UA"/>
        </w:rPr>
        <w:t xml:space="preserve">73034 </w:t>
      </w:r>
      <w:r>
        <w:rPr>
          <w:noProof/>
          <w:sz w:val="28"/>
          <w:lang w:val="en-US"/>
        </w:rPr>
        <w:t>DE</w:t>
      </w:r>
      <w:r>
        <w:rPr>
          <w:noProof/>
          <w:sz w:val="28"/>
          <w:lang w:val="uk-UA"/>
        </w:rPr>
        <w:t>, МКИ А61К31/4015, А61К31/522 /</w:t>
      </w:r>
      <w:r>
        <w:rPr>
          <w:noProof/>
          <w:sz w:val="28"/>
          <w:lang w:val="en-US"/>
        </w:rPr>
        <w:t xml:space="preserve"> R</w:t>
      </w:r>
      <w:r>
        <w:rPr>
          <w:noProof/>
          <w:sz w:val="28"/>
          <w:lang w:val="uk-UA"/>
        </w:rPr>
        <w:t xml:space="preserve">. </w:t>
      </w:r>
      <w:r>
        <w:rPr>
          <w:noProof/>
          <w:sz w:val="28"/>
          <w:lang w:val="en-US"/>
        </w:rPr>
        <w:t>Ivell, O</w:t>
      </w:r>
      <w:r>
        <w:rPr>
          <w:noProof/>
          <w:sz w:val="28"/>
          <w:lang w:val="uk-UA"/>
        </w:rPr>
        <w:t xml:space="preserve">. </w:t>
      </w:r>
      <w:r>
        <w:rPr>
          <w:noProof/>
          <w:sz w:val="28"/>
          <w:lang w:val="en-US"/>
        </w:rPr>
        <w:t>Bartsch, (</w:t>
      </w:r>
      <w:r>
        <w:rPr>
          <w:noProof/>
          <w:sz w:val="28"/>
          <w:lang w:val="uk-UA"/>
        </w:rPr>
        <w:t>Германия</w:t>
      </w:r>
      <w:r>
        <w:rPr>
          <w:noProof/>
          <w:sz w:val="28"/>
          <w:lang w:val="en-US"/>
        </w:rPr>
        <w:t xml:space="preserve">); Lagow GmbH. – </w:t>
      </w:r>
      <w:r w:rsidRPr="00BF762A">
        <w:rPr>
          <w:sz w:val="28"/>
          <w:szCs w:val="28"/>
          <w:lang w:val="uk-UA"/>
        </w:rPr>
        <w:t>№</w:t>
      </w:r>
      <w:r w:rsidRPr="00BF762A">
        <w:rPr>
          <w:sz w:val="28"/>
          <w:szCs w:val="28"/>
          <w:lang w:val="en-US"/>
        </w:rPr>
        <w:t xml:space="preserve"> 20030317</w:t>
      </w:r>
      <w:r>
        <w:rPr>
          <w:sz w:val="28"/>
          <w:lang w:val="uk-UA"/>
        </w:rPr>
        <w:t xml:space="preserve">; </w:t>
      </w:r>
      <w:r>
        <w:rPr>
          <w:noProof/>
          <w:sz w:val="28"/>
          <w:lang w:val="uk-UA"/>
        </w:rPr>
        <w:t>Заявл. 17.03.03.; Опубл. 11.03.04</w:t>
      </w:r>
      <w:r>
        <w:rPr>
          <w:bCs/>
          <w:color w:val="000000"/>
          <w:spacing w:val="6"/>
          <w:sz w:val="28"/>
          <w:szCs w:val="23"/>
          <w:lang w:val="uk-UA"/>
        </w:rPr>
        <w:t xml:space="preserve">, </w:t>
      </w:r>
      <w:r>
        <w:rPr>
          <w:bCs/>
          <w:spacing w:val="6"/>
          <w:sz w:val="28"/>
          <w:szCs w:val="23"/>
          <w:lang w:val="uk-UA"/>
        </w:rPr>
        <w:t>НКИ</w:t>
      </w:r>
      <w:r>
        <w:rPr>
          <w:bCs/>
          <w:spacing w:val="6"/>
          <w:sz w:val="28"/>
          <w:szCs w:val="23"/>
          <w:lang w:val="en-US"/>
        </w:rPr>
        <w:t xml:space="preserve"> </w:t>
      </w:r>
      <w:r w:rsidRPr="00BF762A">
        <w:rPr>
          <w:bCs/>
          <w:spacing w:val="6"/>
          <w:sz w:val="28"/>
          <w:szCs w:val="23"/>
          <w:lang w:val="en-US"/>
        </w:rPr>
        <w:t>864/75</w:t>
      </w:r>
      <w:r>
        <w:rPr>
          <w:noProof/>
          <w:sz w:val="28"/>
          <w:lang w:val="uk-UA"/>
        </w:rPr>
        <w:t>.</w:t>
      </w:r>
      <w:r w:rsidRPr="008F6392">
        <w:rPr>
          <w:sz w:val="28"/>
          <w:lang w:val="uk-UA"/>
        </w:rPr>
        <w:t xml:space="preserve"> </w:t>
      </w:r>
      <w:r>
        <w:rPr>
          <w:sz w:val="28"/>
          <w:lang w:val="uk-UA"/>
        </w:rPr>
        <w:t>–</w:t>
      </w:r>
      <w:r>
        <w:rPr>
          <w:sz w:val="28"/>
          <w:lang w:val="en-US"/>
        </w:rPr>
        <w:t xml:space="preserve"> 5 </w:t>
      </w:r>
      <w:r>
        <w:rPr>
          <w:noProof/>
          <w:sz w:val="28"/>
          <w:lang w:val="uk-UA"/>
        </w:rPr>
        <w:t>с</w:t>
      </w:r>
      <w:r>
        <w:rPr>
          <w:sz w:val="28"/>
          <w:szCs w:val="28"/>
          <w:lang w:val="uk-UA"/>
        </w:rPr>
        <w:t>.</w:t>
      </w:r>
    </w:p>
    <w:p w:rsidR="00786206" w:rsidRPr="00653A23" w:rsidRDefault="00786206" w:rsidP="00786206">
      <w:pPr>
        <w:widowControl w:val="0"/>
        <w:spacing w:line="360" w:lineRule="auto"/>
        <w:ind w:firstLine="720"/>
        <w:jc w:val="both"/>
        <w:rPr>
          <w:noProof/>
          <w:sz w:val="28"/>
          <w:lang w:val="en-US"/>
        </w:rPr>
      </w:pPr>
      <w:r w:rsidRPr="00BF762A">
        <w:rPr>
          <w:noProof/>
          <w:sz w:val="28"/>
          <w:lang w:val="uk-UA"/>
        </w:rPr>
        <w:t>74. П</w:t>
      </w:r>
      <w:r>
        <w:rPr>
          <w:noProof/>
          <w:sz w:val="28"/>
          <w:lang w:val="uk-UA"/>
        </w:rPr>
        <w:t xml:space="preserve">ат. </w:t>
      </w:r>
      <w:r w:rsidRPr="00BF762A">
        <w:rPr>
          <w:noProof/>
          <w:sz w:val="28"/>
          <w:lang w:val="en-US"/>
        </w:rPr>
        <w:t>WO</w:t>
      </w:r>
      <w:r w:rsidRPr="00786206">
        <w:rPr>
          <w:noProof/>
          <w:sz w:val="28"/>
          <w:lang w:val="en-US"/>
        </w:rPr>
        <w:t xml:space="preserve"> 2004004704</w:t>
      </w:r>
      <w:r>
        <w:rPr>
          <w:noProof/>
          <w:sz w:val="28"/>
          <w:lang w:val="uk-UA"/>
        </w:rPr>
        <w:t xml:space="preserve"> </w:t>
      </w:r>
      <w:r>
        <w:rPr>
          <w:noProof/>
          <w:sz w:val="28"/>
          <w:lang w:val="en-US"/>
        </w:rPr>
        <w:t>DE</w:t>
      </w:r>
      <w:r w:rsidRPr="00786206">
        <w:rPr>
          <w:noProof/>
          <w:sz w:val="28"/>
          <w:lang w:val="en-US"/>
        </w:rPr>
        <w:t xml:space="preserve">, </w:t>
      </w:r>
      <w:r>
        <w:rPr>
          <w:noProof/>
          <w:sz w:val="28"/>
          <w:lang w:val="uk-UA"/>
        </w:rPr>
        <w:t>МКИ А61К31/</w:t>
      </w:r>
      <w:r w:rsidRPr="00786206">
        <w:rPr>
          <w:noProof/>
          <w:sz w:val="28"/>
          <w:lang w:val="en-US"/>
        </w:rPr>
        <w:t xml:space="preserve">19, </w:t>
      </w:r>
      <w:r>
        <w:rPr>
          <w:noProof/>
          <w:sz w:val="28"/>
          <w:lang w:val="uk-UA"/>
        </w:rPr>
        <w:t>А61К31/</w:t>
      </w:r>
      <w:r w:rsidRPr="00786206">
        <w:rPr>
          <w:noProof/>
          <w:sz w:val="28"/>
          <w:lang w:val="en-US"/>
        </w:rPr>
        <w:t>44.</w:t>
      </w:r>
      <w:r>
        <w:rPr>
          <w:noProof/>
          <w:sz w:val="28"/>
          <w:lang w:val="uk-UA"/>
        </w:rPr>
        <w:t xml:space="preserve"> </w:t>
      </w:r>
      <w:r>
        <w:rPr>
          <w:noProof/>
          <w:sz w:val="28"/>
          <w:lang w:val="en-US"/>
        </w:rPr>
        <w:t>Novel pharmaceutical</w:t>
      </w:r>
      <w:r>
        <w:rPr>
          <w:noProof/>
          <w:sz w:val="28"/>
          <w:lang w:val="uk-UA"/>
        </w:rPr>
        <w:t xml:space="preserve"> </w:t>
      </w:r>
      <w:r>
        <w:rPr>
          <w:noProof/>
          <w:sz w:val="28"/>
          <w:lang w:val="en-US"/>
        </w:rPr>
        <w:t>compositions</w:t>
      </w:r>
      <w:r>
        <w:rPr>
          <w:noProof/>
          <w:sz w:val="28"/>
          <w:lang w:val="uk-UA"/>
        </w:rPr>
        <w:t xml:space="preserve"> </w:t>
      </w:r>
      <w:r>
        <w:rPr>
          <w:noProof/>
          <w:sz w:val="28"/>
          <w:lang w:val="en-US"/>
        </w:rPr>
        <w:t>comprising</w:t>
      </w:r>
      <w:r>
        <w:rPr>
          <w:noProof/>
          <w:sz w:val="28"/>
          <w:lang w:val="uk-UA"/>
        </w:rPr>
        <w:t xml:space="preserve"> </w:t>
      </w:r>
      <w:r>
        <w:rPr>
          <w:noProof/>
          <w:sz w:val="28"/>
          <w:lang w:val="en-US"/>
        </w:rPr>
        <w:t>anticholinergic</w:t>
      </w:r>
      <w:r>
        <w:rPr>
          <w:noProof/>
          <w:sz w:val="28"/>
          <w:lang w:val="uk-UA"/>
        </w:rPr>
        <w:t xml:space="preserve"> </w:t>
      </w:r>
      <w:r>
        <w:rPr>
          <w:noProof/>
          <w:sz w:val="28"/>
          <w:lang w:val="en-US"/>
        </w:rPr>
        <w:t>agents</w:t>
      </w:r>
      <w:r>
        <w:rPr>
          <w:noProof/>
          <w:sz w:val="28"/>
          <w:lang w:val="uk-UA"/>
        </w:rPr>
        <w:t xml:space="preserve"> </w:t>
      </w:r>
      <w:r>
        <w:rPr>
          <w:noProof/>
          <w:sz w:val="28"/>
          <w:lang w:val="en-US"/>
        </w:rPr>
        <w:t>and</w:t>
      </w:r>
      <w:r>
        <w:rPr>
          <w:noProof/>
          <w:sz w:val="28"/>
          <w:lang w:val="uk-UA"/>
        </w:rPr>
        <w:t xml:space="preserve"> </w:t>
      </w:r>
      <w:r>
        <w:rPr>
          <w:noProof/>
          <w:sz w:val="28"/>
          <w:lang w:val="en-US"/>
        </w:rPr>
        <w:t>phosphodiesterase</w:t>
      </w:r>
      <w:r>
        <w:rPr>
          <w:noProof/>
          <w:sz w:val="28"/>
          <w:lang w:val="uk-UA"/>
        </w:rPr>
        <w:t xml:space="preserve"> </w:t>
      </w:r>
      <w:r>
        <w:rPr>
          <w:noProof/>
          <w:sz w:val="28"/>
          <w:lang w:val="en-US"/>
        </w:rPr>
        <w:t>IV</w:t>
      </w:r>
      <w:r>
        <w:rPr>
          <w:noProof/>
          <w:sz w:val="28"/>
          <w:lang w:val="uk-UA"/>
        </w:rPr>
        <w:t xml:space="preserve"> (</w:t>
      </w:r>
      <w:r>
        <w:rPr>
          <w:noProof/>
          <w:sz w:val="28"/>
          <w:lang w:val="en-US"/>
        </w:rPr>
        <w:t>PDE</w:t>
      </w:r>
      <w:r>
        <w:rPr>
          <w:noProof/>
          <w:sz w:val="28"/>
          <w:lang w:val="uk-UA"/>
        </w:rPr>
        <w:t>-</w:t>
      </w:r>
      <w:r>
        <w:rPr>
          <w:noProof/>
          <w:sz w:val="28"/>
          <w:lang w:val="en-US"/>
        </w:rPr>
        <w:t>IV</w:t>
      </w:r>
      <w:r>
        <w:rPr>
          <w:noProof/>
          <w:sz w:val="28"/>
          <w:lang w:val="uk-UA"/>
        </w:rPr>
        <w:t xml:space="preserve">) </w:t>
      </w:r>
      <w:r>
        <w:rPr>
          <w:noProof/>
          <w:sz w:val="28"/>
          <w:lang w:val="en-US"/>
        </w:rPr>
        <w:t>ingibitors</w:t>
      </w:r>
      <w:r>
        <w:rPr>
          <w:noProof/>
          <w:sz w:val="28"/>
          <w:lang w:val="uk-UA"/>
        </w:rPr>
        <w:t xml:space="preserve"> </w:t>
      </w:r>
      <w:r>
        <w:rPr>
          <w:noProof/>
          <w:sz w:val="28"/>
          <w:lang w:val="en-US"/>
        </w:rPr>
        <w:t>for</w:t>
      </w:r>
      <w:r>
        <w:rPr>
          <w:noProof/>
          <w:sz w:val="28"/>
          <w:lang w:val="uk-UA"/>
        </w:rPr>
        <w:t xml:space="preserve"> </w:t>
      </w:r>
      <w:r>
        <w:rPr>
          <w:noProof/>
          <w:sz w:val="28"/>
          <w:lang w:val="en-US"/>
        </w:rPr>
        <w:t>the</w:t>
      </w:r>
      <w:r>
        <w:rPr>
          <w:noProof/>
          <w:sz w:val="28"/>
          <w:lang w:val="uk-UA"/>
        </w:rPr>
        <w:t xml:space="preserve"> </w:t>
      </w:r>
      <w:r>
        <w:rPr>
          <w:noProof/>
          <w:sz w:val="28"/>
          <w:lang w:val="en-US"/>
        </w:rPr>
        <w:t>treatment</w:t>
      </w:r>
      <w:r>
        <w:rPr>
          <w:noProof/>
          <w:sz w:val="28"/>
          <w:lang w:val="uk-UA"/>
        </w:rPr>
        <w:t xml:space="preserve"> </w:t>
      </w:r>
      <w:r>
        <w:rPr>
          <w:noProof/>
          <w:sz w:val="28"/>
          <w:lang w:val="en-US"/>
        </w:rPr>
        <w:t>of</w:t>
      </w:r>
      <w:r>
        <w:rPr>
          <w:noProof/>
          <w:sz w:val="28"/>
          <w:lang w:val="uk-UA"/>
        </w:rPr>
        <w:t xml:space="preserve"> </w:t>
      </w:r>
      <w:r>
        <w:rPr>
          <w:noProof/>
          <w:sz w:val="28"/>
          <w:lang w:val="en-US"/>
        </w:rPr>
        <w:t>respiratory</w:t>
      </w:r>
      <w:r>
        <w:rPr>
          <w:noProof/>
          <w:sz w:val="28"/>
          <w:lang w:val="uk-UA"/>
        </w:rPr>
        <w:t xml:space="preserve"> </w:t>
      </w:r>
      <w:r>
        <w:rPr>
          <w:noProof/>
          <w:sz w:val="28"/>
          <w:lang w:val="en-US"/>
        </w:rPr>
        <w:t>diseases</w:t>
      </w:r>
      <w:r>
        <w:rPr>
          <w:noProof/>
          <w:sz w:val="28"/>
          <w:lang w:val="uk-UA"/>
        </w:rPr>
        <w:t xml:space="preserve">: Пат. </w:t>
      </w:r>
      <w:r w:rsidRPr="00761383">
        <w:rPr>
          <w:noProof/>
          <w:sz w:val="28"/>
          <w:lang w:val="en-US"/>
        </w:rPr>
        <w:t>WO</w:t>
      </w:r>
      <w:r w:rsidRPr="00761383">
        <w:rPr>
          <w:noProof/>
          <w:sz w:val="28"/>
          <w:lang w:val="uk-UA"/>
        </w:rPr>
        <w:t xml:space="preserve"> 2004004704 </w:t>
      </w:r>
      <w:r w:rsidRPr="00761383">
        <w:rPr>
          <w:noProof/>
          <w:sz w:val="28"/>
          <w:lang w:val="en-US"/>
        </w:rPr>
        <w:t>DE</w:t>
      </w:r>
      <w:r w:rsidRPr="00761383">
        <w:rPr>
          <w:noProof/>
          <w:sz w:val="28"/>
          <w:lang w:val="uk-UA"/>
        </w:rPr>
        <w:t xml:space="preserve">, МКИ А61К31/19, А61К31/44 / </w:t>
      </w:r>
      <w:r w:rsidRPr="00761383">
        <w:rPr>
          <w:noProof/>
          <w:sz w:val="28"/>
          <w:lang w:val="en-US"/>
        </w:rPr>
        <w:t>M</w:t>
      </w:r>
      <w:r w:rsidRPr="00761383">
        <w:rPr>
          <w:noProof/>
          <w:sz w:val="28"/>
          <w:lang w:val="uk-UA"/>
        </w:rPr>
        <w:t xml:space="preserve">. </w:t>
      </w:r>
      <w:r w:rsidRPr="00761383">
        <w:rPr>
          <w:noProof/>
          <w:sz w:val="28"/>
          <w:lang w:val="en-US"/>
        </w:rPr>
        <w:t>Pairet</w:t>
      </w:r>
      <w:r w:rsidRPr="00761383">
        <w:rPr>
          <w:noProof/>
          <w:sz w:val="28"/>
          <w:lang w:val="uk-UA"/>
        </w:rPr>
        <w:t xml:space="preserve">, </w:t>
      </w:r>
      <w:r w:rsidRPr="00761383">
        <w:rPr>
          <w:noProof/>
          <w:sz w:val="28"/>
          <w:lang w:val="en-US"/>
        </w:rPr>
        <w:t>C</w:t>
      </w:r>
      <w:r w:rsidRPr="00761383">
        <w:rPr>
          <w:noProof/>
          <w:sz w:val="28"/>
          <w:lang w:val="uk-UA"/>
        </w:rPr>
        <w:t xml:space="preserve">. </w:t>
      </w:r>
      <w:r w:rsidRPr="00761383">
        <w:rPr>
          <w:noProof/>
          <w:sz w:val="28"/>
          <w:lang w:val="en-US"/>
        </w:rPr>
        <w:t>Meade</w:t>
      </w:r>
      <w:r w:rsidRPr="00761383">
        <w:rPr>
          <w:noProof/>
          <w:sz w:val="28"/>
          <w:lang w:val="uk-UA"/>
        </w:rPr>
        <w:t xml:space="preserve">, </w:t>
      </w:r>
      <w:r w:rsidRPr="00761383">
        <w:rPr>
          <w:noProof/>
          <w:sz w:val="28"/>
          <w:lang w:val="en-US"/>
        </w:rPr>
        <w:t>J</w:t>
      </w:r>
      <w:r w:rsidRPr="00761383">
        <w:rPr>
          <w:noProof/>
          <w:sz w:val="28"/>
          <w:lang w:val="uk-UA"/>
        </w:rPr>
        <w:t xml:space="preserve">. </w:t>
      </w:r>
      <w:r w:rsidRPr="00761383">
        <w:rPr>
          <w:noProof/>
          <w:sz w:val="28"/>
          <w:lang w:val="en-US"/>
        </w:rPr>
        <w:t>Montague</w:t>
      </w:r>
      <w:r w:rsidRPr="00761383">
        <w:rPr>
          <w:noProof/>
          <w:sz w:val="28"/>
          <w:lang w:val="uk-UA"/>
        </w:rPr>
        <w:t xml:space="preserve">; </w:t>
      </w:r>
      <w:r w:rsidRPr="00761383">
        <w:rPr>
          <w:noProof/>
          <w:sz w:val="28"/>
          <w:lang w:val="en-US"/>
        </w:rPr>
        <w:t>P</w:t>
      </w:r>
      <w:r w:rsidRPr="00761383">
        <w:rPr>
          <w:noProof/>
          <w:sz w:val="28"/>
          <w:lang w:val="uk-UA"/>
        </w:rPr>
        <w:t xml:space="preserve">. </w:t>
      </w:r>
      <w:r w:rsidRPr="00761383">
        <w:rPr>
          <w:noProof/>
          <w:sz w:val="28"/>
          <w:lang w:val="en-US"/>
        </w:rPr>
        <w:t>Michael</w:t>
      </w:r>
      <w:r w:rsidRPr="00761383">
        <w:rPr>
          <w:noProof/>
          <w:sz w:val="28"/>
          <w:lang w:val="uk-UA"/>
        </w:rPr>
        <w:t xml:space="preserve"> (Германия); </w:t>
      </w:r>
      <w:r w:rsidRPr="00761383">
        <w:rPr>
          <w:noProof/>
          <w:sz w:val="28"/>
          <w:lang w:val="en-US"/>
        </w:rPr>
        <w:t>Boehringer</w:t>
      </w:r>
      <w:r w:rsidRPr="00761383">
        <w:rPr>
          <w:noProof/>
          <w:sz w:val="28"/>
          <w:lang w:val="uk-UA"/>
        </w:rPr>
        <w:t xml:space="preserve"> </w:t>
      </w:r>
      <w:r w:rsidRPr="00761383">
        <w:rPr>
          <w:noProof/>
          <w:sz w:val="28"/>
          <w:lang w:val="en-US"/>
        </w:rPr>
        <w:t>Ingelheim</w:t>
      </w:r>
      <w:r w:rsidRPr="00761383">
        <w:rPr>
          <w:noProof/>
          <w:sz w:val="28"/>
          <w:lang w:val="uk-UA"/>
        </w:rPr>
        <w:t xml:space="preserve"> </w:t>
      </w:r>
      <w:r w:rsidRPr="00761383">
        <w:rPr>
          <w:noProof/>
          <w:sz w:val="28"/>
          <w:lang w:val="en-US"/>
        </w:rPr>
        <w:t>Pharma</w:t>
      </w:r>
      <w:r w:rsidRPr="00761383">
        <w:rPr>
          <w:noProof/>
          <w:sz w:val="28"/>
          <w:lang w:val="uk-UA"/>
        </w:rPr>
        <w:t xml:space="preserve"> </w:t>
      </w:r>
      <w:r w:rsidRPr="00761383">
        <w:rPr>
          <w:noProof/>
          <w:sz w:val="28"/>
          <w:lang w:val="en-US"/>
        </w:rPr>
        <w:t>G</w:t>
      </w:r>
      <w:r w:rsidRPr="00761383">
        <w:rPr>
          <w:noProof/>
          <w:sz w:val="28"/>
          <w:lang w:val="uk-UA"/>
        </w:rPr>
        <w:t>.</w:t>
      </w:r>
      <w:r w:rsidRPr="00761383">
        <w:rPr>
          <w:noProof/>
          <w:sz w:val="28"/>
          <w:lang w:val="en-US"/>
        </w:rPr>
        <w:t>m</w:t>
      </w:r>
      <w:r w:rsidRPr="00761383">
        <w:rPr>
          <w:noProof/>
          <w:sz w:val="28"/>
          <w:lang w:val="uk-UA"/>
        </w:rPr>
        <w:t>.</w:t>
      </w:r>
      <w:r w:rsidRPr="00761383">
        <w:rPr>
          <w:noProof/>
          <w:sz w:val="28"/>
          <w:lang w:val="en-US"/>
        </w:rPr>
        <w:t>b</w:t>
      </w:r>
      <w:r w:rsidRPr="00761383">
        <w:rPr>
          <w:noProof/>
          <w:sz w:val="28"/>
          <w:lang w:val="uk-UA"/>
        </w:rPr>
        <w:t>.</w:t>
      </w:r>
      <w:r w:rsidRPr="00761383">
        <w:rPr>
          <w:noProof/>
          <w:sz w:val="28"/>
          <w:lang w:val="en-US"/>
        </w:rPr>
        <w:t>H</w:t>
      </w:r>
      <w:r w:rsidRPr="00761383">
        <w:rPr>
          <w:noProof/>
          <w:sz w:val="28"/>
          <w:lang w:val="uk-UA"/>
        </w:rPr>
        <w:t xml:space="preserve">. – </w:t>
      </w:r>
      <w:r w:rsidRPr="00761383">
        <w:rPr>
          <w:sz w:val="28"/>
          <w:szCs w:val="28"/>
          <w:lang w:val="uk-UA"/>
        </w:rPr>
        <w:t>№ 20020709;</w:t>
      </w:r>
      <w:r w:rsidRPr="00761383">
        <w:rPr>
          <w:sz w:val="28"/>
          <w:lang w:val="uk-UA"/>
        </w:rPr>
        <w:t xml:space="preserve"> </w:t>
      </w:r>
      <w:r w:rsidRPr="00761383">
        <w:rPr>
          <w:noProof/>
          <w:sz w:val="28"/>
          <w:lang w:val="uk-UA"/>
        </w:rPr>
        <w:t>Заявл. 25.06.2003; Опубл. 15.01.2004. СА</w:t>
      </w:r>
      <w:r w:rsidRPr="00761383">
        <w:rPr>
          <w:noProof/>
          <w:sz w:val="28"/>
          <w:lang w:val="en-US"/>
        </w:rPr>
        <w:t>N</w:t>
      </w:r>
      <w:r w:rsidRPr="00653A23">
        <w:rPr>
          <w:noProof/>
          <w:sz w:val="28"/>
          <w:lang w:val="en-US"/>
        </w:rPr>
        <w:t xml:space="preserve"> 140:87709</w:t>
      </w:r>
      <w:r w:rsidRPr="00761383">
        <w:rPr>
          <w:bCs/>
          <w:spacing w:val="6"/>
          <w:sz w:val="28"/>
          <w:szCs w:val="23"/>
          <w:lang w:val="uk-UA"/>
        </w:rPr>
        <w:t>, НКИ</w:t>
      </w:r>
      <w:r>
        <w:rPr>
          <w:bCs/>
          <w:spacing w:val="6"/>
          <w:sz w:val="28"/>
          <w:szCs w:val="23"/>
          <w:lang w:val="en-US"/>
        </w:rPr>
        <w:t xml:space="preserve"> 685/35.</w:t>
      </w:r>
      <w:r w:rsidRPr="00761383">
        <w:rPr>
          <w:sz w:val="28"/>
          <w:lang w:val="uk-UA"/>
        </w:rPr>
        <w:t xml:space="preserve"> </w:t>
      </w:r>
      <w:r w:rsidRPr="00653A23">
        <w:rPr>
          <w:sz w:val="28"/>
          <w:lang w:val="uk-UA"/>
        </w:rPr>
        <w:t>–</w:t>
      </w:r>
      <w:r w:rsidRPr="00653A23">
        <w:rPr>
          <w:sz w:val="28"/>
          <w:lang w:val="en-US"/>
        </w:rPr>
        <w:t xml:space="preserve"> </w:t>
      </w:r>
      <w:r w:rsidRPr="00653A23">
        <w:rPr>
          <w:noProof/>
          <w:sz w:val="28"/>
          <w:lang w:val="en-US"/>
        </w:rPr>
        <w:t xml:space="preserve">3 </w:t>
      </w:r>
      <w:r w:rsidRPr="00653A23">
        <w:rPr>
          <w:noProof/>
          <w:sz w:val="28"/>
          <w:lang w:val="uk-UA"/>
        </w:rPr>
        <w:t>с</w:t>
      </w:r>
      <w:r w:rsidRPr="00653A23">
        <w:rPr>
          <w:sz w:val="28"/>
          <w:szCs w:val="28"/>
          <w:lang w:val="uk-UA"/>
        </w:rPr>
        <w:t>.</w:t>
      </w:r>
    </w:p>
    <w:p w:rsidR="00786206" w:rsidRPr="00786206" w:rsidRDefault="00786206" w:rsidP="00786206">
      <w:pPr>
        <w:widowControl w:val="0"/>
        <w:spacing w:line="360" w:lineRule="auto"/>
        <w:ind w:firstLine="720"/>
        <w:jc w:val="both"/>
        <w:rPr>
          <w:noProof/>
          <w:sz w:val="28"/>
          <w:lang w:val="uk-UA"/>
        </w:rPr>
      </w:pPr>
      <w:r w:rsidRPr="00653A23">
        <w:rPr>
          <w:noProof/>
          <w:sz w:val="28"/>
          <w:lang w:val="en-US"/>
        </w:rPr>
        <w:t xml:space="preserve">75. </w:t>
      </w:r>
      <w:r w:rsidRPr="00653A23">
        <w:rPr>
          <w:noProof/>
          <w:sz w:val="28"/>
          <w:lang w:val="uk-UA"/>
        </w:rPr>
        <w:t>Пат.</w:t>
      </w:r>
      <w:r w:rsidRPr="00653A23">
        <w:rPr>
          <w:noProof/>
          <w:sz w:val="28"/>
          <w:lang w:val="en-US"/>
        </w:rPr>
        <w:t xml:space="preserve"> WO 2003105902</w:t>
      </w:r>
      <w:r w:rsidRPr="00653A23">
        <w:rPr>
          <w:noProof/>
          <w:sz w:val="28"/>
          <w:lang w:val="uk-UA"/>
        </w:rPr>
        <w:t xml:space="preserve"> США, МКИ А61К31/35.</w:t>
      </w:r>
      <w:r w:rsidRPr="00653A23">
        <w:rPr>
          <w:noProof/>
          <w:sz w:val="28"/>
          <w:lang w:val="en-US"/>
        </w:rPr>
        <w:t xml:space="preserve"> Treatment for depression and anxiety by the combination of a PDE IV inhibitor and an antidepressant or an anxiolytic agent</w:t>
      </w:r>
      <w:r w:rsidRPr="00653A23">
        <w:rPr>
          <w:noProof/>
          <w:sz w:val="28"/>
          <w:lang w:val="uk-UA"/>
        </w:rPr>
        <w:t>: Пат.</w:t>
      </w:r>
      <w:r w:rsidRPr="00653A23">
        <w:rPr>
          <w:noProof/>
          <w:sz w:val="28"/>
          <w:lang w:val="en-US"/>
        </w:rPr>
        <w:t xml:space="preserve"> WO 2003105902</w:t>
      </w:r>
      <w:r w:rsidRPr="00653A23">
        <w:rPr>
          <w:noProof/>
          <w:sz w:val="28"/>
          <w:lang w:val="uk-UA"/>
        </w:rPr>
        <w:t xml:space="preserve"> США, МКИ А61К31/35</w:t>
      </w:r>
      <w:r w:rsidRPr="00653A23">
        <w:rPr>
          <w:noProof/>
          <w:sz w:val="28"/>
          <w:lang w:val="en-US"/>
        </w:rPr>
        <w:t xml:space="preserve"> / S</w:t>
      </w:r>
      <w:r w:rsidRPr="00653A23">
        <w:rPr>
          <w:noProof/>
          <w:sz w:val="28"/>
          <w:lang w:val="uk-UA"/>
        </w:rPr>
        <w:t>.</w:t>
      </w:r>
      <w:r w:rsidRPr="00653A23">
        <w:rPr>
          <w:noProof/>
          <w:sz w:val="28"/>
          <w:lang w:val="en-US"/>
        </w:rPr>
        <w:t>B</w:t>
      </w:r>
      <w:r w:rsidRPr="00653A23">
        <w:rPr>
          <w:noProof/>
          <w:sz w:val="28"/>
          <w:lang w:val="uk-UA"/>
        </w:rPr>
        <w:t xml:space="preserve">. </w:t>
      </w:r>
      <w:r w:rsidRPr="00653A23">
        <w:rPr>
          <w:noProof/>
          <w:sz w:val="28"/>
          <w:lang w:val="en-US"/>
        </w:rPr>
        <w:t>Sobolov-</w:t>
      </w:r>
      <w:r w:rsidRPr="00653A23">
        <w:rPr>
          <w:noProof/>
          <w:sz w:val="28"/>
          <w:lang w:val="en-US"/>
        </w:rPr>
        <w:lastRenderedPageBreak/>
        <w:t>Jaynes, C</w:t>
      </w:r>
      <w:r w:rsidRPr="00653A23">
        <w:rPr>
          <w:noProof/>
          <w:sz w:val="28"/>
          <w:lang w:val="uk-UA"/>
        </w:rPr>
        <w:t>.</w:t>
      </w:r>
      <w:r w:rsidRPr="00653A23">
        <w:rPr>
          <w:noProof/>
          <w:sz w:val="28"/>
          <w:lang w:val="en-US"/>
        </w:rPr>
        <w:t>J</w:t>
      </w:r>
      <w:r w:rsidRPr="00653A23">
        <w:rPr>
          <w:noProof/>
          <w:sz w:val="28"/>
          <w:lang w:val="uk-UA"/>
        </w:rPr>
        <w:t>.</w:t>
      </w:r>
      <w:r w:rsidRPr="00653A23">
        <w:rPr>
          <w:noProof/>
          <w:sz w:val="28"/>
          <w:lang w:val="en-US"/>
        </w:rPr>
        <w:t>Schmidt (</w:t>
      </w:r>
      <w:r w:rsidRPr="00653A23">
        <w:rPr>
          <w:noProof/>
          <w:sz w:val="28"/>
          <w:lang w:val="uk-UA"/>
        </w:rPr>
        <w:t>США</w:t>
      </w:r>
      <w:r w:rsidRPr="00653A23">
        <w:rPr>
          <w:noProof/>
          <w:sz w:val="28"/>
          <w:lang w:val="en-US"/>
        </w:rPr>
        <w:t>); Pfizer Products Inc.</w:t>
      </w:r>
      <w:r w:rsidRPr="00653A23">
        <w:rPr>
          <w:noProof/>
          <w:sz w:val="28"/>
          <w:lang w:val="uk-UA"/>
        </w:rPr>
        <w:t xml:space="preserve"> –</w:t>
      </w:r>
      <w:r>
        <w:rPr>
          <w:noProof/>
          <w:sz w:val="28"/>
          <w:lang w:val="en-US"/>
        </w:rPr>
        <w:t xml:space="preserve"> </w:t>
      </w:r>
      <w:r>
        <w:rPr>
          <w:noProof/>
          <w:sz w:val="28"/>
          <w:lang w:val="en-US"/>
        </w:rPr>
        <w:br w:type="textWrapping" w:clear="all"/>
      </w:r>
      <w:r w:rsidRPr="00653A23">
        <w:rPr>
          <w:sz w:val="28"/>
          <w:lang w:val="uk-UA"/>
        </w:rPr>
        <w:t>№</w:t>
      </w:r>
      <w:r w:rsidRPr="00653A23">
        <w:rPr>
          <w:sz w:val="28"/>
          <w:szCs w:val="28"/>
          <w:lang w:val="en-US"/>
        </w:rPr>
        <w:t xml:space="preserve"> 20030409</w:t>
      </w:r>
      <w:r w:rsidRPr="00653A23">
        <w:rPr>
          <w:sz w:val="28"/>
          <w:lang w:val="uk-UA"/>
        </w:rPr>
        <w:t>;</w:t>
      </w:r>
      <w:r w:rsidRPr="00653A23">
        <w:rPr>
          <w:noProof/>
          <w:sz w:val="28"/>
          <w:lang w:val="en-US"/>
        </w:rPr>
        <w:t xml:space="preserve"> </w:t>
      </w:r>
      <w:r w:rsidRPr="00653A23">
        <w:rPr>
          <w:noProof/>
          <w:sz w:val="28"/>
          <w:lang w:val="uk-UA"/>
        </w:rPr>
        <w:t>Заявл. 05.06.03; Опубл. 24.12.03. СА</w:t>
      </w:r>
      <w:r w:rsidRPr="00653A23">
        <w:rPr>
          <w:noProof/>
          <w:sz w:val="28"/>
          <w:lang w:val="en-US"/>
        </w:rPr>
        <w:t>N</w:t>
      </w:r>
      <w:r w:rsidRPr="00786206">
        <w:rPr>
          <w:noProof/>
          <w:sz w:val="28"/>
          <w:lang w:val="uk-UA"/>
        </w:rPr>
        <w:t xml:space="preserve"> 140:35974</w:t>
      </w:r>
      <w:r w:rsidRPr="00653A23">
        <w:rPr>
          <w:bCs/>
          <w:spacing w:val="6"/>
          <w:sz w:val="28"/>
          <w:szCs w:val="23"/>
          <w:lang w:val="uk-UA"/>
        </w:rPr>
        <w:t>, НКИ</w:t>
      </w:r>
      <w:r w:rsidRPr="00786206">
        <w:rPr>
          <w:bCs/>
          <w:spacing w:val="6"/>
          <w:sz w:val="28"/>
          <w:szCs w:val="23"/>
          <w:lang w:val="uk-UA"/>
        </w:rPr>
        <w:t xml:space="preserve"> 684/58.</w:t>
      </w:r>
      <w:r w:rsidRPr="00653A23">
        <w:rPr>
          <w:sz w:val="28"/>
          <w:lang w:val="uk-UA"/>
        </w:rPr>
        <w:t xml:space="preserve"> –</w:t>
      </w:r>
      <w:r w:rsidRPr="00786206">
        <w:rPr>
          <w:sz w:val="28"/>
          <w:lang w:val="uk-UA"/>
        </w:rPr>
        <w:t xml:space="preserve"> 8 </w:t>
      </w:r>
      <w:r w:rsidRPr="00653A23">
        <w:rPr>
          <w:noProof/>
          <w:sz w:val="28"/>
          <w:lang w:val="uk-UA"/>
        </w:rPr>
        <w:t>с</w:t>
      </w:r>
      <w:r w:rsidRPr="00653A23">
        <w:rPr>
          <w:sz w:val="28"/>
          <w:szCs w:val="28"/>
          <w:lang w:val="uk-UA"/>
        </w:rPr>
        <w:t>.</w:t>
      </w:r>
    </w:p>
    <w:p w:rsidR="00786206" w:rsidRPr="00786206" w:rsidRDefault="00786206" w:rsidP="00786206">
      <w:pPr>
        <w:widowControl w:val="0"/>
        <w:spacing w:line="360" w:lineRule="auto"/>
        <w:ind w:firstLine="720"/>
        <w:jc w:val="both"/>
        <w:rPr>
          <w:noProof/>
          <w:sz w:val="28"/>
          <w:lang w:val="en-US"/>
        </w:rPr>
      </w:pPr>
      <w:r w:rsidRPr="00786206">
        <w:rPr>
          <w:noProof/>
          <w:sz w:val="28"/>
          <w:lang w:val="uk-UA"/>
        </w:rPr>
        <w:t xml:space="preserve">76. </w:t>
      </w:r>
      <w:r>
        <w:rPr>
          <w:noProof/>
          <w:sz w:val="28"/>
          <w:lang w:val="uk-UA"/>
        </w:rPr>
        <w:t xml:space="preserve">Пат. </w:t>
      </w:r>
      <w:r w:rsidRPr="00856C23">
        <w:rPr>
          <w:noProof/>
          <w:sz w:val="28"/>
          <w:lang w:val="uk-UA"/>
        </w:rPr>
        <w:t>2003092706</w:t>
      </w:r>
      <w:r>
        <w:rPr>
          <w:noProof/>
          <w:sz w:val="28"/>
          <w:lang w:val="uk-UA"/>
        </w:rPr>
        <w:t xml:space="preserve"> США</w:t>
      </w:r>
      <w:r w:rsidRPr="00856C23">
        <w:rPr>
          <w:noProof/>
          <w:sz w:val="28"/>
          <w:lang w:val="uk-UA"/>
        </w:rPr>
        <w:t>, МКИ А61К31/7024, А61К31/513.</w:t>
      </w:r>
      <w:r w:rsidRPr="00786206">
        <w:rPr>
          <w:noProof/>
          <w:sz w:val="28"/>
          <w:lang w:val="uk-UA"/>
        </w:rPr>
        <w:t xml:space="preserve"> </w:t>
      </w:r>
      <w:r w:rsidRPr="00856C23">
        <w:rPr>
          <w:noProof/>
          <w:sz w:val="28"/>
          <w:lang w:val="en-US"/>
        </w:rPr>
        <w:t>Combination</w:t>
      </w:r>
      <w:r w:rsidRPr="00786206">
        <w:rPr>
          <w:noProof/>
          <w:sz w:val="28"/>
          <w:lang w:val="uk-UA"/>
        </w:rPr>
        <w:t xml:space="preserve"> </w:t>
      </w:r>
      <w:r w:rsidRPr="00856C23">
        <w:rPr>
          <w:noProof/>
          <w:sz w:val="28"/>
          <w:lang w:val="en-US"/>
        </w:rPr>
        <w:t>of</w:t>
      </w:r>
      <w:r w:rsidRPr="00786206">
        <w:rPr>
          <w:noProof/>
          <w:sz w:val="28"/>
          <w:lang w:val="uk-UA"/>
        </w:rPr>
        <w:t xml:space="preserve"> </w:t>
      </w:r>
      <w:r>
        <w:rPr>
          <w:noProof/>
          <w:sz w:val="28"/>
          <w:lang w:val="en-US"/>
        </w:rPr>
        <w:t>tipe</w:t>
      </w:r>
      <w:r w:rsidRPr="00786206">
        <w:rPr>
          <w:noProof/>
          <w:sz w:val="28"/>
          <w:lang w:val="uk-UA"/>
        </w:rPr>
        <w:t xml:space="preserve"> 4 </w:t>
      </w:r>
      <w:r>
        <w:rPr>
          <w:noProof/>
          <w:sz w:val="28"/>
          <w:lang w:val="en-US"/>
        </w:rPr>
        <w:t>phosphodiesterase</w:t>
      </w:r>
      <w:r w:rsidRPr="00786206">
        <w:rPr>
          <w:noProof/>
          <w:sz w:val="28"/>
          <w:lang w:val="uk-UA"/>
        </w:rPr>
        <w:t xml:space="preserve"> </w:t>
      </w:r>
      <w:r>
        <w:rPr>
          <w:noProof/>
          <w:sz w:val="28"/>
          <w:lang w:val="en-US"/>
        </w:rPr>
        <w:t>inhibitor</w:t>
      </w:r>
      <w:r w:rsidRPr="00786206">
        <w:rPr>
          <w:noProof/>
          <w:sz w:val="28"/>
          <w:lang w:val="uk-UA"/>
        </w:rPr>
        <w:t xml:space="preserve"> </w:t>
      </w:r>
      <w:r>
        <w:rPr>
          <w:noProof/>
          <w:sz w:val="28"/>
          <w:lang w:val="en-US"/>
        </w:rPr>
        <w:t>and</w:t>
      </w:r>
      <w:r w:rsidRPr="00786206">
        <w:rPr>
          <w:noProof/>
          <w:sz w:val="28"/>
          <w:lang w:val="uk-UA"/>
        </w:rPr>
        <w:t xml:space="preserve"> </w:t>
      </w:r>
      <w:r>
        <w:rPr>
          <w:noProof/>
          <w:sz w:val="28"/>
          <w:lang w:val="en-US"/>
        </w:rPr>
        <w:t>disease</w:t>
      </w:r>
      <w:r w:rsidRPr="00786206">
        <w:rPr>
          <w:noProof/>
          <w:sz w:val="28"/>
          <w:lang w:val="uk-UA"/>
        </w:rPr>
        <w:t>-</w:t>
      </w:r>
      <w:r>
        <w:rPr>
          <w:noProof/>
          <w:sz w:val="28"/>
          <w:lang w:val="en-US"/>
        </w:rPr>
        <w:t>modifying</w:t>
      </w:r>
      <w:r w:rsidRPr="00786206">
        <w:rPr>
          <w:noProof/>
          <w:sz w:val="28"/>
          <w:lang w:val="uk-UA"/>
        </w:rPr>
        <w:t xml:space="preserve"> </w:t>
      </w:r>
      <w:r>
        <w:rPr>
          <w:noProof/>
          <w:sz w:val="28"/>
          <w:lang w:val="en-US"/>
        </w:rPr>
        <w:t>anti</w:t>
      </w:r>
      <w:r w:rsidRPr="00786206">
        <w:rPr>
          <w:noProof/>
          <w:sz w:val="28"/>
          <w:lang w:val="uk-UA"/>
        </w:rPr>
        <w:t>-</w:t>
      </w:r>
      <w:r>
        <w:rPr>
          <w:noProof/>
          <w:sz w:val="28"/>
          <w:lang w:val="en-US"/>
        </w:rPr>
        <w:t>rheumatic</w:t>
      </w:r>
      <w:r w:rsidRPr="00786206">
        <w:rPr>
          <w:noProof/>
          <w:sz w:val="28"/>
          <w:lang w:val="uk-UA"/>
        </w:rPr>
        <w:t xml:space="preserve"> </w:t>
      </w:r>
      <w:r>
        <w:rPr>
          <w:noProof/>
          <w:sz w:val="28"/>
          <w:lang w:val="en-US"/>
        </w:rPr>
        <w:t>drug</w:t>
      </w:r>
      <w:r w:rsidRPr="00786206">
        <w:rPr>
          <w:noProof/>
          <w:sz w:val="28"/>
          <w:lang w:val="uk-UA"/>
        </w:rPr>
        <w:t xml:space="preserve"> </w:t>
      </w:r>
      <w:r>
        <w:rPr>
          <w:noProof/>
          <w:sz w:val="28"/>
          <w:lang w:val="en-US"/>
        </w:rPr>
        <w:t>for</w:t>
      </w:r>
      <w:r w:rsidRPr="00786206">
        <w:rPr>
          <w:noProof/>
          <w:sz w:val="28"/>
          <w:lang w:val="uk-UA"/>
        </w:rPr>
        <w:t xml:space="preserve"> </w:t>
      </w:r>
      <w:r>
        <w:rPr>
          <w:noProof/>
          <w:sz w:val="28"/>
          <w:lang w:val="en-US"/>
        </w:rPr>
        <w:t>treating</w:t>
      </w:r>
      <w:r w:rsidRPr="00786206">
        <w:rPr>
          <w:noProof/>
          <w:sz w:val="28"/>
          <w:lang w:val="uk-UA"/>
        </w:rPr>
        <w:t xml:space="preserve"> </w:t>
      </w:r>
      <w:r>
        <w:rPr>
          <w:noProof/>
          <w:sz w:val="28"/>
          <w:lang w:val="en-US"/>
        </w:rPr>
        <w:t>rheumatoid</w:t>
      </w:r>
      <w:r w:rsidRPr="00786206">
        <w:rPr>
          <w:noProof/>
          <w:sz w:val="28"/>
          <w:lang w:val="uk-UA"/>
        </w:rPr>
        <w:t xml:space="preserve"> </w:t>
      </w:r>
      <w:r>
        <w:rPr>
          <w:noProof/>
          <w:sz w:val="28"/>
          <w:lang w:val="en-US"/>
        </w:rPr>
        <w:t>arthritis</w:t>
      </w:r>
      <w:r>
        <w:rPr>
          <w:noProof/>
          <w:sz w:val="28"/>
          <w:lang w:val="uk-UA"/>
        </w:rPr>
        <w:t xml:space="preserve">: Пат. </w:t>
      </w:r>
      <w:r w:rsidRPr="00856C23">
        <w:rPr>
          <w:noProof/>
          <w:sz w:val="28"/>
          <w:lang w:val="uk-UA"/>
        </w:rPr>
        <w:t>2003092706</w:t>
      </w:r>
      <w:r>
        <w:rPr>
          <w:noProof/>
          <w:sz w:val="28"/>
          <w:lang w:val="uk-UA"/>
        </w:rPr>
        <w:t xml:space="preserve"> США</w:t>
      </w:r>
      <w:r w:rsidRPr="00856C23">
        <w:rPr>
          <w:noProof/>
          <w:sz w:val="28"/>
          <w:lang w:val="uk-UA"/>
        </w:rPr>
        <w:t>, МКИ А61К31/7024, А61К31/513</w:t>
      </w:r>
      <w:r>
        <w:rPr>
          <w:noProof/>
          <w:sz w:val="28"/>
          <w:lang w:val="uk-UA"/>
        </w:rPr>
        <w:t xml:space="preserve"> /</w:t>
      </w:r>
      <w:r w:rsidRPr="00786206">
        <w:rPr>
          <w:noProof/>
          <w:sz w:val="28"/>
          <w:lang w:val="uk-UA"/>
        </w:rPr>
        <w:t xml:space="preserve"> </w:t>
      </w:r>
      <w:r>
        <w:rPr>
          <w:noProof/>
          <w:sz w:val="28"/>
          <w:lang w:val="en-US"/>
        </w:rPr>
        <w:t>J</w:t>
      </w:r>
      <w:r>
        <w:rPr>
          <w:noProof/>
          <w:sz w:val="28"/>
          <w:lang w:val="uk-UA"/>
        </w:rPr>
        <w:t xml:space="preserve">. </w:t>
      </w:r>
      <w:r>
        <w:rPr>
          <w:noProof/>
          <w:sz w:val="28"/>
          <w:lang w:val="en-US"/>
        </w:rPr>
        <w:t>Barsig</w:t>
      </w:r>
      <w:r w:rsidRPr="00786206">
        <w:rPr>
          <w:noProof/>
          <w:sz w:val="28"/>
          <w:lang w:val="uk-UA"/>
        </w:rPr>
        <w:t xml:space="preserve"> (</w:t>
      </w:r>
      <w:r>
        <w:rPr>
          <w:noProof/>
          <w:sz w:val="28"/>
          <w:lang w:val="uk-UA"/>
        </w:rPr>
        <w:t>Германия</w:t>
      </w:r>
      <w:r>
        <w:rPr>
          <w:sz w:val="28"/>
          <w:lang w:val="uk-UA"/>
        </w:rPr>
        <w:t xml:space="preserve">); </w:t>
      </w:r>
      <w:r w:rsidRPr="00653A23">
        <w:rPr>
          <w:sz w:val="28"/>
          <w:szCs w:val="28"/>
          <w:lang w:val="en-US"/>
        </w:rPr>
        <w:t>Barsig</w:t>
      </w:r>
      <w:r w:rsidRPr="00786206">
        <w:rPr>
          <w:sz w:val="28"/>
          <w:szCs w:val="28"/>
          <w:lang w:val="uk-UA"/>
        </w:rPr>
        <w:t xml:space="preserve"> </w:t>
      </w:r>
      <w:r w:rsidRPr="00653A23">
        <w:rPr>
          <w:sz w:val="28"/>
          <w:szCs w:val="28"/>
          <w:lang w:val="en-US"/>
        </w:rPr>
        <w:t>Johannes</w:t>
      </w:r>
      <w:r w:rsidRPr="00786206">
        <w:rPr>
          <w:sz w:val="28"/>
          <w:szCs w:val="28"/>
          <w:lang w:val="uk-UA"/>
        </w:rPr>
        <w:t xml:space="preserve"> (</w:t>
      </w:r>
      <w:r w:rsidRPr="00653A23">
        <w:rPr>
          <w:sz w:val="28"/>
          <w:szCs w:val="28"/>
          <w:lang w:val="en-US"/>
        </w:rPr>
        <w:t>DE</w:t>
      </w:r>
      <w:r w:rsidRPr="00786206">
        <w:rPr>
          <w:sz w:val="28"/>
          <w:szCs w:val="28"/>
          <w:lang w:val="uk-UA"/>
        </w:rPr>
        <w:t>)</w:t>
      </w:r>
      <w:r w:rsidRPr="00786206">
        <w:rPr>
          <w:noProof/>
          <w:sz w:val="28"/>
          <w:lang w:val="uk-UA"/>
        </w:rPr>
        <w:t>. –</w:t>
      </w:r>
      <w:r w:rsidRPr="00653A23">
        <w:rPr>
          <w:noProof/>
          <w:sz w:val="28"/>
          <w:szCs w:val="28"/>
          <w:lang w:val="uk-UA"/>
        </w:rPr>
        <w:t xml:space="preserve"> </w:t>
      </w:r>
      <w:r>
        <w:rPr>
          <w:sz w:val="28"/>
          <w:szCs w:val="28"/>
          <w:lang w:val="uk-UA"/>
        </w:rPr>
        <w:t>№</w:t>
      </w:r>
      <w:r w:rsidRPr="00786206">
        <w:rPr>
          <w:sz w:val="28"/>
          <w:szCs w:val="28"/>
          <w:lang w:val="uk-UA"/>
        </w:rPr>
        <w:t xml:space="preserve"> 20011109</w:t>
      </w:r>
      <w:r>
        <w:rPr>
          <w:sz w:val="28"/>
          <w:lang w:val="uk-UA"/>
        </w:rPr>
        <w:t xml:space="preserve">; </w:t>
      </w:r>
      <w:r>
        <w:rPr>
          <w:noProof/>
          <w:sz w:val="28"/>
          <w:lang w:val="uk-UA"/>
        </w:rPr>
        <w:t xml:space="preserve">Заявл. 28.06.02; Опубл. 15.05.03. </w:t>
      </w:r>
      <w:r w:rsidRPr="00653A23">
        <w:rPr>
          <w:noProof/>
          <w:sz w:val="28"/>
          <w:lang w:val="en-US"/>
        </w:rPr>
        <w:t>CAN</w:t>
      </w:r>
      <w:r w:rsidRPr="00786206">
        <w:rPr>
          <w:noProof/>
          <w:sz w:val="28"/>
          <w:lang w:val="en-US"/>
        </w:rPr>
        <w:t xml:space="preserve"> 138:379220</w:t>
      </w:r>
      <w:r w:rsidRPr="00653A23">
        <w:rPr>
          <w:bCs/>
          <w:spacing w:val="6"/>
          <w:sz w:val="28"/>
          <w:szCs w:val="23"/>
          <w:lang w:val="uk-UA"/>
        </w:rPr>
        <w:t>, НКИ</w:t>
      </w:r>
      <w:r w:rsidRPr="00653A23">
        <w:rPr>
          <w:bCs/>
          <w:spacing w:val="6"/>
          <w:sz w:val="28"/>
          <w:szCs w:val="23"/>
          <w:lang w:val="en-US"/>
        </w:rPr>
        <w:t xml:space="preserve"> 845/78</w:t>
      </w:r>
      <w:r w:rsidRPr="00786206">
        <w:rPr>
          <w:noProof/>
          <w:sz w:val="28"/>
          <w:lang w:val="en-US"/>
        </w:rPr>
        <w:t>.</w:t>
      </w:r>
      <w:r w:rsidRPr="00653A23">
        <w:rPr>
          <w:sz w:val="28"/>
          <w:lang w:val="uk-UA"/>
        </w:rPr>
        <w:t xml:space="preserve"> –</w:t>
      </w:r>
      <w:r w:rsidRPr="00653A23">
        <w:rPr>
          <w:sz w:val="28"/>
          <w:lang w:val="en-US"/>
        </w:rPr>
        <w:t xml:space="preserve"> </w:t>
      </w:r>
      <w:r>
        <w:rPr>
          <w:sz w:val="28"/>
          <w:lang w:val="en-US"/>
        </w:rPr>
        <w:t xml:space="preserve">4 </w:t>
      </w:r>
      <w:r w:rsidRPr="00653A23">
        <w:rPr>
          <w:noProof/>
          <w:sz w:val="28"/>
          <w:lang w:val="uk-UA"/>
        </w:rPr>
        <w:t>с</w:t>
      </w:r>
      <w:r w:rsidRPr="00653A23">
        <w:rPr>
          <w:sz w:val="28"/>
          <w:szCs w:val="28"/>
          <w:lang w:val="uk-UA"/>
        </w:rPr>
        <w:t>.</w:t>
      </w:r>
    </w:p>
    <w:p w:rsidR="00786206" w:rsidRDefault="00786206" w:rsidP="00786206">
      <w:pPr>
        <w:spacing w:line="360" w:lineRule="auto"/>
        <w:ind w:firstLine="720"/>
        <w:jc w:val="both"/>
        <w:rPr>
          <w:noProof/>
          <w:sz w:val="28"/>
          <w:lang w:val="en-US"/>
        </w:rPr>
      </w:pPr>
      <w:r>
        <w:rPr>
          <w:noProof/>
          <w:sz w:val="28"/>
          <w:szCs w:val="28"/>
          <w:lang w:val="en-US"/>
        </w:rPr>
        <w:t xml:space="preserve">77. Efficacy of the novel </w:t>
      </w:r>
      <w:r>
        <w:rPr>
          <w:noProof/>
          <w:sz w:val="28"/>
          <w:lang w:val="en-US"/>
        </w:rPr>
        <w:t xml:space="preserve">phosphodiesterase-4 inhibitor BAY 19-8004 on lung function and airway inflammation in asthma and chronic obstructive pulmonary disease (COPD) / D.C. Grootendorst, S.A. Gauw, N. Benschop et al. </w:t>
      </w:r>
      <w:r>
        <w:rPr>
          <w:noProof/>
          <w:sz w:val="28"/>
          <w:lang w:val="uk-UA"/>
        </w:rPr>
        <w:t>//</w:t>
      </w:r>
      <w:r>
        <w:rPr>
          <w:noProof/>
          <w:sz w:val="28"/>
          <w:lang w:val="en-US"/>
        </w:rPr>
        <w:t xml:space="preserve"> Pulmonary Pharmacology &amp; Therapeutics. </w:t>
      </w:r>
      <w:r>
        <w:rPr>
          <w:noProof/>
          <w:sz w:val="28"/>
          <w:lang w:val="uk-UA"/>
        </w:rPr>
        <w:t>–</w:t>
      </w:r>
      <w:r>
        <w:rPr>
          <w:noProof/>
          <w:sz w:val="28"/>
          <w:lang w:val="en-US"/>
        </w:rPr>
        <w:t xml:space="preserve"> 2003. </w:t>
      </w:r>
      <w:r>
        <w:rPr>
          <w:noProof/>
          <w:sz w:val="28"/>
          <w:lang w:val="uk-UA"/>
        </w:rPr>
        <w:t>–</w:t>
      </w:r>
      <w:r>
        <w:rPr>
          <w:noProof/>
          <w:sz w:val="28"/>
          <w:lang w:val="en-US"/>
        </w:rPr>
        <w:t xml:space="preserve"> Vol. 16, №6. </w:t>
      </w:r>
      <w:r>
        <w:rPr>
          <w:noProof/>
          <w:sz w:val="28"/>
          <w:lang w:val="uk-UA"/>
        </w:rPr>
        <w:t>–</w:t>
      </w:r>
      <w:r>
        <w:rPr>
          <w:noProof/>
          <w:sz w:val="28"/>
          <w:lang w:val="en-US"/>
        </w:rPr>
        <w:t xml:space="preserve"> P. 341-347.</w:t>
      </w:r>
    </w:p>
    <w:p w:rsidR="00786206" w:rsidRPr="008175FF" w:rsidRDefault="00786206" w:rsidP="00786206">
      <w:pPr>
        <w:spacing w:line="360" w:lineRule="auto"/>
        <w:ind w:firstLine="720"/>
        <w:jc w:val="both"/>
        <w:rPr>
          <w:noProof/>
          <w:sz w:val="28"/>
          <w:lang w:val="en-US"/>
        </w:rPr>
      </w:pPr>
      <w:r w:rsidRPr="008175FF">
        <w:rPr>
          <w:noProof/>
          <w:sz w:val="28"/>
        </w:rPr>
        <w:t xml:space="preserve">78. </w:t>
      </w:r>
      <w:r w:rsidRPr="008175FF">
        <w:rPr>
          <w:noProof/>
          <w:sz w:val="28"/>
          <w:lang w:val="uk-UA"/>
        </w:rPr>
        <w:t xml:space="preserve">Пат. </w:t>
      </w:r>
      <w:r w:rsidRPr="008175FF">
        <w:rPr>
          <w:noProof/>
          <w:sz w:val="28"/>
          <w:lang w:val="en-US"/>
        </w:rPr>
        <w:t>WO</w:t>
      </w:r>
      <w:r w:rsidRPr="008175FF">
        <w:rPr>
          <w:noProof/>
          <w:sz w:val="28"/>
        </w:rPr>
        <w:t xml:space="preserve"> 2003074055</w:t>
      </w:r>
      <w:r w:rsidRPr="008175FF">
        <w:rPr>
          <w:noProof/>
          <w:sz w:val="28"/>
          <w:lang w:val="uk-UA"/>
        </w:rPr>
        <w:t xml:space="preserve"> </w:t>
      </w:r>
      <w:r w:rsidRPr="008175FF">
        <w:rPr>
          <w:noProof/>
          <w:sz w:val="28"/>
        </w:rPr>
        <w:t>США</w:t>
      </w:r>
      <w:r w:rsidRPr="008175FF">
        <w:rPr>
          <w:noProof/>
          <w:sz w:val="28"/>
          <w:lang w:val="uk-UA"/>
        </w:rPr>
        <w:t>, МКИ А61К31/6028.</w:t>
      </w:r>
      <w:r w:rsidRPr="008175FF">
        <w:rPr>
          <w:noProof/>
          <w:sz w:val="28"/>
        </w:rPr>
        <w:t xml:space="preserve"> </w:t>
      </w:r>
      <w:r w:rsidRPr="008175FF">
        <w:rPr>
          <w:noProof/>
          <w:sz w:val="28"/>
          <w:lang w:val="en-US"/>
        </w:rPr>
        <w:t>Pharmaceutical composition of a phosphodiesterase 4 (PDE4) inhibitor or a PDE3/4 inhibitor and a histamine receptor antagonist for the treatment of respiratory diseases</w:t>
      </w:r>
      <w:r w:rsidRPr="008175FF">
        <w:rPr>
          <w:noProof/>
          <w:sz w:val="28"/>
          <w:lang w:val="uk-UA"/>
        </w:rPr>
        <w:t xml:space="preserve">: Пат. </w:t>
      </w:r>
      <w:r w:rsidRPr="008175FF">
        <w:rPr>
          <w:noProof/>
          <w:sz w:val="28"/>
          <w:lang w:val="en-US"/>
        </w:rPr>
        <w:t>WO</w:t>
      </w:r>
      <w:r w:rsidRPr="008175FF">
        <w:rPr>
          <w:noProof/>
          <w:sz w:val="28"/>
          <w:lang w:val="uk-UA"/>
        </w:rPr>
        <w:t xml:space="preserve"> 2003074055 США, МКИ А61К31/6028 / </w:t>
      </w:r>
      <w:r w:rsidRPr="008175FF">
        <w:rPr>
          <w:noProof/>
          <w:sz w:val="28"/>
          <w:lang w:val="en-US"/>
        </w:rPr>
        <w:t>R</w:t>
      </w:r>
      <w:r w:rsidRPr="008175FF">
        <w:rPr>
          <w:noProof/>
          <w:sz w:val="28"/>
          <w:lang w:val="uk-UA"/>
        </w:rPr>
        <w:t xml:space="preserve">. </w:t>
      </w:r>
      <w:r w:rsidRPr="008175FF">
        <w:rPr>
          <w:noProof/>
          <w:sz w:val="28"/>
          <w:lang w:val="en-US"/>
        </w:rPr>
        <w:t>Beume</w:t>
      </w:r>
      <w:r w:rsidRPr="008175FF">
        <w:rPr>
          <w:noProof/>
          <w:sz w:val="28"/>
          <w:lang w:val="uk-UA"/>
        </w:rPr>
        <w:t xml:space="preserve">, </w:t>
      </w:r>
      <w:r w:rsidRPr="008175FF">
        <w:rPr>
          <w:noProof/>
          <w:sz w:val="28"/>
          <w:lang w:val="en-US"/>
        </w:rPr>
        <w:t>D</w:t>
      </w:r>
      <w:r w:rsidRPr="008175FF">
        <w:rPr>
          <w:noProof/>
          <w:sz w:val="28"/>
          <w:lang w:val="uk-UA"/>
        </w:rPr>
        <w:t xml:space="preserve">. </w:t>
      </w:r>
      <w:r w:rsidRPr="008175FF">
        <w:rPr>
          <w:noProof/>
          <w:sz w:val="28"/>
          <w:lang w:val="en-US"/>
        </w:rPr>
        <w:t>Bundschuh</w:t>
      </w:r>
      <w:r w:rsidRPr="008175FF">
        <w:rPr>
          <w:noProof/>
          <w:sz w:val="28"/>
          <w:lang w:val="uk-UA"/>
        </w:rPr>
        <w:t xml:space="preserve">, </w:t>
      </w:r>
      <w:r w:rsidRPr="008175FF">
        <w:rPr>
          <w:noProof/>
          <w:sz w:val="28"/>
          <w:lang w:val="en-US"/>
        </w:rPr>
        <w:t>C</w:t>
      </w:r>
      <w:r w:rsidRPr="008175FF">
        <w:rPr>
          <w:noProof/>
          <w:sz w:val="28"/>
          <w:lang w:val="uk-UA"/>
        </w:rPr>
        <w:t xml:space="preserve">. </w:t>
      </w:r>
      <w:r w:rsidRPr="008175FF">
        <w:rPr>
          <w:noProof/>
          <w:sz w:val="28"/>
          <w:lang w:val="en-US"/>
        </w:rPr>
        <w:t>Weimar</w:t>
      </w:r>
      <w:r w:rsidRPr="008175FF">
        <w:rPr>
          <w:noProof/>
          <w:sz w:val="28"/>
          <w:lang w:val="uk-UA"/>
        </w:rPr>
        <w:t xml:space="preserve">, </w:t>
      </w:r>
      <w:r w:rsidRPr="008175FF">
        <w:rPr>
          <w:noProof/>
          <w:sz w:val="28"/>
          <w:lang w:val="en-US"/>
        </w:rPr>
        <w:t>S</w:t>
      </w:r>
      <w:r w:rsidRPr="008175FF">
        <w:rPr>
          <w:noProof/>
          <w:sz w:val="28"/>
          <w:lang w:val="uk-UA"/>
        </w:rPr>
        <w:t xml:space="preserve">. </w:t>
      </w:r>
      <w:r w:rsidRPr="008175FF">
        <w:rPr>
          <w:noProof/>
          <w:sz w:val="28"/>
          <w:lang w:val="en-US"/>
        </w:rPr>
        <w:t>Wollin</w:t>
      </w:r>
      <w:r w:rsidRPr="008175FF">
        <w:rPr>
          <w:noProof/>
          <w:sz w:val="28"/>
          <w:lang w:val="uk-UA"/>
        </w:rPr>
        <w:t xml:space="preserve"> (Германия); </w:t>
      </w:r>
      <w:r w:rsidRPr="008175FF">
        <w:rPr>
          <w:noProof/>
          <w:sz w:val="28"/>
          <w:lang w:val="en-US"/>
        </w:rPr>
        <w:t>Altana</w:t>
      </w:r>
      <w:r w:rsidRPr="008175FF">
        <w:rPr>
          <w:noProof/>
          <w:sz w:val="28"/>
          <w:lang w:val="uk-UA"/>
        </w:rPr>
        <w:t xml:space="preserve"> </w:t>
      </w:r>
      <w:r w:rsidRPr="008175FF">
        <w:rPr>
          <w:noProof/>
          <w:sz w:val="28"/>
          <w:lang w:val="en-US"/>
        </w:rPr>
        <w:t>Pharma</w:t>
      </w:r>
      <w:r w:rsidRPr="008175FF">
        <w:rPr>
          <w:noProof/>
          <w:sz w:val="28"/>
          <w:lang w:val="uk-UA"/>
        </w:rPr>
        <w:t xml:space="preserve"> </w:t>
      </w:r>
      <w:r w:rsidRPr="008175FF">
        <w:rPr>
          <w:noProof/>
          <w:sz w:val="28"/>
          <w:lang w:val="en-US"/>
        </w:rPr>
        <w:t>Ag</w:t>
      </w:r>
      <w:r w:rsidRPr="008175FF">
        <w:rPr>
          <w:noProof/>
          <w:sz w:val="28"/>
          <w:lang w:val="uk-UA"/>
        </w:rPr>
        <w:t>. –</w:t>
      </w:r>
      <w:r w:rsidRPr="008175FF">
        <w:rPr>
          <w:noProof/>
          <w:sz w:val="28"/>
          <w:szCs w:val="28"/>
          <w:lang w:val="uk-UA"/>
        </w:rPr>
        <w:t xml:space="preserve"> </w:t>
      </w:r>
      <w:r w:rsidRPr="008175FF">
        <w:rPr>
          <w:sz w:val="28"/>
          <w:szCs w:val="28"/>
          <w:lang w:val="uk-UA"/>
        </w:rPr>
        <w:t>№ 20010831</w:t>
      </w:r>
      <w:r w:rsidRPr="008175FF">
        <w:rPr>
          <w:sz w:val="28"/>
          <w:lang w:val="uk-UA"/>
        </w:rPr>
        <w:t xml:space="preserve">; </w:t>
      </w:r>
      <w:r w:rsidRPr="008175FF">
        <w:rPr>
          <w:noProof/>
          <w:sz w:val="28"/>
          <w:lang w:val="uk-UA"/>
        </w:rPr>
        <w:t>Заявл. 25.02.03; Опубл. 12.09.03. СА</w:t>
      </w:r>
      <w:r w:rsidRPr="008175FF">
        <w:rPr>
          <w:noProof/>
          <w:sz w:val="28"/>
          <w:lang w:val="en-US"/>
        </w:rPr>
        <w:t>N 139:240373</w:t>
      </w:r>
      <w:r w:rsidRPr="008175FF">
        <w:rPr>
          <w:bCs/>
          <w:spacing w:val="6"/>
          <w:sz w:val="28"/>
          <w:szCs w:val="23"/>
          <w:lang w:val="uk-UA"/>
        </w:rPr>
        <w:t>, НКИ 645/38</w:t>
      </w:r>
      <w:r w:rsidRPr="008175FF">
        <w:rPr>
          <w:noProof/>
          <w:sz w:val="28"/>
          <w:lang w:val="en-US"/>
        </w:rPr>
        <w:t>.</w:t>
      </w:r>
      <w:r w:rsidRPr="008175FF">
        <w:rPr>
          <w:sz w:val="28"/>
          <w:lang w:val="uk-UA"/>
        </w:rPr>
        <w:t xml:space="preserve"> –</w:t>
      </w:r>
      <w:r w:rsidRPr="008175FF">
        <w:rPr>
          <w:sz w:val="28"/>
          <w:lang w:val="en-US"/>
        </w:rPr>
        <w:t xml:space="preserve"> 3 </w:t>
      </w:r>
      <w:r w:rsidRPr="008175FF">
        <w:rPr>
          <w:noProof/>
          <w:sz w:val="28"/>
          <w:lang w:val="uk-UA"/>
        </w:rPr>
        <w:t>с</w:t>
      </w:r>
      <w:r w:rsidRPr="008175FF">
        <w:rPr>
          <w:sz w:val="28"/>
          <w:szCs w:val="28"/>
          <w:lang w:val="uk-UA"/>
        </w:rPr>
        <w:t>.</w:t>
      </w:r>
    </w:p>
    <w:p w:rsidR="00786206" w:rsidRPr="008175FF" w:rsidRDefault="00786206" w:rsidP="00786206">
      <w:pPr>
        <w:spacing w:line="360" w:lineRule="auto"/>
        <w:ind w:firstLine="720"/>
        <w:jc w:val="both"/>
        <w:rPr>
          <w:noProof/>
          <w:sz w:val="28"/>
          <w:lang w:val="en-US"/>
        </w:rPr>
      </w:pPr>
      <w:r w:rsidRPr="008175FF">
        <w:rPr>
          <w:noProof/>
          <w:sz w:val="28"/>
          <w:lang w:val="en-US"/>
        </w:rPr>
        <w:t xml:space="preserve">79. </w:t>
      </w:r>
      <w:r w:rsidRPr="008175FF">
        <w:rPr>
          <w:noProof/>
          <w:sz w:val="28"/>
          <w:lang w:val="uk-UA"/>
        </w:rPr>
        <w:t xml:space="preserve">Пат. </w:t>
      </w:r>
      <w:r w:rsidRPr="008175FF">
        <w:rPr>
          <w:noProof/>
          <w:sz w:val="28"/>
          <w:lang w:val="en-US"/>
        </w:rPr>
        <w:t>WO 2003024488</w:t>
      </w:r>
      <w:r w:rsidRPr="008175FF">
        <w:rPr>
          <w:noProof/>
          <w:sz w:val="28"/>
          <w:lang w:val="uk-UA"/>
        </w:rPr>
        <w:t xml:space="preserve"> Германия, МКИ А61К31/621.</w:t>
      </w:r>
      <w:r w:rsidRPr="008175FF">
        <w:rPr>
          <w:noProof/>
          <w:sz w:val="28"/>
          <w:lang w:val="en-US"/>
        </w:rPr>
        <w:t xml:space="preserve"> Combined administration of phosphodiesterase PDE4 or PDE3</w:t>
      </w:r>
      <w:r w:rsidRPr="008175FF">
        <w:rPr>
          <w:noProof/>
          <w:sz w:val="28"/>
          <w:lang w:val="uk-UA"/>
        </w:rPr>
        <w:t>/4</w:t>
      </w:r>
      <w:r w:rsidRPr="008175FF">
        <w:rPr>
          <w:noProof/>
          <w:sz w:val="28"/>
          <w:lang w:val="en-US"/>
        </w:rPr>
        <w:t xml:space="preserve"> inhibitors and leukotriene receptor antagonists for the treatment of respiratory tract disorders</w:t>
      </w:r>
      <w:r w:rsidRPr="008175FF">
        <w:rPr>
          <w:noProof/>
          <w:sz w:val="28"/>
          <w:lang w:val="uk-UA"/>
        </w:rPr>
        <w:t xml:space="preserve">: Пат. </w:t>
      </w:r>
      <w:r w:rsidRPr="008175FF">
        <w:rPr>
          <w:noProof/>
          <w:sz w:val="28"/>
          <w:lang w:val="en-US"/>
        </w:rPr>
        <w:t>WO</w:t>
      </w:r>
      <w:r w:rsidRPr="008175FF">
        <w:rPr>
          <w:noProof/>
          <w:sz w:val="28"/>
          <w:lang w:val="uk-UA"/>
        </w:rPr>
        <w:t xml:space="preserve"> 2003024488 Германия, МКИ А61К31/621 / </w:t>
      </w:r>
      <w:r w:rsidRPr="008175FF">
        <w:rPr>
          <w:noProof/>
          <w:sz w:val="28"/>
          <w:lang w:val="en-US"/>
        </w:rPr>
        <w:t>R</w:t>
      </w:r>
      <w:r w:rsidRPr="008175FF">
        <w:rPr>
          <w:noProof/>
          <w:sz w:val="28"/>
          <w:lang w:val="uk-UA"/>
        </w:rPr>
        <w:t xml:space="preserve">. </w:t>
      </w:r>
      <w:r w:rsidRPr="008175FF">
        <w:rPr>
          <w:noProof/>
          <w:sz w:val="28"/>
          <w:lang w:val="en-US"/>
        </w:rPr>
        <w:t>Beume</w:t>
      </w:r>
      <w:r w:rsidRPr="008175FF">
        <w:rPr>
          <w:noProof/>
          <w:sz w:val="28"/>
          <w:lang w:val="uk-UA"/>
        </w:rPr>
        <w:t xml:space="preserve">, </w:t>
      </w:r>
      <w:r w:rsidRPr="008175FF">
        <w:rPr>
          <w:noProof/>
          <w:sz w:val="28"/>
          <w:lang w:val="en-US"/>
        </w:rPr>
        <w:t>D</w:t>
      </w:r>
      <w:r w:rsidRPr="008175FF">
        <w:rPr>
          <w:noProof/>
          <w:sz w:val="28"/>
          <w:lang w:val="uk-UA"/>
        </w:rPr>
        <w:t xml:space="preserve">. </w:t>
      </w:r>
      <w:r w:rsidRPr="008175FF">
        <w:rPr>
          <w:noProof/>
          <w:sz w:val="28"/>
          <w:lang w:val="en-US"/>
        </w:rPr>
        <w:t>Bundschuh</w:t>
      </w:r>
      <w:r w:rsidRPr="008175FF">
        <w:rPr>
          <w:noProof/>
          <w:sz w:val="28"/>
          <w:lang w:val="uk-UA"/>
        </w:rPr>
        <w:t xml:space="preserve">, </w:t>
      </w:r>
      <w:r w:rsidRPr="008175FF">
        <w:rPr>
          <w:noProof/>
          <w:sz w:val="28"/>
          <w:lang w:val="en-US"/>
        </w:rPr>
        <w:t>C</w:t>
      </w:r>
      <w:r w:rsidRPr="008175FF">
        <w:rPr>
          <w:noProof/>
          <w:sz w:val="28"/>
          <w:lang w:val="uk-UA"/>
        </w:rPr>
        <w:t xml:space="preserve">. </w:t>
      </w:r>
      <w:r w:rsidRPr="008175FF">
        <w:rPr>
          <w:noProof/>
          <w:sz w:val="28"/>
          <w:lang w:val="en-US"/>
        </w:rPr>
        <w:t>Weimar</w:t>
      </w:r>
      <w:r w:rsidRPr="008175FF">
        <w:rPr>
          <w:noProof/>
          <w:sz w:val="28"/>
          <w:lang w:val="uk-UA"/>
        </w:rPr>
        <w:t xml:space="preserve">, </w:t>
      </w:r>
      <w:r w:rsidRPr="008175FF">
        <w:rPr>
          <w:noProof/>
          <w:sz w:val="28"/>
          <w:lang w:val="en-US"/>
        </w:rPr>
        <w:t>S</w:t>
      </w:r>
      <w:r w:rsidRPr="008175FF">
        <w:rPr>
          <w:noProof/>
          <w:sz w:val="28"/>
          <w:lang w:val="uk-UA"/>
        </w:rPr>
        <w:t xml:space="preserve">. </w:t>
      </w:r>
      <w:r w:rsidRPr="008175FF">
        <w:rPr>
          <w:noProof/>
          <w:sz w:val="28"/>
          <w:lang w:val="en-US"/>
        </w:rPr>
        <w:t>Wollin</w:t>
      </w:r>
      <w:r w:rsidRPr="008175FF">
        <w:rPr>
          <w:noProof/>
          <w:sz w:val="28"/>
          <w:lang w:val="uk-UA"/>
        </w:rPr>
        <w:t xml:space="preserve"> (Германия); </w:t>
      </w:r>
      <w:r w:rsidRPr="008175FF">
        <w:rPr>
          <w:noProof/>
          <w:sz w:val="28"/>
          <w:lang w:val="en-US"/>
        </w:rPr>
        <w:t>Altana</w:t>
      </w:r>
      <w:r w:rsidRPr="008175FF">
        <w:rPr>
          <w:noProof/>
          <w:sz w:val="28"/>
          <w:lang w:val="uk-UA"/>
        </w:rPr>
        <w:t xml:space="preserve"> </w:t>
      </w:r>
      <w:r w:rsidRPr="008175FF">
        <w:rPr>
          <w:noProof/>
          <w:sz w:val="28"/>
          <w:lang w:val="en-US"/>
        </w:rPr>
        <w:t>Pharma</w:t>
      </w:r>
      <w:r w:rsidRPr="008175FF">
        <w:rPr>
          <w:noProof/>
          <w:sz w:val="28"/>
          <w:lang w:val="uk-UA"/>
        </w:rPr>
        <w:t xml:space="preserve"> </w:t>
      </w:r>
      <w:r w:rsidRPr="008175FF">
        <w:rPr>
          <w:noProof/>
          <w:sz w:val="28"/>
          <w:lang w:val="en-US"/>
        </w:rPr>
        <w:t>Ag</w:t>
      </w:r>
      <w:r w:rsidRPr="008175FF">
        <w:rPr>
          <w:noProof/>
          <w:sz w:val="28"/>
          <w:lang w:val="uk-UA"/>
        </w:rPr>
        <w:t xml:space="preserve">. – </w:t>
      </w:r>
      <w:r w:rsidRPr="008175FF">
        <w:rPr>
          <w:sz w:val="28"/>
          <w:szCs w:val="28"/>
          <w:lang w:val="uk-UA"/>
        </w:rPr>
        <w:t>№ 20030131</w:t>
      </w:r>
      <w:r w:rsidRPr="008175FF">
        <w:rPr>
          <w:sz w:val="28"/>
          <w:lang w:val="uk-UA"/>
        </w:rPr>
        <w:t xml:space="preserve">; </w:t>
      </w:r>
      <w:r w:rsidRPr="008175FF">
        <w:rPr>
          <w:noProof/>
          <w:sz w:val="28"/>
          <w:lang w:val="uk-UA"/>
        </w:rPr>
        <w:t>Заявл. 17.09.02; Опубл. 27.03.03. СА</w:t>
      </w:r>
      <w:r w:rsidRPr="008175FF">
        <w:rPr>
          <w:noProof/>
          <w:sz w:val="28"/>
          <w:lang w:val="en-US"/>
        </w:rPr>
        <w:t>N 138:248522</w:t>
      </w:r>
      <w:r w:rsidRPr="008175FF">
        <w:rPr>
          <w:bCs/>
          <w:spacing w:val="6"/>
          <w:sz w:val="28"/>
          <w:szCs w:val="23"/>
          <w:lang w:val="uk-UA"/>
        </w:rPr>
        <w:t>, НКИ</w:t>
      </w:r>
      <w:r w:rsidRPr="008175FF">
        <w:rPr>
          <w:bCs/>
          <w:spacing w:val="6"/>
          <w:sz w:val="28"/>
          <w:szCs w:val="23"/>
          <w:lang w:val="en-US"/>
        </w:rPr>
        <w:t xml:space="preserve"> 345/85</w:t>
      </w:r>
      <w:r w:rsidRPr="008175FF">
        <w:rPr>
          <w:noProof/>
          <w:sz w:val="28"/>
          <w:lang w:val="en-US"/>
        </w:rPr>
        <w:t>.</w:t>
      </w:r>
      <w:r w:rsidRPr="008175FF">
        <w:rPr>
          <w:sz w:val="28"/>
          <w:lang w:val="uk-UA"/>
        </w:rPr>
        <w:t xml:space="preserve"> –</w:t>
      </w:r>
      <w:r w:rsidRPr="008175FF">
        <w:rPr>
          <w:sz w:val="28"/>
          <w:lang w:val="en-US"/>
        </w:rPr>
        <w:t xml:space="preserve"> 5 </w:t>
      </w:r>
      <w:r w:rsidRPr="008175FF">
        <w:rPr>
          <w:noProof/>
          <w:sz w:val="28"/>
          <w:lang w:val="uk-UA"/>
        </w:rPr>
        <w:t>с</w:t>
      </w:r>
      <w:r w:rsidRPr="008175FF">
        <w:rPr>
          <w:sz w:val="28"/>
          <w:szCs w:val="28"/>
          <w:lang w:val="uk-UA"/>
        </w:rPr>
        <w:t>.</w:t>
      </w:r>
    </w:p>
    <w:p w:rsidR="00786206" w:rsidRDefault="00786206" w:rsidP="00786206">
      <w:pPr>
        <w:spacing w:line="360" w:lineRule="auto"/>
        <w:ind w:firstLine="720"/>
        <w:jc w:val="both"/>
        <w:rPr>
          <w:noProof/>
          <w:sz w:val="28"/>
          <w:lang w:val="en-US"/>
        </w:rPr>
      </w:pPr>
      <w:r>
        <w:rPr>
          <w:noProof/>
          <w:sz w:val="28"/>
          <w:lang w:val="en-US"/>
        </w:rPr>
        <w:t>80. Halli M.B. Synthesis and characterisation of copper (II) complexes with 2,3-substituted benzofuran schiff bases</w:t>
      </w:r>
      <w:r w:rsidRPr="00B02BE7">
        <w:rPr>
          <w:noProof/>
          <w:sz w:val="28"/>
          <w:lang w:val="en-US"/>
        </w:rPr>
        <w:t xml:space="preserve"> </w:t>
      </w:r>
      <w:r>
        <w:rPr>
          <w:noProof/>
          <w:sz w:val="28"/>
          <w:lang w:val="en-US"/>
        </w:rPr>
        <w:t xml:space="preserve">/ M.B. Halli, Z.S. Qureshi, A. Basavaraj </w:t>
      </w:r>
      <w:r>
        <w:rPr>
          <w:noProof/>
          <w:sz w:val="28"/>
          <w:lang w:val="uk-UA"/>
        </w:rPr>
        <w:t>//</w:t>
      </w:r>
      <w:r>
        <w:rPr>
          <w:noProof/>
          <w:sz w:val="28"/>
          <w:lang w:val="en-US"/>
        </w:rPr>
        <w:t xml:space="preserve"> J. Saudi Chemical Society. </w:t>
      </w:r>
      <w:r>
        <w:rPr>
          <w:noProof/>
          <w:sz w:val="28"/>
          <w:lang w:val="uk-UA"/>
        </w:rPr>
        <w:t>–</w:t>
      </w:r>
      <w:r>
        <w:rPr>
          <w:noProof/>
          <w:sz w:val="28"/>
          <w:lang w:val="en-US"/>
        </w:rPr>
        <w:t xml:space="preserve"> 2002. </w:t>
      </w:r>
      <w:r>
        <w:rPr>
          <w:noProof/>
          <w:sz w:val="28"/>
          <w:lang w:val="uk-UA"/>
        </w:rPr>
        <w:t>–</w:t>
      </w:r>
      <w:r>
        <w:rPr>
          <w:noProof/>
          <w:sz w:val="28"/>
          <w:lang w:val="en-US"/>
        </w:rPr>
        <w:t xml:space="preserve"> Vol. 6, №3. </w:t>
      </w:r>
      <w:r>
        <w:rPr>
          <w:noProof/>
          <w:sz w:val="28"/>
          <w:lang w:val="uk-UA"/>
        </w:rPr>
        <w:t>–</w:t>
      </w:r>
      <w:r>
        <w:rPr>
          <w:noProof/>
          <w:sz w:val="28"/>
          <w:lang w:val="en-US"/>
        </w:rPr>
        <w:t xml:space="preserve"> P. 415-420.</w:t>
      </w:r>
    </w:p>
    <w:p w:rsidR="00786206" w:rsidRDefault="00786206" w:rsidP="00786206">
      <w:pPr>
        <w:spacing w:line="360" w:lineRule="auto"/>
        <w:ind w:firstLine="720"/>
        <w:jc w:val="both"/>
        <w:rPr>
          <w:noProof/>
          <w:sz w:val="28"/>
          <w:lang w:val="en-US"/>
        </w:rPr>
      </w:pPr>
      <w:r>
        <w:rPr>
          <w:noProof/>
          <w:sz w:val="28"/>
          <w:lang w:val="sv-SE"/>
        </w:rPr>
        <w:t xml:space="preserve">81. Gorlitzer K. </w:t>
      </w:r>
      <w:r>
        <w:rPr>
          <w:noProof/>
          <w:sz w:val="28"/>
          <w:lang w:val="en-US"/>
        </w:rPr>
        <w:t>Synthesis and transformations of ethyl 1,4-dihydro-4-oxo[1]benzofuro[3,2-b]pyridine-3-carboxylate. New antibacte-rial agents</w:t>
      </w:r>
      <w:r w:rsidRPr="00B02BE7">
        <w:rPr>
          <w:noProof/>
          <w:sz w:val="28"/>
          <w:lang w:val="sv-SE"/>
        </w:rPr>
        <w:t xml:space="preserve"> </w:t>
      </w:r>
      <w:r>
        <w:rPr>
          <w:noProof/>
          <w:sz w:val="28"/>
          <w:lang w:val="sv-SE"/>
        </w:rPr>
        <w:t>/ K. Gorlitzer, C. Kramer, Ch. Boyle</w:t>
      </w:r>
      <w:r>
        <w:rPr>
          <w:noProof/>
          <w:sz w:val="28"/>
          <w:lang w:val="en-US"/>
        </w:rPr>
        <w:t xml:space="preserve"> </w:t>
      </w:r>
      <w:r>
        <w:rPr>
          <w:noProof/>
          <w:sz w:val="28"/>
          <w:lang w:val="uk-UA"/>
        </w:rPr>
        <w:t>//</w:t>
      </w:r>
      <w:r>
        <w:rPr>
          <w:noProof/>
          <w:sz w:val="28"/>
          <w:lang w:val="en-US"/>
        </w:rPr>
        <w:t xml:space="preserve"> Pharmazie. </w:t>
      </w:r>
      <w:r>
        <w:rPr>
          <w:noProof/>
          <w:sz w:val="28"/>
          <w:lang w:val="uk-UA"/>
        </w:rPr>
        <w:t>–</w:t>
      </w:r>
      <w:r>
        <w:rPr>
          <w:noProof/>
          <w:sz w:val="28"/>
          <w:lang w:val="en-US"/>
        </w:rPr>
        <w:t xml:space="preserve"> 2000. </w:t>
      </w:r>
      <w:r>
        <w:rPr>
          <w:noProof/>
          <w:sz w:val="28"/>
          <w:lang w:val="uk-UA"/>
        </w:rPr>
        <w:t>–</w:t>
      </w:r>
      <w:r>
        <w:rPr>
          <w:noProof/>
          <w:sz w:val="28"/>
          <w:lang w:val="en-US"/>
        </w:rPr>
        <w:t xml:space="preserve"> Vol. 55, №9. </w:t>
      </w:r>
      <w:r>
        <w:rPr>
          <w:noProof/>
          <w:sz w:val="28"/>
          <w:lang w:val="uk-UA"/>
        </w:rPr>
        <w:t>–</w:t>
      </w:r>
      <w:r>
        <w:rPr>
          <w:noProof/>
          <w:sz w:val="28"/>
          <w:lang w:val="en-US"/>
        </w:rPr>
        <w:t xml:space="preserve"> P. 651-658.</w:t>
      </w:r>
    </w:p>
    <w:p w:rsidR="00786206" w:rsidRDefault="00786206" w:rsidP="00786206">
      <w:pPr>
        <w:spacing w:line="360" w:lineRule="auto"/>
        <w:ind w:firstLine="720"/>
        <w:jc w:val="both"/>
        <w:rPr>
          <w:noProof/>
          <w:sz w:val="28"/>
          <w:lang w:val="en-US"/>
        </w:rPr>
      </w:pPr>
      <w:r>
        <w:rPr>
          <w:noProof/>
          <w:sz w:val="28"/>
          <w:lang w:val="en-US"/>
        </w:rPr>
        <w:lastRenderedPageBreak/>
        <w:t>82. Bodke Y. Synthesis and biological activity of some benzofuro[3,2-d]pyrimidines</w:t>
      </w:r>
      <w:r w:rsidRPr="000D0F06">
        <w:rPr>
          <w:noProof/>
          <w:sz w:val="28"/>
          <w:lang w:val="en-US"/>
        </w:rPr>
        <w:t xml:space="preserve"> </w:t>
      </w:r>
      <w:r>
        <w:rPr>
          <w:noProof/>
          <w:sz w:val="28"/>
          <w:lang w:val="en-US"/>
        </w:rPr>
        <w:t xml:space="preserve">/ Y. Bodke, S.S. Sangapure </w:t>
      </w:r>
      <w:r>
        <w:rPr>
          <w:noProof/>
          <w:sz w:val="28"/>
          <w:lang w:val="uk-UA"/>
        </w:rPr>
        <w:t>//</w:t>
      </w:r>
      <w:r>
        <w:rPr>
          <w:noProof/>
          <w:sz w:val="28"/>
          <w:lang w:val="en-US"/>
        </w:rPr>
        <w:t xml:space="preserve"> J. Ind. Chem. Soc. </w:t>
      </w:r>
      <w:r>
        <w:rPr>
          <w:noProof/>
          <w:sz w:val="28"/>
          <w:lang w:val="uk-UA"/>
        </w:rPr>
        <w:t>–</w:t>
      </w:r>
      <w:r>
        <w:rPr>
          <w:noProof/>
          <w:sz w:val="28"/>
          <w:lang w:val="en-US"/>
        </w:rPr>
        <w:t xml:space="preserve"> 2003. </w:t>
      </w:r>
      <w:r>
        <w:rPr>
          <w:noProof/>
          <w:sz w:val="28"/>
          <w:lang w:val="uk-UA"/>
        </w:rPr>
        <w:t>–</w:t>
      </w:r>
      <w:r>
        <w:rPr>
          <w:noProof/>
          <w:sz w:val="28"/>
          <w:lang w:val="en-US"/>
        </w:rPr>
        <w:t xml:space="preserve"> Vol. 80, №3. </w:t>
      </w:r>
      <w:r>
        <w:rPr>
          <w:noProof/>
          <w:sz w:val="28"/>
          <w:lang w:val="uk-UA"/>
        </w:rPr>
        <w:t>–</w:t>
      </w:r>
      <w:r>
        <w:rPr>
          <w:noProof/>
          <w:sz w:val="28"/>
          <w:lang w:val="en-US"/>
        </w:rPr>
        <w:t xml:space="preserve"> P. 187-189.</w:t>
      </w:r>
    </w:p>
    <w:p w:rsidR="00786206" w:rsidRDefault="00786206" w:rsidP="00786206">
      <w:pPr>
        <w:spacing w:line="360" w:lineRule="auto"/>
        <w:ind w:firstLine="720"/>
        <w:jc w:val="both"/>
        <w:rPr>
          <w:noProof/>
          <w:sz w:val="28"/>
          <w:lang w:val="en-US"/>
        </w:rPr>
      </w:pPr>
      <w:r>
        <w:rPr>
          <w:noProof/>
          <w:sz w:val="28"/>
          <w:lang w:val="en-US"/>
        </w:rPr>
        <w:t xml:space="preserve">83. Synthesis and analgesic activity of some substituted 1-benzofurans and 1-benzothiophenes / S. Radl, P. Hezky, P. Konvicka, I. Krejci </w:t>
      </w:r>
      <w:r>
        <w:rPr>
          <w:noProof/>
          <w:sz w:val="28"/>
          <w:lang w:val="uk-UA"/>
        </w:rPr>
        <w:t>//</w:t>
      </w:r>
      <w:r>
        <w:rPr>
          <w:noProof/>
          <w:sz w:val="28"/>
          <w:lang w:val="en-US"/>
        </w:rPr>
        <w:t xml:space="preserve"> Collection of Czechoslovak Chemical Communications. </w:t>
      </w:r>
      <w:r>
        <w:rPr>
          <w:noProof/>
          <w:sz w:val="28"/>
          <w:lang w:val="uk-UA"/>
        </w:rPr>
        <w:t>–</w:t>
      </w:r>
      <w:r>
        <w:rPr>
          <w:noProof/>
          <w:sz w:val="28"/>
          <w:lang w:val="en-US"/>
        </w:rPr>
        <w:t xml:space="preserve"> 2000. </w:t>
      </w:r>
      <w:r>
        <w:rPr>
          <w:noProof/>
          <w:sz w:val="28"/>
          <w:lang w:val="uk-UA"/>
        </w:rPr>
        <w:t>–</w:t>
      </w:r>
      <w:r>
        <w:rPr>
          <w:noProof/>
          <w:sz w:val="28"/>
          <w:lang w:val="en-US"/>
        </w:rPr>
        <w:t xml:space="preserve"> Vol. 65, №7. </w:t>
      </w:r>
      <w:r>
        <w:rPr>
          <w:noProof/>
          <w:sz w:val="28"/>
          <w:lang w:val="uk-UA"/>
        </w:rPr>
        <w:t>–</w:t>
      </w:r>
      <w:r>
        <w:rPr>
          <w:noProof/>
          <w:sz w:val="28"/>
          <w:lang w:val="en-US"/>
        </w:rPr>
        <w:t xml:space="preserve"> P. 1093-1108.</w:t>
      </w:r>
    </w:p>
    <w:p w:rsidR="00786206" w:rsidRDefault="00786206" w:rsidP="00786206">
      <w:pPr>
        <w:spacing w:line="360" w:lineRule="auto"/>
        <w:ind w:firstLine="720"/>
        <w:jc w:val="both"/>
        <w:rPr>
          <w:noProof/>
          <w:sz w:val="28"/>
          <w:lang w:val="en-US"/>
        </w:rPr>
      </w:pPr>
      <w:r>
        <w:rPr>
          <w:noProof/>
          <w:sz w:val="28"/>
          <w:szCs w:val="28"/>
          <w:lang w:val="en-US"/>
        </w:rPr>
        <w:t xml:space="preserve">84. </w:t>
      </w:r>
      <w:r>
        <w:rPr>
          <w:noProof/>
          <w:sz w:val="28"/>
          <w:lang w:val="en-US"/>
        </w:rPr>
        <w:t xml:space="preserve">Synthesis and analgesic activity of some 1-benzofurans, 1-benzothiophenes and indoles / S. Radl, P. Hezky, J. Urbankova et al. </w:t>
      </w:r>
      <w:r>
        <w:rPr>
          <w:noProof/>
          <w:sz w:val="28"/>
          <w:lang w:val="uk-UA"/>
        </w:rPr>
        <w:t>//</w:t>
      </w:r>
      <w:r>
        <w:rPr>
          <w:noProof/>
          <w:sz w:val="28"/>
          <w:lang w:val="en-US"/>
        </w:rPr>
        <w:t xml:space="preserve"> Collection of Czechoslovak Chemical Communications. </w:t>
      </w:r>
      <w:r>
        <w:rPr>
          <w:noProof/>
          <w:sz w:val="28"/>
          <w:lang w:val="uk-UA"/>
        </w:rPr>
        <w:t>–</w:t>
      </w:r>
      <w:r>
        <w:rPr>
          <w:noProof/>
          <w:sz w:val="28"/>
          <w:lang w:val="en-US"/>
        </w:rPr>
        <w:t xml:space="preserve"> 2000. </w:t>
      </w:r>
      <w:r>
        <w:rPr>
          <w:noProof/>
          <w:sz w:val="28"/>
          <w:lang w:val="uk-UA"/>
        </w:rPr>
        <w:t>–</w:t>
      </w:r>
      <w:r>
        <w:rPr>
          <w:noProof/>
          <w:sz w:val="28"/>
          <w:lang w:val="en-US"/>
        </w:rPr>
        <w:t xml:space="preserve"> Vol. 65, №2. </w:t>
      </w:r>
      <w:r>
        <w:rPr>
          <w:noProof/>
          <w:sz w:val="28"/>
          <w:lang w:val="uk-UA"/>
        </w:rPr>
        <w:t>–</w:t>
      </w:r>
      <w:r>
        <w:rPr>
          <w:noProof/>
          <w:sz w:val="28"/>
          <w:lang w:val="en-US"/>
        </w:rPr>
        <w:t xml:space="preserve"> P. 280-296.</w:t>
      </w:r>
    </w:p>
    <w:p w:rsidR="00786206" w:rsidRPr="00786206" w:rsidRDefault="00786206" w:rsidP="00786206">
      <w:pPr>
        <w:spacing w:line="360" w:lineRule="auto"/>
        <w:ind w:firstLine="720"/>
        <w:jc w:val="both"/>
        <w:rPr>
          <w:noProof/>
          <w:sz w:val="28"/>
          <w:lang w:val="en-US"/>
        </w:rPr>
      </w:pPr>
      <w:r w:rsidRPr="008175FF">
        <w:rPr>
          <w:noProof/>
          <w:sz w:val="28"/>
          <w:szCs w:val="28"/>
          <w:lang w:val="uk-UA"/>
        </w:rPr>
        <w:t xml:space="preserve">85. Пат. </w:t>
      </w:r>
      <w:r w:rsidRPr="008175FF">
        <w:rPr>
          <w:noProof/>
          <w:sz w:val="28"/>
          <w:szCs w:val="28"/>
          <w:lang w:val="en-US"/>
        </w:rPr>
        <w:t>WO</w:t>
      </w:r>
      <w:r w:rsidRPr="008175FF">
        <w:rPr>
          <w:noProof/>
          <w:sz w:val="28"/>
          <w:szCs w:val="28"/>
        </w:rPr>
        <w:t xml:space="preserve"> 2003024489</w:t>
      </w:r>
      <w:r w:rsidRPr="008175FF">
        <w:rPr>
          <w:noProof/>
          <w:sz w:val="28"/>
          <w:szCs w:val="28"/>
          <w:lang w:val="uk-UA"/>
        </w:rPr>
        <w:t xml:space="preserve"> </w:t>
      </w:r>
      <w:r w:rsidRPr="008175FF">
        <w:rPr>
          <w:noProof/>
          <w:sz w:val="28"/>
          <w:lang w:val="uk-UA"/>
        </w:rPr>
        <w:t>Германия</w:t>
      </w:r>
      <w:r w:rsidRPr="008175FF">
        <w:rPr>
          <w:noProof/>
          <w:sz w:val="28"/>
          <w:szCs w:val="28"/>
        </w:rPr>
        <w:t xml:space="preserve">, МКИ </w:t>
      </w:r>
      <w:r w:rsidRPr="008175FF">
        <w:rPr>
          <w:noProof/>
          <w:sz w:val="28"/>
          <w:lang w:val="uk-UA"/>
        </w:rPr>
        <w:t>А61К31/</w:t>
      </w:r>
      <w:r w:rsidRPr="008175FF">
        <w:rPr>
          <w:noProof/>
          <w:sz w:val="28"/>
        </w:rPr>
        <w:t>821.</w:t>
      </w:r>
      <w:r w:rsidRPr="008175FF">
        <w:rPr>
          <w:noProof/>
          <w:sz w:val="28"/>
          <w:szCs w:val="28"/>
        </w:rPr>
        <w:t xml:space="preserve"> </w:t>
      </w:r>
      <w:r w:rsidRPr="008175FF">
        <w:rPr>
          <w:noProof/>
          <w:sz w:val="28"/>
          <w:szCs w:val="28"/>
          <w:lang w:val="en-US"/>
        </w:rPr>
        <w:t xml:space="preserve">Combination of </w:t>
      </w:r>
      <w:r w:rsidRPr="008175FF">
        <w:rPr>
          <w:noProof/>
          <w:sz w:val="28"/>
          <w:lang w:val="en-US"/>
        </w:rPr>
        <w:t xml:space="preserve">phosphodiesterase </w:t>
      </w:r>
      <w:r w:rsidRPr="008175FF">
        <w:rPr>
          <w:noProof/>
          <w:sz w:val="28"/>
          <w:lang w:val="uk-UA"/>
        </w:rPr>
        <w:t>4</w:t>
      </w:r>
      <w:r w:rsidRPr="008175FF">
        <w:rPr>
          <w:noProof/>
          <w:sz w:val="28"/>
          <w:lang w:val="en-US"/>
        </w:rPr>
        <w:t xml:space="preserve"> inhibitor and nonsteroidal antiinflammatory drug in treatment of inflammation</w:t>
      </w:r>
      <w:r w:rsidRPr="008175FF">
        <w:rPr>
          <w:noProof/>
          <w:sz w:val="28"/>
          <w:lang w:val="uk-UA"/>
        </w:rPr>
        <w:t xml:space="preserve">: </w:t>
      </w:r>
      <w:r w:rsidRPr="008175FF">
        <w:rPr>
          <w:noProof/>
          <w:sz w:val="28"/>
          <w:szCs w:val="28"/>
          <w:lang w:val="uk-UA"/>
        </w:rPr>
        <w:t xml:space="preserve">Пат. </w:t>
      </w:r>
      <w:r w:rsidRPr="008175FF">
        <w:rPr>
          <w:noProof/>
          <w:sz w:val="28"/>
          <w:szCs w:val="28"/>
          <w:lang w:val="en-US"/>
        </w:rPr>
        <w:t>WO</w:t>
      </w:r>
      <w:r w:rsidRPr="008175FF">
        <w:rPr>
          <w:noProof/>
          <w:sz w:val="28"/>
          <w:szCs w:val="28"/>
          <w:lang w:val="uk-UA"/>
        </w:rPr>
        <w:t xml:space="preserve"> 2003024489 </w:t>
      </w:r>
      <w:r w:rsidRPr="008175FF">
        <w:rPr>
          <w:noProof/>
          <w:sz w:val="28"/>
          <w:lang w:val="uk-UA"/>
        </w:rPr>
        <w:t>Германия</w:t>
      </w:r>
      <w:r w:rsidRPr="008175FF">
        <w:rPr>
          <w:noProof/>
          <w:sz w:val="28"/>
          <w:szCs w:val="28"/>
          <w:lang w:val="uk-UA"/>
        </w:rPr>
        <w:t xml:space="preserve">, МКИ </w:t>
      </w:r>
      <w:r w:rsidRPr="008175FF">
        <w:rPr>
          <w:noProof/>
          <w:sz w:val="28"/>
          <w:lang w:val="uk-UA"/>
        </w:rPr>
        <w:t xml:space="preserve">А61К31/821 / </w:t>
      </w:r>
      <w:r w:rsidRPr="008175FF">
        <w:rPr>
          <w:noProof/>
          <w:sz w:val="28"/>
          <w:lang w:val="sv-SE"/>
        </w:rPr>
        <w:t>A</w:t>
      </w:r>
      <w:r w:rsidRPr="008175FF">
        <w:rPr>
          <w:noProof/>
          <w:sz w:val="28"/>
          <w:lang w:val="uk-UA"/>
        </w:rPr>
        <w:t xml:space="preserve">. </w:t>
      </w:r>
      <w:r w:rsidRPr="008175FF">
        <w:rPr>
          <w:noProof/>
          <w:sz w:val="28"/>
          <w:lang w:val="sv-SE"/>
        </w:rPr>
        <w:t>Hatzelmann, M</w:t>
      </w:r>
      <w:r w:rsidRPr="008175FF">
        <w:rPr>
          <w:noProof/>
          <w:sz w:val="28"/>
          <w:lang w:val="uk-UA"/>
        </w:rPr>
        <w:t xml:space="preserve">. </w:t>
      </w:r>
      <w:r w:rsidRPr="008175FF">
        <w:rPr>
          <w:noProof/>
          <w:sz w:val="28"/>
          <w:lang w:val="sv-SE"/>
        </w:rPr>
        <w:t>Eltze, T</w:t>
      </w:r>
      <w:r w:rsidRPr="008175FF">
        <w:rPr>
          <w:noProof/>
          <w:sz w:val="28"/>
          <w:lang w:val="uk-UA"/>
        </w:rPr>
        <w:t xml:space="preserve">. </w:t>
      </w:r>
      <w:r w:rsidRPr="008175FF">
        <w:rPr>
          <w:noProof/>
          <w:sz w:val="28"/>
          <w:lang w:val="sv-SE"/>
        </w:rPr>
        <w:t>Klein, H</w:t>
      </w:r>
      <w:r w:rsidRPr="008175FF">
        <w:rPr>
          <w:noProof/>
          <w:sz w:val="28"/>
          <w:lang w:val="uk-UA"/>
        </w:rPr>
        <w:t>.</w:t>
      </w:r>
      <w:r w:rsidRPr="008175FF">
        <w:rPr>
          <w:noProof/>
          <w:sz w:val="28"/>
          <w:lang w:val="sv-SE"/>
        </w:rPr>
        <w:t xml:space="preserve"> -P</w:t>
      </w:r>
      <w:r w:rsidRPr="008175FF">
        <w:rPr>
          <w:noProof/>
          <w:sz w:val="28"/>
          <w:lang w:val="uk-UA"/>
        </w:rPr>
        <w:t>.</w:t>
      </w:r>
      <w:r w:rsidRPr="008175FF">
        <w:rPr>
          <w:noProof/>
          <w:sz w:val="28"/>
          <w:lang w:val="sv-SE"/>
        </w:rPr>
        <w:t>Kley (</w:t>
      </w:r>
      <w:r w:rsidRPr="008175FF">
        <w:rPr>
          <w:noProof/>
          <w:sz w:val="28"/>
          <w:lang w:val="uk-UA"/>
        </w:rPr>
        <w:t>Германия</w:t>
      </w:r>
      <w:r w:rsidRPr="008175FF">
        <w:rPr>
          <w:noProof/>
          <w:sz w:val="28"/>
          <w:lang w:val="sv-SE"/>
        </w:rPr>
        <w:t>); Atlana Pharma A.-G</w:t>
      </w:r>
      <w:r w:rsidRPr="008175FF">
        <w:rPr>
          <w:noProof/>
          <w:sz w:val="28"/>
          <w:szCs w:val="28"/>
          <w:lang w:val="sv-SE"/>
        </w:rPr>
        <w:t xml:space="preserve">.– </w:t>
      </w:r>
      <w:r>
        <w:rPr>
          <w:noProof/>
          <w:sz w:val="28"/>
          <w:szCs w:val="28"/>
          <w:lang w:val="sv-SE"/>
        </w:rPr>
        <w:br w:type="textWrapping" w:clear="all"/>
      </w:r>
      <w:r w:rsidRPr="008175FF">
        <w:rPr>
          <w:sz w:val="28"/>
          <w:szCs w:val="28"/>
          <w:lang w:val="uk-UA"/>
        </w:rPr>
        <w:t>№ 20010119</w:t>
      </w:r>
      <w:r w:rsidRPr="008175FF">
        <w:rPr>
          <w:sz w:val="28"/>
          <w:lang w:val="uk-UA"/>
        </w:rPr>
        <w:t xml:space="preserve">; </w:t>
      </w:r>
      <w:r w:rsidRPr="008175FF">
        <w:rPr>
          <w:noProof/>
          <w:sz w:val="28"/>
          <w:lang w:val="uk-UA"/>
        </w:rPr>
        <w:t>Заявл</w:t>
      </w:r>
      <w:r w:rsidRPr="008175FF">
        <w:rPr>
          <w:noProof/>
          <w:sz w:val="28"/>
          <w:lang w:val="sv-SE"/>
        </w:rPr>
        <w:t xml:space="preserve">. </w:t>
      </w:r>
      <w:r w:rsidRPr="00786206">
        <w:rPr>
          <w:noProof/>
          <w:sz w:val="28"/>
          <w:lang w:val="en-US"/>
        </w:rPr>
        <w:t xml:space="preserve">17.09.02; </w:t>
      </w:r>
      <w:r w:rsidRPr="008175FF">
        <w:rPr>
          <w:noProof/>
          <w:sz w:val="28"/>
        </w:rPr>
        <w:t>Опубл</w:t>
      </w:r>
      <w:r w:rsidRPr="00786206">
        <w:rPr>
          <w:noProof/>
          <w:sz w:val="28"/>
          <w:lang w:val="en-US"/>
        </w:rPr>
        <w:t xml:space="preserve">. 27.03.03. </w:t>
      </w:r>
      <w:r w:rsidRPr="008175FF">
        <w:rPr>
          <w:noProof/>
          <w:sz w:val="28"/>
          <w:lang w:val="en-US"/>
        </w:rPr>
        <w:t>CAN</w:t>
      </w:r>
      <w:r w:rsidRPr="00786206">
        <w:rPr>
          <w:noProof/>
          <w:sz w:val="28"/>
          <w:lang w:val="en-US"/>
        </w:rPr>
        <w:t xml:space="preserve"> 138:248511</w:t>
      </w:r>
      <w:r w:rsidRPr="008175FF">
        <w:rPr>
          <w:bCs/>
          <w:spacing w:val="6"/>
          <w:sz w:val="28"/>
          <w:szCs w:val="23"/>
          <w:lang w:val="uk-UA"/>
        </w:rPr>
        <w:t>, НКИ</w:t>
      </w:r>
      <w:r w:rsidRPr="008175FF">
        <w:rPr>
          <w:bCs/>
          <w:spacing w:val="6"/>
          <w:sz w:val="28"/>
          <w:szCs w:val="23"/>
          <w:lang w:val="en-US"/>
        </w:rPr>
        <w:t xml:space="preserve"> 635/46</w:t>
      </w:r>
      <w:r w:rsidRPr="00786206">
        <w:rPr>
          <w:noProof/>
          <w:sz w:val="28"/>
          <w:lang w:val="en-US"/>
        </w:rPr>
        <w:t>.</w:t>
      </w:r>
      <w:r w:rsidRPr="008175FF">
        <w:rPr>
          <w:sz w:val="28"/>
          <w:lang w:val="uk-UA"/>
        </w:rPr>
        <w:t xml:space="preserve"> –</w:t>
      </w:r>
      <w:r w:rsidRPr="008175FF">
        <w:rPr>
          <w:sz w:val="28"/>
          <w:lang w:val="en-US"/>
        </w:rPr>
        <w:t xml:space="preserve"> 7 </w:t>
      </w:r>
      <w:r w:rsidRPr="008175FF">
        <w:rPr>
          <w:noProof/>
          <w:sz w:val="28"/>
          <w:lang w:val="uk-UA"/>
        </w:rPr>
        <w:t>с</w:t>
      </w:r>
      <w:r w:rsidRPr="008175FF">
        <w:rPr>
          <w:sz w:val="28"/>
          <w:szCs w:val="28"/>
          <w:lang w:val="uk-UA"/>
        </w:rPr>
        <w:t>.</w:t>
      </w:r>
    </w:p>
    <w:p w:rsidR="00786206" w:rsidRDefault="00786206" w:rsidP="00786206">
      <w:pPr>
        <w:spacing w:line="360" w:lineRule="auto"/>
        <w:ind w:firstLine="720"/>
        <w:jc w:val="both"/>
        <w:rPr>
          <w:noProof/>
          <w:sz w:val="28"/>
          <w:lang w:val="en-US"/>
        </w:rPr>
      </w:pPr>
      <w:r w:rsidRPr="00C14C32">
        <w:rPr>
          <w:noProof/>
          <w:sz w:val="28"/>
          <w:lang w:val="en-US"/>
        </w:rPr>
        <w:t xml:space="preserve">86. </w:t>
      </w:r>
      <w:r>
        <w:rPr>
          <w:noProof/>
          <w:sz w:val="28"/>
          <w:lang w:val="en-US"/>
        </w:rPr>
        <w:t>Padmashali</w:t>
      </w:r>
      <w:r w:rsidRPr="00C14C32">
        <w:rPr>
          <w:noProof/>
          <w:sz w:val="28"/>
          <w:lang w:val="en-US"/>
        </w:rPr>
        <w:t xml:space="preserve"> </w:t>
      </w:r>
      <w:r>
        <w:rPr>
          <w:noProof/>
          <w:sz w:val="28"/>
          <w:lang w:val="en-US"/>
        </w:rPr>
        <w:t>B</w:t>
      </w:r>
      <w:r w:rsidRPr="00C14C32">
        <w:rPr>
          <w:noProof/>
          <w:sz w:val="28"/>
          <w:lang w:val="en-US"/>
        </w:rPr>
        <w:t xml:space="preserve">. </w:t>
      </w:r>
      <w:r>
        <w:rPr>
          <w:noProof/>
          <w:sz w:val="28"/>
          <w:lang w:val="en-US"/>
        </w:rPr>
        <w:t>Synthesis and pharmacological evaluation of some naphtho[2,1-b]furo[3,2-d]pyrimidines / B. Padmashali</w:t>
      </w:r>
      <w:r w:rsidRPr="00C14C32">
        <w:rPr>
          <w:noProof/>
          <w:sz w:val="28"/>
          <w:lang w:val="en-US"/>
        </w:rPr>
        <w:t xml:space="preserve">, </w:t>
      </w:r>
      <w:r>
        <w:rPr>
          <w:noProof/>
          <w:sz w:val="28"/>
          <w:lang w:val="en-US"/>
        </w:rPr>
        <w:t>V</w:t>
      </w:r>
      <w:r w:rsidRPr="00C14C32">
        <w:rPr>
          <w:noProof/>
          <w:sz w:val="28"/>
          <w:lang w:val="en-US"/>
        </w:rPr>
        <w:t>.</w:t>
      </w:r>
      <w:r>
        <w:rPr>
          <w:noProof/>
          <w:sz w:val="28"/>
          <w:lang w:val="en-US"/>
        </w:rPr>
        <w:t>P</w:t>
      </w:r>
      <w:r w:rsidRPr="00C14C32">
        <w:rPr>
          <w:noProof/>
          <w:sz w:val="28"/>
          <w:lang w:val="en-US"/>
        </w:rPr>
        <w:t>.</w:t>
      </w:r>
      <w:r>
        <w:rPr>
          <w:noProof/>
          <w:sz w:val="28"/>
          <w:lang w:val="en-US"/>
        </w:rPr>
        <w:t xml:space="preserve"> Vaidya,</w:t>
      </w:r>
      <w:r w:rsidRPr="00C14C32">
        <w:rPr>
          <w:noProof/>
          <w:sz w:val="28"/>
          <w:lang w:val="en-US"/>
        </w:rPr>
        <w:t xml:space="preserve"> </w:t>
      </w:r>
      <w:r>
        <w:rPr>
          <w:noProof/>
          <w:sz w:val="28"/>
          <w:lang w:val="en-US"/>
        </w:rPr>
        <w:t>M</w:t>
      </w:r>
      <w:r w:rsidRPr="00C14C32">
        <w:rPr>
          <w:noProof/>
          <w:sz w:val="28"/>
          <w:lang w:val="en-US"/>
        </w:rPr>
        <w:t>.</w:t>
      </w:r>
      <w:r>
        <w:rPr>
          <w:noProof/>
          <w:sz w:val="28"/>
          <w:lang w:val="en-US"/>
        </w:rPr>
        <w:t>L</w:t>
      </w:r>
      <w:r w:rsidRPr="00C14C32">
        <w:rPr>
          <w:noProof/>
          <w:sz w:val="28"/>
          <w:lang w:val="en-US"/>
        </w:rPr>
        <w:t xml:space="preserve">. </w:t>
      </w:r>
      <w:r>
        <w:rPr>
          <w:noProof/>
          <w:sz w:val="28"/>
          <w:lang w:val="en-US"/>
        </w:rPr>
        <w:t xml:space="preserve">Kumar </w:t>
      </w:r>
      <w:r>
        <w:rPr>
          <w:noProof/>
          <w:sz w:val="28"/>
          <w:lang w:val="uk-UA"/>
        </w:rPr>
        <w:t>//</w:t>
      </w:r>
      <w:r>
        <w:rPr>
          <w:noProof/>
          <w:sz w:val="28"/>
          <w:lang w:val="en-US"/>
        </w:rPr>
        <w:t xml:space="preserve"> Indian J. Heterocycl. Chem. </w:t>
      </w:r>
      <w:r>
        <w:rPr>
          <w:noProof/>
          <w:sz w:val="28"/>
          <w:lang w:val="uk-UA"/>
        </w:rPr>
        <w:t>–</w:t>
      </w:r>
      <w:r>
        <w:rPr>
          <w:noProof/>
          <w:sz w:val="28"/>
          <w:lang w:val="en-US"/>
        </w:rPr>
        <w:t xml:space="preserve"> 2002. </w:t>
      </w:r>
      <w:r>
        <w:rPr>
          <w:noProof/>
          <w:sz w:val="28"/>
          <w:lang w:val="uk-UA"/>
        </w:rPr>
        <w:t>–</w:t>
      </w:r>
      <w:r>
        <w:rPr>
          <w:noProof/>
          <w:sz w:val="28"/>
          <w:lang w:val="en-US"/>
        </w:rPr>
        <w:t xml:space="preserve"> Vol. 12, №2. </w:t>
      </w:r>
      <w:r>
        <w:rPr>
          <w:noProof/>
          <w:sz w:val="28"/>
          <w:lang w:val="uk-UA"/>
        </w:rPr>
        <w:t>–</w:t>
      </w:r>
      <w:r>
        <w:rPr>
          <w:noProof/>
          <w:sz w:val="28"/>
          <w:lang w:val="en-US"/>
        </w:rPr>
        <w:t xml:space="preserve"> P. 89-94.</w:t>
      </w:r>
    </w:p>
    <w:p w:rsidR="00786206" w:rsidRDefault="00786206" w:rsidP="00786206">
      <w:pPr>
        <w:spacing w:line="360" w:lineRule="auto"/>
        <w:ind w:firstLine="720"/>
        <w:jc w:val="both"/>
        <w:rPr>
          <w:noProof/>
          <w:sz w:val="28"/>
          <w:lang w:val="en-US"/>
        </w:rPr>
      </w:pPr>
      <w:r>
        <w:rPr>
          <w:noProof/>
          <w:sz w:val="28"/>
          <w:lang w:val="en-US"/>
        </w:rPr>
        <w:t>87. Mahadevan</w:t>
      </w:r>
      <w:r>
        <w:rPr>
          <w:noProof/>
          <w:sz w:val="28"/>
          <w:lang w:val="uk-UA"/>
        </w:rPr>
        <w:t xml:space="preserve"> </w:t>
      </w:r>
      <w:r>
        <w:rPr>
          <w:noProof/>
          <w:sz w:val="28"/>
          <w:lang w:val="en-US"/>
        </w:rPr>
        <w:t>K.M. Studies in naphthofurans: Part V – Synthesis of 2-aryl-1,2,3,4-tetrahydropyrido(naphtho[2,1-b]furan)-4-ones and their biological activity</w:t>
      </w:r>
      <w:r>
        <w:rPr>
          <w:noProof/>
          <w:sz w:val="28"/>
          <w:lang w:val="uk-UA"/>
        </w:rPr>
        <w:t xml:space="preserve"> / </w:t>
      </w:r>
      <w:r>
        <w:rPr>
          <w:noProof/>
          <w:sz w:val="28"/>
          <w:lang w:val="en-US"/>
        </w:rPr>
        <w:t>K.M.</w:t>
      </w:r>
      <w:r>
        <w:rPr>
          <w:noProof/>
          <w:sz w:val="28"/>
          <w:lang w:val="uk-UA"/>
        </w:rPr>
        <w:t xml:space="preserve"> </w:t>
      </w:r>
      <w:r>
        <w:rPr>
          <w:noProof/>
          <w:sz w:val="28"/>
          <w:lang w:val="en-US"/>
        </w:rPr>
        <w:t xml:space="preserve">Mahadevan, B. Padmashali, V.P. Vaidya </w:t>
      </w:r>
      <w:r>
        <w:rPr>
          <w:noProof/>
          <w:sz w:val="28"/>
          <w:lang w:val="uk-UA"/>
        </w:rPr>
        <w:t>//</w:t>
      </w:r>
      <w:r>
        <w:rPr>
          <w:noProof/>
          <w:sz w:val="28"/>
          <w:lang w:val="en-US"/>
        </w:rPr>
        <w:t xml:space="preserve"> Indian J. Heterocycl. Chem. </w:t>
      </w:r>
      <w:r>
        <w:rPr>
          <w:noProof/>
          <w:sz w:val="28"/>
          <w:lang w:val="uk-UA"/>
        </w:rPr>
        <w:t>–</w:t>
      </w:r>
      <w:r>
        <w:rPr>
          <w:noProof/>
          <w:sz w:val="28"/>
          <w:lang w:val="en-US"/>
        </w:rPr>
        <w:t xml:space="preserve"> 2001. </w:t>
      </w:r>
      <w:r>
        <w:rPr>
          <w:noProof/>
          <w:sz w:val="28"/>
          <w:lang w:val="uk-UA"/>
        </w:rPr>
        <w:t>–</w:t>
      </w:r>
      <w:r>
        <w:rPr>
          <w:noProof/>
          <w:sz w:val="28"/>
          <w:lang w:val="en-US"/>
        </w:rPr>
        <w:t xml:space="preserve"> Vol. 11, №1. </w:t>
      </w:r>
      <w:r>
        <w:rPr>
          <w:noProof/>
          <w:sz w:val="28"/>
          <w:lang w:val="uk-UA"/>
        </w:rPr>
        <w:t>–</w:t>
      </w:r>
      <w:r>
        <w:rPr>
          <w:noProof/>
          <w:sz w:val="28"/>
          <w:lang w:val="en-US"/>
        </w:rPr>
        <w:t xml:space="preserve"> P. 15-20.</w:t>
      </w:r>
    </w:p>
    <w:p w:rsidR="00786206" w:rsidRDefault="00786206" w:rsidP="00786206">
      <w:pPr>
        <w:spacing w:line="360" w:lineRule="auto"/>
        <w:ind w:firstLine="720"/>
        <w:jc w:val="both"/>
        <w:rPr>
          <w:noProof/>
          <w:sz w:val="28"/>
          <w:lang w:val="en-US"/>
        </w:rPr>
      </w:pPr>
      <w:r>
        <w:rPr>
          <w:noProof/>
          <w:sz w:val="28"/>
          <w:szCs w:val="28"/>
          <w:lang w:val="en-US"/>
        </w:rPr>
        <w:t xml:space="preserve">88. Sangapure S.S. Synthesis of some benzofuro[3,2-d]pyrimidine derivatives as antibacterial and antifungal agents / S.S. Sangapure, D.H. Veeresh, B. Yadav </w:t>
      </w:r>
      <w:r>
        <w:rPr>
          <w:noProof/>
          <w:sz w:val="28"/>
          <w:lang w:val="uk-UA"/>
        </w:rPr>
        <w:t>//</w:t>
      </w:r>
      <w:r>
        <w:rPr>
          <w:noProof/>
          <w:sz w:val="28"/>
          <w:lang w:val="en-US"/>
        </w:rPr>
        <w:t xml:space="preserve"> Indian J. Heterocycl. Chem. </w:t>
      </w:r>
      <w:r>
        <w:rPr>
          <w:noProof/>
          <w:sz w:val="28"/>
          <w:lang w:val="uk-UA"/>
        </w:rPr>
        <w:t>–</w:t>
      </w:r>
      <w:r>
        <w:rPr>
          <w:noProof/>
          <w:sz w:val="28"/>
          <w:lang w:val="en-US"/>
        </w:rPr>
        <w:t xml:space="preserve"> 2000. </w:t>
      </w:r>
      <w:r>
        <w:rPr>
          <w:noProof/>
          <w:sz w:val="28"/>
          <w:lang w:val="uk-UA"/>
        </w:rPr>
        <w:t>–</w:t>
      </w:r>
      <w:r>
        <w:rPr>
          <w:noProof/>
          <w:sz w:val="28"/>
          <w:lang w:val="en-US"/>
        </w:rPr>
        <w:t xml:space="preserve"> Vol. 10, №1. </w:t>
      </w:r>
      <w:r>
        <w:rPr>
          <w:noProof/>
          <w:sz w:val="28"/>
          <w:lang w:val="uk-UA"/>
        </w:rPr>
        <w:t>–</w:t>
      </w:r>
      <w:r>
        <w:rPr>
          <w:noProof/>
          <w:sz w:val="28"/>
          <w:lang w:val="en-US"/>
        </w:rPr>
        <w:t xml:space="preserve"> P. 21-26.</w:t>
      </w:r>
    </w:p>
    <w:p w:rsidR="00786206" w:rsidRDefault="00786206" w:rsidP="00786206">
      <w:pPr>
        <w:spacing w:line="360" w:lineRule="auto"/>
        <w:ind w:firstLine="720"/>
        <w:jc w:val="both"/>
        <w:rPr>
          <w:noProof/>
          <w:sz w:val="28"/>
          <w:szCs w:val="28"/>
          <w:lang w:val="en-US"/>
        </w:rPr>
      </w:pPr>
      <w:r>
        <w:rPr>
          <w:noProof/>
          <w:sz w:val="28"/>
          <w:szCs w:val="28"/>
          <w:lang w:val="en-US"/>
        </w:rPr>
        <w:t xml:space="preserve">89. </w:t>
      </w:r>
      <w:r>
        <w:rPr>
          <w:sz w:val="28"/>
          <w:lang w:val="en-US"/>
        </w:rPr>
        <w:t xml:space="preserve">Synthesis of 3H- and 14C-ketanserin / C.G.M. Janssen, H.A.C. Lenoir, J.B.A. Thijssen et al. </w:t>
      </w:r>
      <w:r>
        <w:rPr>
          <w:noProof/>
          <w:sz w:val="28"/>
          <w:lang w:val="uk-UA"/>
        </w:rPr>
        <w:t>//</w:t>
      </w:r>
      <w:r>
        <w:rPr>
          <w:noProof/>
          <w:sz w:val="28"/>
          <w:lang w:val="en-US"/>
        </w:rPr>
        <w:t xml:space="preserve"> </w:t>
      </w:r>
      <w:r>
        <w:rPr>
          <w:sz w:val="28"/>
          <w:lang w:val="en-US"/>
        </w:rPr>
        <w:t>J. Label Compd. Radiopharm</w:t>
      </w:r>
      <w:r>
        <w:rPr>
          <w:noProof/>
          <w:sz w:val="28"/>
          <w:lang w:val="en-US"/>
        </w:rPr>
        <w:t xml:space="preserve"> </w:t>
      </w:r>
      <w:r>
        <w:rPr>
          <w:noProof/>
          <w:sz w:val="28"/>
          <w:lang w:val="uk-UA"/>
        </w:rPr>
        <w:t>–</w:t>
      </w:r>
      <w:r>
        <w:rPr>
          <w:sz w:val="28"/>
          <w:lang w:val="en-US"/>
        </w:rPr>
        <w:t xml:space="preserve"> 1988.</w:t>
      </w:r>
      <w:r>
        <w:rPr>
          <w:noProof/>
          <w:sz w:val="28"/>
          <w:lang w:val="en-US"/>
        </w:rPr>
        <w:t xml:space="preserve"> </w:t>
      </w:r>
      <w:r>
        <w:rPr>
          <w:noProof/>
          <w:sz w:val="28"/>
          <w:lang w:val="uk-UA"/>
        </w:rPr>
        <w:t>–</w:t>
      </w:r>
      <w:r>
        <w:rPr>
          <w:noProof/>
          <w:sz w:val="28"/>
          <w:lang w:val="en-US"/>
        </w:rPr>
        <w:t xml:space="preserve"> Vol.</w:t>
      </w:r>
      <w:r>
        <w:rPr>
          <w:sz w:val="28"/>
          <w:lang w:val="en-US"/>
        </w:rPr>
        <w:t xml:space="preserve"> </w:t>
      </w:r>
      <w:proofErr w:type="gramStart"/>
      <w:r>
        <w:rPr>
          <w:sz w:val="28"/>
          <w:lang w:val="en-US"/>
        </w:rPr>
        <w:t>25, №7.</w:t>
      </w:r>
      <w:proofErr w:type="gramEnd"/>
      <w:r>
        <w:rPr>
          <w:sz w:val="28"/>
          <w:lang w:val="en-US"/>
        </w:rPr>
        <w:t xml:space="preserve"> </w:t>
      </w:r>
      <w:r>
        <w:rPr>
          <w:noProof/>
          <w:sz w:val="28"/>
          <w:lang w:val="uk-UA"/>
        </w:rPr>
        <w:t>–</w:t>
      </w:r>
      <w:r>
        <w:rPr>
          <w:noProof/>
          <w:sz w:val="28"/>
          <w:lang w:val="en-US"/>
        </w:rPr>
        <w:t xml:space="preserve"> P. </w:t>
      </w:r>
      <w:proofErr w:type="gramStart"/>
      <w:r>
        <w:rPr>
          <w:sz w:val="28"/>
          <w:lang w:val="en-US"/>
        </w:rPr>
        <w:t>783</w:t>
      </w:r>
      <w:r>
        <w:rPr>
          <w:noProof/>
          <w:sz w:val="28"/>
          <w:lang w:val="en-US"/>
        </w:rPr>
        <w:t>-</w:t>
      </w:r>
      <w:r>
        <w:rPr>
          <w:sz w:val="28"/>
          <w:lang w:val="en-US"/>
        </w:rPr>
        <w:t>792.</w:t>
      </w:r>
      <w:proofErr w:type="gramEnd"/>
    </w:p>
    <w:p w:rsidR="00786206" w:rsidRDefault="00786206" w:rsidP="00786206">
      <w:pPr>
        <w:spacing w:line="360" w:lineRule="auto"/>
        <w:ind w:firstLine="709"/>
        <w:jc w:val="both"/>
        <w:rPr>
          <w:sz w:val="28"/>
          <w:lang w:val="en-US"/>
        </w:rPr>
      </w:pPr>
      <w:r>
        <w:rPr>
          <w:noProof/>
          <w:sz w:val="28"/>
          <w:szCs w:val="28"/>
          <w:lang w:val="en-US"/>
        </w:rPr>
        <w:t>90.</w:t>
      </w:r>
      <w:r>
        <w:rPr>
          <w:sz w:val="28"/>
          <w:lang w:val="en-US"/>
        </w:rPr>
        <w:t xml:space="preserve"> New sedative and hypotensive 3-substituted 2</w:t>
      </w:r>
      <w:proofErr w:type="gramStart"/>
      <w:r>
        <w:rPr>
          <w:sz w:val="28"/>
          <w:lang w:val="en-US"/>
        </w:rPr>
        <w:t>,4</w:t>
      </w:r>
      <w:proofErr w:type="gramEnd"/>
      <w:r>
        <w:rPr>
          <w:sz w:val="28"/>
          <w:lang w:val="en-US"/>
        </w:rPr>
        <w:t xml:space="preserve">(1H,3H)-quinazolinediones / R.A. Kulp, S. Hayao, H.J. Havera et al. </w:t>
      </w:r>
      <w:r>
        <w:rPr>
          <w:noProof/>
          <w:sz w:val="28"/>
          <w:lang w:val="uk-UA"/>
        </w:rPr>
        <w:t>//</w:t>
      </w:r>
      <w:r>
        <w:rPr>
          <w:sz w:val="28"/>
          <w:lang w:val="en-US"/>
        </w:rPr>
        <w:t xml:space="preserve"> J. Med. Chem. </w:t>
      </w:r>
      <w:r>
        <w:rPr>
          <w:noProof/>
          <w:sz w:val="28"/>
          <w:lang w:val="uk-UA"/>
        </w:rPr>
        <w:t>–</w:t>
      </w:r>
      <w:r>
        <w:rPr>
          <w:sz w:val="28"/>
          <w:lang w:val="en-US"/>
        </w:rPr>
        <w:t xml:space="preserve"> 1965. </w:t>
      </w:r>
      <w:r>
        <w:rPr>
          <w:noProof/>
          <w:sz w:val="28"/>
          <w:lang w:val="uk-UA"/>
        </w:rPr>
        <w:t>–</w:t>
      </w:r>
      <w:r>
        <w:rPr>
          <w:sz w:val="28"/>
          <w:lang w:val="en-US"/>
        </w:rPr>
        <w:t xml:space="preserve"> Vol. </w:t>
      </w:r>
      <w:proofErr w:type="gramStart"/>
      <w:r>
        <w:rPr>
          <w:sz w:val="28"/>
          <w:lang w:val="en-US"/>
        </w:rPr>
        <w:t>8, №6.</w:t>
      </w:r>
      <w:proofErr w:type="gramEnd"/>
      <w:r>
        <w:rPr>
          <w:sz w:val="28"/>
          <w:lang w:val="en-US"/>
        </w:rPr>
        <w:t xml:space="preserve"> </w:t>
      </w:r>
      <w:r>
        <w:rPr>
          <w:noProof/>
          <w:sz w:val="28"/>
          <w:lang w:val="uk-UA"/>
        </w:rPr>
        <w:t>–</w:t>
      </w:r>
      <w:r>
        <w:rPr>
          <w:sz w:val="28"/>
          <w:lang w:val="en-US"/>
        </w:rPr>
        <w:t xml:space="preserve"> P. </w:t>
      </w:r>
      <w:proofErr w:type="gramStart"/>
      <w:r>
        <w:rPr>
          <w:sz w:val="28"/>
          <w:lang w:val="en-US"/>
        </w:rPr>
        <w:t>807-814.</w:t>
      </w:r>
      <w:proofErr w:type="gramEnd"/>
    </w:p>
    <w:p w:rsidR="00786206" w:rsidRPr="00140595" w:rsidRDefault="00786206" w:rsidP="00786206">
      <w:pPr>
        <w:spacing w:line="360" w:lineRule="auto"/>
        <w:ind w:firstLine="720"/>
        <w:jc w:val="both"/>
        <w:rPr>
          <w:sz w:val="28"/>
          <w:lang w:val="uk-UA"/>
        </w:rPr>
      </w:pPr>
      <w:r w:rsidRPr="00140595">
        <w:rPr>
          <w:noProof/>
          <w:sz w:val="28"/>
          <w:szCs w:val="28"/>
          <w:lang w:val="en-US"/>
        </w:rPr>
        <w:lastRenderedPageBreak/>
        <w:t xml:space="preserve">91. </w:t>
      </w:r>
      <w:r w:rsidRPr="00140595">
        <w:rPr>
          <w:noProof/>
          <w:sz w:val="28"/>
          <w:szCs w:val="28"/>
          <w:lang w:val="uk-UA"/>
        </w:rPr>
        <w:t xml:space="preserve">Пат. </w:t>
      </w:r>
      <w:r w:rsidRPr="00140595">
        <w:rPr>
          <w:sz w:val="28"/>
          <w:lang w:val="uk-UA"/>
        </w:rPr>
        <w:t xml:space="preserve">4522945 США, МКИ </w:t>
      </w:r>
      <w:r w:rsidRPr="00140595">
        <w:rPr>
          <w:noProof/>
          <w:sz w:val="28"/>
          <w:lang w:val="uk-UA"/>
        </w:rPr>
        <w:t>А61К31/</w:t>
      </w:r>
      <w:r w:rsidRPr="00140595">
        <w:rPr>
          <w:sz w:val="28"/>
          <w:lang w:val="uk-UA"/>
        </w:rPr>
        <w:t>505, С07</w:t>
      </w:r>
      <w:r w:rsidRPr="00140595">
        <w:rPr>
          <w:sz w:val="28"/>
          <w:lang w:val="en-US"/>
        </w:rPr>
        <w:t>D</w:t>
      </w:r>
      <w:r w:rsidRPr="00140595">
        <w:rPr>
          <w:sz w:val="28"/>
          <w:lang w:val="uk-UA"/>
        </w:rPr>
        <w:t xml:space="preserve">401/14. </w:t>
      </w:r>
      <w:r w:rsidRPr="00140595">
        <w:rPr>
          <w:sz w:val="28"/>
          <w:lang w:val="en-US"/>
        </w:rPr>
        <w:t>Piperidinylalkylquinazoline</w:t>
      </w:r>
      <w:r w:rsidRPr="00140595">
        <w:rPr>
          <w:sz w:val="28"/>
          <w:lang w:val="uk-UA"/>
        </w:rPr>
        <w:t xml:space="preserve"> </w:t>
      </w:r>
      <w:r w:rsidRPr="00140595">
        <w:rPr>
          <w:sz w:val="28"/>
          <w:lang w:val="en-US"/>
        </w:rPr>
        <w:t>compounds</w:t>
      </w:r>
      <w:r w:rsidRPr="00140595">
        <w:rPr>
          <w:sz w:val="28"/>
          <w:lang w:val="uk-UA"/>
        </w:rPr>
        <w:t xml:space="preserve">, </w:t>
      </w:r>
      <w:r w:rsidRPr="00140595">
        <w:rPr>
          <w:sz w:val="28"/>
          <w:lang w:val="en-US"/>
        </w:rPr>
        <w:t>composition</w:t>
      </w:r>
      <w:r w:rsidRPr="00140595">
        <w:rPr>
          <w:sz w:val="28"/>
          <w:lang w:val="uk-UA"/>
        </w:rPr>
        <w:t xml:space="preserve"> </w:t>
      </w:r>
      <w:r w:rsidRPr="00140595">
        <w:rPr>
          <w:sz w:val="28"/>
          <w:lang w:val="en-US"/>
        </w:rPr>
        <w:t>and</w:t>
      </w:r>
      <w:r w:rsidRPr="00140595">
        <w:rPr>
          <w:sz w:val="28"/>
          <w:lang w:val="uk-UA"/>
        </w:rPr>
        <w:t xml:space="preserve"> </w:t>
      </w:r>
      <w:r w:rsidRPr="00140595">
        <w:rPr>
          <w:sz w:val="28"/>
          <w:lang w:val="en-US"/>
        </w:rPr>
        <w:t>method</w:t>
      </w:r>
      <w:r w:rsidRPr="00140595">
        <w:rPr>
          <w:sz w:val="28"/>
          <w:lang w:val="uk-UA"/>
        </w:rPr>
        <w:t xml:space="preserve"> </w:t>
      </w:r>
      <w:r w:rsidRPr="00140595">
        <w:rPr>
          <w:sz w:val="28"/>
          <w:lang w:val="en-US"/>
        </w:rPr>
        <w:t>of</w:t>
      </w:r>
      <w:r w:rsidRPr="00140595">
        <w:rPr>
          <w:sz w:val="28"/>
          <w:lang w:val="uk-UA"/>
        </w:rPr>
        <w:t xml:space="preserve"> </w:t>
      </w:r>
      <w:r w:rsidRPr="00140595">
        <w:rPr>
          <w:sz w:val="28"/>
          <w:lang w:val="en-US"/>
        </w:rPr>
        <w:t>use</w:t>
      </w:r>
      <w:r w:rsidRPr="00140595">
        <w:rPr>
          <w:sz w:val="28"/>
          <w:lang w:val="uk-UA"/>
        </w:rPr>
        <w:t xml:space="preserve">: </w:t>
      </w:r>
      <w:r w:rsidRPr="00140595">
        <w:rPr>
          <w:noProof/>
          <w:sz w:val="28"/>
          <w:szCs w:val="28"/>
          <w:lang w:val="uk-UA"/>
        </w:rPr>
        <w:t xml:space="preserve">Пат. </w:t>
      </w:r>
      <w:r w:rsidRPr="00140595">
        <w:rPr>
          <w:sz w:val="28"/>
          <w:lang w:val="uk-UA"/>
        </w:rPr>
        <w:t xml:space="preserve">4522945 США, МКИ </w:t>
      </w:r>
      <w:r w:rsidRPr="00140595">
        <w:rPr>
          <w:noProof/>
          <w:sz w:val="28"/>
          <w:lang w:val="uk-UA"/>
        </w:rPr>
        <w:t>А61К31/</w:t>
      </w:r>
      <w:r w:rsidRPr="00140595">
        <w:rPr>
          <w:sz w:val="28"/>
          <w:lang w:val="uk-UA"/>
        </w:rPr>
        <w:t>505, С07</w:t>
      </w:r>
      <w:r w:rsidRPr="00140595">
        <w:rPr>
          <w:sz w:val="28"/>
          <w:lang w:val="en-US"/>
        </w:rPr>
        <w:t>D</w:t>
      </w:r>
      <w:r w:rsidRPr="00140595">
        <w:rPr>
          <w:sz w:val="28"/>
          <w:lang w:val="uk-UA"/>
        </w:rPr>
        <w:t xml:space="preserve">401/14 / </w:t>
      </w:r>
      <w:r w:rsidRPr="00140595">
        <w:rPr>
          <w:sz w:val="28"/>
          <w:lang w:val="en-US"/>
        </w:rPr>
        <w:t>J</w:t>
      </w:r>
      <w:r w:rsidRPr="00140595">
        <w:rPr>
          <w:sz w:val="28"/>
          <w:lang w:val="uk-UA"/>
        </w:rPr>
        <w:t xml:space="preserve">. </w:t>
      </w:r>
      <w:r w:rsidRPr="00140595">
        <w:rPr>
          <w:sz w:val="28"/>
          <w:lang w:val="en-US"/>
        </w:rPr>
        <w:t>Vandenberk</w:t>
      </w:r>
      <w:r w:rsidRPr="00140595">
        <w:rPr>
          <w:sz w:val="28"/>
          <w:lang w:val="uk-UA"/>
        </w:rPr>
        <w:t xml:space="preserve">, </w:t>
      </w:r>
      <w:r w:rsidRPr="00140595">
        <w:rPr>
          <w:sz w:val="28"/>
          <w:lang w:val="en-US"/>
        </w:rPr>
        <w:t>L</w:t>
      </w:r>
      <w:r w:rsidRPr="00140595">
        <w:rPr>
          <w:sz w:val="28"/>
          <w:lang w:val="uk-UA"/>
        </w:rPr>
        <w:t xml:space="preserve">. </w:t>
      </w:r>
      <w:r w:rsidRPr="00140595">
        <w:rPr>
          <w:sz w:val="28"/>
          <w:lang w:val="en-US"/>
        </w:rPr>
        <w:t>Kennis</w:t>
      </w:r>
      <w:r w:rsidRPr="00140595">
        <w:rPr>
          <w:sz w:val="28"/>
          <w:lang w:val="uk-UA"/>
        </w:rPr>
        <w:t xml:space="preserve">, </w:t>
      </w:r>
      <w:r w:rsidRPr="00140595">
        <w:rPr>
          <w:sz w:val="28"/>
          <w:lang w:val="en-US"/>
        </w:rPr>
        <w:t>M</w:t>
      </w:r>
      <w:r w:rsidRPr="00140595">
        <w:rPr>
          <w:sz w:val="28"/>
          <w:lang w:val="uk-UA"/>
        </w:rPr>
        <w:t xml:space="preserve">. </w:t>
      </w:r>
      <w:r w:rsidRPr="00140595">
        <w:rPr>
          <w:sz w:val="28"/>
          <w:lang w:val="en-US"/>
        </w:rPr>
        <w:t>Van</w:t>
      </w:r>
      <w:r w:rsidRPr="00140595">
        <w:rPr>
          <w:sz w:val="28"/>
          <w:lang w:val="uk-UA"/>
        </w:rPr>
        <w:t xml:space="preserve"> </w:t>
      </w:r>
      <w:r w:rsidRPr="00140595">
        <w:rPr>
          <w:sz w:val="28"/>
          <w:lang w:val="en-US"/>
        </w:rPr>
        <w:t>der</w:t>
      </w:r>
      <w:r w:rsidRPr="00140595">
        <w:rPr>
          <w:sz w:val="28"/>
          <w:lang w:val="uk-UA"/>
        </w:rPr>
        <w:t xml:space="preserve"> </w:t>
      </w:r>
      <w:proofErr w:type="gramStart"/>
      <w:r w:rsidRPr="00140595">
        <w:rPr>
          <w:sz w:val="28"/>
          <w:lang w:val="en-US"/>
        </w:rPr>
        <w:t>Aa</w:t>
      </w:r>
      <w:proofErr w:type="gramEnd"/>
      <w:r w:rsidRPr="00140595">
        <w:rPr>
          <w:sz w:val="28"/>
          <w:lang w:val="uk-UA"/>
        </w:rPr>
        <w:t xml:space="preserve">, </w:t>
      </w:r>
      <w:r w:rsidRPr="00140595">
        <w:rPr>
          <w:sz w:val="28"/>
          <w:lang w:val="en-US"/>
        </w:rPr>
        <w:t>A</w:t>
      </w:r>
      <w:r w:rsidRPr="00140595">
        <w:rPr>
          <w:sz w:val="28"/>
          <w:lang w:val="uk-UA"/>
        </w:rPr>
        <w:t xml:space="preserve">. </w:t>
      </w:r>
      <w:r w:rsidRPr="00140595">
        <w:rPr>
          <w:sz w:val="28"/>
          <w:lang w:val="en-US"/>
        </w:rPr>
        <w:t>Van</w:t>
      </w:r>
      <w:r w:rsidRPr="00140595">
        <w:rPr>
          <w:sz w:val="28"/>
          <w:lang w:val="uk-UA"/>
        </w:rPr>
        <w:t xml:space="preserve"> </w:t>
      </w:r>
      <w:r w:rsidRPr="00140595">
        <w:rPr>
          <w:sz w:val="28"/>
          <w:lang w:val="en-US"/>
        </w:rPr>
        <w:t>Heertum</w:t>
      </w:r>
      <w:r w:rsidRPr="00140595">
        <w:rPr>
          <w:sz w:val="28"/>
          <w:lang w:val="uk-UA"/>
        </w:rPr>
        <w:t xml:space="preserve">, </w:t>
      </w:r>
      <w:r w:rsidRPr="00140595">
        <w:rPr>
          <w:sz w:val="28"/>
          <w:szCs w:val="28"/>
          <w:lang w:val="uk-UA"/>
        </w:rPr>
        <w:t>(Бельгия)</w:t>
      </w:r>
      <w:r w:rsidRPr="00140595">
        <w:rPr>
          <w:sz w:val="28"/>
          <w:lang w:val="uk-UA"/>
        </w:rPr>
        <w:t xml:space="preserve">; </w:t>
      </w:r>
      <w:r w:rsidRPr="00140595">
        <w:rPr>
          <w:sz w:val="28"/>
          <w:szCs w:val="28"/>
          <w:lang w:val="en-US"/>
        </w:rPr>
        <w:t>Janssen</w:t>
      </w:r>
      <w:r w:rsidRPr="00140595">
        <w:rPr>
          <w:sz w:val="28"/>
          <w:szCs w:val="28"/>
          <w:lang w:val="uk-UA"/>
        </w:rPr>
        <w:t xml:space="preserve"> </w:t>
      </w:r>
      <w:r w:rsidRPr="00140595">
        <w:rPr>
          <w:sz w:val="28"/>
          <w:szCs w:val="28"/>
          <w:lang w:val="en-US"/>
        </w:rPr>
        <w:t>pharmaceutica</w:t>
      </w:r>
      <w:r w:rsidRPr="00140595">
        <w:rPr>
          <w:sz w:val="28"/>
          <w:szCs w:val="28"/>
          <w:lang w:val="uk-UA"/>
        </w:rPr>
        <w:t xml:space="preserve"> </w:t>
      </w:r>
      <w:r w:rsidRPr="00140595">
        <w:rPr>
          <w:sz w:val="28"/>
          <w:szCs w:val="28"/>
          <w:lang w:val="en-US"/>
        </w:rPr>
        <w:t>NV</w:t>
      </w:r>
      <w:r w:rsidRPr="00140595">
        <w:rPr>
          <w:sz w:val="28"/>
          <w:szCs w:val="28"/>
          <w:lang w:val="uk-UA"/>
        </w:rPr>
        <w:t>. – № 20020122</w:t>
      </w:r>
      <w:r w:rsidRPr="00140595">
        <w:rPr>
          <w:sz w:val="28"/>
          <w:lang w:val="uk-UA"/>
        </w:rPr>
        <w:t>; Заявл. 14.08.84; Опубл. 11.06.85.</w:t>
      </w:r>
      <w:r w:rsidRPr="00140595">
        <w:rPr>
          <w:sz w:val="28"/>
          <w:lang w:val="en-US"/>
        </w:rPr>
        <w:t xml:space="preserve"> </w:t>
      </w:r>
      <w:proofErr w:type="gramStart"/>
      <w:r w:rsidRPr="00140595">
        <w:rPr>
          <w:sz w:val="28"/>
          <w:lang w:val="en-US"/>
        </w:rPr>
        <w:t>CAN</w:t>
      </w:r>
      <w:r w:rsidRPr="00140595">
        <w:rPr>
          <w:sz w:val="28"/>
          <w:lang w:val="uk-UA"/>
        </w:rPr>
        <w:t xml:space="preserve"> 1982, 97, 216203</w:t>
      </w:r>
      <w:r w:rsidRPr="00140595">
        <w:rPr>
          <w:bCs/>
          <w:spacing w:val="6"/>
          <w:sz w:val="28"/>
          <w:szCs w:val="23"/>
          <w:lang w:val="uk-UA"/>
        </w:rPr>
        <w:t>, НКИ</w:t>
      </w:r>
      <w:r w:rsidRPr="00140595">
        <w:rPr>
          <w:bCs/>
          <w:spacing w:val="6"/>
          <w:sz w:val="28"/>
          <w:szCs w:val="23"/>
          <w:lang w:val="en-US"/>
        </w:rPr>
        <w:t xml:space="preserve"> 535/74</w:t>
      </w:r>
      <w:r w:rsidRPr="00140595">
        <w:rPr>
          <w:sz w:val="28"/>
          <w:lang w:val="uk-UA"/>
        </w:rPr>
        <w:t>.</w:t>
      </w:r>
      <w:proofErr w:type="gramEnd"/>
      <w:r w:rsidRPr="00140595">
        <w:rPr>
          <w:sz w:val="28"/>
          <w:lang w:val="uk-UA"/>
        </w:rPr>
        <w:t xml:space="preserve"> –</w:t>
      </w:r>
      <w:r w:rsidRPr="00140595">
        <w:rPr>
          <w:sz w:val="28"/>
          <w:lang w:val="en-US"/>
        </w:rPr>
        <w:t xml:space="preserve"> 8 </w:t>
      </w:r>
      <w:r w:rsidRPr="00140595">
        <w:rPr>
          <w:noProof/>
          <w:sz w:val="28"/>
          <w:lang w:val="uk-UA"/>
        </w:rPr>
        <w:t>с</w:t>
      </w:r>
      <w:r w:rsidRPr="00140595">
        <w:rPr>
          <w:sz w:val="28"/>
          <w:szCs w:val="28"/>
          <w:lang w:val="uk-UA"/>
        </w:rPr>
        <w:t>.</w:t>
      </w:r>
    </w:p>
    <w:p w:rsidR="00786206" w:rsidRDefault="00786206" w:rsidP="00786206">
      <w:pPr>
        <w:spacing w:line="360" w:lineRule="auto"/>
        <w:ind w:firstLine="720"/>
        <w:jc w:val="both"/>
        <w:rPr>
          <w:sz w:val="28"/>
          <w:lang w:val="uk-UA"/>
        </w:rPr>
      </w:pPr>
      <w:r>
        <w:rPr>
          <w:sz w:val="28"/>
          <w:lang w:val="uk-UA"/>
        </w:rPr>
        <w:t xml:space="preserve">92. </w:t>
      </w:r>
      <w:r>
        <w:rPr>
          <w:sz w:val="28"/>
          <w:lang w:val="en-US"/>
        </w:rPr>
        <w:t>Neue</w:t>
      </w:r>
      <w:r>
        <w:rPr>
          <w:sz w:val="28"/>
          <w:lang w:val="uk-UA"/>
        </w:rPr>
        <w:t xml:space="preserve"> </w:t>
      </w:r>
      <w:r>
        <w:rPr>
          <w:sz w:val="28"/>
          <w:lang w:val="en-US"/>
        </w:rPr>
        <w:t>biologisch</w:t>
      </w:r>
      <w:r>
        <w:rPr>
          <w:sz w:val="28"/>
          <w:lang w:val="uk-UA"/>
        </w:rPr>
        <w:t xml:space="preserve"> </w:t>
      </w:r>
      <w:r>
        <w:rPr>
          <w:sz w:val="28"/>
          <w:lang w:val="en-US"/>
        </w:rPr>
        <w:t>aktive</w:t>
      </w:r>
      <w:r>
        <w:rPr>
          <w:sz w:val="28"/>
          <w:lang w:val="uk-UA"/>
        </w:rPr>
        <w:t xml:space="preserve"> </w:t>
      </w:r>
      <w:r>
        <w:rPr>
          <w:sz w:val="28"/>
          <w:lang w:val="en-US"/>
        </w:rPr>
        <w:t>Theophyllin</w:t>
      </w:r>
      <w:r>
        <w:rPr>
          <w:sz w:val="28"/>
          <w:lang w:val="uk-UA"/>
        </w:rPr>
        <w:t>-</w:t>
      </w:r>
      <w:r>
        <w:rPr>
          <w:sz w:val="28"/>
          <w:lang w:val="en-US"/>
        </w:rPr>
        <w:t>Derivate</w:t>
      </w:r>
      <w:r>
        <w:rPr>
          <w:sz w:val="28"/>
          <w:lang w:val="uk-UA"/>
        </w:rPr>
        <w:t xml:space="preserve"> / </w:t>
      </w:r>
      <w:r>
        <w:rPr>
          <w:sz w:val="28"/>
          <w:lang w:val="en-US"/>
        </w:rPr>
        <w:t>K</w:t>
      </w:r>
      <w:r>
        <w:rPr>
          <w:sz w:val="28"/>
          <w:lang w:val="uk-UA"/>
        </w:rPr>
        <w:t>.</w:t>
      </w:r>
      <w:r>
        <w:rPr>
          <w:sz w:val="28"/>
          <w:lang w:val="en-US"/>
        </w:rPr>
        <w:t xml:space="preserve"> Thiele</w:t>
      </w:r>
      <w:r>
        <w:rPr>
          <w:sz w:val="28"/>
          <w:lang w:val="uk-UA"/>
        </w:rPr>
        <w:t xml:space="preserve">, </w:t>
      </w:r>
      <w:r>
        <w:rPr>
          <w:sz w:val="28"/>
          <w:lang w:val="en-US"/>
        </w:rPr>
        <w:t>F</w:t>
      </w:r>
      <w:r>
        <w:rPr>
          <w:sz w:val="28"/>
          <w:lang w:val="uk-UA"/>
        </w:rPr>
        <w:t>.</w:t>
      </w:r>
      <w:r>
        <w:rPr>
          <w:sz w:val="28"/>
          <w:lang w:val="en-US"/>
        </w:rPr>
        <w:t xml:space="preserve"> Geissmann</w:t>
      </w:r>
      <w:r>
        <w:rPr>
          <w:sz w:val="28"/>
          <w:lang w:val="uk-UA"/>
        </w:rPr>
        <w:t xml:space="preserve">, </w:t>
      </w:r>
      <w:r>
        <w:rPr>
          <w:sz w:val="28"/>
          <w:lang w:val="en-US"/>
        </w:rPr>
        <w:t>U</w:t>
      </w:r>
      <w:r>
        <w:rPr>
          <w:sz w:val="28"/>
          <w:lang w:val="uk-UA"/>
        </w:rPr>
        <w:t>.</w:t>
      </w:r>
      <w:r>
        <w:rPr>
          <w:sz w:val="28"/>
          <w:lang w:val="en-US"/>
        </w:rPr>
        <w:t xml:space="preserve"> Jahn</w:t>
      </w:r>
      <w:proofErr w:type="gramStart"/>
      <w:r>
        <w:rPr>
          <w:sz w:val="28"/>
          <w:lang w:val="en-US"/>
        </w:rPr>
        <w:t xml:space="preserve">, </w:t>
      </w:r>
      <w:r>
        <w:rPr>
          <w:sz w:val="28"/>
          <w:lang w:val="uk-UA"/>
        </w:rPr>
        <w:t xml:space="preserve"> </w:t>
      </w:r>
      <w:r>
        <w:rPr>
          <w:sz w:val="28"/>
          <w:lang w:val="en-US"/>
        </w:rPr>
        <w:t>L</w:t>
      </w:r>
      <w:proofErr w:type="gramEnd"/>
      <w:r>
        <w:rPr>
          <w:sz w:val="28"/>
          <w:lang w:val="uk-UA"/>
        </w:rPr>
        <w:t>.</w:t>
      </w:r>
      <w:r>
        <w:rPr>
          <w:sz w:val="28"/>
          <w:lang w:val="en-US"/>
        </w:rPr>
        <w:t xml:space="preserve"> Zimgibl</w:t>
      </w:r>
      <w:r>
        <w:rPr>
          <w:sz w:val="28"/>
          <w:lang w:val="uk-UA"/>
        </w:rPr>
        <w:t xml:space="preserve"> // </w:t>
      </w:r>
      <w:r>
        <w:rPr>
          <w:sz w:val="28"/>
          <w:lang w:val="en-US"/>
        </w:rPr>
        <w:t>Arzneim</w:t>
      </w:r>
      <w:r>
        <w:rPr>
          <w:sz w:val="28"/>
          <w:lang w:val="uk-UA"/>
        </w:rPr>
        <w:t>-</w:t>
      </w:r>
      <w:r>
        <w:rPr>
          <w:sz w:val="28"/>
          <w:lang w:val="en-US"/>
        </w:rPr>
        <w:t>Forsch</w:t>
      </w:r>
      <w:r>
        <w:rPr>
          <w:sz w:val="28"/>
          <w:lang w:val="uk-UA"/>
        </w:rPr>
        <w:t xml:space="preserve"> </w:t>
      </w:r>
      <w:r>
        <w:rPr>
          <w:sz w:val="28"/>
          <w:lang w:val="en-US"/>
        </w:rPr>
        <w:t>Drug</w:t>
      </w:r>
      <w:r>
        <w:rPr>
          <w:sz w:val="28"/>
          <w:lang w:val="uk-UA"/>
        </w:rPr>
        <w:t xml:space="preserve"> </w:t>
      </w:r>
      <w:r>
        <w:rPr>
          <w:sz w:val="28"/>
          <w:lang w:val="en-US"/>
        </w:rPr>
        <w:t>Res</w:t>
      </w:r>
      <w:r>
        <w:rPr>
          <w:sz w:val="28"/>
          <w:lang w:val="uk-UA"/>
        </w:rPr>
        <w:t xml:space="preserve">. – 1984. – </w:t>
      </w:r>
      <w:r>
        <w:rPr>
          <w:sz w:val="28"/>
          <w:lang w:val="en-US"/>
        </w:rPr>
        <w:t>Vol</w:t>
      </w:r>
      <w:r>
        <w:rPr>
          <w:sz w:val="28"/>
          <w:lang w:val="uk-UA"/>
        </w:rPr>
        <w:t>. 34</w:t>
      </w:r>
      <w:r>
        <w:rPr>
          <w:sz w:val="28"/>
          <w:lang w:val="en-US"/>
        </w:rPr>
        <w:t>, №</w:t>
      </w:r>
      <w:r>
        <w:rPr>
          <w:sz w:val="28"/>
          <w:lang w:val="uk-UA"/>
        </w:rPr>
        <w:t xml:space="preserve">1. </w:t>
      </w:r>
      <w:r>
        <w:rPr>
          <w:noProof/>
          <w:sz w:val="28"/>
          <w:lang w:val="uk-UA"/>
        </w:rPr>
        <w:t>–</w:t>
      </w:r>
      <w:r>
        <w:rPr>
          <w:sz w:val="28"/>
          <w:lang w:val="uk-UA"/>
        </w:rPr>
        <w:t xml:space="preserve"> </w:t>
      </w:r>
      <w:r>
        <w:rPr>
          <w:sz w:val="28"/>
          <w:lang w:val="en-US"/>
        </w:rPr>
        <w:t>P</w:t>
      </w:r>
      <w:r>
        <w:rPr>
          <w:sz w:val="28"/>
          <w:lang w:val="uk-UA"/>
        </w:rPr>
        <w:t>. 1</w:t>
      </w:r>
      <w:r>
        <w:rPr>
          <w:sz w:val="28"/>
          <w:lang w:val="en-US"/>
        </w:rPr>
        <w:t>-7</w:t>
      </w:r>
      <w:r>
        <w:rPr>
          <w:sz w:val="28"/>
          <w:lang w:val="uk-UA"/>
        </w:rPr>
        <w:t>.</w:t>
      </w:r>
    </w:p>
    <w:p w:rsidR="00786206" w:rsidRDefault="00786206" w:rsidP="00786206">
      <w:pPr>
        <w:spacing w:line="360" w:lineRule="auto"/>
        <w:ind w:firstLine="709"/>
        <w:jc w:val="both"/>
        <w:rPr>
          <w:sz w:val="28"/>
          <w:lang w:val="uk-UA"/>
        </w:rPr>
      </w:pPr>
      <w:r>
        <w:rPr>
          <w:noProof/>
          <w:sz w:val="28"/>
          <w:szCs w:val="28"/>
          <w:lang w:val="uk-UA"/>
        </w:rPr>
        <w:t>93.</w:t>
      </w:r>
      <w:r>
        <w:rPr>
          <w:sz w:val="28"/>
          <w:lang w:val="uk-UA"/>
        </w:rPr>
        <w:t xml:space="preserve"> </w:t>
      </w:r>
      <w:r>
        <w:rPr>
          <w:sz w:val="28"/>
          <w:lang w:val="en-US"/>
        </w:rPr>
        <w:t>Ohtsuka</w:t>
      </w:r>
      <w:r>
        <w:rPr>
          <w:sz w:val="28"/>
          <w:lang w:val="uk-UA"/>
        </w:rPr>
        <w:t xml:space="preserve"> </w:t>
      </w:r>
      <w:r>
        <w:rPr>
          <w:sz w:val="28"/>
          <w:lang w:val="en-US"/>
        </w:rPr>
        <w:t>Y</w:t>
      </w:r>
      <w:r>
        <w:rPr>
          <w:sz w:val="28"/>
          <w:lang w:val="uk-UA"/>
        </w:rPr>
        <w:t xml:space="preserve">. </w:t>
      </w:r>
      <w:r>
        <w:rPr>
          <w:sz w:val="28"/>
          <w:lang w:val="en-US"/>
        </w:rPr>
        <w:t>Oxazolopyrimidines</w:t>
      </w:r>
      <w:r>
        <w:rPr>
          <w:sz w:val="28"/>
          <w:lang w:val="uk-UA"/>
        </w:rPr>
        <w:t xml:space="preserve">. </w:t>
      </w:r>
      <w:r>
        <w:rPr>
          <w:sz w:val="28"/>
          <w:lang w:val="en-US"/>
        </w:rPr>
        <w:t>Formation</w:t>
      </w:r>
      <w:r>
        <w:rPr>
          <w:sz w:val="28"/>
          <w:lang w:val="uk-UA"/>
        </w:rPr>
        <w:t xml:space="preserve"> </w:t>
      </w:r>
      <w:r>
        <w:rPr>
          <w:sz w:val="28"/>
          <w:lang w:val="en-US"/>
        </w:rPr>
        <w:t>of</w:t>
      </w:r>
      <w:r>
        <w:rPr>
          <w:sz w:val="28"/>
          <w:lang w:val="uk-UA"/>
        </w:rPr>
        <w:t xml:space="preserve"> 3-</w:t>
      </w:r>
      <w:r>
        <w:rPr>
          <w:sz w:val="28"/>
          <w:lang w:val="en-US"/>
        </w:rPr>
        <w:t>substituted</w:t>
      </w:r>
      <w:r>
        <w:rPr>
          <w:sz w:val="28"/>
          <w:lang w:val="uk-UA"/>
        </w:rPr>
        <w:t xml:space="preserve"> </w:t>
      </w:r>
      <w:r>
        <w:rPr>
          <w:sz w:val="28"/>
          <w:lang w:val="en-US"/>
        </w:rPr>
        <w:t>xanthines</w:t>
      </w:r>
      <w:r>
        <w:rPr>
          <w:sz w:val="28"/>
          <w:lang w:val="uk-UA"/>
        </w:rPr>
        <w:t xml:space="preserve"> </w:t>
      </w:r>
      <w:r>
        <w:rPr>
          <w:sz w:val="28"/>
          <w:lang w:val="en-US"/>
        </w:rPr>
        <w:t>via</w:t>
      </w:r>
      <w:r>
        <w:rPr>
          <w:sz w:val="28"/>
          <w:lang w:val="uk-UA"/>
        </w:rPr>
        <w:t xml:space="preserve"> 7-(6</w:t>
      </w:r>
      <w:r>
        <w:rPr>
          <w:sz w:val="28"/>
          <w:lang w:val="en-US"/>
        </w:rPr>
        <w:t>H</w:t>
      </w:r>
      <w:r>
        <w:rPr>
          <w:sz w:val="28"/>
          <w:lang w:val="uk-UA"/>
        </w:rPr>
        <w:t>)-</w:t>
      </w:r>
      <w:r>
        <w:rPr>
          <w:sz w:val="28"/>
          <w:lang w:val="en-US"/>
        </w:rPr>
        <w:t>iminooxazolopyrimidines</w:t>
      </w:r>
      <w:r>
        <w:rPr>
          <w:sz w:val="28"/>
          <w:lang w:val="uk-UA"/>
        </w:rPr>
        <w:t xml:space="preserve"> // </w:t>
      </w:r>
      <w:r>
        <w:rPr>
          <w:sz w:val="28"/>
          <w:lang w:val="en-US"/>
        </w:rPr>
        <w:t>Bull</w:t>
      </w:r>
      <w:r>
        <w:rPr>
          <w:sz w:val="28"/>
          <w:lang w:val="uk-UA"/>
        </w:rPr>
        <w:t xml:space="preserve"> </w:t>
      </w:r>
      <w:r>
        <w:rPr>
          <w:sz w:val="28"/>
          <w:lang w:val="en-US"/>
        </w:rPr>
        <w:t>Chem</w:t>
      </w:r>
      <w:r>
        <w:rPr>
          <w:sz w:val="28"/>
          <w:lang w:val="uk-UA"/>
        </w:rPr>
        <w:t xml:space="preserve">. </w:t>
      </w:r>
      <w:r>
        <w:rPr>
          <w:sz w:val="28"/>
          <w:lang w:val="en-US"/>
        </w:rPr>
        <w:t>Soc</w:t>
      </w:r>
      <w:r>
        <w:rPr>
          <w:sz w:val="28"/>
          <w:lang w:val="uk-UA"/>
        </w:rPr>
        <w:t>.</w:t>
      </w:r>
      <w:r>
        <w:rPr>
          <w:sz w:val="28"/>
          <w:lang w:val="en-US"/>
        </w:rPr>
        <w:t xml:space="preserve"> Jpn</w:t>
      </w:r>
      <w:r>
        <w:rPr>
          <w:sz w:val="28"/>
          <w:lang w:val="uk-UA"/>
        </w:rPr>
        <w:t xml:space="preserve">. – </w:t>
      </w:r>
      <w:r>
        <w:rPr>
          <w:sz w:val="28"/>
          <w:lang w:val="en-US"/>
        </w:rPr>
        <w:t>1973</w:t>
      </w:r>
      <w:r>
        <w:rPr>
          <w:sz w:val="28"/>
          <w:lang w:val="uk-UA"/>
        </w:rPr>
        <w:t>. –</w:t>
      </w:r>
      <w:r>
        <w:rPr>
          <w:sz w:val="28"/>
          <w:lang w:val="en-US"/>
        </w:rPr>
        <w:t xml:space="preserve"> Vol. </w:t>
      </w:r>
      <w:proofErr w:type="gramStart"/>
      <w:r>
        <w:rPr>
          <w:sz w:val="28"/>
          <w:lang w:val="en-US"/>
        </w:rPr>
        <w:t>46, №2</w:t>
      </w:r>
      <w:r>
        <w:rPr>
          <w:sz w:val="28"/>
          <w:lang w:val="uk-UA"/>
        </w:rPr>
        <w:t>.</w:t>
      </w:r>
      <w:proofErr w:type="gramEnd"/>
      <w:r>
        <w:rPr>
          <w:sz w:val="28"/>
          <w:lang w:val="uk-UA"/>
        </w:rPr>
        <w:t xml:space="preserve"> – Р. 506</w:t>
      </w:r>
      <w:r>
        <w:rPr>
          <w:sz w:val="28"/>
          <w:lang w:val="en-US"/>
        </w:rPr>
        <w:t>-</w:t>
      </w:r>
      <w:r>
        <w:rPr>
          <w:sz w:val="28"/>
          <w:lang w:val="uk-UA"/>
        </w:rPr>
        <w:t>509.</w:t>
      </w:r>
    </w:p>
    <w:p w:rsidR="00786206" w:rsidRDefault="00786206" w:rsidP="00786206">
      <w:pPr>
        <w:spacing w:line="360" w:lineRule="auto"/>
        <w:ind w:firstLine="709"/>
        <w:jc w:val="both"/>
        <w:rPr>
          <w:sz w:val="28"/>
          <w:lang w:val="uk-UA"/>
        </w:rPr>
      </w:pPr>
      <w:r>
        <w:rPr>
          <w:sz w:val="28"/>
          <w:lang w:val="uk-UA"/>
        </w:rPr>
        <w:t xml:space="preserve">94. </w:t>
      </w:r>
      <w:r>
        <w:rPr>
          <w:sz w:val="28"/>
          <w:lang w:val="en-US"/>
        </w:rPr>
        <w:t>Enprofylline /</w:t>
      </w:r>
      <w:r>
        <w:rPr>
          <w:sz w:val="28"/>
          <w:lang w:val="uk-UA"/>
        </w:rPr>
        <w:t xml:space="preserve"> </w:t>
      </w:r>
      <w:r>
        <w:rPr>
          <w:sz w:val="28"/>
          <w:lang w:val="en-US"/>
        </w:rPr>
        <w:t>J</w:t>
      </w:r>
      <w:r>
        <w:rPr>
          <w:sz w:val="28"/>
          <w:lang w:val="uk-UA"/>
        </w:rPr>
        <w:t>.</w:t>
      </w:r>
      <w:r>
        <w:rPr>
          <w:sz w:val="28"/>
          <w:lang w:val="en-US"/>
        </w:rPr>
        <w:t>M</w:t>
      </w:r>
      <w:r>
        <w:rPr>
          <w:sz w:val="28"/>
          <w:lang w:val="uk-UA"/>
        </w:rPr>
        <w:t>.</w:t>
      </w:r>
      <w:r>
        <w:rPr>
          <w:sz w:val="28"/>
          <w:lang w:val="en-US"/>
        </w:rPr>
        <w:t xml:space="preserve"> Sneddon</w:t>
      </w:r>
      <w:r>
        <w:rPr>
          <w:sz w:val="28"/>
          <w:lang w:val="uk-UA"/>
        </w:rPr>
        <w:t xml:space="preserve">, </w:t>
      </w:r>
      <w:r>
        <w:rPr>
          <w:sz w:val="28"/>
          <w:lang w:val="en-US"/>
        </w:rPr>
        <w:t>J</w:t>
      </w:r>
      <w:r>
        <w:rPr>
          <w:sz w:val="28"/>
          <w:lang w:val="uk-UA"/>
        </w:rPr>
        <w:t>.</w:t>
      </w:r>
      <w:r>
        <w:rPr>
          <w:sz w:val="28"/>
          <w:lang w:val="en-US"/>
        </w:rPr>
        <w:t xml:space="preserve"> Casta</w:t>
      </w:r>
      <w:r>
        <w:rPr>
          <w:sz w:val="28"/>
          <w:lang w:val="uk-UA"/>
        </w:rPr>
        <w:t>ñ</w:t>
      </w:r>
      <w:r>
        <w:rPr>
          <w:sz w:val="28"/>
          <w:lang w:val="en-US"/>
        </w:rPr>
        <w:t>er</w:t>
      </w:r>
      <w:r>
        <w:rPr>
          <w:sz w:val="28"/>
          <w:lang w:val="uk-UA"/>
        </w:rPr>
        <w:t xml:space="preserve">, </w:t>
      </w:r>
      <w:r>
        <w:rPr>
          <w:sz w:val="28"/>
          <w:lang w:val="en-US"/>
        </w:rPr>
        <w:t>P</w:t>
      </w:r>
      <w:r>
        <w:rPr>
          <w:sz w:val="28"/>
          <w:lang w:val="uk-UA"/>
        </w:rPr>
        <w:t>.</w:t>
      </w:r>
      <w:r>
        <w:rPr>
          <w:sz w:val="28"/>
          <w:lang w:val="en-US"/>
        </w:rPr>
        <w:t xml:space="preserve"> Blancafort</w:t>
      </w:r>
      <w:r>
        <w:rPr>
          <w:sz w:val="28"/>
          <w:lang w:val="uk-UA"/>
        </w:rPr>
        <w:t xml:space="preserve">, </w:t>
      </w:r>
      <w:r>
        <w:rPr>
          <w:sz w:val="28"/>
          <w:lang w:val="en-US"/>
        </w:rPr>
        <w:t>M</w:t>
      </w:r>
      <w:r>
        <w:rPr>
          <w:sz w:val="28"/>
          <w:lang w:val="uk-UA"/>
        </w:rPr>
        <w:t>.</w:t>
      </w:r>
      <w:r>
        <w:rPr>
          <w:sz w:val="28"/>
          <w:lang w:val="en-US"/>
        </w:rPr>
        <w:t>N</w:t>
      </w:r>
      <w:r>
        <w:rPr>
          <w:sz w:val="28"/>
          <w:lang w:val="uk-UA"/>
        </w:rPr>
        <w:t xml:space="preserve">. </w:t>
      </w:r>
      <w:r>
        <w:rPr>
          <w:sz w:val="28"/>
          <w:lang w:val="en-US"/>
        </w:rPr>
        <w:t>Serradell</w:t>
      </w:r>
      <w:r>
        <w:rPr>
          <w:sz w:val="28"/>
          <w:lang w:val="uk-UA"/>
        </w:rPr>
        <w:t xml:space="preserve"> // </w:t>
      </w:r>
      <w:r>
        <w:rPr>
          <w:sz w:val="28"/>
          <w:lang w:val="en-US"/>
        </w:rPr>
        <w:t>Drugs</w:t>
      </w:r>
      <w:r>
        <w:rPr>
          <w:sz w:val="28"/>
          <w:lang w:val="uk-UA"/>
        </w:rPr>
        <w:t xml:space="preserve"> </w:t>
      </w:r>
      <w:r>
        <w:rPr>
          <w:sz w:val="28"/>
          <w:lang w:val="en-US"/>
        </w:rPr>
        <w:t>Fut</w:t>
      </w:r>
      <w:r>
        <w:rPr>
          <w:sz w:val="28"/>
          <w:lang w:val="uk-UA"/>
        </w:rPr>
        <w:t xml:space="preserve">. – 1982. – </w:t>
      </w:r>
      <w:r>
        <w:rPr>
          <w:sz w:val="28"/>
          <w:lang w:val="en-US"/>
        </w:rPr>
        <w:t>Vol</w:t>
      </w:r>
      <w:r>
        <w:rPr>
          <w:sz w:val="28"/>
          <w:lang w:val="uk-UA"/>
        </w:rPr>
        <w:t>. 7</w:t>
      </w:r>
      <w:r>
        <w:rPr>
          <w:sz w:val="28"/>
          <w:lang w:val="en-US"/>
        </w:rPr>
        <w:t>, №</w:t>
      </w:r>
      <w:r>
        <w:rPr>
          <w:sz w:val="28"/>
          <w:lang w:val="uk-UA"/>
        </w:rPr>
        <w:t>9. – Р. 623</w:t>
      </w:r>
      <w:r>
        <w:rPr>
          <w:sz w:val="28"/>
          <w:lang w:val="en-US"/>
        </w:rPr>
        <w:t>-632</w:t>
      </w:r>
      <w:r>
        <w:rPr>
          <w:sz w:val="28"/>
          <w:lang w:val="uk-UA"/>
        </w:rPr>
        <w:t>.</w:t>
      </w:r>
    </w:p>
    <w:p w:rsidR="00786206" w:rsidRDefault="00786206" w:rsidP="00786206">
      <w:pPr>
        <w:spacing w:line="360" w:lineRule="auto"/>
        <w:ind w:firstLine="709"/>
        <w:jc w:val="both"/>
        <w:rPr>
          <w:sz w:val="28"/>
          <w:lang w:val="uk-UA"/>
        </w:rPr>
      </w:pPr>
      <w:r>
        <w:rPr>
          <w:sz w:val="28"/>
          <w:lang w:val="uk-UA"/>
        </w:rPr>
        <w:t xml:space="preserve">95. </w:t>
      </w:r>
      <w:r>
        <w:rPr>
          <w:sz w:val="28"/>
          <w:lang w:val="pt-BR"/>
        </w:rPr>
        <w:t>Lisofylline</w:t>
      </w:r>
      <w:r>
        <w:rPr>
          <w:sz w:val="28"/>
          <w:lang w:val="uk-UA"/>
        </w:rPr>
        <w:t xml:space="preserve"> / </w:t>
      </w:r>
      <w:r>
        <w:rPr>
          <w:sz w:val="28"/>
          <w:lang w:val="pt-BR"/>
        </w:rPr>
        <w:t>J</w:t>
      </w:r>
      <w:r>
        <w:rPr>
          <w:sz w:val="28"/>
          <w:lang w:val="uk-UA"/>
        </w:rPr>
        <w:t>.</w:t>
      </w:r>
      <w:r>
        <w:rPr>
          <w:sz w:val="28"/>
          <w:lang w:val="en-US"/>
        </w:rPr>
        <w:t xml:space="preserve"> </w:t>
      </w:r>
      <w:r>
        <w:rPr>
          <w:sz w:val="28"/>
          <w:lang w:val="pt-BR"/>
        </w:rPr>
        <w:t>Graul</w:t>
      </w:r>
      <w:r>
        <w:rPr>
          <w:sz w:val="28"/>
          <w:lang w:val="uk-UA"/>
        </w:rPr>
        <w:t xml:space="preserve">, </w:t>
      </w:r>
      <w:r>
        <w:rPr>
          <w:sz w:val="28"/>
          <w:lang w:val="pt-BR"/>
        </w:rPr>
        <w:t>A</w:t>
      </w:r>
      <w:r>
        <w:rPr>
          <w:sz w:val="28"/>
          <w:lang w:val="uk-UA"/>
        </w:rPr>
        <w:t>.</w:t>
      </w:r>
      <w:r>
        <w:rPr>
          <w:sz w:val="28"/>
          <w:lang w:val="pt-BR"/>
        </w:rPr>
        <w:t>Casas</w:t>
      </w:r>
      <w:r>
        <w:rPr>
          <w:sz w:val="28"/>
          <w:lang w:val="uk-UA"/>
        </w:rPr>
        <w:t xml:space="preserve">, </w:t>
      </w:r>
      <w:r>
        <w:rPr>
          <w:sz w:val="28"/>
          <w:lang w:val="pt-BR"/>
        </w:rPr>
        <w:t>J</w:t>
      </w:r>
      <w:r>
        <w:rPr>
          <w:sz w:val="28"/>
          <w:lang w:val="uk-UA"/>
        </w:rPr>
        <w:t xml:space="preserve">. </w:t>
      </w:r>
      <w:r>
        <w:rPr>
          <w:sz w:val="28"/>
          <w:lang w:val="pt-BR"/>
        </w:rPr>
        <w:t>Casta</w:t>
      </w:r>
      <w:r>
        <w:rPr>
          <w:sz w:val="28"/>
          <w:lang w:val="uk-UA"/>
        </w:rPr>
        <w:t>ñ</w:t>
      </w:r>
      <w:r>
        <w:rPr>
          <w:sz w:val="28"/>
          <w:lang w:val="pt-BR"/>
        </w:rPr>
        <w:t>er</w:t>
      </w:r>
      <w:r>
        <w:rPr>
          <w:sz w:val="28"/>
          <w:lang w:val="uk-UA"/>
        </w:rPr>
        <w:t xml:space="preserve"> // </w:t>
      </w:r>
      <w:r>
        <w:rPr>
          <w:sz w:val="28"/>
          <w:lang w:val="pt-BR"/>
        </w:rPr>
        <w:t>Drugs</w:t>
      </w:r>
      <w:r>
        <w:rPr>
          <w:sz w:val="28"/>
          <w:lang w:val="uk-UA"/>
        </w:rPr>
        <w:t xml:space="preserve"> </w:t>
      </w:r>
      <w:r>
        <w:rPr>
          <w:sz w:val="28"/>
          <w:lang w:val="pt-BR"/>
        </w:rPr>
        <w:t>Fut</w:t>
      </w:r>
      <w:r>
        <w:rPr>
          <w:sz w:val="28"/>
          <w:lang w:val="uk-UA"/>
        </w:rPr>
        <w:t xml:space="preserve">. – 1997. – </w:t>
      </w:r>
      <w:r>
        <w:rPr>
          <w:sz w:val="28"/>
          <w:lang w:val="pt-BR"/>
        </w:rPr>
        <w:t>Vol</w:t>
      </w:r>
      <w:r>
        <w:rPr>
          <w:sz w:val="28"/>
          <w:lang w:val="uk-UA"/>
        </w:rPr>
        <w:t>. 22</w:t>
      </w:r>
      <w:r>
        <w:rPr>
          <w:sz w:val="28"/>
          <w:lang w:val="en-US"/>
        </w:rPr>
        <w:t xml:space="preserve">, </w:t>
      </w:r>
      <w:r w:rsidRPr="00A662BE">
        <w:rPr>
          <w:sz w:val="28"/>
          <w:lang w:val="en-US"/>
        </w:rPr>
        <w:t>№</w:t>
      </w:r>
      <w:r>
        <w:rPr>
          <w:sz w:val="28"/>
          <w:lang w:val="uk-UA"/>
        </w:rPr>
        <w:t>5. – Р. 492</w:t>
      </w:r>
      <w:r>
        <w:rPr>
          <w:sz w:val="28"/>
          <w:lang w:val="en-US"/>
        </w:rPr>
        <w:t>-501</w:t>
      </w:r>
      <w:r>
        <w:rPr>
          <w:sz w:val="28"/>
          <w:lang w:val="uk-UA"/>
        </w:rPr>
        <w:t>.</w:t>
      </w:r>
    </w:p>
    <w:p w:rsidR="00786206" w:rsidRPr="00DE0C46" w:rsidRDefault="00786206" w:rsidP="00786206">
      <w:pPr>
        <w:spacing w:line="360" w:lineRule="auto"/>
        <w:ind w:firstLine="709"/>
        <w:jc w:val="both"/>
        <w:rPr>
          <w:sz w:val="28"/>
          <w:lang w:val="uk-UA"/>
        </w:rPr>
      </w:pPr>
      <w:r w:rsidRPr="00DE0C46">
        <w:rPr>
          <w:sz w:val="28"/>
          <w:lang w:val="uk-UA"/>
        </w:rPr>
        <w:t xml:space="preserve">96. Пат. </w:t>
      </w:r>
      <w:proofErr w:type="gramStart"/>
      <w:r w:rsidRPr="00DE0C46">
        <w:rPr>
          <w:sz w:val="28"/>
          <w:lang w:val="en-US"/>
        </w:rPr>
        <w:t>WO</w:t>
      </w:r>
      <w:r w:rsidRPr="00DE0C46">
        <w:rPr>
          <w:sz w:val="28"/>
          <w:lang w:val="uk-UA"/>
        </w:rPr>
        <w:t xml:space="preserve"> 9317684 </w:t>
      </w:r>
      <w:r w:rsidRPr="00DE0C46">
        <w:rPr>
          <w:sz w:val="28"/>
        </w:rPr>
        <w:t>США</w:t>
      </w:r>
      <w:r w:rsidRPr="00DE0C46">
        <w:rPr>
          <w:sz w:val="28"/>
          <w:lang w:val="uk-UA"/>
        </w:rPr>
        <w:t xml:space="preserve">, МКИ </w:t>
      </w:r>
      <w:r w:rsidRPr="00DE0C46">
        <w:rPr>
          <w:noProof/>
          <w:sz w:val="28"/>
          <w:lang w:val="uk-UA"/>
        </w:rPr>
        <w:t>А61К31/</w:t>
      </w:r>
      <w:r w:rsidRPr="00DE0C46">
        <w:rPr>
          <w:sz w:val="28"/>
          <w:lang w:val="uk-UA"/>
        </w:rPr>
        <w:t>44.</w:t>
      </w:r>
      <w:proofErr w:type="gramEnd"/>
      <w:r w:rsidRPr="00DE0C46">
        <w:rPr>
          <w:sz w:val="28"/>
          <w:lang w:val="uk-UA"/>
        </w:rPr>
        <w:t xml:space="preserve"> </w:t>
      </w:r>
      <w:r w:rsidRPr="00DE0C46">
        <w:rPr>
          <w:sz w:val="28"/>
          <w:lang w:val="en-US"/>
        </w:rPr>
        <w:t>Enantiomeric</w:t>
      </w:r>
      <w:r w:rsidRPr="00DE0C46">
        <w:rPr>
          <w:sz w:val="28"/>
          <w:lang w:val="uk-UA"/>
        </w:rPr>
        <w:t xml:space="preserve"> </w:t>
      </w:r>
      <w:r w:rsidRPr="00DE0C46">
        <w:rPr>
          <w:sz w:val="28"/>
          <w:lang w:val="en-US"/>
        </w:rPr>
        <w:t>hydroxylated</w:t>
      </w:r>
      <w:r w:rsidRPr="00DE0C46">
        <w:rPr>
          <w:sz w:val="28"/>
          <w:lang w:val="uk-UA"/>
        </w:rPr>
        <w:t xml:space="preserve"> </w:t>
      </w:r>
      <w:r w:rsidRPr="00DE0C46">
        <w:rPr>
          <w:sz w:val="28"/>
          <w:lang w:val="en-US"/>
        </w:rPr>
        <w:t>xanthine</w:t>
      </w:r>
      <w:r w:rsidRPr="00DE0C46">
        <w:rPr>
          <w:sz w:val="28"/>
          <w:lang w:val="uk-UA"/>
        </w:rPr>
        <w:t xml:space="preserve"> </w:t>
      </w:r>
      <w:r w:rsidRPr="00DE0C46">
        <w:rPr>
          <w:sz w:val="28"/>
          <w:lang w:val="en-US"/>
        </w:rPr>
        <w:t>cpds</w:t>
      </w:r>
      <w:r w:rsidRPr="00DE0C46">
        <w:rPr>
          <w:sz w:val="28"/>
          <w:lang w:val="uk-UA"/>
        </w:rPr>
        <w:t xml:space="preserve">: Пат. </w:t>
      </w:r>
      <w:r w:rsidRPr="00DE0C46">
        <w:rPr>
          <w:sz w:val="28"/>
          <w:lang w:val="en-US"/>
        </w:rPr>
        <w:t>WO</w:t>
      </w:r>
      <w:r w:rsidRPr="00DE0C46">
        <w:rPr>
          <w:sz w:val="28"/>
          <w:lang w:val="uk-UA"/>
        </w:rPr>
        <w:t xml:space="preserve"> 9317684 США, МКИ </w:t>
      </w:r>
      <w:r w:rsidRPr="00DE0C46">
        <w:rPr>
          <w:noProof/>
          <w:sz w:val="28"/>
          <w:lang w:val="uk-UA"/>
        </w:rPr>
        <w:t>А61К31/</w:t>
      </w:r>
      <w:r w:rsidRPr="00DE0C46">
        <w:rPr>
          <w:sz w:val="28"/>
          <w:lang w:val="uk-UA"/>
        </w:rPr>
        <w:t xml:space="preserve">44 / </w:t>
      </w:r>
      <w:r w:rsidRPr="00DE0C46">
        <w:rPr>
          <w:sz w:val="28"/>
          <w:lang w:val="en-US"/>
        </w:rPr>
        <w:t>J</w:t>
      </w:r>
      <w:r w:rsidRPr="00DE0C46">
        <w:rPr>
          <w:sz w:val="28"/>
          <w:lang w:val="uk-UA"/>
        </w:rPr>
        <w:t>.</w:t>
      </w:r>
      <w:r w:rsidRPr="00DE0C46">
        <w:rPr>
          <w:sz w:val="28"/>
          <w:lang w:val="en-US"/>
        </w:rPr>
        <w:t>A</w:t>
      </w:r>
      <w:r w:rsidRPr="00DE0C46">
        <w:rPr>
          <w:sz w:val="28"/>
          <w:lang w:val="uk-UA"/>
        </w:rPr>
        <w:t xml:space="preserve">. </w:t>
      </w:r>
      <w:r w:rsidRPr="00DE0C46">
        <w:rPr>
          <w:sz w:val="28"/>
          <w:lang w:val="en-US"/>
        </w:rPr>
        <w:t>Bianco</w:t>
      </w:r>
      <w:r w:rsidRPr="00DE0C46">
        <w:rPr>
          <w:sz w:val="28"/>
          <w:lang w:val="uk-UA"/>
        </w:rPr>
        <w:t xml:space="preserve">, </w:t>
      </w:r>
      <w:r w:rsidRPr="00DE0C46">
        <w:rPr>
          <w:sz w:val="28"/>
          <w:lang w:val="en-US"/>
        </w:rPr>
        <w:t>P</w:t>
      </w:r>
      <w:r w:rsidRPr="00DE0C46">
        <w:rPr>
          <w:sz w:val="28"/>
          <w:lang w:val="uk-UA"/>
        </w:rPr>
        <w:t xml:space="preserve">. </w:t>
      </w:r>
      <w:r w:rsidRPr="00DE0C46">
        <w:rPr>
          <w:sz w:val="28"/>
          <w:lang w:val="en-US"/>
        </w:rPr>
        <w:t>Woodson</w:t>
      </w:r>
      <w:r w:rsidRPr="00DE0C46">
        <w:rPr>
          <w:sz w:val="28"/>
          <w:lang w:val="uk-UA"/>
        </w:rPr>
        <w:t xml:space="preserve">, </w:t>
      </w:r>
      <w:r w:rsidRPr="00DE0C46">
        <w:rPr>
          <w:sz w:val="28"/>
          <w:lang w:val="en-US"/>
        </w:rPr>
        <w:t>D</w:t>
      </w:r>
      <w:r w:rsidRPr="00DE0C46">
        <w:rPr>
          <w:sz w:val="28"/>
          <w:lang w:val="uk-UA"/>
        </w:rPr>
        <w:t xml:space="preserve">. </w:t>
      </w:r>
      <w:r w:rsidRPr="00DE0C46">
        <w:rPr>
          <w:sz w:val="28"/>
          <w:lang w:val="en-US"/>
        </w:rPr>
        <w:t>Porubek</w:t>
      </w:r>
      <w:r w:rsidRPr="00DE0C46">
        <w:rPr>
          <w:sz w:val="28"/>
          <w:lang w:val="uk-UA"/>
        </w:rPr>
        <w:t xml:space="preserve">, </w:t>
      </w:r>
      <w:r w:rsidRPr="00DE0C46">
        <w:rPr>
          <w:sz w:val="28"/>
          <w:lang w:val="en-US"/>
        </w:rPr>
        <w:t>J</w:t>
      </w:r>
      <w:r w:rsidRPr="00DE0C46">
        <w:rPr>
          <w:sz w:val="28"/>
          <w:lang w:val="uk-UA"/>
        </w:rPr>
        <w:t xml:space="preserve">. </w:t>
      </w:r>
      <w:r w:rsidRPr="00DE0C46">
        <w:rPr>
          <w:sz w:val="28"/>
          <w:lang w:val="en-US"/>
        </w:rPr>
        <w:t>Singer</w:t>
      </w:r>
      <w:r w:rsidRPr="00DE0C46">
        <w:rPr>
          <w:sz w:val="28"/>
          <w:lang w:val="uk-UA"/>
        </w:rPr>
        <w:t xml:space="preserve"> (США); </w:t>
      </w:r>
      <w:r w:rsidRPr="00DE0C46">
        <w:rPr>
          <w:sz w:val="28"/>
          <w:lang w:val="en-US"/>
        </w:rPr>
        <w:t>Cell</w:t>
      </w:r>
      <w:r w:rsidRPr="00DE0C46">
        <w:rPr>
          <w:sz w:val="28"/>
          <w:lang w:val="uk-UA"/>
        </w:rPr>
        <w:t xml:space="preserve"> </w:t>
      </w:r>
      <w:r w:rsidRPr="00DE0C46">
        <w:rPr>
          <w:sz w:val="28"/>
          <w:lang w:val="en-US"/>
        </w:rPr>
        <w:t>Therapeutics</w:t>
      </w:r>
      <w:r w:rsidRPr="00DE0C46">
        <w:rPr>
          <w:sz w:val="28"/>
          <w:lang w:val="uk-UA"/>
        </w:rPr>
        <w:t xml:space="preserve">, </w:t>
      </w:r>
      <w:r w:rsidRPr="00DE0C46">
        <w:rPr>
          <w:sz w:val="28"/>
          <w:lang w:val="en-US"/>
        </w:rPr>
        <w:t>Inc</w:t>
      </w:r>
      <w:r w:rsidRPr="00DE0C46">
        <w:rPr>
          <w:sz w:val="28"/>
          <w:lang w:val="uk-UA"/>
        </w:rPr>
        <w:t xml:space="preserve">. – </w:t>
      </w:r>
      <w:r w:rsidRPr="00DE0C46">
        <w:rPr>
          <w:sz w:val="28"/>
          <w:szCs w:val="28"/>
          <w:lang w:val="uk-UA"/>
        </w:rPr>
        <w:t>№ 19920807</w:t>
      </w:r>
      <w:r w:rsidRPr="00DE0C46">
        <w:rPr>
          <w:sz w:val="28"/>
          <w:lang w:val="uk-UA"/>
        </w:rPr>
        <w:t>; Заявл. 27.11.92; Опубл. 16.09.93</w:t>
      </w:r>
      <w:r w:rsidRPr="00DE0C46">
        <w:rPr>
          <w:bCs/>
          <w:spacing w:val="6"/>
          <w:sz w:val="28"/>
          <w:szCs w:val="23"/>
          <w:lang w:val="uk-UA"/>
        </w:rPr>
        <w:t>, НКИ 623/45</w:t>
      </w:r>
      <w:r w:rsidRPr="00DE0C46">
        <w:rPr>
          <w:sz w:val="28"/>
          <w:lang w:val="uk-UA"/>
        </w:rPr>
        <w:t>. –</w:t>
      </w:r>
      <w:r w:rsidRPr="00DE0C46">
        <w:rPr>
          <w:sz w:val="28"/>
          <w:lang w:val="en-US"/>
        </w:rPr>
        <w:t xml:space="preserve"> 4 </w:t>
      </w:r>
      <w:r w:rsidRPr="00DE0C46">
        <w:rPr>
          <w:noProof/>
          <w:sz w:val="28"/>
          <w:lang w:val="uk-UA"/>
        </w:rPr>
        <w:t>с</w:t>
      </w:r>
      <w:r w:rsidRPr="00DE0C46">
        <w:rPr>
          <w:sz w:val="28"/>
          <w:szCs w:val="28"/>
          <w:lang w:val="uk-UA"/>
        </w:rPr>
        <w:t>.</w:t>
      </w:r>
    </w:p>
    <w:p w:rsidR="00786206" w:rsidRDefault="00786206" w:rsidP="00786206">
      <w:pPr>
        <w:spacing w:line="360" w:lineRule="auto"/>
        <w:ind w:firstLine="709"/>
        <w:jc w:val="both"/>
        <w:rPr>
          <w:sz w:val="28"/>
          <w:lang w:val="uk-UA"/>
        </w:rPr>
      </w:pPr>
      <w:r>
        <w:rPr>
          <w:sz w:val="28"/>
          <w:lang w:val="uk-UA"/>
        </w:rPr>
        <w:t xml:space="preserve">97. </w:t>
      </w:r>
      <w:r>
        <w:rPr>
          <w:sz w:val="28"/>
          <w:lang w:val="en-US"/>
        </w:rPr>
        <w:t>Blicke</w:t>
      </w:r>
      <w:r>
        <w:rPr>
          <w:sz w:val="28"/>
          <w:lang w:val="uk-UA"/>
        </w:rPr>
        <w:t xml:space="preserve"> </w:t>
      </w:r>
      <w:r>
        <w:rPr>
          <w:sz w:val="28"/>
          <w:lang w:val="en-US"/>
        </w:rPr>
        <w:t>F</w:t>
      </w:r>
      <w:r>
        <w:rPr>
          <w:sz w:val="28"/>
          <w:lang w:val="uk-UA"/>
        </w:rPr>
        <w:t>.</w:t>
      </w:r>
      <w:r>
        <w:rPr>
          <w:sz w:val="28"/>
          <w:lang w:val="en-US"/>
        </w:rPr>
        <w:t>F</w:t>
      </w:r>
      <w:r>
        <w:rPr>
          <w:sz w:val="28"/>
          <w:lang w:val="uk-UA"/>
        </w:rPr>
        <w:t xml:space="preserve">. </w:t>
      </w:r>
      <w:r>
        <w:rPr>
          <w:sz w:val="28"/>
          <w:lang w:val="en-US"/>
        </w:rPr>
        <w:t>Reactions</w:t>
      </w:r>
      <w:r>
        <w:rPr>
          <w:sz w:val="28"/>
          <w:lang w:val="uk-UA"/>
        </w:rPr>
        <w:t xml:space="preserve"> </w:t>
      </w:r>
      <w:r>
        <w:rPr>
          <w:sz w:val="28"/>
          <w:lang w:val="en-US"/>
        </w:rPr>
        <w:t>of</w:t>
      </w:r>
      <w:r>
        <w:rPr>
          <w:sz w:val="28"/>
          <w:lang w:val="uk-UA"/>
        </w:rPr>
        <w:t xml:space="preserve"> 1</w:t>
      </w:r>
      <w:proofErr w:type="gramStart"/>
      <w:r>
        <w:rPr>
          <w:sz w:val="28"/>
          <w:lang w:val="uk-UA"/>
        </w:rPr>
        <w:t>,3</w:t>
      </w:r>
      <w:proofErr w:type="gramEnd"/>
      <w:r>
        <w:rPr>
          <w:sz w:val="28"/>
          <w:lang w:val="uk-UA"/>
        </w:rPr>
        <w:t>-</w:t>
      </w:r>
      <w:r>
        <w:rPr>
          <w:sz w:val="28"/>
          <w:lang w:val="en-US"/>
        </w:rPr>
        <w:t>dimethyl</w:t>
      </w:r>
      <w:r>
        <w:rPr>
          <w:sz w:val="28"/>
          <w:lang w:val="uk-UA"/>
        </w:rPr>
        <w:t>-5,6-</w:t>
      </w:r>
      <w:r>
        <w:rPr>
          <w:sz w:val="28"/>
          <w:lang w:val="en-US"/>
        </w:rPr>
        <w:t>diaminouracil /</w:t>
      </w:r>
      <w:r>
        <w:rPr>
          <w:sz w:val="28"/>
          <w:lang w:val="uk-UA"/>
        </w:rPr>
        <w:t xml:space="preserve"> </w:t>
      </w:r>
      <w:r>
        <w:rPr>
          <w:sz w:val="28"/>
          <w:lang w:val="en-US"/>
        </w:rPr>
        <w:t>F</w:t>
      </w:r>
      <w:r>
        <w:rPr>
          <w:sz w:val="28"/>
          <w:lang w:val="uk-UA"/>
        </w:rPr>
        <w:t>.</w:t>
      </w:r>
      <w:r>
        <w:rPr>
          <w:sz w:val="28"/>
          <w:lang w:val="en-US"/>
        </w:rPr>
        <w:t>F</w:t>
      </w:r>
      <w:r>
        <w:rPr>
          <w:sz w:val="28"/>
          <w:lang w:val="uk-UA"/>
        </w:rPr>
        <w:t>.</w:t>
      </w:r>
      <w:r>
        <w:rPr>
          <w:sz w:val="28"/>
          <w:lang w:val="en-US"/>
        </w:rPr>
        <w:t xml:space="preserve"> Blicke</w:t>
      </w:r>
      <w:r>
        <w:rPr>
          <w:sz w:val="28"/>
          <w:lang w:val="uk-UA"/>
        </w:rPr>
        <w:t xml:space="preserve">, </w:t>
      </w:r>
      <w:r>
        <w:rPr>
          <w:sz w:val="28"/>
          <w:lang w:val="en-US"/>
        </w:rPr>
        <w:t>H</w:t>
      </w:r>
      <w:r>
        <w:rPr>
          <w:sz w:val="28"/>
          <w:lang w:val="uk-UA"/>
        </w:rPr>
        <w:t>.</w:t>
      </w:r>
      <w:r>
        <w:rPr>
          <w:sz w:val="28"/>
          <w:lang w:val="en-US"/>
        </w:rPr>
        <w:t>C</w:t>
      </w:r>
      <w:r>
        <w:rPr>
          <w:sz w:val="28"/>
          <w:lang w:val="uk-UA"/>
        </w:rPr>
        <w:t xml:space="preserve">. </w:t>
      </w:r>
      <w:r>
        <w:rPr>
          <w:sz w:val="28"/>
          <w:lang w:val="en-US"/>
        </w:rPr>
        <w:t>Godt</w:t>
      </w:r>
      <w:r>
        <w:rPr>
          <w:sz w:val="28"/>
          <w:lang w:val="uk-UA"/>
        </w:rPr>
        <w:t xml:space="preserve"> // </w:t>
      </w:r>
      <w:r>
        <w:rPr>
          <w:sz w:val="28"/>
          <w:lang w:val="en-US"/>
        </w:rPr>
        <w:t>J</w:t>
      </w:r>
      <w:r>
        <w:rPr>
          <w:sz w:val="28"/>
          <w:lang w:val="uk-UA"/>
        </w:rPr>
        <w:t xml:space="preserve">. </w:t>
      </w:r>
      <w:r>
        <w:rPr>
          <w:sz w:val="28"/>
          <w:lang w:val="en-US"/>
        </w:rPr>
        <w:t>Am</w:t>
      </w:r>
      <w:r>
        <w:rPr>
          <w:sz w:val="28"/>
          <w:lang w:val="uk-UA"/>
        </w:rPr>
        <w:t xml:space="preserve">. </w:t>
      </w:r>
      <w:r>
        <w:rPr>
          <w:sz w:val="28"/>
          <w:lang w:val="en-US"/>
        </w:rPr>
        <w:t>Chem</w:t>
      </w:r>
      <w:r>
        <w:rPr>
          <w:sz w:val="28"/>
          <w:lang w:val="uk-UA"/>
        </w:rPr>
        <w:t xml:space="preserve">. </w:t>
      </w:r>
      <w:r>
        <w:rPr>
          <w:sz w:val="28"/>
          <w:lang w:val="en-US"/>
        </w:rPr>
        <w:t>Soc</w:t>
      </w:r>
      <w:r>
        <w:rPr>
          <w:sz w:val="28"/>
          <w:lang w:val="uk-UA"/>
        </w:rPr>
        <w:t xml:space="preserve">. – 1954. – </w:t>
      </w:r>
      <w:r>
        <w:rPr>
          <w:sz w:val="28"/>
          <w:lang w:val="en-US"/>
        </w:rPr>
        <w:t>Vol</w:t>
      </w:r>
      <w:r>
        <w:rPr>
          <w:sz w:val="28"/>
          <w:lang w:val="uk-UA"/>
        </w:rPr>
        <w:t>. 76</w:t>
      </w:r>
      <w:r>
        <w:rPr>
          <w:sz w:val="28"/>
          <w:lang w:val="en-US"/>
        </w:rPr>
        <w:t>, №10</w:t>
      </w:r>
      <w:r>
        <w:rPr>
          <w:sz w:val="28"/>
          <w:lang w:val="uk-UA"/>
        </w:rPr>
        <w:t>. – Р. 2798</w:t>
      </w:r>
      <w:r>
        <w:rPr>
          <w:sz w:val="28"/>
          <w:lang w:val="en-US"/>
        </w:rPr>
        <w:t>-2801</w:t>
      </w:r>
      <w:r>
        <w:rPr>
          <w:sz w:val="28"/>
          <w:lang w:val="uk-UA"/>
        </w:rPr>
        <w:t>.</w:t>
      </w:r>
    </w:p>
    <w:p w:rsidR="00786206" w:rsidRDefault="00786206" w:rsidP="00786206">
      <w:pPr>
        <w:spacing w:line="360" w:lineRule="auto"/>
        <w:ind w:firstLine="709"/>
        <w:jc w:val="both"/>
        <w:rPr>
          <w:sz w:val="28"/>
          <w:lang w:val="uk-UA"/>
        </w:rPr>
      </w:pPr>
      <w:r>
        <w:rPr>
          <w:sz w:val="28"/>
          <w:lang w:val="uk-UA"/>
        </w:rPr>
        <w:t>98</w:t>
      </w:r>
      <w:r>
        <w:rPr>
          <w:sz w:val="28"/>
          <w:lang w:val="en-US"/>
        </w:rPr>
        <w:t>. Shimada J.</w:t>
      </w:r>
      <w:r>
        <w:rPr>
          <w:sz w:val="28"/>
          <w:lang w:val="uk-UA"/>
        </w:rPr>
        <w:t xml:space="preserve"> </w:t>
      </w:r>
      <w:r>
        <w:rPr>
          <w:sz w:val="28"/>
          <w:lang w:val="en-US"/>
        </w:rPr>
        <w:t>Adenosine A2A antagonists with potent anti-cataleptic activity / J. Shimada, N. Koike, H.</w:t>
      </w:r>
      <w:r>
        <w:rPr>
          <w:sz w:val="28"/>
          <w:lang w:val="uk-UA"/>
        </w:rPr>
        <w:t xml:space="preserve"> </w:t>
      </w:r>
      <w:r>
        <w:rPr>
          <w:sz w:val="28"/>
          <w:lang w:val="en-US"/>
        </w:rPr>
        <w:t xml:space="preserve">Nonaka </w:t>
      </w:r>
      <w:r>
        <w:rPr>
          <w:sz w:val="28"/>
          <w:lang w:val="uk-UA"/>
        </w:rPr>
        <w:t xml:space="preserve">// </w:t>
      </w:r>
      <w:r>
        <w:rPr>
          <w:sz w:val="28"/>
          <w:lang w:val="en-US"/>
        </w:rPr>
        <w:t>Bioorg</w:t>
      </w:r>
      <w:r>
        <w:rPr>
          <w:sz w:val="28"/>
          <w:lang w:val="uk-UA"/>
        </w:rPr>
        <w:t>.</w:t>
      </w:r>
      <w:r>
        <w:rPr>
          <w:sz w:val="28"/>
          <w:lang w:val="en-US"/>
        </w:rPr>
        <w:t xml:space="preserve"> Med</w:t>
      </w:r>
      <w:r>
        <w:rPr>
          <w:sz w:val="28"/>
          <w:lang w:val="uk-UA"/>
        </w:rPr>
        <w:t>.</w:t>
      </w:r>
      <w:r>
        <w:rPr>
          <w:sz w:val="28"/>
          <w:lang w:val="en-US"/>
        </w:rPr>
        <w:t xml:space="preserve"> Chem</w:t>
      </w:r>
      <w:r>
        <w:rPr>
          <w:sz w:val="28"/>
          <w:lang w:val="uk-UA"/>
        </w:rPr>
        <w:t>.</w:t>
      </w:r>
      <w:r>
        <w:rPr>
          <w:sz w:val="28"/>
          <w:lang w:val="en-US"/>
        </w:rPr>
        <w:t xml:space="preserve"> Lett</w:t>
      </w:r>
      <w:r>
        <w:rPr>
          <w:sz w:val="28"/>
          <w:lang w:val="uk-UA"/>
        </w:rPr>
        <w:t>. –</w:t>
      </w:r>
      <w:r>
        <w:rPr>
          <w:sz w:val="28"/>
          <w:lang w:val="en-US"/>
        </w:rPr>
        <w:t xml:space="preserve"> 1997</w:t>
      </w:r>
      <w:r>
        <w:rPr>
          <w:sz w:val="28"/>
          <w:lang w:val="uk-UA"/>
        </w:rPr>
        <w:t>. –</w:t>
      </w:r>
      <w:r>
        <w:rPr>
          <w:sz w:val="28"/>
          <w:lang w:val="en-US"/>
        </w:rPr>
        <w:t xml:space="preserve"> Vol</w:t>
      </w:r>
      <w:r>
        <w:rPr>
          <w:sz w:val="28"/>
          <w:lang w:val="uk-UA"/>
        </w:rPr>
        <w:t xml:space="preserve">. </w:t>
      </w:r>
      <w:proofErr w:type="gramStart"/>
      <w:r>
        <w:rPr>
          <w:sz w:val="28"/>
          <w:lang w:val="en-US"/>
        </w:rPr>
        <w:t>7, №18</w:t>
      </w:r>
      <w:r>
        <w:rPr>
          <w:sz w:val="28"/>
          <w:lang w:val="uk-UA"/>
        </w:rPr>
        <w:t>.</w:t>
      </w:r>
      <w:proofErr w:type="gramEnd"/>
      <w:r>
        <w:rPr>
          <w:sz w:val="28"/>
          <w:lang w:val="uk-UA"/>
        </w:rPr>
        <w:t xml:space="preserve"> – Р.</w:t>
      </w:r>
      <w:r>
        <w:rPr>
          <w:sz w:val="28"/>
          <w:lang w:val="en-US"/>
        </w:rPr>
        <w:t xml:space="preserve"> 2349-2354.</w:t>
      </w:r>
    </w:p>
    <w:p w:rsidR="00786206" w:rsidRPr="00786206" w:rsidRDefault="00786206" w:rsidP="00786206">
      <w:pPr>
        <w:spacing w:line="360" w:lineRule="auto"/>
        <w:ind w:firstLine="709"/>
        <w:jc w:val="both"/>
        <w:rPr>
          <w:sz w:val="28"/>
        </w:rPr>
      </w:pPr>
      <w:r>
        <w:rPr>
          <w:sz w:val="28"/>
          <w:lang w:val="uk-UA"/>
        </w:rPr>
        <w:t xml:space="preserve">99. </w:t>
      </w:r>
      <w:r>
        <w:rPr>
          <w:sz w:val="28"/>
          <w:lang w:val="en-US"/>
        </w:rPr>
        <w:t>Pfister J.R.Synthesis and biological evaluation of the enantiomers of the potent and selective A1-adenosine antagonist 1, 3-dipropyl-8-[2-(5</w:t>
      </w:r>
      <w:proofErr w:type="gramStart"/>
      <w:r>
        <w:rPr>
          <w:sz w:val="28"/>
          <w:lang w:val="en-US"/>
        </w:rPr>
        <w:t>,6</w:t>
      </w:r>
      <w:proofErr w:type="gramEnd"/>
      <w:r>
        <w:rPr>
          <w:sz w:val="28"/>
          <w:lang w:val="en-US"/>
        </w:rPr>
        <w:t xml:space="preserve">-epoxynorbonyl)]xanthine </w:t>
      </w:r>
      <w:r>
        <w:rPr>
          <w:sz w:val="28"/>
          <w:lang w:val="uk-UA"/>
        </w:rPr>
        <w:t>//</w:t>
      </w:r>
      <w:r>
        <w:rPr>
          <w:sz w:val="28"/>
          <w:lang w:val="en-US"/>
        </w:rPr>
        <w:t xml:space="preserve"> J</w:t>
      </w:r>
      <w:r>
        <w:rPr>
          <w:sz w:val="28"/>
          <w:lang w:val="uk-UA"/>
        </w:rPr>
        <w:t>.</w:t>
      </w:r>
      <w:r>
        <w:rPr>
          <w:sz w:val="28"/>
          <w:lang w:val="en-US"/>
        </w:rPr>
        <w:t xml:space="preserve"> Med</w:t>
      </w:r>
      <w:r>
        <w:rPr>
          <w:sz w:val="28"/>
          <w:lang w:val="uk-UA"/>
        </w:rPr>
        <w:t>.</w:t>
      </w:r>
      <w:r>
        <w:rPr>
          <w:sz w:val="28"/>
          <w:lang w:val="en-US"/>
        </w:rPr>
        <w:t xml:space="preserve"> Chem</w:t>
      </w:r>
      <w:r>
        <w:rPr>
          <w:sz w:val="28"/>
          <w:lang w:val="uk-UA"/>
        </w:rPr>
        <w:t>.</w:t>
      </w:r>
      <w:r w:rsidRPr="00786206">
        <w:rPr>
          <w:sz w:val="28"/>
        </w:rPr>
        <w:t xml:space="preserve"> –</w:t>
      </w:r>
      <w:r>
        <w:rPr>
          <w:sz w:val="28"/>
          <w:lang w:val="uk-UA"/>
        </w:rPr>
        <w:t xml:space="preserve"> </w:t>
      </w:r>
      <w:r w:rsidRPr="00786206">
        <w:rPr>
          <w:sz w:val="28"/>
        </w:rPr>
        <w:t>1997</w:t>
      </w:r>
      <w:r>
        <w:rPr>
          <w:sz w:val="28"/>
          <w:lang w:val="uk-UA"/>
        </w:rPr>
        <w:t>. –</w:t>
      </w:r>
      <w:r w:rsidRPr="00786206">
        <w:rPr>
          <w:sz w:val="28"/>
        </w:rPr>
        <w:t xml:space="preserve"> </w:t>
      </w:r>
      <w:r>
        <w:rPr>
          <w:sz w:val="28"/>
          <w:lang w:val="en-US"/>
        </w:rPr>
        <w:t>Vol</w:t>
      </w:r>
      <w:r>
        <w:rPr>
          <w:sz w:val="28"/>
          <w:lang w:val="uk-UA"/>
        </w:rPr>
        <w:t xml:space="preserve">. </w:t>
      </w:r>
      <w:r w:rsidRPr="00786206">
        <w:rPr>
          <w:sz w:val="28"/>
        </w:rPr>
        <w:t>40, №12</w:t>
      </w:r>
      <w:r>
        <w:rPr>
          <w:sz w:val="28"/>
          <w:lang w:val="uk-UA"/>
        </w:rPr>
        <w:t>. –</w:t>
      </w:r>
      <w:r w:rsidRPr="00786206">
        <w:rPr>
          <w:sz w:val="28"/>
        </w:rPr>
        <w:t xml:space="preserve"> </w:t>
      </w:r>
      <w:r>
        <w:rPr>
          <w:sz w:val="28"/>
          <w:lang w:val="uk-UA"/>
        </w:rPr>
        <w:t xml:space="preserve">Р. </w:t>
      </w:r>
      <w:r w:rsidRPr="00786206">
        <w:rPr>
          <w:sz w:val="28"/>
        </w:rPr>
        <w:t>1773-1786.</w:t>
      </w:r>
    </w:p>
    <w:p w:rsidR="00786206" w:rsidRDefault="00786206" w:rsidP="00786206">
      <w:pPr>
        <w:spacing w:line="360" w:lineRule="auto"/>
        <w:ind w:firstLine="720"/>
        <w:jc w:val="both"/>
        <w:rPr>
          <w:noProof/>
          <w:sz w:val="28"/>
          <w:szCs w:val="28"/>
          <w:lang w:val="uk-UA"/>
        </w:rPr>
      </w:pPr>
      <w:r>
        <w:rPr>
          <w:noProof/>
          <w:sz w:val="28"/>
          <w:szCs w:val="28"/>
          <w:lang w:val="uk-UA"/>
        </w:rPr>
        <w:t>100.</w:t>
      </w:r>
      <w:r>
        <w:rPr>
          <w:sz w:val="28"/>
          <w:szCs w:val="28"/>
          <w:lang w:val="uk-UA"/>
        </w:rPr>
        <w:t xml:space="preserve"> </w:t>
      </w:r>
      <w:bookmarkStart w:id="100" w:name="OCRUncertain1367"/>
      <w:r>
        <w:rPr>
          <w:sz w:val="28"/>
          <w:szCs w:val="28"/>
          <w:lang w:val="uk-UA"/>
        </w:rPr>
        <w:t>Я</w:t>
      </w:r>
      <w:bookmarkEnd w:id="100"/>
      <w:r>
        <w:rPr>
          <w:sz w:val="28"/>
          <w:szCs w:val="28"/>
          <w:lang w:val="uk-UA"/>
        </w:rPr>
        <w:t>хонтов Л.Н</w:t>
      </w:r>
      <w:bookmarkStart w:id="101" w:name="OCRUncertain1372"/>
      <w:r>
        <w:rPr>
          <w:sz w:val="28"/>
          <w:szCs w:val="28"/>
          <w:lang w:val="uk-UA"/>
        </w:rPr>
        <w:t>.</w:t>
      </w:r>
      <w:bookmarkEnd w:id="101"/>
      <w:r>
        <w:rPr>
          <w:noProof/>
          <w:sz w:val="28"/>
          <w:szCs w:val="28"/>
          <w:lang w:val="uk-UA"/>
        </w:rPr>
        <w:t xml:space="preserve"> </w:t>
      </w:r>
      <w:bookmarkStart w:id="102" w:name="OCRUncertain1373"/>
      <w:r>
        <w:rPr>
          <w:noProof/>
          <w:sz w:val="28"/>
          <w:szCs w:val="28"/>
        </w:rPr>
        <w:t>Антилейкотриеновая активность производных бензофурана</w:t>
      </w:r>
      <w:r>
        <w:rPr>
          <w:noProof/>
          <w:sz w:val="28"/>
          <w:szCs w:val="28"/>
          <w:lang w:val="uk-UA"/>
        </w:rPr>
        <w:t xml:space="preserve"> /</w:t>
      </w:r>
      <w:r w:rsidRPr="00374D57">
        <w:rPr>
          <w:sz w:val="28"/>
          <w:szCs w:val="28"/>
          <w:lang w:val="uk-UA"/>
        </w:rPr>
        <w:t xml:space="preserve"> </w:t>
      </w:r>
      <w:r>
        <w:rPr>
          <w:sz w:val="28"/>
          <w:szCs w:val="28"/>
          <w:lang w:val="uk-UA"/>
        </w:rPr>
        <w:t>Л.Н.</w:t>
      </w:r>
      <w:r>
        <w:rPr>
          <w:noProof/>
          <w:sz w:val="28"/>
          <w:szCs w:val="28"/>
          <w:lang w:val="uk-UA"/>
        </w:rPr>
        <w:t xml:space="preserve"> </w:t>
      </w:r>
      <w:r>
        <w:rPr>
          <w:sz w:val="28"/>
          <w:szCs w:val="28"/>
          <w:lang w:val="uk-UA"/>
        </w:rPr>
        <w:t>Яхонтов,</w:t>
      </w:r>
      <w:r w:rsidRPr="00374D57">
        <w:rPr>
          <w:sz w:val="28"/>
          <w:szCs w:val="28"/>
          <w:lang w:val="uk-UA"/>
        </w:rPr>
        <w:t xml:space="preserve"> </w:t>
      </w:r>
      <w:r>
        <w:rPr>
          <w:sz w:val="28"/>
          <w:szCs w:val="28"/>
          <w:lang w:val="uk-UA"/>
        </w:rPr>
        <w:t>М.Э. Каминка, Л.И.</w:t>
      </w:r>
      <w:r>
        <w:rPr>
          <w:noProof/>
          <w:sz w:val="28"/>
          <w:szCs w:val="28"/>
          <w:lang w:val="uk-UA"/>
        </w:rPr>
        <w:t xml:space="preserve"> </w:t>
      </w:r>
      <w:r>
        <w:rPr>
          <w:sz w:val="28"/>
          <w:szCs w:val="28"/>
          <w:lang w:val="uk-UA"/>
        </w:rPr>
        <w:t xml:space="preserve">Мастафанова </w:t>
      </w:r>
      <w:r>
        <w:rPr>
          <w:noProof/>
          <w:sz w:val="28"/>
          <w:szCs w:val="28"/>
          <w:lang w:val="uk-UA"/>
        </w:rPr>
        <w:t>//</w:t>
      </w:r>
      <w:bookmarkEnd w:id="102"/>
      <w:r>
        <w:rPr>
          <w:sz w:val="28"/>
          <w:szCs w:val="28"/>
          <w:lang w:val="uk-UA"/>
        </w:rPr>
        <w:t xml:space="preserve"> Хим.-фармац. журн.</w:t>
      </w:r>
      <w:r>
        <w:rPr>
          <w:noProof/>
          <w:sz w:val="28"/>
          <w:szCs w:val="28"/>
          <w:lang w:val="uk-UA"/>
        </w:rPr>
        <w:t xml:space="preserve"> – 1987. –</w:t>
      </w:r>
      <w:r>
        <w:rPr>
          <w:sz w:val="28"/>
          <w:szCs w:val="28"/>
          <w:lang w:val="uk-UA"/>
        </w:rPr>
        <w:t xml:space="preserve"> Т.21,</w:t>
      </w:r>
      <w:r>
        <w:rPr>
          <w:noProof/>
          <w:sz w:val="28"/>
          <w:szCs w:val="28"/>
          <w:lang w:val="uk-UA"/>
        </w:rPr>
        <w:t xml:space="preserve"> № 10. – </w:t>
      </w:r>
      <w:r>
        <w:rPr>
          <w:sz w:val="28"/>
          <w:szCs w:val="28"/>
          <w:lang w:val="uk-UA"/>
        </w:rPr>
        <w:t>С.</w:t>
      </w:r>
      <w:r>
        <w:rPr>
          <w:noProof/>
          <w:sz w:val="28"/>
          <w:szCs w:val="28"/>
          <w:lang w:val="uk-UA"/>
        </w:rPr>
        <w:t xml:space="preserve"> 1173-1185.</w:t>
      </w:r>
    </w:p>
    <w:p w:rsidR="00786206" w:rsidRPr="00DE0C46" w:rsidRDefault="00786206" w:rsidP="00786206">
      <w:pPr>
        <w:widowControl w:val="0"/>
        <w:autoSpaceDE w:val="0"/>
        <w:autoSpaceDN w:val="0"/>
        <w:adjustRightInd w:val="0"/>
        <w:spacing w:line="360" w:lineRule="auto"/>
        <w:ind w:firstLine="709"/>
        <w:jc w:val="both"/>
        <w:rPr>
          <w:sz w:val="28"/>
          <w:szCs w:val="28"/>
          <w:lang w:val="uk-UA"/>
        </w:rPr>
      </w:pPr>
      <w:r w:rsidRPr="00DE0C46">
        <w:rPr>
          <w:sz w:val="28"/>
          <w:szCs w:val="28"/>
          <w:lang w:val="uk-UA"/>
        </w:rPr>
        <w:t xml:space="preserve">101. </w:t>
      </w:r>
      <w:r w:rsidRPr="00DE0C46">
        <w:rPr>
          <w:sz w:val="28"/>
          <w:szCs w:val="28"/>
        </w:rPr>
        <w:t>Пат</w:t>
      </w:r>
      <w:r w:rsidRPr="00DE0C46">
        <w:rPr>
          <w:sz w:val="28"/>
          <w:szCs w:val="28"/>
          <w:lang w:val="en-US"/>
        </w:rPr>
        <w:t>.</w:t>
      </w:r>
      <w:r w:rsidRPr="00DE0C46">
        <w:rPr>
          <w:sz w:val="28"/>
          <w:szCs w:val="28"/>
          <w:lang w:val="uk-UA"/>
        </w:rPr>
        <w:t xml:space="preserve"> 4868205</w:t>
      </w:r>
      <w:bookmarkStart w:id="103" w:name="OCRUncertain1152"/>
      <w:r w:rsidRPr="00DE0C46">
        <w:rPr>
          <w:sz w:val="28"/>
          <w:szCs w:val="28"/>
          <w:lang w:val="uk-UA"/>
        </w:rPr>
        <w:t xml:space="preserve"> США, МКИ </w:t>
      </w:r>
      <w:r w:rsidRPr="00DE0C46">
        <w:rPr>
          <w:sz w:val="28"/>
          <w:szCs w:val="28"/>
          <w:lang w:val="en-GB"/>
        </w:rPr>
        <w:t>A61K31/35</w:t>
      </w:r>
      <w:r w:rsidRPr="00DE0C46">
        <w:rPr>
          <w:sz w:val="28"/>
          <w:szCs w:val="28"/>
          <w:lang w:val="uk-UA"/>
        </w:rPr>
        <w:t xml:space="preserve">. </w:t>
      </w:r>
      <w:r w:rsidRPr="00DE0C46">
        <w:rPr>
          <w:rFonts w:cs="Arial"/>
          <w:sz w:val="28"/>
          <w:szCs w:val="22"/>
          <w:lang w:val="en-GB"/>
        </w:rPr>
        <w:t xml:space="preserve">Novel enolamides, pharmaceutical compositions and methods of use thereof for activity as modulators </w:t>
      </w:r>
      <w:r w:rsidRPr="00DE0C46">
        <w:rPr>
          <w:rFonts w:cs="Arial"/>
          <w:sz w:val="28"/>
          <w:szCs w:val="22"/>
          <w:lang w:val="en-GB"/>
        </w:rPr>
        <w:lastRenderedPageBreak/>
        <w:t>of the arachidonic acid cascade</w:t>
      </w:r>
      <w:r w:rsidRPr="00DE0C46">
        <w:rPr>
          <w:rFonts w:cs="Arial"/>
          <w:sz w:val="28"/>
          <w:szCs w:val="22"/>
          <w:lang w:val="en-US"/>
        </w:rPr>
        <w:t xml:space="preserve">: </w:t>
      </w:r>
      <w:r w:rsidRPr="00DE0C46">
        <w:rPr>
          <w:sz w:val="28"/>
          <w:szCs w:val="28"/>
        </w:rPr>
        <w:t>Пат</w:t>
      </w:r>
      <w:r w:rsidRPr="00DE0C46">
        <w:rPr>
          <w:sz w:val="28"/>
          <w:szCs w:val="28"/>
          <w:lang w:val="en-US"/>
        </w:rPr>
        <w:t>.</w:t>
      </w:r>
      <w:r w:rsidRPr="00DE0C46">
        <w:rPr>
          <w:sz w:val="28"/>
          <w:szCs w:val="28"/>
          <w:lang w:val="uk-UA"/>
        </w:rPr>
        <w:t xml:space="preserve"> 4868205 США, МКИ </w:t>
      </w:r>
      <w:r w:rsidRPr="00DE0C46">
        <w:rPr>
          <w:sz w:val="28"/>
          <w:szCs w:val="28"/>
          <w:lang w:val="en-GB"/>
        </w:rPr>
        <w:t>A61K31/35</w:t>
      </w:r>
      <w:r w:rsidRPr="00DE0C46">
        <w:rPr>
          <w:noProof/>
          <w:sz w:val="28"/>
          <w:szCs w:val="28"/>
          <w:lang w:val="uk-UA"/>
        </w:rPr>
        <w:t xml:space="preserve"> /</w:t>
      </w:r>
      <w:bookmarkEnd w:id="103"/>
      <w:r w:rsidRPr="00DE0C46">
        <w:rPr>
          <w:sz w:val="28"/>
          <w:szCs w:val="28"/>
          <w:lang w:val="uk-UA"/>
        </w:rPr>
        <w:t xml:space="preserve"> </w:t>
      </w:r>
      <w:r w:rsidRPr="00DE0C46">
        <w:rPr>
          <w:sz w:val="28"/>
          <w:szCs w:val="28"/>
          <w:lang w:val="en-US"/>
        </w:rPr>
        <w:t>M</w:t>
      </w:r>
      <w:r w:rsidRPr="00DE0C46">
        <w:rPr>
          <w:sz w:val="28"/>
          <w:szCs w:val="28"/>
          <w:lang w:val="uk-UA"/>
        </w:rPr>
        <w:t>.</w:t>
      </w:r>
      <w:r w:rsidRPr="00DE0C46">
        <w:rPr>
          <w:sz w:val="28"/>
          <w:szCs w:val="28"/>
          <w:lang w:val="en-US"/>
        </w:rPr>
        <w:t>E</w:t>
      </w:r>
      <w:r w:rsidRPr="00DE0C46">
        <w:rPr>
          <w:sz w:val="28"/>
          <w:szCs w:val="28"/>
          <w:lang w:val="uk-UA"/>
        </w:rPr>
        <w:t xml:space="preserve">. </w:t>
      </w:r>
      <w:r w:rsidRPr="00DE0C46">
        <w:rPr>
          <w:sz w:val="28"/>
          <w:szCs w:val="28"/>
          <w:lang w:val="en-US"/>
        </w:rPr>
        <w:t>Carethers</w:t>
      </w:r>
      <w:bookmarkStart w:id="104" w:name="OCRUncertain1153"/>
      <w:r w:rsidRPr="00DE0C46">
        <w:rPr>
          <w:sz w:val="28"/>
          <w:szCs w:val="28"/>
          <w:lang w:val="uk-UA"/>
        </w:rPr>
        <w:t>,</w:t>
      </w:r>
      <w:bookmarkEnd w:id="104"/>
      <w:r w:rsidRPr="00DE0C46">
        <w:rPr>
          <w:sz w:val="28"/>
          <w:szCs w:val="28"/>
          <w:lang w:val="uk-UA"/>
        </w:rPr>
        <w:t xml:space="preserve"> </w:t>
      </w:r>
      <w:r w:rsidRPr="00DE0C46">
        <w:rPr>
          <w:sz w:val="28"/>
          <w:szCs w:val="28"/>
          <w:lang w:val="en-US"/>
        </w:rPr>
        <w:t>W</w:t>
      </w:r>
      <w:r w:rsidRPr="00DE0C46">
        <w:rPr>
          <w:sz w:val="28"/>
          <w:szCs w:val="28"/>
          <w:lang w:val="uk-UA"/>
        </w:rPr>
        <w:t>.</w:t>
      </w:r>
      <w:r w:rsidRPr="00DE0C46">
        <w:rPr>
          <w:sz w:val="28"/>
          <w:szCs w:val="28"/>
          <w:lang w:val="en-US"/>
        </w:rPr>
        <w:t>A</w:t>
      </w:r>
      <w:r w:rsidRPr="00DE0C46">
        <w:rPr>
          <w:sz w:val="28"/>
          <w:szCs w:val="28"/>
          <w:lang w:val="uk-UA"/>
        </w:rPr>
        <w:t xml:space="preserve">. </w:t>
      </w:r>
      <w:r w:rsidRPr="00DE0C46">
        <w:rPr>
          <w:sz w:val="28"/>
          <w:szCs w:val="28"/>
          <w:lang w:val="en-US"/>
        </w:rPr>
        <w:t>Cetenko</w:t>
      </w:r>
      <w:bookmarkStart w:id="105" w:name="OCRUncertain1154"/>
      <w:r w:rsidRPr="00DE0C46">
        <w:rPr>
          <w:sz w:val="28"/>
          <w:szCs w:val="28"/>
          <w:lang w:val="uk-UA"/>
        </w:rPr>
        <w:t>,</w:t>
      </w:r>
      <w:bookmarkEnd w:id="105"/>
      <w:r w:rsidRPr="00DE0C46">
        <w:rPr>
          <w:sz w:val="28"/>
          <w:szCs w:val="28"/>
          <w:lang w:val="uk-UA"/>
        </w:rPr>
        <w:t xml:space="preserve"> </w:t>
      </w:r>
      <w:r w:rsidRPr="00DE0C46">
        <w:rPr>
          <w:sz w:val="28"/>
          <w:szCs w:val="28"/>
          <w:lang w:val="en-US"/>
        </w:rPr>
        <w:t>D</w:t>
      </w:r>
      <w:r w:rsidRPr="00DE0C46">
        <w:rPr>
          <w:sz w:val="28"/>
          <w:szCs w:val="28"/>
          <w:lang w:val="uk-UA"/>
        </w:rPr>
        <w:t>.</w:t>
      </w:r>
      <w:r w:rsidRPr="00DE0C46">
        <w:rPr>
          <w:sz w:val="28"/>
          <w:szCs w:val="28"/>
          <w:lang w:val="en-US"/>
        </w:rPr>
        <w:t>T</w:t>
      </w:r>
      <w:r w:rsidRPr="00DE0C46">
        <w:rPr>
          <w:sz w:val="28"/>
          <w:szCs w:val="28"/>
          <w:lang w:val="uk-UA"/>
        </w:rPr>
        <w:t xml:space="preserve">. </w:t>
      </w:r>
      <w:r w:rsidRPr="00DE0C46">
        <w:rPr>
          <w:sz w:val="28"/>
          <w:szCs w:val="28"/>
          <w:lang w:val="en-US"/>
        </w:rPr>
        <w:t>Connor</w:t>
      </w:r>
      <w:r w:rsidRPr="00DE0C46">
        <w:rPr>
          <w:sz w:val="28"/>
          <w:szCs w:val="28"/>
          <w:lang w:val="uk-UA"/>
        </w:rPr>
        <w:t xml:space="preserve"> (</w:t>
      </w:r>
      <w:r w:rsidRPr="00DE0C46">
        <w:rPr>
          <w:sz w:val="28"/>
          <w:szCs w:val="28"/>
        </w:rPr>
        <w:t>США</w:t>
      </w:r>
      <w:r w:rsidRPr="00DE0C46">
        <w:rPr>
          <w:sz w:val="28"/>
          <w:szCs w:val="28"/>
          <w:lang w:val="en-US"/>
        </w:rPr>
        <w:t>)</w:t>
      </w:r>
      <w:r w:rsidRPr="00DE0C46">
        <w:rPr>
          <w:sz w:val="28"/>
          <w:szCs w:val="28"/>
          <w:lang w:val="uk-UA"/>
        </w:rPr>
        <w:t xml:space="preserve">; </w:t>
      </w:r>
      <w:r w:rsidRPr="00DE0C46">
        <w:rPr>
          <w:sz w:val="28"/>
          <w:szCs w:val="28"/>
          <w:lang w:val="en-US"/>
        </w:rPr>
        <w:t>W</w:t>
      </w:r>
      <w:r w:rsidRPr="00DE0C46">
        <w:rPr>
          <w:sz w:val="28"/>
          <w:szCs w:val="28"/>
          <w:lang w:val="en-GB"/>
        </w:rPr>
        <w:t xml:space="preserve">arner </w:t>
      </w:r>
      <w:r w:rsidRPr="00DE0C46">
        <w:rPr>
          <w:sz w:val="28"/>
          <w:szCs w:val="28"/>
          <w:lang w:val="en-US"/>
        </w:rPr>
        <w:t>L</w:t>
      </w:r>
      <w:r w:rsidRPr="00DE0C46">
        <w:rPr>
          <w:sz w:val="28"/>
          <w:szCs w:val="28"/>
          <w:lang w:val="en-GB"/>
        </w:rPr>
        <w:t>ambert</w:t>
      </w:r>
      <w:r w:rsidRPr="00DE0C46">
        <w:rPr>
          <w:sz w:val="28"/>
          <w:szCs w:val="28"/>
          <w:lang w:val="en-US"/>
        </w:rPr>
        <w:t xml:space="preserve"> </w:t>
      </w:r>
      <w:r w:rsidRPr="00DE0C46">
        <w:rPr>
          <w:sz w:val="28"/>
          <w:szCs w:val="28"/>
          <w:lang w:val="en-GB"/>
        </w:rPr>
        <w:t>C</w:t>
      </w:r>
      <w:r w:rsidRPr="00DE0C46">
        <w:rPr>
          <w:sz w:val="28"/>
          <w:szCs w:val="28"/>
        </w:rPr>
        <w:t>о</w:t>
      </w:r>
      <w:r w:rsidRPr="00DE0C46">
        <w:rPr>
          <w:sz w:val="28"/>
          <w:szCs w:val="28"/>
          <w:lang w:val="uk-UA"/>
        </w:rPr>
        <w:t>.</w:t>
      </w:r>
      <w:r w:rsidRPr="00DE0C46">
        <w:rPr>
          <w:sz w:val="28"/>
          <w:szCs w:val="28"/>
          <w:lang w:val="en-GB"/>
        </w:rPr>
        <w:t xml:space="preserve"> </w:t>
      </w:r>
      <w:r w:rsidRPr="00DE0C46">
        <w:rPr>
          <w:sz w:val="28"/>
          <w:szCs w:val="28"/>
          <w:lang w:val="uk-UA"/>
        </w:rPr>
        <w:t>– №.</w:t>
      </w:r>
      <w:r w:rsidRPr="00DE0C46">
        <w:rPr>
          <w:sz w:val="28"/>
          <w:szCs w:val="28"/>
          <w:lang w:val="en-US"/>
        </w:rPr>
        <w:t xml:space="preserve"> </w:t>
      </w:r>
      <w:proofErr w:type="gramStart"/>
      <w:r w:rsidRPr="00DE0C46">
        <w:rPr>
          <w:sz w:val="28"/>
          <w:szCs w:val="28"/>
          <w:lang w:val="en-US"/>
        </w:rPr>
        <w:t>19851001</w:t>
      </w:r>
      <w:r w:rsidRPr="00DE0C46">
        <w:rPr>
          <w:sz w:val="28"/>
          <w:lang w:val="uk-UA"/>
        </w:rPr>
        <w:t xml:space="preserve">; </w:t>
      </w:r>
      <w:r w:rsidRPr="00DE0C46">
        <w:rPr>
          <w:sz w:val="28"/>
          <w:szCs w:val="28"/>
          <w:lang w:val="uk-UA"/>
        </w:rPr>
        <w:t>Заявл.05.11.88; Опубл. 19.09.89</w:t>
      </w:r>
      <w:r w:rsidRPr="00DE0C46">
        <w:rPr>
          <w:bCs/>
          <w:spacing w:val="6"/>
          <w:sz w:val="28"/>
          <w:szCs w:val="23"/>
          <w:lang w:val="uk-UA"/>
        </w:rPr>
        <w:t>, НКИ</w:t>
      </w:r>
      <w:r w:rsidRPr="00DE0C46">
        <w:rPr>
          <w:bCs/>
          <w:spacing w:val="6"/>
          <w:sz w:val="28"/>
          <w:szCs w:val="23"/>
          <w:lang w:val="en-US"/>
        </w:rPr>
        <w:t xml:space="preserve"> 735/64</w:t>
      </w:r>
      <w:r w:rsidRPr="00DE0C46">
        <w:rPr>
          <w:sz w:val="28"/>
          <w:szCs w:val="28"/>
          <w:lang w:val="uk-UA"/>
        </w:rPr>
        <w:t>.</w:t>
      </w:r>
      <w:proofErr w:type="gramEnd"/>
      <w:r w:rsidRPr="00DE0C46">
        <w:rPr>
          <w:noProof/>
          <w:sz w:val="28"/>
          <w:lang w:val="uk-UA"/>
        </w:rPr>
        <w:t xml:space="preserve"> – </w:t>
      </w:r>
      <w:r w:rsidRPr="00DE0C46">
        <w:rPr>
          <w:noProof/>
          <w:sz w:val="28"/>
          <w:lang w:val="en-US"/>
        </w:rPr>
        <w:t xml:space="preserve">5 </w:t>
      </w:r>
      <w:r w:rsidRPr="00DE0C46">
        <w:rPr>
          <w:noProof/>
          <w:sz w:val="28"/>
          <w:lang w:val="uk-UA"/>
        </w:rPr>
        <w:t>с.</w:t>
      </w:r>
    </w:p>
    <w:p w:rsidR="00786206" w:rsidRDefault="00786206" w:rsidP="00786206">
      <w:pPr>
        <w:widowControl w:val="0"/>
        <w:autoSpaceDE w:val="0"/>
        <w:autoSpaceDN w:val="0"/>
        <w:adjustRightInd w:val="0"/>
        <w:spacing w:line="360" w:lineRule="auto"/>
        <w:ind w:firstLine="709"/>
        <w:jc w:val="both"/>
        <w:rPr>
          <w:sz w:val="28"/>
          <w:szCs w:val="28"/>
          <w:lang w:val="uk-UA"/>
        </w:rPr>
      </w:pPr>
      <w:r>
        <w:rPr>
          <w:sz w:val="28"/>
          <w:szCs w:val="28"/>
          <w:lang w:val="uk-UA"/>
        </w:rPr>
        <w:t xml:space="preserve">102. </w:t>
      </w:r>
      <w:r>
        <w:rPr>
          <w:sz w:val="28"/>
          <w:szCs w:val="28"/>
        </w:rPr>
        <w:t>Пат</w:t>
      </w:r>
      <w:r w:rsidRPr="00786206">
        <w:rPr>
          <w:sz w:val="28"/>
          <w:szCs w:val="28"/>
          <w:lang w:val="en-US"/>
        </w:rPr>
        <w:t xml:space="preserve">. 4868205 </w:t>
      </w:r>
      <w:r>
        <w:rPr>
          <w:sz w:val="28"/>
          <w:szCs w:val="28"/>
        </w:rPr>
        <w:t>США</w:t>
      </w:r>
      <w:r w:rsidRPr="00786206">
        <w:rPr>
          <w:sz w:val="28"/>
          <w:szCs w:val="28"/>
          <w:lang w:val="en-US"/>
        </w:rPr>
        <w:t xml:space="preserve">, </w:t>
      </w:r>
      <w:r>
        <w:rPr>
          <w:sz w:val="28"/>
          <w:lang w:val="uk-UA"/>
        </w:rPr>
        <w:t xml:space="preserve">МКИ </w:t>
      </w:r>
      <w:r>
        <w:rPr>
          <w:sz w:val="28"/>
          <w:szCs w:val="28"/>
          <w:lang w:val="en-GB"/>
        </w:rPr>
        <w:t>A</w:t>
      </w:r>
      <w:r w:rsidRPr="00786206">
        <w:rPr>
          <w:sz w:val="28"/>
          <w:szCs w:val="28"/>
          <w:lang w:val="en-US"/>
        </w:rPr>
        <w:t>61</w:t>
      </w:r>
      <w:r>
        <w:rPr>
          <w:sz w:val="28"/>
          <w:szCs w:val="28"/>
          <w:lang w:val="en-GB"/>
        </w:rPr>
        <w:t>K</w:t>
      </w:r>
      <w:r w:rsidRPr="00786206">
        <w:rPr>
          <w:sz w:val="28"/>
          <w:szCs w:val="28"/>
          <w:lang w:val="en-US"/>
        </w:rPr>
        <w:t>31/35</w:t>
      </w:r>
      <w:r>
        <w:rPr>
          <w:sz w:val="28"/>
          <w:szCs w:val="28"/>
          <w:lang w:val="uk-UA"/>
        </w:rPr>
        <w:t xml:space="preserve">, </w:t>
      </w:r>
      <w:r>
        <w:rPr>
          <w:sz w:val="28"/>
          <w:szCs w:val="28"/>
          <w:lang w:val="en-US"/>
        </w:rPr>
        <w:t>C</w:t>
      </w:r>
      <w:r w:rsidRPr="00786206">
        <w:rPr>
          <w:sz w:val="28"/>
          <w:szCs w:val="28"/>
          <w:lang w:val="en-US"/>
        </w:rPr>
        <w:t>07</w:t>
      </w:r>
      <w:r>
        <w:rPr>
          <w:sz w:val="28"/>
          <w:szCs w:val="28"/>
          <w:lang w:val="en-US"/>
        </w:rPr>
        <w:t>D</w:t>
      </w:r>
      <w:r w:rsidRPr="00786206">
        <w:rPr>
          <w:sz w:val="28"/>
          <w:szCs w:val="28"/>
          <w:lang w:val="en-US"/>
        </w:rPr>
        <w:t>311/74.</w:t>
      </w:r>
      <w:r w:rsidRPr="00786206">
        <w:rPr>
          <w:sz w:val="28"/>
          <w:lang w:val="en-US"/>
        </w:rPr>
        <w:t xml:space="preserve"> </w:t>
      </w:r>
      <w:bookmarkStart w:id="106" w:name="OCRUncertain1176"/>
      <w:r>
        <w:rPr>
          <w:sz w:val="28"/>
          <w:lang w:val="en-US"/>
        </w:rPr>
        <w:t>Novel enolamides, pharmaceutical compositions and methods of use thereof for activity as modulators of the arachidonic acid cascade</w:t>
      </w:r>
      <w:r w:rsidRPr="00A11AFD">
        <w:rPr>
          <w:sz w:val="28"/>
          <w:lang w:val="en-US"/>
        </w:rPr>
        <w:t xml:space="preserve">: </w:t>
      </w:r>
      <w:r>
        <w:rPr>
          <w:sz w:val="28"/>
          <w:szCs w:val="28"/>
        </w:rPr>
        <w:t>Пат</w:t>
      </w:r>
      <w:r w:rsidRPr="00A11AFD">
        <w:rPr>
          <w:sz w:val="28"/>
          <w:szCs w:val="28"/>
          <w:lang w:val="en-US"/>
        </w:rPr>
        <w:t xml:space="preserve">. 4868205 </w:t>
      </w:r>
      <w:r>
        <w:rPr>
          <w:sz w:val="28"/>
          <w:szCs w:val="28"/>
        </w:rPr>
        <w:t>США</w:t>
      </w:r>
      <w:r w:rsidRPr="00A11AFD">
        <w:rPr>
          <w:sz w:val="28"/>
          <w:szCs w:val="28"/>
          <w:lang w:val="en-US"/>
        </w:rPr>
        <w:t xml:space="preserve">, </w:t>
      </w:r>
      <w:r>
        <w:rPr>
          <w:sz w:val="28"/>
          <w:lang w:val="uk-UA"/>
        </w:rPr>
        <w:t xml:space="preserve">МКИ </w:t>
      </w:r>
      <w:r>
        <w:rPr>
          <w:sz w:val="28"/>
          <w:szCs w:val="28"/>
          <w:lang w:val="en-GB"/>
        </w:rPr>
        <w:t>A</w:t>
      </w:r>
      <w:r w:rsidRPr="00A11AFD">
        <w:rPr>
          <w:sz w:val="28"/>
          <w:szCs w:val="28"/>
          <w:lang w:val="en-US"/>
        </w:rPr>
        <w:t>61</w:t>
      </w:r>
      <w:r>
        <w:rPr>
          <w:sz w:val="28"/>
          <w:szCs w:val="28"/>
          <w:lang w:val="en-GB"/>
        </w:rPr>
        <w:t>K</w:t>
      </w:r>
      <w:r w:rsidRPr="00A11AFD">
        <w:rPr>
          <w:sz w:val="28"/>
          <w:szCs w:val="28"/>
          <w:lang w:val="en-US"/>
        </w:rPr>
        <w:t>31/35</w:t>
      </w:r>
      <w:r>
        <w:rPr>
          <w:sz w:val="28"/>
          <w:szCs w:val="28"/>
          <w:lang w:val="uk-UA"/>
        </w:rPr>
        <w:t xml:space="preserve">, </w:t>
      </w:r>
      <w:r>
        <w:rPr>
          <w:sz w:val="28"/>
          <w:szCs w:val="28"/>
          <w:lang w:val="en-US"/>
        </w:rPr>
        <w:t>C</w:t>
      </w:r>
      <w:r w:rsidRPr="00A11AFD">
        <w:rPr>
          <w:sz w:val="28"/>
          <w:szCs w:val="28"/>
          <w:lang w:val="en-US"/>
        </w:rPr>
        <w:t>07</w:t>
      </w:r>
      <w:r>
        <w:rPr>
          <w:sz w:val="28"/>
          <w:szCs w:val="28"/>
          <w:lang w:val="en-US"/>
        </w:rPr>
        <w:t>D</w:t>
      </w:r>
      <w:r w:rsidRPr="00A11AFD">
        <w:rPr>
          <w:sz w:val="28"/>
          <w:szCs w:val="28"/>
          <w:lang w:val="en-US"/>
        </w:rPr>
        <w:t>311/74</w:t>
      </w:r>
      <w:r>
        <w:rPr>
          <w:noProof/>
          <w:sz w:val="28"/>
          <w:szCs w:val="28"/>
          <w:lang w:val="uk-UA"/>
        </w:rPr>
        <w:t xml:space="preserve"> /</w:t>
      </w:r>
      <w:bookmarkEnd w:id="106"/>
      <w:r>
        <w:rPr>
          <w:sz w:val="28"/>
          <w:szCs w:val="28"/>
          <w:lang w:val="uk-UA"/>
        </w:rPr>
        <w:t xml:space="preserve"> </w:t>
      </w:r>
      <w:r>
        <w:rPr>
          <w:sz w:val="28"/>
          <w:szCs w:val="28"/>
          <w:lang w:val="en-US"/>
        </w:rPr>
        <w:t>M</w:t>
      </w:r>
      <w:r>
        <w:rPr>
          <w:sz w:val="28"/>
          <w:szCs w:val="28"/>
          <w:lang w:val="uk-UA"/>
        </w:rPr>
        <w:t>.</w:t>
      </w:r>
      <w:r>
        <w:rPr>
          <w:sz w:val="28"/>
          <w:szCs w:val="28"/>
          <w:lang w:val="en-US"/>
        </w:rPr>
        <w:t>E</w:t>
      </w:r>
      <w:r>
        <w:rPr>
          <w:sz w:val="28"/>
          <w:szCs w:val="28"/>
          <w:lang w:val="uk-UA"/>
        </w:rPr>
        <w:t xml:space="preserve">. </w:t>
      </w:r>
      <w:r>
        <w:rPr>
          <w:sz w:val="28"/>
          <w:szCs w:val="28"/>
          <w:lang w:val="en-US"/>
        </w:rPr>
        <w:t>Carethers</w:t>
      </w:r>
      <w:bookmarkStart w:id="107" w:name="OCRUncertain1177"/>
      <w:r>
        <w:rPr>
          <w:sz w:val="28"/>
          <w:szCs w:val="28"/>
          <w:lang w:val="uk-UA"/>
        </w:rPr>
        <w:t>,</w:t>
      </w:r>
      <w:bookmarkEnd w:id="107"/>
      <w:r>
        <w:rPr>
          <w:sz w:val="28"/>
          <w:szCs w:val="28"/>
          <w:lang w:val="uk-UA"/>
        </w:rPr>
        <w:t xml:space="preserve"> </w:t>
      </w:r>
      <w:r>
        <w:rPr>
          <w:sz w:val="28"/>
          <w:szCs w:val="28"/>
          <w:lang w:val="en-US"/>
        </w:rPr>
        <w:t>W</w:t>
      </w:r>
      <w:r>
        <w:rPr>
          <w:sz w:val="28"/>
          <w:szCs w:val="28"/>
          <w:lang w:val="uk-UA"/>
        </w:rPr>
        <w:t>.</w:t>
      </w:r>
      <w:r>
        <w:rPr>
          <w:sz w:val="28"/>
          <w:szCs w:val="28"/>
          <w:lang w:val="en-US"/>
        </w:rPr>
        <w:t>A</w:t>
      </w:r>
      <w:r>
        <w:rPr>
          <w:sz w:val="28"/>
          <w:szCs w:val="28"/>
          <w:lang w:val="uk-UA"/>
        </w:rPr>
        <w:t xml:space="preserve">. </w:t>
      </w:r>
      <w:r>
        <w:rPr>
          <w:sz w:val="28"/>
          <w:szCs w:val="28"/>
          <w:lang w:val="en-US"/>
        </w:rPr>
        <w:t>Cetenko</w:t>
      </w:r>
      <w:bookmarkStart w:id="108" w:name="OCRUncertain1178"/>
      <w:r>
        <w:rPr>
          <w:sz w:val="28"/>
          <w:szCs w:val="28"/>
          <w:lang w:val="uk-UA"/>
        </w:rPr>
        <w:t>,</w:t>
      </w:r>
      <w:bookmarkEnd w:id="108"/>
      <w:r>
        <w:rPr>
          <w:sz w:val="28"/>
          <w:szCs w:val="28"/>
          <w:lang w:val="uk-UA"/>
        </w:rPr>
        <w:t xml:space="preserve"> </w:t>
      </w:r>
      <w:r>
        <w:rPr>
          <w:sz w:val="28"/>
          <w:szCs w:val="28"/>
          <w:lang w:val="en-US"/>
        </w:rPr>
        <w:t>D</w:t>
      </w:r>
      <w:r>
        <w:rPr>
          <w:sz w:val="28"/>
          <w:szCs w:val="28"/>
          <w:lang w:val="uk-UA"/>
        </w:rPr>
        <w:t>.</w:t>
      </w:r>
      <w:r>
        <w:rPr>
          <w:sz w:val="28"/>
          <w:szCs w:val="28"/>
          <w:lang w:val="en-US"/>
        </w:rPr>
        <w:t>T</w:t>
      </w:r>
      <w:r>
        <w:rPr>
          <w:sz w:val="28"/>
          <w:szCs w:val="28"/>
          <w:lang w:val="uk-UA"/>
        </w:rPr>
        <w:t xml:space="preserve">. </w:t>
      </w:r>
      <w:r>
        <w:rPr>
          <w:sz w:val="28"/>
          <w:szCs w:val="28"/>
          <w:lang w:val="en-US"/>
        </w:rPr>
        <w:t>Connor</w:t>
      </w:r>
      <w:r>
        <w:rPr>
          <w:sz w:val="28"/>
          <w:szCs w:val="28"/>
          <w:lang w:val="uk-UA"/>
        </w:rPr>
        <w:t xml:space="preserve"> (</w:t>
      </w:r>
      <w:r>
        <w:rPr>
          <w:sz w:val="28"/>
          <w:szCs w:val="28"/>
        </w:rPr>
        <w:t>США</w:t>
      </w:r>
      <w:r>
        <w:rPr>
          <w:sz w:val="28"/>
          <w:szCs w:val="28"/>
          <w:lang w:val="en-US"/>
        </w:rPr>
        <w:t>);</w:t>
      </w:r>
      <w:r>
        <w:rPr>
          <w:sz w:val="28"/>
          <w:szCs w:val="28"/>
          <w:lang w:val="uk-UA"/>
        </w:rPr>
        <w:t xml:space="preserve"> </w:t>
      </w:r>
      <w:r>
        <w:rPr>
          <w:sz w:val="28"/>
          <w:szCs w:val="28"/>
          <w:lang w:val="en-US"/>
        </w:rPr>
        <w:t>W</w:t>
      </w:r>
      <w:r>
        <w:rPr>
          <w:sz w:val="28"/>
          <w:szCs w:val="28"/>
          <w:lang w:val="en-GB"/>
        </w:rPr>
        <w:t xml:space="preserve">arner </w:t>
      </w:r>
      <w:r>
        <w:rPr>
          <w:sz w:val="28"/>
          <w:szCs w:val="28"/>
          <w:lang w:val="en-US"/>
        </w:rPr>
        <w:t>L</w:t>
      </w:r>
      <w:r>
        <w:rPr>
          <w:sz w:val="28"/>
          <w:szCs w:val="28"/>
          <w:lang w:val="en-GB"/>
        </w:rPr>
        <w:t>ambert C</w:t>
      </w:r>
      <w:r>
        <w:rPr>
          <w:sz w:val="28"/>
          <w:szCs w:val="28"/>
        </w:rPr>
        <w:t>о</w:t>
      </w:r>
      <w:r>
        <w:rPr>
          <w:sz w:val="28"/>
          <w:szCs w:val="28"/>
          <w:lang w:val="uk-UA"/>
        </w:rPr>
        <w:t>.</w:t>
      </w:r>
      <w:r>
        <w:rPr>
          <w:sz w:val="28"/>
          <w:szCs w:val="28"/>
          <w:lang w:val="en-GB"/>
        </w:rPr>
        <w:t xml:space="preserve"> </w:t>
      </w:r>
      <w:r w:rsidRPr="00DE0C46">
        <w:rPr>
          <w:sz w:val="28"/>
          <w:szCs w:val="28"/>
          <w:lang w:val="uk-UA"/>
        </w:rPr>
        <w:t>– №</w:t>
      </w:r>
      <w:r w:rsidRPr="00DE0C46">
        <w:rPr>
          <w:sz w:val="28"/>
          <w:szCs w:val="28"/>
          <w:lang w:val="en-US"/>
        </w:rPr>
        <w:t xml:space="preserve"> 19851001</w:t>
      </w:r>
      <w:r>
        <w:rPr>
          <w:sz w:val="28"/>
          <w:lang w:val="uk-UA"/>
        </w:rPr>
        <w:t xml:space="preserve">; </w:t>
      </w:r>
      <w:r>
        <w:rPr>
          <w:sz w:val="28"/>
          <w:szCs w:val="28"/>
          <w:lang w:val="uk-UA"/>
        </w:rPr>
        <w:t>Заявл.05.11.88; Опубл. 19.09.8</w:t>
      </w:r>
      <w:r w:rsidRPr="00DE0C46">
        <w:rPr>
          <w:sz w:val="28"/>
          <w:szCs w:val="28"/>
          <w:lang w:val="uk-UA"/>
        </w:rPr>
        <w:t>9</w:t>
      </w:r>
      <w:r w:rsidRPr="00DE0C46">
        <w:rPr>
          <w:bCs/>
          <w:spacing w:val="6"/>
          <w:sz w:val="28"/>
          <w:szCs w:val="23"/>
          <w:lang w:val="uk-UA"/>
        </w:rPr>
        <w:t>, НКИ</w:t>
      </w:r>
      <w:r w:rsidRPr="00DE0C46">
        <w:rPr>
          <w:bCs/>
          <w:spacing w:val="6"/>
          <w:sz w:val="28"/>
          <w:szCs w:val="23"/>
          <w:lang w:val="en-US"/>
        </w:rPr>
        <w:t xml:space="preserve"> 832/45</w:t>
      </w:r>
      <w:r w:rsidRPr="00DE0C46">
        <w:rPr>
          <w:sz w:val="28"/>
          <w:szCs w:val="28"/>
          <w:lang w:val="uk-UA"/>
        </w:rPr>
        <w:t>.</w:t>
      </w:r>
      <w:r w:rsidRPr="00DE0C46">
        <w:rPr>
          <w:sz w:val="28"/>
          <w:szCs w:val="28"/>
          <w:lang w:val="en-US"/>
        </w:rPr>
        <w:t xml:space="preserve"> </w:t>
      </w:r>
      <w:r w:rsidRPr="00DE0C46">
        <w:rPr>
          <w:noProof/>
          <w:sz w:val="28"/>
          <w:lang w:val="uk-UA"/>
        </w:rPr>
        <w:t xml:space="preserve">– </w:t>
      </w:r>
      <w:r w:rsidRPr="00DE0C46">
        <w:rPr>
          <w:noProof/>
          <w:sz w:val="28"/>
          <w:lang w:val="en-US"/>
        </w:rPr>
        <w:t xml:space="preserve">5 </w:t>
      </w:r>
      <w:r>
        <w:rPr>
          <w:noProof/>
          <w:sz w:val="28"/>
          <w:lang w:val="uk-UA"/>
        </w:rPr>
        <w:t>с.</w:t>
      </w:r>
    </w:p>
    <w:p w:rsidR="00786206" w:rsidRDefault="00786206" w:rsidP="00786206">
      <w:pPr>
        <w:widowControl w:val="0"/>
        <w:autoSpaceDE w:val="0"/>
        <w:autoSpaceDN w:val="0"/>
        <w:adjustRightInd w:val="0"/>
        <w:spacing w:line="360" w:lineRule="auto"/>
        <w:ind w:firstLine="709"/>
        <w:jc w:val="both"/>
        <w:rPr>
          <w:noProof/>
          <w:sz w:val="28"/>
          <w:szCs w:val="28"/>
          <w:lang w:val="en-US"/>
        </w:rPr>
      </w:pPr>
      <w:r>
        <w:rPr>
          <w:noProof/>
          <w:sz w:val="28"/>
          <w:szCs w:val="28"/>
          <w:lang w:val="uk-UA"/>
        </w:rPr>
        <w:t>103</w:t>
      </w:r>
      <w:r>
        <w:rPr>
          <w:noProof/>
          <w:sz w:val="28"/>
          <w:szCs w:val="28"/>
          <w:lang w:val="en-US"/>
        </w:rPr>
        <w:t>.</w:t>
      </w:r>
      <w:r>
        <w:rPr>
          <w:sz w:val="28"/>
          <w:szCs w:val="28"/>
          <w:lang w:val="uk-UA"/>
        </w:rPr>
        <w:t xml:space="preserve"> </w:t>
      </w:r>
      <w:proofErr w:type="gramStart"/>
      <w:r>
        <w:rPr>
          <w:sz w:val="28"/>
          <w:szCs w:val="28"/>
          <w:lang w:val="en-US"/>
        </w:rPr>
        <w:t>New potent antagonists of leukotrienes C4 and D4.</w:t>
      </w:r>
      <w:proofErr w:type="gramEnd"/>
      <w:r>
        <w:rPr>
          <w:sz w:val="28"/>
          <w:szCs w:val="28"/>
          <w:lang w:val="en-US"/>
        </w:rPr>
        <w:t xml:space="preserve"> 1. Synthesis and structure-activ</w:t>
      </w:r>
      <w:r w:rsidRPr="00AD4D2F">
        <w:rPr>
          <w:sz w:val="28"/>
          <w:szCs w:val="28"/>
          <w:lang w:val="en-US"/>
        </w:rPr>
        <w:t>it</w:t>
      </w:r>
      <w:r w:rsidRPr="00446C89">
        <w:rPr>
          <w:sz w:val="28"/>
          <w:szCs w:val="28"/>
          <w:lang w:val="en-US"/>
        </w:rPr>
        <w:t>y relationships</w:t>
      </w:r>
      <w:r>
        <w:rPr>
          <w:sz w:val="28"/>
          <w:szCs w:val="28"/>
          <w:lang w:val="uk-UA"/>
        </w:rPr>
        <w:t xml:space="preserve"> </w:t>
      </w:r>
      <w:bookmarkStart w:id="109" w:name="OCRUncertain1555"/>
      <w:r>
        <w:rPr>
          <w:sz w:val="28"/>
          <w:szCs w:val="28"/>
          <w:lang w:val="en-US"/>
        </w:rPr>
        <w:t xml:space="preserve">/ </w:t>
      </w:r>
      <w:r>
        <w:rPr>
          <w:sz w:val="28"/>
          <w:szCs w:val="28"/>
          <w:lang w:val="uk-UA"/>
        </w:rPr>
        <w:t>Н.</w:t>
      </w:r>
      <w:r>
        <w:rPr>
          <w:sz w:val="28"/>
          <w:szCs w:val="28"/>
          <w:lang w:val="en-US"/>
        </w:rPr>
        <w:t xml:space="preserve"> Nakai</w:t>
      </w:r>
      <w:bookmarkEnd w:id="109"/>
      <w:r>
        <w:rPr>
          <w:sz w:val="28"/>
          <w:szCs w:val="28"/>
          <w:lang w:val="uk-UA"/>
        </w:rPr>
        <w:t>,</w:t>
      </w:r>
      <w:r>
        <w:rPr>
          <w:sz w:val="28"/>
          <w:szCs w:val="28"/>
          <w:lang w:val="en-US"/>
        </w:rPr>
        <w:t xml:space="preserve"> </w:t>
      </w:r>
      <w:r>
        <w:rPr>
          <w:sz w:val="28"/>
          <w:szCs w:val="28"/>
          <w:lang w:val="uk-UA"/>
        </w:rPr>
        <w:t>К.</w:t>
      </w:r>
      <w:r>
        <w:rPr>
          <w:sz w:val="28"/>
          <w:szCs w:val="28"/>
          <w:lang w:val="en-US"/>
        </w:rPr>
        <w:t xml:space="preserve"> Mitoshi</w:t>
      </w:r>
      <w:r>
        <w:rPr>
          <w:sz w:val="28"/>
          <w:szCs w:val="28"/>
          <w:lang w:val="uk-UA"/>
        </w:rPr>
        <w:t>, К.</w:t>
      </w:r>
      <w:r>
        <w:rPr>
          <w:sz w:val="28"/>
          <w:szCs w:val="28"/>
          <w:lang w:val="en-US"/>
        </w:rPr>
        <w:t xml:space="preserve"> </w:t>
      </w:r>
      <w:r>
        <w:rPr>
          <w:sz w:val="28"/>
          <w:szCs w:val="28"/>
          <w:lang w:val="uk-UA"/>
        </w:rPr>
        <w:t xml:space="preserve">Shunji </w:t>
      </w:r>
      <w:r>
        <w:rPr>
          <w:sz w:val="28"/>
          <w:szCs w:val="28"/>
          <w:lang w:val="en-US"/>
        </w:rPr>
        <w:t>e</w:t>
      </w:r>
      <w:bookmarkStart w:id="110" w:name="OCRUncertain1558"/>
      <w:r>
        <w:rPr>
          <w:sz w:val="28"/>
          <w:szCs w:val="28"/>
          <w:lang w:val="en-US"/>
        </w:rPr>
        <w:t>t</w:t>
      </w:r>
      <w:bookmarkEnd w:id="110"/>
      <w:r>
        <w:rPr>
          <w:sz w:val="28"/>
          <w:szCs w:val="28"/>
          <w:lang w:val="en-US"/>
        </w:rPr>
        <w:t xml:space="preserve"> al</w:t>
      </w:r>
      <w:r>
        <w:rPr>
          <w:sz w:val="28"/>
          <w:szCs w:val="28"/>
          <w:lang w:val="uk-UA"/>
        </w:rPr>
        <w:t xml:space="preserve"> //</w:t>
      </w:r>
      <w:r>
        <w:rPr>
          <w:noProof/>
          <w:sz w:val="28"/>
          <w:szCs w:val="28"/>
          <w:lang w:val="en-US"/>
        </w:rPr>
        <w:t xml:space="preserve"> J.</w:t>
      </w:r>
      <w:r>
        <w:rPr>
          <w:sz w:val="28"/>
          <w:szCs w:val="28"/>
          <w:lang w:val="en-US"/>
        </w:rPr>
        <w:t xml:space="preserve"> Med. Chem.</w:t>
      </w:r>
      <w:r>
        <w:rPr>
          <w:noProof/>
          <w:sz w:val="28"/>
          <w:szCs w:val="28"/>
          <w:lang w:val="en-US"/>
        </w:rPr>
        <w:t xml:space="preserve"> – 1988. –</w:t>
      </w:r>
      <w:r>
        <w:rPr>
          <w:sz w:val="28"/>
          <w:szCs w:val="28"/>
          <w:lang w:val="en-US"/>
        </w:rPr>
        <w:t xml:space="preserve"> Vol.</w:t>
      </w:r>
      <w:r>
        <w:rPr>
          <w:noProof/>
          <w:sz w:val="28"/>
          <w:szCs w:val="28"/>
          <w:lang w:val="en-US"/>
        </w:rPr>
        <w:t xml:space="preserve"> 31, №1.</w:t>
      </w:r>
      <w:r>
        <w:rPr>
          <w:sz w:val="28"/>
          <w:szCs w:val="28"/>
          <w:lang w:val="en-US"/>
        </w:rPr>
        <w:t xml:space="preserve"> – P.</w:t>
      </w:r>
      <w:r>
        <w:rPr>
          <w:noProof/>
          <w:sz w:val="28"/>
          <w:szCs w:val="28"/>
          <w:lang w:val="en-US"/>
        </w:rPr>
        <w:t xml:space="preserve"> 84-91.</w:t>
      </w:r>
    </w:p>
    <w:p w:rsidR="00786206" w:rsidRPr="001C7E6D" w:rsidRDefault="00786206" w:rsidP="00786206">
      <w:pPr>
        <w:widowControl w:val="0"/>
        <w:autoSpaceDE w:val="0"/>
        <w:autoSpaceDN w:val="0"/>
        <w:adjustRightInd w:val="0"/>
        <w:spacing w:line="360" w:lineRule="auto"/>
        <w:ind w:firstLine="709"/>
        <w:jc w:val="both"/>
        <w:rPr>
          <w:noProof/>
          <w:sz w:val="28"/>
          <w:lang w:val="uk-UA"/>
        </w:rPr>
      </w:pPr>
      <w:r>
        <w:rPr>
          <w:sz w:val="28"/>
          <w:szCs w:val="28"/>
          <w:lang w:val="uk-UA"/>
        </w:rPr>
        <w:t xml:space="preserve">104. </w:t>
      </w:r>
      <w:r>
        <w:rPr>
          <w:sz w:val="28"/>
          <w:szCs w:val="28"/>
        </w:rPr>
        <w:t>Пат</w:t>
      </w:r>
      <w:r w:rsidRPr="00786206">
        <w:rPr>
          <w:sz w:val="28"/>
          <w:szCs w:val="28"/>
          <w:lang w:val="en-US"/>
        </w:rPr>
        <w:t>.</w:t>
      </w:r>
      <w:r>
        <w:rPr>
          <w:sz w:val="28"/>
          <w:szCs w:val="28"/>
          <w:lang w:val="uk-UA"/>
        </w:rPr>
        <w:t xml:space="preserve"> </w:t>
      </w:r>
      <w:r w:rsidRPr="00786206">
        <w:rPr>
          <w:sz w:val="28"/>
          <w:szCs w:val="28"/>
          <w:lang w:val="en-US"/>
        </w:rPr>
        <w:t xml:space="preserve">5093351 </w:t>
      </w:r>
      <w:r>
        <w:rPr>
          <w:sz w:val="28"/>
          <w:szCs w:val="28"/>
        </w:rPr>
        <w:t>США</w:t>
      </w:r>
      <w:r>
        <w:rPr>
          <w:sz w:val="28"/>
          <w:szCs w:val="28"/>
          <w:lang w:val="uk-UA"/>
        </w:rPr>
        <w:t xml:space="preserve">, МКИ </w:t>
      </w:r>
      <w:r>
        <w:rPr>
          <w:sz w:val="28"/>
          <w:szCs w:val="28"/>
          <w:lang w:val="en-GB"/>
        </w:rPr>
        <w:t>A</w:t>
      </w:r>
      <w:r w:rsidRPr="00786206">
        <w:rPr>
          <w:sz w:val="28"/>
          <w:szCs w:val="28"/>
          <w:lang w:val="en-US"/>
        </w:rPr>
        <w:t>61</w:t>
      </w:r>
      <w:r>
        <w:rPr>
          <w:sz w:val="28"/>
          <w:szCs w:val="28"/>
          <w:lang w:val="en-GB"/>
        </w:rPr>
        <w:t>K</w:t>
      </w:r>
      <w:r w:rsidRPr="00786206">
        <w:rPr>
          <w:sz w:val="28"/>
          <w:szCs w:val="28"/>
          <w:lang w:val="en-US"/>
        </w:rPr>
        <w:t>31/40</w:t>
      </w:r>
      <w:r>
        <w:rPr>
          <w:noProof/>
          <w:sz w:val="28"/>
          <w:szCs w:val="28"/>
          <w:lang w:val="uk-UA"/>
        </w:rPr>
        <w:t xml:space="preserve">, </w:t>
      </w:r>
      <w:r w:rsidRPr="00446C89">
        <w:rPr>
          <w:sz w:val="28"/>
          <w:szCs w:val="28"/>
          <w:lang w:val="en-US"/>
        </w:rPr>
        <w:t>C</w:t>
      </w:r>
      <w:r w:rsidRPr="00786206">
        <w:rPr>
          <w:sz w:val="28"/>
          <w:szCs w:val="28"/>
          <w:lang w:val="en-US"/>
        </w:rPr>
        <w:t>07</w:t>
      </w:r>
      <w:r w:rsidRPr="00446C89">
        <w:rPr>
          <w:sz w:val="28"/>
          <w:szCs w:val="28"/>
          <w:lang w:val="en-US"/>
        </w:rPr>
        <w:t>D</w:t>
      </w:r>
      <w:r w:rsidRPr="00786206">
        <w:rPr>
          <w:sz w:val="28"/>
          <w:szCs w:val="28"/>
          <w:lang w:val="en-US"/>
        </w:rPr>
        <w:t>209/04</w:t>
      </w:r>
      <w:r w:rsidRPr="00786206">
        <w:rPr>
          <w:noProof/>
          <w:sz w:val="28"/>
          <w:szCs w:val="28"/>
          <w:lang w:val="en-US"/>
        </w:rPr>
        <w:t>.</w:t>
      </w:r>
      <w:r w:rsidRPr="00786206">
        <w:rPr>
          <w:sz w:val="28"/>
          <w:szCs w:val="28"/>
          <w:lang w:val="en-US"/>
        </w:rPr>
        <w:t xml:space="preserve"> </w:t>
      </w:r>
      <w:bookmarkStart w:id="111" w:name="OCRUncertain1213"/>
      <w:r>
        <w:rPr>
          <w:sz w:val="28"/>
          <w:szCs w:val="28"/>
          <w:lang w:val="en-US"/>
        </w:rPr>
        <w:t>S</w:t>
      </w:r>
      <w:r>
        <w:rPr>
          <w:rFonts w:cs="Arial"/>
          <w:sz w:val="28"/>
          <w:szCs w:val="22"/>
          <w:lang w:val="en-GB"/>
        </w:rPr>
        <w:t>ubstituted</w:t>
      </w:r>
      <w:r w:rsidRPr="00786206">
        <w:rPr>
          <w:rFonts w:cs="Arial"/>
          <w:sz w:val="28"/>
          <w:szCs w:val="22"/>
          <w:lang w:val="en-US"/>
        </w:rPr>
        <w:t xml:space="preserve"> </w:t>
      </w:r>
      <w:r>
        <w:rPr>
          <w:rFonts w:cs="Arial"/>
          <w:sz w:val="28"/>
          <w:szCs w:val="22"/>
          <w:lang w:val="en-GB"/>
        </w:rPr>
        <w:t>indole</w:t>
      </w:r>
      <w:r w:rsidRPr="00786206">
        <w:rPr>
          <w:rFonts w:cs="Arial"/>
          <w:sz w:val="28"/>
          <w:szCs w:val="22"/>
          <w:lang w:val="en-US"/>
        </w:rPr>
        <w:t xml:space="preserve">, </w:t>
      </w:r>
      <w:r>
        <w:rPr>
          <w:rFonts w:cs="Arial"/>
          <w:sz w:val="28"/>
          <w:szCs w:val="22"/>
          <w:lang w:val="en-GB"/>
        </w:rPr>
        <w:t>benzofuran</w:t>
      </w:r>
      <w:r w:rsidRPr="00786206">
        <w:rPr>
          <w:rFonts w:cs="Arial"/>
          <w:sz w:val="28"/>
          <w:szCs w:val="22"/>
          <w:lang w:val="en-US"/>
        </w:rPr>
        <w:t xml:space="preserve"> </w:t>
      </w:r>
      <w:r>
        <w:rPr>
          <w:rFonts w:cs="Arial"/>
          <w:sz w:val="28"/>
          <w:szCs w:val="22"/>
          <w:lang w:val="en-GB"/>
        </w:rPr>
        <w:t>and</w:t>
      </w:r>
      <w:r w:rsidRPr="00786206">
        <w:rPr>
          <w:rFonts w:cs="Arial"/>
          <w:sz w:val="28"/>
          <w:szCs w:val="22"/>
          <w:lang w:val="en-US"/>
        </w:rPr>
        <w:t xml:space="preserve"> </w:t>
      </w:r>
      <w:r>
        <w:rPr>
          <w:rFonts w:cs="Arial"/>
          <w:sz w:val="28"/>
          <w:szCs w:val="22"/>
          <w:lang w:val="en-GB"/>
        </w:rPr>
        <w:t>benzothiophene</w:t>
      </w:r>
      <w:r w:rsidRPr="00786206">
        <w:rPr>
          <w:rFonts w:cs="Arial"/>
          <w:sz w:val="28"/>
          <w:szCs w:val="22"/>
          <w:lang w:val="en-US"/>
        </w:rPr>
        <w:t xml:space="preserve"> </w:t>
      </w:r>
      <w:r>
        <w:rPr>
          <w:rFonts w:cs="Arial"/>
          <w:sz w:val="28"/>
          <w:szCs w:val="22"/>
          <w:lang w:val="en-GB"/>
        </w:rPr>
        <w:t>derivatives</w:t>
      </w:r>
      <w:r w:rsidRPr="00786206">
        <w:rPr>
          <w:rFonts w:cs="Arial"/>
          <w:sz w:val="28"/>
          <w:szCs w:val="22"/>
          <w:lang w:val="en-US"/>
        </w:rPr>
        <w:t xml:space="preserve"> </w:t>
      </w:r>
      <w:r>
        <w:rPr>
          <w:rFonts w:cs="Arial"/>
          <w:sz w:val="28"/>
          <w:szCs w:val="22"/>
          <w:lang w:val="en-GB"/>
        </w:rPr>
        <w:t>as</w:t>
      </w:r>
      <w:r w:rsidRPr="00786206">
        <w:rPr>
          <w:rFonts w:cs="Arial"/>
          <w:sz w:val="28"/>
          <w:szCs w:val="22"/>
          <w:lang w:val="en-US"/>
        </w:rPr>
        <w:t xml:space="preserve"> 5-</w:t>
      </w:r>
      <w:r>
        <w:rPr>
          <w:rFonts w:cs="Arial"/>
          <w:sz w:val="28"/>
          <w:szCs w:val="22"/>
          <w:lang w:val="en-GB"/>
        </w:rPr>
        <w:t>lipoxygenase</w:t>
      </w:r>
      <w:r w:rsidRPr="00786206">
        <w:rPr>
          <w:rFonts w:cs="Arial"/>
          <w:sz w:val="28"/>
          <w:szCs w:val="22"/>
          <w:lang w:val="en-US"/>
        </w:rPr>
        <w:t xml:space="preserve"> </w:t>
      </w:r>
      <w:r>
        <w:rPr>
          <w:rFonts w:cs="Arial"/>
          <w:sz w:val="28"/>
          <w:szCs w:val="22"/>
          <w:lang w:val="en-GB"/>
        </w:rPr>
        <w:t>inhibitors</w:t>
      </w:r>
      <w:r w:rsidRPr="00786206">
        <w:rPr>
          <w:sz w:val="28"/>
          <w:szCs w:val="28"/>
          <w:lang w:val="en-US"/>
        </w:rPr>
        <w:t xml:space="preserve">: </w:t>
      </w:r>
      <w:r>
        <w:rPr>
          <w:sz w:val="28"/>
          <w:szCs w:val="28"/>
        </w:rPr>
        <w:t>Пат</w:t>
      </w:r>
      <w:r w:rsidRPr="00786206">
        <w:rPr>
          <w:sz w:val="28"/>
          <w:szCs w:val="28"/>
          <w:lang w:val="en-US"/>
        </w:rPr>
        <w:t>.</w:t>
      </w:r>
      <w:r>
        <w:rPr>
          <w:sz w:val="28"/>
          <w:szCs w:val="28"/>
          <w:lang w:val="uk-UA"/>
        </w:rPr>
        <w:t xml:space="preserve"> </w:t>
      </w:r>
      <w:r w:rsidRPr="00786206">
        <w:rPr>
          <w:sz w:val="28"/>
          <w:szCs w:val="28"/>
          <w:lang w:val="en-US"/>
        </w:rPr>
        <w:t xml:space="preserve">5093351 </w:t>
      </w:r>
      <w:r>
        <w:rPr>
          <w:sz w:val="28"/>
          <w:szCs w:val="28"/>
        </w:rPr>
        <w:t>США</w:t>
      </w:r>
      <w:r>
        <w:rPr>
          <w:sz w:val="28"/>
          <w:szCs w:val="28"/>
          <w:lang w:val="uk-UA"/>
        </w:rPr>
        <w:t xml:space="preserve">, МКИ </w:t>
      </w:r>
      <w:r>
        <w:rPr>
          <w:sz w:val="28"/>
          <w:szCs w:val="28"/>
          <w:lang w:val="en-GB"/>
        </w:rPr>
        <w:t>A</w:t>
      </w:r>
      <w:r w:rsidRPr="00786206">
        <w:rPr>
          <w:sz w:val="28"/>
          <w:szCs w:val="28"/>
          <w:lang w:val="en-US"/>
        </w:rPr>
        <w:t>61</w:t>
      </w:r>
      <w:r>
        <w:rPr>
          <w:sz w:val="28"/>
          <w:szCs w:val="28"/>
          <w:lang w:val="en-GB"/>
        </w:rPr>
        <w:t>K</w:t>
      </w:r>
      <w:r w:rsidRPr="00786206">
        <w:rPr>
          <w:sz w:val="28"/>
          <w:szCs w:val="28"/>
          <w:lang w:val="en-US"/>
        </w:rPr>
        <w:t>31/40</w:t>
      </w:r>
      <w:r>
        <w:rPr>
          <w:noProof/>
          <w:sz w:val="28"/>
          <w:szCs w:val="28"/>
          <w:lang w:val="uk-UA"/>
        </w:rPr>
        <w:t xml:space="preserve">, </w:t>
      </w:r>
      <w:r w:rsidRPr="00446C89">
        <w:rPr>
          <w:sz w:val="28"/>
          <w:szCs w:val="28"/>
          <w:lang w:val="en-US"/>
        </w:rPr>
        <w:t>C</w:t>
      </w:r>
      <w:r w:rsidRPr="00786206">
        <w:rPr>
          <w:sz w:val="28"/>
          <w:szCs w:val="28"/>
          <w:lang w:val="en-US"/>
        </w:rPr>
        <w:t>07</w:t>
      </w:r>
      <w:r w:rsidRPr="00446C89">
        <w:rPr>
          <w:sz w:val="28"/>
          <w:szCs w:val="28"/>
          <w:lang w:val="en-US"/>
        </w:rPr>
        <w:t>D</w:t>
      </w:r>
      <w:r w:rsidRPr="00786206">
        <w:rPr>
          <w:sz w:val="28"/>
          <w:szCs w:val="28"/>
          <w:lang w:val="en-US"/>
        </w:rPr>
        <w:t>209/04</w:t>
      </w:r>
      <w:r>
        <w:rPr>
          <w:sz w:val="28"/>
          <w:szCs w:val="28"/>
          <w:lang w:val="uk-UA"/>
        </w:rPr>
        <w:t xml:space="preserve"> / </w:t>
      </w:r>
      <w:r>
        <w:rPr>
          <w:sz w:val="28"/>
          <w:szCs w:val="28"/>
          <w:lang w:val="en-US"/>
        </w:rPr>
        <w:t>D</w:t>
      </w:r>
      <w:r w:rsidRPr="00786206">
        <w:rPr>
          <w:sz w:val="28"/>
          <w:szCs w:val="28"/>
          <w:lang w:val="en-US"/>
        </w:rPr>
        <w:t>.</w:t>
      </w:r>
      <w:r>
        <w:rPr>
          <w:sz w:val="28"/>
          <w:szCs w:val="28"/>
          <w:lang w:val="en-US"/>
        </w:rPr>
        <w:t>G</w:t>
      </w:r>
      <w:r w:rsidRPr="00786206">
        <w:rPr>
          <w:sz w:val="28"/>
          <w:szCs w:val="28"/>
          <w:lang w:val="en-US"/>
        </w:rPr>
        <w:t>.</w:t>
      </w:r>
      <w:r>
        <w:rPr>
          <w:sz w:val="28"/>
          <w:szCs w:val="28"/>
          <w:lang w:val="uk-UA"/>
        </w:rPr>
        <w:t xml:space="preserve"> </w:t>
      </w:r>
      <w:r>
        <w:rPr>
          <w:sz w:val="28"/>
          <w:szCs w:val="28"/>
          <w:lang w:val="en-US"/>
        </w:rPr>
        <w:t>Batt</w:t>
      </w:r>
      <w:bookmarkEnd w:id="111"/>
      <w:r w:rsidRPr="00786206">
        <w:rPr>
          <w:sz w:val="28"/>
          <w:szCs w:val="28"/>
          <w:lang w:val="en-US"/>
        </w:rPr>
        <w:t xml:space="preserve"> (</w:t>
      </w:r>
      <w:r>
        <w:rPr>
          <w:sz w:val="28"/>
          <w:szCs w:val="28"/>
        </w:rPr>
        <w:t>США</w:t>
      </w:r>
      <w:r w:rsidRPr="00786206">
        <w:rPr>
          <w:sz w:val="28"/>
          <w:szCs w:val="28"/>
          <w:lang w:val="en-US"/>
        </w:rPr>
        <w:t xml:space="preserve">); </w:t>
      </w:r>
      <w:bookmarkStart w:id="112" w:name="OCRUncertain1214"/>
      <w:r>
        <w:rPr>
          <w:sz w:val="28"/>
          <w:szCs w:val="28"/>
          <w:lang w:val="en-US"/>
        </w:rPr>
        <w:t>D</w:t>
      </w:r>
      <w:r>
        <w:rPr>
          <w:sz w:val="28"/>
          <w:szCs w:val="28"/>
          <w:lang w:val="en-GB"/>
        </w:rPr>
        <w:t>u</w:t>
      </w:r>
      <w:r w:rsidRPr="00786206">
        <w:rPr>
          <w:sz w:val="28"/>
          <w:szCs w:val="28"/>
          <w:lang w:val="en-US"/>
        </w:rPr>
        <w:t xml:space="preserve"> </w:t>
      </w:r>
      <w:r>
        <w:rPr>
          <w:sz w:val="28"/>
          <w:szCs w:val="28"/>
          <w:lang w:val="en-GB"/>
        </w:rPr>
        <w:t>Pont</w:t>
      </w:r>
      <w:r w:rsidRPr="00786206">
        <w:rPr>
          <w:sz w:val="28"/>
          <w:szCs w:val="28"/>
          <w:lang w:val="en-US"/>
        </w:rPr>
        <w:t xml:space="preserve"> </w:t>
      </w:r>
      <w:r>
        <w:rPr>
          <w:sz w:val="28"/>
          <w:szCs w:val="28"/>
          <w:lang w:val="en-GB"/>
        </w:rPr>
        <w:t>Merck</w:t>
      </w:r>
      <w:r w:rsidRPr="00786206">
        <w:rPr>
          <w:sz w:val="28"/>
          <w:szCs w:val="28"/>
          <w:lang w:val="en-US"/>
        </w:rPr>
        <w:t xml:space="preserve"> </w:t>
      </w:r>
      <w:r>
        <w:rPr>
          <w:sz w:val="28"/>
          <w:szCs w:val="28"/>
          <w:lang w:val="en-GB"/>
        </w:rPr>
        <w:t>Pharma</w:t>
      </w:r>
      <w:r w:rsidRPr="00786206">
        <w:rPr>
          <w:sz w:val="28"/>
          <w:szCs w:val="28"/>
          <w:lang w:val="en-US"/>
        </w:rPr>
        <w:t>.</w:t>
      </w:r>
      <w:bookmarkEnd w:id="112"/>
      <w:r>
        <w:rPr>
          <w:sz w:val="28"/>
          <w:szCs w:val="28"/>
          <w:lang w:val="uk-UA"/>
        </w:rPr>
        <w:t xml:space="preserve"> </w:t>
      </w:r>
      <w:r w:rsidRPr="00F80ADA">
        <w:rPr>
          <w:sz w:val="28"/>
          <w:szCs w:val="28"/>
          <w:lang w:val="uk-UA"/>
        </w:rPr>
        <w:t>–</w:t>
      </w:r>
      <w:r w:rsidRPr="001C7E6D">
        <w:rPr>
          <w:sz w:val="28"/>
          <w:szCs w:val="28"/>
          <w:lang w:val="uk-UA"/>
        </w:rPr>
        <w:t xml:space="preserve"> №</w:t>
      </w:r>
      <w:r w:rsidRPr="00786206">
        <w:rPr>
          <w:sz w:val="28"/>
          <w:szCs w:val="28"/>
          <w:lang w:val="en-US"/>
        </w:rPr>
        <w:t xml:space="preserve"> 19890105</w:t>
      </w:r>
      <w:r w:rsidRPr="001C7E6D">
        <w:rPr>
          <w:sz w:val="28"/>
          <w:lang w:val="uk-UA"/>
        </w:rPr>
        <w:t xml:space="preserve">; </w:t>
      </w:r>
      <w:r w:rsidRPr="001C7E6D">
        <w:rPr>
          <w:sz w:val="28"/>
          <w:szCs w:val="28"/>
          <w:lang w:val="uk-UA"/>
        </w:rPr>
        <w:t>Заявл. 18.07.91; Опубл. 03.03.92</w:t>
      </w:r>
      <w:r w:rsidRPr="001C7E6D">
        <w:rPr>
          <w:bCs/>
          <w:spacing w:val="6"/>
          <w:sz w:val="28"/>
          <w:szCs w:val="23"/>
          <w:lang w:val="uk-UA"/>
        </w:rPr>
        <w:t>, НКИ</w:t>
      </w:r>
      <w:r w:rsidRPr="00786206">
        <w:rPr>
          <w:bCs/>
          <w:spacing w:val="6"/>
          <w:sz w:val="28"/>
          <w:szCs w:val="23"/>
          <w:lang w:val="uk-UA"/>
        </w:rPr>
        <w:t xml:space="preserve"> 325/68</w:t>
      </w:r>
      <w:r w:rsidRPr="001C7E6D">
        <w:rPr>
          <w:sz w:val="28"/>
          <w:szCs w:val="28"/>
          <w:lang w:val="uk-UA"/>
        </w:rPr>
        <w:t>.</w:t>
      </w:r>
      <w:r w:rsidRPr="00786206">
        <w:rPr>
          <w:sz w:val="28"/>
          <w:szCs w:val="28"/>
          <w:lang w:val="uk-UA"/>
        </w:rPr>
        <w:t xml:space="preserve"> </w:t>
      </w:r>
      <w:r w:rsidRPr="001C7E6D">
        <w:rPr>
          <w:noProof/>
          <w:sz w:val="28"/>
          <w:lang w:val="uk-UA"/>
        </w:rPr>
        <w:t xml:space="preserve">– </w:t>
      </w:r>
      <w:r w:rsidRPr="00786206">
        <w:rPr>
          <w:noProof/>
          <w:sz w:val="28"/>
          <w:lang w:val="uk-UA"/>
        </w:rPr>
        <w:t xml:space="preserve">3 </w:t>
      </w:r>
      <w:r w:rsidRPr="001C7E6D">
        <w:rPr>
          <w:noProof/>
          <w:sz w:val="28"/>
          <w:lang w:val="uk-UA"/>
        </w:rPr>
        <w:t>с.</w:t>
      </w:r>
    </w:p>
    <w:p w:rsidR="00786206" w:rsidRPr="001C7E6D" w:rsidRDefault="00786206" w:rsidP="00786206">
      <w:pPr>
        <w:widowControl w:val="0"/>
        <w:autoSpaceDE w:val="0"/>
        <w:autoSpaceDN w:val="0"/>
        <w:adjustRightInd w:val="0"/>
        <w:spacing w:line="360" w:lineRule="auto"/>
        <w:ind w:firstLine="709"/>
        <w:jc w:val="both"/>
        <w:rPr>
          <w:sz w:val="28"/>
          <w:lang w:val="uk-UA"/>
        </w:rPr>
      </w:pPr>
      <w:r>
        <w:rPr>
          <w:sz w:val="28"/>
          <w:lang w:val="uk-UA"/>
        </w:rPr>
        <w:t xml:space="preserve">105. </w:t>
      </w:r>
      <w:r w:rsidRPr="00786206">
        <w:rPr>
          <w:sz w:val="28"/>
          <w:szCs w:val="28"/>
          <w:lang w:val="uk-UA"/>
        </w:rPr>
        <w:t>Пат.</w:t>
      </w:r>
      <w:r>
        <w:rPr>
          <w:sz w:val="28"/>
          <w:szCs w:val="28"/>
          <w:lang w:val="uk-UA"/>
        </w:rPr>
        <w:t xml:space="preserve"> </w:t>
      </w:r>
      <w:r>
        <w:rPr>
          <w:sz w:val="28"/>
          <w:lang w:val="uk-UA"/>
        </w:rPr>
        <w:t>5250565</w:t>
      </w:r>
      <w:r w:rsidRPr="00786206">
        <w:rPr>
          <w:sz w:val="28"/>
          <w:szCs w:val="28"/>
          <w:lang w:val="uk-UA"/>
        </w:rPr>
        <w:t xml:space="preserve"> США</w:t>
      </w:r>
      <w:r>
        <w:rPr>
          <w:sz w:val="28"/>
          <w:lang w:val="uk-UA"/>
        </w:rPr>
        <w:t xml:space="preserve">, </w:t>
      </w:r>
      <w:r>
        <w:rPr>
          <w:sz w:val="28"/>
          <w:lang w:val="en-US"/>
        </w:rPr>
        <w:t>M</w:t>
      </w:r>
      <w:r>
        <w:rPr>
          <w:sz w:val="28"/>
          <w:lang w:val="uk-UA"/>
        </w:rPr>
        <w:t xml:space="preserve">КИ </w:t>
      </w:r>
      <w:r>
        <w:rPr>
          <w:sz w:val="28"/>
          <w:szCs w:val="28"/>
          <w:lang w:val="en-US"/>
        </w:rPr>
        <w:t>A</w:t>
      </w:r>
      <w:r>
        <w:rPr>
          <w:sz w:val="28"/>
          <w:szCs w:val="28"/>
          <w:lang w:val="uk-UA"/>
        </w:rPr>
        <w:t>61</w:t>
      </w:r>
      <w:r>
        <w:rPr>
          <w:sz w:val="28"/>
          <w:szCs w:val="28"/>
          <w:lang w:val="en-US"/>
        </w:rPr>
        <w:t>K</w:t>
      </w:r>
      <w:r>
        <w:rPr>
          <w:sz w:val="28"/>
          <w:szCs w:val="28"/>
          <w:lang w:val="uk-UA"/>
        </w:rPr>
        <w:t>31/38</w:t>
      </w:r>
      <w:r>
        <w:rPr>
          <w:sz w:val="28"/>
          <w:lang w:val="uk-UA"/>
        </w:rPr>
        <w:t xml:space="preserve">, </w:t>
      </w:r>
      <w:r w:rsidRPr="00B501A6">
        <w:rPr>
          <w:sz w:val="28"/>
          <w:szCs w:val="28"/>
          <w:lang w:val="en-US"/>
        </w:rPr>
        <w:t>C</w:t>
      </w:r>
      <w:r w:rsidRPr="00786206">
        <w:rPr>
          <w:sz w:val="28"/>
          <w:szCs w:val="28"/>
          <w:lang w:val="uk-UA"/>
        </w:rPr>
        <w:t>07</w:t>
      </w:r>
      <w:r w:rsidRPr="00B501A6">
        <w:rPr>
          <w:sz w:val="28"/>
          <w:szCs w:val="28"/>
          <w:lang w:val="en-US"/>
        </w:rPr>
        <w:t>D</w:t>
      </w:r>
      <w:r w:rsidRPr="00786206">
        <w:rPr>
          <w:sz w:val="28"/>
          <w:szCs w:val="28"/>
          <w:lang w:val="uk-UA"/>
        </w:rPr>
        <w:t>209/04</w:t>
      </w:r>
      <w:r>
        <w:rPr>
          <w:sz w:val="28"/>
          <w:lang w:val="uk-UA"/>
        </w:rPr>
        <w:t xml:space="preserve">. </w:t>
      </w:r>
      <w:r>
        <w:rPr>
          <w:rFonts w:cs="Arial"/>
          <w:sz w:val="28"/>
          <w:szCs w:val="22"/>
          <w:lang w:val="en-US"/>
        </w:rPr>
        <w:t>Indole</w:t>
      </w:r>
      <w:r>
        <w:rPr>
          <w:rFonts w:cs="Arial"/>
          <w:sz w:val="28"/>
          <w:szCs w:val="22"/>
          <w:lang w:val="uk-UA"/>
        </w:rPr>
        <w:t>-,</w:t>
      </w:r>
      <w:r>
        <w:rPr>
          <w:rFonts w:cs="Arial"/>
          <w:sz w:val="28"/>
          <w:szCs w:val="22"/>
          <w:lang w:val="en-US"/>
        </w:rPr>
        <w:t>benzofuran</w:t>
      </w:r>
      <w:r>
        <w:rPr>
          <w:rFonts w:cs="Arial"/>
          <w:sz w:val="28"/>
          <w:szCs w:val="22"/>
          <w:lang w:val="uk-UA"/>
        </w:rPr>
        <w:t>-,</w:t>
      </w:r>
      <w:r>
        <w:rPr>
          <w:rFonts w:cs="Arial"/>
          <w:sz w:val="28"/>
          <w:szCs w:val="22"/>
          <w:lang w:val="en-US"/>
        </w:rPr>
        <w:t>and</w:t>
      </w:r>
      <w:r>
        <w:rPr>
          <w:rFonts w:cs="Arial"/>
          <w:sz w:val="28"/>
          <w:szCs w:val="22"/>
          <w:lang w:val="uk-UA"/>
        </w:rPr>
        <w:t xml:space="preserve"> </w:t>
      </w:r>
      <w:r>
        <w:rPr>
          <w:rFonts w:cs="Arial"/>
          <w:sz w:val="28"/>
          <w:szCs w:val="22"/>
          <w:lang w:val="en-US"/>
        </w:rPr>
        <w:t>benzothiophene</w:t>
      </w:r>
      <w:r>
        <w:rPr>
          <w:rFonts w:cs="Arial"/>
          <w:sz w:val="28"/>
          <w:szCs w:val="22"/>
          <w:lang w:val="uk-UA"/>
        </w:rPr>
        <w:t>-</w:t>
      </w:r>
      <w:r>
        <w:rPr>
          <w:rFonts w:cs="Arial"/>
          <w:sz w:val="28"/>
          <w:szCs w:val="22"/>
          <w:lang w:val="en-US"/>
        </w:rPr>
        <w:t>containing</w:t>
      </w:r>
      <w:r>
        <w:rPr>
          <w:rFonts w:cs="Arial"/>
          <w:sz w:val="28"/>
          <w:szCs w:val="22"/>
          <w:lang w:val="uk-UA"/>
        </w:rPr>
        <w:t xml:space="preserve"> </w:t>
      </w:r>
      <w:r>
        <w:rPr>
          <w:rFonts w:cs="Arial"/>
          <w:sz w:val="28"/>
          <w:szCs w:val="22"/>
          <w:lang w:val="en-US"/>
        </w:rPr>
        <w:t>lipoxygenase</w:t>
      </w:r>
      <w:r>
        <w:rPr>
          <w:rFonts w:cs="Arial"/>
          <w:sz w:val="28"/>
          <w:szCs w:val="22"/>
          <w:lang w:val="uk-UA"/>
        </w:rPr>
        <w:t>-</w:t>
      </w:r>
      <w:r>
        <w:rPr>
          <w:rFonts w:cs="Arial"/>
          <w:sz w:val="28"/>
          <w:szCs w:val="22"/>
          <w:lang w:val="en-US"/>
        </w:rPr>
        <w:t>inhibiting</w:t>
      </w:r>
      <w:r>
        <w:rPr>
          <w:rFonts w:cs="Arial"/>
          <w:sz w:val="28"/>
          <w:szCs w:val="22"/>
          <w:lang w:val="uk-UA"/>
        </w:rPr>
        <w:t xml:space="preserve"> </w:t>
      </w:r>
      <w:r>
        <w:rPr>
          <w:rFonts w:cs="Arial"/>
          <w:sz w:val="28"/>
          <w:szCs w:val="22"/>
          <w:lang w:val="en-US"/>
        </w:rPr>
        <w:t>compounds</w:t>
      </w:r>
      <w:r w:rsidRPr="001C7E6D">
        <w:rPr>
          <w:sz w:val="28"/>
          <w:lang w:val="uk-UA"/>
        </w:rPr>
        <w:t xml:space="preserve">: </w:t>
      </w:r>
      <w:r w:rsidRPr="001C7E6D">
        <w:rPr>
          <w:sz w:val="28"/>
          <w:szCs w:val="28"/>
          <w:lang w:val="uk-UA"/>
        </w:rPr>
        <w:t>Пат.</w:t>
      </w:r>
      <w:r>
        <w:rPr>
          <w:sz w:val="28"/>
          <w:szCs w:val="28"/>
          <w:lang w:val="uk-UA"/>
        </w:rPr>
        <w:t xml:space="preserve"> </w:t>
      </w:r>
      <w:r>
        <w:rPr>
          <w:sz w:val="28"/>
          <w:lang w:val="uk-UA"/>
        </w:rPr>
        <w:t>5250565</w:t>
      </w:r>
      <w:r w:rsidRPr="001C7E6D">
        <w:rPr>
          <w:sz w:val="28"/>
          <w:szCs w:val="28"/>
          <w:lang w:val="uk-UA"/>
        </w:rPr>
        <w:t xml:space="preserve"> США</w:t>
      </w:r>
      <w:r>
        <w:rPr>
          <w:sz w:val="28"/>
          <w:lang w:val="uk-UA"/>
        </w:rPr>
        <w:t xml:space="preserve">, </w:t>
      </w:r>
      <w:r>
        <w:rPr>
          <w:sz w:val="28"/>
          <w:lang w:val="en-US"/>
        </w:rPr>
        <w:t>M</w:t>
      </w:r>
      <w:r>
        <w:rPr>
          <w:sz w:val="28"/>
          <w:lang w:val="uk-UA"/>
        </w:rPr>
        <w:t xml:space="preserve">КИ </w:t>
      </w:r>
      <w:r>
        <w:rPr>
          <w:sz w:val="28"/>
          <w:szCs w:val="28"/>
          <w:lang w:val="en-US"/>
        </w:rPr>
        <w:t>A</w:t>
      </w:r>
      <w:r>
        <w:rPr>
          <w:sz w:val="28"/>
          <w:szCs w:val="28"/>
          <w:lang w:val="uk-UA"/>
        </w:rPr>
        <w:t>61</w:t>
      </w:r>
      <w:r>
        <w:rPr>
          <w:sz w:val="28"/>
          <w:szCs w:val="28"/>
          <w:lang w:val="en-US"/>
        </w:rPr>
        <w:t>K</w:t>
      </w:r>
      <w:r>
        <w:rPr>
          <w:sz w:val="28"/>
          <w:szCs w:val="28"/>
          <w:lang w:val="uk-UA"/>
        </w:rPr>
        <w:t>31/38</w:t>
      </w:r>
      <w:r>
        <w:rPr>
          <w:sz w:val="28"/>
          <w:lang w:val="uk-UA"/>
        </w:rPr>
        <w:t xml:space="preserve">, </w:t>
      </w:r>
      <w:r w:rsidRPr="00B501A6">
        <w:rPr>
          <w:sz w:val="28"/>
          <w:szCs w:val="28"/>
          <w:lang w:val="en-US"/>
        </w:rPr>
        <w:t>C</w:t>
      </w:r>
      <w:r w:rsidRPr="001C7E6D">
        <w:rPr>
          <w:sz w:val="28"/>
          <w:szCs w:val="28"/>
          <w:lang w:val="uk-UA"/>
        </w:rPr>
        <w:t>07</w:t>
      </w:r>
      <w:r w:rsidRPr="00B501A6">
        <w:rPr>
          <w:sz w:val="28"/>
          <w:szCs w:val="28"/>
          <w:lang w:val="en-US"/>
        </w:rPr>
        <w:t>D</w:t>
      </w:r>
      <w:r w:rsidRPr="001C7E6D">
        <w:rPr>
          <w:sz w:val="28"/>
          <w:szCs w:val="28"/>
          <w:lang w:val="uk-UA"/>
        </w:rPr>
        <w:t>209/04</w:t>
      </w:r>
      <w:r>
        <w:rPr>
          <w:sz w:val="28"/>
          <w:lang w:val="uk-UA"/>
        </w:rPr>
        <w:t xml:space="preserve"> </w:t>
      </w:r>
      <w:r w:rsidRPr="001C7E6D">
        <w:rPr>
          <w:sz w:val="28"/>
          <w:lang w:val="uk-UA"/>
        </w:rPr>
        <w:t>/</w:t>
      </w:r>
      <w:r>
        <w:rPr>
          <w:sz w:val="28"/>
          <w:lang w:val="uk-UA"/>
        </w:rPr>
        <w:t xml:space="preserve"> </w:t>
      </w:r>
      <w:r>
        <w:rPr>
          <w:sz w:val="28"/>
          <w:lang w:val="en-US"/>
        </w:rPr>
        <w:t>D</w:t>
      </w:r>
      <w:r>
        <w:rPr>
          <w:sz w:val="28"/>
          <w:lang w:val="uk-UA"/>
        </w:rPr>
        <w:t>.</w:t>
      </w:r>
      <w:r>
        <w:rPr>
          <w:sz w:val="28"/>
          <w:lang w:val="en-US"/>
        </w:rPr>
        <w:t>W</w:t>
      </w:r>
      <w:r>
        <w:rPr>
          <w:sz w:val="28"/>
          <w:lang w:val="uk-UA"/>
        </w:rPr>
        <w:t>.</w:t>
      </w:r>
      <w:r w:rsidRPr="001C7E6D">
        <w:rPr>
          <w:sz w:val="28"/>
          <w:lang w:val="uk-UA"/>
        </w:rPr>
        <w:t xml:space="preserve"> </w:t>
      </w:r>
      <w:r>
        <w:rPr>
          <w:sz w:val="28"/>
          <w:lang w:val="en-US"/>
        </w:rPr>
        <w:t>Brooks</w:t>
      </w:r>
      <w:bookmarkStart w:id="113" w:name="OCRUncertain1227"/>
      <w:r>
        <w:rPr>
          <w:sz w:val="28"/>
          <w:lang w:val="uk-UA"/>
        </w:rPr>
        <w:t>,</w:t>
      </w:r>
      <w:bookmarkEnd w:id="113"/>
      <w:r>
        <w:rPr>
          <w:sz w:val="28"/>
          <w:lang w:val="uk-UA"/>
        </w:rPr>
        <w:t xml:space="preserve"> </w:t>
      </w:r>
      <w:bookmarkStart w:id="114" w:name="OCRUncertain1228"/>
      <w:bookmarkStart w:id="115" w:name="OCRUncertain1229"/>
      <w:r>
        <w:rPr>
          <w:sz w:val="28"/>
          <w:lang w:val="en-US"/>
        </w:rPr>
        <w:t>J</w:t>
      </w:r>
      <w:bookmarkEnd w:id="115"/>
      <w:r>
        <w:rPr>
          <w:sz w:val="28"/>
          <w:lang w:val="uk-UA"/>
        </w:rPr>
        <w:t>.</w:t>
      </w:r>
      <w:r>
        <w:rPr>
          <w:sz w:val="28"/>
          <w:lang w:val="en-US"/>
        </w:rPr>
        <w:t>B</w:t>
      </w:r>
      <w:r>
        <w:rPr>
          <w:sz w:val="28"/>
          <w:lang w:val="uk-UA"/>
        </w:rPr>
        <w:t>.</w:t>
      </w:r>
      <w:r>
        <w:rPr>
          <w:noProof/>
          <w:sz w:val="28"/>
          <w:lang w:val="uk-UA"/>
        </w:rPr>
        <w:t xml:space="preserve"> </w:t>
      </w:r>
      <w:r>
        <w:rPr>
          <w:sz w:val="28"/>
          <w:lang w:val="en-US"/>
        </w:rPr>
        <w:t>Samme</w:t>
      </w:r>
      <w:bookmarkEnd w:id="114"/>
      <w:r>
        <w:rPr>
          <w:sz w:val="28"/>
          <w:lang w:val="en-US"/>
        </w:rPr>
        <w:t>rs</w:t>
      </w:r>
      <w:r>
        <w:rPr>
          <w:sz w:val="28"/>
          <w:lang w:val="uk-UA"/>
        </w:rPr>
        <w:t xml:space="preserve"> </w:t>
      </w:r>
      <w:r>
        <w:rPr>
          <w:noProof/>
          <w:sz w:val="28"/>
          <w:lang w:val="uk-UA"/>
        </w:rPr>
        <w:t>(</w:t>
      </w:r>
      <w:r w:rsidRPr="001C7E6D">
        <w:rPr>
          <w:sz w:val="28"/>
          <w:szCs w:val="28"/>
          <w:lang w:val="uk-UA"/>
        </w:rPr>
        <w:t>США</w:t>
      </w:r>
      <w:r>
        <w:rPr>
          <w:noProof/>
          <w:sz w:val="28"/>
          <w:lang w:val="uk-UA"/>
        </w:rPr>
        <w:t xml:space="preserve">); </w:t>
      </w:r>
      <w:r>
        <w:rPr>
          <w:sz w:val="28"/>
          <w:szCs w:val="28"/>
          <w:lang w:val="en-US"/>
        </w:rPr>
        <w:t>Abbott</w:t>
      </w:r>
      <w:r>
        <w:rPr>
          <w:sz w:val="28"/>
          <w:szCs w:val="28"/>
          <w:lang w:val="uk-UA"/>
        </w:rPr>
        <w:t xml:space="preserve"> </w:t>
      </w:r>
      <w:r>
        <w:rPr>
          <w:sz w:val="28"/>
          <w:szCs w:val="28"/>
          <w:lang w:val="en-US"/>
        </w:rPr>
        <w:t>Lab</w:t>
      </w:r>
      <w:r>
        <w:rPr>
          <w:noProof/>
          <w:sz w:val="28"/>
          <w:lang w:val="uk-UA"/>
        </w:rPr>
        <w:t xml:space="preserve">. </w:t>
      </w:r>
      <w:r w:rsidRPr="001C7E6D">
        <w:rPr>
          <w:sz w:val="28"/>
          <w:lang w:val="uk-UA"/>
        </w:rPr>
        <w:t>–</w:t>
      </w:r>
      <w:r w:rsidRPr="001C7E6D">
        <w:rPr>
          <w:sz w:val="28"/>
          <w:szCs w:val="28"/>
          <w:lang w:val="uk-UA"/>
        </w:rPr>
        <w:t xml:space="preserve"> № 19900828</w:t>
      </w:r>
      <w:r w:rsidRPr="001C7E6D">
        <w:rPr>
          <w:sz w:val="28"/>
          <w:lang w:val="uk-UA"/>
        </w:rPr>
        <w:t>; Заявл. 14.12.92; Опубл. 05.10.93</w:t>
      </w:r>
      <w:r w:rsidRPr="001C7E6D">
        <w:rPr>
          <w:bCs/>
          <w:spacing w:val="6"/>
          <w:sz w:val="28"/>
          <w:szCs w:val="23"/>
          <w:lang w:val="uk-UA"/>
        </w:rPr>
        <w:t>, НКИ</w:t>
      </w:r>
      <w:r w:rsidRPr="00786206">
        <w:rPr>
          <w:bCs/>
          <w:spacing w:val="6"/>
          <w:sz w:val="28"/>
          <w:szCs w:val="23"/>
          <w:lang w:val="uk-UA"/>
        </w:rPr>
        <w:t xml:space="preserve"> 625/66</w:t>
      </w:r>
      <w:r w:rsidRPr="00786206">
        <w:rPr>
          <w:sz w:val="28"/>
          <w:lang w:val="uk-UA"/>
        </w:rPr>
        <w:t>.</w:t>
      </w:r>
      <w:r w:rsidRPr="001C7E6D">
        <w:rPr>
          <w:sz w:val="28"/>
          <w:lang w:val="uk-UA"/>
        </w:rPr>
        <w:t xml:space="preserve"> –</w:t>
      </w:r>
      <w:r w:rsidRPr="00786206">
        <w:rPr>
          <w:sz w:val="28"/>
          <w:lang w:val="uk-UA"/>
        </w:rPr>
        <w:t xml:space="preserve"> 6 </w:t>
      </w:r>
      <w:r w:rsidRPr="001C7E6D">
        <w:rPr>
          <w:noProof/>
          <w:sz w:val="28"/>
          <w:lang w:val="uk-UA"/>
        </w:rPr>
        <w:t>с</w:t>
      </w:r>
      <w:r w:rsidRPr="001C7E6D">
        <w:rPr>
          <w:sz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en-US"/>
        </w:rPr>
      </w:pPr>
      <w:r>
        <w:rPr>
          <w:sz w:val="28"/>
          <w:lang w:val="uk-UA"/>
        </w:rPr>
        <w:t xml:space="preserve">106. </w:t>
      </w:r>
      <w:r w:rsidRPr="00786206">
        <w:rPr>
          <w:sz w:val="28"/>
          <w:szCs w:val="28"/>
          <w:lang w:val="uk-UA"/>
        </w:rPr>
        <w:t xml:space="preserve">Пат. </w:t>
      </w:r>
      <w:r>
        <w:rPr>
          <w:sz w:val="28"/>
          <w:lang w:val="uk-UA"/>
        </w:rPr>
        <w:t>4703053</w:t>
      </w:r>
      <w:r w:rsidRPr="00786206">
        <w:rPr>
          <w:sz w:val="28"/>
          <w:szCs w:val="28"/>
          <w:lang w:val="uk-UA"/>
        </w:rPr>
        <w:t xml:space="preserve"> США</w:t>
      </w:r>
      <w:r>
        <w:rPr>
          <w:noProof/>
          <w:sz w:val="28"/>
          <w:lang w:val="uk-UA"/>
        </w:rPr>
        <w:t xml:space="preserve">, </w:t>
      </w:r>
      <w:r>
        <w:rPr>
          <w:noProof/>
          <w:sz w:val="28"/>
          <w:szCs w:val="28"/>
          <w:lang w:val="uk-UA"/>
        </w:rPr>
        <w:t xml:space="preserve">МКИ </w:t>
      </w:r>
      <w:r>
        <w:rPr>
          <w:sz w:val="28"/>
          <w:szCs w:val="28"/>
          <w:lang w:val="en-US"/>
        </w:rPr>
        <w:t>A</w:t>
      </w:r>
      <w:r w:rsidRPr="00786206">
        <w:rPr>
          <w:sz w:val="28"/>
          <w:szCs w:val="28"/>
          <w:lang w:val="uk-UA"/>
        </w:rPr>
        <w:t>61</w:t>
      </w:r>
      <w:r>
        <w:rPr>
          <w:sz w:val="28"/>
          <w:szCs w:val="28"/>
          <w:lang w:val="en-US"/>
        </w:rPr>
        <w:t>K</w:t>
      </w:r>
      <w:r w:rsidRPr="00786206">
        <w:rPr>
          <w:sz w:val="28"/>
          <w:szCs w:val="28"/>
          <w:lang w:val="uk-UA"/>
        </w:rPr>
        <w:t xml:space="preserve">31/41, </w:t>
      </w:r>
      <w:r w:rsidRPr="002C4F8D">
        <w:rPr>
          <w:sz w:val="28"/>
          <w:szCs w:val="28"/>
          <w:lang w:val="en-US"/>
        </w:rPr>
        <w:t>C</w:t>
      </w:r>
      <w:r w:rsidRPr="00786206">
        <w:rPr>
          <w:sz w:val="28"/>
          <w:szCs w:val="28"/>
          <w:lang w:val="uk-UA"/>
        </w:rPr>
        <w:t>07</w:t>
      </w:r>
      <w:r w:rsidRPr="002C4F8D">
        <w:rPr>
          <w:sz w:val="28"/>
          <w:szCs w:val="28"/>
          <w:lang w:val="en-US"/>
        </w:rPr>
        <w:t>D</w:t>
      </w:r>
      <w:r w:rsidRPr="00786206">
        <w:rPr>
          <w:sz w:val="28"/>
          <w:szCs w:val="28"/>
          <w:lang w:val="uk-UA"/>
        </w:rPr>
        <w:t>405/12.</w:t>
      </w:r>
      <w:r>
        <w:rPr>
          <w:noProof/>
          <w:sz w:val="28"/>
          <w:lang w:val="uk-UA"/>
        </w:rPr>
        <w:t xml:space="preserve"> </w:t>
      </w:r>
      <w:bookmarkStart w:id="116" w:name="OCRUncertain1108"/>
      <w:r>
        <w:rPr>
          <w:sz w:val="28"/>
          <w:szCs w:val="22"/>
          <w:lang w:val="en-US"/>
        </w:rPr>
        <w:t>Benzothiophenes</w:t>
      </w:r>
      <w:r>
        <w:rPr>
          <w:sz w:val="28"/>
          <w:szCs w:val="22"/>
          <w:lang w:val="uk-UA"/>
        </w:rPr>
        <w:t xml:space="preserve"> </w:t>
      </w:r>
      <w:r>
        <w:rPr>
          <w:sz w:val="28"/>
          <w:szCs w:val="22"/>
          <w:lang w:val="en-US"/>
        </w:rPr>
        <w:t>and</w:t>
      </w:r>
      <w:r>
        <w:rPr>
          <w:sz w:val="28"/>
          <w:szCs w:val="22"/>
          <w:lang w:val="uk-UA"/>
        </w:rPr>
        <w:t xml:space="preserve"> </w:t>
      </w:r>
      <w:r>
        <w:rPr>
          <w:sz w:val="28"/>
          <w:szCs w:val="22"/>
          <w:lang w:val="en-US"/>
        </w:rPr>
        <w:t>benzofurans</w:t>
      </w:r>
      <w:r>
        <w:rPr>
          <w:sz w:val="28"/>
          <w:szCs w:val="22"/>
          <w:lang w:val="uk-UA"/>
        </w:rPr>
        <w:t xml:space="preserve"> </w:t>
      </w:r>
      <w:r>
        <w:rPr>
          <w:sz w:val="28"/>
          <w:szCs w:val="22"/>
          <w:lang w:val="en-US"/>
        </w:rPr>
        <w:t>and</w:t>
      </w:r>
      <w:r>
        <w:rPr>
          <w:sz w:val="28"/>
          <w:szCs w:val="22"/>
          <w:lang w:val="uk-UA"/>
        </w:rPr>
        <w:t xml:space="preserve"> </w:t>
      </w:r>
      <w:r>
        <w:rPr>
          <w:sz w:val="28"/>
          <w:szCs w:val="22"/>
          <w:lang w:val="en-US"/>
        </w:rPr>
        <w:t>antiallergic</w:t>
      </w:r>
      <w:r>
        <w:rPr>
          <w:sz w:val="28"/>
          <w:szCs w:val="22"/>
          <w:lang w:val="uk-UA"/>
        </w:rPr>
        <w:t xml:space="preserve"> </w:t>
      </w:r>
      <w:r>
        <w:rPr>
          <w:sz w:val="28"/>
          <w:szCs w:val="22"/>
          <w:lang w:val="en-US"/>
        </w:rPr>
        <w:t>use</w:t>
      </w:r>
      <w:r>
        <w:rPr>
          <w:sz w:val="28"/>
          <w:szCs w:val="22"/>
          <w:lang w:val="uk-UA"/>
        </w:rPr>
        <w:t xml:space="preserve"> </w:t>
      </w:r>
      <w:r>
        <w:rPr>
          <w:sz w:val="28"/>
          <w:szCs w:val="22"/>
          <w:lang w:val="en-US"/>
        </w:rPr>
        <w:t>thereof</w:t>
      </w:r>
      <w:r w:rsidRPr="00D574CD">
        <w:rPr>
          <w:sz w:val="28"/>
          <w:szCs w:val="22"/>
          <w:lang w:val="uk-UA"/>
        </w:rPr>
        <w:t>:</w:t>
      </w:r>
      <w:r>
        <w:rPr>
          <w:sz w:val="28"/>
          <w:szCs w:val="22"/>
          <w:lang w:val="uk-UA"/>
        </w:rPr>
        <w:t xml:space="preserve"> </w:t>
      </w:r>
      <w:r w:rsidRPr="00D574CD">
        <w:rPr>
          <w:sz w:val="28"/>
          <w:szCs w:val="28"/>
          <w:lang w:val="uk-UA"/>
        </w:rPr>
        <w:t xml:space="preserve">Пат. </w:t>
      </w:r>
      <w:r>
        <w:rPr>
          <w:sz w:val="28"/>
          <w:lang w:val="uk-UA"/>
        </w:rPr>
        <w:t>4703053</w:t>
      </w:r>
      <w:r w:rsidRPr="00D574CD">
        <w:rPr>
          <w:sz w:val="28"/>
          <w:szCs w:val="28"/>
          <w:lang w:val="uk-UA"/>
        </w:rPr>
        <w:t xml:space="preserve"> США</w:t>
      </w:r>
      <w:r>
        <w:rPr>
          <w:noProof/>
          <w:sz w:val="28"/>
          <w:lang w:val="uk-UA"/>
        </w:rPr>
        <w:t xml:space="preserve">, </w:t>
      </w:r>
      <w:r>
        <w:rPr>
          <w:noProof/>
          <w:sz w:val="28"/>
          <w:szCs w:val="28"/>
          <w:lang w:val="uk-UA"/>
        </w:rPr>
        <w:t xml:space="preserve">МКИ </w:t>
      </w:r>
      <w:r>
        <w:rPr>
          <w:sz w:val="28"/>
          <w:szCs w:val="28"/>
          <w:lang w:val="en-US"/>
        </w:rPr>
        <w:t>A</w:t>
      </w:r>
      <w:r w:rsidRPr="00D574CD">
        <w:rPr>
          <w:sz w:val="28"/>
          <w:szCs w:val="28"/>
          <w:lang w:val="uk-UA"/>
        </w:rPr>
        <w:t>61</w:t>
      </w:r>
      <w:r>
        <w:rPr>
          <w:sz w:val="28"/>
          <w:szCs w:val="28"/>
          <w:lang w:val="en-US"/>
        </w:rPr>
        <w:t>K</w:t>
      </w:r>
      <w:r w:rsidRPr="00D574CD">
        <w:rPr>
          <w:sz w:val="28"/>
          <w:szCs w:val="28"/>
          <w:lang w:val="uk-UA"/>
        </w:rPr>
        <w:t xml:space="preserve">31/41, </w:t>
      </w:r>
      <w:r w:rsidRPr="002C4F8D">
        <w:rPr>
          <w:sz w:val="28"/>
          <w:szCs w:val="28"/>
          <w:lang w:val="en-US"/>
        </w:rPr>
        <w:t>C</w:t>
      </w:r>
      <w:r w:rsidRPr="00D574CD">
        <w:rPr>
          <w:sz w:val="28"/>
          <w:szCs w:val="28"/>
          <w:lang w:val="uk-UA"/>
        </w:rPr>
        <w:t>07</w:t>
      </w:r>
      <w:r w:rsidRPr="002C4F8D">
        <w:rPr>
          <w:sz w:val="28"/>
          <w:szCs w:val="28"/>
          <w:lang w:val="en-US"/>
        </w:rPr>
        <w:t>D</w:t>
      </w:r>
      <w:r w:rsidRPr="00D574CD">
        <w:rPr>
          <w:sz w:val="28"/>
          <w:szCs w:val="28"/>
          <w:lang w:val="uk-UA"/>
        </w:rPr>
        <w:t xml:space="preserve">405/12 </w:t>
      </w:r>
      <w:r>
        <w:rPr>
          <w:noProof/>
          <w:sz w:val="28"/>
          <w:lang w:val="uk-UA"/>
        </w:rPr>
        <w:t>/</w:t>
      </w:r>
      <w:bookmarkEnd w:id="116"/>
      <w:r>
        <w:rPr>
          <w:sz w:val="28"/>
          <w:lang w:val="uk-UA"/>
        </w:rPr>
        <w:t xml:space="preserve"> </w:t>
      </w:r>
      <w:r>
        <w:rPr>
          <w:sz w:val="28"/>
          <w:lang w:val="en-US"/>
        </w:rPr>
        <w:t>D</w:t>
      </w:r>
      <w:r>
        <w:rPr>
          <w:sz w:val="28"/>
          <w:lang w:val="uk-UA"/>
        </w:rPr>
        <w:t>.</w:t>
      </w:r>
      <w:r>
        <w:rPr>
          <w:sz w:val="28"/>
          <w:lang w:val="en-US"/>
        </w:rPr>
        <w:t>T</w:t>
      </w:r>
      <w:r>
        <w:rPr>
          <w:sz w:val="28"/>
          <w:lang w:val="uk-UA"/>
        </w:rPr>
        <w:t>.</w:t>
      </w:r>
      <w:r>
        <w:rPr>
          <w:sz w:val="28"/>
          <w:lang w:val="en-US"/>
        </w:rPr>
        <w:t>Connor</w:t>
      </w:r>
      <w:r>
        <w:rPr>
          <w:sz w:val="28"/>
          <w:lang w:val="uk-UA"/>
        </w:rPr>
        <w:t xml:space="preserve">, </w:t>
      </w:r>
      <w:r>
        <w:rPr>
          <w:sz w:val="28"/>
          <w:lang w:val="en-US"/>
        </w:rPr>
        <w:t>W</w:t>
      </w:r>
      <w:r>
        <w:rPr>
          <w:sz w:val="28"/>
          <w:lang w:val="uk-UA"/>
        </w:rPr>
        <w:t>.</w:t>
      </w:r>
      <w:r>
        <w:rPr>
          <w:sz w:val="28"/>
          <w:lang w:val="en-US"/>
        </w:rPr>
        <w:t>A</w:t>
      </w:r>
      <w:r>
        <w:rPr>
          <w:sz w:val="28"/>
          <w:lang w:val="uk-UA"/>
        </w:rPr>
        <w:t>.</w:t>
      </w:r>
      <w:r>
        <w:rPr>
          <w:sz w:val="28"/>
          <w:lang w:val="en-US"/>
        </w:rPr>
        <w:t>Ceten</w:t>
      </w:r>
      <w:bookmarkStart w:id="117" w:name="OCRUncertain1110"/>
      <w:r>
        <w:rPr>
          <w:sz w:val="28"/>
          <w:lang w:val="en-US"/>
        </w:rPr>
        <w:t>ko</w:t>
      </w:r>
      <w:bookmarkEnd w:id="117"/>
      <w:r>
        <w:rPr>
          <w:sz w:val="28"/>
          <w:lang w:val="uk-UA"/>
        </w:rPr>
        <w:t xml:space="preserve">, </w:t>
      </w:r>
      <w:bookmarkStart w:id="118" w:name="OCRUncertain1111"/>
      <w:r>
        <w:rPr>
          <w:sz w:val="28"/>
          <w:lang w:val="en-US"/>
        </w:rPr>
        <w:t>P</w:t>
      </w:r>
      <w:r>
        <w:rPr>
          <w:sz w:val="28"/>
          <w:lang w:val="uk-UA"/>
        </w:rPr>
        <w:t>.</w:t>
      </w:r>
      <w:r>
        <w:rPr>
          <w:sz w:val="28"/>
          <w:lang w:val="en-US"/>
        </w:rPr>
        <w:t>C</w:t>
      </w:r>
      <w:r>
        <w:rPr>
          <w:sz w:val="28"/>
          <w:lang w:val="uk-UA"/>
        </w:rPr>
        <w:t>.</w:t>
      </w:r>
      <w:r>
        <w:rPr>
          <w:sz w:val="28"/>
          <w:lang w:val="en-US"/>
        </w:rPr>
        <w:t>Unangst</w:t>
      </w:r>
      <w:bookmarkEnd w:id="118"/>
      <w:r>
        <w:rPr>
          <w:noProof/>
          <w:sz w:val="28"/>
          <w:lang w:val="uk-UA"/>
        </w:rPr>
        <w:t xml:space="preserve"> </w:t>
      </w:r>
      <w:bookmarkStart w:id="119" w:name="OCRUncertain1112"/>
      <w:r>
        <w:rPr>
          <w:noProof/>
          <w:sz w:val="28"/>
          <w:szCs w:val="28"/>
          <w:lang w:val="uk-UA"/>
        </w:rPr>
        <w:t>(</w:t>
      </w:r>
      <w:r w:rsidRPr="00D574CD">
        <w:rPr>
          <w:sz w:val="28"/>
          <w:szCs w:val="28"/>
          <w:lang w:val="uk-UA"/>
        </w:rPr>
        <w:t>США</w:t>
      </w:r>
      <w:r w:rsidRPr="00D574CD">
        <w:rPr>
          <w:noProof/>
          <w:sz w:val="28"/>
          <w:szCs w:val="28"/>
          <w:lang w:val="uk-UA"/>
        </w:rPr>
        <w:t>)</w:t>
      </w:r>
      <w:bookmarkEnd w:id="119"/>
      <w:r w:rsidRPr="00D574CD">
        <w:rPr>
          <w:sz w:val="28"/>
          <w:szCs w:val="28"/>
          <w:lang w:val="uk-UA"/>
        </w:rPr>
        <w:t xml:space="preserve">; </w:t>
      </w:r>
      <w:r>
        <w:rPr>
          <w:sz w:val="28"/>
          <w:szCs w:val="28"/>
          <w:lang w:val="en-US"/>
        </w:rPr>
        <w:t>W</w:t>
      </w:r>
      <w:r>
        <w:rPr>
          <w:sz w:val="28"/>
          <w:szCs w:val="28"/>
          <w:lang w:val="en-GB"/>
        </w:rPr>
        <w:t>arner</w:t>
      </w:r>
      <w:r w:rsidRPr="00D574CD">
        <w:rPr>
          <w:sz w:val="28"/>
          <w:szCs w:val="28"/>
          <w:lang w:val="uk-UA"/>
        </w:rPr>
        <w:t xml:space="preserve"> </w:t>
      </w:r>
      <w:r>
        <w:rPr>
          <w:sz w:val="28"/>
          <w:szCs w:val="28"/>
          <w:lang w:val="en-US"/>
        </w:rPr>
        <w:t>L</w:t>
      </w:r>
      <w:r>
        <w:rPr>
          <w:sz w:val="28"/>
          <w:szCs w:val="28"/>
          <w:lang w:val="en-GB"/>
        </w:rPr>
        <w:t>ambert</w:t>
      </w:r>
      <w:r w:rsidRPr="00D574CD">
        <w:rPr>
          <w:sz w:val="28"/>
          <w:szCs w:val="28"/>
          <w:lang w:val="uk-UA"/>
        </w:rPr>
        <w:t xml:space="preserve"> </w:t>
      </w:r>
      <w:r>
        <w:rPr>
          <w:sz w:val="28"/>
          <w:szCs w:val="28"/>
          <w:lang w:val="en-GB"/>
        </w:rPr>
        <w:t>Co</w:t>
      </w:r>
      <w:r w:rsidRPr="00D574CD">
        <w:rPr>
          <w:sz w:val="28"/>
          <w:szCs w:val="28"/>
          <w:lang w:val="uk-UA"/>
        </w:rPr>
        <w:t>. – № 19851028</w:t>
      </w:r>
      <w:r w:rsidRPr="00D574CD">
        <w:rPr>
          <w:sz w:val="28"/>
          <w:lang w:val="uk-UA"/>
        </w:rPr>
        <w:t xml:space="preserve">; </w:t>
      </w:r>
      <w:r w:rsidRPr="00D574CD">
        <w:rPr>
          <w:sz w:val="28"/>
          <w:szCs w:val="28"/>
          <w:lang w:val="uk-UA"/>
        </w:rPr>
        <w:t>Заявл. 25.11.88; Опубл. 27.10.87</w:t>
      </w:r>
      <w:r w:rsidRPr="00D574CD">
        <w:rPr>
          <w:bCs/>
          <w:spacing w:val="6"/>
          <w:sz w:val="28"/>
          <w:szCs w:val="23"/>
          <w:lang w:val="uk-UA"/>
        </w:rPr>
        <w:t>, НКИ</w:t>
      </w:r>
      <w:r w:rsidRPr="00D574CD">
        <w:rPr>
          <w:bCs/>
          <w:spacing w:val="6"/>
          <w:sz w:val="28"/>
          <w:szCs w:val="23"/>
          <w:lang w:val="en-US"/>
        </w:rPr>
        <w:t xml:space="preserve"> 621/56</w:t>
      </w:r>
      <w:r w:rsidRPr="00D574CD">
        <w:rPr>
          <w:sz w:val="28"/>
          <w:lang w:val="en-US"/>
        </w:rPr>
        <w:t>.</w:t>
      </w:r>
      <w:r w:rsidRPr="00D574CD">
        <w:rPr>
          <w:sz w:val="28"/>
          <w:lang w:val="uk-UA"/>
        </w:rPr>
        <w:t xml:space="preserve"> –</w:t>
      </w:r>
      <w:r w:rsidRPr="00D574CD">
        <w:rPr>
          <w:sz w:val="28"/>
          <w:lang w:val="en-US"/>
        </w:rPr>
        <w:t xml:space="preserve"> 3 </w:t>
      </w:r>
      <w:r>
        <w:rPr>
          <w:noProof/>
          <w:sz w:val="28"/>
          <w:lang w:val="uk-UA"/>
        </w:rPr>
        <w:t>с</w:t>
      </w:r>
      <w:r>
        <w:rPr>
          <w:sz w:val="28"/>
          <w:szCs w:val="28"/>
          <w:lang w:val="uk-UA"/>
        </w:rPr>
        <w:t>.</w:t>
      </w:r>
    </w:p>
    <w:p w:rsidR="00786206" w:rsidRPr="00786206" w:rsidRDefault="00786206" w:rsidP="00786206">
      <w:pPr>
        <w:widowControl w:val="0"/>
        <w:autoSpaceDE w:val="0"/>
        <w:autoSpaceDN w:val="0"/>
        <w:adjustRightInd w:val="0"/>
        <w:spacing w:line="360" w:lineRule="auto"/>
        <w:ind w:firstLine="709"/>
        <w:jc w:val="both"/>
        <w:rPr>
          <w:sz w:val="28"/>
          <w:szCs w:val="28"/>
          <w:lang w:val="uk-UA"/>
        </w:rPr>
      </w:pPr>
      <w:bookmarkStart w:id="120" w:name="OCRUncertain1158"/>
      <w:r>
        <w:rPr>
          <w:noProof/>
          <w:sz w:val="28"/>
          <w:szCs w:val="28"/>
          <w:lang w:val="uk-UA"/>
        </w:rPr>
        <w:t xml:space="preserve">107. </w:t>
      </w:r>
      <w:r>
        <w:rPr>
          <w:sz w:val="28"/>
          <w:szCs w:val="28"/>
        </w:rPr>
        <w:t>Пат</w:t>
      </w:r>
      <w:r w:rsidRPr="00C478DA">
        <w:rPr>
          <w:sz w:val="28"/>
          <w:szCs w:val="28"/>
          <w:lang w:val="en-US"/>
        </w:rPr>
        <w:t>.</w:t>
      </w:r>
      <w:r>
        <w:rPr>
          <w:sz w:val="28"/>
          <w:szCs w:val="28"/>
          <w:lang w:val="en-US"/>
        </w:rPr>
        <w:t xml:space="preserve"> </w:t>
      </w:r>
      <w:r>
        <w:rPr>
          <w:noProof/>
          <w:sz w:val="28"/>
          <w:szCs w:val="28"/>
          <w:lang w:val="en-US"/>
        </w:rPr>
        <w:t>4910317</w:t>
      </w:r>
      <w:r w:rsidRPr="00F2112D">
        <w:rPr>
          <w:sz w:val="28"/>
          <w:szCs w:val="28"/>
          <w:lang w:val="en-US"/>
        </w:rPr>
        <w:t xml:space="preserve"> </w:t>
      </w:r>
      <w:r>
        <w:rPr>
          <w:sz w:val="28"/>
          <w:szCs w:val="28"/>
        </w:rPr>
        <w:t>США</w:t>
      </w:r>
      <w:r>
        <w:rPr>
          <w:noProof/>
          <w:sz w:val="28"/>
          <w:szCs w:val="28"/>
          <w:lang w:val="uk-UA"/>
        </w:rPr>
        <w:t xml:space="preserve">, МКИ </w:t>
      </w:r>
      <w:r>
        <w:rPr>
          <w:sz w:val="28"/>
          <w:szCs w:val="28"/>
          <w:lang w:val="en-US"/>
        </w:rPr>
        <w:t>A61K31/41</w:t>
      </w:r>
      <w:r>
        <w:rPr>
          <w:rFonts w:cs="Arial"/>
          <w:sz w:val="28"/>
          <w:szCs w:val="22"/>
          <w:lang w:val="en-US"/>
        </w:rPr>
        <w:t xml:space="preserve">. Benzofurans and benzothiophenes having antiallergic activity and method of use thereof: </w:t>
      </w:r>
      <w:r>
        <w:rPr>
          <w:sz w:val="28"/>
          <w:szCs w:val="28"/>
        </w:rPr>
        <w:t>Пат</w:t>
      </w:r>
      <w:r w:rsidRPr="00C478DA">
        <w:rPr>
          <w:sz w:val="28"/>
          <w:szCs w:val="28"/>
          <w:lang w:val="en-US"/>
        </w:rPr>
        <w:t>.</w:t>
      </w:r>
      <w:r>
        <w:rPr>
          <w:sz w:val="28"/>
          <w:szCs w:val="28"/>
          <w:lang w:val="en-US"/>
        </w:rPr>
        <w:t xml:space="preserve"> </w:t>
      </w:r>
      <w:r>
        <w:rPr>
          <w:noProof/>
          <w:sz w:val="28"/>
          <w:szCs w:val="28"/>
          <w:lang w:val="en-US"/>
        </w:rPr>
        <w:t>4910317</w:t>
      </w:r>
      <w:r w:rsidRPr="00F2112D">
        <w:rPr>
          <w:sz w:val="28"/>
          <w:szCs w:val="28"/>
          <w:lang w:val="en-US"/>
        </w:rPr>
        <w:t xml:space="preserve"> </w:t>
      </w:r>
      <w:r>
        <w:rPr>
          <w:sz w:val="28"/>
          <w:szCs w:val="28"/>
        </w:rPr>
        <w:t>США</w:t>
      </w:r>
      <w:r>
        <w:rPr>
          <w:noProof/>
          <w:sz w:val="28"/>
          <w:szCs w:val="28"/>
          <w:lang w:val="uk-UA"/>
        </w:rPr>
        <w:t xml:space="preserve">, МКИ </w:t>
      </w:r>
      <w:r>
        <w:rPr>
          <w:sz w:val="28"/>
          <w:szCs w:val="28"/>
          <w:lang w:val="en-US"/>
        </w:rPr>
        <w:t xml:space="preserve">A61K31/41 </w:t>
      </w:r>
      <w:r>
        <w:rPr>
          <w:noProof/>
          <w:sz w:val="28"/>
          <w:szCs w:val="28"/>
          <w:lang w:val="uk-UA"/>
        </w:rPr>
        <w:t>/</w:t>
      </w:r>
      <w:bookmarkEnd w:id="120"/>
      <w:r>
        <w:rPr>
          <w:sz w:val="28"/>
          <w:szCs w:val="28"/>
          <w:lang w:val="uk-UA"/>
        </w:rPr>
        <w:t xml:space="preserve"> </w:t>
      </w:r>
      <w:r>
        <w:rPr>
          <w:sz w:val="28"/>
          <w:szCs w:val="28"/>
          <w:lang w:val="en-US"/>
        </w:rPr>
        <w:t>D</w:t>
      </w:r>
      <w:r>
        <w:rPr>
          <w:sz w:val="28"/>
          <w:szCs w:val="28"/>
          <w:lang w:val="uk-UA"/>
        </w:rPr>
        <w:t>.</w:t>
      </w:r>
      <w:r>
        <w:rPr>
          <w:sz w:val="28"/>
          <w:szCs w:val="28"/>
          <w:lang w:val="en-US"/>
        </w:rPr>
        <w:t>T</w:t>
      </w:r>
      <w:r>
        <w:rPr>
          <w:sz w:val="28"/>
          <w:szCs w:val="28"/>
          <w:lang w:val="uk-UA"/>
        </w:rPr>
        <w:t>.</w:t>
      </w:r>
      <w:r>
        <w:rPr>
          <w:sz w:val="28"/>
          <w:szCs w:val="28"/>
          <w:lang w:val="en-US"/>
        </w:rPr>
        <w:t xml:space="preserve"> Connor</w:t>
      </w:r>
      <w:bookmarkStart w:id="121" w:name="OCRUncertain1159"/>
      <w:r>
        <w:rPr>
          <w:sz w:val="28"/>
          <w:szCs w:val="28"/>
          <w:lang w:val="uk-UA"/>
        </w:rPr>
        <w:t>,</w:t>
      </w:r>
      <w:bookmarkEnd w:id="121"/>
      <w:r>
        <w:rPr>
          <w:sz w:val="28"/>
          <w:szCs w:val="28"/>
          <w:lang w:val="uk-UA"/>
        </w:rPr>
        <w:t xml:space="preserve"> </w:t>
      </w:r>
      <w:bookmarkStart w:id="122" w:name="OCRUncertain1160"/>
      <w:r>
        <w:rPr>
          <w:sz w:val="28"/>
          <w:szCs w:val="28"/>
          <w:lang w:val="en-US"/>
        </w:rPr>
        <w:t>M</w:t>
      </w:r>
      <w:r>
        <w:rPr>
          <w:sz w:val="28"/>
          <w:szCs w:val="28"/>
          <w:lang w:val="uk-UA"/>
        </w:rPr>
        <w:t>.</w:t>
      </w:r>
      <w:r>
        <w:rPr>
          <w:sz w:val="28"/>
          <w:szCs w:val="28"/>
          <w:lang w:val="en-US"/>
        </w:rPr>
        <w:t>D</w:t>
      </w:r>
      <w:r>
        <w:rPr>
          <w:sz w:val="28"/>
          <w:szCs w:val="28"/>
          <w:lang w:val="uk-UA"/>
        </w:rPr>
        <w:t>.</w:t>
      </w:r>
      <w:r>
        <w:rPr>
          <w:sz w:val="28"/>
          <w:szCs w:val="28"/>
          <w:lang w:val="en-US"/>
        </w:rPr>
        <w:t xml:space="preserve"> Mullican</w:t>
      </w:r>
      <w:bookmarkStart w:id="123" w:name="OCRUncertain1161"/>
      <w:bookmarkEnd w:id="122"/>
      <w:r>
        <w:rPr>
          <w:sz w:val="28"/>
          <w:szCs w:val="28"/>
          <w:lang w:val="uk-UA"/>
        </w:rPr>
        <w:t>,</w:t>
      </w:r>
      <w:bookmarkEnd w:id="123"/>
      <w:r>
        <w:rPr>
          <w:sz w:val="28"/>
          <w:szCs w:val="28"/>
          <w:lang w:val="uk-UA"/>
        </w:rPr>
        <w:t xml:space="preserve"> </w:t>
      </w:r>
      <w:bookmarkStart w:id="124" w:name="OCRUncertain1162"/>
      <w:bookmarkStart w:id="125" w:name="OCRUncertain1163"/>
      <w:r>
        <w:rPr>
          <w:sz w:val="28"/>
          <w:szCs w:val="28"/>
          <w:lang w:val="en-US"/>
        </w:rPr>
        <w:t>R</w:t>
      </w:r>
      <w:r>
        <w:rPr>
          <w:sz w:val="28"/>
          <w:szCs w:val="28"/>
          <w:lang w:val="uk-UA"/>
        </w:rPr>
        <w:t>.</w:t>
      </w:r>
      <w:r>
        <w:rPr>
          <w:sz w:val="28"/>
          <w:szCs w:val="28"/>
          <w:lang w:val="en-US"/>
        </w:rPr>
        <w:t>J</w:t>
      </w:r>
      <w:r>
        <w:rPr>
          <w:sz w:val="28"/>
          <w:szCs w:val="28"/>
          <w:lang w:val="uk-UA"/>
        </w:rPr>
        <w:t>.</w:t>
      </w:r>
      <w:bookmarkEnd w:id="125"/>
      <w:r>
        <w:rPr>
          <w:sz w:val="28"/>
          <w:szCs w:val="28"/>
          <w:lang w:val="uk-UA"/>
        </w:rPr>
        <w:t xml:space="preserve"> </w:t>
      </w:r>
      <w:r>
        <w:rPr>
          <w:sz w:val="28"/>
          <w:szCs w:val="28"/>
          <w:lang w:val="en-US"/>
        </w:rPr>
        <w:t>Sorenson</w:t>
      </w:r>
      <w:bookmarkEnd w:id="124"/>
      <w:r>
        <w:rPr>
          <w:sz w:val="28"/>
          <w:szCs w:val="28"/>
          <w:lang w:val="uk-UA"/>
        </w:rPr>
        <w:t xml:space="preserve"> (США</w:t>
      </w:r>
      <w:r>
        <w:rPr>
          <w:sz w:val="28"/>
          <w:szCs w:val="28"/>
          <w:lang w:val="en-US"/>
        </w:rPr>
        <w:t>); W</w:t>
      </w:r>
      <w:r>
        <w:rPr>
          <w:sz w:val="28"/>
          <w:szCs w:val="28"/>
          <w:lang w:val="en-GB"/>
        </w:rPr>
        <w:t xml:space="preserve">arner </w:t>
      </w:r>
      <w:r>
        <w:rPr>
          <w:sz w:val="28"/>
          <w:szCs w:val="28"/>
          <w:lang w:val="en-US"/>
        </w:rPr>
        <w:t>L</w:t>
      </w:r>
      <w:r>
        <w:rPr>
          <w:sz w:val="28"/>
          <w:szCs w:val="28"/>
          <w:lang w:val="en-GB"/>
        </w:rPr>
        <w:t>ambert C</w:t>
      </w:r>
      <w:r>
        <w:rPr>
          <w:sz w:val="28"/>
          <w:szCs w:val="28"/>
          <w:lang w:val="uk-UA"/>
        </w:rPr>
        <w:t>о.</w:t>
      </w:r>
      <w:r>
        <w:rPr>
          <w:sz w:val="28"/>
          <w:szCs w:val="28"/>
          <w:lang w:val="en-GB"/>
        </w:rPr>
        <w:t xml:space="preserve"> </w:t>
      </w:r>
      <w:r w:rsidRPr="00D574CD">
        <w:rPr>
          <w:sz w:val="28"/>
          <w:szCs w:val="28"/>
          <w:lang w:val="uk-UA"/>
        </w:rPr>
        <w:t>– №</w:t>
      </w:r>
      <w:r w:rsidRPr="00D574CD">
        <w:rPr>
          <w:sz w:val="28"/>
          <w:szCs w:val="28"/>
          <w:lang w:val="en-US"/>
        </w:rPr>
        <w:t xml:space="preserve"> 19870714</w:t>
      </w:r>
      <w:r>
        <w:rPr>
          <w:sz w:val="28"/>
          <w:lang w:val="uk-UA"/>
        </w:rPr>
        <w:t>;</w:t>
      </w:r>
      <w:r>
        <w:rPr>
          <w:sz w:val="28"/>
          <w:szCs w:val="28"/>
          <w:lang w:val="uk-UA"/>
        </w:rPr>
        <w:t xml:space="preserve"> Заявл. 03.08.89; Опубл. 20.03.90</w:t>
      </w:r>
      <w:r>
        <w:rPr>
          <w:bCs/>
          <w:color w:val="000000"/>
          <w:spacing w:val="6"/>
          <w:sz w:val="28"/>
          <w:szCs w:val="23"/>
          <w:lang w:val="uk-UA"/>
        </w:rPr>
        <w:t xml:space="preserve">, </w:t>
      </w:r>
      <w:r w:rsidRPr="00D574CD">
        <w:rPr>
          <w:bCs/>
          <w:spacing w:val="6"/>
          <w:sz w:val="28"/>
          <w:szCs w:val="23"/>
          <w:lang w:val="uk-UA"/>
        </w:rPr>
        <w:t>НКИ</w:t>
      </w:r>
      <w:r w:rsidRPr="00786206">
        <w:rPr>
          <w:bCs/>
          <w:spacing w:val="6"/>
          <w:sz w:val="28"/>
          <w:szCs w:val="23"/>
          <w:lang w:val="uk-UA"/>
        </w:rPr>
        <w:t xml:space="preserve"> 543/67</w:t>
      </w:r>
      <w:r w:rsidRPr="00D574CD">
        <w:rPr>
          <w:sz w:val="28"/>
          <w:szCs w:val="28"/>
          <w:lang w:val="uk-UA"/>
        </w:rPr>
        <w:t>.</w:t>
      </w:r>
      <w:r w:rsidRPr="00C478DA">
        <w:rPr>
          <w:sz w:val="28"/>
          <w:lang w:val="uk-UA"/>
        </w:rPr>
        <w:t xml:space="preserve"> </w:t>
      </w:r>
      <w:r>
        <w:rPr>
          <w:sz w:val="28"/>
          <w:lang w:val="uk-UA"/>
        </w:rPr>
        <w:t>–</w:t>
      </w:r>
      <w:r w:rsidRPr="00786206">
        <w:rPr>
          <w:sz w:val="28"/>
          <w:lang w:val="uk-UA"/>
        </w:rPr>
        <w:t xml:space="preserve"> 7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sz w:val="28"/>
          <w:szCs w:val="28"/>
          <w:lang w:val="uk-UA"/>
        </w:rPr>
        <w:lastRenderedPageBreak/>
        <w:t xml:space="preserve">108. </w:t>
      </w:r>
      <w:r w:rsidRPr="00786206">
        <w:rPr>
          <w:sz w:val="28"/>
          <w:szCs w:val="28"/>
          <w:lang w:val="uk-UA"/>
        </w:rPr>
        <w:t>Пат.</w:t>
      </w:r>
      <w:r>
        <w:rPr>
          <w:sz w:val="28"/>
          <w:szCs w:val="28"/>
          <w:lang w:val="uk-UA"/>
        </w:rPr>
        <w:t xml:space="preserve"> </w:t>
      </w:r>
      <w:r>
        <w:rPr>
          <w:noProof/>
          <w:sz w:val="28"/>
          <w:szCs w:val="28"/>
          <w:lang w:val="uk-UA"/>
        </w:rPr>
        <w:t>4778805</w:t>
      </w:r>
      <w:r w:rsidRPr="00786206">
        <w:rPr>
          <w:sz w:val="28"/>
          <w:szCs w:val="28"/>
          <w:lang w:val="uk-UA"/>
        </w:rPr>
        <w:t xml:space="preserve"> США</w:t>
      </w:r>
      <w:r>
        <w:rPr>
          <w:noProof/>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sidRPr="00F2112D">
        <w:rPr>
          <w:sz w:val="28"/>
          <w:szCs w:val="28"/>
          <w:lang w:val="en-US"/>
        </w:rPr>
        <w:t>C</w:t>
      </w:r>
      <w:r>
        <w:rPr>
          <w:sz w:val="28"/>
          <w:szCs w:val="28"/>
          <w:lang w:val="uk-UA"/>
        </w:rPr>
        <w:t>07</w:t>
      </w:r>
      <w:r w:rsidRPr="00F2112D">
        <w:rPr>
          <w:sz w:val="28"/>
          <w:szCs w:val="28"/>
          <w:lang w:val="en-US"/>
        </w:rPr>
        <w:t>D</w:t>
      </w:r>
      <w:r>
        <w:rPr>
          <w:sz w:val="28"/>
          <w:szCs w:val="28"/>
          <w:lang w:val="uk-UA"/>
        </w:rPr>
        <w:t>257/04</w:t>
      </w:r>
      <w:r>
        <w:rPr>
          <w:noProof/>
          <w:sz w:val="28"/>
          <w:szCs w:val="28"/>
          <w:lang w:val="uk-UA"/>
        </w:rPr>
        <w:t xml:space="preserve">. </w:t>
      </w:r>
      <w:r>
        <w:rPr>
          <w:sz w:val="28"/>
          <w:szCs w:val="28"/>
          <w:lang w:val="uk-UA"/>
        </w:rPr>
        <w:t>4</w:t>
      </w:r>
      <w:r>
        <w:rPr>
          <w:rFonts w:cs="Arial"/>
          <w:sz w:val="28"/>
          <w:szCs w:val="22"/>
          <w:lang w:val="uk-UA"/>
        </w:rPr>
        <w:t>,7-</w:t>
      </w:r>
      <w:r>
        <w:rPr>
          <w:rFonts w:cs="Arial"/>
          <w:sz w:val="28"/>
          <w:szCs w:val="22"/>
          <w:lang w:val="en-US"/>
        </w:rPr>
        <w:t>Benzofuran</w:t>
      </w:r>
      <w:r>
        <w:rPr>
          <w:rFonts w:cs="Arial"/>
          <w:sz w:val="28"/>
          <w:szCs w:val="22"/>
          <w:lang w:val="uk-UA"/>
        </w:rPr>
        <w:t>-</w:t>
      </w:r>
      <w:r>
        <w:rPr>
          <w:rFonts w:cs="Arial"/>
          <w:sz w:val="28"/>
          <w:szCs w:val="22"/>
          <w:lang w:val="en-US"/>
        </w:rPr>
        <w:t>dione</w:t>
      </w:r>
      <w:r>
        <w:rPr>
          <w:rFonts w:cs="Arial"/>
          <w:sz w:val="28"/>
          <w:szCs w:val="22"/>
          <w:lang w:val="uk-UA"/>
        </w:rPr>
        <w:t xml:space="preserve"> </w:t>
      </w:r>
      <w:r>
        <w:rPr>
          <w:rFonts w:cs="Arial"/>
          <w:sz w:val="28"/>
          <w:szCs w:val="22"/>
          <w:lang w:val="en-US"/>
        </w:rPr>
        <w:t>derivatives</w:t>
      </w:r>
      <w:r>
        <w:rPr>
          <w:rFonts w:cs="Arial"/>
          <w:sz w:val="28"/>
          <w:szCs w:val="22"/>
          <w:lang w:val="uk-UA"/>
        </w:rPr>
        <w:t xml:space="preserve"> </w:t>
      </w:r>
      <w:r>
        <w:rPr>
          <w:rFonts w:cs="Arial"/>
          <w:sz w:val="28"/>
          <w:szCs w:val="22"/>
          <w:lang w:val="en-US"/>
        </w:rPr>
        <w:t>useful</w:t>
      </w:r>
      <w:r>
        <w:rPr>
          <w:rFonts w:cs="Arial"/>
          <w:sz w:val="28"/>
          <w:szCs w:val="22"/>
          <w:lang w:val="uk-UA"/>
        </w:rPr>
        <w:t xml:space="preserve"> </w:t>
      </w:r>
      <w:r>
        <w:rPr>
          <w:rFonts w:cs="Arial"/>
          <w:sz w:val="28"/>
          <w:szCs w:val="22"/>
          <w:lang w:val="en-US"/>
        </w:rPr>
        <w:t>as</w:t>
      </w:r>
      <w:r>
        <w:rPr>
          <w:rFonts w:cs="Arial"/>
          <w:sz w:val="28"/>
          <w:szCs w:val="22"/>
          <w:lang w:val="uk-UA"/>
        </w:rPr>
        <w:t xml:space="preserve"> </w:t>
      </w:r>
      <w:r>
        <w:rPr>
          <w:rFonts w:cs="Arial"/>
          <w:sz w:val="28"/>
          <w:szCs w:val="22"/>
          <w:lang w:val="en-US"/>
        </w:rPr>
        <w:t>inhibitors</w:t>
      </w:r>
      <w:r>
        <w:rPr>
          <w:rFonts w:cs="Arial"/>
          <w:sz w:val="28"/>
          <w:szCs w:val="22"/>
          <w:lang w:val="uk-UA"/>
        </w:rPr>
        <w:t xml:space="preserve"> </w:t>
      </w:r>
      <w:r>
        <w:rPr>
          <w:rFonts w:cs="Arial"/>
          <w:sz w:val="28"/>
          <w:szCs w:val="22"/>
          <w:lang w:val="en-US"/>
        </w:rPr>
        <w:t>of</w:t>
      </w:r>
      <w:r>
        <w:rPr>
          <w:rFonts w:cs="Arial"/>
          <w:sz w:val="28"/>
          <w:szCs w:val="22"/>
          <w:lang w:val="uk-UA"/>
        </w:rPr>
        <w:t xml:space="preserve"> </w:t>
      </w:r>
      <w:r>
        <w:rPr>
          <w:rFonts w:cs="Arial"/>
          <w:sz w:val="28"/>
          <w:szCs w:val="22"/>
          <w:lang w:val="en-US"/>
        </w:rPr>
        <w:t>leukotriene</w:t>
      </w:r>
      <w:r>
        <w:rPr>
          <w:rFonts w:cs="Arial"/>
          <w:sz w:val="28"/>
          <w:szCs w:val="22"/>
          <w:lang w:val="uk-UA"/>
        </w:rPr>
        <w:t xml:space="preserve"> </w:t>
      </w:r>
      <w:r>
        <w:rPr>
          <w:rFonts w:cs="Arial"/>
          <w:sz w:val="28"/>
          <w:szCs w:val="22"/>
          <w:lang w:val="en-US"/>
        </w:rPr>
        <w:t>synthesis</w:t>
      </w:r>
      <w:r>
        <w:rPr>
          <w:rFonts w:cs="Arial"/>
          <w:sz w:val="28"/>
          <w:szCs w:val="22"/>
          <w:lang w:val="uk-UA"/>
        </w:rPr>
        <w:t xml:space="preserve">: </w:t>
      </w:r>
      <w:r w:rsidRPr="00D574CD">
        <w:rPr>
          <w:sz w:val="28"/>
          <w:szCs w:val="28"/>
          <w:lang w:val="uk-UA"/>
        </w:rPr>
        <w:t>Пат.</w:t>
      </w:r>
      <w:r>
        <w:rPr>
          <w:sz w:val="28"/>
          <w:szCs w:val="28"/>
          <w:lang w:val="uk-UA"/>
        </w:rPr>
        <w:t xml:space="preserve"> </w:t>
      </w:r>
      <w:r>
        <w:rPr>
          <w:noProof/>
          <w:sz w:val="28"/>
          <w:szCs w:val="28"/>
          <w:lang w:val="uk-UA"/>
        </w:rPr>
        <w:t>4778805</w:t>
      </w:r>
      <w:r w:rsidRPr="00D574CD">
        <w:rPr>
          <w:sz w:val="28"/>
          <w:szCs w:val="28"/>
          <w:lang w:val="uk-UA"/>
        </w:rPr>
        <w:t xml:space="preserve"> США</w:t>
      </w:r>
      <w:r>
        <w:rPr>
          <w:noProof/>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sidRPr="00F2112D">
        <w:rPr>
          <w:sz w:val="28"/>
          <w:szCs w:val="28"/>
          <w:lang w:val="en-US"/>
        </w:rPr>
        <w:t>C</w:t>
      </w:r>
      <w:r>
        <w:rPr>
          <w:sz w:val="28"/>
          <w:szCs w:val="28"/>
          <w:lang w:val="uk-UA"/>
        </w:rPr>
        <w:t>07</w:t>
      </w:r>
      <w:r w:rsidRPr="00F2112D">
        <w:rPr>
          <w:sz w:val="28"/>
          <w:szCs w:val="28"/>
          <w:lang w:val="en-US"/>
        </w:rPr>
        <w:t>D</w:t>
      </w:r>
      <w:r>
        <w:rPr>
          <w:sz w:val="28"/>
          <w:szCs w:val="28"/>
          <w:lang w:val="uk-UA"/>
        </w:rPr>
        <w:t>257/04</w:t>
      </w:r>
      <w:r>
        <w:rPr>
          <w:noProof/>
          <w:sz w:val="28"/>
          <w:szCs w:val="28"/>
          <w:lang w:val="uk-UA"/>
        </w:rPr>
        <w:t xml:space="preserve"> /</w:t>
      </w:r>
      <w:r>
        <w:rPr>
          <w:sz w:val="28"/>
          <w:szCs w:val="28"/>
          <w:lang w:val="uk-UA"/>
        </w:rPr>
        <w:t xml:space="preserve"> </w:t>
      </w:r>
      <w:r>
        <w:rPr>
          <w:sz w:val="28"/>
          <w:szCs w:val="28"/>
          <w:lang w:val="en-US"/>
        </w:rPr>
        <w:t>J</w:t>
      </w:r>
      <w:r>
        <w:rPr>
          <w:sz w:val="28"/>
          <w:szCs w:val="28"/>
          <w:lang w:val="uk-UA"/>
        </w:rPr>
        <w:t>.</w:t>
      </w:r>
      <w:r>
        <w:rPr>
          <w:sz w:val="28"/>
          <w:szCs w:val="28"/>
          <w:lang w:val="en-US"/>
        </w:rPr>
        <w:t>Adams</w:t>
      </w:r>
      <w:r>
        <w:rPr>
          <w:sz w:val="28"/>
          <w:szCs w:val="28"/>
          <w:lang w:val="uk-UA"/>
        </w:rPr>
        <w:t xml:space="preserve">, </w:t>
      </w:r>
      <w:r>
        <w:rPr>
          <w:sz w:val="28"/>
          <w:szCs w:val="28"/>
          <w:lang w:val="en-US"/>
        </w:rPr>
        <w:t>Y</w:t>
      </w:r>
      <w:r>
        <w:rPr>
          <w:sz w:val="28"/>
          <w:szCs w:val="28"/>
          <w:lang w:val="uk-UA"/>
        </w:rPr>
        <w:t>.</w:t>
      </w:r>
      <w:r>
        <w:rPr>
          <w:sz w:val="28"/>
          <w:szCs w:val="28"/>
          <w:lang w:val="en-US"/>
        </w:rPr>
        <w:t>Guindon</w:t>
      </w:r>
      <w:r>
        <w:rPr>
          <w:sz w:val="28"/>
          <w:szCs w:val="28"/>
          <w:lang w:val="uk-UA"/>
        </w:rPr>
        <w:t xml:space="preserve">. </w:t>
      </w:r>
      <w:bookmarkStart w:id="126" w:name="OCRUncertain1126"/>
      <w:proofErr w:type="gramStart"/>
      <w:r>
        <w:rPr>
          <w:sz w:val="28"/>
          <w:szCs w:val="28"/>
          <w:lang w:val="en-US"/>
        </w:rPr>
        <w:t>P</w:t>
      </w:r>
      <w:r>
        <w:rPr>
          <w:sz w:val="28"/>
          <w:szCs w:val="28"/>
          <w:lang w:val="uk-UA"/>
        </w:rPr>
        <w:t>.</w:t>
      </w:r>
      <w:r>
        <w:rPr>
          <w:sz w:val="28"/>
          <w:szCs w:val="28"/>
          <w:lang w:val="en-US"/>
        </w:rPr>
        <w:t>C</w:t>
      </w:r>
      <w:r>
        <w:rPr>
          <w:sz w:val="28"/>
          <w:szCs w:val="28"/>
          <w:lang w:val="uk-UA"/>
        </w:rPr>
        <w:t>.</w:t>
      </w:r>
      <w:r>
        <w:rPr>
          <w:sz w:val="28"/>
          <w:szCs w:val="28"/>
          <w:lang w:val="en-US"/>
        </w:rPr>
        <w:t>Belanger</w:t>
      </w:r>
      <w:bookmarkEnd w:id="126"/>
      <w:r>
        <w:rPr>
          <w:sz w:val="28"/>
          <w:szCs w:val="28"/>
          <w:lang w:val="uk-UA"/>
        </w:rPr>
        <w:t xml:space="preserve"> (Канада); </w:t>
      </w:r>
      <w:r>
        <w:rPr>
          <w:sz w:val="28"/>
          <w:szCs w:val="28"/>
          <w:lang w:val="en-US"/>
        </w:rPr>
        <w:t>M</w:t>
      </w:r>
      <w:r w:rsidRPr="00F2112D">
        <w:rPr>
          <w:sz w:val="28"/>
          <w:szCs w:val="28"/>
          <w:lang w:val="en-US"/>
        </w:rPr>
        <w:t>erck</w:t>
      </w:r>
      <w:r>
        <w:rPr>
          <w:sz w:val="28"/>
          <w:szCs w:val="28"/>
          <w:lang w:val="uk-UA"/>
        </w:rPr>
        <w:t xml:space="preserve"> </w:t>
      </w:r>
      <w:r>
        <w:rPr>
          <w:sz w:val="28"/>
          <w:szCs w:val="28"/>
          <w:lang w:val="en-US"/>
        </w:rPr>
        <w:t>F</w:t>
      </w:r>
      <w:r w:rsidRPr="00F2112D">
        <w:rPr>
          <w:sz w:val="28"/>
          <w:szCs w:val="28"/>
          <w:lang w:val="en-US"/>
        </w:rPr>
        <w:t>rosst</w:t>
      </w:r>
      <w:r>
        <w:rPr>
          <w:sz w:val="28"/>
          <w:szCs w:val="28"/>
          <w:lang w:val="uk-UA"/>
        </w:rPr>
        <w:t xml:space="preserve"> </w:t>
      </w:r>
      <w:r>
        <w:rPr>
          <w:sz w:val="28"/>
          <w:szCs w:val="28"/>
          <w:lang w:val="en-US"/>
        </w:rPr>
        <w:t>C</w:t>
      </w:r>
      <w:r w:rsidRPr="00F2112D">
        <w:rPr>
          <w:sz w:val="28"/>
          <w:szCs w:val="28"/>
          <w:lang w:val="en-US"/>
        </w:rPr>
        <w:t>anada</w:t>
      </w:r>
      <w:r w:rsidRPr="00D574CD">
        <w:rPr>
          <w:sz w:val="28"/>
          <w:szCs w:val="28"/>
          <w:lang w:val="uk-UA"/>
        </w:rPr>
        <w:t xml:space="preserve"> </w:t>
      </w:r>
      <w:r>
        <w:rPr>
          <w:sz w:val="28"/>
          <w:szCs w:val="28"/>
          <w:lang w:val="en-US"/>
        </w:rPr>
        <w:t>INC</w:t>
      </w:r>
      <w:r>
        <w:rPr>
          <w:sz w:val="28"/>
          <w:szCs w:val="28"/>
          <w:lang w:val="uk-UA"/>
        </w:rPr>
        <w:t xml:space="preserve">. – </w:t>
      </w:r>
      <w:r w:rsidRPr="00D574CD">
        <w:rPr>
          <w:sz w:val="28"/>
          <w:szCs w:val="28"/>
          <w:lang w:val="uk-UA"/>
        </w:rPr>
        <w:t>№ 19870618</w:t>
      </w:r>
      <w:r>
        <w:rPr>
          <w:sz w:val="28"/>
          <w:lang w:val="uk-UA"/>
        </w:rPr>
        <w:t xml:space="preserve">; </w:t>
      </w:r>
      <w:r>
        <w:rPr>
          <w:sz w:val="28"/>
          <w:szCs w:val="28"/>
          <w:lang w:val="uk-UA"/>
        </w:rPr>
        <w:t>Заявл. 26.11.87; Опубл. 18.10.88</w:t>
      </w:r>
      <w:r>
        <w:rPr>
          <w:bCs/>
          <w:color w:val="000000"/>
          <w:spacing w:val="6"/>
          <w:sz w:val="28"/>
          <w:szCs w:val="23"/>
          <w:lang w:val="uk-UA"/>
        </w:rPr>
        <w:t>,</w:t>
      </w:r>
      <w:r w:rsidRPr="00D574CD">
        <w:rPr>
          <w:bCs/>
          <w:spacing w:val="6"/>
          <w:sz w:val="28"/>
          <w:szCs w:val="23"/>
          <w:lang w:val="uk-UA"/>
        </w:rPr>
        <w:t xml:space="preserve"> НКИ</w:t>
      </w:r>
      <w:r w:rsidRPr="00786206">
        <w:rPr>
          <w:bCs/>
          <w:spacing w:val="6"/>
          <w:sz w:val="28"/>
          <w:szCs w:val="23"/>
          <w:lang w:val="uk-UA"/>
        </w:rPr>
        <w:t xml:space="preserve"> 625/35</w:t>
      </w:r>
      <w:r w:rsidRPr="00D574CD">
        <w:rPr>
          <w:sz w:val="28"/>
          <w:szCs w:val="28"/>
          <w:lang w:val="uk-UA"/>
        </w:rPr>
        <w:t>.</w:t>
      </w:r>
      <w:proofErr w:type="gramEnd"/>
      <w:r w:rsidRPr="00D574CD">
        <w:rPr>
          <w:sz w:val="28"/>
          <w:lang w:val="uk-UA"/>
        </w:rPr>
        <w:t xml:space="preserve"> –</w:t>
      </w:r>
      <w:r w:rsidRPr="00786206">
        <w:rPr>
          <w:sz w:val="28"/>
          <w:lang w:val="uk-UA"/>
        </w:rPr>
        <w:t xml:space="preserve"> 9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109.</w:t>
      </w:r>
      <w:r>
        <w:rPr>
          <w:sz w:val="28"/>
          <w:szCs w:val="28"/>
          <w:lang w:val="uk-UA"/>
        </w:rPr>
        <w:t xml:space="preserve"> </w:t>
      </w:r>
      <w:r w:rsidRPr="00786206">
        <w:rPr>
          <w:sz w:val="28"/>
          <w:szCs w:val="28"/>
          <w:lang w:val="uk-UA"/>
        </w:rPr>
        <w:t>Пат.</w:t>
      </w:r>
      <w:r>
        <w:rPr>
          <w:sz w:val="28"/>
          <w:szCs w:val="28"/>
          <w:lang w:val="uk-UA"/>
        </w:rPr>
        <w:t xml:space="preserve"> </w:t>
      </w:r>
      <w:r>
        <w:rPr>
          <w:noProof/>
          <w:sz w:val="28"/>
          <w:szCs w:val="28"/>
          <w:lang w:val="uk-UA"/>
        </w:rPr>
        <w:t>4745127</w:t>
      </w:r>
      <w:r w:rsidRPr="00786206">
        <w:rPr>
          <w:sz w:val="28"/>
          <w:szCs w:val="28"/>
          <w:lang w:val="uk-UA"/>
        </w:rPr>
        <w:t xml:space="preserve"> США</w:t>
      </w:r>
      <w:r>
        <w:rPr>
          <w:sz w:val="28"/>
          <w:szCs w:val="28"/>
          <w:lang w:val="uk-UA"/>
        </w:rPr>
        <w:t xml:space="preserve">, МКИ </w:t>
      </w:r>
      <w:r w:rsidRPr="00F2112D">
        <w:rPr>
          <w:sz w:val="28"/>
          <w:szCs w:val="28"/>
          <w:lang w:val="en-US"/>
        </w:rPr>
        <w:t>A</w:t>
      </w:r>
      <w:r>
        <w:rPr>
          <w:sz w:val="28"/>
          <w:szCs w:val="28"/>
          <w:lang w:val="uk-UA"/>
        </w:rPr>
        <w:t>61</w:t>
      </w:r>
      <w:r w:rsidRPr="00F2112D">
        <w:rPr>
          <w:sz w:val="28"/>
          <w:szCs w:val="28"/>
          <w:lang w:val="en-US"/>
        </w:rPr>
        <w:t>K</w:t>
      </w:r>
      <w:r>
        <w:rPr>
          <w:sz w:val="28"/>
          <w:szCs w:val="28"/>
          <w:lang w:val="uk-UA"/>
        </w:rPr>
        <w:t xml:space="preserve">31/34, </w:t>
      </w:r>
      <w:r w:rsidRPr="00F2112D">
        <w:rPr>
          <w:sz w:val="28"/>
          <w:szCs w:val="28"/>
          <w:lang w:val="en-US"/>
        </w:rPr>
        <w:t>C</w:t>
      </w:r>
      <w:r w:rsidRPr="00786206">
        <w:rPr>
          <w:sz w:val="28"/>
          <w:szCs w:val="28"/>
          <w:lang w:val="uk-UA"/>
        </w:rPr>
        <w:t>07</w:t>
      </w:r>
      <w:r w:rsidRPr="00F2112D">
        <w:rPr>
          <w:sz w:val="28"/>
          <w:szCs w:val="28"/>
          <w:lang w:val="en-US"/>
        </w:rPr>
        <w:t>D</w:t>
      </w:r>
      <w:r w:rsidRPr="00786206">
        <w:rPr>
          <w:sz w:val="28"/>
          <w:szCs w:val="28"/>
          <w:lang w:val="uk-UA"/>
        </w:rPr>
        <w:t>307/85</w:t>
      </w:r>
      <w:r>
        <w:rPr>
          <w:sz w:val="28"/>
          <w:szCs w:val="28"/>
          <w:lang w:val="uk-UA"/>
        </w:rPr>
        <w:t xml:space="preserve">. </w:t>
      </w:r>
      <w:bookmarkStart w:id="127" w:name="OCRUncertain1113"/>
      <w:r>
        <w:rPr>
          <w:rFonts w:cs="Arial"/>
          <w:sz w:val="28"/>
          <w:szCs w:val="22"/>
          <w:lang w:val="en-US"/>
        </w:rPr>
        <w:t>Benzyl</w:t>
      </w:r>
      <w:r>
        <w:rPr>
          <w:rFonts w:cs="Arial"/>
          <w:sz w:val="28"/>
          <w:szCs w:val="22"/>
          <w:lang w:val="uk-UA"/>
        </w:rPr>
        <w:t xml:space="preserve"> </w:t>
      </w:r>
      <w:r>
        <w:rPr>
          <w:rFonts w:cs="Arial"/>
          <w:sz w:val="28"/>
          <w:szCs w:val="22"/>
          <w:lang w:val="en-US"/>
        </w:rPr>
        <w:t>esters</w:t>
      </w:r>
      <w:r>
        <w:rPr>
          <w:rFonts w:cs="Arial"/>
          <w:sz w:val="28"/>
          <w:szCs w:val="22"/>
          <w:lang w:val="uk-UA"/>
        </w:rPr>
        <w:t xml:space="preserve"> </w:t>
      </w:r>
      <w:r>
        <w:rPr>
          <w:rFonts w:cs="Arial"/>
          <w:sz w:val="28"/>
          <w:szCs w:val="22"/>
          <w:lang w:val="en-US"/>
        </w:rPr>
        <w:t>of</w:t>
      </w:r>
      <w:r>
        <w:rPr>
          <w:rFonts w:cs="Arial"/>
          <w:sz w:val="28"/>
          <w:szCs w:val="22"/>
          <w:lang w:val="uk-UA"/>
        </w:rPr>
        <w:t xml:space="preserve"> </w:t>
      </w:r>
      <w:r>
        <w:rPr>
          <w:rFonts w:cs="Arial"/>
          <w:sz w:val="28"/>
          <w:szCs w:val="22"/>
          <w:lang w:val="en-US"/>
        </w:rPr>
        <w:t>benzofuran</w:t>
      </w:r>
      <w:r>
        <w:rPr>
          <w:rFonts w:cs="Arial"/>
          <w:sz w:val="28"/>
          <w:szCs w:val="22"/>
          <w:lang w:val="uk-UA"/>
        </w:rPr>
        <w:t>-2-</w:t>
      </w:r>
      <w:r>
        <w:rPr>
          <w:rFonts w:cs="Arial"/>
          <w:sz w:val="28"/>
          <w:szCs w:val="22"/>
          <w:lang w:val="en-US"/>
        </w:rPr>
        <w:t>carboxylic</w:t>
      </w:r>
      <w:r>
        <w:rPr>
          <w:rFonts w:cs="Arial"/>
          <w:sz w:val="28"/>
          <w:szCs w:val="22"/>
          <w:lang w:val="uk-UA"/>
        </w:rPr>
        <w:t xml:space="preserve"> </w:t>
      </w:r>
      <w:r>
        <w:rPr>
          <w:rFonts w:cs="Arial"/>
          <w:sz w:val="28"/>
          <w:szCs w:val="22"/>
          <w:lang w:val="en-US"/>
        </w:rPr>
        <w:t>acids</w:t>
      </w:r>
      <w:r>
        <w:rPr>
          <w:rFonts w:cs="Arial"/>
          <w:sz w:val="28"/>
          <w:szCs w:val="22"/>
          <w:lang w:val="uk-UA"/>
        </w:rPr>
        <w:t xml:space="preserve"> </w:t>
      </w:r>
      <w:r>
        <w:rPr>
          <w:rFonts w:cs="Arial"/>
          <w:sz w:val="28"/>
          <w:szCs w:val="22"/>
          <w:lang w:val="en-US"/>
        </w:rPr>
        <w:t>useful</w:t>
      </w:r>
      <w:r>
        <w:rPr>
          <w:rFonts w:cs="Arial"/>
          <w:sz w:val="28"/>
          <w:szCs w:val="22"/>
          <w:lang w:val="uk-UA"/>
        </w:rPr>
        <w:t xml:space="preserve"> </w:t>
      </w:r>
      <w:r>
        <w:rPr>
          <w:rFonts w:cs="Arial"/>
          <w:sz w:val="28"/>
          <w:szCs w:val="22"/>
          <w:lang w:val="en-US"/>
        </w:rPr>
        <w:t>as</w:t>
      </w:r>
      <w:r>
        <w:rPr>
          <w:rFonts w:cs="Arial"/>
          <w:sz w:val="28"/>
          <w:szCs w:val="22"/>
          <w:lang w:val="uk-UA"/>
        </w:rPr>
        <w:t xml:space="preserve"> </w:t>
      </w:r>
      <w:r>
        <w:rPr>
          <w:rFonts w:cs="Arial"/>
          <w:sz w:val="28"/>
          <w:szCs w:val="22"/>
          <w:lang w:val="en-US"/>
        </w:rPr>
        <w:t>inhibitors</w:t>
      </w:r>
      <w:r>
        <w:rPr>
          <w:rFonts w:cs="Arial"/>
          <w:sz w:val="28"/>
          <w:szCs w:val="22"/>
          <w:lang w:val="uk-UA"/>
        </w:rPr>
        <w:t xml:space="preserve"> </w:t>
      </w:r>
      <w:r>
        <w:rPr>
          <w:rFonts w:cs="Arial"/>
          <w:sz w:val="28"/>
          <w:szCs w:val="22"/>
          <w:lang w:val="en-US"/>
        </w:rPr>
        <w:t>of</w:t>
      </w:r>
      <w:r>
        <w:rPr>
          <w:rFonts w:cs="Arial"/>
          <w:sz w:val="28"/>
          <w:szCs w:val="22"/>
          <w:lang w:val="uk-UA"/>
        </w:rPr>
        <w:t xml:space="preserve"> </w:t>
      </w:r>
      <w:r>
        <w:rPr>
          <w:rFonts w:cs="Arial"/>
          <w:sz w:val="28"/>
          <w:szCs w:val="22"/>
          <w:lang w:val="en-US"/>
        </w:rPr>
        <w:t>leukotriene</w:t>
      </w:r>
      <w:r>
        <w:rPr>
          <w:rFonts w:cs="Arial"/>
          <w:sz w:val="28"/>
          <w:szCs w:val="22"/>
          <w:lang w:val="uk-UA"/>
        </w:rPr>
        <w:t xml:space="preserve"> </w:t>
      </w:r>
      <w:r>
        <w:rPr>
          <w:rFonts w:cs="Arial"/>
          <w:sz w:val="28"/>
          <w:szCs w:val="22"/>
          <w:lang w:val="en-US"/>
        </w:rPr>
        <w:t>biosynthesis</w:t>
      </w:r>
      <w:r>
        <w:rPr>
          <w:rFonts w:cs="Arial"/>
          <w:sz w:val="28"/>
          <w:szCs w:val="22"/>
          <w:lang w:val="uk-UA"/>
        </w:rPr>
        <w:t xml:space="preserve">: </w:t>
      </w:r>
      <w:r w:rsidRPr="00F2112D">
        <w:rPr>
          <w:sz w:val="28"/>
          <w:szCs w:val="28"/>
          <w:lang w:val="uk-UA"/>
        </w:rPr>
        <w:t>Пат.</w:t>
      </w:r>
      <w:r>
        <w:rPr>
          <w:sz w:val="28"/>
          <w:szCs w:val="28"/>
          <w:lang w:val="uk-UA"/>
        </w:rPr>
        <w:t xml:space="preserve"> </w:t>
      </w:r>
      <w:r>
        <w:rPr>
          <w:noProof/>
          <w:sz w:val="28"/>
          <w:szCs w:val="28"/>
          <w:lang w:val="uk-UA"/>
        </w:rPr>
        <w:t>4745127</w:t>
      </w:r>
      <w:r w:rsidRPr="00F2112D">
        <w:rPr>
          <w:sz w:val="28"/>
          <w:szCs w:val="28"/>
          <w:lang w:val="uk-UA"/>
        </w:rPr>
        <w:t xml:space="preserve"> США</w:t>
      </w:r>
      <w:r>
        <w:rPr>
          <w:sz w:val="28"/>
          <w:szCs w:val="28"/>
          <w:lang w:val="uk-UA"/>
        </w:rPr>
        <w:t xml:space="preserve">, МКИ </w:t>
      </w:r>
      <w:r w:rsidRPr="00F2112D">
        <w:rPr>
          <w:sz w:val="28"/>
          <w:szCs w:val="28"/>
          <w:lang w:val="en-US"/>
        </w:rPr>
        <w:t>A</w:t>
      </w:r>
      <w:r>
        <w:rPr>
          <w:sz w:val="28"/>
          <w:szCs w:val="28"/>
          <w:lang w:val="uk-UA"/>
        </w:rPr>
        <w:t>61</w:t>
      </w:r>
      <w:r w:rsidRPr="00F2112D">
        <w:rPr>
          <w:sz w:val="28"/>
          <w:szCs w:val="28"/>
          <w:lang w:val="en-US"/>
        </w:rPr>
        <w:t>K</w:t>
      </w:r>
      <w:r>
        <w:rPr>
          <w:sz w:val="28"/>
          <w:szCs w:val="28"/>
          <w:lang w:val="uk-UA"/>
        </w:rPr>
        <w:t xml:space="preserve">31/34, </w:t>
      </w:r>
      <w:r w:rsidRPr="00F2112D">
        <w:rPr>
          <w:sz w:val="28"/>
          <w:szCs w:val="28"/>
          <w:lang w:val="en-US"/>
        </w:rPr>
        <w:t>C</w:t>
      </w:r>
      <w:r w:rsidRPr="00F2112D">
        <w:rPr>
          <w:sz w:val="28"/>
          <w:szCs w:val="28"/>
          <w:lang w:val="uk-UA"/>
        </w:rPr>
        <w:t>07</w:t>
      </w:r>
      <w:r w:rsidRPr="00F2112D">
        <w:rPr>
          <w:sz w:val="28"/>
          <w:szCs w:val="28"/>
          <w:lang w:val="en-US"/>
        </w:rPr>
        <w:t>D</w:t>
      </w:r>
      <w:r w:rsidRPr="00F2112D">
        <w:rPr>
          <w:sz w:val="28"/>
          <w:szCs w:val="28"/>
          <w:lang w:val="uk-UA"/>
        </w:rPr>
        <w:t>307/85</w:t>
      </w:r>
      <w:r>
        <w:rPr>
          <w:noProof/>
          <w:sz w:val="28"/>
          <w:szCs w:val="28"/>
          <w:lang w:val="uk-UA"/>
        </w:rPr>
        <w:t xml:space="preserve"> /</w:t>
      </w:r>
      <w:bookmarkEnd w:id="127"/>
      <w:r>
        <w:rPr>
          <w:sz w:val="28"/>
          <w:szCs w:val="28"/>
          <w:lang w:val="uk-UA"/>
        </w:rPr>
        <w:t xml:space="preserve"> </w:t>
      </w:r>
      <w:bookmarkStart w:id="128" w:name="OCRUncertain1114"/>
      <w:r>
        <w:rPr>
          <w:sz w:val="28"/>
          <w:szCs w:val="28"/>
          <w:lang w:val="en-US"/>
        </w:rPr>
        <w:t>J</w:t>
      </w:r>
      <w:bookmarkEnd w:id="128"/>
      <w:r>
        <w:rPr>
          <w:sz w:val="28"/>
          <w:szCs w:val="28"/>
          <w:lang w:val="uk-UA"/>
        </w:rPr>
        <w:t>.</w:t>
      </w:r>
      <w:r>
        <w:rPr>
          <w:sz w:val="28"/>
          <w:szCs w:val="28"/>
          <w:lang w:val="en-US"/>
        </w:rPr>
        <w:t>G</w:t>
      </w:r>
      <w:r>
        <w:rPr>
          <w:sz w:val="28"/>
          <w:szCs w:val="28"/>
          <w:lang w:val="uk-UA"/>
        </w:rPr>
        <w:t>.</w:t>
      </w:r>
      <w:bookmarkStart w:id="129" w:name="OCRUncertain1115"/>
      <w:r>
        <w:rPr>
          <w:sz w:val="28"/>
          <w:szCs w:val="28"/>
          <w:lang w:val="en-US"/>
        </w:rPr>
        <w:t>Atk</w:t>
      </w:r>
      <w:bookmarkEnd w:id="129"/>
      <w:r>
        <w:rPr>
          <w:sz w:val="28"/>
          <w:szCs w:val="28"/>
          <w:lang w:val="en-US"/>
        </w:rPr>
        <w:t>i</w:t>
      </w:r>
      <w:bookmarkStart w:id="130" w:name="OCRUncertain1116"/>
      <w:r>
        <w:rPr>
          <w:sz w:val="28"/>
          <w:szCs w:val="28"/>
          <w:lang w:val="en-US"/>
        </w:rPr>
        <w:t>n</w:t>
      </w:r>
      <w:bookmarkEnd w:id="130"/>
      <w:r>
        <w:rPr>
          <w:sz w:val="28"/>
          <w:szCs w:val="28"/>
          <w:lang w:val="en-US"/>
        </w:rPr>
        <w:t>s</w:t>
      </w:r>
      <w:bookmarkStart w:id="131" w:name="OCRUncertain1117"/>
      <w:r>
        <w:rPr>
          <w:sz w:val="28"/>
          <w:szCs w:val="28"/>
          <w:lang w:val="en-US"/>
        </w:rPr>
        <w:t>on</w:t>
      </w:r>
      <w:bookmarkEnd w:id="131"/>
      <w:r>
        <w:rPr>
          <w:sz w:val="28"/>
          <w:szCs w:val="28"/>
          <w:lang w:val="uk-UA"/>
        </w:rPr>
        <w:t xml:space="preserve">. </w:t>
      </w:r>
      <w:proofErr w:type="gramStart"/>
      <w:r>
        <w:rPr>
          <w:sz w:val="28"/>
          <w:szCs w:val="28"/>
          <w:lang w:val="en-US"/>
        </w:rPr>
        <w:t>Y</w:t>
      </w:r>
      <w:r>
        <w:rPr>
          <w:sz w:val="28"/>
          <w:szCs w:val="28"/>
          <w:lang w:val="uk-UA"/>
        </w:rPr>
        <w:t>.</w:t>
      </w:r>
      <w:r>
        <w:rPr>
          <w:sz w:val="28"/>
          <w:szCs w:val="28"/>
          <w:lang w:val="en-US"/>
        </w:rPr>
        <w:t>Guindon</w:t>
      </w:r>
      <w:r>
        <w:rPr>
          <w:sz w:val="28"/>
          <w:szCs w:val="28"/>
          <w:lang w:val="uk-UA"/>
        </w:rPr>
        <w:t xml:space="preserve">, </w:t>
      </w:r>
      <w:r>
        <w:rPr>
          <w:sz w:val="28"/>
          <w:szCs w:val="28"/>
          <w:lang w:val="en-US"/>
        </w:rPr>
        <w:t>C</w:t>
      </w:r>
      <w:r>
        <w:rPr>
          <w:sz w:val="28"/>
          <w:szCs w:val="28"/>
          <w:lang w:val="uk-UA"/>
        </w:rPr>
        <w:t>.</w:t>
      </w:r>
      <w:r>
        <w:rPr>
          <w:sz w:val="28"/>
          <w:szCs w:val="28"/>
          <w:lang w:val="en-US"/>
        </w:rPr>
        <w:t>K</w:t>
      </w:r>
      <w:r>
        <w:rPr>
          <w:sz w:val="28"/>
          <w:szCs w:val="28"/>
          <w:lang w:val="uk-UA"/>
        </w:rPr>
        <w:t>.</w:t>
      </w:r>
      <w:r>
        <w:rPr>
          <w:sz w:val="28"/>
          <w:szCs w:val="28"/>
          <w:lang w:val="en-US"/>
        </w:rPr>
        <w:t>Lau</w:t>
      </w:r>
      <w:r>
        <w:rPr>
          <w:noProof/>
          <w:sz w:val="28"/>
          <w:szCs w:val="28"/>
          <w:lang w:val="uk-UA"/>
        </w:rPr>
        <w:t xml:space="preserve"> </w:t>
      </w:r>
      <w:r>
        <w:rPr>
          <w:sz w:val="28"/>
          <w:szCs w:val="28"/>
          <w:lang w:val="uk-UA"/>
        </w:rPr>
        <w:t xml:space="preserve">(Канада); </w:t>
      </w:r>
      <w:r>
        <w:rPr>
          <w:sz w:val="28"/>
          <w:szCs w:val="28"/>
          <w:lang w:val="en-US"/>
        </w:rPr>
        <w:t>M</w:t>
      </w:r>
      <w:r w:rsidRPr="00F2112D">
        <w:rPr>
          <w:sz w:val="28"/>
          <w:szCs w:val="28"/>
          <w:lang w:val="en-US"/>
        </w:rPr>
        <w:t>erck</w:t>
      </w:r>
      <w:r>
        <w:rPr>
          <w:sz w:val="28"/>
          <w:szCs w:val="28"/>
          <w:lang w:val="uk-UA"/>
        </w:rPr>
        <w:t xml:space="preserve"> </w:t>
      </w:r>
      <w:r>
        <w:rPr>
          <w:sz w:val="28"/>
          <w:szCs w:val="28"/>
          <w:lang w:val="en-US"/>
        </w:rPr>
        <w:t>F</w:t>
      </w:r>
      <w:r w:rsidRPr="00F2112D">
        <w:rPr>
          <w:sz w:val="28"/>
          <w:szCs w:val="28"/>
          <w:lang w:val="en-US"/>
        </w:rPr>
        <w:t>rosst</w:t>
      </w:r>
      <w:r>
        <w:rPr>
          <w:sz w:val="28"/>
          <w:szCs w:val="28"/>
          <w:lang w:val="uk-UA"/>
        </w:rPr>
        <w:t xml:space="preserve"> </w:t>
      </w:r>
      <w:r>
        <w:rPr>
          <w:sz w:val="28"/>
          <w:szCs w:val="28"/>
          <w:lang w:val="en-US"/>
        </w:rPr>
        <w:t>C</w:t>
      </w:r>
      <w:r w:rsidRPr="00F2112D">
        <w:rPr>
          <w:sz w:val="28"/>
          <w:szCs w:val="28"/>
          <w:lang w:val="en-US"/>
        </w:rPr>
        <w:t>anada</w:t>
      </w:r>
      <w:r>
        <w:rPr>
          <w:sz w:val="28"/>
          <w:szCs w:val="28"/>
          <w:lang w:val="uk-UA"/>
        </w:rPr>
        <w:t xml:space="preserve"> </w:t>
      </w:r>
      <w:r>
        <w:rPr>
          <w:sz w:val="28"/>
          <w:szCs w:val="28"/>
          <w:lang w:val="en-US"/>
        </w:rPr>
        <w:t>INC</w:t>
      </w:r>
      <w:r>
        <w:rPr>
          <w:sz w:val="28"/>
          <w:szCs w:val="28"/>
          <w:lang w:val="uk-UA"/>
        </w:rPr>
        <w:t xml:space="preserve">. </w:t>
      </w:r>
      <w:r w:rsidRPr="00CC0421">
        <w:rPr>
          <w:sz w:val="28"/>
          <w:szCs w:val="28"/>
          <w:lang w:val="uk-UA"/>
        </w:rPr>
        <w:t>– № 19831031</w:t>
      </w:r>
      <w:r>
        <w:rPr>
          <w:sz w:val="28"/>
          <w:lang w:val="uk-UA"/>
        </w:rPr>
        <w:t xml:space="preserve">; </w:t>
      </w:r>
      <w:r>
        <w:rPr>
          <w:sz w:val="28"/>
          <w:szCs w:val="28"/>
          <w:lang w:val="uk-UA"/>
        </w:rPr>
        <w:t>Заявл. 08.10.87; Опубл. 17.05.88</w:t>
      </w:r>
      <w:r>
        <w:rPr>
          <w:bCs/>
          <w:color w:val="000000"/>
          <w:spacing w:val="6"/>
          <w:sz w:val="28"/>
          <w:szCs w:val="23"/>
          <w:lang w:val="uk-UA"/>
        </w:rPr>
        <w:t xml:space="preserve">, </w:t>
      </w:r>
      <w:r w:rsidRPr="00CC0421">
        <w:rPr>
          <w:bCs/>
          <w:spacing w:val="6"/>
          <w:sz w:val="28"/>
          <w:szCs w:val="23"/>
          <w:lang w:val="uk-UA"/>
        </w:rPr>
        <w:t>НКИ</w:t>
      </w:r>
      <w:r w:rsidRPr="00786206">
        <w:rPr>
          <w:bCs/>
          <w:spacing w:val="6"/>
          <w:sz w:val="28"/>
          <w:szCs w:val="23"/>
          <w:lang w:val="uk-UA"/>
        </w:rPr>
        <w:t xml:space="preserve"> 545/72</w:t>
      </w:r>
      <w:r w:rsidRPr="00CC0421">
        <w:rPr>
          <w:sz w:val="28"/>
          <w:szCs w:val="28"/>
          <w:lang w:val="uk-UA"/>
        </w:rPr>
        <w:t>.</w:t>
      </w:r>
      <w:proofErr w:type="gramEnd"/>
      <w:r w:rsidRPr="00CC0421">
        <w:rPr>
          <w:sz w:val="28"/>
          <w:lang w:val="uk-UA"/>
        </w:rPr>
        <w:t xml:space="preserve"> –</w:t>
      </w:r>
      <w:r w:rsidRPr="00786206">
        <w:rPr>
          <w:sz w:val="28"/>
          <w:lang w:val="uk-UA"/>
        </w:rPr>
        <w:t xml:space="preserve"> 5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noProof/>
          <w:sz w:val="28"/>
          <w:szCs w:val="28"/>
          <w:lang w:val="uk-UA"/>
        </w:rPr>
      </w:pPr>
      <w:r>
        <w:rPr>
          <w:noProof/>
          <w:sz w:val="28"/>
          <w:szCs w:val="28"/>
          <w:lang w:val="uk-UA"/>
        </w:rPr>
        <w:t>110.</w:t>
      </w:r>
      <w:r>
        <w:rPr>
          <w:sz w:val="28"/>
          <w:szCs w:val="28"/>
          <w:lang w:val="uk-UA"/>
        </w:rPr>
        <w:t xml:space="preserve"> </w:t>
      </w:r>
      <w:r w:rsidRPr="00786206">
        <w:rPr>
          <w:sz w:val="28"/>
          <w:szCs w:val="28"/>
          <w:lang w:val="uk-UA"/>
        </w:rPr>
        <w:t>Пат.</w:t>
      </w:r>
      <w:r>
        <w:rPr>
          <w:sz w:val="28"/>
          <w:szCs w:val="28"/>
          <w:lang w:val="uk-UA"/>
        </w:rPr>
        <w:t xml:space="preserve"> </w:t>
      </w:r>
      <w:r>
        <w:rPr>
          <w:noProof/>
          <w:sz w:val="28"/>
          <w:szCs w:val="28"/>
          <w:lang w:val="uk-UA"/>
        </w:rPr>
        <w:t>4933351</w:t>
      </w:r>
      <w:r w:rsidRPr="00786206">
        <w:rPr>
          <w:sz w:val="28"/>
          <w:szCs w:val="28"/>
          <w:lang w:val="uk-UA"/>
        </w:rPr>
        <w:t xml:space="preserve"> США</w:t>
      </w:r>
      <w:r>
        <w:rPr>
          <w:noProof/>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Pr>
          <w:sz w:val="28"/>
          <w:szCs w:val="28"/>
          <w:lang w:val="en-US"/>
        </w:rPr>
        <w:t>C</w:t>
      </w:r>
      <w:r>
        <w:rPr>
          <w:sz w:val="28"/>
          <w:szCs w:val="28"/>
          <w:lang w:val="uk-UA"/>
        </w:rPr>
        <w:t>07</w:t>
      </w:r>
      <w:r>
        <w:rPr>
          <w:sz w:val="28"/>
          <w:szCs w:val="28"/>
          <w:lang w:val="en-US"/>
        </w:rPr>
        <w:t>D</w:t>
      </w:r>
      <w:r>
        <w:rPr>
          <w:sz w:val="28"/>
          <w:szCs w:val="28"/>
          <w:lang w:val="uk-UA"/>
        </w:rPr>
        <w:t>307/85</w:t>
      </w:r>
      <w:r>
        <w:rPr>
          <w:rFonts w:cs="Arial"/>
          <w:sz w:val="28"/>
          <w:szCs w:val="22"/>
          <w:lang w:val="uk-UA"/>
        </w:rPr>
        <w:t xml:space="preserve">. </w:t>
      </w:r>
      <w:bookmarkStart w:id="132" w:name="OCRUncertain1170"/>
      <w:r>
        <w:rPr>
          <w:rFonts w:cs="Arial"/>
          <w:sz w:val="28"/>
          <w:szCs w:val="22"/>
          <w:lang w:val="en-US"/>
        </w:rPr>
        <w:t>Benzofuran</w:t>
      </w:r>
      <w:r>
        <w:rPr>
          <w:rFonts w:cs="Arial"/>
          <w:sz w:val="28"/>
          <w:szCs w:val="22"/>
          <w:lang w:val="uk-UA"/>
        </w:rPr>
        <w:t xml:space="preserve"> 2-</w:t>
      </w:r>
      <w:r>
        <w:rPr>
          <w:rFonts w:cs="Arial"/>
          <w:sz w:val="28"/>
          <w:szCs w:val="22"/>
          <w:lang w:val="en-US"/>
        </w:rPr>
        <w:t>carboxamides</w:t>
      </w:r>
      <w:r>
        <w:rPr>
          <w:rFonts w:cs="Arial"/>
          <w:sz w:val="28"/>
          <w:szCs w:val="22"/>
          <w:lang w:val="uk-UA"/>
        </w:rPr>
        <w:t xml:space="preserve"> </w:t>
      </w:r>
      <w:r>
        <w:rPr>
          <w:rFonts w:cs="Arial"/>
          <w:sz w:val="28"/>
          <w:szCs w:val="22"/>
          <w:lang w:val="en-US"/>
        </w:rPr>
        <w:t>useful</w:t>
      </w:r>
      <w:r>
        <w:rPr>
          <w:rFonts w:cs="Arial"/>
          <w:sz w:val="28"/>
          <w:szCs w:val="22"/>
          <w:lang w:val="uk-UA"/>
        </w:rPr>
        <w:t xml:space="preserve"> </w:t>
      </w:r>
      <w:r>
        <w:rPr>
          <w:rFonts w:cs="Arial"/>
          <w:sz w:val="28"/>
          <w:szCs w:val="22"/>
          <w:lang w:val="en-US"/>
        </w:rPr>
        <w:t>as</w:t>
      </w:r>
      <w:r>
        <w:rPr>
          <w:rFonts w:cs="Arial"/>
          <w:sz w:val="28"/>
          <w:szCs w:val="22"/>
          <w:lang w:val="uk-UA"/>
        </w:rPr>
        <w:t xml:space="preserve"> </w:t>
      </w:r>
      <w:r>
        <w:rPr>
          <w:rFonts w:cs="Arial"/>
          <w:sz w:val="28"/>
          <w:szCs w:val="22"/>
          <w:lang w:val="en-US"/>
        </w:rPr>
        <w:t>inhibitors</w:t>
      </w:r>
      <w:r>
        <w:rPr>
          <w:rFonts w:cs="Arial"/>
          <w:sz w:val="28"/>
          <w:szCs w:val="22"/>
          <w:lang w:val="uk-UA"/>
        </w:rPr>
        <w:t xml:space="preserve"> </w:t>
      </w:r>
      <w:r>
        <w:rPr>
          <w:rFonts w:cs="Arial"/>
          <w:sz w:val="28"/>
          <w:szCs w:val="22"/>
          <w:lang w:val="en-US"/>
        </w:rPr>
        <w:t>of</w:t>
      </w:r>
      <w:r>
        <w:rPr>
          <w:rFonts w:cs="Arial"/>
          <w:sz w:val="28"/>
          <w:szCs w:val="22"/>
          <w:lang w:val="uk-UA"/>
        </w:rPr>
        <w:t xml:space="preserve"> </w:t>
      </w:r>
      <w:r>
        <w:rPr>
          <w:rFonts w:cs="Arial"/>
          <w:sz w:val="28"/>
          <w:szCs w:val="22"/>
          <w:lang w:val="en-US"/>
        </w:rPr>
        <w:t>leukoriene</w:t>
      </w:r>
      <w:r>
        <w:rPr>
          <w:rFonts w:cs="Arial"/>
          <w:sz w:val="28"/>
          <w:szCs w:val="22"/>
          <w:lang w:val="uk-UA"/>
        </w:rPr>
        <w:t xml:space="preserve"> </w:t>
      </w:r>
      <w:r>
        <w:rPr>
          <w:rFonts w:cs="Arial"/>
          <w:sz w:val="28"/>
          <w:szCs w:val="22"/>
          <w:lang w:val="en-US"/>
        </w:rPr>
        <w:t>biosynthesis</w:t>
      </w:r>
      <w:r>
        <w:rPr>
          <w:rFonts w:cs="Arial"/>
          <w:sz w:val="28"/>
          <w:szCs w:val="22"/>
          <w:lang w:val="uk-UA"/>
        </w:rPr>
        <w:t>:</w:t>
      </w:r>
      <w:r w:rsidRPr="00AA56CA">
        <w:rPr>
          <w:sz w:val="28"/>
          <w:szCs w:val="28"/>
          <w:lang w:val="uk-UA"/>
        </w:rPr>
        <w:t xml:space="preserve"> Пат.</w:t>
      </w:r>
      <w:r>
        <w:rPr>
          <w:sz w:val="28"/>
          <w:szCs w:val="28"/>
          <w:lang w:val="uk-UA"/>
        </w:rPr>
        <w:t xml:space="preserve"> </w:t>
      </w:r>
      <w:r>
        <w:rPr>
          <w:noProof/>
          <w:sz w:val="28"/>
          <w:szCs w:val="28"/>
          <w:lang w:val="uk-UA"/>
        </w:rPr>
        <w:t>4933351</w:t>
      </w:r>
      <w:r w:rsidRPr="00AA56CA">
        <w:rPr>
          <w:sz w:val="28"/>
          <w:szCs w:val="28"/>
          <w:lang w:val="uk-UA"/>
        </w:rPr>
        <w:t xml:space="preserve"> США</w:t>
      </w:r>
      <w:r>
        <w:rPr>
          <w:noProof/>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Pr>
          <w:sz w:val="28"/>
          <w:szCs w:val="28"/>
          <w:lang w:val="en-US"/>
        </w:rPr>
        <w:t>C</w:t>
      </w:r>
      <w:r>
        <w:rPr>
          <w:sz w:val="28"/>
          <w:szCs w:val="28"/>
          <w:lang w:val="uk-UA"/>
        </w:rPr>
        <w:t>07</w:t>
      </w:r>
      <w:r>
        <w:rPr>
          <w:sz w:val="28"/>
          <w:szCs w:val="28"/>
          <w:lang w:val="en-US"/>
        </w:rPr>
        <w:t>D</w:t>
      </w:r>
      <w:r>
        <w:rPr>
          <w:sz w:val="28"/>
          <w:szCs w:val="28"/>
          <w:lang w:val="uk-UA"/>
        </w:rPr>
        <w:t>307/85</w:t>
      </w:r>
      <w:r>
        <w:rPr>
          <w:noProof/>
          <w:sz w:val="28"/>
          <w:szCs w:val="28"/>
          <w:lang w:val="uk-UA"/>
        </w:rPr>
        <w:t xml:space="preserve"> /</w:t>
      </w:r>
      <w:bookmarkEnd w:id="132"/>
      <w:r>
        <w:rPr>
          <w:sz w:val="28"/>
          <w:szCs w:val="28"/>
          <w:lang w:val="uk-UA"/>
        </w:rPr>
        <w:t xml:space="preserve"> </w:t>
      </w:r>
      <w:r>
        <w:rPr>
          <w:sz w:val="28"/>
          <w:szCs w:val="28"/>
          <w:lang w:val="en-US"/>
        </w:rPr>
        <w:t>J</w:t>
      </w:r>
      <w:r>
        <w:rPr>
          <w:sz w:val="28"/>
          <w:szCs w:val="28"/>
          <w:lang w:val="uk-UA"/>
        </w:rPr>
        <w:t>.</w:t>
      </w:r>
      <w:r>
        <w:rPr>
          <w:sz w:val="28"/>
          <w:szCs w:val="28"/>
          <w:lang w:val="en-US"/>
        </w:rPr>
        <w:t>G</w:t>
      </w:r>
      <w:r>
        <w:rPr>
          <w:sz w:val="28"/>
          <w:szCs w:val="28"/>
          <w:lang w:val="uk-UA"/>
        </w:rPr>
        <w:t>.</w:t>
      </w:r>
      <w:r>
        <w:rPr>
          <w:sz w:val="28"/>
          <w:szCs w:val="28"/>
          <w:lang w:val="en-US"/>
        </w:rPr>
        <w:t>Atkinson</w:t>
      </w:r>
      <w:r>
        <w:rPr>
          <w:sz w:val="28"/>
          <w:szCs w:val="28"/>
          <w:lang w:val="uk-UA"/>
        </w:rPr>
        <w:t xml:space="preserve">. </w:t>
      </w:r>
      <w:proofErr w:type="gramStart"/>
      <w:r>
        <w:rPr>
          <w:sz w:val="28"/>
          <w:szCs w:val="28"/>
          <w:lang w:val="en-US"/>
        </w:rPr>
        <w:t>Y</w:t>
      </w:r>
      <w:r>
        <w:rPr>
          <w:sz w:val="28"/>
          <w:szCs w:val="28"/>
          <w:lang w:val="uk-UA"/>
        </w:rPr>
        <w:t>.</w:t>
      </w:r>
      <w:r>
        <w:rPr>
          <w:sz w:val="28"/>
          <w:szCs w:val="28"/>
          <w:lang w:val="en-US"/>
        </w:rPr>
        <w:t>Guindon</w:t>
      </w:r>
      <w:r>
        <w:rPr>
          <w:sz w:val="28"/>
          <w:szCs w:val="28"/>
          <w:lang w:val="uk-UA"/>
        </w:rPr>
        <w:t xml:space="preserve">, </w:t>
      </w:r>
      <w:r>
        <w:rPr>
          <w:sz w:val="28"/>
          <w:szCs w:val="28"/>
          <w:lang w:val="en-US"/>
        </w:rPr>
        <w:t>C</w:t>
      </w:r>
      <w:r>
        <w:rPr>
          <w:sz w:val="28"/>
          <w:szCs w:val="28"/>
          <w:lang w:val="uk-UA"/>
        </w:rPr>
        <w:t>.</w:t>
      </w:r>
      <w:r>
        <w:rPr>
          <w:sz w:val="28"/>
          <w:szCs w:val="28"/>
          <w:lang w:val="en-US"/>
        </w:rPr>
        <w:t>K</w:t>
      </w:r>
      <w:r>
        <w:rPr>
          <w:sz w:val="28"/>
          <w:szCs w:val="28"/>
          <w:lang w:val="uk-UA"/>
        </w:rPr>
        <w:t>.</w:t>
      </w:r>
      <w:r>
        <w:rPr>
          <w:sz w:val="28"/>
          <w:szCs w:val="28"/>
          <w:lang w:val="en-US"/>
        </w:rPr>
        <w:t>Lau</w:t>
      </w:r>
      <w:r>
        <w:rPr>
          <w:noProof/>
          <w:sz w:val="28"/>
          <w:szCs w:val="28"/>
          <w:lang w:val="uk-UA"/>
        </w:rPr>
        <w:t xml:space="preserve"> </w:t>
      </w:r>
      <w:r>
        <w:rPr>
          <w:sz w:val="28"/>
          <w:szCs w:val="28"/>
          <w:lang w:val="uk-UA"/>
        </w:rPr>
        <w:t xml:space="preserve">(Канада); </w:t>
      </w:r>
      <w:r>
        <w:rPr>
          <w:sz w:val="28"/>
          <w:szCs w:val="28"/>
          <w:lang w:val="en-US"/>
        </w:rPr>
        <w:t>M</w:t>
      </w:r>
      <w:r w:rsidRPr="00F2112D">
        <w:rPr>
          <w:sz w:val="28"/>
          <w:szCs w:val="28"/>
          <w:lang w:val="en-US"/>
        </w:rPr>
        <w:t>erck</w:t>
      </w:r>
      <w:r>
        <w:rPr>
          <w:sz w:val="28"/>
          <w:szCs w:val="28"/>
          <w:lang w:val="uk-UA"/>
        </w:rPr>
        <w:t xml:space="preserve"> </w:t>
      </w:r>
      <w:r>
        <w:rPr>
          <w:sz w:val="28"/>
          <w:szCs w:val="28"/>
          <w:lang w:val="en-US"/>
        </w:rPr>
        <w:t>F</w:t>
      </w:r>
      <w:r w:rsidRPr="00F2112D">
        <w:rPr>
          <w:sz w:val="28"/>
          <w:szCs w:val="28"/>
          <w:lang w:val="en-US"/>
        </w:rPr>
        <w:t>rosst</w:t>
      </w:r>
      <w:r>
        <w:rPr>
          <w:sz w:val="28"/>
          <w:szCs w:val="28"/>
          <w:lang w:val="uk-UA"/>
        </w:rPr>
        <w:t xml:space="preserve"> </w:t>
      </w:r>
      <w:r>
        <w:rPr>
          <w:sz w:val="28"/>
          <w:szCs w:val="28"/>
          <w:lang w:val="en-US"/>
        </w:rPr>
        <w:t>C</w:t>
      </w:r>
      <w:r w:rsidRPr="00F2112D">
        <w:rPr>
          <w:sz w:val="28"/>
          <w:szCs w:val="28"/>
          <w:lang w:val="en-US"/>
        </w:rPr>
        <w:t>anada</w:t>
      </w:r>
      <w:r>
        <w:rPr>
          <w:sz w:val="28"/>
          <w:szCs w:val="28"/>
          <w:lang w:val="uk-UA"/>
        </w:rPr>
        <w:t xml:space="preserve"> </w:t>
      </w:r>
      <w:r>
        <w:rPr>
          <w:sz w:val="28"/>
          <w:szCs w:val="28"/>
          <w:lang w:val="en-US"/>
        </w:rPr>
        <w:t>INC</w:t>
      </w:r>
      <w:r>
        <w:rPr>
          <w:sz w:val="28"/>
          <w:szCs w:val="28"/>
          <w:lang w:val="uk-UA"/>
        </w:rPr>
        <w:t xml:space="preserve">. </w:t>
      </w:r>
      <w:r w:rsidRPr="00CC0421">
        <w:rPr>
          <w:sz w:val="28"/>
          <w:szCs w:val="28"/>
          <w:lang w:val="uk-UA"/>
        </w:rPr>
        <w:t>– № 19841017</w:t>
      </w:r>
      <w:r>
        <w:rPr>
          <w:sz w:val="28"/>
          <w:lang w:val="uk-UA"/>
        </w:rPr>
        <w:t xml:space="preserve">; </w:t>
      </w:r>
      <w:r>
        <w:rPr>
          <w:sz w:val="28"/>
          <w:szCs w:val="28"/>
          <w:lang w:val="uk-UA"/>
        </w:rPr>
        <w:t>Заявл. 18.09.89; Опубл. 12.06.90</w:t>
      </w:r>
      <w:r w:rsidRPr="00CC0421">
        <w:rPr>
          <w:bCs/>
          <w:spacing w:val="6"/>
          <w:sz w:val="28"/>
          <w:szCs w:val="23"/>
          <w:lang w:val="uk-UA"/>
        </w:rPr>
        <w:t>, НКИ</w:t>
      </w:r>
      <w:r w:rsidRPr="00786206">
        <w:rPr>
          <w:bCs/>
          <w:spacing w:val="6"/>
          <w:sz w:val="28"/>
          <w:szCs w:val="23"/>
          <w:lang w:val="uk-UA"/>
        </w:rPr>
        <w:t xml:space="preserve"> 535/64</w:t>
      </w:r>
      <w:r w:rsidRPr="00CC0421">
        <w:rPr>
          <w:sz w:val="28"/>
          <w:szCs w:val="28"/>
          <w:lang w:val="uk-UA"/>
        </w:rPr>
        <w:t>.</w:t>
      </w:r>
      <w:proofErr w:type="gramEnd"/>
      <w:r w:rsidRPr="00CC0421">
        <w:rPr>
          <w:sz w:val="28"/>
          <w:lang w:val="uk-UA"/>
        </w:rPr>
        <w:t xml:space="preserve"> –</w:t>
      </w:r>
      <w:r w:rsidRPr="00786206">
        <w:rPr>
          <w:sz w:val="28"/>
          <w:lang w:val="uk-UA"/>
        </w:rPr>
        <w:t xml:space="preserve"> 4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111.</w:t>
      </w:r>
      <w:r>
        <w:rPr>
          <w:sz w:val="28"/>
          <w:szCs w:val="28"/>
          <w:lang w:val="uk-UA"/>
        </w:rPr>
        <w:t xml:space="preserve"> </w:t>
      </w:r>
      <w:r w:rsidRPr="00786206">
        <w:rPr>
          <w:sz w:val="28"/>
          <w:szCs w:val="28"/>
          <w:lang w:val="uk-UA"/>
        </w:rPr>
        <w:t>Пат.</w:t>
      </w:r>
      <w:r>
        <w:rPr>
          <w:sz w:val="28"/>
          <w:szCs w:val="28"/>
          <w:lang w:val="uk-UA"/>
        </w:rPr>
        <w:t xml:space="preserve"> </w:t>
      </w:r>
      <w:r>
        <w:rPr>
          <w:noProof/>
          <w:sz w:val="28"/>
          <w:szCs w:val="28"/>
          <w:lang w:val="uk-UA"/>
        </w:rPr>
        <w:t>4663347</w:t>
      </w:r>
      <w:r w:rsidRPr="00786206">
        <w:rPr>
          <w:sz w:val="28"/>
          <w:szCs w:val="28"/>
          <w:lang w:val="uk-UA"/>
        </w:rPr>
        <w:t xml:space="preserve"> США</w:t>
      </w:r>
      <w:r>
        <w:rPr>
          <w:sz w:val="28"/>
          <w:szCs w:val="28"/>
          <w:lang w:val="uk-UA"/>
        </w:rPr>
        <w:t xml:space="preserve">, МКИ </w:t>
      </w:r>
      <w:r w:rsidRPr="00AA56CA">
        <w:rPr>
          <w:sz w:val="28"/>
          <w:szCs w:val="28"/>
          <w:lang w:val="en-US"/>
        </w:rPr>
        <w:t>A</w:t>
      </w:r>
      <w:r>
        <w:rPr>
          <w:sz w:val="28"/>
          <w:szCs w:val="28"/>
          <w:lang w:val="uk-UA"/>
        </w:rPr>
        <w:t>61</w:t>
      </w:r>
      <w:r w:rsidRPr="00AA56CA">
        <w:rPr>
          <w:sz w:val="28"/>
          <w:szCs w:val="28"/>
          <w:lang w:val="en-US"/>
        </w:rPr>
        <w:t>K</w:t>
      </w:r>
      <w:r>
        <w:rPr>
          <w:sz w:val="28"/>
          <w:szCs w:val="28"/>
          <w:lang w:val="uk-UA"/>
        </w:rPr>
        <w:t xml:space="preserve">31/34; </w:t>
      </w:r>
      <w:r w:rsidRPr="00AA56CA">
        <w:rPr>
          <w:sz w:val="28"/>
          <w:szCs w:val="28"/>
          <w:lang w:val="en-US"/>
        </w:rPr>
        <w:t>C</w:t>
      </w:r>
      <w:r>
        <w:rPr>
          <w:sz w:val="28"/>
          <w:szCs w:val="28"/>
          <w:lang w:val="uk-UA"/>
        </w:rPr>
        <w:t>07</w:t>
      </w:r>
      <w:r w:rsidRPr="00AA56CA">
        <w:rPr>
          <w:sz w:val="28"/>
          <w:szCs w:val="28"/>
          <w:lang w:val="en-US"/>
        </w:rPr>
        <w:t>D</w:t>
      </w:r>
      <w:r>
        <w:rPr>
          <w:sz w:val="28"/>
          <w:szCs w:val="28"/>
          <w:lang w:val="uk-UA"/>
        </w:rPr>
        <w:t>307/85.</w:t>
      </w:r>
      <w:r>
        <w:rPr>
          <w:rFonts w:cs="Arial"/>
          <w:sz w:val="28"/>
          <w:szCs w:val="28"/>
          <w:lang w:val="uk-UA"/>
        </w:rPr>
        <w:t xml:space="preserve"> </w:t>
      </w:r>
      <w:bookmarkStart w:id="133" w:name="OCRUncertain1099"/>
      <w:r>
        <w:rPr>
          <w:rFonts w:cs="Arial"/>
          <w:sz w:val="28"/>
          <w:szCs w:val="28"/>
          <w:lang w:val="en-US"/>
        </w:rPr>
        <w:t>Benzofuran</w:t>
      </w:r>
      <w:r>
        <w:rPr>
          <w:rFonts w:cs="Arial"/>
          <w:sz w:val="28"/>
          <w:szCs w:val="28"/>
          <w:lang w:val="uk-UA"/>
        </w:rPr>
        <w:t xml:space="preserve"> 2-</w:t>
      </w:r>
      <w:r>
        <w:rPr>
          <w:rFonts w:cs="Arial"/>
          <w:sz w:val="28"/>
          <w:szCs w:val="28"/>
          <w:lang w:val="en-US"/>
        </w:rPr>
        <w:t>carboxylic</w:t>
      </w:r>
      <w:r>
        <w:rPr>
          <w:rFonts w:cs="Arial"/>
          <w:sz w:val="28"/>
          <w:szCs w:val="28"/>
          <w:lang w:val="uk-UA"/>
        </w:rPr>
        <w:t xml:space="preserve"> </w:t>
      </w:r>
      <w:r>
        <w:rPr>
          <w:rFonts w:cs="Arial"/>
          <w:sz w:val="28"/>
          <w:szCs w:val="28"/>
          <w:lang w:val="en-US"/>
        </w:rPr>
        <w:t>acid</w:t>
      </w:r>
      <w:r>
        <w:rPr>
          <w:rFonts w:cs="Arial"/>
          <w:sz w:val="28"/>
          <w:szCs w:val="28"/>
          <w:lang w:val="uk-UA"/>
        </w:rPr>
        <w:t xml:space="preserve"> </w:t>
      </w:r>
      <w:r>
        <w:rPr>
          <w:rFonts w:cs="Arial"/>
          <w:sz w:val="28"/>
          <w:szCs w:val="28"/>
          <w:lang w:val="en-US"/>
        </w:rPr>
        <w:t>esters</w:t>
      </w:r>
      <w:r>
        <w:rPr>
          <w:rFonts w:cs="Arial"/>
          <w:sz w:val="28"/>
          <w:szCs w:val="28"/>
          <w:lang w:val="uk-UA"/>
        </w:rPr>
        <w:t xml:space="preserve"> </w:t>
      </w:r>
      <w:r>
        <w:rPr>
          <w:rFonts w:cs="Arial"/>
          <w:sz w:val="28"/>
          <w:szCs w:val="28"/>
          <w:lang w:val="en-US"/>
        </w:rPr>
        <w:t>useful</w:t>
      </w:r>
      <w:r>
        <w:rPr>
          <w:rFonts w:cs="Arial"/>
          <w:sz w:val="28"/>
          <w:szCs w:val="28"/>
          <w:lang w:val="uk-UA"/>
        </w:rPr>
        <w:t xml:space="preserve"> </w:t>
      </w:r>
      <w:r>
        <w:rPr>
          <w:rFonts w:cs="Arial"/>
          <w:sz w:val="28"/>
          <w:szCs w:val="28"/>
          <w:lang w:val="en-US"/>
        </w:rPr>
        <w:t>as</w:t>
      </w:r>
      <w:r>
        <w:rPr>
          <w:rFonts w:cs="Arial"/>
          <w:sz w:val="28"/>
          <w:szCs w:val="28"/>
          <w:lang w:val="uk-UA"/>
        </w:rPr>
        <w:t xml:space="preserve"> </w:t>
      </w:r>
      <w:r>
        <w:rPr>
          <w:rFonts w:cs="Arial"/>
          <w:sz w:val="28"/>
          <w:szCs w:val="28"/>
          <w:lang w:val="en-US"/>
        </w:rPr>
        <w:t>inhibitors</w:t>
      </w:r>
      <w:r>
        <w:rPr>
          <w:rFonts w:cs="Arial"/>
          <w:sz w:val="28"/>
          <w:szCs w:val="28"/>
          <w:lang w:val="uk-UA"/>
        </w:rPr>
        <w:t xml:space="preserve"> </w:t>
      </w:r>
      <w:r>
        <w:rPr>
          <w:rFonts w:cs="Arial"/>
          <w:sz w:val="28"/>
          <w:szCs w:val="28"/>
          <w:lang w:val="en-US"/>
        </w:rPr>
        <w:t>of</w:t>
      </w:r>
      <w:r>
        <w:rPr>
          <w:rFonts w:cs="Arial"/>
          <w:sz w:val="28"/>
          <w:szCs w:val="28"/>
          <w:lang w:val="uk-UA"/>
        </w:rPr>
        <w:t xml:space="preserve"> </w:t>
      </w:r>
      <w:r>
        <w:rPr>
          <w:rFonts w:cs="Arial"/>
          <w:sz w:val="28"/>
          <w:szCs w:val="28"/>
          <w:lang w:val="en-US"/>
        </w:rPr>
        <w:t>leukotriene</w:t>
      </w:r>
      <w:r>
        <w:rPr>
          <w:rFonts w:cs="Arial"/>
          <w:sz w:val="28"/>
          <w:szCs w:val="28"/>
          <w:lang w:val="uk-UA"/>
        </w:rPr>
        <w:t xml:space="preserve"> </w:t>
      </w:r>
      <w:r>
        <w:rPr>
          <w:rFonts w:cs="Arial"/>
          <w:sz w:val="28"/>
          <w:szCs w:val="28"/>
          <w:lang w:val="en-US"/>
        </w:rPr>
        <w:t>biosynthesis</w:t>
      </w:r>
      <w:r>
        <w:rPr>
          <w:rFonts w:cs="Arial"/>
          <w:sz w:val="28"/>
          <w:szCs w:val="28"/>
          <w:lang w:val="uk-UA"/>
        </w:rPr>
        <w:t xml:space="preserve">: </w:t>
      </w:r>
      <w:r w:rsidRPr="00AA56CA">
        <w:rPr>
          <w:sz w:val="28"/>
          <w:szCs w:val="28"/>
          <w:lang w:val="uk-UA"/>
        </w:rPr>
        <w:t>Пат.</w:t>
      </w:r>
      <w:r>
        <w:rPr>
          <w:sz w:val="28"/>
          <w:szCs w:val="28"/>
          <w:lang w:val="uk-UA"/>
        </w:rPr>
        <w:t xml:space="preserve"> </w:t>
      </w:r>
      <w:r>
        <w:rPr>
          <w:noProof/>
          <w:sz w:val="28"/>
          <w:szCs w:val="28"/>
          <w:lang w:val="uk-UA"/>
        </w:rPr>
        <w:t>4663347</w:t>
      </w:r>
      <w:r w:rsidRPr="00AA56CA">
        <w:rPr>
          <w:sz w:val="28"/>
          <w:szCs w:val="28"/>
          <w:lang w:val="uk-UA"/>
        </w:rPr>
        <w:t xml:space="preserve"> США</w:t>
      </w:r>
      <w:r>
        <w:rPr>
          <w:sz w:val="28"/>
          <w:szCs w:val="28"/>
          <w:lang w:val="uk-UA"/>
        </w:rPr>
        <w:t xml:space="preserve">, МКИ </w:t>
      </w:r>
      <w:r w:rsidRPr="00AA56CA">
        <w:rPr>
          <w:sz w:val="28"/>
          <w:szCs w:val="28"/>
          <w:lang w:val="en-US"/>
        </w:rPr>
        <w:t>A</w:t>
      </w:r>
      <w:r>
        <w:rPr>
          <w:sz w:val="28"/>
          <w:szCs w:val="28"/>
          <w:lang w:val="uk-UA"/>
        </w:rPr>
        <w:t>61</w:t>
      </w:r>
      <w:r w:rsidRPr="00AA56CA">
        <w:rPr>
          <w:sz w:val="28"/>
          <w:szCs w:val="28"/>
          <w:lang w:val="en-US"/>
        </w:rPr>
        <w:t>K</w:t>
      </w:r>
      <w:r>
        <w:rPr>
          <w:sz w:val="28"/>
          <w:szCs w:val="28"/>
          <w:lang w:val="uk-UA"/>
        </w:rPr>
        <w:t xml:space="preserve">31/34; </w:t>
      </w:r>
      <w:r w:rsidRPr="00AA56CA">
        <w:rPr>
          <w:sz w:val="28"/>
          <w:szCs w:val="28"/>
          <w:lang w:val="en-US"/>
        </w:rPr>
        <w:t>C</w:t>
      </w:r>
      <w:r>
        <w:rPr>
          <w:sz w:val="28"/>
          <w:szCs w:val="28"/>
          <w:lang w:val="uk-UA"/>
        </w:rPr>
        <w:t>07</w:t>
      </w:r>
      <w:r w:rsidRPr="00AA56CA">
        <w:rPr>
          <w:sz w:val="28"/>
          <w:szCs w:val="28"/>
          <w:lang w:val="en-US"/>
        </w:rPr>
        <w:t>D</w:t>
      </w:r>
      <w:r>
        <w:rPr>
          <w:sz w:val="28"/>
          <w:szCs w:val="28"/>
          <w:lang w:val="uk-UA"/>
        </w:rPr>
        <w:t>307/85</w:t>
      </w:r>
      <w:r>
        <w:rPr>
          <w:rFonts w:cs="Arial"/>
          <w:sz w:val="28"/>
          <w:szCs w:val="28"/>
          <w:lang w:val="uk-UA"/>
        </w:rPr>
        <w:t xml:space="preserve"> </w:t>
      </w:r>
      <w:r>
        <w:rPr>
          <w:noProof/>
          <w:sz w:val="28"/>
          <w:szCs w:val="28"/>
          <w:lang w:val="uk-UA"/>
        </w:rPr>
        <w:t>/</w:t>
      </w:r>
      <w:bookmarkEnd w:id="133"/>
      <w:r>
        <w:rPr>
          <w:sz w:val="28"/>
          <w:szCs w:val="28"/>
          <w:lang w:val="uk-UA"/>
        </w:rPr>
        <w:t xml:space="preserve"> </w:t>
      </w:r>
      <w:r>
        <w:rPr>
          <w:sz w:val="28"/>
          <w:szCs w:val="28"/>
          <w:lang w:val="en-US"/>
        </w:rPr>
        <w:t>J</w:t>
      </w:r>
      <w:r>
        <w:rPr>
          <w:sz w:val="28"/>
          <w:szCs w:val="28"/>
          <w:lang w:val="uk-UA"/>
        </w:rPr>
        <w:t>.</w:t>
      </w:r>
      <w:r>
        <w:rPr>
          <w:sz w:val="28"/>
          <w:szCs w:val="28"/>
          <w:lang w:val="en-US"/>
        </w:rPr>
        <w:t>G</w:t>
      </w:r>
      <w:r>
        <w:rPr>
          <w:sz w:val="28"/>
          <w:szCs w:val="28"/>
          <w:lang w:val="uk-UA"/>
        </w:rPr>
        <w:t>.</w:t>
      </w:r>
      <w:r>
        <w:rPr>
          <w:sz w:val="28"/>
          <w:szCs w:val="28"/>
          <w:lang w:val="en-US"/>
        </w:rPr>
        <w:t>Atkinson</w:t>
      </w:r>
      <w:r>
        <w:rPr>
          <w:sz w:val="28"/>
          <w:szCs w:val="28"/>
          <w:lang w:val="uk-UA"/>
        </w:rPr>
        <w:t xml:space="preserve">. </w:t>
      </w:r>
      <w:proofErr w:type="gramStart"/>
      <w:r>
        <w:rPr>
          <w:sz w:val="28"/>
          <w:szCs w:val="28"/>
          <w:lang w:val="en-US"/>
        </w:rPr>
        <w:t>Y</w:t>
      </w:r>
      <w:r>
        <w:rPr>
          <w:sz w:val="28"/>
          <w:szCs w:val="28"/>
          <w:lang w:val="uk-UA"/>
        </w:rPr>
        <w:t>.</w:t>
      </w:r>
      <w:r>
        <w:rPr>
          <w:sz w:val="28"/>
          <w:szCs w:val="28"/>
          <w:lang w:val="en-US"/>
        </w:rPr>
        <w:t>Guindon</w:t>
      </w:r>
      <w:r>
        <w:rPr>
          <w:sz w:val="28"/>
          <w:szCs w:val="28"/>
          <w:lang w:val="uk-UA"/>
        </w:rPr>
        <w:t xml:space="preserve">, </w:t>
      </w:r>
      <w:r>
        <w:rPr>
          <w:sz w:val="28"/>
          <w:szCs w:val="28"/>
          <w:lang w:val="en-US"/>
        </w:rPr>
        <w:t>C</w:t>
      </w:r>
      <w:r>
        <w:rPr>
          <w:sz w:val="28"/>
          <w:szCs w:val="28"/>
          <w:lang w:val="uk-UA"/>
        </w:rPr>
        <w:t>.</w:t>
      </w:r>
      <w:r>
        <w:rPr>
          <w:sz w:val="28"/>
          <w:szCs w:val="28"/>
          <w:lang w:val="en-US"/>
        </w:rPr>
        <w:t>K</w:t>
      </w:r>
      <w:r>
        <w:rPr>
          <w:sz w:val="28"/>
          <w:szCs w:val="28"/>
          <w:lang w:val="uk-UA"/>
        </w:rPr>
        <w:t>.</w:t>
      </w:r>
      <w:r>
        <w:rPr>
          <w:sz w:val="28"/>
          <w:szCs w:val="28"/>
          <w:lang w:val="en-US"/>
        </w:rPr>
        <w:t>Lau</w:t>
      </w:r>
      <w:r>
        <w:rPr>
          <w:noProof/>
          <w:sz w:val="28"/>
          <w:szCs w:val="28"/>
          <w:lang w:val="uk-UA"/>
        </w:rPr>
        <w:t xml:space="preserve"> </w:t>
      </w:r>
      <w:r>
        <w:rPr>
          <w:sz w:val="28"/>
          <w:szCs w:val="28"/>
          <w:lang w:val="uk-UA"/>
        </w:rPr>
        <w:t xml:space="preserve">(Канада); </w:t>
      </w:r>
      <w:r>
        <w:rPr>
          <w:sz w:val="28"/>
          <w:szCs w:val="28"/>
          <w:lang w:val="en-US"/>
        </w:rPr>
        <w:t>M</w:t>
      </w:r>
      <w:r w:rsidRPr="00F2112D">
        <w:rPr>
          <w:sz w:val="28"/>
          <w:szCs w:val="28"/>
          <w:lang w:val="en-US"/>
        </w:rPr>
        <w:t>erck</w:t>
      </w:r>
      <w:r>
        <w:rPr>
          <w:sz w:val="28"/>
          <w:szCs w:val="28"/>
          <w:lang w:val="uk-UA"/>
        </w:rPr>
        <w:t xml:space="preserve"> </w:t>
      </w:r>
      <w:r>
        <w:rPr>
          <w:sz w:val="28"/>
          <w:szCs w:val="28"/>
          <w:lang w:val="en-US"/>
        </w:rPr>
        <w:t>F</w:t>
      </w:r>
      <w:r w:rsidRPr="00F2112D">
        <w:rPr>
          <w:sz w:val="28"/>
          <w:szCs w:val="28"/>
          <w:lang w:val="en-US"/>
        </w:rPr>
        <w:t>rosst</w:t>
      </w:r>
      <w:r>
        <w:rPr>
          <w:sz w:val="28"/>
          <w:szCs w:val="28"/>
          <w:lang w:val="uk-UA"/>
        </w:rPr>
        <w:t xml:space="preserve"> </w:t>
      </w:r>
      <w:r>
        <w:rPr>
          <w:sz w:val="28"/>
          <w:szCs w:val="28"/>
          <w:lang w:val="en-US"/>
        </w:rPr>
        <w:t>C</w:t>
      </w:r>
      <w:r w:rsidRPr="00F2112D">
        <w:rPr>
          <w:sz w:val="28"/>
          <w:szCs w:val="28"/>
          <w:lang w:val="en-US"/>
        </w:rPr>
        <w:t>anada</w:t>
      </w:r>
      <w:r>
        <w:rPr>
          <w:sz w:val="28"/>
          <w:szCs w:val="28"/>
          <w:lang w:val="uk-UA"/>
        </w:rPr>
        <w:t xml:space="preserve"> </w:t>
      </w:r>
      <w:r>
        <w:rPr>
          <w:sz w:val="28"/>
          <w:szCs w:val="28"/>
          <w:lang w:val="en-US"/>
        </w:rPr>
        <w:t>INC</w:t>
      </w:r>
      <w:r>
        <w:rPr>
          <w:sz w:val="28"/>
          <w:szCs w:val="28"/>
          <w:lang w:val="uk-UA"/>
        </w:rPr>
        <w:t xml:space="preserve">. </w:t>
      </w:r>
      <w:r w:rsidRPr="00CC0421">
        <w:rPr>
          <w:sz w:val="28"/>
          <w:szCs w:val="28"/>
          <w:lang w:val="uk-UA"/>
        </w:rPr>
        <w:t xml:space="preserve">– </w:t>
      </w:r>
      <w:r w:rsidRPr="00CC0421">
        <w:rPr>
          <w:sz w:val="28"/>
          <w:lang w:val="uk-UA"/>
        </w:rPr>
        <w:t xml:space="preserve">№ </w:t>
      </w:r>
      <w:r w:rsidRPr="00CC0421">
        <w:rPr>
          <w:sz w:val="28"/>
          <w:szCs w:val="28"/>
          <w:lang w:val="uk-UA"/>
        </w:rPr>
        <w:t>17342097</w:t>
      </w:r>
      <w:r>
        <w:rPr>
          <w:sz w:val="28"/>
          <w:lang w:val="uk-UA"/>
        </w:rPr>
        <w:t xml:space="preserve">; </w:t>
      </w:r>
      <w:r>
        <w:rPr>
          <w:sz w:val="28"/>
          <w:szCs w:val="28"/>
          <w:lang w:val="uk-UA"/>
        </w:rPr>
        <w:t>Заявл. 04.10.86; Опубл. 05.05.87</w:t>
      </w:r>
      <w:r w:rsidRPr="00CC0421">
        <w:rPr>
          <w:bCs/>
          <w:spacing w:val="6"/>
          <w:sz w:val="28"/>
          <w:szCs w:val="23"/>
          <w:lang w:val="uk-UA"/>
        </w:rPr>
        <w:t>, НКИ</w:t>
      </w:r>
      <w:r w:rsidRPr="00CC0421">
        <w:rPr>
          <w:bCs/>
          <w:spacing w:val="6"/>
          <w:sz w:val="28"/>
          <w:szCs w:val="23"/>
          <w:lang w:val="en-US"/>
        </w:rPr>
        <w:t xml:space="preserve"> 368/45</w:t>
      </w:r>
      <w:r w:rsidRPr="00CC0421">
        <w:rPr>
          <w:sz w:val="28"/>
          <w:szCs w:val="28"/>
          <w:lang w:val="uk-UA"/>
        </w:rPr>
        <w:t>.</w:t>
      </w:r>
      <w:proofErr w:type="gramEnd"/>
      <w:r w:rsidRPr="00CC0421">
        <w:rPr>
          <w:sz w:val="28"/>
          <w:lang w:val="uk-UA"/>
        </w:rPr>
        <w:t xml:space="preserve"> –</w:t>
      </w:r>
      <w:r w:rsidRPr="00CC0421">
        <w:rPr>
          <w:sz w:val="28"/>
          <w:lang w:val="en-US"/>
        </w:rPr>
        <w:t xml:space="preserve"> 3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112.</w:t>
      </w:r>
      <w:r>
        <w:rPr>
          <w:sz w:val="28"/>
          <w:szCs w:val="28"/>
          <w:lang w:val="uk-UA"/>
        </w:rPr>
        <w:t xml:space="preserve"> </w:t>
      </w:r>
      <w:r>
        <w:rPr>
          <w:sz w:val="28"/>
          <w:szCs w:val="28"/>
        </w:rPr>
        <w:t>Пат</w:t>
      </w:r>
      <w:r w:rsidRPr="00AA56CA">
        <w:rPr>
          <w:sz w:val="28"/>
          <w:szCs w:val="28"/>
          <w:lang w:val="en-US"/>
        </w:rPr>
        <w:t>.</w:t>
      </w:r>
      <w:r>
        <w:rPr>
          <w:sz w:val="28"/>
          <w:szCs w:val="28"/>
          <w:lang w:val="uk-UA"/>
        </w:rPr>
        <w:t xml:space="preserve"> </w:t>
      </w:r>
      <w:r>
        <w:rPr>
          <w:noProof/>
          <w:sz w:val="28"/>
          <w:szCs w:val="28"/>
          <w:lang w:val="uk-UA"/>
        </w:rPr>
        <w:t>4931459</w:t>
      </w:r>
      <w:r w:rsidRPr="00AA56CA">
        <w:rPr>
          <w:sz w:val="28"/>
          <w:szCs w:val="28"/>
          <w:lang w:val="en-US"/>
        </w:rPr>
        <w:t xml:space="preserve"> </w:t>
      </w:r>
      <w:r>
        <w:rPr>
          <w:sz w:val="28"/>
          <w:szCs w:val="28"/>
        </w:rPr>
        <w:t>США</w:t>
      </w:r>
      <w:r>
        <w:rPr>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31/41. </w:t>
      </w:r>
      <w:r>
        <w:rPr>
          <w:rFonts w:cs="Arial"/>
          <w:sz w:val="28"/>
          <w:szCs w:val="22"/>
          <w:lang w:val="en-US"/>
        </w:rPr>
        <w:t>Method</w:t>
      </w:r>
      <w:r>
        <w:rPr>
          <w:rFonts w:cs="Arial"/>
          <w:sz w:val="28"/>
          <w:szCs w:val="22"/>
          <w:lang w:val="uk-UA"/>
        </w:rPr>
        <w:t xml:space="preserve"> </w:t>
      </w:r>
      <w:r>
        <w:rPr>
          <w:rFonts w:cs="Arial"/>
          <w:sz w:val="28"/>
          <w:szCs w:val="22"/>
          <w:lang w:val="en-US"/>
        </w:rPr>
        <w:t>for</w:t>
      </w:r>
      <w:r>
        <w:rPr>
          <w:rFonts w:cs="Arial"/>
          <w:sz w:val="28"/>
          <w:szCs w:val="22"/>
          <w:lang w:val="uk-UA"/>
        </w:rPr>
        <w:t xml:space="preserve"> </w:t>
      </w:r>
      <w:r>
        <w:rPr>
          <w:rFonts w:cs="Arial"/>
          <w:sz w:val="28"/>
          <w:szCs w:val="22"/>
          <w:lang w:val="en-US"/>
        </w:rPr>
        <w:t>treating</w:t>
      </w:r>
      <w:r>
        <w:rPr>
          <w:rFonts w:cs="Arial"/>
          <w:sz w:val="28"/>
          <w:szCs w:val="22"/>
          <w:lang w:val="uk-UA"/>
        </w:rPr>
        <w:t xml:space="preserve"> </w:t>
      </w:r>
      <w:r>
        <w:rPr>
          <w:rFonts w:cs="Arial"/>
          <w:sz w:val="28"/>
          <w:szCs w:val="22"/>
          <w:lang w:val="en-US"/>
        </w:rPr>
        <w:t>acute</w:t>
      </w:r>
      <w:r>
        <w:rPr>
          <w:rFonts w:cs="Arial"/>
          <w:sz w:val="28"/>
          <w:szCs w:val="22"/>
          <w:lang w:val="uk-UA"/>
        </w:rPr>
        <w:t xml:space="preserve"> </w:t>
      </w:r>
      <w:r>
        <w:rPr>
          <w:rFonts w:cs="Arial"/>
          <w:sz w:val="28"/>
          <w:szCs w:val="22"/>
          <w:lang w:val="en-US"/>
        </w:rPr>
        <w:t>respirator</w:t>
      </w:r>
      <w:r>
        <w:rPr>
          <w:rFonts w:cs="Arial"/>
          <w:sz w:val="28"/>
          <w:szCs w:val="22"/>
          <w:lang w:val="uk-UA"/>
        </w:rPr>
        <w:t xml:space="preserve"> </w:t>
      </w:r>
      <w:r>
        <w:rPr>
          <w:rFonts w:cs="Arial"/>
          <w:sz w:val="28"/>
          <w:szCs w:val="22"/>
          <w:lang w:val="en-US"/>
        </w:rPr>
        <w:t>distress</w:t>
      </w:r>
      <w:r>
        <w:rPr>
          <w:rFonts w:cs="Arial"/>
          <w:sz w:val="28"/>
          <w:szCs w:val="22"/>
          <w:lang w:val="uk-UA"/>
        </w:rPr>
        <w:t xml:space="preserve"> </w:t>
      </w:r>
      <w:r>
        <w:rPr>
          <w:rFonts w:cs="Arial"/>
          <w:sz w:val="28"/>
          <w:szCs w:val="22"/>
          <w:lang w:val="en-US"/>
        </w:rPr>
        <w:t>syndrome</w:t>
      </w:r>
      <w:r>
        <w:rPr>
          <w:rFonts w:cs="Arial"/>
          <w:sz w:val="28"/>
          <w:szCs w:val="22"/>
          <w:lang w:val="uk-UA"/>
        </w:rPr>
        <w:t xml:space="preserve">: </w:t>
      </w:r>
      <w:r w:rsidRPr="00CC0421">
        <w:rPr>
          <w:sz w:val="28"/>
          <w:szCs w:val="28"/>
          <w:lang w:val="uk-UA"/>
        </w:rPr>
        <w:t>Пат.</w:t>
      </w:r>
      <w:r>
        <w:rPr>
          <w:sz w:val="28"/>
          <w:szCs w:val="28"/>
          <w:lang w:val="uk-UA"/>
        </w:rPr>
        <w:t xml:space="preserve"> </w:t>
      </w:r>
      <w:r>
        <w:rPr>
          <w:noProof/>
          <w:sz w:val="28"/>
          <w:szCs w:val="28"/>
          <w:lang w:val="uk-UA"/>
        </w:rPr>
        <w:t>4931459</w:t>
      </w:r>
      <w:r w:rsidRPr="00CC0421">
        <w:rPr>
          <w:sz w:val="28"/>
          <w:szCs w:val="28"/>
          <w:lang w:val="uk-UA"/>
        </w:rPr>
        <w:t xml:space="preserve"> США</w:t>
      </w:r>
      <w:r>
        <w:rPr>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31/41 / </w:t>
      </w:r>
      <w:bookmarkStart w:id="134" w:name="OCRUncertain1182"/>
      <w:r>
        <w:rPr>
          <w:sz w:val="28"/>
          <w:szCs w:val="28"/>
          <w:lang w:val="en-US"/>
        </w:rPr>
        <w:t>D</w:t>
      </w:r>
      <w:bookmarkEnd w:id="134"/>
      <w:r>
        <w:rPr>
          <w:sz w:val="28"/>
          <w:szCs w:val="28"/>
          <w:lang w:val="uk-UA"/>
        </w:rPr>
        <w:t>.</w:t>
      </w:r>
      <w:r>
        <w:rPr>
          <w:sz w:val="28"/>
          <w:szCs w:val="28"/>
          <w:lang w:val="en-US"/>
        </w:rPr>
        <w:t>T</w:t>
      </w:r>
      <w:r>
        <w:rPr>
          <w:sz w:val="28"/>
          <w:szCs w:val="28"/>
          <w:lang w:val="uk-UA"/>
        </w:rPr>
        <w:t xml:space="preserve">. </w:t>
      </w:r>
      <w:r>
        <w:rPr>
          <w:sz w:val="28"/>
          <w:szCs w:val="28"/>
          <w:lang w:val="en-US"/>
        </w:rPr>
        <w:t>Connor</w:t>
      </w:r>
      <w:bookmarkStart w:id="135" w:name="OCRUncertain1183"/>
      <w:r>
        <w:rPr>
          <w:sz w:val="28"/>
          <w:szCs w:val="28"/>
          <w:lang w:val="uk-UA"/>
        </w:rPr>
        <w:t>,</w:t>
      </w:r>
      <w:bookmarkEnd w:id="135"/>
      <w:r>
        <w:rPr>
          <w:sz w:val="28"/>
          <w:szCs w:val="28"/>
          <w:lang w:val="uk-UA"/>
        </w:rPr>
        <w:t xml:space="preserve"> </w:t>
      </w:r>
      <w:bookmarkStart w:id="136" w:name="OCRUncertain1185"/>
      <w:r>
        <w:rPr>
          <w:sz w:val="28"/>
          <w:szCs w:val="28"/>
          <w:lang w:val="en-US"/>
        </w:rPr>
        <w:t>M</w:t>
      </w:r>
      <w:r>
        <w:rPr>
          <w:sz w:val="28"/>
          <w:szCs w:val="28"/>
          <w:lang w:val="uk-UA"/>
        </w:rPr>
        <w:t>.</w:t>
      </w:r>
      <w:r>
        <w:rPr>
          <w:sz w:val="28"/>
          <w:szCs w:val="28"/>
          <w:lang w:val="en-US"/>
        </w:rPr>
        <w:t>D</w:t>
      </w:r>
      <w:r>
        <w:rPr>
          <w:sz w:val="28"/>
          <w:szCs w:val="28"/>
          <w:lang w:val="uk-UA"/>
        </w:rPr>
        <w:t>.</w:t>
      </w:r>
      <w:bookmarkEnd w:id="136"/>
      <w:r>
        <w:rPr>
          <w:sz w:val="28"/>
          <w:szCs w:val="28"/>
          <w:lang w:val="uk-UA"/>
        </w:rPr>
        <w:t xml:space="preserve"> </w:t>
      </w:r>
      <w:bookmarkStart w:id="137" w:name="OCRUncertain1187"/>
      <w:r>
        <w:rPr>
          <w:sz w:val="28"/>
          <w:szCs w:val="28"/>
          <w:lang w:val="en-US"/>
        </w:rPr>
        <w:t>R</w:t>
      </w:r>
      <w:bookmarkEnd w:id="137"/>
      <w:r>
        <w:rPr>
          <w:sz w:val="28"/>
          <w:szCs w:val="28"/>
          <w:lang w:val="uk-UA"/>
        </w:rPr>
        <w:t>.</w:t>
      </w:r>
      <w:bookmarkStart w:id="138" w:name="OCRUncertain1188"/>
      <w:r>
        <w:rPr>
          <w:sz w:val="28"/>
          <w:szCs w:val="28"/>
          <w:lang w:val="en-US"/>
        </w:rPr>
        <w:t>J</w:t>
      </w:r>
      <w:bookmarkEnd w:id="138"/>
      <w:r>
        <w:rPr>
          <w:sz w:val="28"/>
          <w:szCs w:val="28"/>
          <w:lang w:val="uk-UA"/>
        </w:rPr>
        <w:t xml:space="preserve">. Mullican, </w:t>
      </w:r>
      <w:bookmarkStart w:id="139" w:name="OCRUncertain1186"/>
      <w:r>
        <w:rPr>
          <w:sz w:val="28"/>
          <w:szCs w:val="28"/>
          <w:lang w:val="en-US"/>
        </w:rPr>
        <w:t>Sorenson</w:t>
      </w:r>
      <w:bookmarkEnd w:id="139"/>
      <w:r>
        <w:rPr>
          <w:sz w:val="28"/>
          <w:szCs w:val="28"/>
          <w:lang w:val="uk-UA"/>
        </w:rPr>
        <w:t xml:space="preserve"> (США); </w:t>
      </w:r>
      <w:r>
        <w:rPr>
          <w:sz w:val="28"/>
          <w:szCs w:val="28"/>
          <w:lang w:val="en-US"/>
        </w:rPr>
        <w:t>W</w:t>
      </w:r>
      <w:r>
        <w:rPr>
          <w:sz w:val="28"/>
          <w:szCs w:val="28"/>
          <w:lang w:val="en-GB"/>
        </w:rPr>
        <w:t>arner</w:t>
      </w:r>
      <w:r>
        <w:rPr>
          <w:sz w:val="28"/>
          <w:szCs w:val="28"/>
          <w:lang w:val="uk-UA"/>
        </w:rPr>
        <w:t xml:space="preserve"> </w:t>
      </w:r>
      <w:r>
        <w:rPr>
          <w:sz w:val="28"/>
          <w:szCs w:val="28"/>
          <w:lang w:val="en-US"/>
        </w:rPr>
        <w:t>L</w:t>
      </w:r>
      <w:r>
        <w:rPr>
          <w:sz w:val="28"/>
          <w:szCs w:val="28"/>
          <w:lang w:val="en-GB"/>
        </w:rPr>
        <w:t>ambert</w:t>
      </w:r>
      <w:r>
        <w:rPr>
          <w:sz w:val="28"/>
          <w:szCs w:val="28"/>
          <w:lang w:val="uk-UA"/>
        </w:rPr>
        <w:t xml:space="preserve"> </w:t>
      </w:r>
      <w:r>
        <w:rPr>
          <w:sz w:val="28"/>
          <w:szCs w:val="28"/>
          <w:lang w:val="en-GB"/>
        </w:rPr>
        <w:t>C</w:t>
      </w:r>
      <w:r>
        <w:rPr>
          <w:sz w:val="28"/>
          <w:szCs w:val="28"/>
          <w:lang w:val="uk-UA"/>
        </w:rPr>
        <w:t>о. –</w:t>
      </w:r>
      <w:r w:rsidRPr="00CC0421">
        <w:rPr>
          <w:sz w:val="28"/>
          <w:szCs w:val="28"/>
          <w:lang w:val="uk-UA"/>
        </w:rPr>
        <w:t xml:space="preserve"> № 19870714</w:t>
      </w:r>
      <w:r>
        <w:rPr>
          <w:sz w:val="28"/>
          <w:lang w:val="uk-UA"/>
        </w:rPr>
        <w:t xml:space="preserve">; </w:t>
      </w:r>
      <w:r>
        <w:rPr>
          <w:sz w:val="28"/>
          <w:szCs w:val="28"/>
          <w:lang w:val="uk-UA"/>
        </w:rPr>
        <w:t xml:space="preserve"> Заявл. 19.09.89; Опубл. 05.06.90</w:t>
      </w:r>
      <w:r w:rsidRPr="00CC0421">
        <w:rPr>
          <w:bCs/>
          <w:spacing w:val="6"/>
          <w:sz w:val="28"/>
          <w:szCs w:val="23"/>
          <w:lang w:val="uk-UA"/>
        </w:rPr>
        <w:t>, НКИ</w:t>
      </w:r>
      <w:r w:rsidRPr="00786206">
        <w:rPr>
          <w:bCs/>
          <w:spacing w:val="6"/>
          <w:sz w:val="28"/>
          <w:szCs w:val="23"/>
          <w:lang w:val="uk-UA"/>
        </w:rPr>
        <w:t xml:space="preserve"> 642/75</w:t>
      </w:r>
      <w:r w:rsidRPr="00CC0421">
        <w:rPr>
          <w:sz w:val="28"/>
          <w:szCs w:val="28"/>
          <w:lang w:val="uk-UA"/>
        </w:rPr>
        <w:t>.</w:t>
      </w:r>
      <w:r w:rsidRPr="00CC0421">
        <w:rPr>
          <w:sz w:val="28"/>
          <w:lang w:val="uk-UA"/>
        </w:rPr>
        <w:t xml:space="preserve"> –</w:t>
      </w:r>
      <w:r w:rsidRPr="00786206">
        <w:rPr>
          <w:sz w:val="28"/>
          <w:lang w:val="uk-UA"/>
        </w:rPr>
        <w:t xml:space="preserve"> 8 </w:t>
      </w:r>
      <w:r>
        <w:rPr>
          <w:noProof/>
          <w:sz w:val="28"/>
          <w:lang w:val="uk-UA"/>
        </w:rPr>
        <w:t>с</w:t>
      </w:r>
      <w:r>
        <w:rPr>
          <w:sz w:val="28"/>
          <w:szCs w:val="28"/>
          <w:lang w:val="uk-UA"/>
        </w:rPr>
        <w:t>.</w:t>
      </w:r>
    </w:p>
    <w:p w:rsidR="00786206" w:rsidRDefault="00786206" w:rsidP="00786206">
      <w:pPr>
        <w:spacing w:line="360" w:lineRule="auto"/>
        <w:ind w:firstLine="709"/>
        <w:jc w:val="both"/>
        <w:rPr>
          <w:sz w:val="28"/>
          <w:lang w:val="uk-UA"/>
        </w:rPr>
      </w:pPr>
      <w:r>
        <w:rPr>
          <w:noProof/>
          <w:sz w:val="28"/>
          <w:lang w:val="uk-UA"/>
        </w:rPr>
        <w:t>113.</w:t>
      </w:r>
      <w:r>
        <w:rPr>
          <w:sz w:val="28"/>
          <w:lang w:val="uk-UA"/>
        </w:rPr>
        <w:t xml:space="preserve"> </w:t>
      </w:r>
      <w:r>
        <w:rPr>
          <w:sz w:val="28"/>
          <w:szCs w:val="28"/>
          <w:lang w:val="uk-UA"/>
        </w:rPr>
        <w:t>Пат.</w:t>
      </w:r>
      <w:r>
        <w:rPr>
          <w:noProof/>
          <w:sz w:val="28"/>
          <w:szCs w:val="28"/>
          <w:lang w:val="uk-UA"/>
        </w:rPr>
        <w:t xml:space="preserve"> </w:t>
      </w:r>
      <w:r>
        <w:rPr>
          <w:noProof/>
          <w:sz w:val="28"/>
          <w:lang w:val="uk-UA"/>
        </w:rPr>
        <w:t xml:space="preserve">4822803 США, МКИ </w:t>
      </w:r>
      <w:r w:rsidRPr="007F6206">
        <w:rPr>
          <w:sz w:val="28"/>
          <w:szCs w:val="28"/>
          <w:lang w:val="en-US"/>
        </w:rPr>
        <w:t>A</w:t>
      </w:r>
      <w:r>
        <w:rPr>
          <w:sz w:val="28"/>
          <w:szCs w:val="28"/>
          <w:lang w:val="uk-UA"/>
        </w:rPr>
        <w:t>61</w:t>
      </w:r>
      <w:r w:rsidRPr="007F6206">
        <w:rPr>
          <w:sz w:val="28"/>
          <w:szCs w:val="28"/>
          <w:lang w:val="en-US"/>
        </w:rPr>
        <w:t>K</w:t>
      </w:r>
      <w:r>
        <w:rPr>
          <w:sz w:val="28"/>
          <w:szCs w:val="28"/>
          <w:lang w:val="uk-UA"/>
        </w:rPr>
        <w:t xml:space="preserve">31/34; </w:t>
      </w:r>
      <w:r w:rsidRPr="007F6206">
        <w:rPr>
          <w:sz w:val="28"/>
          <w:szCs w:val="28"/>
          <w:lang w:val="en-US"/>
        </w:rPr>
        <w:t>C</w:t>
      </w:r>
      <w:r>
        <w:rPr>
          <w:sz w:val="28"/>
          <w:szCs w:val="28"/>
          <w:lang w:val="uk-UA"/>
        </w:rPr>
        <w:t>07</w:t>
      </w:r>
      <w:r w:rsidRPr="007F6206">
        <w:rPr>
          <w:sz w:val="28"/>
          <w:szCs w:val="28"/>
          <w:lang w:val="en-US"/>
        </w:rPr>
        <w:t>D</w:t>
      </w:r>
      <w:r>
        <w:rPr>
          <w:sz w:val="28"/>
          <w:szCs w:val="28"/>
          <w:lang w:val="uk-UA"/>
        </w:rPr>
        <w:t>307/85</w:t>
      </w:r>
      <w:r>
        <w:rPr>
          <w:sz w:val="28"/>
          <w:lang w:val="uk-UA"/>
        </w:rPr>
        <w:t>.</w:t>
      </w:r>
      <w:r>
        <w:rPr>
          <w:noProof/>
          <w:sz w:val="28"/>
          <w:lang w:val="uk-UA"/>
        </w:rPr>
        <w:t xml:space="preserve"> </w:t>
      </w:r>
      <w:bookmarkStart w:id="140" w:name="OCRUncertain1139"/>
      <w:r>
        <w:rPr>
          <w:sz w:val="28"/>
          <w:szCs w:val="22"/>
          <w:lang w:val="en-US"/>
        </w:rPr>
        <w:t>Benzofuran</w:t>
      </w:r>
      <w:r>
        <w:rPr>
          <w:sz w:val="28"/>
          <w:szCs w:val="22"/>
          <w:lang w:val="uk-UA"/>
        </w:rPr>
        <w:t xml:space="preserve"> 2-</w:t>
      </w:r>
      <w:r>
        <w:rPr>
          <w:sz w:val="28"/>
          <w:szCs w:val="22"/>
          <w:lang w:val="en-US"/>
        </w:rPr>
        <w:t>carboxylic</w:t>
      </w:r>
      <w:r>
        <w:rPr>
          <w:sz w:val="28"/>
          <w:szCs w:val="22"/>
          <w:lang w:val="uk-UA"/>
        </w:rPr>
        <w:t xml:space="preserve"> </w:t>
      </w:r>
      <w:r>
        <w:rPr>
          <w:sz w:val="28"/>
          <w:szCs w:val="22"/>
          <w:lang w:val="en-US"/>
        </w:rPr>
        <w:t>acid</w:t>
      </w:r>
      <w:r>
        <w:rPr>
          <w:sz w:val="28"/>
          <w:szCs w:val="22"/>
          <w:lang w:val="uk-UA"/>
        </w:rPr>
        <w:t xml:space="preserve"> </w:t>
      </w:r>
      <w:r>
        <w:rPr>
          <w:sz w:val="28"/>
          <w:szCs w:val="22"/>
          <w:lang w:val="en-US"/>
        </w:rPr>
        <w:t>hydrazides</w:t>
      </w:r>
      <w:r>
        <w:rPr>
          <w:sz w:val="28"/>
          <w:szCs w:val="22"/>
          <w:lang w:val="uk-UA"/>
        </w:rPr>
        <w:t xml:space="preserve"> </w:t>
      </w:r>
      <w:r>
        <w:rPr>
          <w:sz w:val="28"/>
          <w:szCs w:val="22"/>
          <w:lang w:val="en-US"/>
        </w:rPr>
        <w:t>useful</w:t>
      </w:r>
      <w:r>
        <w:rPr>
          <w:sz w:val="28"/>
          <w:szCs w:val="22"/>
          <w:lang w:val="uk-UA"/>
        </w:rPr>
        <w:t xml:space="preserve"> </w:t>
      </w:r>
      <w:r>
        <w:rPr>
          <w:sz w:val="28"/>
          <w:szCs w:val="22"/>
          <w:lang w:val="en-US"/>
        </w:rPr>
        <w:t>as</w:t>
      </w:r>
      <w:r>
        <w:rPr>
          <w:sz w:val="28"/>
          <w:szCs w:val="22"/>
          <w:lang w:val="uk-UA"/>
        </w:rPr>
        <w:t xml:space="preserve"> </w:t>
      </w:r>
      <w:r>
        <w:rPr>
          <w:sz w:val="28"/>
          <w:szCs w:val="22"/>
          <w:lang w:val="en-US"/>
        </w:rPr>
        <w:t>inhibitors</w:t>
      </w:r>
      <w:r>
        <w:rPr>
          <w:sz w:val="28"/>
          <w:szCs w:val="22"/>
          <w:lang w:val="uk-UA"/>
        </w:rPr>
        <w:t xml:space="preserve"> </w:t>
      </w:r>
      <w:r>
        <w:rPr>
          <w:sz w:val="28"/>
          <w:szCs w:val="22"/>
          <w:lang w:val="en-US"/>
        </w:rPr>
        <w:t>of</w:t>
      </w:r>
      <w:r>
        <w:rPr>
          <w:sz w:val="28"/>
          <w:szCs w:val="22"/>
          <w:lang w:val="uk-UA"/>
        </w:rPr>
        <w:t xml:space="preserve"> </w:t>
      </w:r>
      <w:r>
        <w:rPr>
          <w:sz w:val="28"/>
          <w:szCs w:val="22"/>
          <w:lang w:val="en-US"/>
        </w:rPr>
        <w:t>leukotriene</w:t>
      </w:r>
      <w:r>
        <w:rPr>
          <w:sz w:val="28"/>
          <w:szCs w:val="22"/>
          <w:lang w:val="uk-UA"/>
        </w:rPr>
        <w:t xml:space="preserve"> </w:t>
      </w:r>
      <w:r>
        <w:rPr>
          <w:sz w:val="28"/>
          <w:szCs w:val="22"/>
          <w:lang w:val="en-US"/>
        </w:rPr>
        <w:t>biosynthesis</w:t>
      </w:r>
      <w:r>
        <w:rPr>
          <w:sz w:val="28"/>
          <w:szCs w:val="22"/>
          <w:lang w:val="uk-UA"/>
        </w:rPr>
        <w:t xml:space="preserve">: </w:t>
      </w:r>
      <w:r>
        <w:rPr>
          <w:sz w:val="28"/>
          <w:szCs w:val="28"/>
          <w:lang w:val="uk-UA"/>
        </w:rPr>
        <w:t>Пат.</w:t>
      </w:r>
      <w:r>
        <w:rPr>
          <w:noProof/>
          <w:sz w:val="28"/>
          <w:szCs w:val="28"/>
          <w:lang w:val="uk-UA"/>
        </w:rPr>
        <w:t xml:space="preserve"> </w:t>
      </w:r>
      <w:r>
        <w:rPr>
          <w:noProof/>
          <w:sz w:val="28"/>
          <w:lang w:val="uk-UA"/>
        </w:rPr>
        <w:t xml:space="preserve">4822803 США, МКИ </w:t>
      </w:r>
      <w:r w:rsidRPr="007F6206">
        <w:rPr>
          <w:sz w:val="28"/>
          <w:szCs w:val="28"/>
          <w:lang w:val="en-US"/>
        </w:rPr>
        <w:t>A</w:t>
      </w:r>
      <w:r>
        <w:rPr>
          <w:sz w:val="28"/>
          <w:szCs w:val="28"/>
          <w:lang w:val="uk-UA"/>
        </w:rPr>
        <w:t>61</w:t>
      </w:r>
      <w:r w:rsidRPr="007F6206">
        <w:rPr>
          <w:sz w:val="28"/>
          <w:szCs w:val="28"/>
          <w:lang w:val="en-US"/>
        </w:rPr>
        <w:t>K</w:t>
      </w:r>
      <w:r>
        <w:rPr>
          <w:sz w:val="28"/>
          <w:szCs w:val="28"/>
          <w:lang w:val="uk-UA"/>
        </w:rPr>
        <w:t xml:space="preserve">31/34; </w:t>
      </w:r>
      <w:r w:rsidRPr="007F6206">
        <w:rPr>
          <w:sz w:val="28"/>
          <w:szCs w:val="28"/>
          <w:lang w:val="en-US"/>
        </w:rPr>
        <w:t>C</w:t>
      </w:r>
      <w:r>
        <w:rPr>
          <w:sz w:val="28"/>
          <w:szCs w:val="28"/>
          <w:lang w:val="uk-UA"/>
        </w:rPr>
        <w:t>07</w:t>
      </w:r>
      <w:r w:rsidRPr="007F6206">
        <w:rPr>
          <w:sz w:val="28"/>
          <w:szCs w:val="28"/>
          <w:lang w:val="en-US"/>
        </w:rPr>
        <w:t>D</w:t>
      </w:r>
      <w:r>
        <w:rPr>
          <w:sz w:val="28"/>
          <w:szCs w:val="28"/>
          <w:lang w:val="uk-UA"/>
        </w:rPr>
        <w:t xml:space="preserve">307/85 </w:t>
      </w:r>
      <w:r>
        <w:rPr>
          <w:noProof/>
          <w:sz w:val="28"/>
          <w:lang w:val="uk-UA"/>
        </w:rPr>
        <w:t>/</w:t>
      </w:r>
      <w:bookmarkEnd w:id="140"/>
      <w:r>
        <w:rPr>
          <w:sz w:val="28"/>
          <w:lang w:val="uk-UA"/>
        </w:rPr>
        <w:t xml:space="preserve"> </w:t>
      </w:r>
      <w:r>
        <w:rPr>
          <w:sz w:val="28"/>
          <w:szCs w:val="28"/>
          <w:lang w:val="en-US"/>
        </w:rPr>
        <w:t>J</w:t>
      </w:r>
      <w:r>
        <w:rPr>
          <w:sz w:val="28"/>
          <w:szCs w:val="28"/>
          <w:lang w:val="uk-UA"/>
        </w:rPr>
        <w:t>.</w:t>
      </w:r>
      <w:r>
        <w:rPr>
          <w:sz w:val="28"/>
          <w:szCs w:val="28"/>
          <w:lang w:val="en-US"/>
        </w:rPr>
        <w:t>G</w:t>
      </w:r>
      <w:r>
        <w:rPr>
          <w:sz w:val="28"/>
          <w:szCs w:val="28"/>
          <w:lang w:val="uk-UA"/>
        </w:rPr>
        <w:t>.</w:t>
      </w:r>
      <w:r>
        <w:rPr>
          <w:sz w:val="28"/>
          <w:szCs w:val="28"/>
          <w:lang w:val="en-US"/>
        </w:rPr>
        <w:t>Atkinson</w:t>
      </w:r>
      <w:r>
        <w:rPr>
          <w:sz w:val="28"/>
          <w:szCs w:val="28"/>
          <w:lang w:val="uk-UA"/>
        </w:rPr>
        <w:t xml:space="preserve">. </w:t>
      </w:r>
      <w:proofErr w:type="gramStart"/>
      <w:r>
        <w:rPr>
          <w:sz w:val="28"/>
          <w:szCs w:val="28"/>
          <w:lang w:val="en-US"/>
        </w:rPr>
        <w:t>Y</w:t>
      </w:r>
      <w:r>
        <w:rPr>
          <w:sz w:val="28"/>
          <w:szCs w:val="28"/>
          <w:lang w:val="uk-UA"/>
        </w:rPr>
        <w:t>.</w:t>
      </w:r>
      <w:r>
        <w:rPr>
          <w:sz w:val="28"/>
          <w:szCs w:val="28"/>
          <w:lang w:val="en-US"/>
        </w:rPr>
        <w:t>Guindon</w:t>
      </w:r>
      <w:r>
        <w:rPr>
          <w:sz w:val="28"/>
          <w:szCs w:val="28"/>
          <w:lang w:val="uk-UA"/>
        </w:rPr>
        <w:t xml:space="preserve">, </w:t>
      </w:r>
      <w:r>
        <w:rPr>
          <w:sz w:val="28"/>
          <w:szCs w:val="28"/>
          <w:lang w:val="en-US"/>
        </w:rPr>
        <w:t>C</w:t>
      </w:r>
      <w:r>
        <w:rPr>
          <w:sz w:val="28"/>
          <w:szCs w:val="28"/>
          <w:lang w:val="uk-UA"/>
        </w:rPr>
        <w:t>.</w:t>
      </w:r>
      <w:r>
        <w:rPr>
          <w:sz w:val="28"/>
          <w:szCs w:val="28"/>
          <w:lang w:val="en-US"/>
        </w:rPr>
        <w:t>K</w:t>
      </w:r>
      <w:r>
        <w:rPr>
          <w:sz w:val="28"/>
          <w:szCs w:val="28"/>
          <w:lang w:val="uk-UA"/>
        </w:rPr>
        <w:t>.</w:t>
      </w:r>
      <w:r>
        <w:rPr>
          <w:sz w:val="28"/>
          <w:szCs w:val="28"/>
          <w:lang w:val="en-US"/>
        </w:rPr>
        <w:t>Lau</w:t>
      </w:r>
      <w:r>
        <w:rPr>
          <w:noProof/>
          <w:sz w:val="28"/>
          <w:szCs w:val="28"/>
          <w:lang w:val="uk-UA"/>
        </w:rPr>
        <w:t xml:space="preserve"> </w:t>
      </w:r>
      <w:r>
        <w:rPr>
          <w:sz w:val="28"/>
          <w:szCs w:val="28"/>
          <w:lang w:val="uk-UA"/>
        </w:rPr>
        <w:t xml:space="preserve">(Канада); </w:t>
      </w:r>
      <w:r>
        <w:rPr>
          <w:sz w:val="28"/>
          <w:szCs w:val="28"/>
          <w:lang w:val="en-US"/>
        </w:rPr>
        <w:t>M</w:t>
      </w:r>
      <w:r w:rsidRPr="00F2112D">
        <w:rPr>
          <w:sz w:val="28"/>
          <w:szCs w:val="28"/>
          <w:lang w:val="en-US"/>
        </w:rPr>
        <w:t>erck</w:t>
      </w:r>
      <w:r>
        <w:rPr>
          <w:sz w:val="28"/>
          <w:szCs w:val="28"/>
          <w:lang w:val="uk-UA"/>
        </w:rPr>
        <w:t xml:space="preserve"> </w:t>
      </w:r>
      <w:r>
        <w:rPr>
          <w:sz w:val="28"/>
          <w:szCs w:val="28"/>
          <w:lang w:val="en-US"/>
        </w:rPr>
        <w:t>F</w:t>
      </w:r>
      <w:r w:rsidRPr="00F2112D">
        <w:rPr>
          <w:sz w:val="28"/>
          <w:szCs w:val="28"/>
          <w:lang w:val="en-US"/>
        </w:rPr>
        <w:t>rosst</w:t>
      </w:r>
      <w:r>
        <w:rPr>
          <w:sz w:val="28"/>
          <w:szCs w:val="28"/>
          <w:lang w:val="uk-UA"/>
        </w:rPr>
        <w:t xml:space="preserve"> </w:t>
      </w:r>
      <w:r>
        <w:rPr>
          <w:sz w:val="28"/>
          <w:szCs w:val="28"/>
          <w:lang w:val="en-US"/>
        </w:rPr>
        <w:t>C</w:t>
      </w:r>
      <w:r w:rsidRPr="00E24405">
        <w:rPr>
          <w:sz w:val="28"/>
          <w:szCs w:val="28"/>
          <w:lang w:val="en-US"/>
        </w:rPr>
        <w:t>anada</w:t>
      </w:r>
      <w:r w:rsidRPr="00E24405">
        <w:rPr>
          <w:sz w:val="28"/>
          <w:szCs w:val="28"/>
          <w:lang w:val="uk-UA"/>
        </w:rPr>
        <w:t xml:space="preserve"> </w:t>
      </w:r>
      <w:r w:rsidRPr="00E24405">
        <w:rPr>
          <w:sz w:val="28"/>
          <w:szCs w:val="28"/>
          <w:lang w:val="en-US"/>
        </w:rPr>
        <w:t>INC</w:t>
      </w:r>
      <w:r w:rsidRPr="00E24405">
        <w:rPr>
          <w:sz w:val="28"/>
          <w:szCs w:val="28"/>
          <w:lang w:val="uk-UA"/>
        </w:rPr>
        <w:t>. – № 19841017</w:t>
      </w:r>
      <w:r w:rsidRPr="00E24405">
        <w:rPr>
          <w:sz w:val="28"/>
          <w:lang w:val="uk-UA"/>
        </w:rPr>
        <w:t xml:space="preserve">; </w:t>
      </w:r>
      <w:r w:rsidRPr="00E24405">
        <w:rPr>
          <w:sz w:val="28"/>
          <w:szCs w:val="28"/>
          <w:lang w:val="uk-UA"/>
        </w:rPr>
        <w:t>Заявл. 05.07.88; Опубл. 18.04.89</w:t>
      </w:r>
      <w:r w:rsidRPr="00E24405">
        <w:rPr>
          <w:bCs/>
          <w:spacing w:val="6"/>
          <w:sz w:val="28"/>
          <w:szCs w:val="23"/>
          <w:lang w:val="uk-UA"/>
        </w:rPr>
        <w:t>, НКИ</w:t>
      </w:r>
      <w:r w:rsidRPr="00786206">
        <w:rPr>
          <w:bCs/>
          <w:spacing w:val="6"/>
          <w:sz w:val="28"/>
          <w:szCs w:val="23"/>
          <w:lang w:val="uk-UA"/>
        </w:rPr>
        <w:t xml:space="preserve"> 325/76</w:t>
      </w:r>
      <w:r w:rsidRPr="00E24405">
        <w:rPr>
          <w:sz w:val="28"/>
          <w:szCs w:val="28"/>
          <w:lang w:val="uk-UA"/>
        </w:rPr>
        <w:t>.</w:t>
      </w:r>
      <w:proofErr w:type="gramEnd"/>
      <w:r w:rsidRPr="00E24405">
        <w:rPr>
          <w:sz w:val="28"/>
          <w:lang w:val="uk-UA"/>
        </w:rPr>
        <w:t xml:space="preserve"> – </w:t>
      </w:r>
      <w:r w:rsidRPr="00786206">
        <w:rPr>
          <w:sz w:val="28"/>
          <w:lang w:val="uk-UA"/>
        </w:rPr>
        <w:t xml:space="preserve">4 </w:t>
      </w:r>
      <w:r>
        <w:rPr>
          <w:noProof/>
          <w:sz w:val="28"/>
          <w:lang w:val="uk-UA"/>
        </w:rPr>
        <w:t>с</w:t>
      </w:r>
      <w:r>
        <w:rPr>
          <w:sz w:val="28"/>
          <w:szCs w:val="28"/>
          <w:lang w:val="uk-UA"/>
        </w:rPr>
        <w:t>.</w:t>
      </w:r>
    </w:p>
    <w:p w:rsidR="00786206" w:rsidRDefault="00786206" w:rsidP="00786206">
      <w:pPr>
        <w:spacing w:line="360" w:lineRule="auto"/>
        <w:ind w:firstLine="709"/>
        <w:jc w:val="both"/>
        <w:rPr>
          <w:bCs/>
          <w:iCs/>
          <w:sz w:val="28"/>
          <w:lang w:val="uk-UA"/>
        </w:rPr>
      </w:pPr>
      <w:r>
        <w:rPr>
          <w:bCs/>
          <w:iCs/>
          <w:noProof/>
          <w:sz w:val="28"/>
          <w:lang w:val="uk-UA"/>
        </w:rPr>
        <w:t>114.</w:t>
      </w:r>
      <w:r>
        <w:rPr>
          <w:bCs/>
          <w:iCs/>
          <w:sz w:val="28"/>
          <w:lang w:val="uk-UA"/>
        </w:rPr>
        <w:t xml:space="preserve"> </w:t>
      </w:r>
      <w:r>
        <w:rPr>
          <w:sz w:val="28"/>
          <w:szCs w:val="28"/>
          <w:lang w:val="uk-UA"/>
        </w:rPr>
        <w:t xml:space="preserve">Пат. </w:t>
      </w:r>
      <w:r>
        <w:rPr>
          <w:bCs/>
          <w:iCs/>
          <w:noProof/>
          <w:sz w:val="28"/>
          <w:lang w:val="uk-UA"/>
        </w:rPr>
        <w:t>4748183</w:t>
      </w:r>
      <w:r w:rsidRPr="008F6392">
        <w:rPr>
          <w:noProof/>
          <w:sz w:val="28"/>
          <w:lang w:val="uk-UA"/>
        </w:rPr>
        <w:t xml:space="preserve"> </w:t>
      </w:r>
      <w:r>
        <w:rPr>
          <w:noProof/>
          <w:sz w:val="28"/>
          <w:lang w:val="uk-UA"/>
        </w:rPr>
        <w:t>США</w:t>
      </w:r>
      <w:r>
        <w:rPr>
          <w:bCs/>
          <w:iCs/>
          <w:sz w:val="28"/>
          <w:lang w:val="uk-UA"/>
        </w:rPr>
        <w:t xml:space="preserve">, МКИ </w:t>
      </w:r>
      <w:r>
        <w:rPr>
          <w:sz w:val="28"/>
          <w:szCs w:val="28"/>
        </w:rPr>
        <w:t>A</w:t>
      </w:r>
      <w:r>
        <w:rPr>
          <w:sz w:val="28"/>
          <w:szCs w:val="28"/>
          <w:lang w:val="uk-UA"/>
        </w:rPr>
        <w:t>61</w:t>
      </w:r>
      <w:r>
        <w:rPr>
          <w:sz w:val="28"/>
          <w:szCs w:val="28"/>
        </w:rPr>
        <w:t>K</w:t>
      </w:r>
      <w:r>
        <w:rPr>
          <w:sz w:val="28"/>
          <w:szCs w:val="28"/>
          <w:lang w:val="uk-UA"/>
        </w:rPr>
        <w:t xml:space="preserve">31/41; </w:t>
      </w:r>
      <w:r>
        <w:rPr>
          <w:sz w:val="28"/>
          <w:szCs w:val="28"/>
        </w:rPr>
        <w:t>C</w:t>
      </w:r>
      <w:r>
        <w:rPr>
          <w:sz w:val="28"/>
          <w:szCs w:val="28"/>
          <w:lang w:val="uk-UA"/>
        </w:rPr>
        <w:t>07</w:t>
      </w:r>
      <w:r>
        <w:rPr>
          <w:sz w:val="28"/>
          <w:szCs w:val="28"/>
        </w:rPr>
        <w:t>D</w:t>
      </w:r>
      <w:r>
        <w:rPr>
          <w:sz w:val="28"/>
          <w:szCs w:val="28"/>
          <w:lang w:val="uk-UA"/>
        </w:rPr>
        <w:t>403/12</w:t>
      </w:r>
      <w:bookmarkStart w:id="141" w:name="OCRUncertain1119"/>
      <w:r>
        <w:rPr>
          <w:bCs/>
          <w:iCs/>
          <w:sz w:val="28"/>
          <w:lang w:val="uk-UA"/>
        </w:rPr>
        <w:t xml:space="preserve">. </w:t>
      </w:r>
      <w:r>
        <w:rPr>
          <w:bCs/>
          <w:iCs/>
          <w:sz w:val="28"/>
          <w:lang w:val="en-US"/>
        </w:rPr>
        <w:t>N</w:t>
      </w:r>
      <w:r>
        <w:rPr>
          <w:bCs/>
          <w:iCs/>
          <w:sz w:val="28"/>
          <w:lang w:val="uk-UA"/>
        </w:rPr>
        <w:t>-1</w:t>
      </w:r>
      <w:r>
        <w:rPr>
          <w:bCs/>
          <w:iCs/>
          <w:sz w:val="28"/>
          <w:lang w:val="en-US"/>
        </w:rPr>
        <w:t>H</w:t>
      </w:r>
      <w:r>
        <w:rPr>
          <w:bCs/>
          <w:iCs/>
          <w:sz w:val="28"/>
          <w:lang w:val="uk-UA"/>
        </w:rPr>
        <w:t>-</w:t>
      </w:r>
      <w:r>
        <w:rPr>
          <w:bCs/>
          <w:iCs/>
          <w:sz w:val="28"/>
          <w:lang w:val="en-US"/>
        </w:rPr>
        <w:t>tetrazol</w:t>
      </w:r>
      <w:r>
        <w:rPr>
          <w:bCs/>
          <w:iCs/>
          <w:sz w:val="28"/>
          <w:lang w:val="uk-UA"/>
        </w:rPr>
        <w:t>-5-</w:t>
      </w:r>
      <w:r>
        <w:rPr>
          <w:bCs/>
          <w:iCs/>
          <w:sz w:val="28"/>
          <w:lang w:val="en-US"/>
        </w:rPr>
        <w:t>yl</w:t>
      </w:r>
      <w:r>
        <w:rPr>
          <w:bCs/>
          <w:iCs/>
          <w:sz w:val="28"/>
          <w:lang w:val="uk-UA"/>
        </w:rPr>
        <w:t>-2-</w:t>
      </w:r>
      <w:r>
        <w:rPr>
          <w:bCs/>
          <w:iCs/>
          <w:sz w:val="28"/>
          <w:lang w:val="en-US"/>
        </w:rPr>
        <w:t>thiophene</w:t>
      </w:r>
      <w:r>
        <w:rPr>
          <w:bCs/>
          <w:iCs/>
          <w:sz w:val="28"/>
          <w:lang w:val="uk-UA"/>
        </w:rPr>
        <w:t xml:space="preserve"> </w:t>
      </w:r>
      <w:r>
        <w:rPr>
          <w:bCs/>
          <w:iCs/>
          <w:sz w:val="28"/>
          <w:lang w:val="en-US"/>
        </w:rPr>
        <w:t>carboxamides</w:t>
      </w:r>
      <w:r>
        <w:rPr>
          <w:bCs/>
          <w:iCs/>
          <w:sz w:val="28"/>
          <w:lang w:val="uk-UA"/>
        </w:rPr>
        <w:t xml:space="preserve">, </w:t>
      </w:r>
      <w:r>
        <w:rPr>
          <w:bCs/>
          <w:iCs/>
          <w:sz w:val="28"/>
          <w:lang w:val="en-US"/>
        </w:rPr>
        <w:t>N</w:t>
      </w:r>
      <w:r>
        <w:rPr>
          <w:bCs/>
          <w:iCs/>
          <w:sz w:val="28"/>
          <w:lang w:val="uk-UA"/>
        </w:rPr>
        <w:t>-1</w:t>
      </w:r>
      <w:r>
        <w:rPr>
          <w:bCs/>
          <w:iCs/>
          <w:sz w:val="28"/>
          <w:lang w:val="en-US"/>
        </w:rPr>
        <w:t>H</w:t>
      </w:r>
      <w:r>
        <w:rPr>
          <w:bCs/>
          <w:iCs/>
          <w:sz w:val="28"/>
          <w:lang w:val="uk-UA"/>
        </w:rPr>
        <w:t>-</w:t>
      </w:r>
      <w:r>
        <w:rPr>
          <w:bCs/>
          <w:iCs/>
          <w:sz w:val="28"/>
          <w:lang w:val="en-US"/>
        </w:rPr>
        <w:t>tetrazol</w:t>
      </w:r>
      <w:r>
        <w:rPr>
          <w:bCs/>
          <w:iCs/>
          <w:sz w:val="28"/>
          <w:lang w:val="uk-UA"/>
        </w:rPr>
        <w:t>-5-</w:t>
      </w:r>
      <w:r>
        <w:rPr>
          <w:bCs/>
          <w:iCs/>
          <w:sz w:val="28"/>
          <w:lang w:val="en-US"/>
        </w:rPr>
        <w:t>yl</w:t>
      </w:r>
      <w:r>
        <w:rPr>
          <w:bCs/>
          <w:iCs/>
          <w:sz w:val="28"/>
          <w:lang w:val="uk-UA"/>
        </w:rPr>
        <w:t>-2-</w:t>
      </w:r>
      <w:r>
        <w:rPr>
          <w:bCs/>
          <w:iCs/>
          <w:sz w:val="28"/>
          <w:lang w:val="en-US"/>
        </w:rPr>
        <w:t>pyrrole</w:t>
      </w:r>
      <w:r>
        <w:rPr>
          <w:bCs/>
          <w:iCs/>
          <w:sz w:val="28"/>
          <w:lang w:val="uk-UA"/>
        </w:rPr>
        <w:t xml:space="preserve"> </w:t>
      </w:r>
      <w:r>
        <w:rPr>
          <w:bCs/>
          <w:iCs/>
          <w:sz w:val="28"/>
          <w:lang w:val="en-US"/>
        </w:rPr>
        <w:t>carboxamides</w:t>
      </w:r>
      <w:r>
        <w:rPr>
          <w:bCs/>
          <w:iCs/>
          <w:sz w:val="28"/>
          <w:lang w:val="uk-UA"/>
        </w:rPr>
        <w:t xml:space="preserve">, </w:t>
      </w:r>
      <w:r>
        <w:rPr>
          <w:bCs/>
          <w:iCs/>
          <w:sz w:val="28"/>
          <w:lang w:val="en-US"/>
        </w:rPr>
        <w:t>N</w:t>
      </w:r>
      <w:r>
        <w:rPr>
          <w:bCs/>
          <w:iCs/>
          <w:sz w:val="28"/>
          <w:lang w:val="uk-UA"/>
        </w:rPr>
        <w:t>-1</w:t>
      </w:r>
      <w:r>
        <w:rPr>
          <w:bCs/>
          <w:iCs/>
          <w:sz w:val="28"/>
          <w:lang w:val="en-US"/>
        </w:rPr>
        <w:t>H</w:t>
      </w:r>
      <w:r>
        <w:rPr>
          <w:bCs/>
          <w:iCs/>
          <w:sz w:val="28"/>
          <w:lang w:val="uk-UA"/>
        </w:rPr>
        <w:t>-</w:t>
      </w:r>
      <w:r>
        <w:rPr>
          <w:bCs/>
          <w:iCs/>
          <w:sz w:val="28"/>
          <w:lang w:val="en-US"/>
        </w:rPr>
        <w:lastRenderedPageBreak/>
        <w:t>tetrazol</w:t>
      </w:r>
      <w:r>
        <w:rPr>
          <w:bCs/>
          <w:iCs/>
          <w:sz w:val="28"/>
          <w:lang w:val="uk-UA"/>
        </w:rPr>
        <w:t>-5-</w:t>
      </w:r>
      <w:r>
        <w:rPr>
          <w:bCs/>
          <w:iCs/>
          <w:sz w:val="28"/>
          <w:lang w:val="en-US"/>
        </w:rPr>
        <w:t>yl</w:t>
      </w:r>
      <w:r>
        <w:rPr>
          <w:bCs/>
          <w:iCs/>
          <w:sz w:val="28"/>
          <w:lang w:val="uk-UA"/>
        </w:rPr>
        <w:t>-2-</w:t>
      </w:r>
      <w:r>
        <w:rPr>
          <w:bCs/>
          <w:iCs/>
          <w:sz w:val="28"/>
          <w:lang w:val="en-US"/>
        </w:rPr>
        <w:t>furan</w:t>
      </w:r>
      <w:r>
        <w:rPr>
          <w:bCs/>
          <w:iCs/>
          <w:sz w:val="28"/>
          <w:lang w:val="uk-UA"/>
        </w:rPr>
        <w:t xml:space="preserve"> </w:t>
      </w:r>
      <w:r>
        <w:rPr>
          <w:bCs/>
          <w:iCs/>
          <w:sz w:val="28"/>
          <w:lang w:val="en-US"/>
        </w:rPr>
        <w:t>carboxamides</w:t>
      </w:r>
      <w:r>
        <w:rPr>
          <w:bCs/>
          <w:iCs/>
          <w:sz w:val="28"/>
          <w:lang w:val="uk-UA"/>
        </w:rPr>
        <w:t xml:space="preserve">, </w:t>
      </w:r>
      <w:r>
        <w:rPr>
          <w:bCs/>
          <w:iCs/>
          <w:sz w:val="28"/>
          <w:lang w:val="en-US"/>
        </w:rPr>
        <w:t>and</w:t>
      </w:r>
      <w:r>
        <w:rPr>
          <w:bCs/>
          <w:iCs/>
          <w:sz w:val="28"/>
          <w:lang w:val="uk-UA"/>
        </w:rPr>
        <w:t xml:space="preserve"> </w:t>
      </w:r>
      <w:r>
        <w:rPr>
          <w:bCs/>
          <w:iCs/>
          <w:sz w:val="28"/>
          <w:lang w:val="en-US"/>
        </w:rPr>
        <w:t>anti</w:t>
      </w:r>
      <w:r>
        <w:rPr>
          <w:bCs/>
          <w:iCs/>
          <w:sz w:val="28"/>
          <w:lang w:val="uk-UA"/>
        </w:rPr>
        <w:t>-</w:t>
      </w:r>
      <w:r>
        <w:rPr>
          <w:bCs/>
          <w:iCs/>
          <w:sz w:val="28"/>
          <w:lang w:val="en-US"/>
        </w:rPr>
        <w:t>allergic</w:t>
      </w:r>
      <w:r>
        <w:rPr>
          <w:bCs/>
          <w:iCs/>
          <w:sz w:val="28"/>
          <w:lang w:val="uk-UA"/>
        </w:rPr>
        <w:t xml:space="preserve"> </w:t>
      </w:r>
      <w:r>
        <w:rPr>
          <w:bCs/>
          <w:iCs/>
          <w:sz w:val="28"/>
          <w:lang w:val="en-US"/>
        </w:rPr>
        <w:t>and</w:t>
      </w:r>
      <w:r>
        <w:rPr>
          <w:bCs/>
          <w:iCs/>
          <w:sz w:val="28"/>
          <w:lang w:val="uk-UA"/>
        </w:rPr>
        <w:t xml:space="preserve"> </w:t>
      </w:r>
      <w:r>
        <w:rPr>
          <w:bCs/>
          <w:iCs/>
          <w:sz w:val="28"/>
          <w:lang w:val="en-US"/>
        </w:rPr>
        <w:t>anti</w:t>
      </w:r>
      <w:r>
        <w:rPr>
          <w:bCs/>
          <w:iCs/>
          <w:sz w:val="28"/>
          <w:lang w:val="uk-UA"/>
        </w:rPr>
        <w:t>-</w:t>
      </w:r>
      <w:r>
        <w:rPr>
          <w:bCs/>
          <w:iCs/>
          <w:sz w:val="28"/>
          <w:lang w:val="en-US"/>
        </w:rPr>
        <w:t>inflammatory</w:t>
      </w:r>
      <w:r>
        <w:rPr>
          <w:bCs/>
          <w:iCs/>
          <w:sz w:val="28"/>
          <w:lang w:val="uk-UA"/>
        </w:rPr>
        <w:t xml:space="preserve"> </w:t>
      </w:r>
      <w:r>
        <w:rPr>
          <w:bCs/>
          <w:iCs/>
          <w:sz w:val="28"/>
          <w:lang w:val="en-US"/>
        </w:rPr>
        <w:t>use</w:t>
      </w:r>
      <w:r>
        <w:rPr>
          <w:bCs/>
          <w:iCs/>
          <w:sz w:val="28"/>
          <w:lang w:val="uk-UA"/>
        </w:rPr>
        <w:t xml:space="preserve"> </w:t>
      </w:r>
      <w:r>
        <w:rPr>
          <w:bCs/>
          <w:iCs/>
          <w:sz w:val="28"/>
          <w:lang w:val="en-US"/>
        </w:rPr>
        <w:t>thereof</w:t>
      </w:r>
      <w:r>
        <w:rPr>
          <w:bCs/>
          <w:iCs/>
          <w:sz w:val="28"/>
          <w:lang w:val="uk-UA"/>
        </w:rPr>
        <w:t xml:space="preserve">:  </w:t>
      </w:r>
      <w:r>
        <w:rPr>
          <w:sz w:val="28"/>
          <w:szCs w:val="28"/>
          <w:lang w:val="uk-UA"/>
        </w:rPr>
        <w:t xml:space="preserve">Пат. </w:t>
      </w:r>
      <w:r>
        <w:rPr>
          <w:bCs/>
          <w:iCs/>
          <w:noProof/>
          <w:sz w:val="28"/>
          <w:lang w:val="uk-UA"/>
        </w:rPr>
        <w:t>4748183</w:t>
      </w:r>
      <w:r w:rsidRPr="008F6392">
        <w:rPr>
          <w:noProof/>
          <w:sz w:val="28"/>
          <w:lang w:val="uk-UA"/>
        </w:rPr>
        <w:t xml:space="preserve"> </w:t>
      </w:r>
      <w:r>
        <w:rPr>
          <w:noProof/>
          <w:sz w:val="28"/>
          <w:lang w:val="uk-UA"/>
        </w:rPr>
        <w:t>США</w:t>
      </w:r>
      <w:r>
        <w:rPr>
          <w:bCs/>
          <w:iCs/>
          <w:sz w:val="28"/>
          <w:lang w:val="uk-UA"/>
        </w:rPr>
        <w:t xml:space="preserve">, МКИ </w:t>
      </w:r>
      <w:r w:rsidRPr="00B82EED">
        <w:rPr>
          <w:sz w:val="28"/>
          <w:szCs w:val="28"/>
          <w:lang w:val="en-US"/>
        </w:rPr>
        <w:t>A</w:t>
      </w:r>
      <w:r>
        <w:rPr>
          <w:sz w:val="28"/>
          <w:szCs w:val="28"/>
          <w:lang w:val="uk-UA"/>
        </w:rPr>
        <w:t>61</w:t>
      </w:r>
      <w:r w:rsidRPr="00B82EED">
        <w:rPr>
          <w:sz w:val="28"/>
          <w:szCs w:val="28"/>
          <w:lang w:val="en-US"/>
        </w:rPr>
        <w:t>K</w:t>
      </w:r>
      <w:r>
        <w:rPr>
          <w:sz w:val="28"/>
          <w:szCs w:val="28"/>
          <w:lang w:val="uk-UA"/>
        </w:rPr>
        <w:t xml:space="preserve">31/41; </w:t>
      </w:r>
      <w:r w:rsidRPr="00B82EED">
        <w:rPr>
          <w:sz w:val="28"/>
          <w:szCs w:val="28"/>
          <w:lang w:val="en-US"/>
        </w:rPr>
        <w:t>C</w:t>
      </w:r>
      <w:r>
        <w:rPr>
          <w:sz w:val="28"/>
          <w:szCs w:val="28"/>
          <w:lang w:val="uk-UA"/>
        </w:rPr>
        <w:t>07</w:t>
      </w:r>
      <w:r w:rsidRPr="00B82EED">
        <w:rPr>
          <w:sz w:val="28"/>
          <w:szCs w:val="28"/>
          <w:lang w:val="en-US"/>
        </w:rPr>
        <w:t>D</w:t>
      </w:r>
      <w:r>
        <w:rPr>
          <w:sz w:val="28"/>
          <w:szCs w:val="28"/>
          <w:lang w:val="uk-UA"/>
        </w:rPr>
        <w:t xml:space="preserve">403/12 </w:t>
      </w:r>
      <w:r>
        <w:rPr>
          <w:bCs/>
          <w:iCs/>
          <w:noProof/>
          <w:sz w:val="28"/>
          <w:lang w:val="uk-UA"/>
        </w:rPr>
        <w:t>/</w:t>
      </w:r>
      <w:bookmarkEnd w:id="141"/>
      <w:r>
        <w:rPr>
          <w:bCs/>
          <w:iCs/>
          <w:sz w:val="28"/>
          <w:lang w:val="uk-UA"/>
        </w:rPr>
        <w:t xml:space="preserve"> </w:t>
      </w:r>
      <w:bookmarkStart w:id="142" w:name="OCRUncertain1120"/>
      <w:r>
        <w:rPr>
          <w:bCs/>
          <w:iCs/>
          <w:sz w:val="28"/>
          <w:lang w:val="en-US"/>
        </w:rPr>
        <w:t>W</w:t>
      </w:r>
      <w:r>
        <w:rPr>
          <w:bCs/>
          <w:iCs/>
          <w:sz w:val="28"/>
          <w:lang w:val="uk-UA"/>
        </w:rPr>
        <w:t>.</w:t>
      </w:r>
      <w:r>
        <w:rPr>
          <w:bCs/>
          <w:iCs/>
          <w:sz w:val="28"/>
          <w:lang w:val="en-US"/>
        </w:rPr>
        <w:t>A</w:t>
      </w:r>
      <w:r>
        <w:rPr>
          <w:bCs/>
          <w:iCs/>
          <w:sz w:val="28"/>
          <w:lang w:val="uk-UA"/>
        </w:rPr>
        <w:t xml:space="preserve">. </w:t>
      </w:r>
      <w:r>
        <w:rPr>
          <w:bCs/>
          <w:iCs/>
          <w:sz w:val="28"/>
          <w:lang w:val="en-US"/>
        </w:rPr>
        <w:t>Cetenk</w:t>
      </w:r>
      <w:r>
        <w:rPr>
          <w:bCs/>
          <w:iCs/>
          <w:sz w:val="28"/>
          <w:lang w:val="uk-UA"/>
        </w:rPr>
        <w:t>o,</w:t>
      </w:r>
      <w:bookmarkEnd w:id="142"/>
      <w:r>
        <w:rPr>
          <w:bCs/>
          <w:iCs/>
          <w:sz w:val="28"/>
          <w:lang w:val="uk-UA"/>
        </w:rPr>
        <w:t xml:space="preserve"> </w:t>
      </w:r>
      <w:r>
        <w:rPr>
          <w:bCs/>
          <w:iCs/>
          <w:sz w:val="28"/>
          <w:lang w:val="en-US"/>
        </w:rPr>
        <w:t>D</w:t>
      </w:r>
      <w:r>
        <w:rPr>
          <w:bCs/>
          <w:iCs/>
          <w:sz w:val="28"/>
          <w:lang w:val="uk-UA"/>
        </w:rPr>
        <w:t>.</w:t>
      </w:r>
      <w:r>
        <w:rPr>
          <w:bCs/>
          <w:iCs/>
          <w:sz w:val="28"/>
          <w:lang w:val="en-US"/>
        </w:rPr>
        <w:t>T</w:t>
      </w:r>
      <w:r>
        <w:rPr>
          <w:bCs/>
          <w:iCs/>
          <w:sz w:val="28"/>
          <w:lang w:val="uk-UA"/>
        </w:rPr>
        <w:t>.</w:t>
      </w:r>
      <w:r>
        <w:rPr>
          <w:bCs/>
          <w:iCs/>
          <w:sz w:val="28"/>
          <w:lang w:val="en-US"/>
        </w:rPr>
        <w:t>Connor</w:t>
      </w:r>
      <w:r>
        <w:rPr>
          <w:bCs/>
          <w:iCs/>
          <w:sz w:val="28"/>
          <w:lang w:val="uk-UA"/>
        </w:rPr>
        <w:t xml:space="preserve">, </w:t>
      </w:r>
      <w:bookmarkStart w:id="143" w:name="OCRUncertain1121"/>
      <w:r>
        <w:rPr>
          <w:bCs/>
          <w:iCs/>
          <w:sz w:val="28"/>
          <w:lang w:val="en-US"/>
        </w:rPr>
        <w:t>M</w:t>
      </w:r>
      <w:r>
        <w:rPr>
          <w:bCs/>
          <w:iCs/>
          <w:sz w:val="28"/>
          <w:lang w:val="uk-UA"/>
        </w:rPr>
        <w:t>.</w:t>
      </w:r>
      <w:r>
        <w:rPr>
          <w:bCs/>
          <w:iCs/>
          <w:sz w:val="28"/>
          <w:lang w:val="en-US"/>
        </w:rPr>
        <w:t>D</w:t>
      </w:r>
      <w:r>
        <w:rPr>
          <w:bCs/>
          <w:iCs/>
          <w:sz w:val="28"/>
          <w:lang w:val="uk-UA"/>
        </w:rPr>
        <w:t>.</w:t>
      </w:r>
      <w:r>
        <w:rPr>
          <w:bCs/>
          <w:iCs/>
          <w:sz w:val="28"/>
          <w:lang w:val="en-US"/>
        </w:rPr>
        <w:t>Mullican</w:t>
      </w:r>
      <w:bookmarkEnd w:id="143"/>
      <w:r>
        <w:rPr>
          <w:bCs/>
          <w:iCs/>
          <w:sz w:val="28"/>
          <w:lang w:val="uk-UA"/>
        </w:rPr>
        <w:t xml:space="preserve"> </w:t>
      </w:r>
      <w:r>
        <w:rPr>
          <w:sz w:val="28"/>
          <w:szCs w:val="28"/>
          <w:lang w:val="uk-UA"/>
        </w:rPr>
        <w:t xml:space="preserve">(США); </w:t>
      </w:r>
      <w:r>
        <w:rPr>
          <w:sz w:val="28"/>
          <w:szCs w:val="28"/>
          <w:lang w:val="en-US"/>
        </w:rPr>
        <w:t>W</w:t>
      </w:r>
      <w:r>
        <w:rPr>
          <w:sz w:val="28"/>
          <w:szCs w:val="28"/>
          <w:lang w:val="en-GB"/>
        </w:rPr>
        <w:t>arner</w:t>
      </w:r>
      <w:r>
        <w:rPr>
          <w:sz w:val="28"/>
          <w:szCs w:val="28"/>
          <w:lang w:val="uk-UA"/>
        </w:rPr>
        <w:t xml:space="preserve"> </w:t>
      </w:r>
      <w:r>
        <w:rPr>
          <w:sz w:val="28"/>
          <w:szCs w:val="28"/>
          <w:lang w:val="en-US"/>
        </w:rPr>
        <w:t>L</w:t>
      </w:r>
      <w:r>
        <w:rPr>
          <w:sz w:val="28"/>
          <w:szCs w:val="28"/>
          <w:lang w:val="en-GB"/>
        </w:rPr>
        <w:t>ambert</w:t>
      </w:r>
      <w:r>
        <w:rPr>
          <w:sz w:val="28"/>
          <w:szCs w:val="28"/>
          <w:lang w:val="uk-UA"/>
        </w:rPr>
        <w:t xml:space="preserve"> </w:t>
      </w:r>
      <w:r>
        <w:rPr>
          <w:sz w:val="28"/>
          <w:szCs w:val="28"/>
          <w:lang w:val="en-GB"/>
        </w:rPr>
        <w:t>C</w:t>
      </w:r>
      <w:r>
        <w:rPr>
          <w:sz w:val="28"/>
          <w:szCs w:val="28"/>
          <w:lang w:val="uk-UA"/>
        </w:rPr>
        <w:t>о.</w:t>
      </w:r>
      <w:r w:rsidRPr="00E24405">
        <w:rPr>
          <w:sz w:val="28"/>
          <w:szCs w:val="28"/>
          <w:lang w:val="uk-UA"/>
        </w:rPr>
        <w:t xml:space="preserve"> – № 19860613</w:t>
      </w:r>
      <w:r>
        <w:rPr>
          <w:sz w:val="28"/>
          <w:lang w:val="uk-UA"/>
        </w:rPr>
        <w:t xml:space="preserve">; </w:t>
      </w:r>
      <w:r>
        <w:rPr>
          <w:sz w:val="28"/>
          <w:szCs w:val="28"/>
          <w:lang w:val="uk-UA"/>
        </w:rPr>
        <w:t>Заявл. 14.09.87; Опубл. 31.05.88</w:t>
      </w:r>
      <w:r>
        <w:rPr>
          <w:bCs/>
          <w:color w:val="000000"/>
          <w:spacing w:val="6"/>
          <w:sz w:val="28"/>
          <w:szCs w:val="23"/>
          <w:lang w:val="uk-UA"/>
        </w:rPr>
        <w:t xml:space="preserve">, </w:t>
      </w:r>
      <w:r w:rsidRPr="00E24405">
        <w:rPr>
          <w:bCs/>
          <w:spacing w:val="6"/>
          <w:sz w:val="28"/>
          <w:szCs w:val="23"/>
          <w:lang w:val="uk-UA"/>
        </w:rPr>
        <w:t>НКИ</w:t>
      </w:r>
      <w:r w:rsidRPr="00E24405">
        <w:rPr>
          <w:bCs/>
          <w:spacing w:val="6"/>
          <w:sz w:val="28"/>
          <w:szCs w:val="23"/>
          <w:lang w:val="en-US"/>
        </w:rPr>
        <w:t xml:space="preserve"> 435/26</w:t>
      </w:r>
      <w:r w:rsidRPr="00E24405">
        <w:rPr>
          <w:sz w:val="28"/>
          <w:szCs w:val="28"/>
          <w:lang w:val="uk-UA"/>
        </w:rPr>
        <w:t>.</w:t>
      </w:r>
      <w:r w:rsidRPr="00E24405">
        <w:rPr>
          <w:bCs/>
          <w:iCs/>
          <w:noProof/>
          <w:sz w:val="28"/>
          <w:lang w:val="uk-UA"/>
        </w:rPr>
        <w:t xml:space="preserve"> </w:t>
      </w:r>
      <w:r w:rsidRPr="00E24405">
        <w:rPr>
          <w:sz w:val="28"/>
          <w:lang w:val="uk-UA"/>
        </w:rPr>
        <w:t>–</w:t>
      </w:r>
      <w:r w:rsidRPr="00E24405">
        <w:rPr>
          <w:sz w:val="28"/>
          <w:lang w:val="en-US"/>
        </w:rPr>
        <w:t xml:space="preserve"> 8 </w:t>
      </w:r>
      <w:r>
        <w:rPr>
          <w:noProof/>
          <w:sz w:val="28"/>
          <w:lang w:val="uk-UA"/>
        </w:rPr>
        <w:t>с</w:t>
      </w:r>
      <w:r>
        <w:rPr>
          <w:sz w:val="28"/>
          <w:szCs w:val="28"/>
          <w:lang w:val="uk-UA"/>
        </w:rPr>
        <w:t>.</w:t>
      </w:r>
    </w:p>
    <w:p w:rsidR="00786206" w:rsidRDefault="00786206" w:rsidP="00786206">
      <w:pPr>
        <w:spacing w:line="360" w:lineRule="auto"/>
        <w:ind w:firstLine="709"/>
        <w:jc w:val="both"/>
        <w:rPr>
          <w:sz w:val="28"/>
          <w:szCs w:val="28"/>
          <w:lang w:val="uk-UA"/>
        </w:rPr>
      </w:pPr>
      <w:r>
        <w:rPr>
          <w:noProof/>
          <w:sz w:val="28"/>
          <w:lang w:val="uk-UA"/>
        </w:rPr>
        <w:t>115.</w:t>
      </w:r>
      <w:r>
        <w:rPr>
          <w:sz w:val="28"/>
          <w:lang w:val="uk-UA"/>
        </w:rPr>
        <w:t xml:space="preserve"> </w:t>
      </w:r>
      <w:r>
        <w:rPr>
          <w:sz w:val="28"/>
          <w:szCs w:val="28"/>
          <w:lang w:val="uk-UA"/>
        </w:rPr>
        <w:t xml:space="preserve">Пат. </w:t>
      </w:r>
      <w:r>
        <w:rPr>
          <w:noProof/>
          <w:sz w:val="28"/>
          <w:lang w:val="uk-UA"/>
        </w:rPr>
        <w:t>4996214</w:t>
      </w:r>
      <w:r w:rsidRPr="00B82EED">
        <w:rPr>
          <w:noProof/>
          <w:sz w:val="28"/>
          <w:lang w:val="uk-UA"/>
        </w:rPr>
        <w:t xml:space="preserve"> </w:t>
      </w:r>
      <w:r>
        <w:rPr>
          <w:noProof/>
          <w:sz w:val="28"/>
          <w:lang w:val="uk-UA"/>
        </w:rPr>
        <w:t xml:space="preserve">США, МКИ </w:t>
      </w:r>
      <w:r>
        <w:rPr>
          <w:sz w:val="28"/>
          <w:szCs w:val="28"/>
          <w:lang w:val="en-US"/>
        </w:rPr>
        <w:t>A</w:t>
      </w:r>
      <w:r>
        <w:rPr>
          <w:sz w:val="28"/>
          <w:szCs w:val="28"/>
          <w:lang w:val="uk-UA"/>
        </w:rPr>
        <w:t>61</w:t>
      </w:r>
      <w:r>
        <w:rPr>
          <w:sz w:val="28"/>
          <w:szCs w:val="28"/>
          <w:lang w:val="en-US"/>
        </w:rPr>
        <w:t>K</w:t>
      </w:r>
      <w:r>
        <w:rPr>
          <w:sz w:val="28"/>
          <w:szCs w:val="28"/>
          <w:lang w:val="uk-UA"/>
        </w:rPr>
        <w:t xml:space="preserve">31/47; </w:t>
      </w:r>
      <w:r>
        <w:rPr>
          <w:sz w:val="28"/>
          <w:szCs w:val="28"/>
          <w:lang w:val="en-US"/>
        </w:rPr>
        <w:t>C</w:t>
      </w:r>
      <w:r>
        <w:rPr>
          <w:sz w:val="28"/>
          <w:szCs w:val="28"/>
          <w:lang w:val="uk-UA"/>
        </w:rPr>
        <w:t>07</w:t>
      </w:r>
      <w:r>
        <w:rPr>
          <w:sz w:val="28"/>
          <w:szCs w:val="28"/>
          <w:lang w:val="en-US"/>
        </w:rPr>
        <w:t>D</w:t>
      </w:r>
      <w:r>
        <w:rPr>
          <w:sz w:val="28"/>
          <w:szCs w:val="28"/>
          <w:lang w:val="uk-UA"/>
        </w:rPr>
        <w:t>215/14</w:t>
      </w:r>
      <w:bookmarkStart w:id="144" w:name="OCRUncertain1193"/>
      <w:r>
        <w:rPr>
          <w:sz w:val="28"/>
          <w:szCs w:val="28"/>
          <w:lang w:val="uk-UA"/>
        </w:rPr>
        <w:t xml:space="preserve">. </w:t>
      </w:r>
      <w:r>
        <w:rPr>
          <w:sz w:val="28"/>
          <w:szCs w:val="22"/>
          <w:lang w:val="en-US"/>
        </w:rPr>
        <w:t>Quinolinyl</w:t>
      </w:r>
      <w:r>
        <w:rPr>
          <w:sz w:val="28"/>
          <w:szCs w:val="22"/>
          <w:lang w:val="uk-UA"/>
        </w:rPr>
        <w:t xml:space="preserve"> </w:t>
      </w:r>
      <w:r>
        <w:rPr>
          <w:sz w:val="28"/>
          <w:szCs w:val="22"/>
          <w:lang w:val="en-US"/>
        </w:rPr>
        <w:t>substituted</w:t>
      </w:r>
      <w:r>
        <w:rPr>
          <w:sz w:val="28"/>
          <w:szCs w:val="22"/>
          <w:lang w:val="uk-UA"/>
        </w:rPr>
        <w:t xml:space="preserve"> </w:t>
      </w:r>
      <w:r>
        <w:rPr>
          <w:sz w:val="28"/>
          <w:szCs w:val="22"/>
          <w:lang w:val="en-US"/>
        </w:rPr>
        <w:t>phenyl</w:t>
      </w:r>
      <w:r>
        <w:rPr>
          <w:sz w:val="28"/>
          <w:szCs w:val="22"/>
          <w:lang w:val="uk-UA"/>
        </w:rPr>
        <w:t>/</w:t>
      </w:r>
      <w:r>
        <w:rPr>
          <w:sz w:val="28"/>
          <w:szCs w:val="22"/>
          <w:lang w:val="en-US"/>
        </w:rPr>
        <w:t>thioalkanoic</w:t>
      </w:r>
      <w:r>
        <w:rPr>
          <w:sz w:val="28"/>
          <w:szCs w:val="22"/>
          <w:lang w:val="uk-UA"/>
        </w:rPr>
        <w:t xml:space="preserve"> </w:t>
      </w:r>
      <w:r>
        <w:rPr>
          <w:sz w:val="28"/>
          <w:szCs w:val="22"/>
          <w:lang w:val="en-US"/>
        </w:rPr>
        <w:t>acid</w:t>
      </w:r>
      <w:r>
        <w:rPr>
          <w:sz w:val="28"/>
          <w:szCs w:val="22"/>
          <w:lang w:val="uk-UA"/>
        </w:rPr>
        <w:t xml:space="preserve"> </w:t>
      </w:r>
      <w:r>
        <w:rPr>
          <w:sz w:val="28"/>
          <w:szCs w:val="22"/>
          <w:lang w:val="en-US"/>
        </w:rPr>
        <w:t>substituted</w:t>
      </w:r>
      <w:r>
        <w:rPr>
          <w:sz w:val="28"/>
          <w:szCs w:val="22"/>
          <w:lang w:val="uk-UA"/>
        </w:rPr>
        <w:t xml:space="preserve"> </w:t>
      </w:r>
      <w:r>
        <w:rPr>
          <w:sz w:val="28"/>
          <w:szCs w:val="22"/>
          <w:lang w:val="en-US"/>
        </w:rPr>
        <w:t>propionic</w:t>
      </w:r>
      <w:r>
        <w:rPr>
          <w:sz w:val="28"/>
          <w:szCs w:val="22"/>
          <w:lang w:val="uk-UA"/>
        </w:rPr>
        <w:t xml:space="preserve"> </w:t>
      </w:r>
      <w:r>
        <w:rPr>
          <w:sz w:val="28"/>
          <w:szCs w:val="22"/>
          <w:lang w:val="en-US"/>
        </w:rPr>
        <w:t>acids</w:t>
      </w:r>
      <w:r>
        <w:rPr>
          <w:sz w:val="28"/>
          <w:szCs w:val="22"/>
          <w:lang w:val="uk-UA"/>
        </w:rPr>
        <w:t xml:space="preserve"> </w:t>
      </w:r>
      <w:r>
        <w:rPr>
          <w:sz w:val="28"/>
          <w:szCs w:val="22"/>
          <w:lang w:val="en-US"/>
        </w:rPr>
        <w:t>and</w:t>
      </w:r>
      <w:r>
        <w:rPr>
          <w:sz w:val="28"/>
          <w:szCs w:val="22"/>
          <w:lang w:val="uk-UA"/>
        </w:rPr>
        <w:t xml:space="preserve"> </w:t>
      </w:r>
      <w:r>
        <w:rPr>
          <w:sz w:val="28"/>
          <w:szCs w:val="22"/>
          <w:lang w:val="en-US"/>
        </w:rPr>
        <w:t>leucotriene</w:t>
      </w:r>
      <w:r>
        <w:rPr>
          <w:sz w:val="28"/>
          <w:szCs w:val="22"/>
          <w:lang w:val="uk-UA"/>
        </w:rPr>
        <w:t xml:space="preserve"> </w:t>
      </w:r>
      <w:r>
        <w:rPr>
          <w:sz w:val="28"/>
          <w:szCs w:val="22"/>
          <w:lang w:val="en-US"/>
        </w:rPr>
        <w:t>antagonist</w:t>
      </w:r>
      <w:r>
        <w:rPr>
          <w:sz w:val="28"/>
          <w:szCs w:val="22"/>
          <w:lang w:val="uk-UA"/>
        </w:rPr>
        <w:t xml:space="preserve"> </w:t>
      </w:r>
      <w:r>
        <w:rPr>
          <w:sz w:val="28"/>
          <w:szCs w:val="22"/>
          <w:lang w:val="en-US"/>
        </w:rPr>
        <w:t>use</w:t>
      </w:r>
      <w:r>
        <w:rPr>
          <w:sz w:val="28"/>
          <w:szCs w:val="22"/>
          <w:lang w:val="uk-UA"/>
        </w:rPr>
        <w:t xml:space="preserve"> </w:t>
      </w:r>
      <w:r>
        <w:rPr>
          <w:sz w:val="28"/>
          <w:szCs w:val="22"/>
          <w:lang w:val="en-US"/>
        </w:rPr>
        <w:t>thereof</w:t>
      </w:r>
      <w:r>
        <w:rPr>
          <w:noProof/>
          <w:sz w:val="28"/>
          <w:lang w:val="uk-UA"/>
        </w:rPr>
        <w:t xml:space="preserve"> /</w:t>
      </w:r>
      <w:bookmarkEnd w:id="144"/>
      <w:r>
        <w:rPr>
          <w:sz w:val="28"/>
          <w:lang w:val="uk-UA"/>
        </w:rPr>
        <w:t xml:space="preserve"> </w:t>
      </w:r>
      <w:bookmarkStart w:id="145" w:name="OCRUncertain1194"/>
      <w:r>
        <w:rPr>
          <w:sz w:val="28"/>
          <w:lang w:val="en-US"/>
        </w:rPr>
        <w:t>R</w:t>
      </w:r>
      <w:r>
        <w:rPr>
          <w:sz w:val="28"/>
          <w:lang w:val="uk-UA"/>
        </w:rPr>
        <w:t>.</w:t>
      </w:r>
      <w:r>
        <w:rPr>
          <w:sz w:val="28"/>
          <w:lang w:val="en-US"/>
        </w:rPr>
        <w:t>D</w:t>
      </w:r>
      <w:r>
        <w:rPr>
          <w:sz w:val="28"/>
          <w:lang w:val="uk-UA"/>
        </w:rPr>
        <w:t xml:space="preserve"> </w:t>
      </w:r>
      <w:r>
        <w:rPr>
          <w:sz w:val="28"/>
          <w:lang w:val="en-US"/>
        </w:rPr>
        <w:t>C</w:t>
      </w:r>
      <w:bookmarkEnd w:id="145"/>
      <w:r>
        <w:rPr>
          <w:sz w:val="28"/>
          <w:lang w:val="en-US"/>
        </w:rPr>
        <w:t>ousins</w:t>
      </w:r>
      <w:bookmarkStart w:id="146" w:name="OCRUncertain1195"/>
      <w:r>
        <w:rPr>
          <w:sz w:val="28"/>
          <w:lang w:val="uk-UA"/>
        </w:rPr>
        <w:t>,</w:t>
      </w:r>
      <w:bookmarkEnd w:id="146"/>
      <w:r>
        <w:rPr>
          <w:sz w:val="28"/>
          <w:lang w:val="uk-UA"/>
        </w:rPr>
        <w:t xml:space="preserve"> </w:t>
      </w:r>
      <w:bookmarkStart w:id="147" w:name="OCRUncertain1196"/>
      <w:bookmarkStart w:id="148" w:name="OCRUncertain1197"/>
      <w:r>
        <w:rPr>
          <w:sz w:val="28"/>
          <w:lang w:val="en-US"/>
        </w:rPr>
        <w:t>J</w:t>
      </w:r>
      <w:bookmarkEnd w:id="148"/>
      <w:r>
        <w:rPr>
          <w:sz w:val="28"/>
          <w:lang w:val="uk-UA"/>
        </w:rPr>
        <w:t>.</w:t>
      </w:r>
      <w:r>
        <w:rPr>
          <w:sz w:val="28"/>
          <w:lang w:val="en-US"/>
        </w:rPr>
        <w:t>S</w:t>
      </w:r>
      <w:r>
        <w:rPr>
          <w:sz w:val="28"/>
          <w:lang w:val="uk-UA"/>
        </w:rPr>
        <w:t xml:space="preserve">. </w:t>
      </w:r>
      <w:r>
        <w:rPr>
          <w:sz w:val="28"/>
          <w:lang w:val="en-US"/>
        </w:rPr>
        <w:t>F</w:t>
      </w:r>
      <w:bookmarkEnd w:id="147"/>
      <w:r>
        <w:rPr>
          <w:sz w:val="28"/>
          <w:lang w:val="en-US"/>
        </w:rPr>
        <w:t>razce</w:t>
      </w:r>
      <w:bookmarkStart w:id="149" w:name="OCRUncertain1198"/>
      <w:r>
        <w:rPr>
          <w:sz w:val="28"/>
          <w:lang w:val="uk-UA"/>
        </w:rPr>
        <w:t>,</w:t>
      </w:r>
      <w:bookmarkEnd w:id="149"/>
      <w:r>
        <w:rPr>
          <w:sz w:val="28"/>
          <w:lang w:val="uk-UA"/>
        </w:rPr>
        <w:t xml:space="preserve"> </w:t>
      </w:r>
      <w:bookmarkStart w:id="150" w:name="OCRUncertain1200"/>
      <w:r>
        <w:rPr>
          <w:sz w:val="28"/>
          <w:lang w:val="en-US"/>
        </w:rPr>
        <w:t>J</w:t>
      </w:r>
      <w:r>
        <w:rPr>
          <w:sz w:val="28"/>
          <w:lang w:val="uk-UA"/>
        </w:rPr>
        <w:t>.</w:t>
      </w:r>
      <w:r>
        <w:rPr>
          <w:sz w:val="28"/>
          <w:lang w:val="en-US"/>
        </w:rPr>
        <w:t>G</w:t>
      </w:r>
      <w:r>
        <w:rPr>
          <w:sz w:val="28"/>
          <w:lang w:val="uk-UA"/>
        </w:rPr>
        <w:t>. Gl</w:t>
      </w:r>
      <w:r>
        <w:rPr>
          <w:sz w:val="28"/>
          <w:lang w:val="en-US"/>
        </w:rPr>
        <w:t>eason</w:t>
      </w:r>
      <w:bookmarkEnd w:id="150"/>
      <w:r>
        <w:rPr>
          <w:sz w:val="28"/>
          <w:lang w:val="uk-UA"/>
        </w:rPr>
        <w:t xml:space="preserve"> (США)</w:t>
      </w:r>
      <w:r>
        <w:rPr>
          <w:sz w:val="28"/>
          <w:szCs w:val="28"/>
          <w:lang w:val="uk-UA"/>
        </w:rPr>
        <w:t>;</w:t>
      </w:r>
      <w:r>
        <w:rPr>
          <w:sz w:val="28"/>
          <w:lang w:val="uk-UA"/>
        </w:rPr>
        <w:t xml:space="preserve"> </w:t>
      </w:r>
      <w:r>
        <w:rPr>
          <w:sz w:val="28"/>
          <w:szCs w:val="28"/>
          <w:lang w:val="en-US"/>
        </w:rPr>
        <w:t>SmithKline</w:t>
      </w:r>
      <w:r>
        <w:rPr>
          <w:sz w:val="28"/>
          <w:szCs w:val="28"/>
          <w:lang w:val="uk-UA"/>
        </w:rPr>
        <w:t xml:space="preserve"> </w:t>
      </w:r>
      <w:r>
        <w:rPr>
          <w:sz w:val="28"/>
          <w:szCs w:val="28"/>
          <w:lang w:val="en-US"/>
        </w:rPr>
        <w:t>Beech</w:t>
      </w:r>
      <w:r w:rsidRPr="00E24405">
        <w:rPr>
          <w:sz w:val="28"/>
          <w:szCs w:val="28"/>
          <w:lang w:val="en-US"/>
        </w:rPr>
        <w:t>am</w:t>
      </w:r>
      <w:r w:rsidRPr="00E24405">
        <w:rPr>
          <w:sz w:val="28"/>
          <w:szCs w:val="28"/>
          <w:lang w:val="uk-UA"/>
        </w:rPr>
        <w:t xml:space="preserve"> </w:t>
      </w:r>
      <w:r w:rsidRPr="00E24405">
        <w:rPr>
          <w:sz w:val="28"/>
          <w:szCs w:val="28"/>
          <w:lang w:val="en-US"/>
        </w:rPr>
        <w:t>Corp</w:t>
      </w:r>
      <w:r w:rsidRPr="00E24405">
        <w:rPr>
          <w:sz w:val="28"/>
          <w:szCs w:val="28"/>
          <w:lang w:val="uk-UA"/>
        </w:rPr>
        <w:t>. – № 19900628</w:t>
      </w:r>
      <w:r w:rsidRPr="00E24405">
        <w:rPr>
          <w:sz w:val="28"/>
          <w:lang w:val="uk-UA"/>
        </w:rPr>
        <w:t xml:space="preserve">; </w:t>
      </w:r>
      <w:r w:rsidRPr="00E24405">
        <w:rPr>
          <w:sz w:val="28"/>
          <w:szCs w:val="28"/>
          <w:lang w:val="uk-UA"/>
        </w:rPr>
        <w:t>Заявл. 01.05.90; Опубл. 26.02.91</w:t>
      </w:r>
      <w:r w:rsidRPr="00E24405">
        <w:rPr>
          <w:bCs/>
          <w:spacing w:val="6"/>
          <w:sz w:val="28"/>
          <w:szCs w:val="23"/>
          <w:lang w:val="uk-UA"/>
        </w:rPr>
        <w:t>, НКИ</w:t>
      </w:r>
      <w:r w:rsidRPr="00E24405">
        <w:rPr>
          <w:bCs/>
          <w:spacing w:val="6"/>
          <w:sz w:val="28"/>
          <w:szCs w:val="23"/>
          <w:lang w:val="en-US"/>
        </w:rPr>
        <w:t xml:space="preserve"> 625/68</w:t>
      </w:r>
      <w:r w:rsidRPr="00E24405">
        <w:rPr>
          <w:sz w:val="28"/>
          <w:szCs w:val="28"/>
          <w:lang w:val="uk-UA"/>
        </w:rPr>
        <w:t>.</w:t>
      </w:r>
      <w:r w:rsidRPr="00E24405">
        <w:rPr>
          <w:bCs/>
          <w:iCs/>
          <w:noProof/>
          <w:sz w:val="28"/>
          <w:lang w:val="uk-UA"/>
        </w:rPr>
        <w:t xml:space="preserve"> </w:t>
      </w:r>
      <w:r w:rsidRPr="00E24405">
        <w:rPr>
          <w:sz w:val="28"/>
          <w:lang w:val="uk-UA"/>
        </w:rPr>
        <w:t>–</w:t>
      </w:r>
      <w:r w:rsidRPr="00E24405">
        <w:rPr>
          <w:sz w:val="28"/>
          <w:lang w:val="en-US"/>
        </w:rPr>
        <w:t xml:space="preserve"> 4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116.</w:t>
      </w:r>
      <w:r>
        <w:rPr>
          <w:sz w:val="28"/>
          <w:szCs w:val="28"/>
          <w:lang w:val="uk-UA"/>
        </w:rPr>
        <w:t xml:space="preserve"> Пат.</w:t>
      </w:r>
      <w:r>
        <w:rPr>
          <w:noProof/>
          <w:sz w:val="28"/>
          <w:szCs w:val="28"/>
          <w:lang w:val="uk-UA"/>
        </w:rPr>
        <w:t xml:space="preserve"> 4761424 США, МКИ </w:t>
      </w:r>
      <w:r>
        <w:rPr>
          <w:sz w:val="28"/>
          <w:szCs w:val="28"/>
          <w:lang w:val="en-US"/>
        </w:rPr>
        <w:t>C</w:t>
      </w:r>
      <w:r w:rsidRPr="00786206">
        <w:rPr>
          <w:sz w:val="28"/>
          <w:szCs w:val="28"/>
          <w:lang w:val="en-US"/>
        </w:rPr>
        <w:t>07</w:t>
      </w:r>
      <w:r>
        <w:rPr>
          <w:sz w:val="28"/>
          <w:szCs w:val="28"/>
          <w:lang w:val="en-US"/>
        </w:rPr>
        <w:t>D</w:t>
      </w:r>
      <w:r w:rsidRPr="00786206">
        <w:rPr>
          <w:sz w:val="28"/>
          <w:szCs w:val="28"/>
          <w:lang w:val="en-US"/>
        </w:rPr>
        <w:t xml:space="preserve">333/64; </w:t>
      </w:r>
      <w:r>
        <w:rPr>
          <w:sz w:val="28"/>
          <w:szCs w:val="28"/>
          <w:lang w:val="en-US"/>
        </w:rPr>
        <w:t>A</w:t>
      </w:r>
      <w:r w:rsidRPr="00786206">
        <w:rPr>
          <w:sz w:val="28"/>
          <w:szCs w:val="28"/>
          <w:lang w:val="en-US"/>
        </w:rPr>
        <w:t>61</w:t>
      </w:r>
      <w:r>
        <w:rPr>
          <w:sz w:val="28"/>
          <w:szCs w:val="28"/>
          <w:lang w:val="en-US"/>
        </w:rPr>
        <w:t>K</w:t>
      </w:r>
      <w:r w:rsidRPr="00786206">
        <w:rPr>
          <w:sz w:val="28"/>
          <w:szCs w:val="28"/>
          <w:lang w:val="en-US"/>
        </w:rPr>
        <w:t xml:space="preserve">31/38. </w:t>
      </w:r>
      <w:r>
        <w:rPr>
          <w:rFonts w:cs="Arial"/>
          <w:sz w:val="28"/>
          <w:szCs w:val="22"/>
          <w:lang w:val="en-US"/>
        </w:rPr>
        <w:t>Enolamides</w:t>
      </w:r>
      <w:r>
        <w:rPr>
          <w:rFonts w:cs="Arial"/>
          <w:sz w:val="28"/>
          <w:szCs w:val="22"/>
          <w:lang w:val="uk-UA"/>
        </w:rPr>
        <w:t xml:space="preserve">, </w:t>
      </w:r>
      <w:r>
        <w:rPr>
          <w:rFonts w:cs="Arial"/>
          <w:sz w:val="28"/>
          <w:szCs w:val="22"/>
          <w:lang w:val="en-US"/>
        </w:rPr>
        <w:t>pharmaceutical</w:t>
      </w:r>
      <w:r>
        <w:rPr>
          <w:rFonts w:cs="Arial"/>
          <w:sz w:val="28"/>
          <w:szCs w:val="22"/>
          <w:lang w:val="uk-UA"/>
        </w:rPr>
        <w:t xml:space="preserve"> </w:t>
      </w:r>
      <w:r>
        <w:rPr>
          <w:rFonts w:cs="Arial"/>
          <w:sz w:val="28"/>
          <w:szCs w:val="22"/>
          <w:lang w:val="en-US"/>
        </w:rPr>
        <w:t>compositions</w:t>
      </w:r>
      <w:r>
        <w:rPr>
          <w:rFonts w:cs="Arial"/>
          <w:sz w:val="28"/>
          <w:szCs w:val="22"/>
          <w:lang w:val="uk-UA"/>
        </w:rPr>
        <w:t xml:space="preserve"> </w:t>
      </w:r>
      <w:r>
        <w:rPr>
          <w:rFonts w:cs="Arial"/>
          <w:sz w:val="28"/>
          <w:szCs w:val="22"/>
          <w:lang w:val="en-US"/>
        </w:rPr>
        <w:t>and</w:t>
      </w:r>
      <w:r>
        <w:rPr>
          <w:rFonts w:cs="Arial"/>
          <w:sz w:val="28"/>
          <w:szCs w:val="22"/>
          <w:lang w:val="uk-UA"/>
        </w:rPr>
        <w:t xml:space="preserve"> </w:t>
      </w:r>
      <w:r>
        <w:rPr>
          <w:rFonts w:cs="Arial"/>
          <w:sz w:val="28"/>
          <w:szCs w:val="22"/>
          <w:lang w:val="en-US"/>
        </w:rPr>
        <w:t>methods</w:t>
      </w:r>
      <w:r>
        <w:rPr>
          <w:rFonts w:cs="Arial"/>
          <w:sz w:val="28"/>
          <w:szCs w:val="22"/>
          <w:lang w:val="uk-UA"/>
        </w:rPr>
        <w:t xml:space="preserve"> </w:t>
      </w:r>
      <w:r>
        <w:rPr>
          <w:rFonts w:cs="Arial"/>
          <w:sz w:val="28"/>
          <w:szCs w:val="22"/>
          <w:lang w:val="en-US"/>
        </w:rPr>
        <w:t>for</w:t>
      </w:r>
      <w:r>
        <w:rPr>
          <w:rFonts w:cs="Arial"/>
          <w:sz w:val="28"/>
          <w:szCs w:val="22"/>
          <w:lang w:val="uk-UA"/>
        </w:rPr>
        <w:t xml:space="preserve"> </w:t>
      </w:r>
      <w:r>
        <w:rPr>
          <w:rFonts w:cs="Arial"/>
          <w:sz w:val="28"/>
          <w:szCs w:val="22"/>
          <w:lang w:val="en-US"/>
        </w:rPr>
        <w:t>treating</w:t>
      </w:r>
      <w:r>
        <w:rPr>
          <w:rFonts w:cs="Arial"/>
          <w:sz w:val="28"/>
          <w:szCs w:val="22"/>
          <w:lang w:val="uk-UA"/>
        </w:rPr>
        <w:t xml:space="preserve"> </w:t>
      </w:r>
      <w:r>
        <w:rPr>
          <w:rFonts w:cs="Arial"/>
          <w:sz w:val="28"/>
          <w:szCs w:val="22"/>
          <w:lang w:val="en-US"/>
        </w:rPr>
        <w:t>inflammation</w:t>
      </w:r>
      <w:r>
        <w:rPr>
          <w:rFonts w:cs="Arial"/>
          <w:sz w:val="28"/>
          <w:szCs w:val="22"/>
          <w:lang w:val="uk-UA"/>
        </w:rPr>
        <w:t xml:space="preserve">: </w:t>
      </w:r>
      <w:r>
        <w:rPr>
          <w:sz w:val="28"/>
          <w:szCs w:val="28"/>
          <w:lang w:val="uk-UA"/>
        </w:rPr>
        <w:t>Пат.</w:t>
      </w:r>
      <w:r>
        <w:rPr>
          <w:noProof/>
          <w:sz w:val="28"/>
          <w:szCs w:val="28"/>
          <w:lang w:val="uk-UA"/>
        </w:rPr>
        <w:t xml:space="preserve"> 4761424 США, МКИ </w:t>
      </w:r>
      <w:r>
        <w:rPr>
          <w:sz w:val="28"/>
          <w:szCs w:val="28"/>
          <w:lang w:val="en-US"/>
        </w:rPr>
        <w:t>C</w:t>
      </w:r>
      <w:r w:rsidRPr="00786206">
        <w:rPr>
          <w:sz w:val="28"/>
          <w:szCs w:val="28"/>
          <w:lang w:val="en-US"/>
        </w:rPr>
        <w:t>07</w:t>
      </w:r>
      <w:r>
        <w:rPr>
          <w:sz w:val="28"/>
          <w:szCs w:val="28"/>
          <w:lang w:val="en-US"/>
        </w:rPr>
        <w:t>D</w:t>
      </w:r>
      <w:r w:rsidRPr="00786206">
        <w:rPr>
          <w:sz w:val="28"/>
          <w:szCs w:val="28"/>
          <w:lang w:val="en-US"/>
        </w:rPr>
        <w:t xml:space="preserve">333/64; </w:t>
      </w:r>
      <w:r>
        <w:rPr>
          <w:sz w:val="28"/>
          <w:szCs w:val="28"/>
          <w:lang w:val="en-US"/>
        </w:rPr>
        <w:t>A</w:t>
      </w:r>
      <w:r w:rsidRPr="00786206">
        <w:rPr>
          <w:sz w:val="28"/>
          <w:szCs w:val="28"/>
          <w:lang w:val="en-US"/>
        </w:rPr>
        <w:t>61</w:t>
      </w:r>
      <w:r>
        <w:rPr>
          <w:sz w:val="28"/>
          <w:szCs w:val="28"/>
          <w:lang w:val="en-US"/>
        </w:rPr>
        <w:t>K</w:t>
      </w:r>
      <w:r w:rsidRPr="00786206">
        <w:rPr>
          <w:sz w:val="28"/>
          <w:szCs w:val="28"/>
          <w:lang w:val="en-US"/>
        </w:rPr>
        <w:t>31/38</w:t>
      </w:r>
      <w:r>
        <w:rPr>
          <w:noProof/>
          <w:sz w:val="28"/>
          <w:szCs w:val="28"/>
          <w:lang w:val="uk-UA"/>
        </w:rPr>
        <w:t xml:space="preserve"> </w:t>
      </w:r>
      <w:bookmarkStart w:id="151" w:name="OCRUncertain1130"/>
      <w:r>
        <w:rPr>
          <w:noProof/>
          <w:sz w:val="28"/>
          <w:szCs w:val="28"/>
          <w:lang w:val="uk-UA"/>
        </w:rPr>
        <w:t>/</w:t>
      </w:r>
      <w:bookmarkEnd w:id="151"/>
      <w:r>
        <w:rPr>
          <w:sz w:val="28"/>
          <w:szCs w:val="28"/>
          <w:lang w:val="uk-UA"/>
        </w:rPr>
        <w:t xml:space="preserve"> </w:t>
      </w:r>
      <w:bookmarkStart w:id="152" w:name="OCRUncertain1131"/>
      <w:r>
        <w:rPr>
          <w:sz w:val="28"/>
          <w:szCs w:val="28"/>
          <w:lang w:val="en-US"/>
        </w:rPr>
        <w:t>M</w:t>
      </w:r>
      <w:r>
        <w:rPr>
          <w:sz w:val="28"/>
          <w:szCs w:val="28"/>
          <w:lang w:val="uk-UA"/>
        </w:rPr>
        <w:t xml:space="preserve">.Е. </w:t>
      </w:r>
      <w:r>
        <w:rPr>
          <w:sz w:val="28"/>
          <w:szCs w:val="28"/>
          <w:lang w:val="en-US"/>
        </w:rPr>
        <w:t>Carethers</w:t>
      </w:r>
      <w:bookmarkEnd w:id="152"/>
      <w:r>
        <w:rPr>
          <w:sz w:val="28"/>
          <w:szCs w:val="28"/>
          <w:lang w:val="uk-UA"/>
        </w:rPr>
        <w:t xml:space="preserve">, </w:t>
      </w:r>
      <w:bookmarkStart w:id="153" w:name="OCRUncertain1133"/>
      <w:bookmarkStart w:id="154" w:name="OCRUncertain1134"/>
      <w:r>
        <w:rPr>
          <w:sz w:val="28"/>
          <w:szCs w:val="28"/>
          <w:lang w:val="en-US"/>
        </w:rPr>
        <w:t>W</w:t>
      </w:r>
      <w:bookmarkEnd w:id="154"/>
      <w:r>
        <w:rPr>
          <w:sz w:val="28"/>
          <w:szCs w:val="28"/>
          <w:lang w:val="uk-UA"/>
        </w:rPr>
        <w:t>.</w:t>
      </w:r>
      <w:r>
        <w:rPr>
          <w:sz w:val="28"/>
          <w:szCs w:val="28"/>
          <w:lang w:val="en-US"/>
        </w:rPr>
        <w:t>A</w:t>
      </w:r>
      <w:r>
        <w:rPr>
          <w:sz w:val="28"/>
          <w:szCs w:val="28"/>
          <w:lang w:val="uk-UA"/>
        </w:rPr>
        <w:t xml:space="preserve">. </w:t>
      </w:r>
      <w:r>
        <w:rPr>
          <w:sz w:val="28"/>
          <w:szCs w:val="28"/>
          <w:lang w:val="en-US"/>
        </w:rPr>
        <w:t>Cetenko</w:t>
      </w:r>
      <w:bookmarkStart w:id="155" w:name="OCRUncertain1135"/>
      <w:bookmarkEnd w:id="153"/>
      <w:r>
        <w:rPr>
          <w:sz w:val="28"/>
          <w:szCs w:val="28"/>
          <w:lang w:val="uk-UA"/>
        </w:rPr>
        <w:t>,</w:t>
      </w:r>
      <w:bookmarkEnd w:id="155"/>
      <w:r>
        <w:rPr>
          <w:sz w:val="28"/>
          <w:szCs w:val="28"/>
          <w:lang w:val="uk-UA"/>
        </w:rPr>
        <w:t xml:space="preserve"> </w:t>
      </w:r>
      <w:bookmarkStart w:id="156" w:name="OCRUncertain1136"/>
      <w:r>
        <w:rPr>
          <w:sz w:val="28"/>
          <w:szCs w:val="28"/>
          <w:lang w:val="en-US"/>
        </w:rPr>
        <w:t>D</w:t>
      </w:r>
      <w:r>
        <w:rPr>
          <w:sz w:val="28"/>
          <w:szCs w:val="28"/>
          <w:lang w:val="uk-UA"/>
        </w:rPr>
        <w:t>.</w:t>
      </w:r>
      <w:r>
        <w:rPr>
          <w:sz w:val="28"/>
          <w:szCs w:val="28"/>
          <w:lang w:val="en-US"/>
        </w:rPr>
        <w:t>T</w:t>
      </w:r>
      <w:r>
        <w:rPr>
          <w:sz w:val="28"/>
          <w:szCs w:val="28"/>
          <w:lang w:val="uk-UA"/>
        </w:rPr>
        <w:t>.</w:t>
      </w:r>
      <w:bookmarkEnd w:id="156"/>
      <w:r>
        <w:rPr>
          <w:sz w:val="28"/>
          <w:szCs w:val="28"/>
          <w:lang w:val="uk-UA"/>
        </w:rPr>
        <w:t xml:space="preserve"> </w:t>
      </w:r>
      <w:r>
        <w:rPr>
          <w:sz w:val="28"/>
          <w:szCs w:val="28"/>
          <w:lang w:val="en-US"/>
        </w:rPr>
        <w:t>Connor</w:t>
      </w:r>
      <w:r>
        <w:rPr>
          <w:sz w:val="28"/>
          <w:szCs w:val="28"/>
          <w:lang w:val="uk-UA"/>
        </w:rPr>
        <w:t xml:space="preserve"> (США); </w:t>
      </w:r>
      <w:r>
        <w:rPr>
          <w:sz w:val="28"/>
          <w:szCs w:val="28"/>
          <w:lang w:val="en-US"/>
        </w:rPr>
        <w:t>W</w:t>
      </w:r>
      <w:r>
        <w:rPr>
          <w:sz w:val="28"/>
          <w:szCs w:val="28"/>
          <w:lang w:val="en-GB"/>
        </w:rPr>
        <w:t>arner</w:t>
      </w:r>
      <w:r>
        <w:rPr>
          <w:sz w:val="28"/>
          <w:szCs w:val="28"/>
          <w:lang w:val="uk-UA"/>
        </w:rPr>
        <w:t xml:space="preserve"> </w:t>
      </w:r>
      <w:r>
        <w:rPr>
          <w:sz w:val="28"/>
          <w:szCs w:val="28"/>
          <w:lang w:val="en-US"/>
        </w:rPr>
        <w:t>L</w:t>
      </w:r>
      <w:r>
        <w:rPr>
          <w:sz w:val="28"/>
          <w:szCs w:val="28"/>
          <w:lang w:val="en-GB"/>
        </w:rPr>
        <w:t>a</w:t>
      </w:r>
      <w:r w:rsidRPr="00E24405">
        <w:rPr>
          <w:sz w:val="28"/>
          <w:szCs w:val="28"/>
          <w:lang w:val="en-GB"/>
        </w:rPr>
        <w:t>mbert</w:t>
      </w:r>
      <w:r w:rsidRPr="00E24405">
        <w:rPr>
          <w:sz w:val="28"/>
          <w:szCs w:val="28"/>
          <w:lang w:val="uk-UA"/>
        </w:rPr>
        <w:t xml:space="preserve"> </w:t>
      </w:r>
      <w:r w:rsidRPr="00E24405">
        <w:rPr>
          <w:sz w:val="28"/>
          <w:szCs w:val="28"/>
          <w:lang w:val="en-GB"/>
        </w:rPr>
        <w:t>C</w:t>
      </w:r>
      <w:r w:rsidRPr="00E24405">
        <w:rPr>
          <w:sz w:val="28"/>
          <w:szCs w:val="28"/>
          <w:lang w:val="uk-UA"/>
        </w:rPr>
        <w:t>о. – №</w:t>
      </w:r>
      <w:r w:rsidRPr="00786206">
        <w:rPr>
          <w:sz w:val="28"/>
          <w:szCs w:val="28"/>
          <w:lang w:val="en-US"/>
        </w:rPr>
        <w:t xml:space="preserve"> 19851001</w:t>
      </w:r>
      <w:r w:rsidRPr="00E24405">
        <w:rPr>
          <w:sz w:val="28"/>
          <w:lang w:val="uk-UA"/>
        </w:rPr>
        <w:t xml:space="preserve">; </w:t>
      </w:r>
      <w:r w:rsidRPr="00E24405">
        <w:rPr>
          <w:sz w:val="28"/>
          <w:szCs w:val="28"/>
          <w:lang w:val="uk-UA"/>
        </w:rPr>
        <w:t>Заявл. 12.10.87; Опубл. 02.08.88</w:t>
      </w:r>
      <w:r w:rsidRPr="00E24405">
        <w:rPr>
          <w:bCs/>
          <w:spacing w:val="6"/>
          <w:sz w:val="28"/>
          <w:szCs w:val="23"/>
          <w:lang w:val="uk-UA"/>
        </w:rPr>
        <w:t>, НКИ</w:t>
      </w:r>
      <w:r w:rsidRPr="00786206">
        <w:rPr>
          <w:bCs/>
          <w:spacing w:val="6"/>
          <w:sz w:val="28"/>
          <w:szCs w:val="23"/>
          <w:lang w:val="uk-UA"/>
        </w:rPr>
        <w:t xml:space="preserve"> 256/73</w:t>
      </w:r>
      <w:r w:rsidRPr="00E24405">
        <w:rPr>
          <w:sz w:val="28"/>
          <w:szCs w:val="28"/>
          <w:lang w:val="uk-UA"/>
        </w:rPr>
        <w:t>.</w:t>
      </w:r>
      <w:r w:rsidRPr="00E24405">
        <w:rPr>
          <w:sz w:val="28"/>
          <w:lang w:val="uk-UA"/>
        </w:rPr>
        <w:t xml:space="preserve"> –</w:t>
      </w:r>
      <w:r w:rsidRPr="00786206">
        <w:rPr>
          <w:sz w:val="28"/>
          <w:lang w:val="uk-UA"/>
        </w:rPr>
        <w:t xml:space="preserve"> 3 </w:t>
      </w:r>
      <w:r>
        <w:rPr>
          <w:noProof/>
          <w:sz w:val="28"/>
          <w:lang w:val="uk-UA"/>
        </w:rPr>
        <w:t>с</w:t>
      </w:r>
      <w:r>
        <w:rPr>
          <w:sz w:val="28"/>
          <w:szCs w:val="28"/>
          <w:lang w:val="uk-UA"/>
        </w:rPr>
        <w:t>.</w:t>
      </w:r>
      <w:r>
        <w:rPr>
          <w:bCs/>
          <w:iCs/>
          <w:noProof/>
          <w:sz w:val="28"/>
          <w:lang w:val="uk-UA"/>
        </w:rPr>
        <w:t xml:space="preserve"> </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117.</w:t>
      </w:r>
      <w:r>
        <w:rPr>
          <w:sz w:val="28"/>
          <w:szCs w:val="28"/>
          <w:lang w:val="uk-UA"/>
        </w:rPr>
        <w:t xml:space="preserve"> Пат.</w:t>
      </w:r>
      <w:r>
        <w:rPr>
          <w:noProof/>
          <w:sz w:val="28"/>
          <w:szCs w:val="28"/>
          <w:lang w:val="uk-UA"/>
        </w:rPr>
        <w:t xml:space="preserve"> 4822803</w:t>
      </w:r>
      <w:r w:rsidRPr="00E51509">
        <w:rPr>
          <w:noProof/>
          <w:sz w:val="28"/>
          <w:szCs w:val="28"/>
          <w:lang w:val="uk-UA"/>
        </w:rPr>
        <w:t xml:space="preserve"> </w:t>
      </w:r>
      <w:r>
        <w:rPr>
          <w:noProof/>
          <w:sz w:val="28"/>
          <w:szCs w:val="28"/>
          <w:lang w:val="uk-UA"/>
        </w:rPr>
        <w:t xml:space="preserve">США, МКИ </w:t>
      </w:r>
      <w:r>
        <w:rPr>
          <w:sz w:val="28"/>
          <w:szCs w:val="28"/>
        </w:rPr>
        <w:t>A</w:t>
      </w:r>
      <w:r>
        <w:rPr>
          <w:sz w:val="28"/>
          <w:szCs w:val="28"/>
          <w:lang w:val="uk-UA"/>
        </w:rPr>
        <w:t>61</w:t>
      </w:r>
      <w:r>
        <w:rPr>
          <w:sz w:val="28"/>
          <w:szCs w:val="28"/>
        </w:rPr>
        <w:t>K</w:t>
      </w:r>
      <w:r>
        <w:rPr>
          <w:sz w:val="28"/>
          <w:szCs w:val="28"/>
          <w:lang w:val="uk-UA"/>
        </w:rPr>
        <w:t xml:space="preserve">31/34; </w:t>
      </w:r>
      <w:r>
        <w:rPr>
          <w:sz w:val="28"/>
          <w:szCs w:val="28"/>
        </w:rPr>
        <w:t>C</w:t>
      </w:r>
      <w:r>
        <w:rPr>
          <w:sz w:val="28"/>
          <w:szCs w:val="28"/>
          <w:lang w:val="uk-UA"/>
        </w:rPr>
        <w:t>07</w:t>
      </w:r>
      <w:r>
        <w:rPr>
          <w:sz w:val="28"/>
          <w:szCs w:val="28"/>
        </w:rPr>
        <w:t>D</w:t>
      </w:r>
      <w:r>
        <w:rPr>
          <w:sz w:val="28"/>
          <w:szCs w:val="28"/>
          <w:lang w:val="uk-UA"/>
        </w:rPr>
        <w:t>307/85</w:t>
      </w:r>
      <w:r>
        <w:rPr>
          <w:noProof/>
          <w:sz w:val="28"/>
          <w:szCs w:val="28"/>
          <w:lang w:val="uk-UA"/>
        </w:rPr>
        <w:t xml:space="preserve">. </w:t>
      </w:r>
      <w:r>
        <w:rPr>
          <w:rFonts w:cs="Arial"/>
          <w:sz w:val="28"/>
          <w:szCs w:val="22"/>
          <w:lang w:val="en-US"/>
        </w:rPr>
        <w:t>Benzofuran</w:t>
      </w:r>
      <w:r>
        <w:rPr>
          <w:rFonts w:cs="Arial"/>
          <w:sz w:val="28"/>
          <w:szCs w:val="22"/>
          <w:lang w:val="uk-UA"/>
        </w:rPr>
        <w:t xml:space="preserve"> 2-</w:t>
      </w:r>
      <w:r>
        <w:rPr>
          <w:rFonts w:cs="Arial"/>
          <w:sz w:val="28"/>
          <w:szCs w:val="22"/>
          <w:lang w:val="en-US"/>
        </w:rPr>
        <w:t>carboxylic</w:t>
      </w:r>
      <w:r>
        <w:rPr>
          <w:rFonts w:cs="Arial"/>
          <w:sz w:val="28"/>
          <w:szCs w:val="22"/>
          <w:lang w:val="uk-UA"/>
        </w:rPr>
        <w:t xml:space="preserve"> </w:t>
      </w:r>
      <w:r>
        <w:rPr>
          <w:rFonts w:cs="Arial"/>
          <w:sz w:val="28"/>
          <w:szCs w:val="22"/>
          <w:lang w:val="en-US"/>
        </w:rPr>
        <w:t>acid</w:t>
      </w:r>
      <w:r>
        <w:rPr>
          <w:rFonts w:cs="Arial"/>
          <w:sz w:val="28"/>
          <w:szCs w:val="22"/>
          <w:lang w:val="uk-UA"/>
        </w:rPr>
        <w:t xml:space="preserve"> </w:t>
      </w:r>
      <w:r>
        <w:rPr>
          <w:rFonts w:cs="Arial"/>
          <w:sz w:val="28"/>
          <w:szCs w:val="22"/>
          <w:lang w:val="en-US"/>
        </w:rPr>
        <w:t>hydrazides</w:t>
      </w:r>
      <w:r>
        <w:rPr>
          <w:rFonts w:cs="Arial"/>
          <w:sz w:val="28"/>
          <w:szCs w:val="22"/>
          <w:lang w:val="uk-UA"/>
        </w:rPr>
        <w:t xml:space="preserve"> </w:t>
      </w:r>
      <w:r>
        <w:rPr>
          <w:rFonts w:cs="Arial"/>
          <w:sz w:val="28"/>
          <w:szCs w:val="22"/>
          <w:lang w:val="en-US"/>
        </w:rPr>
        <w:t>useful</w:t>
      </w:r>
      <w:r>
        <w:rPr>
          <w:rFonts w:cs="Arial"/>
          <w:sz w:val="28"/>
          <w:szCs w:val="22"/>
          <w:lang w:val="uk-UA"/>
        </w:rPr>
        <w:t xml:space="preserve"> </w:t>
      </w:r>
      <w:r>
        <w:rPr>
          <w:rFonts w:cs="Arial"/>
          <w:sz w:val="28"/>
          <w:szCs w:val="22"/>
          <w:lang w:val="en-US"/>
        </w:rPr>
        <w:t>as</w:t>
      </w:r>
      <w:r>
        <w:rPr>
          <w:rFonts w:cs="Arial"/>
          <w:sz w:val="28"/>
          <w:szCs w:val="22"/>
          <w:lang w:val="uk-UA"/>
        </w:rPr>
        <w:t xml:space="preserve"> </w:t>
      </w:r>
      <w:r>
        <w:rPr>
          <w:rFonts w:cs="Arial"/>
          <w:sz w:val="28"/>
          <w:szCs w:val="22"/>
          <w:lang w:val="en-US"/>
        </w:rPr>
        <w:t>inhibitors</w:t>
      </w:r>
      <w:r>
        <w:rPr>
          <w:rFonts w:cs="Arial"/>
          <w:sz w:val="28"/>
          <w:szCs w:val="22"/>
          <w:lang w:val="uk-UA"/>
        </w:rPr>
        <w:t xml:space="preserve"> </w:t>
      </w:r>
      <w:r>
        <w:rPr>
          <w:rFonts w:cs="Arial"/>
          <w:sz w:val="28"/>
          <w:szCs w:val="22"/>
          <w:lang w:val="en-US"/>
        </w:rPr>
        <w:t>of</w:t>
      </w:r>
      <w:r>
        <w:rPr>
          <w:rFonts w:cs="Arial"/>
          <w:sz w:val="28"/>
          <w:szCs w:val="22"/>
          <w:lang w:val="uk-UA"/>
        </w:rPr>
        <w:t xml:space="preserve"> </w:t>
      </w:r>
      <w:r>
        <w:rPr>
          <w:rFonts w:cs="Arial"/>
          <w:sz w:val="28"/>
          <w:szCs w:val="22"/>
          <w:lang w:val="en-US"/>
        </w:rPr>
        <w:t>leukotriene</w:t>
      </w:r>
      <w:r>
        <w:rPr>
          <w:rFonts w:cs="Arial"/>
          <w:sz w:val="28"/>
          <w:szCs w:val="22"/>
          <w:lang w:val="uk-UA"/>
        </w:rPr>
        <w:t xml:space="preserve"> </w:t>
      </w:r>
      <w:r>
        <w:rPr>
          <w:rFonts w:cs="Arial"/>
          <w:sz w:val="28"/>
          <w:szCs w:val="22"/>
          <w:lang w:val="en-US"/>
        </w:rPr>
        <w:t>biosynthesis</w:t>
      </w:r>
      <w:r>
        <w:rPr>
          <w:rFonts w:cs="Arial"/>
          <w:sz w:val="28"/>
          <w:szCs w:val="22"/>
          <w:lang w:val="uk-UA"/>
        </w:rPr>
        <w:t>:</w:t>
      </w:r>
      <w:r>
        <w:rPr>
          <w:noProof/>
          <w:sz w:val="28"/>
          <w:szCs w:val="28"/>
          <w:lang w:val="uk-UA"/>
        </w:rPr>
        <w:t xml:space="preserve"> </w:t>
      </w:r>
      <w:r>
        <w:rPr>
          <w:sz w:val="28"/>
          <w:szCs w:val="28"/>
          <w:lang w:val="uk-UA"/>
        </w:rPr>
        <w:t>Пат.</w:t>
      </w:r>
      <w:r>
        <w:rPr>
          <w:noProof/>
          <w:sz w:val="28"/>
          <w:szCs w:val="28"/>
          <w:lang w:val="uk-UA"/>
        </w:rPr>
        <w:t xml:space="preserve"> 4822803</w:t>
      </w:r>
      <w:r w:rsidRPr="00E51509">
        <w:rPr>
          <w:noProof/>
          <w:sz w:val="28"/>
          <w:szCs w:val="28"/>
          <w:lang w:val="uk-UA"/>
        </w:rPr>
        <w:t xml:space="preserve"> </w:t>
      </w:r>
      <w:r>
        <w:rPr>
          <w:noProof/>
          <w:sz w:val="28"/>
          <w:szCs w:val="28"/>
          <w:lang w:val="uk-UA"/>
        </w:rPr>
        <w:t xml:space="preserve">США, МКИ </w:t>
      </w:r>
      <w:r w:rsidRPr="00E51509">
        <w:rPr>
          <w:sz w:val="28"/>
          <w:szCs w:val="28"/>
          <w:lang w:val="en-US"/>
        </w:rPr>
        <w:t>A</w:t>
      </w:r>
      <w:r>
        <w:rPr>
          <w:sz w:val="28"/>
          <w:szCs w:val="28"/>
          <w:lang w:val="uk-UA"/>
        </w:rPr>
        <w:t>61</w:t>
      </w:r>
      <w:r w:rsidRPr="00E51509">
        <w:rPr>
          <w:sz w:val="28"/>
          <w:szCs w:val="28"/>
          <w:lang w:val="en-US"/>
        </w:rPr>
        <w:t>K</w:t>
      </w:r>
      <w:r>
        <w:rPr>
          <w:sz w:val="28"/>
          <w:szCs w:val="28"/>
          <w:lang w:val="uk-UA"/>
        </w:rPr>
        <w:t xml:space="preserve">31/34; </w:t>
      </w:r>
      <w:r w:rsidRPr="00E51509">
        <w:rPr>
          <w:sz w:val="28"/>
          <w:szCs w:val="28"/>
          <w:lang w:val="en-US"/>
        </w:rPr>
        <w:t>C</w:t>
      </w:r>
      <w:r>
        <w:rPr>
          <w:sz w:val="28"/>
          <w:szCs w:val="28"/>
          <w:lang w:val="uk-UA"/>
        </w:rPr>
        <w:t>07</w:t>
      </w:r>
      <w:r w:rsidRPr="00E51509">
        <w:rPr>
          <w:sz w:val="28"/>
          <w:szCs w:val="28"/>
          <w:lang w:val="en-US"/>
        </w:rPr>
        <w:t>D</w:t>
      </w:r>
      <w:r>
        <w:rPr>
          <w:sz w:val="28"/>
          <w:szCs w:val="28"/>
          <w:lang w:val="uk-UA"/>
        </w:rPr>
        <w:t xml:space="preserve">307/85 </w:t>
      </w:r>
      <w:r>
        <w:rPr>
          <w:noProof/>
          <w:sz w:val="28"/>
          <w:szCs w:val="28"/>
          <w:lang w:val="uk-UA"/>
        </w:rPr>
        <w:t>/</w:t>
      </w:r>
      <w:r>
        <w:rPr>
          <w:sz w:val="28"/>
          <w:szCs w:val="28"/>
          <w:lang w:val="uk-UA"/>
        </w:rPr>
        <w:t xml:space="preserve"> </w:t>
      </w:r>
      <w:r>
        <w:rPr>
          <w:sz w:val="28"/>
          <w:szCs w:val="28"/>
          <w:lang w:val="en-US"/>
        </w:rPr>
        <w:t>J</w:t>
      </w:r>
      <w:r>
        <w:rPr>
          <w:sz w:val="28"/>
          <w:szCs w:val="28"/>
          <w:lang w:val="uk-UA"/>
        </w:rPr>
        <w:t xml:space="preserve">. </w:t>
      </w:r>
      <w:r>
        <w:rPr>
          <w:sz w:val="28"/>
          <w:szCs w:val="28"/>
          <w:lang w:val="en-US"/>
        </w:rPr>
        <w:t>Atkinson</w:t>
      </w:r>
      <w:r>
        <w:rPr>
          <w:sz w:val="28"/>
          <w:szCs w:val="28"/>
          <w:lang w:val="uk-UA"/>
        </w:rPr>
        <w:t xml:space="preserve">, </w:t>
      </w:r>
      <w:r>
        <w:rPr>
          <w:sz w:val="28"/>
          <w:szCs w:val="28"/>
          <w:lang w:val="en-US"/>
        </w:rPr>
        <w:t>Y</w:t>
      </w:r>
      <w:r>
        <w:rPr>
          <w:sz w:val="28"/>
          <w:szCs w:val="28"/>
          <w:lang w:val="uk-UA"/>
        </w:rPr>
        <w:t xml:space="preserve">. </w:t>
      </w:r>
      <w:r>
        <w:rPr>
          <w:sz w:val="28"/>
          <w:szCs w:val="28"/>
          <w:lang w:val="en-US"/>
        </w:rPr>
        <w:t>Guindon</w:t>
      </w:r>
      <w:r>
        <w:rPr>
          <w:sz w:val="28"/>
          <w:szCs w:val="28"/>
          <w:lang w:val="uk-UA"/>
        </w:rPr>
        <w:t xml:space="preserve">, </w:t>
      </w:r>
      <w:r>
        <w:rPr>
          <w:sz w:val="28"/>
          <w:szCs w:val="28"/>
          <w:lang w:val="en-US"/>
        </w:rPr>
        <w:t>C</w:t>
      </w:r>
      <w:r>
        <w:rPr>
          <w:sz w:val="28"/>
          <w:szCs w:val="28"/>
          <w:lang w:val="uk-UA"/>
        </w:rPr>
        <w:t>.</w:t>
      </w:r>
      <w:r>
        <w:rPr>
          <w:sz w:val="28"/>
          <w:szCs w:val="28"/>
          <w:lang w:val="en-US"/>
        </w:rPr>
        <w:t>K</w:t>
      </w:r>
      <w:r>
        <w:rPr>
          <w:sz w:val="28"/>
          <w:szCs w:val="28"/>
          <w:lang w:val="uk-UA"/>
        </w:rPr>
        <w:t xml:space="preserve">. </w:t>
      </w:r>
      <w:r>
        <w:rPr>
          <w:sz w:val="28"/>
          <w:szCs w:val="28"/>
          <w:lang w:val="en-US"/>
        </w:rPr>
        <w:t>Lau</w:t>
      </w:r>
      <w:r>
        <w:rPr>
          <w:sz w:val="28"/>
          <w:szCs w:val="28"/>
          <w:lang w:val="uk-UA"/>
        </w:rPr>
        <w:t xml:space="preserve"> (Канада); </w:t>
      </w:r>
      <w:r>
        <w:rPr>
          <w:sz w:val="28"/>
          <w:szCs w:val="28"/>
          <w:lang w:val="en-US"/>
        </w:rPr>
        <w:t>M</w:t>
      </w:r>
      <w:r w:rsidRPr="00E51509">
        <w:rPr>
          <w:sz w:val="28"/>
          <w:szCs w:val="28"/>
          <w:lang w:val="en-US"/>
        </w:rPr>
        <w:t>erck</w:t>
      </w:r>
      <w:r>
        <w:rPr>
          <w:sz w:val="28"/>
          <w:szCs w:val="28"/>
          <w:lang w:val="uk-UA"/>
        </w:rPr>
        <w:t xml:space="preserve"> </w:t>
      </w:r>
      <w:r>
        <w:rPr>
          <w:sz w:val="28"/>
          <w:szCs w:val="28"/>
          <w:lang w:val="en-US"/>
        </w:rPr>
        <w:t>F</w:t>
      </w:r>
      <w:r w:rsidRPr="00E51509">
        <w:rPr>
          <w:sz w:val="28"/>
          <w:szCs w:val="28"/>
          <w:lang w:val="en-US"/>
        </w:rPr>
        <w:t>rosst</w:t>
      </w:r>
      <w:r>
        <w:rPr>
          <w:sz w:val="28"/>
          <w:szCs w:val="28"/>
          <w:lang w:val="uk-UA"/>
        </w:rPr>
        <w:t xml:space="preserve"> </w:t>
      </w:r>
      <w:r>
        <w:rPr>
          <w:sz w:val="28"/>
          <w:szCs w:val="28"/>
          <w:lang w:val="en-US"/>
        </w:rPr>
        <w:t>C</w:t>
      </w:r>
      <w:r w:rsidRPr="00E51509">
        <w:rPr>
          <w:sz w:val="28"/>
          <w:szCs w:val="28"/>
          <w:lang w:val="en-US"/>
        </w:rPr>
        <w:t>an</w:t>
      </w:r>
      <w:r w:rsidRPr="00E24405">
        <w:rPr>
          <w:sz w:val="28"/>
          <w:szCs w:val="28"/>
          <w:lang w:val="en-US"/>
        </w:rPr>
        <w:t>ada</w:t>
      </w:r>
      <w:r w:rsidRPr="00E24405">
        <w:rPr>
          <w:sz w:val="28"/>
          <w:szCs w:val="28"/>
          <w:lang w:val="uk-UA"/>
        </w:rPr>
        <w:t xml:space="preserve"> </w:t>
      </w:r>
      <w:r w:rsidRPr="00E24405">
        <w:rPr>
          <w:sz w:val="28"/>
          <w:szCs w:val="28"/>
          <w:lang w:val="en-US"/>
        </w:rPr>
        <w:t>INC</w:t>
      </w:r>
      <w:r w:rsidRPr="00E24405">
        <w:rPr>
          <w:sz w:val="28"/>
          <w:szCs w:val="28"/>
          <w:lang w:val="uk-UA"/>
        </w:rPr>
        <w:t>. – № 19841017</w:t>
      </w:r>
      <w:r w:rsidRPr="00E24405">
        <w:rPr>
          <w:sz w:val="28"/>
          <w:lang w:val="uk-UA"/>
        </w:rPr>
        <w:t xml:space="preserve">; </w:t>
      </w:r>
      <w:r w:rsidRPr="00E24405">
        <w:rPr>
          <w:sz w:val="28"/>
          <w:szCs w:val="28"/>
          <w:lang w:val="uk-UA"/>
        </w:rPr>
        <w:t>Заявл. 05.07.88; Опубл. 18.04.89</w:t>
      </w:r>
      <w:r w:rsidRPr="00E24405">
        <w:rPr>
          <w:bCs/>
          <w:spacing w:val="6"/>
          <w:sz w:val="28"/>
          <w:szCs w:val="23"/>
          <w:lang w:val="uk-UA"/>
        </w:rPr>
        <w:t>, НКИ</w:t>
      </w:r>
      <w:r w:rsidRPr="00786206">
        <w:rPr>
          <w:bCs/>
          <w:spacing w:val="6"/>
          <w:sz w:val="28"/>
          <w:szCs w:val="23"/>
        </w:rPr>
        <w:t xml:space="preserve"> 625/56</w:t>
      </w:r>
      <w:r w:rsidRPr="00E24405">
        <w:rPr>
          <w:sz w:val="28"/>
          <w:szCs w:val="28"/>
          <w:lang w:val="uk-UA"/>
        </w:rPr>
        <w:t>.</w:t>
      </w:r>
      <w:r w:rsidRPr="00E24405">
        <w:rPr>
          <w:sz w:val="28"/>
          <w:lang w:val="uk-UA"/>
        </w:rPr>
        <w:t xml:space="preserve"> – </w:t>
      </w:r>
      <w:r w:rsidRPr="00786206">
        <w:rPr>
          <w:sz w:val="28"/>
        </w:rPr>
        <w:t xml:space="preserve">5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118.</w:t>
      </w:r>
      <w:r>
        <w:rPr>
          <w:sz w:val="28"/>
          <w:szCs w:val="28"/>
          <w:lang w:val="uk-UA"/>
        </w:rPr>
        <w:t xml:space="preserve"> </w:t>
      </w:r>
      <w:bookmarkStart w:id="157" w:name="OCRUncertain1320"/>
      <w:r>
        <w:rPr>
          <w:sz w:val="28"/>
          <w:szCs w:val="28"/>
          <w:lang w:val="uk-UA"/>
        </w:rPr>
        <w:t>Тускаев</w:t>
      </w:r>
      <w:bookmarkEnd w:id="157"/>
      <w:r>
        <w:rPr>
          <w:sz w:val="28"/>
          <w:szCs w:val="28"/>
          <w:lang w:val="uk-UA"/>
        </w:rPr>
        <w:t xml:space="preserve"> В.А. Синтез</w:t>
      </w:r>
      <w:r>
        <w:rPr>
          <w:noProof/>
          <w:sz w:val="28"/>
          <w:szCs w:val="28"/>
          <w:lang w:val="uk-UA"/>
        </w:rPr>
        <w:t xml:space="preserve"> и</w:t>
      </w:r>
      <w:r>
        <w:rPr>
          <w:sz w:val="28"/>
          <w:szCs w:val="28"/>
          <w:lang w:val="uk-UA"/>
        </w:rPr>
        <w:t xml:space="preserve"> </w:t>
      </w:r>
      <w:bookmarkStart w:id="158" w:name="OCRUncertain1322"/>
      <w:r>
        <w:rPr>
          <w:sz w:val="28"/>
          <w:szCs w:val="28"/>
          <w:lang w:val="uk-UA"/>
        </w:rPr>
        <w:t>изучение</w:t>
      </w:r>
      <w:bookmarkEnd w:id="158"/>
      <w:r>
        <w:rPr>
          <w:sz w:val="28"/>
          <w:szCs w:val="28"/>
          <w:lang w:val="uk-UA"/>
        </w:rPr>
        <w:t xml:space="preserve"> </w:t>
      </w:r>
      <w:bookmarkStart w:id="159" w:name="OCRUncertain1323"/>
      <w:r>
        <w:rPr>
          <w:sz w:val="28"/>
          <w:szCs w:val="28"/>
          <w:lang w:val="uk-UA"/>
        </w:rPr>
        <w:t>взаимосвязи</w:t>
      </w:r>
      <w:bookmarkEnd w:id="159"/>
      <w:r>
        <w:rPr>
          <w:sz w:val="28"/>
          <w:szCs w:val="28"/>
          <w:lang w:val="uk-UA"/>
        </w:rPr>
        <w:t xml:space="preserve"> структура </w:t>
      </w:r>
      <w:bookmarkStart w:id="160" w:name="OCRUncertain1324"/>
      <w:r>
        <w:rPr>
          <w:sz w:val="28"/>
          <w:szCs w:val="28"/>
          <w:lang w:val="uk-UA"/>
        </w:rPr>
        <w:t>– активность</w:t>
      </w:r>
      <w:bookmarkEnd w:id="160"/>
      <w:r>
        <w:rPr>
          <w:sz w:val="28"/>
          <w:szCs w:val="28"/>
          <w:lang w:val="uk-UA"/>
        </w:rPr>
        <w:t xml:space="preserve"> в ряду </w:t>
      </w:r>
      <w:bookmarkStart w:id="161" w:name="OCRUncertain1325"/>
      <w:r>
        <w:rPr>
          <w:sz w:val="28"/>
          <w:szCs w:val="28"/>
          <w:lang w:val="uk-UA"/>
        </w:rPr>
        <w:t>продуктов</w:t>
      </w:r>
      <w:bookmarkEnd w:id="161"/>
      <w:r>
        <w:rPr>
          <w:sz w:val="28"/>
          <w:szCs w:val="28"/>
          <w:lang w:val="uk-UA"/>
        </w:rPr>
        <w:t xml:space="preserve"> </w:t>
      </w:r>
      <w:bookmarkStart w:id="162" w:name="OCRUncertain1326"/>
      <w:r>
        <w:rPr>
          <w:sz w:val="28"/>
          <w:szCs w:val="28"/>
          <w:lang w:val="uk-UA"/>
        </w:rPr>
        <w:t>взаимодействия</w:t>
      </w:r>
      <w:bookmarkEnd w:id="162"/>
      <w:r>
        <w:rPr>
          <w:sz w:val="28"/>
          <w:szCs w:val="28"/>
          <w:lang w:val="uk-UA"/>
        </w:rPr>
        <w:t xml:space="preserve"> </w:t>
      </w:r>
      <w:bookmarkStart w:id="163" w:name="OCRUncertain1327"/>
      <w:r>
        <w:rPr>
          <w:sz w:val="28"/>
          <w:szCs w:val="28"/>
          <w:lang w:val="uk-UA"/>
        </w:rPr>
        <w:t>хромон-З-альдегида</w:t>
      </w:r>
      <w:bookmarkEnd w:id="163"/>
      <w:r>
        <w:rPr>
          <w:sz w:val="28"/>
          <w:szCs w:val="28"/>
          <w:lang w:val="uk-UA"/>
        </w:rPr>
        <w:t xml:space="preserve"> с </w:t>
      </w:r>
      <w:bookmarkStart w:id="164" w:name="OCRUncertain1328"/>
      <w:r>
        <w:rPr>
          <w:sz w:val="28"/>
          <w:szCs w:val="28"/>
          <w:lang w:val="uk-UA"/>
        </w:rPr>
        <w:t>некоторыми</w:t>
      </w:r>
      <w:bookmarkEnd w:id="164"/>
      <w:r w:rsidRPr="00374D57">
        <w:rPr>
          <w:sz w:val="28"/>
          <w:szCs w:val="28"/>
          <w:lang w:val="uk-UA"/>
        </w:rPr>
        <w:t xml:space="preserve"> </w:t>
      </w:r>
      <w:r>
        <w:rPr>
          <w:sz w:val="28"/>
          <w:szCs w:val="28"/>
          <w:lang w:val="en-US"/>
        </w:rPr>
        <w:t>N</w:t>
      </w:r>
      <w:r w:rsidRPr="00374D57">
        <w:rPr>
          <w:sz w:val="28"/>
          <w:szCs w:val="28"/>
          <w:lang w:val="uk-UA"/>
        </w:rPr>
        <w:t>-</w:t>
      </w:r>
      <w:r>
        <w:rPr>
          <w:sz w:val="28"/>
          <w:szCs w:val="28"/>
          <w:lang w:val="uk-UA"/>
        </w:rPr>
        <w:t xml:space="preserve"> </w:t>
      </w:r>
      <w:bookmarkStart w:id="165" w:name="OCRUncertain1329"/>
      <w:r>
        <w:rPr>
          <w:sz w:val="28"/>
          <w:szCs w:val="28"/>
          <w:lang w:val="uk-UA"/>
        </w:rPr>
        <w:t>й</w:t>
      </w:r>
      <w:bookmarkEnd w:id="165"/>
      <w:r>
        <w:rPr>
          <w:sz w:val="28"/>
          <w:szCs w:val="28"/>
          <w:lang w:val="uk-UA"/>
        </w:rPr>
        <w:t xml:space="preserve"> </w:t>
      </w:r>
      <w:bookmarkStart w:id="166" w:name="OCRUncertain1330"/>
      <w:r>
        <w:rPr>
          <w:sz w:val="28"/>
          <w:szCs w:val="28"/>
          <w:lang w:val="uk-UA"/>
        </w:rPr>
        <w:t>С-нуклеофилами:</w:t>
      </w:r>
      <w:bookmarkEnd w:id="166"/>
      <w:r>
        <w:rPr>
          <w:sz w:val="28"/>
          <w:szCs w:val="28"/>
          <w:lang w:val="uk-UA"/>
        </w:rPr>
        <w:t xml:space="preserve"> Автореф. </w:t>
      </w:r>
      <w:bookmarkStart w:id="167" w:name="OCRUncertain1331"/>
      <w:r>
        <w:rPr>
          <w:sz w:val="28"/>
          <w:szCs w:val="28"/>
          <w:lang w:val="uk-UA"/>
        </w:rPr>
        <w:t>дис. .</w:t>
      </w:r>
      <w:bookmarkEnd w:id="167"/>
      <w:r>
        <w:rPr>
          <w:sz w:val="28"/>
          <w:szCs w:val="28"/>
          <w:lang w:val="uk-UA"/>
        </w:rPr>
        <w:t xml:space="preserve">.. канд.. </w:t>
      </w:r>
      <w:bookmarkStart w:id="168" w:name="OCRUncertain1332"/>
      <w:r>
        <w:rPr>
          <w:sz w:val="28"/>
          <w:szCs w:val="28"/>
          <w:lang w:val="uk-UA"/>
        </w:rPr>
        <w:t>фармац.</w:t>
      </w:r>
      <w:bookmarkEnd w:id="168"/>
      <w:r>
        <w:rPr>
          <w:sz w:val="28"/>
          <w:szCs w:val="28"/>
          <w:lang w:val="uk-UA"/>
        </w:rPr>
        <w:t xml:space="preserve"> наук.</w:t>
      </w:r>
      <w:r w:rsidRPr="00374D57">
        <w:rPr>
          <w:noProof/>
          <w:sz w:val="28"/>
          <w:szCs w:val="28"/>
          <w:lang w:val="uk-UA"/>
        </w:rPr>
        <w:t xml:space="preserve"> –</w:t>
      </w:r>
      <w:r>
        <w:rPr>
          <w:sz w:val="28"/>
          <w:szCs w:val="28"/>
          <w:lang w:val="uk-UA"/>
        </w:rPr>
        <w:t xml:space="preserve"> </w:t>
      </w:r>
      <w:bookmarkStart w:id="169" w:name="OCRUncertain1333"/>
      <w:r>
        <w:rPr>
          <w:sz w:val="28"/>
          <w:szCs w:val="28"/>
          <w:lang w:val="uk-UA"/>
        </w:rPr>
        <w:t>Пятигорск,</w:t>
      </w:r>
      <w:bookmarkEnd w:id="169"/>
      <w:r w:rsidRPr="00374D57">
        <w:rPr>
          <w:noProof/>
          <w:sz w:val="28"/>
          <w:szCs w:val="28"/>
          <w:lang w:val="uk-UA"/>
        </w:rPr>
        <w:t xml:space="preserve"> 1994. – 21</w:t>
      </w:r>
      <w:r>
        <w:rPr>
          <w:sz w:val="28"/>
          <w:szCs w:val="28"/>
          <w:lang w:val="uk-UA"/>
        </w:rPr>
        <w:t xml:space="preserve"> с.</w:t>
      </w:r>
    </w:p>
    <w:p w:rsidR="00786206" w:rsidRDefault="00786206" w:rsidP="00786206">
      <w:pPr>
        <w:widowControl w:val="0"/>
        <w:autoSpaceDE w:val="0"/>
        <w:autoSpaceDN w:val="0"/>
        <w:adjustRightInd w:val="0"/>
        <w:spacing w:line="360" w:lineRule="auto"/>
        <w:ind w:firstLine="709"/>
        <w:jc w:val="both"/>
        <w:rPr>
          <w:sz w:val="28"/>
          <w:szCs w:val="28"/>
          <w:lang w:val="uk-UA"/>
        </w:rPr>
      </w:pPr>
      <w:r w:rsidRPr="00374D57">
        <w:rPr>
          <w:noProof/>
          <w:sz w:val="28"/>
          <w:szCs w:val="28"/>
          <w:lang w:val="uk-UA"/>
        </w:rPr>
        <w:t>1</w:t>
      </w:r>
      <w:r>
        <w:rPr>
          <w:noProof/>
          <w:sz w:val="28"/>
          <w:szCs w:val="28"/>
          <w:lang w:val="uk-UA"/>
        </w:rPr>
        <w:t>19.</w:t>
      </w:r>
      <w:r>
        <w:rPr>
          <w:sz w:val="28"/>
          <w:szCs w:val="28"/>
          <w:lang w:val="uk-UA"/>
        </w:rPr>
        <w:t xml:space="preserve"> Пат.</w:t>
      </w:r>
      <w:r>
        <w:rPr>
          <w:noProof/>
          <w:sz w:val="28"/>
          <w:szCs w:val="28"/>
          <w:lang w:val="uk-UA"/>
        </w:rPr>
        <w:t xml:space="preserve"> 4761424 США, МКИ </w:t>
      </w:r>
      <w:r>
        <w:rPr>
          <w:sz w:val="28"/>
          <w:szCs w:val="28"/>
          <w:lang w:val="en-US"/>
        </w:rPr>
        <w:t>C</w:t>
      </w:r>
      <w:r w:rsidRPr="00374D57">
        <w:rPr>
          <w:sz w:val="28"/>
          <w:szCs w:val="28"/>
          <w:lang w:val="uk-UA"/>
        </w:rPr>
        <w:t>07</w:t>
      </w:r>
      <w:r>
        <w:rPr>
          <w:sz w:val="28"/>
          <w:szCs w:val="28"/>
          <w:lang w:val="en-US"/>
        </w:rPr>
        <w:t>D</w:t>
      </w:r>
      <w:r w:rsidRPr="00374D57">
        <w:rPr>
          <w:sz w:val="28"/>
          <w:szCs w:val="28"/>
          <w:lang w:val="uk-UA"/>
        </w:rPr>
        <w:t xml:space="preserve">333/64; </w:t>
      </w:r>
      <w:r>
        <w:rPr>
          <w:sz w:val="28"/>
          <w:szCs w:val="28"/>
          <w:lang w:val="en-US"/>
        </w:rPr>
        <w:t>A</w:t>
      </w:r>
      <w:r w:rsidRPr="00374D57">
        <w:rPr>
          <w:sz w:val="28"/>
          <w:szCs w:val="28"/>
          <w:lang w:val="uk-UA"/>
        </w:rPr>
        <w:t>61</w:t>
      </w:r>
      <w:r>
        <w:rPr>
          <w:sz w:val="28"/>
          <w:szCs w:val="28"/>
          <w:lang w:val="en-US"/>
        </w:rPr>
        <w:t>K</w:t>
      </w:r>
      <w:r w:rsidRPr="00374D57">
        <w:rPr>
          <w:sz w:val="28"/>
          <w:szCs w:val="28"/>
          <w:lang w:val="uk-UA"/>
        </w:rPr>
        <w:t>31/38</w:t>
      </w:r>
      <w:r>
        <w:rPr>
          <w:noProof/>
          <w:sz w:val="28"/>
          <w:szCs w:val="28"/>
          <w:lang w:val="uk-UA"/>
        </w:rPr>
        <w:t xml:space="preserve">. </w:t>
      </w:r>
      <w:bookmarkStart w:id="170" w:name="OCRUncertain1166"/>
      <w:r>
        <w:rPr>
          <w:rFonts w:cs="Arial"/>
          <w:sz w:val="28"/>
          <w:szCs w:val="22"/>
          <w:lang w:val="uk-UA"/>
        </w:rPr>
        <w:t>4,7-</w:t>
      </w:r>
      <w:r>
        <w:rPr>
          <w:rFonts w:cs="Arial"/>
          <w:sz w:val="28"/>
          <w:szCs w:val="22"/>
          <w:lang w:val="en-US"/>
        </w:rPr>
        <w:t>Diacyloxybenzofuran</w:t>
      </w:r>
      <w:r>
        <w:rPr>
          <w:rFonts w:cs="Arial"/>
          <w:sz w:val="28"/>
          <w:szCs w:val="22"/>
          <w:lang w:val="uk-UA"/>
        </w:rPr>
        <w:t xml:space="preserve"> </w:t>
      </w:r>
      <w:r>
        <w:rPr>
          <w:rFonts w:cs="Arial"/>
          <w:sz w:val="28"/>
          <w:szCs w:val="22"/>
          <w:lang w:val="en-US"/>
        </w:rPr>
        <w:t>derivatives</w:t>
      </w:r>
      <w:r>
        <w:rPr>
          <w:rFonts w:cs="Arial"/>
          <w:sz w:val="28"/>
          <w:szCs w:val="22"/>
          <w:lang w:val="uk-UA"/>
        </w:rPr>
        <w:t xml:space="preserve">: </w:t>
      </w:r>
      <w:r>
        <w:rPr>
          <w:sz w:val="28"/>
          <w:szCs w:val="28"/>
          <w:lang w:val="uk-UA"/>
        </w:rPr>
        <w:t>Пат.</w:t>
      </w:r>
      <w:r>
        <w:rPr>
          <w:noProof/>
          <w:sz w:val="28"/>
          <w:szCs w:val="28"/>
          <w:lang w:val="uk-UA"/>
        </w:rPr>
        <w:t xml:space="preserve"> 4761424 США, МКИ </w:t>
      </w:r>
      <w:r>
        <w:rPr>
          <w:sz w:val="28"/>
          <w:szCs w:val="28"/>
          <w:lang w:val="en-US"/>
        </w:rPr>
        <w:t>C</w:t>
      </w:r>
      <w:r w:rsidRPr="00374D57">
        <w:rPr>
          <w:sz w:val="28"/>
          <w:szCs w:val="28"/>
          <w:lang w:val="uk-UA"/>
        </w:rPr>
        <w:t>07</w:t>
      </w:r>
      <w:r>
        <w:rPr>
          <w:sz w:val="28"/>
          <w:szCs w:val="28"/>
          <w:lang w:val="en-US"/>
        </w:rPr>
        <w:t>D</w:t>
      </w:r>
      <w:r w:rsidRPr="00374D57">
        <w:rPr>
          <w:sz w:val="28"/>
          <w:szCs w:val="28"/>
          <w:lang w:val="uk-UA"/>
        </w:rPr>
        <w:t xml:space="preserve">333/64; </w:t>
      </w:r>
      <w:r>
        <w:rPr>
          <w:sz w:val="28"/>
          <w:szCs w:val="28"/>
          <w:lang w:val="en-US"/>
        </w:rPr>
        <w:t>A</w:t>
      </w:r>
      <w:r w:rsidRPr="00374D57">
        <w:rPr>
          <w:sz w:val="28"/>
          <w:szCs w:val="28"/>
          <w:lang w:val="uk-UA"/>
        </w:rPr>
        <w:t>61</w:t>
      </w:r>
      <w:r>
        <w:rPr>
          <w:sz w:val="28"/>
          <w:szCs w:val="28"/>
          <w:lang w:val="en-US"/>
        </w:rPr>
        <w:t>K</w:t>
      </w:r>
      <w:r w:rsidRPr="00E24405">
        <w:rPr>
          <w:sz w:val="28"/>
          <w:szCs w:val="28"/>
          <w:lang w:val="uk-UA"/>
        </w:rPr>
        <w:t>31/38</w:t>
      </w:r>
      <w:r>
        <w:rPr>
          <w:sz w:val="28"/>
          <w:szCs w:val="28"/>
          <w:lang w:val="uk-UA"/>
        </w:rPr>
        <w:t xml:space="preserve"> </w:t>
      </w:r>
      <w:r>
        <w:rPr>
          <w:noProof/>
          <w:sz w:val="28"/>
          <w:szCs w:val="28"/>
          <w:lang w:val="uk-UA"/>
        </w:rPr>
        <w:t>/</w:t>
      </w:r>
      <w:bookmarkEnd w:id="170"/>
      <w:r>
        <w:rPr>
          <w:sz w:val="28"/>
          <w:szCs w:val="28"/>
          <w:lang w:val="uk-UA"/>
        </w:rPr>
        <w:t xml:space="preserve"> </w:t>
      </w:r>
      <w:r>
        <w:rPr>
          <w:sz w:val="28"/>
          <w:szCs w:val="28"/>
          <w:lang w:val="en-US"/>
        </w:rPr>
        <w:t>J</w:t>
      </w:r>
      <w:r>
        <w:rPr>
          <w:sz w:val="28"/>
          <w:szCs w:val="28"/>
          <w:lang w:val="uk-UA"/>
        </w:rPr>
        <w:t xml:space="preserve">. </w:t>
      </w:r>
      <w:proofErr w:type="gramStart"/>
      <w:r>
        <w:rPr>
          <w:sz w:val="28"/>
          <w:szCs w:val="28"/>
          <w:lang w:val="en-US"/>
        </w:rPr>
        <w:t>Adams</w:t>
      </w:r>
      <w:bookmarkStart w:id="171" w:name="OCRUncertain1167"/>
      <w:r>
        <w:rPr>
          <w:sz w:val="28"/>
          <w:szCs w:val="28"/>
          <w:lang w:val="uk-UA"/>
        </w:rPr>
        <w:t>,</w:t>
      </w:r>
      <w:bookmarkEnd w:id="171"/>
      <w:r>
        <w:rPr>
          <w:sz w:val="28"/>
          <w:szCs w:val="28"/>
          <w:lang w:val="uk-UA"/>
        </w:rPr>
        <w:t xml:space="preserve"> </w:t>
      </w:r>
      <w:bookmarkStart w:id="172" w:name="OCRUncertain1168"/>
      <w:r>
        <w:rPr>
          <w:sz w:val="28"/>
          <w:szCs w:val="28"/>
          <w:lang w:val="en-US"/>
        </w:rPr>
        <w:t>Y</w:t>
      </w:r>
      <w:r>
        <w:rPr>
          <w:sz w:val="28"/>
          <w:szCs w:val="28"/>
          <w:lang w:val="uk-UA"/>
        </w:rPr>
        <w:t xml:space="preserve">. </w:t>
      </w:r>
      <w:r>
        <w:rPr>
          <w:sz w:val="28"/>
          <w:szCs w:val="28"/>
          <w:lang w:val="en-US"/>
        </w:rPr>
        <w:t>Guindon</w:t>
      </w:r>
      <w:bookmarkEnd w:id="172"/>
      <w:r>
        <w:rPr>
          <w:sz w:val="28"/>
          <w:szCs w:val="28"/>
          <w:lang w:val="uk-UA"/>
        </w:rPr>
        <w:t xml:space="preserve"> (Канада); </w:t>
      </w:r>
      <w:r>
        <w:rPr>
          <w:sz w:val="28"/>
          <w:szCs w:val="28"/>
          <w:lang w:val="en-US"/>
        </w:rPr>
        <w:t>M</w:t>
      </w:r>
      <w:r w:rsidRPr="009E2597">
        <w:rPr>
          <w:sz w:val="28"/>
          <w:szCs w:val="28"/>
          <w:lang w:val="en-US"/>
        </w:rPr>
        <w:t>erck</w:t>
      </w:r>
      <w:r>
        <w:rPr>
          <w:sz w:val="28"/>
          <w:szCs w:val="28"/>
          <w:lang w:val="uk-UA"/>
        </w:rPr>
        <w:t xml:space="preserve"> </w:t>
      </w:r>
      <w:r>
        <w:rPr>
          <w:sz w:val="28"/>
          <w:szCs w:val="28"/>
          <w:lang w:val="en-US"/>
        </w:rPr>
        <w:t>F</w:t>
      </w:r>
      <w:r w:rsidRPr="009E2597">
        <w:rPr>
          <w:sz w:val="28"/>
          <w:szCs w:val="28"/>
          <w:lang w:val="en-US"/>
        </w:rPr>
        <w:t>rosst</w:t>
      </w:r>
      <w:r>
        <w:rPr>
          <w:sz w:val="28"/>
          <w:szCs w:val="28"/>
          <w:lang w:val="uk-UA"/>
        </w:rPr>
        <w:t xml:space="preserve"> </w:t>
      </w:r>
      <w:r w:rsidRPr="00E24405">
        <w:rPr>
          <w:sz w:val="28"/>
          <w:szCs w:val="28"/>
          <w:lang w:val="en-US"/>
        </w:rPr>
        <w:t>Canada</w:t>
      </w:r>
      <w:r w:rsidRPr="00E24405">
        <w:rPr>
          <w:sz w:val="28"/>
          <w:szCs w:val="28"/>
          <w:lang w:val="uk-UA"/>
        </w:rPr>
        <w:t xml:space="preserve"> </w:t>
      </w:r>
      <w:r w:rsidRPr="00E24405">
        <w:rPr>
          <w:sz w:val="28"/>
          <w:szCs w:val="28"/>
          <w:lang w:val="en-US"/>
        </w:rPr>
        <w:t>INC</w:t>
      </w:r>
      <w:r w:rsidRPr="00E24405">
        <w:rPr>
          <w:sz w:val="28"/>
          <w:szCs w:val="28"/>
          <w:lang w:val="uk-UA"/>
        </w:rPr>
        <w:t>. – № 19851001</w:t>
      </w:r>
      <w:r w:rsidRPr="00E24405">
        <w:rPr>
          <w:sz w:val="28"/>
          <w:lang w:val="uk-UA"/>
        </w:rPr>
        <w:t xml:space="preserve">; </w:t>
      </w:r>
      <w:r w:rsidRPr="00E24405">
        <w:rPr>
          <w:sz w:val="28"/>
          <w:szCs w:val="28"/>
          <w:lang w:val="uk-UA"/>
        </w:rPr>
        <w:t>Заявл. 11.06.89; Опубл. 27.03.90</w:t>
      </w:r>
      <w:r w:rsidRPr="00E24405">
        <w:rPr>
          <w:bCs/>
          <w:spacing w:val="6"/>
          <w:sz w:val="28"/>
          <w:szCs w:val="23"/>
          <w:lang w:val="uk-UA"/>
        </w:rPr>
        <w:t>, НКИ</w:t>
      </w:r>
      <w:r w:rsidRPr="00786206">
        <w:rPr>
          <w:bCs/>
          <w:spacing w:val="6"/>
          <w:sz w:val="28"/>
          <w:szCs w:val="23"/>
          <w:lang w:val="uk-UA"/>
        </w:rPr>
        <w:t xml:space="preserve"> 475/84</w:t>
      </w:r>
      <w:r w:rsidRPr="00E24405">
        <w:rPr>
          <w:sz w:val="28"/>
          <w:szCs w:val="28"/>
          <w:lang w:val="uk-UA"/>
        </w:rPr>
        <w:t>.</w:t>
      </w:r>
      <w:proofErr w:type="gramEnd"/>
      <w:r w:rsidRPr="00E24405">
        <w:rPr>
          <w:sz w:val="28"/>
          <w:lang w:val="uk-UA"/>
        </w:rPr>
        <w:t xml:space="preserve"> –</w:t>
      </w:r>
      <w:r w:rsidRPr="00786206">
        <w:rPr>
          <w:sz w:val="28"/>
          <w:lang w:val="uk-UA"/>
        </w:rPr>
        <w:t xml:space="preserve"> 4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120.</w:t>
      </w:r>
      <w:r>
        <w:rPr>
          <w:sz w:val="28"/>
          <w:szCs w:val="28"/>
          <w:lang w:val="uk-UA"/>
        </w:rPr>
        <w:t xml:space="preserve"> Пат.</w:t>
      </w:r>
      <w:r>
        <w:rPr>
          <w:noProof/>
          <w:sz w:val="28"/>
          <w:szCs w:val="28"/>
          <w:lang w:val="uk-UA"/>
        </w:rPr>
        <w:t xml:space="preserve"> 5112848</w:t>
      </w:r>
      <w:r w:rsidRPr="009E2597">
        <w:rPr>
          <w:noProof/>
          <w:sz w:val="28"/>
          <w:szCs w:val="28"/>
          <w:lang w:val="uk-UA"/>
        </w:rPr>
        <w:t xml:space="preserve"> </w:t>
      </w:r>
      <w:r>
        <w:rPr>
          <w:noProof/>
          <w:sz w:val="28"/>
          <w:szCs w:val="28"/>
          <w:lang w:val="uk-UA"/>
        </w:rPr>
        <w:t>США</w:t>
      </w:r>
      <w:r>
        <w:rPr>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31/40; </w:t>
      </w:r>
      <w:r>
        <w:rPr>
          <w:sz w:val="28"/>
          <w:szCs w:val="28"/>
          <w:lang w:val="en-US"/>
        </w:rPr>
        <w:t>C</w:t>
      </w:r>
      <w:r>
        <w:rPr>
          <w:sz w:val="28"/>
          <w:szCs w:val="28"/>
          <w:lang w:val="uk-UA"/>
        </w:rPr>
        <w:t>07</w:t>
      </w:r>
      <w:r>
        <w:rPr>
          <w:sz w:val="28"/>
          <w:szCs w:val="28"/>
          <w:lang w:val="en-US"/>
        </w:rPr>
        <w:t>D</w:t>
      </w:r>
      <w:r>
        <w:rPr>
          <w:sz w:val="28"/>
          <w:szCs w:val="28"/>
          <w:lang w:val="uk-UA"/>
        </w:rPr>
        <w:t xml:space="preserve">207/00; </w:t>
      </w:r>
      <w:r>
        <w:rPr>
          <w:sz w:val="28"/>
          <w:szCs w:val="28"/>
          <w:lang w:val="en-US"/>
        </w:rPr>
        <w:t>C</w:t>
      </w:r>
      <w:r>
        <w:rPr>
          <w:sz w:val="28"/>
          <w:szCs w:val="28"/>
          <w:lang w:val="uk-UA"/>
        </w:rPr>
        <w:t>07</w:t>
      </w:r>
      <w:r>
        <w:rPr>
          <w:sz w:val="28"/>
          <w:szCs w:val="28"/>
          <w:lang w:val="en-US"/>
        </w:rPr>
        <w:t>D</w:t>
      </w:r>
      <w:r>
        <w:rPr>
          <w:sz w:val="28"/>
          <w:szCs w:val="28"/>
          <w:lang w:val="uk-UA"/>
        </w:rPr>
        <w:t>307/02.</w:t>
      </w:r>
      <w:r>
        <w:rPr>
          <w:rFonts w:ascii="Arial" w:hAnsi="Arial" w:cs="Arial"/>
          <w:sz w:val="20"/>
          <w:szCs w:val="20"/>
          <w:lang w:val="uk-UA"/>
        </w:rPr>
        <w:t xml:space="preserve"> </w:t>
      </w:r>
      <w:bookmarkStart w:id="173" w:name="OCRUncertain1215"/>
      <w:r>
        <w:rPr>
          <w:rFonts w:cs="Arial"/>
          <w:sz w:val="28"/>
          <w:szCs w:val="22"/>
          <w:lang w:val="en-US"/>
        </w:rPr>
        <w:t>Furan</w:t>
      </w:r>
      <w:r>
        <w:rPr>
          <w:rFonts w:cs="Arial"/>
          <w:sz w:val="28"/>
          <w:szCs w:val="22"/>
          <w:lang w:val="uk-UA"/>
        </w:rPr>
        <w:t xml:space="preserve"> </w:t>
      </w:r>
      <w:r>
        <w:rPr>
          <w:rFonts w:cs="Arial"/>
          <w:sz w:val="28"/>
          <w:szCs w:val="22"/>
          <w:lang w:val="en-US"/>
        </w:rPr>
        <w:t>and</w:t>
      </w:r>
      <w:r>
        <w:rPr>
          <w:rFonts w:cs="Arial"/>
          <w:sz w:val="28"/>
          <w:szCs w:val="22"/>
          <w:lang w:val="uk-UA"/>
        </w:rPr>
        <w:t xml:space="preserve"> </w:t>
      </w:r>
      <w:r>
        <w:rPr>
          <w:rFonts w:cs="Arial"/>
          <w:sz w:val="28"/>
          <w:szCs w:val="22"/>
          <w:lang w:val="en-US"/>
        </w:rPr>
        <w:t>pyrrole</w:t>
      </w:r>
      <w:r>
        <w:rPr>
          <w:rFonts w:cs="Arial"/>
          <w:sz w:val="28"/>
          <w:szCs w:val="22"/>
          <w:lang w:val="uk-UA"/>
        </w:rPr>
        <w:t xml:space="preserve"> </w:t>
      </w:r>
      <w:r>
        <w:rPr>
          <w:rFonts w:cs="Arial"/>
          <w:sz w:val="28"/>
          <w:szCs w:val="22"/>
          <w:lang w:val="en-US"/>
        </w:rPr>
        <w:t>containing</w:t>
      </w:r>
      <w:r>
        <w:rPr>
          <w:rFonts w:cs="Arial"/>
          <w:sz w:val="28"/>
          <w:szCs w:val="22"/>
          <w:lang w:val="uk-UA"/>
        </w:rPr>
        <w:t xml:space="preserve"> </w:t>
      </w:r>
      <w:r>
        <w:rPr>
          <w:rFonts w:cs="Arial"/>
          <w:sz w:val="28"/>
          <w:szCs w:val="22"/>
          <w:lang w:val="en-US"/>
        </w:rPr>
        <w:t>lipoxygenase</w:t>
      </w:r>
      <w:r>
        <w:rPr>
          <w:rFonts w:cs="Arial"/>
          <w:sz w:val="28"/>
          <w:szCs w:val="22"/>
          <w:lang w:val="uk-UA"/>
        </w:rPr>
        <w:t xml:space="preserve"> </w:t>
      </w:r>
      <w:r>
        <w:rPr>
          <w:rFonts w:cs="Arial"/>
          <w:sz w:val="28"/>
          <w:szCs w:val="22"/>
          <w:lang w:val="en-US"/>
        </w:rPr>
        <w:t>inhibiting</w:t>
      </w:r>
      <w:r>
        <w:rPr>
          <w:rFonts w:cs="Arial"/>
          <w:sz w:val="28"/>
          <w:szCs w:val="22"/>
          <w:lang w:val="uk-UA"/>
        </w:rPr>
        <w:t xml:space="preserve"> </w:t>
      </w:r>
      <w:r>
        <w:rPr>
          <w:rFonts w:cs="Arial"/>
          <w:sz w:val="28"/>
          <w:szCs w:val="22"/>
          <w:lang w:val="en-US"/>
        </w:rPr>
        <w:t>compounds</w:t>
      </w:r>
      <w:r>
        <w:rPr>
          <w:rFonts w:cs="Arial"/>
          <w:sz w:val="28"/>
          <w:szCs w:val="22"/>
          <w:lang w:val="uk-UA"/>
        </w:rPr>
        <w:t xml:space="preserve">: </w:t>
      </w:r>
      <w:r>
        <w:rPr>
          <w:sz w:val="28"/>
          <w:szCs w:val="28"/>
          <w:lang w:val="uk-UA"/>
        </w:rPr>
        <w:t>Пат.</w:t>
      </w:r>
      <w:r>
        <w:rPr>
          <w:noProof/>
          <w:sz w:val="28"/>
          <w:szCs w:val="28"/>
          <w:lang w:val="uk-UA"/>
        </w:rPr>
        <w:t xml:space="preserve"> 5112848</w:t>
      </w:r>
      <w:r w:rsidRPr="009E2597">
        <w:rPr>
          <w:noProof/>
          <w:sz w:val="28"/>
          <w:szCs w:val="28"/>
          <w:lang w:val="uk-UA"/>
        </w:rPr>
        <w:t xml:space="preserve"> </w:t>
      </w:r>
      <w:r>
        <w:rPr>
          <w:noProof/>
          <w:sz w:val="28"/>
          <w:szCs w:val="28"/>
          <w:lang w:val="uk-UA"/>
        </w:rPr>
        <w:t>США</w:t>
      </w:r>
      <w:r>
        <w:rPr>
          <w:sz w:val="28"/>
          <w:szCs w:val="28"/>
          <w:lang w:val="uk-UA"/>
        </w:rPr>
        <w:t xml:space="preserve">, МКИ </w:t>
      </w:r>
      <w:r>
        <w:rPr>
          <w:sz w:val="28"/>
          <w:szCs w:val="28"/>
          <w:lang w:val="en-US"/>
        </w:rPr>
        <w:t>A</w:t>
      </w:r>
      <w:r>
        <w:rPr>
          <w:sz w:val="28"/>
          <w:szCs w:val="28"/>
          <w:lang w:val="uk-UA"/>
        </w:rPr>
        <w:t>61</w:t>
      </w:r>
      <w:r>
        <w:rPr>
          <w:sz w:val="28"/>
          <w:szCs w:val="28"/>
          <w:lang w:val="en-US"/>
        </w:rPr>
        <w:t>K</w:t>
      </w:r>
      <w:r>
        <w:rPr>
          <w:sz w:val="28"/>
          <w:szCs w:val="28"/>
          <w:lang w:val="uk-UA"/>
        </w:rPr>
        <w:t xml:space="preserve">31/40; </w:t>
      </w:r>
      <w:r>
        <w:rPr>
          <w:sz w:val="28"/>
          <w:szCs w:val="28"/>
          <w:lang w:val="en-US"/>
        </w:rPr>
        <w:t>C</w:t>
      </w:r>
      <w:r>
        <w:rPr>
          <w:sz w:val="28"/>
          <w:szCs w:val="28"/>
          <w:lang w:val="uk-UA"/>
        </w:rPr>
        <w:t>07</w:t>
      </w:r>
      <w:r>
        <w:rPr>
          <w:sz w:val="28"/>
          <w:szCs w:val="28"/>
          <w:lang w:val="en-US"/>
        </w:rPr>
        <w:t>D</w:t>
      </w:r>
      <w:r>
        <w:rPr>
          <w:sz w:val="28"/>
          <w:szCs w:val="28"/>
          <w:lang w:val="uk-UA"/>
        </w:rPr>
        <w:t xml:space="preserve">207/00; </w:t>
      </w:r>
      <w:r>
        <w:rPr>
          <w:sz w:val="28"/>
          <w:szCs w:val="28"/>
          <w:lang w:val="en-US"/>
        </w:rPr>
        <w:t>C</w:t>
      </w:r>
      <w:r>
        <w:rPr>
          <w:sz w:val="28"/>
          <w:szCs w:val="28"/>
          <w:lang w:val="uk-UA"/>
        </w:rPr>
        <w:t>07</w:t>
      </w:r>
      <w:r>
        <w:rPr>
          <w:sz w:val="28"/>
          <w:szCs w:val="28"/>
          <w:lang w:val="en-US"/>
        </w:rPr>
        <w:t>D</w:t>
      </w:r>
      <w:r>
        <w:rPr>
          <w:sz w:val="28"/>
          <w:szCs w:val="28"/>
          <w:lang w:val="uk-UA"/>
        </w:rPr>
        <w:t>307/02</w:t>
      </w:r>
      <w:r>
        <w:rPr>
          <w:noProof/>
          <w:sz w:val="28"/>
          <w:szCs w:val="28"/>
          <w:lang w:val="uk-UA"/>
        </w:rPr>
        <w:t xml:space="preserve"> /</w:t>
      </w:r>
      <w:bookmarkEnd w:id="173"/>
      <w:r>
        <w:rPr>
          <w:sz w:val="28"/>
          <w:szCs w:val="28"/>
          <w:lang w:val="uk-UA"/>
        </w:rPr>
        <w:t xml:space="preserve"> </w:t>
      </w:r>
      <w:bookmarkStart w:id="174" w:name="OCRUncertain1217"/>
      <w:r>
        <w:rPr>
          <w:sz w:val="28"/>
          <w:szCs w:val="28"/>
          <w:lang w:val="en-US"/>
        </w:rPr>
        <w:t>D</w:t>
      </w:r>
      <w:r>
        <w:rPr>
          <w:sz w:val="28"/>
          <w:szCs w:val="28"/>
          <w:lang w:val="uk-UA"/>
        </w:rPr>
        <w:t>.</w:t>
      </w:r>
      <w:bookmarkEnd w:id="174"/>
      <w:r>
        <w:rPr>
          <w:sz w:val="28"/>
          <w:szCs w:val="28"/>
          <w:lang w:val="en-US"/>
        </w:rPr>
        <w:t>W</w:t>
      </w:r>
      <w:r>
        <w:rPr>
          <w:sz w:val="28"/>
          <w:szCs w:val="28"/>
          <w:lang w:val="uk-UA"/>
        </w:rPr>
        <w:t xml:space="preserve"> .</w:t>
      </w:r>
      <w:r>
        <w:rPr>
          <w:sz w:val="28"/>
          <w:szCs w:val="28"/>
          <w:lang w:val="en-US"/>
        </w:rPr>
        <w:t>Brooks</w:t>
      </w:r>
      <w:bookmarkStart w:id="175" w:name="OCRUncertain1218"/>
      <w:r>
        <w:rPr>
          <w:sz w:val="28"/>
          <w:szCs w:val="28"/>
          <w:lang w:val="uk-UA"/>
        </w:rPr>
        <w:t>,</w:t>
      </w:r>
      <w:bookmarkEnd w:id="175"/>
      <w:r>
        <w:rPr>
          <w:sz w:val="28"/>
          <w:szCs w:val="28"/>
          <w:lang w:val="uk-UA"/>
        </w:rPr>
        <w:t xml:space="preserve"> </w:t>
      </w:r>
      <w:r>
        <w:rPr>
          <w:sz w:val="28"/>
          <w:szCs w:val="28"/>
          <w:lang w:val="en-US"/>
        </w:rPr>
        <w:t>B</w:t>
      </w:r>
      <w:r>
        <w:rPr>
          <w:sz w:val="28"/>
          <w:szCs w:val="28"/>
          <w:lang w:val="uk-UA"/>
        </w:rPr>
        <w:t>.</w:t>
      </w:r>
      <w:r>
        <w:rPr>
          <w:sz w:val="28"/>
          <w:szCs w:val="28"/>
          <w:lang w:val="en-US"/>
        </w:rPr>
        <w:t>P</w:t>
      </w:r>
      <w:r>
        <w:rPr>
          <w:sz w:val="28"/>
          <w:szCs w:val="28"/>
          <w:lang w:val="uk-UA"/>
        </w:rPr>
        <w:t xml:space="preserve">. </w:t>
      </w:r>
      <w:r>
        <w:rPr>
          <w:sz w:val="28"/>
          <w:szCs w:val="28"/>
          <w:lang w:val="en-US"/>
        </w:rPr>
        <w:t>Gunn</w:t>
      </w:r>
      <w:bookmarkStart w:id="176" w:name="OCRUncertain1219"/>
      <w:r>
        <w:rPr>
          <w:sz w:val="28"/>
          <w:szCs w:val="28"/>
          <w:lang w:val="uk-UA"/>
        </w:rPr>
        <w:t>,</w:t>
      </w:r>
      <w:bookmarkEnd w:id="176"/>
      <w:r>
        <w:rPr>
          <w:sz w:val="28"/>
          <w:szCs w:val="28"/>
          <w:lang w:val="uk-UA"/>
        </w:rPr>
        <w:t xml:space="preserve"> </w:t>
      </w:r>
      <w:bookmarkStart w:id="177" w:name="OCRUncertain1220"/>
      <w:r>
        <w:rPr>
          <w:sz w:val="28"/>
          <w:szCs w:val="28"/>
          <w:lang w:val="en-US"/>
        </w:rPr>
        <w:t>J</w:t>
      </w:r>
      <w:r>
        <w:rPr>
          <w:sz w:val="28"/>
          <w:szCs w:val="28"/>
          <w:lang w:val="uk-UA"/>
        </w:rPr>
        <w:t>.</w:t>
      </w:r>
      <w:r>
        <w:rPr>
          <w:sz w:val="28"/>
          <w:szCs w:val="28"/>
          <w:lang w:val="en-US"/>
        </w:rPr>
        <w:t>H</w:t>
      </w:r>
      <w:r>
        <w:rPr>
          <w:sz w:val="28"/>
          <w:szCs w:val="28"/>
          <w:lang w:val="uk-UA"/>
        </w:rPr>
        <w:t>.</w:t>
      </w:r>
      <w:bookmarkEnd w:id="177"/>
      <w:r>
        <w:rPr>
          <w:sz w:val="28"/>
          <w:szCs w:val="28"/>
          <w:lang w:val="uk-UA"/>
        </w:rPr>
        <w:t xml:space="preserve"> </w:t>
      </w:r>
      <w:r>
        <w:rPr>
          <w:sz w:val="28"/>
          <w:szCs w:val="28"/>
          <w:lang w:val="en-US"/>
        </w:rPr>
        <w:t>Holms</w:t>
      </w:r>
      <w:r>
        <w:rPr>
          <w:sz w:val="28"/>
          <w:szCs w:val="28"/>
          <w:lang w:val="uk-UA"/>
        </w:rPr>
        <w:t xml:space="preserve">  (США); А</w:t>
      </w:r>
      <w:r w:rsidRPr="009E2597">
        <w:rPr>
          <w:sz w:val="28"/>
          <w:szCs w:val="28"/>
          <w:lang w:val="en-US"/>
        </w:rPr>
        <w:t>bb</w:t>
      </w:r>
      <w:r w:rsidRPr="00E24405">
        <w:rPr>
          <w:sz w:val="28"/>
          <w:szCs w:val="28"/>
          <w:lang w:val="en-US"/>
        </w:rPr>
        <w:t>ott</w:t>
      </w:r>
      <w:r w:rsidRPr="00E24405">
        <w:rPr>
          <w:sz w:val="28"/>
          <w:szCs w:val="28"/>
          <w:lang w:val="uk-UA"/>
        </w:rPr>
        <w:t xml:space="preserve"> </w:t>
      </w:r>
      <w:r w:rsidRPr="00E24405">
        <w:rPr>
          <w:sz w:val="28"/>
          <w:szCs w:val="28"/>
          <w:lang w:val="en-US"/>
        </w:rPr>
        <w:t>Lab</w:t>
      </w:r>
      <w:r w:rsidRPr="00E24405">
        <w:rPr>
          <w:sz w:val="28"/>
          <w:szCs w:val="28"/>
          <w:lang w:val="uk-UA"/>
        </w:rPr>
        <w:t>. – № 19871113</w:t>
      </w:r>
      <w:r w:rsidRPr="00E24405">
        <w:rPr>
          <w:sz w:val="28"/>
          <w:lang w:val="uk-UA"/>
        </w:rPr>
        <w:t xml:space="preserve">; </w:t>
      </w:r>
      <w:r w:rsidRPr="00E24405">
        <w:rPr>
          <w:sz w:val="28"/>
          <w:szCs w:val="28"/>
          <w:lang w:val="uk-UA"/>
        </w:rPr>
        <w:t>Заявл. 28.06.91; Опубл. 12.05.92</w:t>
      </w:r>
      <w:r w:rsidRPr="00E24405">
        <w:rPr>
          <w:bCs/>
          <w:spacing w:val="6"/>
          <w:sz w:val="28"/>
          <w:szCs w:val="23"/>
          <w:lang w:val="uk-UA"/>
        </w:rPr>
        <w:t>, НКИ</w:t>
      </w:r>
      <w:r w:rsidRPr="00786206">
        <w:rPr>
          <w:bCs/>
          <w:spacing w:val="6"/>
          <w:sz w:val="28"/>
          <w:szCs w:val="23"/>
          <w:lang w:val="uk-UA"/>
        </w:rPr>
        <w:t xml:space="preserve"> 545/82</w:t>
      </w:r>
      <w:r w:rsidRPr="00E24405">
        <w:rPr>
          <w:sz w:val="28"/>
          <w:szCs w:val="28"/>
          <w:lang w:val="uk-UA"/>
        </w:rPr>
        <w:t>.</w:t>
      </w:r>
      <w:r w:rsidRPr="00E24405">
        <w:rPr>
          <w:sz w:val="28"/>
          <w:lang w:val="uk-UA"/>
        </w:rPr>
        <w:t xml:space="preserve"> –</w:t>
      </w:r>
      <w:r w:rsidRPr="00786206">
        <w:rPr>
          <w:sz w:val="28"/>
          <w:lang w:val="uk-UA"/>
        </w:rPr>
        <w:t xml:space="preserve"> 7 </w:t>
      </w:r>
      <w:r>
        <w:rPr>
          <w:noProof/>
          <w:sz w:val="28"/>
          <w:lang w:val="uk-UA"/>
        </w:rPr>
        <w:t>с</w:t>
      </w:r>
      <w:r>
        <w:rPr>
          <w:sz w:val="28"/>
          <w:szCs w:val="28"/>
          <w:lang w:val="uk-UA"/>
        </w:rPr>
        <w:t>.</w:t>
      </w:r>
    </w:p>
    <w:p w:rsidR="00786206" w:rsidRDefault="00786206" w:rsidP="00786206">
      <w:pPr>
        <w:spacing w:line="360" w:lineRule="auto"/>
        <w:ind w:firstLine="720"/>
        <w:jc w:val="both"/>
        <w:rPr>
          <w:sz w:val="28"/>
          <w:szCs w:val="28"/>
          <w:lang w:val="uk-UA"/>
        </w:rPr>
      </w:pPr>
      <w:r>
        <w:rPr>
          <w:noProof/>
          <w:sz w:val="28"/>
          <w:szCs w:val="28"/>
          <w:lang w:val="uk-UA"/>
        </w:rPr>
        <w:lastRenderedPageBreak/>
        <w:t>121.</w:t>
      </w:r>
      <w:r>
        <w:rPr>
          <w:sz w:val="28"/>
          <w:szCs w:val="28"/>
          <w:lang w:val="uk-UA"/>
        </w:rPr>
        <w:t xml:space="preserve"> Пат. </w:t>
      </w:r>
      <w:r>
        <w:rPr>
          <w:noProof/>
          <w:sz w:val="28"/>
          <w:szCs w:val="28"/>
          <w:lang w:val="uk-UA"/>
        </w:rPr>
        <w:t>4455427</w:t>
      </w:r>
      <w:r w:rsidRPr="00DD216F">
        <w:rPr>
          <w:noProof/>
          <w:sz w:val="28"/>
          <w:szCs w:val="28"/>
          <w:lang w:val="uk-UA"/>
        </w:rPr>
        <w:t xml:space="preserve"> </w:t>
      </w:r>
      <w:r>
        <w:rPr>
          <w:noProof/>
          <w:sz w:val="28"/>
          <w:szCs w:val="28"/>
          <w:lang w:val="uk-UA"/>
        </w:rPr>
        <w:t xml:space="preserve">США, МКИ </w:t>
      </w:r>
      <w:r w:rsidRPr="00DD216F">
        <w:rPr>
          <w:sz w:val="28"/>
          <w:szCs w:val="28"/>
          <w:lang w:val="en-US"/>
        </w:rPr>
        <w:t>C</w:t>
      </w:r>
      <w:r>
        <w:rPr>
          <w:sz w:val="28"/>
          <w:szCs w:val="28"/>
          <w:lang w:val="uk-UA"/>
        </w:rPr>
        <w:t>07</w:t>
      </w:r>
      <w:r w:rsidRPr="00DD216F">
        <w:rPr>
          <w:sz w:val="28"/>
          <w:szCs w:val="28"/>
          <w:lang w:val="en-US"/>
        </w:rPr>
        <w:t>D</w:t>
      </w:r>
      <w:r>
        <w:rPr>
          <w:sz w:val="28"/>
          <w:szCs w:val="28"/>
          <w:lang w:val="uk-UA"/>
        </w:rPr>
        <w:t>405/12.</w:t>
      </w:r>
      <w:r>
        <w:rPr>
          <w:noProof/>
          <w:sz w:val="28"/>
          <w:szCs w:val="28"/>
          <w:lang w:val="uk-UA"/>
        </w:rPr>
        <w:t xml:space="preserve"> </w:t>
      </w:r>
      <w:bookmarkStart w:id="178" w:name="OCRUncertain1080"/>
      <w:r>
        <w:rPr>
          <w:sz w:val="28"/>
          <w:szCs w:val="22"/>
          <w:lang w:val="en-US"/>
        </w:rPr>
        <w:t>Pyridyl</w:t>
      </w:r>
      <w:r>
        <w:rPr>
          <w:sz w:val="28"/>
          <w:szCs w:val="22"/>
          <w:lang w:val="uk-UA"/>
        </w:rPr>
        <w:t>-</w:t>
      </w:r>
      <w:r>
        <w:rPr>
          <w:sz w:val="28"/>
          <w:szCs w:val="22"/>
          <w:lang w:val="en-US"/>
        </w:rPr>
        <w:t>substituted</w:t>
      </w:r>
      <w:r>
        <w:rPr>
          <w:sz w:val="28"/>
          <w:szCs w:val="22"/>
          <w:lang w:val="uk-UA"/>
        </w:rPr>
        <w:t>-</w:t>
      </w:r>
      <w:r>
        <w:rPr>
          <w:sz w:val="28"/>
          <w:szCs w:val="22"/>
          <w:lang w:val="en-US"/>
        </w:rPr>
        <w:t>benzo</w:t>
      </w:r>
      <w:r w:rsidRPr="00E24405">
        <w:rPr>
          <w:sz w:val="28"/>
          <w:szCs w:val="22"/>
          <w:lang w:val="uk-UA"/>
        </w:rPr>
        <w:t>-</w:t>
      </w:r>
      <w:r w:rsidRPr="00E24405">
        <w:rPr>
          <w:sz w:val="28"/>
          <w:szCs w:val="22"/>
          <w:lang w:val="uk-UA"/>
        </w:rPr>
        <w:softHyphen/>
      </w:r>
      <w:r>
        <w:rPr>
          <w:sz w:val="28"/>
          <w:szCs w:val="22"/>
          <w:lang w:val="en-US"/>
        </w:rPr>
        <w:t>furans</w:t>
      </w:r>
      <w:r>
        <w:rPr>
          <w:sz w:val="28"/>
          <w:szCs w:val="22"/>
          <w:lang w:val="uk-UA"/>
        </w:rPr>
        <w:t xml:space="preserve">: </w:t>
      </w:r>
      <w:r>
        <w:rPr>
          <w:sz w:val="28"/>
          <w:szCs w:val="28"/>
          <w:lang w:val="uk-UA"/>
        </w:rPr>
        <w:t xml:space="preserve">Пат. </w:t>
      </w:r>
      <w:r>
        <w:rPr>
          <w:noProof/>
          <w:sz w:val="28"/>
          <w:szCs w:val="28"/>
          <w:lang w:val="uk-UA"/>
        </w:rPr>
        <w:t>4455427</w:t>
      </w:r>
      <w:r w:rsidRPr="00DD216F">
        <w:rPr>
          <w:noProof/>
          <w:sz w:val="28"/>
          <w:szCs w:val="28"/>
          <w:lang w:val="uk-UA"/>
        </w:rPr>
        <w:t xml:space="preserve"> </w:t>
      </w:r>
      <w:r>
        <w:rPr>
          <w:noProof/>
          <w:sz w:val="28"/>
          <w:szCs w:val="28"/>
          <w:lang w:val="uk-UA"/>
        </w:rPr>
        <w:t xml:space="preserve">США, МКИ </w:t>
      </w:r>
      <w:r w:rsidRPr="00DD216F">
        <w:rPr>
          <w:sz w:val="28"/>
          <w:szCs w:val="28"/>
          <w:lang w:val="en-US"/>
        </w:rPr>
        <w:t>C</w:t>
      </w:r>
      <w:r>
        <w:rPr>
          <w:sz w:val="28"/>
          <w:szCs w:val="28"/>
          <w:lang w:val="uk-UA"/>
        </w:rPr>
        <w:t>07</w:t>
      </w:r>
      <w:r w:rsidRPr="00DD216F">
        <w:rPr>
          <w:sz w:val="28"/>
          <w:szCs w:val="28"/>
          <w:lang w:val="en-US"/>
        </w:rPr>
        <w:t>D</w:t>
      </w:r>
      <w:r>
        <w:rPr>
          <w:sz w:val="28"/>
          <w:szCs w:val="28"/>
          <w:lang w:val="uk-UA"/>
        </w:rPr>
        <w:t>405/12</w:t>
      </w:r>
      <w:r w:rsidRPr="00DD216F">
        <w:rPr>
          <w:sz w:val="28"/>
          <w:szCs w:val="22"/>
          <w:lang w:val="uk-UA"/>
        </w:rPr>
        <w:t xml:space="preserve"> </w:t>
      </w:r>
      <w:r>
        <w:rPr>
          <w:noProof/>
          <w:sz w:val="28"/>
          <w:szCs w:val="28"/>
          <w:lang w:val="uk-UA"/>
        </w:rPr>
        <w:t>/</w:t>
      </w:r>
      <w:bookmarkEnd w:id="178"/>
      <w:r>
        <w:rPr>
          <w:sz w:val="28"/>
          <w:szCs w:val="28"/>
          <w:lang w:val="uk-UA"/>
        </w:rPr>
        <w:t xml:space="preserve"> </w:t>
      </w:r>
      <w:bookmarkStart w:id="179" w:name="OCRUncertain1081"/>
      <w:r>
        <w:rPr>
          <w:sz w:val="28"/>
          <w:szCs w:val="28"/>
          <w:lang w:val="en-US"/>
        </w:rPr>
        <w:t>R</w:t>
      </w:r>
      <w:r>
        <w:rPr>
          <w:sz w:val="28"/>
          <w:szCs w:val="28"/>
          <w:lang w:val="uk-UA"/>
        </w:rPr>
        <w:t>.</w:t>
      </w:r>
      <w:r>
        <w:rPr>
          <w:sz w:val="28"/>
          <w:szCs w:val="28"/>
          <w:lang w:val="en-US"/>
        </w:rPr>
        <w:t>A</w:t>
      </w:r>
      <w:r>
        <w:rPr>
          <w:sz w:val="28"/>
          <w:szCs w:val="28"/>
          <w:lang w:val="uk-UA"/>
        </w:rPr>
        <w:t>.</w:t>
      </w:r>
      <w:r w:rsidRPr="00DD216F">
        <w:rPr>
          <w:sz w:val="28"/>
          <w:szCs w:val="28"/>
          <w:lang w:val="uk-UA"/>
        </w:rPr>
        <w:t xml:space="preserve"> </w:t>
      </w:r>
      <w:r>
        <w:rPr>
          <w:sz w:val="28"/>
          <w:szCs w:val="28"/>
          <w:lang w:val="en-US"/>
        </w:rPr>
        <w:t>Johnson</w:t>
      </w:r>
      <w:bookmarkEnd w:id="179"/>
      <w:r w:rsidRPr="00DD216F">
        <w:rPr>
          <w:sz w:val="28"/>
          <w:szCs w:val="28"/>
          <w:lang w:val="uk-UA"/>
        </w:rPr>
        <w:t xml:space="preserve"> (</w:t>
      </w:r>
      <w:r>
        <w:rPr>
          <w:sz w:val="28"/>
          <w:szCs w:val="28"/>
          <w:lang w:val="uk-UA"/>
        </w:rPr>
        <w:t>США</w:t>
      </w:r>
      <w:r w:rsidRPr="00DD216F">
        <w:rPr>
          <w:sz w:val="28"/>
          <w:szCs w:val="28"/>
          <w:lang w:val="uk-UA"/>
        </w:rPr>
        <w:t>);</w:t>
      </w:r>
      <w:r>
        <w:rPr>
          <w:noProof/>
          <w:sz w:val="28"/>
          <w:szCs w:val="28"/>
          <w:lang w:val="uk-UA"/>
        </w:rPr>
        <w:t xml:space="preserve"> </w:t>
      </w:r>
      <w:r w:rsidRPr="00E24405">
        <w:rPr>
          <w:sz w:val="28"/>
          <w:szCs w:val="28"/>
          <w:lang w:val="en-US"/>
        </w:rPr>
        <w:t>UpJohn</w:t>
      </w:r>
      <w:r w:rsidRPr="00E24405">
        <w:rPr>
          <w:sz w:val="28"/>
          <w:szCs w:val="28"/>
          <w:lang w:val="uk-UA"/>
        </w:rPr>
        <w:t xml:space="preserve"> </w:t>
      </w:r>
      <w:r w:rsidRPr="00E24405">
        <w:rPr>
          <w:sz w:val="28"/>
          <w:szCs w:val="28"/>
          <w:lang w:val="en-US"/>
        </w:rPr>
        <w:t>C</w:t>
      </w:r>
      <w:r w:rsidRPr="00E24405">
        <w:rPr>
          <w:sz w:val="28"/>
          <w:szCs w:val="28"/>
          <w:lang w:val="uk-UA"/>
        </w:rPr>
        <w:t>о. – № 19820608</w:t>
      </w:r>
      <w:r w:rsidRPr="00E24405">
        <w:rPr>
          <w:sz w:val="28"/>
          <w:lang w:val="uk-UA"/>
        </w:rPr>
        <w:t xml:space="preserve">; </w:t>
      </w:r>
      <w:r w:rsidRPr="00E24405">
        <w:rPr>
          <w:sz w:val="28"/>
          <w:szCs w:val="28"/>
          <w:lang w:val="uk-UA"/>
        </w:rPr>
        <w:t>Заявл. 30.09.83; Опубл. 19.06.84</w:t>
      </w:r>
      <w:r w:rsidRPr="00E24405">
        <w:rPr>
          <w:bCs/>
          <w:spacing w:val="6"/>
          <w:sz w:val="28"/>
          <w:szCs w:val="23"/>
          <w:lang w:val="uk-UA"/>
        </w:rPr>
        <w:t>, НКИ</w:t>
      </w:r>
      <w:r w:rsidRPr="00786206">
        <w:rPr>
          <w:bCs/>
          <w:spacing w:val="6"/>
          <w:sz w:val="28"/>
          <w:szCs w:val="23"/>
          <w:lang w:val="uk-UA"/>
        </w:rPr>
        <w:t xml:space="preserve"> 638/24</w:t>
      </w:r>
      <w:r w:rsidRPr="00E24405">
        <w:rPr>
          <w:sz w:val="28"/>
          <w:szCs w:val="28"/>
          <w:lang w:val="uk-UA"/>
        </w:rPr>
        <w:t>.</w:t>
      </w:r>
      <w:r w:rsidRPr="00E24405">
        <w:rPr>
          <w:sz w:val="28"/>
          <w:lang w:val="uk-UA"/>
        </w:rPr>
        <w:t xml:space="preserve"> –</w:t>
      </w:r>
      <w:r w:rsidRPr="00786206">
        <w:rPr>
          <w:sz w:val="28"/>
          <w:lang w:val="uk-UA"/>
        </w:rPr>
        <w:t xml:space="preserve"> 6 </w:t>
      </w:r>
      <w:r>
        <w:rPr>
          <w:noProof/>
          <w:sz w:val="28"/>
          <w:lang w:val="uk-UA"/>
        </w:rPr>
        <w:t>с</w:t>
      </w:r>
      <w:r>
        <w:rPr>
          <w:sz w:val="28"/>
          <w:szCs w:val="28"/>
          <w:lang w:val="uk-UA"/>
        </w:rPr>
        <w:t>.</w:t>
      </w:r>
    </w:p>
    <w:p w:rsidR="00786206" w:rsidRPr="00374D57" w:rsidRDefault="00786206" w:rsidP="00786206">
      <w:pPr>
        <w:widowControl w:val="0"/>
        <w:autoSpaceDE w:val="0"/>
        <w:autoSpaceDN w:val="0"/>
        <w:adjustRightInd w:val="0"/>
        <w:spacing w:line="360" w:lineRule="auto"/>
        <w:ind w:firstLine="709"/>
        <w:jc w:val="both"/>
        <w:rPr>
          <w:sz w:val="28"/>
          <w:szCs w:val="28"/>
        </w:rPr>
      </w:pPr>
      <w:r>
        <w:rPr>
          <w:noProof/>
          <w:sz w:val="28"/>
          <w:szCs w:val="28"/>
          <w:lang w:val="uk-UA"/>
        </w:rPr>
        <w:t>122.</w:t>
      </w:r>
      <w:r>
        <w:rPr>
          <w:sz w:val="28"/>
          <w:szCs w:val="28"/>
          <w:lang w:val="uk-UA"/>
        </w:rPr>
        <w:t xml:space="preserve"> Пат. </w:t>
      </w:r>
      <w:r>
        <w:rPr>
          <w:noProof/>
          <w:sz w:val="28"/>
          <w:szCs w:val="28"/>
          <w:lang w:val="uk-UA"/>
        </w:rPr>
        <w:t>4666931</w:t>
      </w:r>
      <w:r w:rsidRPr="00DD216F">
        <w:rPr>
          <w:noProof/>
          <w:sz w:val="28"/>
          <w:szCs w:val="28"/>
          <w:lang w:val="uk-UA"/>
        </w:rPr>
        <w:t xml:space="preserve"> </w:t>
      </w:r>
      <w:r>
        <w:rPr>
          <w:noProof/>
          <w:sz w:val="28"/>
          <w:szCs w:val="28"/>
          <w:lang w:val="uk-UA"/>
        </w:rPr>
        <w:t xml:space="preserve">США,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Pr>
          <w:sz w:val="28"/>
          <w:szCs w:val="28"/>
          <w:lang w:val="en-US"/>
        </w:rPr>
        <w:t>C</w:t>
      </w:r>
      <w:r>
        <w:rPr>
          <w:sz w:val="28"/>
          <w:szCs w:val="28"/>
          <w:lang w:val="uk-UA"/>
        </w:rPr>
        <w:t>07</w:t>
      </w:r>
      <w:r>
        <w:rPr>
          <w:sz w:val="28"/>
          <w:szCs w:val="28"/>
          <w:lang w:val="en-US"/>
        </w:rPr>
        <w:t>D</w:t>
      </w:r>
      <w:r>
        <w:rPr>
          <w:sz w:val="28"/>
          <w:szCs w:val="28"/>
          <w:lang w:val="uk-UA"/>
        </w:rPr>
        <w:t xml:space="preserve">307/80; </w:t>
      </w:r>
      <w:r>
        <w:rPr>
          <w:sz w:val="28"/>
          <w:szCs w:val="28"/>
          <w:lang w:val="en-US"/>
        </w:rPr>
        <w:t>C</w:t>
      </w:r>
      <w:r>
        <w:rPr>
          <w:sz w:val="28"/>
          <w:szCs w:val="28"/>
          <w:lang w:val="uk-UA"/>
        </w:rPr>
        <w:t>07</w:t>
      </w:r>
      <w:r>
        <w:rPr>
          <w:sz w:val="28"/>
          <w:szCs w:val="28"/>
          <w:lang w:val="en-US"/>
        </w:rPr>
        <w:t>D</w:t>
      </w:r>
      <w:r>
        <w:rPr>
          <w:sz w:val="28"/>
          <w:szCs w:val="28"/>
          <w:lang w:val="uk-UA"/>
        </w:rPr>
        <w:t>307/82.</w:t>
      </w:r>
      <w:r>
        <w:rPr>
          <w:noProof/>
          <w:sz w:val="28"/>
          <w:szCs w:val="28"/>
          <w:lang w:val="uk-UA"/>
        </w:rPr>
        <w:t xml:space="preserve"> </w:t>
      </w:r>
      <w:bookmarkStart w:id="180" w:name="OCRUncertain1093"/>
      <w:r>
        <w:rPr>
          <w:rFonts w:cs="Arial"/>
          <w:sz w:val="28"/>
          <w:szCs w:val="22"/>
          <w:lang w:val="en-US"/>
        </w:rPr>
        <w:t>Benzofuran</w:t>
      </w:r>
      <w:r>
        <w:rPr>
          <w:rFonts w:cs="Arial"/>
          <w:sz w:val="28"/>
          <w:szCs w:val="22"/>
          <w:lang w:val="uk-UA"/>
        </w:rPr>
        <w:t xml:space="preserve"> </w:t>
      </w:r>
      <w:r>
        <w:rPr>
          <w:rFonts w:cs="Arial"/>
          <w:sz w:val="28"/>
          <w:szCs w:val="22"/>
          <w:lang w:val="en-US"/>
        </w:rPr>
        <w:t>derivatives</w:t>
      </w:r>
      <w:r>
        <w:rPr>
          <w:rFonts w:cs="Arial"/>
          <w:sz w:val="28"/>
          <w:szCs w:val="22"/>
          <w:lang w:val="uk-UA"/>
        </w:rPr>
        <w:t xml:space="preserve"> </w:t>
      </w:r>
      <w:r>
        <w:rPr>
          <w:rFonts w:cs="Arial"/>
          <w:sz w:val="28"/>
          <w:szCs w:val="22"/>
          <w:lang w:val="en-US"/>
        </w:rPr>
        <w:t>useful</w:t>
      </w:r>
      <w:r>
        <w:rPr>
          <w:rFonts w:cs="Arial"/>
          <w:sz w:val="28"/>
          <w:szCs w:val="22"/>
          <w:lang w:val="uk-UA"/>
        </w:rPr>
        <w:t xml:space="preserve"> </w:t>
      </w:r>
      <w:r>
        <w:rPr>
          <w:rFonts w:cs="Arial"/>
          <w:sz w:val="28"/>
          <w:szCs w:val="22"/>
          <w:lang w:val="en-US"/>
        </w:rPr>
        <w:t>in</w:t>
      </w:r>
      <w:r>
        <w:rPr>
          <w:rFonts w:cs="Arial"/>
          <w:sz w:val="28"/>
          <w:szCs w:val="22"/>
          <w:lang w:val="uk-UA"/>
        </w:rPr>
        <w:t xml:space="preserve"> </w:t>
      </w:r>
      <w:r>
        <w:rPr>
          <w:rFonts w:cs="Arial"/>
          <w:sz w:val="28"/>
          <w:szCs w:val="22"/>
          <w:lang w:val="en-US"/>
        </w:rPr>
        <w:t>treating</w:t>
      </w:r>
      <w:r>
        <w:rPr>
          <w:rFonts w:cs="Arial"/>
          <w:sz w:val="28"/>
          <w:szCs w:val="22"/>
          <w:lang w:val="uk-UA"/>
        </w:rPr>
        <w:t xml:space="preserve"> </w:t>
      </w:r>
      <w:r>
        <w:rPr>
          <w:rFonts w:cs="Arial"/>
          <w:sz w:val="28"/>
          <w:szCs w:val="22"/>
          <w:lang w:val="en-US"/>
        </w:rPr>
        <w:t>diabetic</w:t>
      </w:r>
      <w:r>
        <w:rPr>
          <w:rFonts w:cs="Arial"/>
          <w:sz w:val="28"/>
          <w:szCs w:val="22"/>
          <w:lang w:val="uk-UA"/>
        </w:rPr>
        <w:t xml:space="preserve"> </w:t>
      </w:r>
      <w:r>
        <w:rPr>
          <w:rFonts w:cs="Arial"/>
          <w:sz w:val="28"/>
          <w:szCs w:val="22"/>
          <w:lang w:val="en-US"/>
        </w:rPr>
        <w:t>complications</w:t>
      </w:r>
      <w:r>
        <w:rPr>
          <w:rFonts w:cs="Arial"/>
          <w:sz w:val="28"/>
          <w:szCs w:val="22"/>
          <w:lang w:val="uk-UA"/>
        </w:rPr>
        <w:t xml:space="preserve">: </w:t>
      </w:r>
      <w:r>
        <w:rPr>
          <w:sz w:val="28"/>
          <w:szCs w:val="28"/>
          <w:lang w:val="uk-UA"/>
        </w:rPr>
        <w:t xml:space="preserve">Пат. </w:t>
      </w:r>
      <w:r>
        <w:rPr>
          <w:noProof/>
          <w:sz w:val="28"/>
          <w:szCs w:val="28"/>
          <w:lang w:val="uk-UA"/>
        </w:rPr>
        <w:t>4666931</w:t>
      </w:r>
      <w:r w:rsidRPr="00DD216F">
        <w:rPr>
          <w:noProof/>
          <w:sz w:val="28"/>
          <w:szCs w:val="28"/>
          <w:lang w:val="uk-UA"/>
        </w:rPr>
        <w:t xml:space="preserve"> </w:t>
      </w:r>
      <w:r>
        <w:rPr>
          <w:noProof/>
          <w:sz w:val="28"/>
          <w:szCs w:val="28"/>
          <w:lang w:val="uk-UA"/>
        </w:rPr>
        <w:t xml:space="preserve">США, МКИ </w:t>
      </w:r>
      <w:r>
        <w:rPr>
          <w:sz w:val="28"/>
          <w:szCs w:val="28"/>
          <w:lang w:val="en-US"/>
        </w:rPr>
        <w:t>A</w:t>
      </w:r>
      <w:r>
        <w:rPr>
          <w:sz w:val="28"/>
          <w:szCs w:val="28"/>
          <w:lang w:val="uk-UA"/>
        </w:rPr>
        <w:t>61</w:t>
      </w:r>
      <w:r>
        <w:rPr>
          <w:sz w:val="28"/>
          <w:szCs w:val="28"/>
          <w:lang w:val="en-US"/>
        </w:rPr>
        <w:t>K</w:t>
      </w:r>
      <w:r>
        <w:rPr>
          <w:sz w:val="28"/>
          <w:szCs w:val="28"/>
          <w:lang w:val="uk-UA"/>
        </w:rPr>
        <w:t xml:space="preserve">31/34; </w:t>
      </w:r>
      <w:r>
        <w:rPr>
          <w:sz w:val="28"/>
          <w:szCs w:val="28"/>
          <w:lang w:val="en-US"/>
        </w:rPr>
        <w:t>C</w:t>
      </w:r>
      <w:r>
        <w:rPr>
          <w:sz w:val="28"/>
          <w:szCs w:val="28"/>
          <w:lang w:val="uk-UA"/>
        </w:rPr>
        <w:t>07</w:t>
      </w:r>
      <w:r>
        <w:rPr>
          <w:sz w:val="28"/>
          <w:szCs w:val="28"/>
          <w:lang w:val="en-US"/>
        </w:rPr>
        <w:t>D</w:t>
      </w:r>
      <w:r>
        <w:rPr>
          <w:sz w:val="28"/>
          <w:szCs w:val="28"/>
          <w:lang w:val="uk-UA"/>
        </w:rPr>
        <w:t xml:space="preserve">307/80; </w:t>
      </w:r>
      <w:r>
        <w:rPr>
          <w:sz w:val="28"/>
          <w:szCs w:val="28"/>
          <w:lang w:val="en-US"/>
        </w:rPr>
        <w:t>C</w:t>
      </w:r>
      <w:r>
        <w:rPr>
          <w:sz w:val="28"/>
          <w:szCs w:val="28"/>
          <w:lang w:val="uk-UA"/>
        </w:rPr>
        <w:t>07</w:t>
      </w:r>
      <w:r>
        <w:rPr>
          <w:sz w:val="28"/>
          <w:szCs w:val="28"/>
          <w:lang w:val="en-US"/>
        </w:rPr>
        <w:t>D</w:t>
      </w:r>
      <w:r>
        <w:rPr>
          <w:sz w:val="28"/>
          <w:szCs w:val="28"/>
          <w:lang w:val="uk-UA"/>
        </w:rPr>
        <w:t>307/82</w:t>
      </w:r>
      <w:r>
        <w:rPr>
          <w:noProof/>
          <w:sz w:val="28"/>
          <w:szCs w:val="28"/>
          <w:lang w:val="uk-UA"/>
        </w:rPr>
        <w:t xml:space="preserve"> /</w:t>
      </w:r>
      <w:bookmarkEnd w:id="180"/>
      <w:r>
        <w:rPr>
          <w:sz w:val="28"/>
          <w:szCs w:val="28"/>
          <w:lang w:val="uk-UA"/>
        </w:rPr>
        <w:t xml:space="preserve"> </w:t>
      </w:r>
      <w:bookmarkStart w:id="181" w:name="OCRUncertain1094"/>
      <w:r>
        <w:rPr>
          <w:sz w:val="28"/>
          <w:szCs w:val="28"/>
          <w:lang w:val="en-US"/>
        </w:rPr>
        <w:t>Y</w:t>
      </w:r>
      <w:r>
        <w:rPr>
          <w:sz w:val="28"/>
          <w:szCs w:val="28"/>
          <w:lang w:val="uk-UA"/>
        </w:rPr>
        <w:t>.</w:t>
      </w:r>
      <w:r>
        <w:rPr>
          <w:sz w:val="28"/>
          <w:szCs w:val="28"/>
          <w:lang w:val="en-US"/>
        </w:rPr>
        <w:t>Ohishi</w:t>
      </w:r>
      <w:r>
        <w:rPr>
          <w:sz w:val="28"/>
          <w:szCs w:val="28"/>
          <w:lang w:val="uk-UA"/>
        </w:rPr>
        <w:t>,</w:t>
      </w:r>
      <w:bookmarkEnd w:id="181"/>
      <w:r>
        <w:rPr>
          <w:sz w:val="28"/>
          <w:szCs w:val="28"/>
          <w:lang w:val="uk-UA"/>
        </w:rPr>
        <w:t xml:space="preserve"> </w:t>
      </w:r>
      <w:bookmarkStart w:id="182" w:name="OCRUncertain1095"/>
      <w:r>
        <w:rPr>
          <w:sz w:val="28"/>
          <w:szCs w:val="28"/>
          <w:lang w:val="en-US"/>
        </w:rPr>
        <w:t>M</w:t>
      </w:r>
      <w:r>
        <w:rPr>
          <w:sz w:val="28"/>
          <w:szCs w:val="28"/>
          <w:lang w:val="uk-UA"/>
        </w:rPr>
        <w:t>.</w:t>
      </w:r>
      <w:r>
        <w:rPr>
          <w:sz w:val="28"/>
          <w:szCs w:val="28"/>
          <w:lang w:val="en-US"/>
        </w:rPr>
        <w:t>Nagahara</w:t>
      </w:r>
      <w:r>
        <w:rPr>
          <w:sz w:val="28"/>
          <w:szCs w:val="28"/>
          <w:lang w:val="uk-UA"/>
        </w:rPr>
        <w:t>,</w:t>
      </w:r>
      <w:bookmarkEnd w:id="182"/>
      <w:r>
        <w:rPr>
          <w:sz w:val="28"/>
          <w:szCs w:val="28"/>
          <w:lang w:val="uk-UA"/>
        </w:rPr>
        <w:t xml:space="preserve"> </w:t>
      </w:r>
      <w:bookmarkStart w:id="183" w:name="OCRUncertain1096"/>
      <w:r>
        <w:rPr>
          <w:sz w:val="28"/>
          <w:szCs w:val="28"/>
          <w:lang w:val="en-US"/>
        </w:rPr>
        <w:t>N</w:t>
      </w:r>
      <w:r>
        <w:rPr>
          <w:sz w:val="28"/>
          <w:szCs w:val="28"/>
          <w:lang w:val="uk-UA"/>
        </w:rPr>
        <w:t>.</w:t>
      </w:r>
      <w:r>
        <w:rPr>
          <w:sz w:val="28"/>
          <w:szCs w:val="28"/>
          <w:lang w:val="en-US"/>
        </w:rPr>
        <w:t>Kajikawa</w:t>
      </w:r>
      <w:bookmarkEnd w:id="183"/>
      <w:r>
        <w:rPr>
          <w:sz w:val="28"/>
          <w:szCs w:val="28"/>
          <w:lang w:val="uk-UA"/>
        </w:rPr>
        <w:t xml:space="preserve"> </w:t>
      </w:r>
      <w:r w:rsidRPr="00E24405">
        <w:rPr>
          <w:sz w:val="28"/>
          <w:szCs w:val="28"/>
          <w:lang w:val="uk-UA"/>
        </w:rPr>
        <w:t>(</w:t>
      </w:r>
      <w:r>
        <w:rPr>
          <w:sz w:val="28"/>
          <w:szCs w:val="28"/>
          <w:lang w:val="uk-UA"/>
        </w:rPr>
        <w:t>Япония</w:t>
      </w:r>
      <w:r w:rsidRPr="00E24405">
        <w:rPr>
          <w:sz w:val="28"/>
          <w:szCs w:val="28"/>
          <w:lang w:val="uk-UA"/>
        </w:rPr>
        <w:t>)</w:t>
      </w:r>
      <w:r>
        <w:rPr>
          <w:sz w:val="28"/>
          <w:szCs w:val="28"/>
          <w:lang w:val="uk-UA"/>
        </w:rPr>
        <w:t xml:space="preserve">; </w:t>
      </w:r>
      <w:r w:rsidRPr="00EA4F34">
        <w:rPr>
          <w:sz w:val="28"/>
          <w:szCs w:val="28"/>
          <w:lang w:val="en-US"/>
        </w:rPr>
        <w:t>Kaken</w:t>
      </w:r>
      <w:r w:rsidRPr="00E24405">
        <w:rPr>
          <w:sz w:val="28"/>
          <w:szCs w:val="28"/>
          <w:lang w:val="uk-UA"/>
        </w:rPr>
        <w:t xml:space="preserve"> </w:t>
      </w:r>
      <w:r w:rsidRPr="00EA4F34">
        <w:rPr>
          <w:sz w:val="28"/>
          <w:szCs w:val="28"/>
          <w:lang w:val="en-US"/>
        </w:rPr>
        <w:t>Phar</w:t>
      </w:r>
      <w:r w:rsidRPr="00E24405">
        <w:rPr>
          <w:sz w:val="28"/>
          <w:szCs w:val="28"/>
          <w:lang w:val="en-US"/>
        </w:rPr>
        <w:t>ma</w:t>
      </w:r>
      <w:r w:rsidRPr="00E24405">
        <w:rPr>
          <w:sz w:val="28"/>
          <w:szCs w:val="28"/>
          <w:lang w:val="uk-UA"/>
        </w:rPr>
        <w:t xml:space="preserve"> </w:t>
      </w:r>
      <w:r w:rsidRPr="00E24405">
        <w:rPr>
          <w:sz w:val="28"/>
          <w:szCs w:val="28"/>
          <w:lang w:val="en-US"/>
        </w:rPr>
        <w:t>C</w:t>
      </w:r>
      <w:r w:rsidRPr="00E24405">
        <w:rPr>
          <w:sz w:val="28"/>
          <w:szCs w:val="28"/>
          <w:lang w:val="uk-UA"/>
        </w:rPr>
        <w:t xml:space="preserve">о </w:t>
      </w:r>
      <w:r w:rsidRPr="00E24405">
        <w:rPr>
          <w:sz w:val="28"/>
          <w:szCs w:val="28"/>
          <w:lang w:val="en-US"/>
        </w:rPr>
        <w:t>LTD</w:t>
      </w:r>
      <w:r w:rsidRPr="00E24405">
        <w:rPr>
          <w:sz w:val="28"/>
          <w:szCs w:val="28"/>
          <w:lang w:val="uk-UA"/>
        </w:rPr>
        <w:t>. – № 19841229</w:t>
      </w:r>
      <w:r w:rsidRPr="00E24405">
        <w:rPr>
          <w:sz w:val="28"/>
          <w:lang w:val="uk-UA"/>
        </w:rPr>
        <w:t xml:space="preserve">; </w:t>
      </w:r>
      <w:r w:rsidRPr="00E24405">
        <w:rPr>
          <w:sz w:val="28"/>
          <w:szCs w:val="28"/>
          <w:lang w:val="uk-UA"/>
        </w:rPr>
        <w:t>Заявл. 26.09.86; Опубл. 19.05.87</w:t>
      </w:r>
      <w:r w:rsidRPr="00E24405">
        <w:rPr>
          <w:bCs/>
          <w:spacing w:val="6"/>
          <w:sz w:val="28"/>
          <w:szCs w:val="23"/>
          <w:lang w:val="uk-UA"/>
        </w:rPr>
        <w:t>, НКИ</w:t>
      </w:r>
      <w:r w:rsidRPr="00786206">
        <w:rPr>
          <w:bCs/>
          <w:spacing w:val="6"/>
          <w:sz w:val="28"/>
          <w:szCs w:val="23"/>
        </w:rPr>
        <w:t xml:space="preserve"> 435/72</w:t>
      </w:r>
      <w:r w:rsidRPr="00E24405">
        <w:rPr>
          <w:sz w:val="28"/>
          <w:szCs w:val="28"/>
          <w:lang w:val="uk-UA"/>
        </w:rPr>
        <w:t>.</w:t>
      </w:r>
      <w:r w:rsidRPr="00E24405">
        <w:rPr>
          <w:sz w:val="28"/>
          <w:szCs w:val="28"/>
        </w:rPr>
        <w:t xml:space="preserve"> </w:t>
      </w:r>
      <w:r w:rsidRPr="00E24405">
        <w:rPr>
          <w:sz w:val="28"/>
          <w:lang w:val="uk-UA"/>
        </w:rPr>
        <w:t>–</w:t>
      </w:r>
      <w:r w:rsidRPr="00E24405">
        <w:rPr>
          <w:sz w:val="28"/>
        </w:rPr>
        <w:t xml:space="preserve"> </w:t>
      </w:r>
      <w:r w:rsidRPr="00786206">
        <w:rPr>
          <w:sz w:val="28"/>
        </w:rPr>
        <w:t xml:space="preserve">4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lang w:val="uk-UA"/>
        </w:rPr>
        <w:t>123</w:t>
      </w:r>
      <w:r>
        <w:rPr>
          <w:noProof/>
          <w:sz w:val="28"/>
          <w:szCs w:val="28"/>
        </w:rPr>
        <w:t>.</w:t>
      </w:r>
      <w:r>
        <w:rPr>
          <w:sz w:val="28"/>
          <w:szCs w:val="28"/>
          <w:lang w:val="uk-UA"/>
        </w:rPr>
        <w:t xml:space="preserve"> Ландер </w:t>
      </w:r>
      <w:bookmarkStart w:id="184" w:name="OCRUncertain949"/>
      <w:r>
        <w:rPr>
          <w:sz w:val="28"/>
          <w:szCs w:val="28"/>
          <w:lang w:val="uk-UA"/>
        </w:rPr>
        <w:t>Н.М.</w:t>
      </w:r>
      <w:bookmarkEnd w:id="184"/>
      <w:r>
        <w:rPr>
          <w:sz w:val="28"/>
          <w:szCs w:val="28"/>
          <w:lang w:val="uk-UA"/>
        </w:rPr>
        <w:t xml:space="preserve"> </w:t>
      </w:r>
      <w:bookmarkStart w:id="185" w:name="OCRUncertain950"/>
      <w:r>
        <w:rPr>
          <w:sz w:val="28"/>
          <w:szCs w:val="28"/>
          <w:lang w:val="uk-UA"/>
        </w:rPr>
        <w:t>Бензофурокаин</w:t>
      </w:r>
      <w:bookmarkEnd w:id="185"/>
      <w:r>
        <w:rPr>
          <w:sz w:val="28"/>
          <w:szCs w:val="28"/>
          <w:lang w:val="uk-UA"/>
        </w:rPr>
        <w:t xml:space="preserve"> и </w:t>
      </w:r>
      <w:bookmarkStart w:id="186" w:name="OCRUncertain952"/>
      <w:r>
        <w:rPr>
          <w:sz w:val="28"/>
          <w:szCs w:val="28"/>
          <w:lang w:val="uk-UA"/>
        </w:rPr>
        <w:t>кетамин</w:t>
      </w:r>
      <w:bookmarkEnd w:id="186"/>
      <w:r>
        <w:rPr>
          <w:sz w:val="28"/>
          <w:szCs w:val="28"/>
          <w:lang w:val="uk-UA"/>
        </w:rPr>
        <w:t xml:space="preserve"> в </w:t>
      </w:r>
      <w:bookmarkStart w:id="187" w:name="OCRUncertain953"/>
      <w:r>
        <w:rPr>
          <w:sz w:val="28"/>
          <w:szCs w:val="28"/>
          <w:lang w:val="uk-UA"/>
        </w:rPr>
        <w:t>лечении</w:t>
      </w:r>
      <w:bookmarkEnd w:id="187"/>
      <w:r>
        <w:rPr>
          <w:sz w:val="28"/>
          <w:szCs w:val="28"/>
          <w:lang w:val="uk-UA"/>
        </w:rPr>
        <w:t xml:space="preserve"> </w:t>
      </w:r>
      <w:bookmarkStart w:id="188" w:name="OCRUncertain954"/>
      <w:r>
        <w:rPr>
          <w:sz w:val="28"/>
          <w:szCs w:val="28"/>
          <w:lang w:val="uk-UA"/>
        </w:rPr>
        <w:t>болевого</w:t>
      </w:r>
      <w:bookmarkEnd w:id="188"/>
      <w:r>
        <w:rPr>
          <w:sz w:val="28"/>
          <w:szCs w:val="28"/>
          <w:lang w:val="uk-UA"/>
        </w:rPr>
        <w:t xml:space="preserve"> </w:t>
      </w:r>
      <w:bookmarkStart w:id="189" w:name="OCRUncertain955"/>
      <w:r>
        <w:rPr>
          <w:sz w:val="28"/>
          <w:szCs w:val="28"/>
          <w:lang w:val="uk-UA"/>
        </w:rPr>
        <w:t>синдрома</w:t>
      </w:r>
      <w:bookmarkEnd w:id="189"/>
      <w:r>
        <w:rPr>
          <w:sz w:val="28"/>
          <w:szCs w:val="28"/>
          <w:lang w:val="uk-UA"/>
        </w:rPr>
        <w:t xml:space="preserve"> у </w:t>
      </w:r>
      <w:bookmarkStart w:id="190" w:name="OCRUncertain956"/>
      <w:r>
        <w:rPr>
          <w:sz w:val="28"/>
          <w:szCs w:val="28"/>
          <w:lang w:val="uk-UA"/>
        </w:rPr>
        <w:t>больн</w:t>
      </w:r>
      <w:r>
        <w:rPr>
          <w:sz w:val="28"/>
          <w:szCs w:val="28"/>
        </w:rPr>
        <w:t>ы</w:t>
      </w:r>
      <w:r>
        <w:rPr>
          <w:sz w:val="28"/>
          <w:szCs w:val="28"/>
          <w:lang w:val="uk-UA"/>
        </w:rPr>
        <w:t>х</w:t>
      </w:r>
      <w:bookmarkEnd w:id="190"/>
      <w:r>
        <w:rPr>
          <w:sz w:val="28"/>
          <w:szCs w:val="28"/>
          <w:lang w:val="uk-UA"/>
        </w:rPr>
        <w:t xml:space="preserve"> </w:t>
      </w:r>
      <w:bookmarkStart w:id="191" w:name="OCRUncertain957"/>
      <w:r>
        <w:rPr>
          <w:sz w:val="28"/>
          <w:szCs w:val="28"/>
          <w:lang w:val="uk-UA"/>
        </w:rPr>
        <w:t>острым инфарктом</w:t>
      </w:r>
      <w:bookmarkEnd w:id="191"/>
      <w:r>
        <w:rPr>
          <w:sz w:val="28"/>
          <w:szCs w:val="28"/>
          <w:lang w:val="uk-UA"/>
        </w:rPr>
        <w:t xml:space="preserve"> </w:t>
      </w:r>
      <w:bookmarkStart w:id="192" w:name="OCRUncertain958"/>
      <w:r>
        <w:rPr>
          <w:sz w:val="28"/>
          <w:szCs w:val="28"/>
          <w:lang w:val="uk-UA"/>
        </w:rPr>
        <w:t>миокарда:</w:t>
      </w:r>
      <w:bookmarkEnd w:id="192"/>
      <w:r>
        <w:rPr>
          <w:sz w:val="28"/>
          <w:szCs w:val="28"/>
          <w:lang w:val="uk-UA"/>
        </w:rPr>
        <w:t xml:space="preserve"> Автор</w:t>
      </w:r>
      <w:bookmarkStart w:id="193" w:name="OCRUncertain959"/>
      <w:r>
        <w:rPr>
          <w:sz w:val="28"/>
          <w:szCs w:val="28"/>
          <w:lang w:val="uk-UA"/>
        </w:rPr>
        <w:t>е</w:t>
      </w:r>
      <w:bookmarkEnd w:id="193"/>
      <w:r>
        <w:rPr>
          <w:sz w:val="28"/>
          <w:szCs w:val="28"/>
          <w:lang w:val="uk-UA"/>
        </w:rPr>
        <w:t xml:space="preserve">ф. дис. ... канд. мед. </w:t>
      </w:r>
      <w:bookmarkStart w:id="194" w:name="OCRUncertain960"/>
      <w:r>
        <w:rPr>
          <w:sz w:val="28"/>
          <w:szCs w:val="28"/>
          <w:lang w:val="uk-UA"/>
        </w:rPr>
        <w:t>н</w:t>
      </w:r>
      <w:bookmarkEnd w:id="194"/>
      <w:r>
        <w:rPr>
          <w:sz w:val="28"/>
          <w:szCs w:val="28"/>
          <w:lang w:val="uk-UA"/>
        </w:rPr>
        <w:t>аук.</w:t>
      </w:r>
      <w:r>
        <w:rPr>
          <w:noProof/>
          <w:sz w:val="28"/>
          <w:szCs w:val="28"/>
        </w:rPr>
        <w:t xml:space="preserve"> –</w:t>
      </w:r>
      <w:r>
        <w:rPr>
          <w:sz w:val="28"/>
          <w:szCs w:val="28"/>
          <w:lang w:val="uk-UA"/>
        </w:rPr>
        <w:t xml:space="preserve"> Л</w:t>
      </w:r>
      <w:bookmarkStart w:id="195" w:name="OCRUncertain961"/>
      <w:r>
        <w:rPr>
          <w:sz w:val="28"/>
          <w:szCs w:val="28"/>
          <w:lang w:val="uk-UA"/>
        </w:rPr>
        <w:t>.,</w:t>
      </w:r>
      <w:bookmarkEnd w:id="195"/>
      <w:r>
        <w:rPr>
          <w:noProof/>
          <w:sz w:val="28"/>
          <w:szCs w:val="28"/>
        </w:rPr>
        <w:t xml:space="preserve"> 1990. – 23</w:t>
      </w:r>
      <w:r>
        <w:rPr>
          <w:sz w:val="28"/>
          <w:szCs w:val="28"/>
          <w:lang w:val="uk-UA"/>
        </w:rPr>
        <w:t xml:space="preserve"> с.</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rPr>
        <w:t>1</w:t>
      </w:r>
      <w:r>
        <w:rPr>
          <w:noProof/>
          <w:sz w:val="28"/>
          <w:szCs w:val="28"/>
          <w:lang w:val="uk-UA"/>
        </w:rPr>
        <w:t>24</w:t>
      </w:r>
      <w:r>
        <w:rPr>
          <w:noProof/>
          <w:sz w:val="28"/>
          <w:szCs w:val="28"/>
        </w:rPr>
        <w:t>.</w:t>
      </w:r>
      <w:r>
        <w:rPr>
          <w:sz w:val="28"/>
          <w:szCs w:val="28"/>
          <w:lang w:val="uk-UA"/>
        </w:rPr>
        <w:t xml:space="preserve"> </w:t>
      </w:r>
      <w:bookmarkStart w:id="196" w:name="OCRUncertain695"/>
      <w:r>
        <w:rPr>
          <w:sz w:val="28"/>
          <w:szCs w:val="28"/>
          <w:lang w:val="uk-UA"/>
        </w:rPr>
        <w:t>Бобрук</w:t>
      </w:r>
      <w:bookmarkEnd w:id="196"/>
      <w:r>
        <w:rPr>
          <w:sz w:val="28"/>
          <w:szCs w:val="28"/>
          <w:lang w:val="uk-UA"/>
        </w:rPr>
        <w:t xml:space="preserve"> </w:t>
      </w:r>
      <w:bookmarkStart w:id="197" w:name="OCRUncertain696"/>
      <w:r>
        <w:rPr>
          <w:sz w:val="28"/>
          <w:szCs w:val="28"/>
          <w:lang w:val="uk-UA"/>
        </w:rPr>
        <w:t>В.П.</w:t>
      </w:r>
      <w:bookmarkEnd w:id="197"/>
      <w:r>
        <w:rPr>
          <w:sz w:val="28"/>
          <w:szCs w:val="28"/>
          <w:lang w:val="uk-UA"/>
        </w:rPr>
        <w:t xml:space="preserve"> </w:t>
      </w:r>
      <w:bookmarkStart w:id="198" w:name="OCRUncertain697"/>
      <w:r>
        <w:rPr>
          <w:sz w:val="28"/>
          <w:szCs w:val="28"/>
          <w:lang w:val="uk-UA"/>
        </w:rPr>
        <w:t>Экспериментальное</w:t>
      </w:r>
      <w:bookmarkEnd w:id="198"/>
      <w:r>
        <w:rPr>
          <w:sz w:val="28"/>
          <w:szCs w:val="28"/>
          <w:lang w:val="uk-UA"/>
        </w:rPr>
        <w:t xml:space="preserve"> </w:t>
      </w:r>
      <w:bookmarkStart w:id="199" w:name="OCRUncertain698"/>
      <w:r>
        <w:rPr>
          <w:sz w:val="28"/>
          <w:szCs w:val="28"/>
          <w:lang w:val="uk-UA"/>
        </w:rPr>
        <w:t>обоснование</w:t>
      </w:r>
      <w:bookmarkEnd w:id="199"/>
      <w:r>
        <w:rPr>
          <w:sz w:val="28"/>
          <w:szCs w:val="28"/>
          <w:lang w:val="uk-UA"/>
        </w:rPr>
        <w:t xml:space="preserve"> </w:t>
      </w:r>
      <w:bookmarkStart w:id="200" w:name="OCRUncertain699"/>
      <w:r>
        <w:rPr>
          <w:sz w:val="28"/>
          <w:szCs w:val="28"/>
          <w:lang w:val="uk-UA"/>
        </w:rPr>
        <w:t>применения</w:t>
      </w:r>
      <w:bookmarkEnd w:id="200"/>
      <w:r>
        <w:rPr>
          <w:sz w:val="28"/>
          <w:szCs w:val="28"/>
          <w:lang w:val="uk-UA"/>
        </w:rPr>
        <w:t xml:space="preserve"> </w:t>
      </w:r>
      <w:bookmarkStart w:id="201" w:name="OCRUncertain700"/>
      <w:r>
        <w:rPr>
          <w:sz w:val="28"/>
          <w:szCs w:val="28"/>
          <w:lang w:val="uk-UA"/>
        </w:rPr>
        <w:t>ненаркотического</w:t>
      </w:r>
      <w:bookmarkEnd w:id="201"/>
      <w:r>
        <w:rPr>
          <w:sz w:val="28"/>
          <w:szCs w:val="28"/>
          <w:lang w:val="uk-UA"/>
        </w:rPr>
        <w:t xml:space="preserve"> </w:t>
      </w:r>
      <w:bookmarkStart w:id="202" w:name="OCRUncertain701"/>
      <w:r>
        <w:rPr>
          <w:sz w:val="28"/>
          <w:szCs w:val="28"/>
          <w:lang w:val="uk-UA"/>
        </w:rPr>
        <w:t>анальгетика</w:t>
      </w:r>
      <w:bookmarkEnd w:id="202"/>
      <w:r>
        <w:rPr>
          <w:sz w:val="28"/>
          <w:szCs w:val="28"/>
          <w:lang w:val="uk-UA"/>
        </w:rPr>
        <w:t xml:space="preserve"> </w:t>
      </w:r>
      <w:bookmarkStart w:id="203" w:name="OCRUncertain702"/>
      <w:r>
        <w:rPr>
          <w:sz w:val="28"/>
          <w:szCs w:val="28"/>
          <w:lang w:val="uk-UA"/>
        </w:rPr>
        <w:t>бензофурокаина</w:t>
      </w:r>
      <w:bookmarkEnd w:id="203"/>
      <w:r>
        <w:rPr>
          <w:sz w:val="28"/>
          <w:szCs w:val="28"/>
          <w:lang w:val="uk-UA"/>
        </w:rPr>
        <w:t xml:space="preserve"> для лечения ожоговой болезни: Автореф. дис. ...</w:t>
      </w:r>
      <w:r>
        <w:rPr>
          <w:noProof/>
          <w:sz w:val="28"/>
          <w:szCs w:val="28"/>
        </w:rPr>
        <w:t xml:space="preserve"> </w:t>
      </w:r>
      <w:bookmarkStart w:id="204" w:name="OCRUncertain709"/>
      <w:r>
        <w:rPr>
          <w:sz w:val="28"/>
          <w:szCs w:val="28"/>
          <w:lang w:val="uk-UA"/>
        </w:rPr>
        <w:t>канд.</w:t>
      </w:r>
      <w:bookmarkEnd w:id="204"/>
      <w:r>
        <w:rPr>
          <w:sz w:val="28"/>
          <w:szCs w:val="28"/>
          <w:lang w:val="uk-UA"/>
        </w:rPr>
        <w:t xml:space="preserve"> мед. наук.</w:t>
      </w:r>
      <w:r>
        <w:rPr>
          <w:noProof/>
          <w:sz w:val="28"/>
          <w:szCs w:val="28"/>
        </w:rPr>
        <w:t xml:space="preserve"> –</w:t>
      </w:r>
      <w:r>
        <w:rPr>
          <w:sz w:val="28"/>
          <w:szCs w:val="28"/>
          <w:lang w:val="uk-UA"/>
        </w:rPr>
        <w:t xml:space="preserve"> Винни</w:t>
      </w:r>
      <w:bookmarkStart w:id="205" w:name="OCRUncertain710"/>
      <w:r>
        <w:rPr>
          <w:sz w:val="28"/>
          <w:szCs w:val="28"/>
          <w:lang w:val="uk-UA"/>
        </w:rPr>
        <w:t>ц</w:t>
      </w:r>
      <w:bookmarkEnd w:id="205"/>
      <w:r>
        <w:rPr>
          <w:sz w:val="28"/>
          <w:szCs w:val="28"/>
          <w:lang w:val="uk-UA"/>
        </w:rPr>
        <w:t xml:space="preserve">а, </w:t>
      </w:r>
      <w:r>
        <w:rPr>
          <w:noProof/>
          <w:sz w:val="28"/>
          <w:szCs w:val="28"/>
        </w:rPr>
        <w:t>1989. – 22</w:t>
      </w:r>
      <w:r>
        <w:rPr>
          <w:sz w:val="28"/>
          <w:szCs w:val="28"/>
          <w:lang w:val="uk-UA"/>
        </w:rPr>
        <w:t xml:space="preserve"> с.</w:t>
      </w:r>
    </w:p>
    <w:p w:rsidR="00786206" w:rsidRDefault="00786206" w:rsidP="00786206">
      <w:pPr>
        <w:widowControl w:val="0"/>
        <w:autoSpaceDE w:val="0"/>
        <w:autoSpaceDN w:val="0"/>
        <w:adjustRightInd w:val="0"/>
        <w:spacing w:line="360" w:lineRule="auto"/>
        <w:ind w:firstLine="709"/>
        <w:jc w:val="both"/>
        <w:rPr>
          <w:sz w:val="28"/>
          <w:szCs w:val="28"/>
          <w:lang w:val="uk-UA"/>
        </w:rPr>
      </w:pPr>
      <w:r>
        <w:rPr>
          <w:noProof/>
          <w:sz w:val="28"/>
          <w:szCs w:val="28"/>
        </w:rPr>
        <w:t>1</w:t>
      </w:r>
      <w:r>
        <w:rPr>
          <w:noProof/>
          <w:sz w:val="28"/>
          <w:szCs w:val="28"/>
          <w:lang w:val="uk-UA"/>
        </w:rPr>
        <w:t>25</w:t>
      </w:r>
      <w:r>
        <w:rPr>
          <w:noProof/>
          <w:sz w:val="28"/>
          <w:szCs w:val="28"/>
        </w:rPr>
        <w:t>.</w:t>
      </w:r>
      <w:r>
        <w:rPr>
          <w:sz w:val="28"/>
          <w:szCs w:val="28"/>
          <w:lang w:val="uk-UA"/>
        </w:rPr>
        <w:t xml:space="preserve"> Разик А. </w:t>
      </w:r>
      <w:bookmarkStart w:id="206" w:name="OCRUncertain1274"/>
      <w:r>
        <w:rPr>
          <w:sz w:val="28"/>
          <w:szCs w:val="28"/>
          <w:lang w:val="uk-UA"/>
        </w:rPr>
        <w:t>Эффективность</w:t>
      </w:r>
      <w:bookmarkEnd w:id="206"/>
      <w:r>
        <w:rPr>
          <w:sz w:val="28"/>
          <w:szCs w:val="28"/>
          <w:lang w:val="uk-UA"/>
        </w:rPr>
        <w:t xml:space="preserve"> </w:t>
      </w:r>
      <w:bookmarkStart w:id="207" w:name="OCRUncertain1275"/>
      <w:r>
        <w:rPr>
          <w:sz w:val="28"/>
          <w:szCs w:val="28"/>
          <w:lang w:val="uk-UA"/>
        </w:rPr>
        <w:t>применения</w:t>
      </w:r>
      <w:bookmarkEnd w:id="207"/>
      <w:r>
        <w:rPr>
          <w:sz w:val="28"/>
          <w:szCs w:val="28"/>
          <w:lang w:val="uk-UA"/>
        </w:rPr>
        <w:t xml:space="preserve"> </w:t>
      </w:r>
      <w:bookmarkStart w:id="208" w:name="OCRUncertain1276"/>
      <w:r>
        <w:rPr>
          <w:sz w:val="28"/>
          <w:szCs w:val="28"/>
          <w:lang w:val="uk-UA"/>
        </w:rPr>
        <w:t>бензофурокаина</w:t>
      </w:r>
      <w:bookmarkEnd w:id="208"/>
      <w:r>
        <w:rPr>
          <w:sz w:val="28"/>
          <w:szCs w:val="28"/>
          <w:lang w:val="uk-UA"/>
        </w:rPr>
        <w:t xml:space="preserve"> в </w:t>
      </w:r>
      <w:bookmarkStart w:id="209" w:name="OCRUncertain1277"/>
      <w:r>
        <w:rPr>
          <w:sz w:val="28"/>
          <w:szCs w:val="28"/>
          <w:lang w:val="uk-UA"/>
        </w:rPr>
        <w:t>профилактике</w:t>
      </w:r>
      <w:bookmarkEnd w:id="209"/>
      <w:r>
        <w:rPr>
          <w:sz w:val="28"/>
          <w:szCs w:val="28"/>
          <w:lang w:val="uk-UA"/>
        </w:rPr>
        <w:t xml:space="preserve"> </w:t>
      </w:r>
      <w:bookmarkStart w:id="210" w:name="OCRUncertain1278"/>
      <w:r>
        <w:rPr>
          <w:sz w:val="28"/>
          <w:szCs w:val="28"/>
          <w:lang w:val="uk-UA"/>
        </w:rPr>
        <w:t>иридоциклита</w:t>
      </w:r>
      <w:bookmarkEnd w:id="210"/>
      <w:r>
        <w:rPr>
          <w:sz w:val="28"/>
          <w:szCs w:val="28"/>
          <w:lang w:val="uk-UA"/>
        </w:rPr>
        <w:t xml:space="preserve"> после </w:t>
      </w:r>
      <w:bookmarkStart w:id="211" w:name="OCRUncertain1279"/>
      <w:r>
        <w:rPr>
          <w:sz w:val="28"/>
          <w:szCs w:val="28"/>
          <w:lang w:val="uk-UA"/>
        </w:rPr>
        <w:t>экстракц</w:t>
      </w:r>
      <w:bookmarkEnd w:id="211"/>
      <w:r>
        <w:rPr>
          <w:sz w:val="28"/>
          <w:szCs w:val="28"/>
          <w:lang w:val="uk-UA"/>
        </w:rPr>
        <w:t xml:space="preserve">ии </w:t>
      </w:r>
      <w:bookmarkStart w:id="212" w:name="OCRUncertain1280"/>
      <w:r>
        <w:rPr>
          <w:sz w:val="28"/>
          <w:szCs w:val="28"/>
          <w:lang w:val="uk-UA"/>
        </w:rPr>
        <w:t>катарак</w:t>
      </w:r>
      <w:bookmarkEnd w:id="212"/>
      <w:r>
        <w:rPr>
          <w:sz w:val="28"/>
          <w:szCs w:val="28"/>
          <w:lang w:val="uk-UA"/>
        </w:rPr>
        <w:t xml:space="preserve">ты с </w:t>
      </w:r>
      <w:bookmarkStart w:id="213" w:name="OCRUncertain1281"/>
      <w:r>
        <w:rPr>
          <w:sz w:val="28"/>
          <w:szCs w:val="28"/>
          <w:lang w:val="uk-UA"/>
        </w:rPr>
        <w:t>имплантацией:</w:t>
      </w:r>
      <w:bookmarkEnd w:id="213"/>
      <w:r>
        <w:rPr>
          <w:sz w:val="28"/>
          <w:szCs w:val="28"/>
          <w:lang w:val="uk-UA"/>
        </w:rPr>
        <w:t xml:space="preserve"> </w:t>
      </w:r>
      <w:bookmarkStart w:id="214" w:name="OCRUncertain1282"/>
      <w:r>
        <w:rPr>
          <w:sz w:val="28"/>
          <w:szCs w:val="28"/>
          <w:lang w:val="uk-UA"/>
        </w:rPr>
        <w:t>Автореф.</w:t>
      </w:r>
      <w:bookmarkEnd w:id="214"/>
      <w:r>
        <w:rPr>
          <w:sz w:val="28"/>
          <w:szCs w:val="28"/>
          <w:lang w:val="uk-UA"/>
        </w:rPr>
        <w:t xml:space="preserve"> </w:t>
      </w:r>
      <w:bookmarkStart w:id="215" w:name="OCRUncertain1283"/>
      <w:r>
        <w:rPr>
          <w:sz w:val="28"/>
          <w:szCs w:val="28"/>
          <w:lang w:val="uk-UA"/>
        </w:rPr>
        <w:t>дис. ...</w:t>
      </w:r>
      <w:bookmarkEnd w:id="215"/>
      <w:r>
        <w:rPr>
          <w:noProof/>
          <w:sz w:val="28"/>
          <w:szCs w:val="28"/>
        </w:rPr>
        <w:t xml:space="preserve"> </w:t>
      </w:r>
      <w:r>
        <w:rPr>
          <w:sz w:val="28"/>
          <w:szCs w:val="28"/>
          <w:lang w:val="uk-UA"/>
        </w:rPr>
        <w:t>канд. мед. наук.</w:t>
      </w:r>
      <w:r>
        <w:rPr>
          <w:noProof/>
          <w:sz w:val="28"/>
          <w:szCs w:val="28"/>
        </w:rPr>
        <w:t xml:space="preserve"> –</w:t>
      </w:r>
      <w:r>
        <w:rPr>
          <w:sz w:val="28"/>
          <w:szCs w:val="28"/>
          <w:lang w:val="uk-UA"/>
        </w:rPr>
        <w:t xml:space="preserve"> М.,</w:t>
      </w:r>
      <w:r>
        <w:rPr>
          <w:noProof/>
          <w:sz w:val="28"/>
          <w:szCs w:val="28"/>
        </w:rPr>
        <w:t xml:space="preserve"> 1993. –</w:t>
      </w:r>
      <w:r>
        <w:rPr>
          <w:noProof/>
          <w:sz w:val="28"/>
          <w:szCs w:val="28"/>
          <w:lang w:val="uk-UA"/>
        </w:rPr>
        <w:t xml:space="preserve"> </w:t>
      </w:r>
      <w:r>
        <w:rPr>
          <w:noProof/>
          <w:sz w:val="28"/>
          <w:szCs w:val="28"/>
        </w:rPr>
        <w:t>21</w:t>
      </w:r>
      <w:r>
        <w:rPr>
          <w:sz w:val="28"/>
          <w:szCs w:val="28"/>
          <w:lang w:val="uk-UA"/>
        </w:rPr>
        <w:t xml:space="preserve"> с.</w:t>
      </w:r>
    </w:p>
    <w:p w:rsidR="00786206" w:rsidRDefault="00786206" w:rsidP="00786206">
      <w:pPr>
        <w:widowControl w:val="0"/>
        <w:autoSpaceDE w:val="0"/>
        <w:autoSpaceDN w:val="0"/>
        <w:adjustRightInd w:val="0"/>
        <w:spacing w:line="360" w:lineRule="auto"/>
        <w:ind w:firstLine="709"/>
        <w:jc w:val="both"/>
        <w:rPr>
          <w:noProof/>
          <w:sz w:val="28"/>
          <w:szCs w:val="28"/>
          <w:lang w:val="uk-UA"/>
        </w:rPr>
      </w:pPr>
      <w:r>
        <w:rPr>
          <w:noProof/>
          <w:sz w:val="28"/>
          <w:szCs w:val="28"/>
          <w:lang w:val="uk-UA"/>
        </w:rPr>
        <w:t>126.</w:t>
      </w:r>
      <w:r>
        <w:rPr>
          <w:sz w:val="28"/>
          <w:szCs w:val="28"/>
          <w:lang w:val="uk-UA"/>
        </w:rPr>
        <w:t xml:space="preserve"> Пат.</w:t>
      </w:r>
      <w:r>
        <w:rPr>
          <w:noProof/>
          <w:sz w:val="28"/>
          <w:szCs w:val="28"/>
          <w:lang w:val="uk-UA"/>
        </w:rPr>
        <w:t xml:space="preserve"> 282006 Германия</w:t>
      </w:r>
      <w:r>
        <w:rPr>
          <w:sz w:val="28"/>
          <w:szCs w:val="28"/>
          <w:lang w:val="uk-UA"/>
        </w:rPr>
        <w:t xml:space="preserve">, </w:t>
      </w:r>
      <w:r>
        <w:rPr>
          <w:sz w:val="28"/>
          <w:lang w:val="uk-UA"/>
        </w:rPr>
        <w:t xml:space="preserve">МКИ </w:t>
      </w:r>
      <w:r>
        <w:rPr>
          <w:noProof/>
          <w:sz w:val="28"/>
          <w:lang w:val="en-US"/>
        </w:rPr>
        <w:t>C</w:t>
      </w:r>
      <w:r>
        <w:rPr>
          <w:noProof/>
          <w:sz w:val="28"/>
          <w:lang w:val="uk-UA"/>
        </w:rPr>
        <w:t>07</w:t>
      </w:r>
      <w:r>
        <w:rPr>
          <w:noProof/>
          <w:sz w:val="28"/>
          <w:lang w:val="en-US"/>
        </w:rPr>
        <w:t>D</w:t>
      </w:r>
      <w:r>
        <w:rPr>
          <w:noProof/>
          <w:sz w:val="28"/>
          <w:lang w:val="uk-UA"/>
        </w:rPr>
        <w:t>307/72.</w:t>
      </w:r>
      <w:r>
        <w:rPr>
          <w:sz w:val="28"/>
          <w:szCs w:val="28"/>
          <w:lang w:val="uk-UA"/>
        </w:rPr>
        <w:t xml:space="preserve"> </w:t>
      </w:r>
      <w:bookmarkStart w:id="216" w:name="OCRUncertain1062"/>
      <w:r>
        <w:rPr>
          <w:sz w:val="28"/>
          <w:szCs w:val="28"/>
          <w:lang w:val="sv-SE"/>
        </w:rPr>
        <w:t>H</w:t>
      </w:r>
      <w:r>
        <w:rPr>
          <w:rFonts w:cs="Arial"/>
          <w:sz w:val="28"/>
          <w:szCs w:val="22"/>
          <w:lang w:val="sv-SE"/>
        </w:rPr>
        <w:t>erstellungsverfahren</w:t>
      </w:r>
      <w:r>
        <w:rPr>
          <w:rFonts w:cs="Arial"/>
          <w:sz w:val="28"/>
          <w:szCs w:val="22"/>
          <w:lang w:val="uk-UA"/>
        </w:rPr>
        <w:t xml:space="preserve"> </w:t>
      </w:r>
      <w:r>
        <w:rPr>
          <w:rFonts w:cs="Arial"/>
          <w:sz w:val="28"/>
          <w:szCs w:val="22"/>
          <w:lang w:val="sv-SE"/>
        </w:rPr>
        <w:t>fuer</w:t>
      </w:r>
      <w:r>
        <w:rPr>
          <w:rFonts w:cs="Arial"/>
          <w:sz w:val="28"/>
          <w:szCs w:val="22"/>
          <w:lang w:val="uk-UA"/>
        </w:rPr>
        <w:t xml:space="preserve"> 5-</w:t>
      </w:r>
      <w:r>
        <w:rPr>
          <w:rFonts w:cs="Arial"/>
          <w:sz w:val="28"/>
          <w:szCs w:val="22"/>
          <w:lang w:val="sv-SE"/>
        </w:rPr>
        <w:t>nitrofur</w:t>
      </w:r>
      <w:r>
        <w:rPr>
          <w:rFonts w:cs="Arial"/>
          <w:sz w:val="28"/>
          <w:szCs w:val="22"/>
          <w:lang w:val="uk-UA"/>
        </w:rPr>
        <w:t>-2-</w:t>
      </w:r>
      <w:r>
        <w:rPr>
          <w:rFonts w:cs="Arial"/>
          <w:sz w:val="28"/>
          <w:szCs w:val="22"/>
          <w:lang w:val="sv-SE"/>
        </w:rPr>
        <w:t>yl</w:t>
      </w:r>
      <w:r>
        <w:rPr>
          <w:rFonts w:cs="Arial"/>
          <w:sz w:val="28"/>
          <w:szCs w:val="22"/>
          <w:lang w:val="uk-UA"/>
        </w:rPr>
        <w:t>-</w:t>
      </w:r>
      <w:r>
        <w:rPr>
          <w:rFonts w:cs="Arial"/>
          <w:sz w:val="28"/>
          <w:szCs w:val="22"/>
          <w:lang w:val="sv-SE"/>
        </w:rPr>
        <w:t>olefine</w:t>
      </w:r>
      <w:r>
        <w:rPr>
          <w:rFonts w:cs="Arial"/>
          <w:sz w:val="28"/>
          <w:szCs w:val="22"/>
          <w:lang w:val="uk-UA"/>
        </w:rPr>
        <w:t xml:space="preserve">: </w:t>
      </w:r>
      <w:r>
        <w:rPr>
          <w:sz w:val="28"/>
          <w:szCs w:val="28"/>
          <w:lang w:val="uk-UA"/>
        </w:rPr>
        <w:t>Пат.</w:t>
      </w:r>
      <w:r>
        <w:rPr>
          <w:noProof/>
          <w:sz w:val="28"/>
          <w:szCs w:val="28"/>
          <w:lang w:val="uk-UA"/>
        </w:rPr>
        <w:t xml:space="preserve"> 282006 Германия</w:t>
      </w:r>
      <w:r>
        <w:rPr>
          <w:sz w:val="28"/>
          <w:szCs w:val="28"/>
          <w:lang w:val="uk-UA"/>
        </w:rPr>
        <w:t xml:space="preserve">, </w:t>
      </w:r>
      <w:r>
        <w:rPr>
          <w:sz w:val="28"/>
          <w:lang w:val="uk-UA"/>
        </w:rPr>
        <w:t xml:space="preserve">МКИ </w:t>
      </w:r>
      <w:r>
        <w:rPr>
          <w:noProof/>
          <w:sz w:val="28"/>
          <w:lang w:val="en-US"/>
        </w:rPr>
        <w:t>C</w:t>
      </w:r>
      <w:r>
        <w:rPr>
          <w:noProof/>
          <w:sz w:val="28"/>
          <w:lang w:val="uk-UA"/>
        </w:rPr>
        <w:t>07</w:t>
      </w:r>
      <w:r>
        <w:rPr>
          <w:noProof/>
          <w:sz w:val="28"/>
          <w:lang w:val="en-US"/>
        </w:rPr>
        <w:t>D</w:t>
      </w:r>
      <w:r>
        <w:rPr>
          <w:noProof/>
          <w:sz w:val="28"/>
          <w:lang w:val="uk-UA"/>
        </w:rPr>
        <w:t>307/72 /</w:t>
      </w:r>
      <w:r>
        <w:rPr>
          <w:noProof/>
          <w:sz w:val="28"/>
          <w:szCs w:val="28"/>
          <w:lang w:val="uk-UA"/>
        </w:rPr>
        <w:t xml:space="preserve"> </w:t>
      </w:r>
      <w:r>
        <w:rPr>
          <w:sz w:val="28"/>
          <w:szCs w:val="28"/>
          <w:lang w:val="uk-UA"/>
        </w:rPr>
        <w:t xml:space="preserve">К. </w:t>
      </w:r>
      <w:r>
        <w:rPr>
          <w:sz w:val="28"/>
          <w:szCs w:val="28"/>
          <w:lang w:val="en-US"/>
        </w:rPr>
        <w:t>Johnisch</w:t>
      </w:r>
      <w:r>
        <w:rPr>
          <w:sz w:val="28"/>
          <w:szCs w:val="28"/>
          <w:lang w:val="uk-UA"/>
        </w:rPr>
        <w:t>,</w:t>
      </w:r>
      <w:bookmarkEnd w:id="216"/>
      <w:r>
        <w:rPr>
          <w:sz w:val="28"/>
          <w:szCs w:val="28"/>
          <w:lang w:val="uk-UA"/>
        </w:rPr>
        <w:t xml:space="preserve"> </w:t>
      </w:r>
      <w:r>
        <w:rPr>
          <w:sz w:val="28"/>
          <w:szCs w:val="28"/>
          <w:lang w:val="en-US"/>
        </w:rPr>
        <w:t>S</w:t>
      </w:r>
      <w:r>
        <w:rPr>
          <w:sz w:val="28"/>
          <w:szCs w:val="28"/>
          <w:lang w:val="uk-UA"/>
        </w:rPr>
        <w:t xml:space="preserve">. </w:t>
      </w:r>
      <w:r>
        <w:rPr>
          <w:sz w:val="28"/>
          <w:szCs w:val="28"/>
          <w:lang w:val="en-US"/>
        </w:rPr>
        <w:t>S</w:t>
      </w:r>
      <w:bookmarkStart w:id="217" w:name="OCRUncertain1063"/>
      <w:r>
        <w:rPr>
          <w:sz w:val="28"/>
          <w:szCs w:val="28"/>
          <w:lang w:val="en-US"/>
        </w:rPr>
        <w:t>chw</w:t>
      </w:r>
      <w:bookmarkEnd w:id="217"/>
      <w:r>
        <w:rPr>
          <w:sz w:val="28"/>
          <w:szCs w:val="28"/>
          <w:lang w:val="en-US"/>
        </w:rPr>
        <w:t>e</w:t>
      </w:r>
      <w:bookmarkStart w:id="218" w:name="OCRUncertain1064"/>
      <w:r>
        <w:rPr>
          <w:sz w:val="28"/>
          <w:szCs w:val="28"/>
          <w:lang w:val="en-US"/>
        </w:rPr>
        <w:t>rt</w:t>
      </w:r>
      <w:bookmarkEnd w:id="218"/>
      <w:r>
        <w:rPr>
          <w:sz w:val="28"/>
          <w:szCs w:val="28"/>
          <w:lang w:val="en-US"/>
        </w:rPr>
        <w:t>ner</w:t>
      </w:r>
      <w:r>
        <w:rPr>
          <w:sz w:val="28"/>
          <w:szCs w:val="28"/>
          <w:lang w:val="uk-UA"/>
        </w:rPr>
        <w:t xml:space="preserve">, </w:t>
      </w:r>
      <w:bookmarkStart w:id="219" w:name="OCRUncertain1065"/>
      <w:r>
        <w:rPr>
          <w:sz w:val="28"/>
          <w:szCs w:val="28"/>
          <w:lang w:val="en-US"/>
        </w:rPr>
        <w:t>H</w:t>
      </w:r>
      <w:r>
        <w:rPr>
          <w:sz w:val="28"/>
          <w:szCs w:val="28"/>
          <w:lang w:val="uk-UA"/>
        </w:rPr>
        <w:t xml:space="preserve">. </w:t>
      </w:r>
      <w:r>
        <w:rPr>
          <w:sz w:val="28"/>
          <w:szCs w:val="28"/>
          <w:lang w:val="en-US"/>
        </w:rPr>
        <w:t>Seeboth</w:t>
      </w:r>
      <w:bookmarkEnd w:id="219"/>
      <w:r>
        <w:rPr>
          <w:sz w:val="28"/>
          <w:szCs w:val="28"/>
          <w:lang w:val="uk-UA"/>
        </w:rPr>
        <w:t xml:space="preserve">, </w:t>
      </w:r>
      <w:r>
        <w:rPr>
          <w:sz w:val="28"/>
          <w:szCs w:val="28"/>
          <w:lang w:val="en-US"/>
        </w:rPr>
        <w:t>S</w:t>
      </w:r>
      <w:r>
        <w:rPr>
          <w:sz w:val="28"/>
          <w:szCs w:val="28"/>
          <w:lang w:val="uk-UA"/>
        </w:rPr>
        <w:t xml:space="preserve">. </w:t>
      </w:r>
      <w:r>
        <w:rPr>
          <w:sz w:val="28"/>
          <w:szCs w:val="28"/>
          <w:lang w:val="en-US"/>
        </w:rPr>
        <w:t>Paeuser</w:t>
      </w:r>
      <w:r>
        <w:rPr>
          <w:sz w:val="28"/>
          <w:szCs w:val="28"/>
          <w:lang w:val="uk-UA"/>
        </w:rPr>
        <w:t xml:space="preserve"> (Германия); </w:t>
      </w:r>
      <w:r>
        <w:rPr>
          <w:sz w:val="28"/>
          <w:szCs w:val="28"/>
          <w:lang w:val="en-US"/>
        </w:rPr>
        <w:t>Akad</w:t>
      </w:r>
      <w:r>
        <w:rPr>
          <w:sz w:val="28"/>
          <w:szCs w:val="28"/>
          <w:lang w:val="uk-UA"/>
        </w:rPr>
        <w:t xml:space="preserve"> </w:t>
      </w:r>
      <w:r>
        <w:rPr>
          <w:sz w:val="28"/>
          <w:szCs w:val="28"/>
          <w:lang w:val="en-US"/>
        </w:rPr>
        <w:t>Wissenschaf</w:t>
      </w:r>
      <w:r w:rsidRPr="00E24405">
        <w:rPr>
          <w:sz w:val="28"/>
          <w:szCs w:val="28"/>
          <w:lang w:val="en-US"/>
        </w:rPr>
        <w:t>ten</w:t>
      </w:r>
      <w:r w:rsidRPr="00E24405">
        <w:rPr>
          <w:sz w:val="28"/>
          <w:szCs w:val="28"/>
          <w:lang w:val="uk-UA"/>
        </w:rPr>
        <w:t xml:space="preserve"> </w:t>
      </w:r>
      <w:proofErr w:type="gramStart"/>
      <w:r w:rsidRPr="00E24405">
        <w:rPr>
          <w:sz w:val="28"/>
          <w:szCs w:val="28"/>
          <w:lang w:val="en-US"/>
        </w:rPr>
        <w:t>DDR</w:t>
      </w:r>
      <w:r w:rsidRPr="00E24405">
        <w:rPr>
          <w:sz w:val="28"/>
          <w:szCs w:val="28"/>
          <w:lang w:val="uk-UA"/>
        </w:rPr>
        <w:t xml:space="preserve"> .</w:t>
      </w:r>
      <w:proofErr w:type="gramEnd"/>
      <w:r w:rsidRPr="00E24405">
        <w:rPr>
          <w:sz w:val="28"/>
          <w:szCs w:val="28"/>
          <w:lang w:val="uk-UA"/>
        </w:rPr>
        <w:t xml:space="preserve"> – № 19911108</w:t>
      </w:r>
      <w:r w:rsidRPr="00E24405">
        <w:rPr>
          <w:sz w:val="28"/>
          <w:lang w:val="uk-UA"/>
        </w:rPr>
        <w:t xml:space="preserve">; </w:t>
      </w:r>
      <w:r w:rsidRPr="00E24405">
        <w:rPr>
          <w:sz w:val="28"/>
          <w:szCs w:val="28"/>
          <w:lang w:val="uk-UA"/>
        </w:rPr>
        <w:t>Заявл. 15.09.89; Опубл. 29.08.90</w:t>
      </w:r>
      <w:r w:rsidRPr="00E24405">
        <w:rPr>
          <w:bCs/>
          <w:spacing w:val="6"/>
          <w:sz w:val="28"/>
          <w:szCs w:val="23"/>
          <w:lang w:val="uk-UA"/>
        </w:rPr>
        <w:t>, НКИ</w:t>
      </w:r>
      <w:r w:rsidRPr="00E24405">
        <w:rPr>
          <w:bCs/>
          <w:spacing w:val="6"/>
          <w:sz w:val="28"/>
          <w:szCs w:val="23"/>
          <w:lang w:val="en-US"/>
        </w:rPr>
        <w:t xml:space="preserve"> 735/64</w:t>
      </w:r>
      <w:r w:rsidRPr="00E24405">
        <w:rPr>
          <w:sz w:val="28"/>
          <w:szCs w:val="28"/>
          <w:lang w:val="uk-UA"/>
        </w:rPr>
        <w:t xml:space="preserve">. </w:t>
      </w:r>
      <w:r w:rsidRPr="00E24405">
        <w:rPr>
          <w:sz w:val="28"/>
          <w:lang w:val="uk-UA"/>
        </w:rPr>
        <w:t xml:space="preserve">– </w:t>
      </w:r>
      <w:r w:rsidRPr="00E24405">
        <w:rPr>
          <w:sz w:val="28"/>
          <w:lang w:val="en-US"/>
        </w:rPr>
        <w:t xml:space="preserve">4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noProof/>
          <w:sz w:val="28"/>
          <w:szCs w:val="28"/>
          <w:lang w:val="en-US"/>
        </w:rPr>
      </w:pPr>
      <w:bookmarkStart w:id="220" w:name="OCRUncertain1418"/>
      <w:r>
        <w:rPr>
          <w:sz w:val="28"/>
          <w:szCs w:val="28"/>
          <w:lang w:val="uk-UA"/>
        </w:rPr>
        <w:t xml:space="preserve">127. </w:t>
      </w:r>
      <w:r>
        <w:rPr>
          <w:sz w:val="28"/>
          <w:szCs w:val="28"/>
          <w:lang w:val="en-US"/>
        </w:rPr>
        <w:t>Bilger</w:t>
      </w:r>
      <w:r>
        <w:rPr>
          <w:sz w:val="28"/>
          <w:lang w:val="en-US"/>
        </w:rPr>
        <w:t xml:space="preserve"> </w:t>
      </w:r>
      <w:r>
        <w:rPr>
          <w:sz w:val="28"/>
          <w:szCs w:val="28"/>
          <w:lang w:val="uk-UA"/>
        </w:rPr>
        <w:t xml:space="preserve">С. </w:t>
      </w:r>
      <w:r>
        <w:rPr>
          <w:sz w:val="28"/>
          <w:lang w:val="en-US"/>
        </w:rPr>
        <w:t>Modifications</w:t>
      </w:r>
      <w:r>
        <w:rPr>
          <w:sz w:val="28"/>
          <w:lang w:val="uk-UA"/>
        </w:rPr>
        <w:t xml:space="preserve"> </w:t>
      </w:r>
      <w:r>
        <w:rPr>
          <w:sz w:val="28"/>
          <w:lang w:val="en-US"/>
        </w:rPr>
        <w:t>of</w:t>
      </w:r>
      <w:r>
        <w:rPr>
          <w:sz w:val="28"/>
          <w:lang w:val="uk-UA"/>
        </w:rPr>
        <w:t xml:space="preserve"> </w:t>
      </w:r>
      <w:r>
        <w:rPr>
          <w:sz w:val="28"/>
          <w:lang w:val="en-US"/>
        </w:rPr>
        <w:t>biological</w:t>
      </w:r>
      <w:r>
        <w:rPr>
          <w:sz w:val="28"/>
          <w:lang w:val="uk-UA"/>
        </w:rPr>
        <w:t xml:space="preserve"> </w:t>
      </w:r>
      <w:r>
        <w:rPr>
          <w:sz w:val="28"/>
          <w:lang w:val="en-US"/>
        </w:rPr>
        <w:t>activity</w:t>
      </w:r>
      <w:r>
        <w:rPr>
          <w:sz w:val="28"/>
          <w:lang w:val="uk-UA"/>
        </w:rPr>
        <w:t xml:space="preserve"> </w:t>
      </w:r>
      <w:r>
        <w:rPr>
          <w:sz w:val="28"/>
          <w:lang w:val="en-US"/>
        </w:rPr>
        <w:t xml:space="preserve">following the addition of a second nitrofuran ring to nitroarenofuran homocycles / </w:t>
      </w:r>
      <w:r>
        <w:rPr>
          <w:sz w:val="28"/>
          <w:szCs w:val="28"/>
          <w:lang w:val="uk-UA"/>
        </w:rPr>
        <w:t xml:space="preserve">С. </w:t>
      </w:r>
      <w:r>
        <w:rPr>
          <w:sz w:val="28"/>
          <w:szCs w:val="28"/>
          <w:lang w:val="en-US"/>
        </w:rPr>
        <w:t>Bilger</w:t>
      </w:r>
      <w:bookmarkEnd w:id="220"/>
      <w:r>
        <w:rPr>
          <w:sz w:val="28"/>
          <w:szCs w:val="28"/>
          <w:lang w:val="uk-UA"/>
        </w:rPr>
        <w:t>,</w:t>
      </w:r>
      <w:r>
        <w:rPr>
          <w:sz w:val="28"/>
          <w:szCs w:val="28"/>
          <w:lang w:val="en-US"/>
        </w:rPr>
        <w:t xml:space="preserve"> </w:t>
      </w:r>
      <w:bookmarkStart w:id="221" w:name="OCRUncertain1419"/>
      <w:r>
        <w:rPr>
          <w:sz w:val="28"/>
          <w:szCs w:val="28"/>
          <w:lang w:val="uk-UA"/>
        </w:rPr>
        <w:t xml:space="preserve">Р. </w:t>
      </w:r>
      <w:r>
        <w:rPr>
          <w:sz w:val="28"/>
          <w:szCs w:val="28"/>
          <w:lang w:val="en-US"/>
        </w:rPr>
        <w:t>Demersem</w:t>
      </w:r>
      <w:bookmarkEnd w:id="221"/>
      <w:r>
        <w:rPr>
          <w:sz w:val="28"/>
          <w:szCs w:val="28"/>
          <w:lang w:val="en-US"/>
        </w:rPr>
        <w:t>an</w:t>
      </w:r>
      <w:r>
        <w:rPr>
          <w:sz w:val="28"/>
          <w:szCs w:val="28"/>
          <w:lang w:val="uk-UA"/>
        </w:rPr>
        <w:t>,</w:t>
      </w:r>
      <w:r>
        <w:rPr>
          <w:sz w:val="28"/>
          <w:szCs w:val="28"/>
          <w:lang w:val="en-US"/>
        </w:rPr>
        <w:t xml:space="preserve"> </w:t>
      </w:r>
      <w:bookmarkStart w:id="222" w:name="OCRUncertain1420"/>
      <w:r>
        <w:rPr>
          <w:sz w:val="28"/>
          <w:szCs w:val="28"/>
          <w:lang w:val="en-US"/>
        </w:rPr>
        <w:t>J.</w:t>
      </w:r>
      <w:r>
        <w:rPr>
          <w:sz w:val="28"/>
          <w:szCs w:val="28"/>
          <w:lang w:val="uk-UA"/>
        </w:rPr>
        <w:t xml:space="preserve"> </w:t>
      </w:r>
      <w:r>
        <w:rPr>
          <w:sz w:val="28"/>
          <w:szCs w:val="28"/>
          <w:lang w:val="en-US"/>
        </w:rPr>
        <w:t>Buisson</w:t>
      </w:r>
      <w:bookmarkEnd w:id="222"/>
      <w:r>
        <w:rPr>
          <w:sz w:val="28"/>
          <w:szCs w:val="28"/>
          <w:lang w:val="en-US"/>
        </w:rPr>
        <w:t xml:space="preserve"> </w:t>
      </w:r>
      <w:bookmarkStart w:id="223" w:name="OCRUncertain1423"/>
      <w:r>
        <w:rPr>
          <w:noProof/>
          <w:sz w:val="28"/>
          <w:szCs w:val="28"/>
          <w:lang w:val="en-US"/>
        </w:rPr>
        <w:t>//</w:t>
      </w:r>
      <w:bookmarkEnd w:id="223"/>
      <w:r>
        <w:rPr>
          <w:sz w:val="28"/>
          <w:szCs w:val="28"/>
          <w:lang w:val="en-US"/>
        </w:rPr>
        <w:t xml:space="preserve"> Eur. J. Med. Chem.</w:t>
      </w:r>
      <w:r>
        <w:rPr>
          <w:noProof/>
          <w:sz w:val="28"/>
          <w:szCs w:val="28"/>
          <w:lang w:val="en-US"/>
        </w:rPr>
        <w:t xml:space="preserve"> – 1987. –</w:t>
      </w:r>
      <w:r>
        <w:rPr>
          <w:sz w:val="28"/>
          <w:szCs w:val="28"/>
          <w:lang w:val="en-US"/>
        </w:rPr>
        <w:t xml:space="preserve"> Vol.</w:t>
      </w:r>
      <w:r>
        <w:rPr>
          <w:noProof/>
          <w:sz w:val="28"/>
          <w:szCs w:val="28"/>
          <w:lang w:val="en-US"/>
        </w:rPr>
        <w:t xml:space="preserve"> 22, №1</w:t>
      </w:r>
      <w:bookmarkStart w:id="224" w:name="OCRUncertain1426"/>
      <w:r>
        <w:rPr>
          <w:noProof/>
          <w:sz w:val="28"/>
          <w:szCs w:val="28"/>
          <w:lang w:val="en-US"/>
        </w:rPr>
        <w:t xml:space="preserve">. – </w:t>
      </w:r>
      <w:r>
        <w:rPr>
          <w:sz w:val="28"/>
          <w:szCs w:val="28"/>
          <w:lang w:val="en-US"/>
        </w:rPr>
        <w:t>P.</w:t>
      </w:r>
      <w:bookmarkEnd w:id="224"/>
      <w:r>
        <w:rPr>
          <w:noProof/>
          <w:sz w:val="28"/>
          <w:szCs w:val="28"/>
          <w:lang w:val="en-US"/>
        </w:rPr>
        <w:t xml:space="preserve"> 213-219.</w:t>
      </w:r>
    </w:p>
    <w:p w:rsidR="00786206" w:rsidRDefault="00786206" w:rsidP="00786206">
      <w:pPr>
        <w:spacing w:line="360" w:lineRule="auto"/>
        <w:ind w:firstLine="709"/>
        <w:jc w:val="both"/>
        <w:rPr>
          <w:noProof/>
          <w:sz w:val="28"/>
          <w:szCs w:val="28"/>
          <w:lang w:val="uk-UA"/>
        </w:rPr>
      </w:pPr>
      <w:r>
        <w:rPr>
          <w:noProof/>
          <w:sz w:val="28"/>
          <w:szCs w:val="28"/>
          <w:lang w:val="en-US"/>
        </w:rPr>
        <w:t>1</w:t>
      </w:r>
      <w:r>
        <w:rPr>
          <w:noProof/>
          <w:sz w:val="28"/>
          <w:szCs w:val="28"/>
          <w:lang w:val="uk-UA"/>
        </w:rPr>
        <w:t>28</w:t>
      </w:r>
      <w:r>
        <w:rPr>
          <w:noProof/>
          <w:sz w:val="28"/>
          <w:szCs w:val="28"/>
          <w:lang w:val="en-US"/>
        </w:rPr>
        <w:t>.</w:t>
      </w:r>
      <w:r>
        <w:rPr>
          <w:sz w:val="28"/>
          <w:szCs w:val="28"/>
          <w:lang w:val="en-US"/>
        </w:rPr>
        <w:t xml:space="preserve"> </w:t>
      </w:r>
      <w:bookmarkStart w:id="225" w:name="OCRUncertain1603"/>
      <w:r>
        <w:rPr>
          <w:sz w:val="28"/>
          <w:lang w:val="en-US"/>
        </w:rPr>
        <w:t>Some fatty acids having O-heterocycles in their terminal positions. III. omega.-(2-Benzofuranyl</w:t>
      </w:r>
      <w:proofErr w:type="gramStart"/>
      <w:r>
        <w:rPr>
          <w:sz w:val="28"/>
          <w:lang w:val="en-US"/>
        </w:rPr>
        <w:t>)alkanoic</w:t>
      </w:r>
      <w:proofErr w:type="gramEnd"/>
      <w:r>
        <w:rPr>
          <w:sz w:val="28"/>
          <w:lang w:val="en-US"/>
        </w:rPr>
        <w:t xml:space="preserve"> acids</w:t>
      </w:r>
      <w:r>
        <w:rPr>
          <w:noProof/>
          <w:sz w:val="28"/>
          <w:szCs w:val="28"/>
          <w:lang w:val="en-US"/>
        </w:rPr>
        <w:t xml:space="preserve"> / </w:t>
      </w:r>
      <w:r>
        <w:rPr>
          <w:sz w:val="28"/>
          <w:szCs w:val="28"/>
          <w:lang w:val="en-US"/>
        </w:rPr>
        <w:t>S.</w:t>
      </w:r>
      <w:r>
        <w:rPr>
          <w:sz w:val="28"/>
          <w:szCs w:val="28"/>
          <w:lang w:val="uk-UA"/>
        </w:rPr>
        <w:t xml:space="preserve"> </w:t>
      </w:r>
      <w:r>
        <w:rPr>
          <w:sz w:val="28"/>
          <w:szCs w:val="28"/>
          <w:lang w:val="en-US"/>
        </w:rPr>
        <w:t>Yamaguchi</w:t>
      </w:r>
      <w:bookmarkStart w:id="226" w:name="OCRUncertain1604"/>
      <w:bookmarkEnd w:id="225"/>
      <w:r>
        <w:rPr>
          <w:sz w:val="28"/>
          <w:szCs w:val="28"/>
          <w:lang w:val="en-US"/>
        </w:rPr>
        <w:t>,</w:t>
      </w:r>
      <w:bookmarkEnd w:id="226"/>
      <w:r>
        <w:rPr>
          <w:sz w:val="28"/>
          <w:szCs w:val="28"/>
          <w:lang w:val="en-US"/>
        </w:rPr>
        <w:t xml:space="preserve"> </w:t>
      </w:r>
      <w:bookmarkStart w:id="227" w:name="OCRUncertain1605"/>
      <w:r>
        <w:rPr>
          <w:sz w:val="28"/>
          <w:szCs w:val="28"/>
          <w:lang w:val="en-US"/>
        </w:rPr>
        <w:t>Y.</w:t>
      </w:r>
      <w:r>
        <w:rPr>
          <w:sz w:val="28"/>
          <w:szCs w:val="28"/>
          <w:lang w:val="uk-UA"/>
        </w:rPr>
        <w:t xml:space="preserve"> </w:t>
      </w:r>
      <w:r>
        <w:rPr>
          <w:sz w:val="28"/>
          <w:szCs w:val="28"/>
          <w:lang w:val="en-US"/>
        </w:rPr>
        <w:t>Yamamoto</w:t>
      </w:r>
      <w:bookmarkStart w:id="228" w:name="OCRUncertain1606"/>
      <w:bookmarkEnd w:id="227"/>
      <w:r>
        <w:rPr>
          <w:sz w:val="28"/>
          <w:szCs w:val="28"/>
          <w:lang w:val="en-US"/>
        </w:rPr>
        <w:t>,</w:t>
      </w:r>
      <w:bookmarkEnd w:id="228"/>
      <w:r>
        <w:rPr>
          <w:sz w:val="28"/>
          <w:szCs w:val="28"/>
          <w:lang w:val="en-US"/>
        </w:rPr>
        <w:t xml:space="preserve"> </w:t>
      </w:r>
      <w:bookmarkStart w:id="229" w:name="OCRUncertain1607"/>
      <w:r>
        <w:rPr>
          <w:sz w:val="28"/>
          <w:szCs w:val="28"/>
          <w:lang w:val="en-US"/>
        </w:rPr>
        <w:t>Y.</w:t>
      </w:r>
      <w:r>
        <w:rPr>
          <w:sz w:val="28"/>
          <w:szCs w:val="28"/>
          <w:lang w:val="uk-UA"/>
        </w:rPr>
        <w:t xml:space="preserve"> </w:t>
      </w:r>
      <w:r>
        <w:rPr>
          <w:sz w:val="28"/>
          <w:szCs w:val="28"/>
          <w:lang w:val="en-US"/>
        </w:rPr>
        <w:t>Matsumoto</w:t>
      </w:r>
      <w:bookmarkEnd w:id="229"/>
      <w:r>
        <w:rPr>
          <w:sz w:val="28"/>
          <w:szCs w:val="28"/>
          <w:lang w:val="en-US"/>
        </w:rPr>
        <w:t xml:space="preserve"> </w:t>
      </w:r>
      <w:bookmarkStart w:id="230" w:name="OCRUncertain1610"/>
      <w:r>
        <w:rPr>
          <w:noProof/>
          <w:sz w:val="28"/>
          <w:szCs w:val="28"/>
          <w:lang w:val="en-US"/>
        </w:rPr>
        <w:t>//</w:t>
      </w:r>
      <w:bookmarkEnd w:id="230"/>
      <w:r>
        <w:rPr>
          <w:sz w:val="28"/>
          <w:szCs w:val="28"/>
          <w:lang w:val="en-US"/>
        </w:rPr>
        <w:t xml:space="preserve"> J. </w:t>
      </w:r>
      <w:bookmarkStart w:id="231" w:name="OCRUncertain1611"/>
      <w:r>
        <w:rPr>
          <w:sz w:val="28"/>
          <w:szCs w:val="28"/>
          <w:lang w:val="en-US"/>
        </w:rPr>
        <w:t>Heterocycl.</w:t>
      </w:r>
      <w:bookmarkEnd w:id="231"/>
      <w:r>
        <w:rPr>
          <w:sz w:val="28"/>
          <w:szCs w:val="28"/>
          <w:lang w:val="en-US"/>
        </w:rPr>
        <w:t xml:space="preserve"> </w:t>
      </w:r>
      <w:proofErr w:type="gramStart"/>
      <w:r>
        <w:rPr>
          <w:sz w:val="28"/>
          <w:szCs w:val="28"/>
          <w:lang w:val="en-US"/>
        </w:rPr>
        <w:t>Chem.</w:t>
      </w:r>
      <w:r>
        <w:rPr>
          <w:noProof/>
          <w:sz w:val="28"/>
          <w:szCs w:val="28"/>
          <w:lang w:val="en-US"/>
        </w:rPr>
        <w:t xml:space="preserve"> – 1991.</w:t>
      </w:r>
      <w:proofErr w:type="gramEnd"/>
      <w:r>
        <w:rPr>
          <w:noProof/>
          <w:sz w:val="28"/>
          <w:szCs w:val="28"/>
          <w:lang w:val="en-US"/>
        </w:rPr>
        <w:t xml:space="preserve"> –</w:t>
      </w:r>
      <w:r>
        <w:rPr>
          <w:sz w:val="28"/>
          <w:szCs w:val="28"/>
          <w:lang w:val="en-US"/>
        </w:rPr>
        <w:t xml:space="preserve"> Vol.</w:t>
      </w:r>
      <w:r>
        <w:rPr>
          <w:noProof/>
          <w:sz w:val="28"/>
          <w:szCs w:val="28"/>
          <w:lang w:val="en-US"/>
        </w:rPr>
        <w:t xml:space="preserve"> 28, №1</w:t>
      </w:r>
      <w:bookmarkStart w:id="232" w:name="OCRUncertain1612"/>
      <w:r>
        <w:rPr>
          <w:noProof/>
          <w:sz w:val="28"/>
          <w:szCs w:val="28"/>
          <w:lang w:val="en-US"/>
        </w:rPr>
        <w:t xml:space="preserve">. – </w:t>
      </w:r>
      <w:r>
        <w:rPr>
          <w:sz w:val="28"/>
          <w:szCs w:val="28"/>
          <w:lang w:val="en-US"/>
        </w:rPr>
        <w:t>P.</w:t>
      </w:r>
      <w:bookmarkEnd w:id="232"/>
      <w:r>
        <w:rPr>
          <w:noProof/>
          <w:sz w:val="28"/>
          <w:szCs w:val="28"/>
          <w:lang w:val="en-US"/>
        </w:rPr>
        <w:t xml:space="preserve"> 129-131.</w:t>
      </w:r>
    </w:p>
    <w:p w:rsidR="00786206" w:rsidRDefault="00786206" w:rsidP="00786206">
      <w:pPr>
        <w:spacing w:line="360" w:lineRule="auto"/>
        <w:ind w:firstLine="709"/>
        <w:jc w:val="both"/>
        <w:rPr>
          <w:noProof/>
          <w:sz w:val="28"/>
          <w:szCs w:val="28"/>
          <w:lang w:val="uk-UA"/>
        </w:rPr>
      </w:pPr>
      <w:r>
        <w:rPr>
          <w:noProof/>
          <w:sz w:val="28"/>
          <w:szCs w:val="28"/>
          <w:lang w:val="uk-UA"/>
        </w:rPr>
        <w:t xml:space="preserve">129. </w:t>
      </w:r>
      <w:r>
        <w:rPr>
          <w:noProof/>
          <w:sz w:val="28"/>
          <w:szCs w:val="28"/>
          <w:lang w:val="en-US"/>
        </w:rPr>
        <w:t>Mahadevan</w:t>
      </w:r>
      <w:r>
        <w:rPr>
          <w:noProof/>
          <w:sz w:val="28"/>
          <w:szCs w:val="28"/>
          <w:lang w:val="uk-UA"/>
        </w:rPr>
        <w:t xml:space="preserve"> </w:t>
      </w:r>
      <w:r>
        <w:rPr>
          <w:noProof/>
          <w:sz w:val="28"/>
          <w:szCs w:val="28"/>
          <w:lang w:val="en-US"/>
        </w:rPr>
        <w:t>K</w:t>
      </w:r>
      <w:r>
        <w:rPr>
          <w:noProof/>
          <w:sz w:val="28"/>
          <w:szCs w:val="28"/>
          <w:lang w:val="uk-UA"/>
        </w:rPr>
        <w:t>.</w:t>
      </w:r>
      <w:r>
        <w:rPr>
          <w:noProof/>
          <w:sz w:val="28"/>
          <w:szCs w:val="28"/>
          <w:lang w:val="en-US"/>
        </w:rPr>
        <w:t>M</w:t>
      </w:r>
      <w:r>
        <w:rPr>
          <w:noProof/>
          <w:sz w:val="28"/>
          <w:szCs w:val="28"/>
          <w:lang w:val="uk-UA"/>
        </w:rPr>
        <w:t xml:space="preserve">. </w:t>
      </w:r>
      <w:r>
        <w:rPr>
          <w:noProof/>
          <w:sz w:val="28"/>
          <w:szCs w:val="28"/>
          <w:lang w:val="en-US"/>
        </w:rPr>
        <w:t>Synthesis</w:t>
      </w:r>
      <w:r>
        <w:rPr>
          <w:noProof/>
          <w:sz w:val="28"/>
          <w:szCs w:val="28"/>
          <w:lang w:val="uk-UA"/>
        </w:rPr>
        <w:t xml:space="preserve"> </w:t>
      </w:r>
      <w:r>
        <w:rPr>
          <w:noProof/>
          <w:sz w:val="28"/>
          <w:szCs w:val="28"/>
          <w:lang w:val="en-US"/>
        </w:rPr>
        <w:t>of</w:t>
      </w:r>
      <w:r>
        <w:rPr>
          <w:noProof/>
          <w:sz w:val="28"/>
          <w:szCs w:val="28"/>
          <w:lang w:val="uk-UA"/>
        </w:rPr>
        <w:t xml:space="preserve"> </w:t>
      </w:r>
      <w:r>
        <w:rPr>
          <w:noProof/>
          <w:sz w:val="28"/>
          <w:szCs w:val="28"/>
          <w:lang w:val="en-US"/>
        </w:rPr>
        <w:t>novel</w:t>
      </w:r>
      <w:r>
        <w:rPr>
          <w:noProof/>
          <w:sz w:val="28"/>
          <w:szCs w:val="28"/>
          <w:lang w:val="uk-UA"/>
        </w:rPr>
        <w:t xml:space="preserve"> </w:t>
      </w:r>
      <w:r>
        <w:rPr>
          <w:noProof/>
          <w:sz w:val="28"/>
          <w:szCs w:val="28"/>
          <w:lang w:val="en-US"/>
        </w:rPr>
        <w:t>naphtho</w:t>
      </w:r>
      <w:r>
        <w:rPr>
          <w:noProof/>
          <w:sz w:val="28"/>
          <w:szCs w:val="28"/>
          <w:lang w:val="uk-UA"/>
        </w:rPr>
        <w:t>[2,1-</w:t>
      </w:r>
      <w:r>
        <w:rPr>
          <w:noProof/>
          <w:sz w:val="28"/>
          <w:szCs w:val="28"/>
          <w:lang w:val="en-US"/>
        </w:rPr>
        <w:t>b</w:t>
      </w:r>
      <w:r>
        <w:rPr>
          <w:noProof/>
          <w:sz w:val="28"/>
          <w:szCs w:val="28"/>
          <w:lang w:val="uk-UA"/>
        </w:rPr>
        <w:t>]</w:t>
      </w:r>
      <w:r>
        <w:rPr>
          <w:noProof/>
          <w:sz w:val="28"/>
          <w:szCs w:val="28"/>
          <w:lang w:val="en-US"/>
        </w:rPr>
        <w:t>furopyrimidine</w:t>
      </w:r>
      <w:r>
        <w:rPr>
          <w:noProof/>
          <w:sz w:val="28"/>
          <w:szCs w:val="28"/>
          <w:lang w:val="uk-UA"/>
        </w:rPr>
        <w:t xml:space="preserve"> </w:t>
      </w:r>
      <w:r>
        <w:rPr>
          <w:noProof/>
          <w:sz w:val="28"/>
          <w:szCs w:val="28"/>
          <w:lang w:val="en-US"/>
        </w:rPr>
        <w:t>derivatives</w:t>
      </w:r>
      <w:r w:rsidRPr="00786781">
        <w:rPr>
          <w:noProof/>
          <w:sz w:val="28"/>
          <w:szCs w:val="28"/>
          <w:lang w:val="uk-UA"/>
        </w:rPr>
        <w:t xml:space="preserve"> </w:t>
      </w:r>
      <w:r>
        <w:rPr>
          <w:noProof/>
          <w:sz w:val="28"/>
          <w:szCs w:val="28"/>
          <w:lang w:val="uk-UA"/>
        </w:rPr>
        <w:t xml:space="preserve">/ </w:t>
      </w:r>
      <w:r>
        <w:rPr>
          <w:noProof/>
          <w:sz w:val="28"/>
          <w:szCs w:val="28"/>
          <w:lang w:val="en-US"/>
        </w:rPr>
        <w:t>K</w:t>
      </w:r>
      <w:r>
        <w:rPr>
          <w:noProof/>
          <w:sz w:val="28"/>
          <w:szCs w:val="28"/>
          <w:lang w:val="uk-UA"/>
        </w:rPr>
        <w:t>.</w:t>
      </w:r>
      <w:r>
        <w:rPr>
          <w:noProof/>
          <w:sz w:val="28"/>
          <w:szCs w:val="28"/>
          <w:lang w:val="en-US"/>
        </w:rPr>
        <w:t>M</w:t>
      </w:r>
      <w:r>
        <w:rPr>
          <w:noProof/>
          <w:sz w:val="28"/>
          <w:szCs w:val="28"/>
          <w:lang w:val="uk-UA"/>
        </w:rPr>
        <w:t>.</w:t>
      </w:r>
      <w:r>
        <w:rPr>
          <w:noProof/>
          <w:sz w:val="28"/>
          <w:szCs w:val="28"/>
          <w:lang w:val="en-US"/>
        </w:rPr>
        <w:t xml:space="preserve"> Mahadevan</w:t>
      </w:r>
      <w:r>
        <w:rPr>
          <w:noProof/>
          <w:sz w:val="28"/>
          <w:szCs w:val="28"/>
          <w:lang w:val="uk-UA"/>
        </w:rPr>
        <w:t xml:space="preserve">, </w:t>
      </w:r>
      <w:r>
        <w:rPr>
          <w:noProof/>
          <w:sz w:val="28"/>
          <w:szCs w:val="28"/>
          <w:lang w:val="en-US"/>
        </w:rPr>
        <w:t>V</w:t>
      </w:r>
      <w:r>
        <w:rPr>
          <w:noProof/>
          <w:sz w:val="28"/>
          <w:szCs w:val="28"/>
          <w:lang w:val="uk-UA"/>
        </w:rPr>
        <w:t>.</w:t>
      </w:r>
      <w:r>
        <w:rPr>
          <w:noProof/>
          <w:sz w:val="28"/>
          <w:szCs w:val="28"/>
          <w:lang w:val="en-US"/>
        </w:rPr>
        <w:t>P</w:t>
      </w:r>
      <w:r>
        <w:rPr>
          <w:noProof/>
          <w:sz w:val="28"/>
          <w:szCs w:val="28"/>
          <w:lang w:val="uk-UA"/>
        </w:rPr>
        <w:t>.</w:t>
      </w:r>
      <w:r>
        <w:rPr>
          <w:noProof/>
          <w:sz w:val="28"/>
          <w:szCs w:val="28"/>
          <w:lang w:val="en-US"/>
        </w:rPr>
        <w:t xml:space="preserve"> Vaidya</w:t>
      </w:r>
      <w:r>
        <w:rPr>
          <w:noProof/>
          <w:sz w:val="28"/>
          <w:szCs w:val="28"/>
          <w:lang w:val="uk-UA"/>
        </w:rPr>
        <w:t xml:space="preserve">, </w:t>
      </w:r>
      <w:r>
        <w:rPr>
          <w:noProof/>
          <w:sz w:val="28"/>
          <w:szCs w:val="28"/>
          <w:lang w:val="en-US"/>
        </w:rPr>
        <w:t>H</w:t>
      </w:r>
      <w:r>
        <w:rPr>
          <w:noProof/>
          <w:sz w:val="28"/>
          <w:szCs w:val="28"/>
          <w:lang w:val="uk-UA"/>
        </w:rPr>
        <w:t>.</w:t>
      </w:r>
      <w:r>
        <w:rPr>
          <w:noProof/>
          <w:sz w:val="28"/>
          <w:szCs w:val="28"/>
          <w:lang w:val="en-US"/>
        </w:rPr>
        <w:t>M</w:t>
      </w:r>
      <w:r>
        <w:rPr>
          <w:noProof/>
          <w:sz w:val="28"/>
          <w:szCs w:val="28"/>
          <w:lang w:val="uk-UA"/>
        </w:rPr>
        <w:t>.</w:t>
      </w:r>
      <w:r>
        <w:rPr>
          <w:noProof/>
          <w:sz w:val="28"/>
          <w:szCs w:val="28"/>
          <w:lang w:val="en-US"/>
        </w:rPr>
        <w:t xml:space="preserve"> Vagdevi</w:t>
      </w:r>
      <w:r>
        <w:rPr>
          <w:noProof/>
          <w:sz w:val="28"/>
          <w:szCs w:val="28"/>
          <w:lang w:val="uk-UA"/>
        </w:rPr>
        <w:t xml:space="preserve"> // </w:t>
      </w:r>
      <w:r>
        <w:rPr>
          <w:noProof/>
          <w:sz w:val="28"/>
          <w:szCs w:val="28"/>
          <w:lang w:val="en-US"/>
        </w:rPr>
        <w:t>Ind</w:t>
      </w:r>
      <w:r>
        <w:rPr>
          <w:noProof/>
          <w:sz w:val="28"/>
          <w:szCs w:val="28"/>
          <w:lang w:val="uk-UA"/>
        </w:rPr>
        <w:t xml:space="preserve">. </w:t>
      </w:r>
      <w:r>
        <w:rPr>
          <w:noProof/>
          <w:sz w:val="28"/>
          <w:szCs w:val="28"/>
          <w:lang w:val="en-US"/>
        </w:rPr>
        <w:t>J</w:t>
      </w:r>
      <w:r>
        <w:rPr>
          <w:noProof/>
          <w:sz w:val="28"/>
          <w:szCs w:val="28"/>
          <w:lang w:val="uk-UA"/>
        </w:rPr>
        <w:t xml:space="preserve">. </w:t>
      </w:r>
      <w:r>
        <w:rPr>
          <w:noProof/>
          <w:sz w:val="28"/>
          <w:szCs w:val="28"/>
          <w:lang w:val="en-US"/>
        </w:rPr>
        <w:t>Chem</w:t>
      </w:r>
      <w:r>
        <w:rPr>
          <w:noProof/>
          <w:sz w:val="28"/>
          <w:szCs w:val="28"/>
          <w:lang w:val="uk-UA"/>
        </w:rPr>
        <w:t xml:space="preserve">., </w:t>
      </w:r>
      <w:r>
        <w:rPr>
          <w:noProof/>
          <w:sz w:val="28"/>
          <w:szCs w:val="28"/>
          <w:lang w:val="en-US"/>
        </w:rPr>
        <w:t>Section</w:t>
      </w:r>
      <w:r>
        <w:rPr>
          <w:noProof/>
          <w:sz w:val="28"/>
          <w:szCs w:val="28"/>
          <w:lang w:val="uk-UA"/>
        </w:rPr>
        <w:t xml:space="preserve"> </w:t>
      </w:r>
      <w:r>
        <w:rPr>
          <w:noProof/>
          <w:sz w:val="28"/>
          <w:szCs w:val="28"/>
          <w:lang w:val="en-US"/>
        </w:rPr>
        <w:t>B</w:t>
      </w:r>
      <w:r>
        <w:rPr>
          <w:noProof/>
          <w:sz w:val="28"/>
          <w:szCs w:val="28"/>
          <w:lang w:val="uk-UA"/>
        </w:rPr>
        <w:t xml:space="preserve">. – 2003. – </w:t>
      </w:r>
      <w:r>
        <w:rPr>
          <w:noProof/>
          <w:sz w:val="28"/>
          <w:szCs w:val="28"/>
          <w:lang w:val="en-US"/>
        </w:rPr>
        <w:t>Vol</w:t>
      </w:r>
      <w:r>
        <w:rPr>
          <w:noProof/>
          <w:sz w:val="28"/>
          <w:szCs w:val="28"/>
          <w:lang w:val="uk-UA"/>
        </w:rPr>
        <w:t>. 42</w:t>
      </w:r>
      <w:r>
        <w:rPr>
          <w:noProof/>
          <w:sz w:val="28"/>
          <w:szCs w:val="28"/>
          <w:lang w:val="en-US"/>
        </w:rPr>
        <w:t>B, №</w:t>
      </w:r>
      <w:r>
        <w:rPr>
          <w:noProof/>
          <w:sz w:val="28"/>
          <w:szCs w:val="28"/>
          <w:lang w:val="uk-UA"/>
        </w:rPr>
        <w:t xml:space="preserve">8. – </w:t>
      </w:r>
      <w:r>
        <w:rPr>
          <w:noProof/>
          <w:sz w:val="28"/>
          <w:szCs w:val="28"/>
          <w:lang w:val="en-US"/>
        </w:rPr>
        <w:t>P</w:t>
      </w:r>
      <w:r>
        <w:rPr>
          <w:noProof/>
          <w:sz w:val="28"/>
          <w:szCs w:val="28"/>
          <w:lang w:val="uk-UA"/>
        </w:rPr>
        <w:t>. 1931 – 1936.</w:t>
      </w:r>
    </w:p>
    <w:p w:rsidR="00786206" w:rsidRDefault="00786206" w:rsidP="00786206">
      <w:pPr>
        <w:spacing w:line="360" w:lineRule="auto"/>
        <w:ind w:firstLine="709"/>
        <w:jc w:val="both"/>
        <w:rPr>
          <w:noProof/>
          <w:sz w:val="28"/>
          <w:szCs w:val="28"/>
          <w:lang w:val="uk-UA"/>
        </w:rPr>
      </w:pPr>
      <w:r>
        <w:rPr>
          <w:noProof/>
          <w:sz w:val="28"/>
          <w:szCs w:val="28"/>
          <w:lang w:val="uk-UA"/>
        </w:rPr>
        <w:lastRenderedPageBreak/>
        <w:t xml:space="preserve">130. Пат. 2003119137 Япония, МКИ </w:t>
      </w:r>
      <w:r>
        <w:rPr>
          <w:noProof/>
          <w:sz w:val="28"/>
          <w:szCs w:val="28"/>
          <w:lang w:val="en-US"/>
        </w:rPr>
        <w:t>A</w:t>
      </w:r>
      <w:r>
        <w:rPr>
          <w:noProof/>
          <w:sz w:val="28"/>
          <w:szCs w:val="28"/>
          <w:lang w:val="uk-UA"/>
        </w:rPr>
        <w:t>61</w:t>
      </w:r>
      <w:r>
        <w:rPr>
          <w:noProof/>
          <w:sz w:val="28"/>
          <w:szCs w:val="28"/>
          <w:lang w:val="en-US"/>
        </w:rPr>
        <w:t>K</w:t>
      </w:r>
      <w:r>
        <w:rPr>
          <w:noProof/>
          <w:sz w:val="28"/>
          <w:szCs w:val="28"/>
          <w:lang w:val="uk-UA"/>
        </w:rPr>
        <w:t>31/382, С07</w:t>
      </w:r>
      <w:r>
        <w:rPr>
          <w:noProof/>
          <w:sz w:val="28"/>
          <w:szCs w:val="28"/>
          <w:lang w:val="en-US"/>
        </w:rPr>
        <w:t>D</w:t>
      </w:r>
      <w:r>
        <w:rPr>
          <w:noProof/>
          <w:sz w:val="28"/>
          <w:szCs w:val="28"/>
          <w:lang w:val="uk-UA"/>
        </w:rPr>
        <w:t xml:space="preserve">243/14. </w:t>
      </w:r>
      <w:r>
        <w:rPr>
          <w:noProof/>
          <w:sz w:val="28"/>
          <w:szCs w:val="28"/>
          <w:lang w:val="en-US"/>
        </w:rPr>
        <w:t>HIV</w:t>
      </w:r>
      <w:r>
        <w:rPr>
          <w:noProof/>
          <w:sz w:val="28"/>
          <w:szCs w:val="28"/>
          <w:lang w:val="uk-UA"/>
        </w:rPr>
        <w:t xml:space="preserve"> </w:t>
      </w:r>
      <w:r>
        <w:rPr>
          <w:noProof/>
          <w:sz w:val="28"/>
          <w:szCs w:val="28"/>
          <w:lang w:val="en-US"/>
        </w:rPr>
        <w:t>inhibitors</w:t>
      </w:r>
      <w:r>
        <w:rPr>
          <w:noProof/>
          <w:sz w:val="28"/>
          <w:szCs w:val="28"/>
          <w:lang w:val="uk-UA"/>
        </w:rPr>
        <w:t xml:space="preserve">: Пат. 2003119137 Япония, МКИ </w:t>
      </w:r>
      <w:r>
        <w:rPr>
          <w:noProof/>
          <w:sz w:val="28"/>
          <w:szCs w:val="28"/>
          <w:lang w:val="en-US"/>
        </w:rPr>
        <w:t>A</w:t>
      </w:r>
      <w:r>
        <w:rPr>
          <w:noProof/>
          <w:sz w:val="28"/>
          <w:szCs w:val="28"/>
          <w:lang w:val="uk-UA"/>
        </w:rPr>
        <w:t>61</w:t>
      </w:r>
      <w:r>
        <w:rPr>
          <w:noProof/>
          <w:sz w:val="28"/>
          <w:szCs w:val="28"/>
          <w:lang w:val="en-US"/>
        </w:rPr>
        <w:t>K</w:t>
      </w:r>
      <w:r>
        <w:rPr>
          <w:noProof/>
          <w:sz w:val="28"/>
          <w:szCs w:val="28"/>
          <w:lang w:val="uk-UA"/>
        </w:rPr>
        <w:t>31/382, С07</w:t>
      </w:r>
      <w:r>
        <w:rPr>
          <w:noProof/>
          <w:sz w:val="28"/>
          <w:szCs w:val="28"/>
          <w:lang w:val="en-US"/>
        </w:rPr>
        <w:t>D</w:t>
      </w:r>
      <w:r>
        <w:rPr>
          <w:noProof/>
          <w:sz w:val="28"/>
          <w:szCs w:val="28"/>
          <w:lang w:val="uk-UA"/>
        </w:rPr>
        <w:t xml:space="preserve">243/14 / </w:t>
      </w:r>
      <w:r>
        <w:rPr>
          <w:noProof/>
          <w:sz w:val="28"/>
          <w:szCs w:val="28"/>
          <w:lang w:val="en-US"/>
        </w:rPr>
        <w:t>T</w:t>
      </w:r>
      <w:r>
        <w:rPr>
          <w:noProof/>
          <w:sz w:val="28"/>
          <w:szCs w:val="28"/>
          <w:lang w:val="uk-UA"/>
        </w:rPr>
        <w:t xml:space="preserve">. </w:t>
      </w:r>
      <w:r>
        <w:rPr>
          <w:noProof/>
          <w:sz w:val="28"/>
          <w:szCs w:val="28"/>
          <w:lang w:val="en-US"/>
        </w:rPr>
        <w:t>Nakamura</w:t>
      </w:r>
      <w:r>
        <w:rPr>
          <w:noProof/>
          <w:sz w:val="28"/>
          <w:szCs w:val="28"/>
          <w:lang w:val="uk-UA"/>
        </w:rPr>
        <w:t xml:space="preserve">, </w:t>
      </w:r>
      <w:r>
        <w:rPr>
          <w:noProof/>
          <w:sz w:val="28"/>
          <w:szCs w:val="28"/>
          <w:lang w:val="en-US"/>
        </w:rPr>
        <w:t>W</w:t>
      </w:r>
      <w:r>
        <w:rPr>
          <w:noProof/>
          <w:sz w:val="28"/>
          <w:szCs w:val="28"/>
          <w:lang w:val="uk-UA"/>
        </w:rPr>
        <w:t xml:space="preserve">. </w:t>
      </w:r>
      <w:r>
        <w:rPr>
          <w:noProof/>
          <w:sz w:val="28"/>
          <w:szCs w:val="28"/>
          <w:lang w:val="en-US"/>
        </w:rPr>
        <w:t>Watanabe</w:t>
      </w:r>
      <w:r>
        <w:rPr>
          <w:noProof/>
          <w:sz w:val="28"/>
          <w:szCs w:val="28"/>
          <w:lang w:val="uk-UA"/>
        </w:rPr>
        <w:t xml:space="preserve">, </w:t>
      </w:r>
      <w:r>
        <w:rPr>
          <w:noProof/>
          <w:sz w:val="28"/>
          <w:szCs w:val="28"/>
          <w:lang w:val="en-US"/>
        </w:rPr>
        <w:t>S</w:t>
      </w:r>
      <w:r>
        <w:rPr>
          <w:noProof/>
          <w:sz w:val="28"/>
          <w:szCs w:val="28"/>
          <w:lang w:val="uk-UA"/>
        </w:rPr>
        <w:t xml:space="preserve">. </w:t>
      </w:r>
      <w:r>
        <w:rPr>
          <w:noProof/>
          <w:sz w:val="28"/>
          <w:szCs w:val="28"/>
          <w:lang w:val="en-US"/>
        </w:rPr>
        <w:t>Ikeda</w:t>
      </w:r>
      <w:r>
        <w:rPr>
          <w:noProof/>
          <w:sz w:val="28"/>
          <w:szCs w:val="28"/>
          <w:lang w:val="uk-UA"/>
        </w:rPr>
        <w:t xml:space="preserve"> (Япония); </w:t>
      </w:r>
      <w:r>
        <w:rPr>
          <w:noProof/>
          <w:sz w:val="28"/>
          <w:szCs w:val="28"/>
          <w:lang w:val="en-US"/>
        </w:rPr>
        <w:t>Japan</w:t>
      </w:r>
      <w:r>
        <w:rPr>
          <w:noProof/>
          <w:sz w:val="28"/>
          <w:szCs w:val="28"/>
          <w:lang w:val="uk-UA"/>
        </w:rPr>
        <w:t xml:space="preserve"> </w:t>
      </w:r>
      <w:r w:rsidRPr="00B801BC">
        <w:rPr>
          <w:noProof/>
          <w:sz w:val="28"/>
          <w:szCs w:val="28"/>
          <w:lang w:val="en-US"/>
        </w:rPr>
        <w:t>Tobacco</w:t>
      </w:r>
      <w:r w:rsidRPr="00B801BC">
        <w:rPr>
          <w:noProof/>
          <w:sz w:val="28"/>
          <w:szCs w:val="28"/>
          <w:lang w:val="uk-UA"/>
        </w:rPr>
        <w:t xml:space="preserve"> </w:t>
      </w:r>
      <w:r w:rsidRPr="00B801BC">
        <w:rPr>
          <w:noProof/>
          <w:sz w:val="28"/>
          <w:szCs w:val="28"/>
          <w:lang w:val="en-US"/>
        </w:rPr>
        <w:t>Inc</w:t>
      </w:r>
      <w:r w:rsidRPr="00B801BC">
        <w:rPr>
          <w:noProof/>
          <w:sz w:val="28"/>
          <w:szCs w:val="28"/>
          <w:lang w:val="uk-UA"/>
        </w:rPr>
        <w:t xml:space="preserve">. – </w:t>
      </w:r>
      <w:r w:rsidRPr="00B801BC">
        <w:rPr>
          <w:sz w:val="28"/>
          <w:szCs w:val="28"/>
          <w:lang w:val="uk-UA"/>
        </w:rPr>
        <w:t>№ 20011010</w:t>
      </w:r>
      <w:r w:rsidRPr="00B801BC">
        <w:rPr>
          <w:sz w:val="28"/>
          <w:lang w:val="uk-UA"/>
        </w:rPr>
        <w:t xml:space="preserve">; </w:t>
      </w:r>
      <w:r w:rsidRPr="00B801BC">
        <w:rPr>
          <w:noProof/>
          <w:sz w:val="28"/>
          <w:szCs w:val="28"/>
          <w:lang w:val="uk-UA"/>
        </w:rPr>
        <w:t>Заявл. 05.06.03; Опубл. 23.04.03</w:t>
      </w:r>
      <w:r w:rsidRPr="00B801BC">
        <w:rPr>
          <w:bCs/>
          <w:spacing w:val="6"/>
          <w:sz w:val="28"/>
          <w:szCs w:val="23"/>
          <w:lang w:val="uk-UA"/>
        </w:rPr>
        <w:t>, НКИ</w:t>
      </w:r>
      <w:r w:rsidRPr="000A48CF">
        <w:rPr>
          <w:bCs/>
          <w:spacing w:val="6"/>
          <w:sz w:val="28"/>
          <w:szCs w:val="23"/>
          <w:lang w:val="uk-UA"/>
        </w:rPr>
        <w:t xml:space="preserve"> 368/26</w:t>
      </w:r>
      <w:r w:rsidRPr="00B801BC">
        <w:rPr>
          <w:noProof/>
          <w:sz w:val="28"/>
          <w:szCs w:val="28"/>
          <w:lang w:val="uk-UA"/>
        </w:rPr>
        <w:t>.</w:t>
      </w:r>
      <w:r w:rsidRPr="00B801BC">
        <w:rPr>
          <w:sz w:val="28"/>
          <w:lang w:val="uk-UA"/>
        </w:rPr>
        <w:t xml:space="preserve"> –</w:t>
      </w:r>
      <w:r w:rsidRPr="000A48CF">
        <w:rPr>
          <w:sz w:val="28"/>
          <w:lang w:val="uk-UA"/>
        </w:rPr>
        <w:t xml:space="preserve"> 8 </w:t>
      </w:r>
      <w:r>
        <w:rPr>
          <w:noProof/>
          <w:sz w:val="28"/>
          <w:lang w:val="uk-UA"/>
        </w:rPr>
        <w:t>с</w:t>
      </w:r>
      <w:r>
        <w:rPr>
          <w:sz w:val="28"/>
          <w:szCs w:val="28"/>
          <w:lang w:val="uk-UA"/>
        </w:rPr>
        <w:t>.</w:t>
      </w:r>
    </w:p>
    <w:p w:rsidR="00786206" w:rsidRPr="00B801BC" w:rsidRDefault="00786206" w:rsidP="00786206">
      <w:pPr>
        <w:widowControl w:val="0"/>
        <w:autoSpaceDE w:val="0"/>
        <w:autoSpaceDN w:val="0"/>
        <w:adjustRightInd w:val="0"/>
        <w:spacing w:line="360" w:lineRule="auto"/>
        <w:ind w:firstLine="709"/>
        <w:jc w:val="both"/>
        <w:rPr>
          <w:noProof/>
          <w:sz w:val="28"/>
          <w:szCs w:val="28"/>
          <w:lang w:val="uk-UA"/>
        </w:rPr>
      </w:pPr>
      <w:r>
        <w:rPr>
          <w:noProof/>
          <w:sz w:val="28"/>
          <w:szCs w:val="28"/>
          <w:lang w:val="uk-UA"/>
        </w:rPr>
        <w:t>131.</w:t>
      </w:r>
      <w:r>
        <w:rPr>
          <w:sz w:val="28"/>
          <w:szCs w:val="28"/>
          <w:lang w:val="uk-UA"/>
        </w:rPr>
        <w:t xml:space="preserve"> </w:t>
      </w:r>
      <w:bookmarkStart w:id="233" w:name="OCRUncertain1374"/>
      <w:r>
        <w:rPr>
          <w:sz w:val="28"/>
          <w:lang w:val="en-US"/>
        </w:rPr>
        <w:t>Synthesis</w:t>
      </w:r>
      <w:r>
        <w:rPr>
          <w:sz w:val="28"/>
          <w:lang w:val="uk-UA"/>
        </w:rPr>
        <w:t xml:space="preserve"> </w:t>
      </w:r>
      <w:r>
        <w:rPr>
          <w:sz w:val="28"/>
          <w:lang w:val="en-US"/>
        </w:rPr>
        <w:t>of</w:t>
      </w:r>
      <w:r>
        <w:rPr>
          <w:sz w:val="28"/>
          <w:lang w:val="uk-UA"/>
        </w:rPr>
        <w:t xml:space="preserve"> </w:t>
      </w:r>
      <w:r>
        <w:rPr>
          <w:sz w:val="28"/>
          <w:lang w:val="en-US"/>
        </w:rPr>
        <w:t>certain</w:t>
      </w:r>
      <w:r>
        <w:rPr>
          <w:sz w:val="28"/>
          <w:lang w:val="uk-UA"/>
        </w:rPr>
        <w:t xml:space="preserve"> </w:t>
      </w:r>
      <w:r>
        <w:rPr>
          <w:sz w:val="28"/>
          <w:lang w:val="en-US"/>
        </w:rPr>
        <w:t>N</w:t>
      </w:r>
      <w:r>
        <w:rPr>
          <w:sz w:val="28"/>
          <w:lang w:val="uk-UA"/>
        </w:rPr>
        <w:t>1-[4-</w:t>
      </w:r>
      <w:r>
        <w:rPr>
          <w:sz w:val="28"/>
          <w:lang w:val="en-US"/>
        </w:rPr>
        <w:t>aryl</w:t>
      </w:r>
      <w:r>
        <w:rPr>
          <w:sz w:val="28"/>
          <w:lang w:val="uk-UA"/>
        </w:rPr>
        <w:t>-6-(2-</w:t>
      </w:r>
      <w:r>
        <w:rPr>
          <w:sz w:val="28"/>
          <w:lang w:val="en-US"/>
        </w:rPr>
        <w:t>benzofuryl</w:t>
      </w:r>
      <w:r>
        <w:rPr>
          <w:sz w:val="28"/>
          <w:lang w:val="uk-UA"/>
        </w:rPr>
        <w:t>)-2-</w:t>
      </w:r>
      <w:r>
        <w:rPr>
          <w:sz w:val="28"/>
          <w:lang w:val="en-US"/>
        </w:rPr>
        <w:t>pyrimidi</w:t>
      </w:r>
      <w:r w:rsidRPr="000A48CF">
        <w:rPr>
          <w:sz w:val="28"/>
          <w:lang w:val="uk-UA"/>
        </w:rPr>
        <w:softHyphen/>
      </w:r>
      <w:r>
        <w:rPr>
          <w:sz w:val="28"/>
          <w:lang w:val="en-US"/>
        </w:rPr>
        <w:t>nyl</w:t>
      </w:r>
      <w:proofErr w:type="gramStart"/>
      <w:r>
        <w:rPr>
          <w:sz w:val="28"/>
          <w:lang w:val="uk-UA"/>
        </w:rPr>
        <w:t>]</w:t>
      </w:r>
      <w:r>
        <w:rPr>
          <w:sz w:val="28"/>
          <w:lang w:val="uk-UA"/>
        </w:rPr>
        <w:softHyphen/>
      </w:r>
      <w:r>
        <w:rPr>
          <w:sz w:val="28"/>
          <w:lang w:val="en-US"/>
        </w:rPr>
        <w:t>sulfanilamides</w:t>
      </w:r>
      <w:proofErr w:type="gramEnd"/>
      <w:r>
        <w:rPr>
          <w:sz w:val="28"/>
          <w:lang w:val="uk-UA"/>
        </w:rPr>
        <w:t xml:space="preserve"> </w:t>
      </w:r>
      <w:r>
        <w:rPr>
          <w:sz w:val="28"/>
          <w:lang w:val="en-US"/>
        </w:rPr>
        <w:t>as</w:t>
      </w:r>
      <w:r>
        <w:rPr>
          <w:sz w:val="28"/>
          <w:lang w:val="uk-UA"/>
        </w:rPr>
        <w:t xml:space="preserve"> </w:t>
      </w:r>
      <w:r>
        <w:rPr>
          <w:sz w:val="28"/>
          <w:lang w:val="en-US"/>
        </w:rPr>
        <w:t>potential</w:t>
      </w:r>
      <w:r>
        <w:rPr>
          <w:sz w:val="28"/>
          <w:lang w:val="uk-UA"/>
        </w:rPr>
        <w:t xml:space="preserve"> </w:t>
      </w:r>
      <w:r>
        <w:rPr>
          <w:sz w:val="28"/>
          <w:lang w:val="en-US"/>
        </w:rPr>
        <w:t>antibacterial</w:t>
      </w:r>
      <w:r>
        <w:rPr>
          <w:sz w:val="28"/>
          <w:lang w:val="uk-UA"/>
        </w:rPr>
        <w:t xml:space="preserve"> </w:t>
      </w:r>
      <w:r>
        <w:rPr>
          <w:sz w:val="28"/>
          <w:lang w:val="en-US"/>
        </w:rPr>
        <w:t>agents</w:t>
      </w:r>
      <w:r>
        <w:rPr>
          <w:noProof/>
          <w:sz w:val="28"/>
          <w:szCs w:val="28"/>
          <w:lang w:val="uk-UA"/>
        </w:rPr>
        <w:t xml:space="preserve"> / </w:t>
      </w:r>
      <w:r>
        <w:rPr>
          <w:sz w:val="28"/>
          <w:szCs w:val="28"/>
          <w:lang w:val="uk-UA"/>
        </w:rPr>
        <w:t xml:space="preserve">А.М. </w:t>
      </w:r>
      <w:r>
        <w:rPr>
          <w:sz w:val="28"/>
          <w:szCs w:val="28"/>
          <w:lang w:val="en-US"/>
        </w:rPr>
        <w:t>Abdela</w:t>
      </w:r>
      <w:bookmarkEnd w:id="233"/>
      <w:r>
        <w:rPr>
          <w:sz w:val="28"/>
          <w:szCs w:val="28"/>
          <w:lang w:val="en-US"/>
        </w:rPr>
        <w:t>l</w:t>
      </w:r>
      <w:r>
        <w:rPr>
          <w:sz w:val="28"/>
          <w:szCs w:val="28"/>
          <w:lang w:val="uk-UA"/>
        </w:rPr>
        <w:t xml:space="preserve">, </w:t>
      </w:r>
      <w:bookmarkStart w:id="234" w:name="OCRUncertain1375"/>
      <w:r>
        <w:rPr>
          <w:sz w:val="28"/>
          <w:szCs w:val="28"/>
          <w:lang w:val="uk-UA"/>
        </w:rPr>
        <w:t>М.</w:t>
      </w:r>
      <w:r>
        <w:rPr>
          <w:sz w:val="28"/>
          <w:szCs w:val="28"/>
          <w:lang w:val="en-US"/>
        </w:rPr>
        <w:t>A</w:t>
      </w:r>
      <w:r>
        <w:rPr>
          <w:sz w:val="28"/>
          <w:szCs w:val="28"/>
          <w:lang w:val="uk-UA"/>
        </w:rPr>
        <w:t xml:space="preserve">. </w:t>
      </w:r>
      <w:r>
        <w:rPr>
          <w:sz w:val="28"/>
          <w:szCs w:val="28"/>
          <w:lang w:val="en-US"/>
        </w:rPr>
        <w:t>Moustafa</w:t>
      </w:r>
      <w:bookmarkStart w:id="235" w:name="OCRUncertain1376"/>
      <w:bookmarkEnd w:id="234"/>
      <w:r>
        <w:rPr>
          <w:sz w:val="28"/>
          <w:szCs w:val="28"/>
          <w:lang w:val="uk-UA"/>
        </w:rPr>
        <w:t>,</w:t>
      </w:r>
      <w:bookmarkEnd w:id="235"/>
      <w:r>
        <w:rPr>
          <w:sz w:val="28"/>
          <w:szCs w:val="28"/>
          <w:lang w:val="uk-UA"/>
        </w:rPr>
        <w:t xml:space="preserve"> </w:t>
      </w:r>
      <w:bookmarkStart w:id="236" w:name="OCRUncertain1377"/>
      <w:r>
        <w:rPr>
          <w:noProof/>
          <w:sz w:val="28"/>
          <w:szCs w:val="28"/>
          <w:lang w:val="en-US"/>
        </w:rPr>
        <w:t>I</w:t>
      </w:r>
      <w:r>
        <w:rPr>
          <w:noProof/>
          <w:sz w:val="28"/>
          <w:szCs w:val="28"/>
          <w:lang w:val="uk-UA"/>
        </w:rPr>
        <w:t>.</w:t>
      </w:r>
      <w:r>
        <w:rPr>
          <w:sz w:val="28"/>
          <w:szCs w:val="28"/>
          <w:lang w:val="en-US"/>
        </w:rPr>
        <w:t>A</w:t>
      </w:r>
      <w:r>
        <w:rPr>
          <w:sz w:val="28"/>
          <w:szCs w:val="28"/>
          <w:lang w:val="uk-UA"/>
        </w:rPr>
        <w:t xml:space="preserve">. </w:t>
      </w:r>
      <w:r>
        <w:rPr>
          <w:sz w:val="28"/>
          <w:szCs w:val="28"/>
          <w:lang w:val="en-US"/>
        </w:rPr>
        <w:t>Shehata</w:t>
      </w:r>
      <w:bookmarkEnd w:id="236"/>
      <w:r>
        <w:rPr>
          <w:noProof/>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noProof/>
          <w:sz w:val="28"/>
          <w:szCs w:val="28"/>
          <w:lang w:val="uk-UA"/>
        </w:rPr>
        <w:t xml:space="preserve"> </w:t>
      </w:r>
      <w:bookmarkStart w:id="237" w:name="OCRUncertain1378"/>
      <w:r>
        <w:rPr>
          <w:noProof/>
          <w:sz w:val="28"/>
          <w:szCs w:val="28"/>
          <w:lang w:val="uk-UA"/>
        </w:rPr>
        <w:t>//</w:t>
      </w:r>
      <w:bookmarkEnd w:id="237"/>
      <w:r>
        <w:rPr>
          <w:sz w:val="28"/>
          <w:szCs w:val="28"/>
          <w:lang w:val="uk-UA"/>
        </w:rPr>
        <w:t xml:space="preserve"> </w:t>
      </w:r>
      <w:bookmarkStart w:id="238" w:name="OCRUncertain1379"/>
      <w:r>
        <w:rPr>
          <w:sz w:val="28"/>
          <w:szCs w:val="28"/>
          <w:lang w:val="en-US"/>
        </w:rPr>
        <w:t>Sci</w:t>
      </w:r>
      <w:r>
        <w:rPr>
          <w:sz w:val="28"/>
          <w:szCs w:val="28"/>
          <w:lang w:val="uk-UA"/>
        </w:rPr>
        <w:t>.</w:t>
      </w:r>
      <w:bookmarkEnd w:id="238"/>
      <w:r>
        <w:rPr>
          <w:sz w:val="28"/>
          <w:szCs w:val="28"/>
          <w:lang w:val="uk-UA"/>
        </w:rPr>
        <w:t xml:space="preserve"> </w:t>
      </w:r>
      <w:bookmarkStart w:id="239" w:name="OCRUncertain1380"/>
      <w:r w:rsidRPr="00B801BC">
        <w:rPr>
          <w:sz w:val="28"/>
          <w:szCs w:val="28"/>
          <w:lang w:val="en-US"/>
        </w:rPr>
        <w:t>pharm</w:t>
      </w:r>
      <w:r w:rsidRPr="00B801BC">
        <w:rPr>
          <w:sz w:val="28"/>
          <w:szCs w:val="28"/>
          <w:lang w:val="uk-UA"/>
        </w:rPr>
        <w:t>.</w:t>
      </w:r>
      <w:bookmarkEnd w:id="239"/>
      <w:r w:rsidRPr="00B801BC">
        <w:rPr>
          <w:noProof/>
          <w:sz w:val="28"/>
          <w:szCs w:val="28"/>
          <w:lang w:val="uk-UA"/>
        </w:rPr>
        <w:t xml:space="preserve"> – 1991. – </w:t>
      </w:r>
      <w:r w:rsidRPr="00B801BC">
        <w:rPr>
          <w:sz w:val="28"/>
          <w:szCs w:val="28"/>
          <w:lang w:val="en-US"/>
        </w:rPr>
        <w:t>Vol</w:t>
      </w:r>
      <w:r w:rsidRPr="00B801BC">
        <w:rPr>
          <w:sz w:val="28"/>
          <w:szCs w:val="28"/>
          <w:lang w:val="uk-UA"/>
        </w:rPr>
        <w:t>.</w:t>
      </w:r>
      <w:r w:rsidRPr="00B801BC">
        <w:rPr>
          <w:noProof/>
          <w:sz w:val="28"/>
          <w:szCs w:val="28"/>
          <w:lang w:val="uk-UA"/>
        </w:rPr>
        <w:t xml:space="preserve"> 59, </w:t>
      </w:r>
      <w:bookmarkStart w:id="240" w:name="OCRUncertain1381"/>
      <w:r w:rsidRPr="00B801BC">
        <w:rPr>
          <w:noProof/>
          <w:sz w:val="28"/>
          <w:szCs w:val="28"/>
          <w:lang w:val="uk-UA"/>
        </w:rPr>
        <w:t>№</w:t>
      </w:r>
      <w:bookmarkEnd w:id="240"/>
      <w:r w:rsidRPr="00B801BC">
        <w:rPr>
          <w:noProof/>
          <w:sz w:val="28"/>
          <w:szCs w:val="28"/>
          <w:lang w:val="uk-UA"/>
        </w:rPr>
        <w:t xml:space="preserve">4 </w:t>
      </w:r>
      <w:bookmarkStart w:id="241" w:name="OCRUncertain1382"/>
      <w:r w:rsidRPr="00B801BC">
        <w:rPr>
          <w:noProof/>
          <w:sz w:val="28"/>
          <w:szCs w:val="28"/>
          <w:lang w:val="uk-UA"/>
        </w:rPr>
        <w:t xml:space="preserve">– </w:t>
      </w:r>
      <w:r w:rsidRPr="00B801BC">
        <w:rPr>
          <w:sz w:val="28"/>
          <w:szCs w:val="28"/>
          <w:lang w:val="en-US"/>
        </w:rPr>
        <w:t>P</w:t>
      </w:r>
      <w:r w:rsidRPr="00B801BC">
        <w:rPr>
          <w:sz w:val="28"/>
          <w:szCs w:val="28"/>
          <w:lang w:val="uk-UA"/>
        </w:rPr>
        <w:t>.</w:t>
      </w:r>
      <w:bookmarkEnd w:id="241"/>
      <w:r w:rsidRPr="00B801BC">
        <w:rPr>
          <w:noProof/>
          <w:sz w:val="28"/>
          <w:szCs w:val="28"/>
          <w:lang w:val="uk-UA"/>
        </w:rPr>
        <w:t xml:space="preserve"> 265-274.</w:t>
      </w:r>
    </w:p>
    <w:p w:rsidR="00786206" w:rsidRPr="00B801BC" w:rsidRDefault="00786206" w:rsidP="00786206">
      <w:pPr>
        <w:widowControl w:val="0"/>
        <w:autoSpaceDE w:val="0"/>
        <w:autoSpaceDN w:val="0"/>
        <w:adjustRightInd w:val="0"/>
        <w:spacing w:line="360" w:lineRule="auto"/>
        <w:ind w:firstLine="709"/>
        <w:jc w:val="both"/>
        <w:rPr>
          <w:noProof/>
          <w:sz w:val="28"/>
          <w:szCs w:val="28"/>
          <w:lang w:val="uk-UA"/>
        </w:rPr>
      </w:pPr>
      <w:r w:rsidRPr="00B801BC">
        <w:rPr>
          <w:noProof/>
          <w:sz w:val="28"/>
          <w:szCs w:val="28"/>
          <w:lang w:val="uk-UA"/>
        </w:rPr>
        <w:t xml:space="preserve">132. Пат. </w:t>
      </w:r>
      <w:r w:rsidRPr="00B801BC">
        <w:rPr>
          <w:noProof/>
          <w:sz w:val="28"/>
          <w:szCs w:val="28"/>
          <w:lang w:val="en-US"/>
        </w:rPr>
        <w:t>WO 2002014324</w:t>
      </w:r>
      <w:r w:rsidRPr="00B801BC">
        <w:rPr>
          <w:noProof/>
          <w:sz w:val="28"/>
          <w:szCs w:val="28"/>
          <w:lang w:val="uk-UA"/>
        </w:rPr>
        <w:t xml:space="preserve">, 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31/412.</w:t>
      </w:r>
      <w:r w:rsidRPr="00B801BC">
        <w:rPr>
          <w:noProof/>
          <w:sz w:val="28"/>
          <w:szCs w:val="28"/>
          <w:lang w:val="en-US"/>
        </w:rPr>
        <w:t xml:space="preserve"> Synthesis of benzo</w:t>
      </w:r>
      <w:r>
        <w:rPr>
          <w:noProof/>
          <w:sz w:val="28"/>
          <w:szCs w:val="28"/>
          <w:lang w:val="en-US"/>
        </w:rPr>
        <w:softHyphen/>
      </w:r>
      <w:r w:rsidRPr="00B801BC">
        <w:rPr>
          <w:noProof/>
          <w:sz w:val="28"/>
          <w:szCs w:val="28"/>
          <w:lang w:val="en-US"/>
        </w:rPr>
        <w:t>thio</w:t>
      </w:r>
      <w:r>
        <w:rPr>
          <w:noProof/>
          <w:sz w:val="28"/>
          <w:szCs w:val="28"/>
          <w:lang w:val="en-US"/>
        </w:rPr>
        <w:t>-</w:t>
      </w:r>
      <w:r>
        <w:rPr>
          <w:noProof/>
          <w:sz w:val="28"/>
          <w:szCs w:val="28"/>
          <w:lang w:val="en-US"/>
        </w:rPr>
        <w:softHyphen/>
      </w:r>
      <w:r w:rsidRPr="00B801BC">
        <w:rPr>
          <w:noProof/>
          <w:sz w:val="28"/>
          <w:szCs w:val="28"/>
          <w:lang w:val="en-US"/>
        </w:rPr>
        <w:t>phene-fused diazepinones as antiviral agents</w:t>
      </w:r>
      <w:r w:rsidRPr="00B801BC">
        <w:rPr>
          <w:noProof/>
          <w:sz w:val="28"/>
          <w:szCs w:val="28"/>
          <w:lang w:val="uk-UA"/>
        </w:rPr>
        <w:t xml:space="preserve">: Пат. </w:t>
      </w:r>
      <w:r w:rsidRPr="00B801BC">
        <w:rPr>
          <w:noProof/>
          <w:sz w:val="28"/>
          <w:szCs w:val="28"/>
          <w:lang w:val="en-US"/>
        </w:rPr>
        <w:t>WO</w:t>
      </w:r>
      <w:r w:rsidRPr="00B801BC">
        <w:rPr>
          <w:noProof/>
          <w:sz w:val="28"/>
          <w:szCs w:val="28"/>
          <w:lang w:val="uk-UA"/>
        </w:rPr>
        <w:t xml:space="preserve"> 2002014324 США, 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 xml:space="preserve">31/412 / </w:t>
      </w:r>
      <w:r w:rsidRPr="00B801BC">
        <w:rPr>
          <w:noProof/>
          <w:sz w:val="28"/>
          <w:szCs w:val="28"/>
          <w:lang w:val="en-US"/>
        </w:rPr>
        <w:t>H</w:t>
      </w:r>
      <w:r w:rsidRPr="00B801BC">
        <w:rPr>
          <w:noProof/>
          <w:sz w:val="28"/>
          <w:szCs w:val="28"/>
          <w:lang w:val="uk-UA"/>
        </w:rPr>
        <w:t xml:space="preserve">. </w:t>
      </w:r>
      <w:r w:rsidRPr="00B801BC">
        <w:rPr>
          <w:noProof/>
          <w:sz w:val="28"/>
          <w:szCs w:val="28"/>
          <w:lang w:val="en-US"/>
        </w:rPr>
        <w:t>Cho</w:t>
      </w:r>
      <w:r w:rsidRPr="00B801BC">
        <w:rPr>
          <w:noProof/>
          <w:sz w:val="28"/>
          <w:szCs w:val="28"/>
          <w:lang w:val="uk-UA"/>
        </w:rPr>
        <w:t xml:space="preserve">, </w:t>
      </w:r>
      <w:r w:rsidRPr="00B801BC">
        <w:rPr>
          <w:noProof/>
          <w:sz w:val="28"/>
          <w:szCs w:val="28"/>
          <w:lang w:val="en-US"/>
        </w:rPr>
        <w:t>R</w:t>
      </w:r>
      <w:r w:rsidRPr="00B801BC">
        <w:rPr>
          <w:noProof/>
          <w:sz w:val="28"/>
          <w:szCs w:val="28"/>
          <w:lang w:val="uk-UA"/>
        </w:rPr>
        <w:t>.</w:t>
      </w:r>
      <w:r w:rsidRPr="00B801BC">
        <w:rPr>
          <w:noProof/>
          <w:sz w:val="28"/>
          <w:szCs w:val="28"/>
          <w:lang w:val="en-US"/>
        </w:rPr>
        <w:t>D</w:t>
      </w:r>
      <w:r w:rsidRPr="00B801BC">
        <w:rPr>
          <w:noProof/>
          <w:sz w:val="28"/>
          <w:szCs w:val="28"/>
          <w:lang w:val="uk-UA"/>
        </w:rPr>
        <w:t xml:space="preserve">. </w:t>
      </w:r>
      <w:r w:rsidRPr="00B801BC">
        <w:rPr>
          <w:noProof/>
          <w:sz w:val="28"/>
          <w:szCs w:val="28"/>
          <w:lang w:val="en-US"/>
        </w:rPr>
        <w:t>Gogliotti</w:t>
      </w:r>
      <w:r w:rsidRPr="00B801BC">
        <w:rPr>
          <w:noProof/>
          <w:sz w:val="28"/>
          <w:szCs w:val="28"/>
          <w:lang w:val="uk-UA"/>
        </w:rPr>
        <w:t xml:space="preserve">, </w:t>
      </w:r>
      <w:r w:rsidRPr="00B801BC">
        <w:rPr>
          <w:noProof/>
          <w:sz w:val="28"/>
          <w:szCs w:val="28"/>
          <w:lang w:val="en-US"/>
        </w:rPr>
        <w:t>H</w:t>
      </w:r>
      <w:r w:rsidRPr="00B801BC">
        <w:rPr>
          <w:noProof/>
          <w:sz w:val="28"/>
          <w:szCs w:val="28"/>
          <w:lang w:val="uk-UA"/>
        </w:rPr>
        <w:t>.</w:t>
      </w:r>
      <w:r w:rsidRPr="00B801BC">
        <w:rPr>
          <w:noProof/>
          <w:sz w:val="28"/>
          <w:szCs w:val="28"/>
          <w:lang w:val="en-US"/>
        </w:rPr>
        <w:t>W</w:t>
      </w:r>
      <w:r w:rsidRPr="00B801BC">
        <w:rPr>
          <w:noProof/>
          <w:sz w:val="28"/>
          <w:szCs w:val="28"/>
          <w:lang w:val="uk-UA"/>
        </w:rPr>
        <w:t>.</w:t>
      </w:r>
      <w:r w:rsidRPr="00B801BC">
        <w:rPr>
          <w:noProof/>
          <w:sz w:val="28"/>
          <w:szCs w:val="28"/>
          <w:lang w:val="en-US"/>
        </w:rPr>
        <w:t>Hamilton</w:t>
      </w:r>
      <w:r w:rsidRPr="00B801BC">
        <w:rPr>
          <w:noProof/>
          <w:sz w:val="28"/>
          <w:szCs w:val="28"/>
          <w:lang w:val="uk-UA"/>
        </w:rPr>
        <w:t xml:space="preserve">, </w:t>
      </w:r>
      <w:r w:rsidRPr="00B801BC">
        <w:rPr>
          <w:noProof/>
          <w:sz w:val="28"/>
          <w:szCs w:val="28"/>
          <w:lang w:val="en-US"/>
        </w:rPr>
        <w:t>A</w:t>
      </w:r>
      <w:r w:rsidRPr="00B801BC">
        <w:rPr>
          <w:noProof/>
          <w:sz w:val="28"/>
          <w:szCs w:val="28"/>
          <w:lang w:val="uk-UA"/>
        </w:rPr>
        <w:t xml:space="preserve">. </w:t>
      </w:r>
      <w:r w:rsidRPr="00B801BC">
        <w:rPr>
          <w:noProof/>
          <w:sz w:val="28"/>
          <w:szCs w:val="28"/>
          <w:lang w:val="en-US"/>
        </w:rPr>
        <w:t>Krasutsky</w:t>
      </w:r>
      <w:r w:rsidRPr="00B801BC">
        <w:rPr>
          <w:noProof/>
          <w:sz w:val="28"/>
          <w:szCs w:val="28"/>
          <w:lang w:val="uk-UA"/>
        </w:rPr>
        <w:t xml:space="preserve">, </w:t>
      </w:r>
      <w:r w:rsidRPr="00B801BC">
        <w:rPr>
          <w:noProof/>
          <w:sz w:val="28"/>
          <w:szCs w:val="28"/>
          <w:lang w:val="en-US"/>
        </w:rPr>
        <w:t>T</w:t>
      </w:r>
      <w:r w:rsidRPr="00B801BC">
        <w:rPr>
          <w:noProof/>
          <w:sz w:val="28"/>
          <w:szCs w:val="28"/>
          <w:lang w:val="uk-UA"/>
        </w:rPr>
        <w:t xml:space="preserve">. </w:t>
      </w:r>
      <w:r w:rsidRPr="00B801BC">
        <w:rPr>
          <w:noProof/>
          <w:sz w:val="28"/>
          <w:szCs w:val="28"/>
          <w:lang w:val="en-US"/>
        </w:rPr>
        <w:t>Nakamura</w:t>
      </w:r>
      <w:r w:rsidRPr="00B801BC">
        <w:rPr>
          <w:noProof/>
          <w:sz w:val="28"/>
          <w:szCs w:val="28"/>
          <w:lang w:val="uk-UA"/>
        </w:rPr>
        <w:t xml:space="preserve">, </w:t>
      </w:r>
      <w:r w:rsidRPr="00B801BC">
        <w:rPr>
          <w:noProof/>
          <w:sz w:val="28"/>
          <w:szCs w:val="28"/>
          <w:lang w:val="en-US"/>
        </w:rPr>
        <w:t>H</w:t>
      </w:r>
      <w:r w:rsidRPr="00B801BC">
        <w:rPr>
          <w:noProof/>
          <w:sz w:val="28"/>
          <w:szCs w:val="28"/>
          <w:lang w:val="uk-UA"/>
        </w:rPr>
        <w:t xml:space="preserve">. </w:t>
      </w:r>
      <w:r w:rsidRPr="00B801BC">
        <w:rPr>
          <w:noProof/>
          <w:sz w:val="28"/>
          <w:szCs w:val="28"/>
          <w:lang w:val="en-US"/>
        </w:rPr>
        <w:t>Tade</w:t>
      </w:r>
      <w:r w:rsidRPr="00B801BC">
        <w:rPr>
          <w:noProof/>
          <w:sz w:val="28"/>
          <w:szCs w:val="28"/>
          <w:lang w:val="uk-UA"/>
        </w:rPr>
        <w:t xml:space="preserve">, </w:t>
      </w:r>
      <w:r w:rsidRPr="00B801BC">
        <w:rPr>
          <w:noProof/>
          <w:sz w:val="28"/>
          <w:szCs w:val="28"/>
          <w:lang w:val="en-US"/>
        </w:rPr>
        <w:t>P</w:t>
      </w:r>
      <w:r w:rsidRPr="00B801BC">
        <w:rPr>
          <w:noProof/>
          <w:sz w:val="28"/>
          <w:szCs w:val="28"/>
          <w:lang w:val="uk-UA"/>
        </w:rPr>
        <w:t>.</w:t>
      </w:r>
      <w:r w:rsidRPr="00B801BC">
        <w:rPr>
          <w:noProof/>
          <w:sz w:val="28"/>
          <w:szCs w:val="28"/>
          <w:lang w:val="en-US"/>
        </w:rPr>
        <w:t>C</w:t>
      </w:r>
      <w:r w:rsidRPr="00B801BC">
        <w:rPr>
          <w:noProof/>
          <w:sz w:val="28"/>
          <w:szCs w:val="28"/>
          <w:lang w:val="uk-UA"/>
        </w:rPr>
        <w:t xml:space="preserve">. </w:t>
      </w:r>
      <w:r w:rsidRPr="00B801BC">
        <w:rPr>
          <w:noProof/>
          <w:sz w:val="28"/>
          <w:szCs w:val="28"/>
          <w:lang w:val="en-US"/>
        </w:rPr>
        <w:t>Weber</w:t>
      </w:r>
      <w:r w:rsidRPr="00B801BC">
        <w:rPr>
          <w:noProof/>
          <w:sz w:val="28"/>
          <w:szCs w:val="28"/>
          <w:lang w:val="uk-UA"/>
        </w:rPr>
        <w:t xml:space="preserve"> (США);</w:t>
      </w:r>
      <w:r w:rsidRPr="00462D9C">
        <w:rPr>
          <w:noProof/>
          <w:sz w:val="28"/>
          <w:szCs w:val="28"/>
          <w:lang w:val="uk-UA"/>
        </w:rPr>
        <w:t xml:space="preserve"> </w:t>
      </w:r>
      <w:r>
        <w:rPr>
          <w:noProof/>
          <w:sz w:val="28"/>
          <w:szCs w:val="28"/>
          <w:lang w:val="en-US"/>
        </w:rPr>
        <w:t>Warner</w:t>
      </w:r>
      <w:r w:rsidRPr="00462D9C">
        <w:rPr>
          <w:noProof/>
          <w:sz w:val="28"/>
          <w:szCs w:val="28"/>
          <w:lang w:val="uk-UA"/>
        </w:rPr>
        <w:t>-</w:t>
      </w:r>
      <w:r>
        <w:rPr>
          <w:noProof/>
          <w:sz w:val="28"/>
          <w:szCs w:val="28"/>
          <w:lang w:val="en-US"/>
        </w:rPr>
        <w:t>Lambert</w:t>
      </w:r>
      <w:r w:rsidRPr="00B801BC">
        <w:rPr>
          <w:noProof/>
          <w:sz w:val="28"/>
          <w:szCs w:val="28"/>
          <w:lang w:val="uk-UA"/>
        </w:rPr>
        <w:t xml:space="preserve"> </w:t>
      </w:r>
      <w:r w:rsidRPr="00B801BC">
        <w:rPr>
          <w:noProof/>
          <w:sz w:val="28"/>
          <w:szCs w:val="28"/>
          <w:lang w:val="en-US"/>
        </w:rPr>
        <w:t>Company</w:t>
      </w:r>
      <w:r w:rsidRPr="00B801BC">
        <w:rPr>
          <w:noProof/>
          <w:sz w:val="28"/>
          <w:szCs w:val="28"/>
          <w:lang w:val="uk-UA"/>
        </w:rPr>
        <w:t xml:space="preserve">; </w:t>
      </w:r>
      <w:r w:rsidRPr="00B801BC">
        <w:rPr>
          <w:noProof/>
          <w:sz w:val="28"/>
          <w:szCs w:val="28"/>
          <w:lang w:val="en-US"/>
        </w:rPr>
        <w:t>Japan</w:t>
      </w:r>
      <w:r w:rsidRPr="00B801BC">
        <w:rPr>
          <w:noProof/>
          <w:sz w:val="28"/>
          <w:szCs w:val="28"/>
          <w:lang w:val="uk-UA"/>
        </w:rPr>
        <w:t xml:space="preserve"> </w:t>
      </w:r>
      <w:r w:rsidRPr="00B801BC">
        <w:rPr>
          <w:noProof/>
          <w:sz w:val="28"/>
          <w:szCs w:val="28"/>
          <w:lang w:val="en-US"/>
        </w:rPr>
        <w:t>Tobacco</w:t>
      </w:r>
      <w:r w:rsidRPr="00B801BC">
        <w:rPr>
          <w:noProof/>
          <w:sz w:val="28"/>
          <w:szCs w:val="28"/>
          <w:lang w:val="uk-UA"/>
        </w:rPr>
        <w:t xml:space="preserve"> </w:t>
      </w:r>
      <w:r w:rsidRPr="00B801BC">
        <w:rPr>
          <w:noProof/>
          <w:sz w:val="28"/>
          <w:szCs w:val="28"/>
          <w:lang w:val="en-US"/>
        </w:rPr>
        <w:t>Inc</w:t>
      </w:r>
      <w:r w:rsidRPr="00B801BC">
        <w:rPr>
          <w:noProof/>
          <w:sz w:val="28"/>
          <w:szCs w:val="28"/>
          <w:lang w:val="uk-UA"/>
        </w:rPr>
        <w:t xml:space="preserve">. – </w:t>
      </w:r>
      <w:r w:rsidRPr="00B801BC">
        <w:rPr>
          <w:sz w:val="28"/>
          <w:szCs w:val="28"/>
          <w:lang w:val="uk-UA"/>
        </w:rPr>
        <w:t>№ 20340525</w:t>
      </w:r>
      <w:r w:rsidRPr="00B801BC">
        <w:rPr>
          <w:sz w:val="28"/>
          <w:lang w:val="uk-UA"/>
        </w:rPr>
        <w:t xml:space="preserve">; </w:t>
      </w:r>
      <w:r w:rsidRPr="00B801BC">
        <w:rPr>
          <w:noProof/>
          <w:sz w:val="28"/>
          <w:szCs w:val="28"/>
          <w:lang w:val="uk-UA"/>
        </w:rPr>
        <w:t>Заявл. 07.08.01; Опубл. 21.02.02</w:t>
      </w:r>
      <w:r w:rsidRPr="00B801BC">
        <w:rPr>
          <w:bCs/>
          <w:spacing w:val="6"/>
          <w:sz w:val="28"/>
          <w:szCs w:val="23"/>
          <w:lang w:val="uk-UA"/>
        </w:rPr>
        <w:t>, НКИ 468</w:t>
      </w:r>
      <w:r w:rsidRPr="00B801BC">
        <w:rPr>
          <w:bCs/>
          <w:spacing w:val="6"/>
          <w:sz w:val="28"/>
          <w:szCs w:val="23"/>
          <w:lang w:val="en-US"/>
        </w:rPr>
        <w:t>/</w:t>
      </w:r>
      <w:r w:rsidRPr="00B801BC">
        <w:rPr>
          <w:bCs/>
          <w:spacing w:val="6"/>
          <w:sz w:val="28"/>
          <w:szCs w:val="23"/>
          <w:lang w:val="uk-UA"/>
        </w:rPr>
        <w:t>25</w:t>
      </w:r>
      <w:r w:rsidRPr="00B801BC">
        <w:rPr>
          <w:noProof/>
          <w:sz w:val="28"/>
          <w:szCs w:val="28"/>
          <w:lang w:val="uk-UA"/>
        </w:rPr>
        <w:t>.</w:t>
      </w:r>
      <w:r w:rsidRPr="00B801BC">
        <w:rPr>
          <w:sz w:val="28"/>
          <w:lang w:val="uk-UA"/>
        </w:rPr>
        <w:t xml:space="preserve"> –</w:t>
      </w:r>
      <w:r w:rsidRPr="00B801BC">
        <w:rPr>
          <w:sz w:val="28"/>
          <w:lang w:val="en-US"/>
        </w:rPr>
        <w:t xml:space="preserve"> 4 </w:t>
      </w:r>
      <w:r w:rsidRPr="00B801BC">
        <w:rPr>
          <w:noProof/>
          <w:sz w:val="28"/>
          <w:lang w:val="uk-UA"/>
        </w:rPr>
        <w:t>с</w:t>
      </w:r>
      <w:r w:rsidRPr="00B801BC">
        <w:rPr>
          <w:sz w:val="28"/>
          <w:szCs w:val="28"/>
          <w:lang w:val="uk-UA"/>
        </w:rPr>
        <w:t>.</w:t>
      </w:r>
    </w:p>
    <w:p w:rsidR="00786206" w:rsidRPr="00B801BC" w:rsidRDefault="00786206" w:rsidP="00786206">
      <w:pPr>
        <w:spacing w:line="360" w:lineRule="auto"/>
        <w:ind w:firstLine="709"/>
        <w:jc w:val="both"/>
        <w:rPr>
          <w:noProof/>
          <w:sz w:val="28"/>
          <w:szCs w:val="28"/>
          <w:lang w:val="en-US"/>
        </w:rPr>
      </w:pPr>
      <w:r>
        <w:rPr>
          <w:noProof/>
          <w:sz w:val="28"/>
          <w:szCs w:val="28"/>
          <w:lang w:val="uk-UA"/>
        </w:rPr>
        <w:t xml:space="preserve">133. </w:t>
      </w:r>
      <w:r>
        <w:rPr>
          <w:noProof/>
          <w:sz w:val="28"/>
          <w:szCs w:val="28"/>
          <w:lang w:val="en-US"/>
        </w:rPr>
        <w:t>Sangapure S.S</w:t>
      </w:r>
      <w:r>
        <w:rPr>
          <w:noProof/>
          <w:sz w:val="28"/>
          <w:szCs w:val="28"/>
          <w:lang w:val="uk-UA"/>
        </w:rPr>
        <w:t>.</w:t>
      </w:r>
      <w:r>
        <w:rPr>
          <w:noProof/>
          <w:sz w:val="28"/>
          <w:szCs w:val="28"/>
          <w:lang w:val="en-US"/>
        </w:rPr>
        <w:t xml:space="preserve"> Synthesis of some benzofuro[3,2-d]pyrimidine derivatives as antibacterial and antifungal agents</w:t>
      </w:r>
      <w:r>
        <w:rPr>
          <w:noProof/>
          <w:sz w:val="28"/>
          <w:szCs w:val="28"/>
          <w:lang w:val="uk-UA"/>
        </w:rPr>
        <w:t xml:space="preserve"> /</w:t>
      </w:r>
      <w:r>
        <w:rPr>
          <w:noProof/>
          <w:sz w:val="28"/>
          <w:szCs w:val="28"/>
          <w:lang w:val="en-US"/>
        </w:rPr>
        <w:t xml:space="preserve"> S.S</w:t>
      </w:r>
      <w:r>
        <w:rPr>
          <w:noProof/>
          <w:sz w:val="28"/>
          <w:szCs w:val="28"/>
          <w:lang w:val="uk-UA"/>
        </w:rPr>
        <w:t>.</w:t>
      </w:r>
      <w:r>
        <w:rPr>
          <w:noProof/>
          <w:sz w:val="28"/>
          <w:szCs w:val="28"/>
          <w:lang w:val="en-US"/>
        </w:rPr>
        <w:t xml:space="preserve"> Sangapure</w:t>
      </w:r>
      <w:r>
        <w:rPr>
          <w:noProof/>
          <w:sz w:val="28"/>
          <w:szCs w:val="28"/>
          <w:lang w:val="uk-UA"/>
        </w:rPr>
        <w:t>,</w:t>
      </w:r>
      <w:r>
        <w:rPr>
          <w:noProof/>
          <w:sz w:val="28"/>
          <w:szCs w:val="28"/>
          <w:lang w:val="en-US"/>
        </w:rPr>
        <w:t xml:space="preserve"> D.H.</w:t>
      </w:r>
      <w:r>
        <w:rPr>
          <w:noProof/>
          <w:sz w:val="28"/>
          <w:szCs w:val="28"/>
          <w:lang w:val="uk-UA"/>
        </w:rPr>
        <w:t xml:space="preserve"> </w:t>
      </w:r>
      <w:r>
        <w:rPr>
          <w:noProof/>
          <w:sz w:val="28"/>
          <w:szCs w:val="28"/>
          <w:lang w:val="en-US"/>
        </w:rPr>
        <w:t>Veeresh, B</w:t>
      </w:r>
      <w:r>
        <w:rPr>
          <w:noProof/>
          <w:sz w:val="28"/>
          <w:szCs w:val="28"/>
          <w:lang w:val="uk-UA"/>
        </w:rPr>
        <w:t xml:space="preserve">. </w:t>
      </w:r>
      <w:r>
        <w:rPr>
          <w:noProof/>
          <w:sz w:val="28"/>
          <w:szCs w:val="28"/>
          <w:lang w:val="en-US"/>
        </w:rPr>
        <w:t>Yadav</w:t>
      </w:r>
      <w:r>
        <w:rPr>
          <w:noProof/>
          <w:sz w:val="28"/>
          <w:szCs w:val="28"/>
          <w:lang w:val="uk-UA"/>
        </w:rPr>
        <w:t xml:space="preserve"> </w:t>
      </w:r>
      <w:r>
        <w:rPr>
          <w:noProof/>
          <w:sz w:val="28"/>
          <w:szCs w:val="28"/>
          <w:lang w:val="en-US"/>
        </w:rPr>
        <w:t xml:space="preserve">// </w:t>
      </w:r>
      <w:r w:rsidRPr="00B801BC">
        <w:rPr>
          <w:noProof/>
          <w:sz w:val="28"/>
          <w:szCs w:val="28"/>
          <w:lang w:val="en-US"/>
        </w:rPr>
        <w:t>Ind. J. Heterocycl. Chem. – 2000. – Vol. 10, №1. – P. 21-26.</w:t>
      </w:r>
    </w:p>
    <w:p w:rsidR="00786206" w:rsidRDefault="00786206" w:rsidP="00786206">
      <w:pPr>
        <w:spacing w:line="360" w:lineRule="auto"/>
        <w:ind w:firstLine="709"/>
        <w:jc w:val="both"/>
        <w:rPr>
          <w:noProof/>
          <w:sz w:val="28"/>
          <w:szCs w:val="28"/>
          <w:lang w:val="uk-UA"/>
        </w:rPr>
      </w:pPr>
      <w:r w:rsidRPr="00B801BC">
        <w:rPr>
          <w:noProof/>
          <w:sz w:val="28"/>
          <w:szCs w:val="28"/>
          <w:lang w:val="en-US"/>
        </w:rPr>
        <w:t xml:space="preserve">134. </w:t>
      </w:r>
      <w:r w:rsidRPr="00B801BC">
        <w:rPr>
          <w:noProof/>
          <w:sz w:val="28"/>
          <w:szCs w:val="28"/>
          <w:lang w:val="uk-UA"/>
        </w:rPr>
        <w:t xml:space="preserve">Пат. </w:t>
      </w:r>
      <w:r w:rsidRPr="00B801BC">
        <w:rPr>
          <w:noProof/>
          <w:sz w:val="28"/>
          <w:szCs w:val="28"/>
          <w:lang w:val="en-US"/>
        </w:rPr>
        <w:t>WO 2000069842</w:t>
      </w:r>
      <w:r w:rsidRPr="00B801BC">
        <w:rPr>
          <w:noProof/>
          <w:sz w:val="28"/>
          <w:szCs w:val="28"/>
          <w:lang w:val="uk-UA"/>
        </w:rPr>
        <w:t xml:space="preserve"> Германия</w:t>
      </w:r>
      <w:r w:rsidRPr="00B801BC">
        <w:rPr>
          <w:noProof/>
          <w:sz w:val="28"/>
          <w:szCs w:val="28"/>
          <w:lang w:val="en-US"/>
        </w:rPr>
        <w:t xml:space="preserve">, </w:t>
      </w:r>
      <w:r w:rsidRPr="00B801BC">
        <w:rPr>
          <w:noProof/>
          <w:sz w:val="28"/>
          <w:szCs w:val="28"/>
          <w:lang w:val="uk-UA"/>
        </w:rPr>
        <w:t xml:space="preserve">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 xml:space="preserve">31/6214. </w:t>
      </w:r>
      <w:r w:rsidRPr="00B801BC">
        <w:rPr>
          <w:noProof/>
          <w:sz w:val="28"/>
          <w:szCs w:val="28"/>
          <w:lang w:val="en-US"/>
        </w:rPr>
        <w:t>Preparation of benzofuransulfonates as antiinflammatory agents</w:t>
      </w:r>
      <w:r w:rsidRPr="00B801BC">
        <w:rPr>
          <w:noProof/>
          <w:sz w:val="28"/>
          <w:szCs w:val="28"/>
          <w:lang w:val="uk-UA"/>
        </w:rPr>
        <w:t xml:space="preserve">: Пат. </w:t>
      </w:r>
      <w:r w:rsidRPr="00B801BC">
        <w:rPr>
          <w:noProof/>
          <w:sz w:val="28"/>
          <w:szCs w:val="28"/>
          <w:lang w:val="en-US"/>
        </w:rPr>
        <w:t>WO</w:t>
      </w:r>
      <w:r w:rsidRPr="00B801BC">
        <w:rPr>
          <w:noProof/>
          <w:sz w:val="28"/>
          <w:szCs w:val="28"/>
          <w:lang w:val="uk-UA"/>
        </w:rPr>
        <w:t xml:space="preserve"> 2000069842 Германия, 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 xml:space="preserve">31/6214 / </w:t>
      </w:r>
      <w:r w:rsidRPr="00B801BC">
        <w:rPr>
          <w:noProof/>
          <w:sz w:val="28"/>
          <w:szCs w:val="28"/>
          <w:lang w:val="en-US"/>
        </w:rPr>
        <w:t>G</w:t>
      </w:r>
      <w:r w:rsidRPr="00B801BC">
        <w:rPr>
          <w:noProof/>
          <w:sz w:val="28"/>
          <w:szCs w:val="28"/>
          <w:lang w:val="uk-UA"/>
        </w:rPr>
        <w:t xml:space="preserve">. </w:t>
      </w:r>
      <w:r w:rsidRPr="00B801BC">
        <w:rPr>
          <w:noProof/>
          <w:sz w:val="28"/>
          <w:szCs w:val="28"/>
          <w:lang w:val="en-US"/>
        </w:rPr>
        <w:t>Braunlich</w:t>
      </w:r>
      <w:r w:rsidRPr="00B801BC">
        <w:rPr>
          <w:noProof/>
          <w:sz w:val="28"/>
          <w:szCs w:val="28"/>
          <w:lang w:val="uk-UA"/>
        </w:rPr>
        <w:t xml:space="preserve">, </w:t>
      </w:r>
      <w:r w:rsidRPr="00B801BC">
        <w:rPr>
          <w:noProof/>
          <w:sz w:val="28"/>
          <w:szCs w:val="28"/>
          <w:lang w:val="en-US"/>
        </w:rPr>
        <w:t>M</w:t>
      </w:r>
      <w:r w:rsidRPr="00B801BC">
        <w:rPr>
          <w:noProof/>
          <w:sz w:val="28"/>
          <w:szCs w:val="28"/>
          <w:lang w:val="uk-UA"/>
        </w:rPr>
        <w:t xml:space="preserve">. </w:t>
      </w:r>
      <w:r w:rsidRPr="00B801BC">
        <w:rPr>
          <w:noProof/>
          <w:sz w:val="28"/>
          <w:szCs w:val="28"/>
          <w:lang w:val="en-US"/>
        </w:rPr>
        <w:t>Es</w:t>
      </w:r>
      <w:r w:rsidRPr="00B801BC">
        <w:rPr>
          <w:noProof/>
          <w:sz w:val="28"/>
          <w:szCs w:val="28"/>
          <w:lang w:val="uk-UA"/>
        </w:rPr>
        <w:t>-</w:t>
      </w:r>
      <w:r w:rsidRPr="00B801BC">
        <w:rPr>
          <w:noProof/>
          <w:sz w:val="28"/>
          <w:szCs w:val="28"/>
          <w:lang w:val="en-US"/>
        </w:rPr>
        <w:t>sayed</w:t>
      </w:r>
      <w:r w:rsidRPr="00B801BC">
        <w:rPr>
          <w:noProof/>
          <w:sz w:val="28"/>
          <w:szCs w:val="28"/>
          <w:lang w:val="uk-UA"/>
        </w:rPr>
        <w:t xml:space="preserve">, </w:t>
      </w:r>
      <w:r w:rsidRPr="00B801BC">
        <w:rPr>
          <w:noProof/>
          <w:sz w:val="28"/>
          <w:szCs w:val="28"/>
          <w:lang w:val="en-US"/>
        </w:rPr>
        <w:t>R</w:t>
      </w:r>
      <w:r w:rsidRPr="00B801BC">
        <w:rPr>
          <w:noProof/>
          <w:sz w:val="28"/>
          <w:szCs w:val="28"/>
          <w:lang w:val="uk-UA"/>
        </w:rPr>
        <w:t xml:space="preserve">. </w:t>
      </w:r>
      <w:r w:rsidRPr="00B801BC">
        <w:rPr>
          <w:noProof/>
          <w:sz w:val="28"/>
          <w:szCs w:val="28"/>
          <w:lang w:val="en-US"/>
        </w:rPr>
        <w:t>Fischer</w:t>
      </w:r>
      <w:r w:rsidRPr="00B801BC">
        <w:rPr>
          <w:noProof/>
          <w:sz w:val="28"/>
          <w:szCs w:val="28"/>
          <w:lang w:val="uk-UA"/>
        </w:rPr>
        <w:t xml:space="preserve">, </w:t>
      </w:r>
      <w:r w:rsidRPr="00B801BC">
        <w:rPr>
          <w:noProof/>
          <w:sz w:val="28"/>
          <w:szCs w:val="28"/>
          <w:lang w:val="en-US"/>
        </w:rPr>
        <w:t>B</w:t>
      </w:r>
      <w:r w:rsidRPr="00B801BC">
        <w:rPr>
          <w:noProof/>
          <w:sz w:val="28"/>
          <w:szCs w:val="28"/>
          <w:lang w:val="uk-UA"/>
        </w:rPr>
        <w:t xml:space="preserve">. </w:t>
      </w:r>
      <w:r w:rsidRPr="00B801BC">
        <w:rPr>
          <w:noProof/>
          <w:sz w:val="28"/>
          <w:szCs w:val="28"/>
          <w:lang w:val="en-US"/>
        </w:rPr>
        <w:t>Fugmann</w:t>
      </w:r>
      <w:r w:rsidRPr="00B801BC">
        <w:rPr>
          <w:noProof/>
          <w:sz w:val="28"/>
          <w:szCs w:val="28"/>
          <w:lang w:val="uk-UA"/>
        </w:rPr>
        <w:t xml:space="preserve">, </w:t>
      </w:r>
      <w:r w:rsidRPr="00B801BC">
        <w:rPr>
          <w:noProof/>
          <w:sz w:val="28"/>
          <w:szCs w:val="28"/>
          <w:lang w:val="en-US"/>
        </w:rPr>
        <w:t>R</w:t>
      </w:r>
      <w:r w:rsidRPr="00B801BC">
        <w:rPr>
          <w:noProof/>
          <w:sz w:val="28"/>
          <w:szCs w:val="28"/>
          <w:lang w:val="uk-UA"/>
        </w:rPr>
        <w:t xml:space="preserve">. </w:t>
      </w:r>
      <w:r w:rsidRPr="00B801BC">
        <w:rPr>
          <w:noProof/>
          <w:sz w:val="28"/>
          <w:szCs w:val="28"/>
          <w:lang w:val="en-US"/>
        </w:rPr>
        <w:t>Henning</w:t>
      </w:r>
      <w:r w:rsidRPr="00B801BC">
        <w:rPr>
          <w:noProof/>
          <w:sz w:val="28"/>
          <w:szCs w:val="28"/>
          <w:lang w:val="uk-UA"/>
        </w:rPr>
        <w:t xml:space="preserve">, </w:t>
      </w:r>
      <w:r w:rsidRPr="00B801BC">
        <w:rPr>
          <w:noProof/>
          <w:sz w:val="28"/>
          <w:szCs w:val="28"/>
          <w:lang w:val="en-US"/>
        </w:rPr>
        <w:t>S</w:t>
      </w:r>
      <w:r w:rsidRPr="00B801BC">
        <w:rPr>
          <w:noProof/>
          <w:sz w:val="28"/>
          <w:szCs w:val="28"/>
          <w:lang w:val="uk-UA"/>
        </w:rPr>
        <w:t xml:space="preserve">. </w:t>
      </w:r>
      <w:r w:rsidRPr="00B801BC">
        <w:rPr>
          <w:noProof/>
          <w:sz w:val="28"/>
          <w:szCs w:val="28"/>
          <w:lang w:val="en-US"/>
        </w:rPr>
        <w:t>Schneider</w:t>
      </w:r>
      <w:r w:rsidRPr="00B801BC">
        <w:rPr>
          <w:noProof/>
          <w:sz w:val="28"/>
          <w:szCs w:val="28"/>
          <w:lang w:val="uk-UA"/>
        </w:rPr>
        <w:t xml:space="preserve">, </w:t>
      </w:r>
      <w:r w:rsidRPr="00B801BC">
        <w:rPr>
          <w:noProof/>
          <w:sz w:val="28"/>
          <w:szCs w:val="28"/>
          <w:lang w:val="en-US"/>
        </w:rPr>
        <w:t>M</w:t>
      </w:r>
      <w:r w:rsidRPr="00B801BC">
        <w:rPr>
          <w:noProof/>
          <w:sz w:val="28"/>
          <w:szCs w:val="28"/>
          <w:lang w:val="uk-UA"/>
        </w:rPr>
        <w:t xml:space="preserve">. </w:t>
      </w:r>
      <w:r w:rsidRPr="00B801BC">
        <w:rPr>
          <w:noProof/>
          <w:sz w:val="28"/>
          <w:szCs w:val="28"/>
          <w:lang w:val="en-US"/>
        </w:rPr>
        <w:t>Sperzel</w:t>
      </w:r>
      <w:r w:rsidRPr="00B801BC">
        <w:rPr>
          <w:noProof/>
          <w:sz w:val="28"/>
          <w:szCs w:val="28"/>
          <w:lang w:val="uk-UA"/>
        </w:rPr>
        <w:t xml:space="preserve">, </w:t>
      </w:r>
      <w:r w:rsidRPr="00B801BC">
        <w:rPr>
          <w:noProof/>
          <w:sz w:val="28"/>
          <w:szCs w:val="28"/>
          <w:lang w:val="en-US"/>
        </w:rPr>
        <w:t>K</w:t>
      </w:r>
      <w:r w:rsidRPr="00B801BC">
        <w:rPr>
          <w:noProof/>
          <w:sz w:val="28"/>
          <w:szCs w:val="28"/>
          <w:lang w:val="uk-UA"/>
        </w:rPr>
        <w:t>-</w:t>
      </w:r>
      <w:r w:rsidRPr="00B801BC">
        <w:rPr>
          <w:noProof/>
          <w:sz w:val="28"/>
          <w:szCs w:val="28"/>
          <w:lang w:val="en-US"/>
        </w:rPr>
        <w:t>H</w:t>
      </w:r>
      <w:r w:rsidRPr="00B801BC">
        <w:rPr>
          <w:noProof/>
          <w:sz w:val="28"/>
          <w:szCs w:val="28"/>
          <w:lang w:val="uk-UA"/>
        </w:rPr>
        <w:t>.</w:t>
      </w:r>
      <w:r w:rsidRPr="00B801BC">
        <w:rPr>
          <w:noProof/>
          <w:sz w:val="28"/>
          <w:szCs w:val="28"/>
          <w:lang w:val="en-US"/>
        </w:rPr>
        <w:t>Schlemmer</w:t>
      </w:r>
      <w:r w:rsidRPr="00B801BC">
        <w:rPr>
          <w:noProof/>
          <w:sz w:val="28"/>
          <w:szCs w:val="28"/>
          <w:lang w:val="uk-UA"/>
        </w:rPr>
        <w:t xml:space="preserve">, </w:t>
      </w:r>
      <w:r w:rsidRPr="00B801BC">
        <w:rPr>
          <w:noProof/>
          <w:sz w:val="28"/>
          <w:szCs w:val="28"/>
          <w:lang w:val="en-US"/>
        </w:rPr>
        <w:t>G</w:t>
      </w:r>
      <w:r w:rsidRPr="00B801BC">
        <w:rPr>
          <w:noProof/>
          <w:sz w:val="28"/>
          <w:szCs w:val="28"/>
          <w:lang w:val="uk-UA"/>
        </w:rPr>
        <w:t xml:space="preserve">. </w:t>
      </w:r>
      <w:r w:rsidRPr="00B801BC">
        <w:rPr>
          <w:noProof/>
          <w:sz w:val="28"/>
          <w:szCs w:val="28"/>
          <w:lang w:val="en-US"/>
        </w:rPr>
        <w:t>Sturton</w:t>
      </w:r>
      <w:r w:rsidRPr="00B801BC">
        <w:rPr>
          <w:noProof/>
          <w:sz w:val="28"/>
          <w:szCs w:val="28"/>
          <w:lang w:val="uk-UA"/>
        </w:rPr>
        <w:t xml:space="preserve">, </w:t>
      </w:r>
      <w:r w:rsidRPr="00B801BC">
        <w:rPr>
          <w:noProof/>
          <w:sz w:val="28"/>
          <w:szCs w:val="28"/>
          <w:lang w:val="en-US"/>
        </w:rPr>
        <w:t>M</w:t>
      </w:r>
      <w:r w:rsidRPr="00B801BC">
        <w:rPr>
          <w:noProof/>
          <w:sz w:val="28"/>
          <w:szCs w:val="28"/>
          <w:lang w:val="uk-UA"/>
        </w:rPr>
        <w:t xml:space="preserve">. </w:t>
      </w:r>
      <w:r w:rsidRPr="00B801BC">
        <w:rPr>
          <w:noProof/>
          <w:sz w:val="28"/>
          <w:szCs w:val="28"/>
          <w:lang w:val="en-US"/>
        </w:rPr>
        <w:t>Fitzgerald</w:t>
      </w:r>
      <w:r w:rsidRPr="00B801BC">
        <w:rPr>
          <w:noProof/>
          <w:sz w:val="28"/>
          <w:szCs w:val="28"/>
          <w:lang w:val="uk-UA"/>
        </w:rPr>
        <w:t xml:space="preserve">, </w:t>
      </w:r>
      <w:r w:rsidRPr="00B801BC">
        <w:rPr>
          <w:noProof/>
          <w:sz w:val="28"/>
          <w:szCs w:val="28"/>
          <w:lang w:val="en-US"/>
        </w:rPr>
        <w:t>B</w:t>
      </w:r>
      <w:r w:rsidRPr="00B801BC">
        <w:rPr>
          <w:noProof/>
          <w:sz w:val="28"/>
          <w:szCs w:val="28"/>
          <w:lang w:val="uk-UA"/>
        </w:rPr>
        <w:t xml:space="preserve">. </w:t>
      </w:r>
      <w:r w:rsidRPr="00B801BC">
        <w:rPr>
          <w:noProof/>
          <w:sz w:val="28"/>
          <w:szCs w:val="28"/>
          <w:lang w:val="en-US"/>
        </w:rPr>
        <w:t>Briggs</w:t>
      </w:r>
      <w:r w:rsidRPr="00B801BC">
        <w:rPr>
          <w:noProof/>
          <w:sz w:val="28"/>
          <w:szCs w:val="28"/>
          <w:lang w:val="uk-UA"/>
        </w:rPr>
        <w:t xml:space="preserve">, </w:t>
      </w:r>
      <w:r w:rsidRPr="00B801BC">
        <w:rPr>
          <w:noProof/>
          <w:sz w:val="28"/>
          <w:szCs w:val="28"/>
          <w:lang w:val="en-US"/>
        </w:rPr>
        <w:t>A</w:t>
      </w:r>
      <w:r w:rsidRPr="00B801BC">
        <w:rPr>
          <w:noProof/>
          <w:sz w:val="28"/>
          <w:szCs w:val="28"/>
          <w:lang w:val="uk-UA"/>
        </w:rPr>
        <w:t xml:space="preserve">. </w:t>
      </w:r>
      <w:r w:rsidRPr="00B801BC">
        <w:rPr>
          <w:noProof/>
          <w:sz w:val="28"/>
          <w:szCs w:val="28"/>
          <w:lang w:val="en-US"/>
        </w:rPr>
        <w:t>Concepcion</w:t>
      </w:r>
      <w:r w:rsidRPr="00B801BC">
        <w:rPr>
          <w:noProof/>
          <w:sz w:val="28"/>
          <w:szCs w:val="28"/>
          <w:lang w:val="uk-UA"/>
        </w:rPr>
        <w:t xml:space="preserve">, </w:t>
      </w:r>
      <w:r w:rsidRPr="00B801BC">
        <w:rPr>
          <w:noProof/>
          <w:sz w:val="28"/>
          <w:szCs w:val="28"/>
          <w:lang w:val="en-US"/>
        </w:rPr>
        <w:t>W</w:t>
      </w:r>
      <w:r w:rsidRPr="00B801BC">
        <w:rPr>
          <w:noProof/>
          <w:sz w:val="28"/>
          <w:szCs w:val="28"/>
          <w:lang w:val="uk-UA"/>
        </w:rPr>
        <w:t xml:space="preserve">. </w:t>
      </w:r>
      <w:r w:rsidRPr="00B801BC">
        <w:rPr>
          <w:noProof/>
          <w:sz w:val="28"/>
          <w:szCs w:val="28"/>
          <w:lang w:val="en-US"/>
        </w:rPr>
        <w:t>Bullock</w:t>
      </w:r>
      <w:r w:rsidRPr="00B801BC">
        <w:rPr>
          <w:noProof/>
          <w:sz w:val="28"/>
          <w:szCs w:val="28"/>
          <w:lang w:val="uk-UA"/>
        </w:rPr>
        <w:t xml:space="preserve"> (Германия); </w:t>
      </w:r>
      <w:r w:rsidRPr="00B801BC">
        <w:rPr>
          <w:noProof/>
          <w:sz w:val="28"/>
          <w:szCs w:val="28"/>
          <w:lang w:val="en-US"/>
        </w:rPr>
        <w:t>Bayer</w:t>
      </w:r>
      <w:r w:rsidRPr="00B801BC">
        <w:rPr>
          <w:noProof/>
          <w:sz w:val="28"/>
          <w:szCs w:val="28"/>
          <w:lang w:val="uk-UA"/>
        </w:rPr>
        <w:t xml:space="preserve"> </w:t>
      </w:r>
      <w:r w:rsidRPr="00B801BC">
        <w:rPr>
          <w:noProof/>
          <w:sz w:val="28"/>
          <w:szCs w:val="28"/>
          <w:lang w:val="en-US"/>
        </w:rPr>
        <w:t>Aktiengesellschaft</w:t>
      </w:r>
      <w:r w:rsidRPr="00B801BC">
        <w:rPr>
          <w:noProof/>
          <w:sz w:val="28"/>
          <w:szCs w:val="28"/>
          <w:lang w:val="uk-UA"/>
        </w:rPr>
        <w:t xml:space="preserve">. – </w:t>
      </w:r>
      <w:r w:rsidRPr="00B801BC">
        <w:rPr>
          <w:sz w:val="28"/>
          <w:szCs w:val="28"/>
          <w:lang w:val="uk-UA"/>
        </w:rPr>
        <w:t>№ 20000314</w:t>
      </w:r>
      <w:r w:rsidRPr="00B801BC">
        <w:rPr>
          <w:sz w:val="28"/>
          <w:lang w:val="uk-UA"/>
        </w:rPr>
        <w:t xml:space="preserve">; </w:t>
      </w:r>
      <w:r w:rsidRPr="00B801BC">
        <w:rPr>
          <w:noProof/>
          <w:sz w:val="28"/>
          <w:szCs w:val="28"/>
          <w:lang w:val="uk-UA"/>
        </w:rPr>
        <w:t>Заявл. 04.05.00; Опубл. 23.11.01</w:t>
      </w:r>
      <w:r w:rsidRPr="00B801BC">
        <w:rPr>
          <w:bCs/>
          <w:spacing w:val="6"/>
          <w:sz w:val="28"/>
          <w:szCs w:val="23"/>
          <w:lang w:val="uk-UA"/>
        </w:rPr>
        <w:t>, НКИ</w:t>
      </w:r>
      <w:r w:rsidRPr="00B801BC">
        <w:rPr>
          <w:bCs/>
          <w:spacing w:val="6"/>
          <w:sz w:val="28"/>
          <w:szCs w:val="23"/>
          <w:lang w:val="en-US"/>
        </w:rPr>
        <w:t xml:space="preserve"> 655/46</w:t>
      </w:r>
      <w:r w:rsidRPr="00B801BC">
        <w:rPr>
          <w:noProof/>
          <w:sz w:val="28"/>
          <w:szCs w:val="28"/>
          <w:lang w:val="uk-UA"/>
        </w:rPr>
        <w:t>.</w:t>
      </w:r>
      <w:r w:rsidRPr="00B801BC">
        <w:rPr>
          <w:sz w:val="28"/>
          <w:lang w:val="uk-UA"/>
        </w:rPr>
        <w:t xml:space="preserve"> –</w:t>
      </w:r>
      <w:r w:rsidRPr="00B801BC">
        <w:rPr>
          <w:sz w:val="28"/>
          <w:lang w:val="en-US"/>
        </w:rPr>
        <w:t xml:space="preserve"> 6 </w:t>
      </w:r>
      <w:r>
        <w:rPr>
          <w:noProof/>
          <w:sz w:val="28"/>
          <w:lang w:val="uk-UA"/>
        </w:rPr>
        <w:t>с</w:t>
      </w:r>
      <w:r>
        <w:rPr>
          <w:sz w:val="28"/>
          <w:szCs w:val="28"/>
          <w:lang w:val="uk-UA"/>
        </w:rPr>
        <w:t>.</w:t>
      </w:r>
    </w:p>
    <w:p w:rsidR="00786206" w:rsidRPr="00B801BC" w:rsidRDefault="00786206" w:rsidP="00786206">
      <w:pPr>
        <w:widowControl w:val="0"/>
        <w:autoSpaceDE w:val="0"/>
        <w:autoSpaceDN w:val="0"/>
        <w:adjustRightInd w:val="0"/>
        <w:spacing w:line="360" w:lineRule="auto"/>
        <w:ind w:firstLine="709"/>
        <w:jc w:val="both"/>
        <w:rPr>
          <w:noProof/>
          <w:sz w:val="28"/>
          <w:szCs w:val="28"/>
          <w:lang w:val="en-US"/>
        </w:rPr>
      </w:pPr>
      <w:r>
        <w:rPr>
          <w:noProof/>
          <w:sz w:val="28"/>
          <w:szCs w:val="28"/>
          <w:lang w:val="en-US"/>
        </w:rPr>
        <w:t>1</w:t>
      </w:r>
      <w:r>
        <w:rPr>
          <w:noProof/>
          <w:sz w:val="28"/>
          <w:szCs w:val="28"/>
          <w:lang w:val="uk-UA"/>
        </w:rPr>
        <w:t>35</w:t>
      </w:r>
      <w:r>
        <w:rPr>
          <w:noProof/>
          <w:sz w:val="28"/>
          <w:szCs w:val="28"/>
          <w:lang w:val="en-US"/>
        </w:rPr>
        <w:t>.</w:t>
      </w:r>
      <w:r>
        <w:rPr>
          <w:sz w:val="28"/>
          <w:szCs w:val="28"/>
          <w:lang w:val="uk-UA"/>
        </w:rPr>
        <w:t xml:space="preserve"> Пат.</w:t>
      </w:r>
      <w:r>
        <w:rPr>
          <w:noProof/>
          <w:sz w:val="28"/>
          <w:szCs w:val="28"/>
          <w:lang w:val="uk-UA"/>
        </w:rPr>
        <w:t xml:space="preserve"> </w:t>
      </w:r>
      <w:r>
        <w:rPr>
          <w:noProof/>
          <w:sz w:val="28"/>
          <w:szCs w:val="28"/>
          <w:lang w:val="en-US"/>
        </w:rPr>
        <w:t>5362481</w:t>
      </w:r>
      <w:r>
        <w:rPr>
          <w:noProof/>
          <w:sz w:val="28"/>
          <w:szCs w:val="28"/>
          <w:lang w:val="uk-UA"/>
        </w:rPr>
        <w:t xml:space="preserve"> США</w:t>
      </w:r>
      <w:r>
        <w:rPr>
          <w:noProof/>
          <w:sz w:val="28"/>
          <w:szCs w:val="28"/>
          <w:lang w:val="en-US"/>
        </w:rPr>
        <w:t xml:space="preserve">, </w:t>
      </w:r>
      <w:r>
        <w:rPr>
          <w:noProof/>
          <w:sz w:val="28"/>
          <w:szCs w:val="28"/>
        </w:rPr>
        <w:t>МКИ</w:t>
      </w:r>
      <w:r>
        <w:rPr>
          <w:noProof/>
          <w:sz w:val="28"/>
          <w:szCs w:val="28"/>
          <w:lang w:val="en-US"/>
        </w:rPr>
        <w:t xml:space="preserve"> </w:t>
      </w:r>
      <w:r>
        <w:rPr>
          <w:sz w:val="28"/>
          <w:szCs w:val="28"/>
          <w:lang w:val="en-US"/>
        </w:rPr>
        <w:t xml:space="preserve">C07D307/81; A61K7/42; A61K7/44. </w:t>
      </w:r>
      <w:bookmarkStart w:id="242" w:name="OCRUncertain1231"/>
      <w:r>
        <w:rPr>
          <w:rFonts w:cs="Arial"/>
          <w:sz w:val="28"/>
          <w:szCs w:val="22"/>
          <w:lang w:val="en-US"/>
        </w:rPr>
        <w:t>Benzofuran derivatives and the use thereof as stabilizers against UV radiations</w:t>
      </w:r>
      <w:r>
        <w:rPr>
          <w:rFonts w:cs="Arial"/>
          <w:sz w:val="28"/>
          <w:szCs w:val="22"/>
          <w:lang w:val="uk-UA"/>
        </w:rPr>
        <w:t xml:space="preserve">: </w:t>
      </w:r>
      <w:r>
        <w:rPr>
          <w:sz w:val="28"/>
          <w:szCs w:val="28"/>
          <w:lang w:val="uk-UA"/>
        </w:rPr>
        <w:t>Пат.</w:t>
      </w:r>
      <w:r>
        <w:rPr>
          <w:noProof/>
          <w:sz w:val="28"/>
          <w:szCs w:val="28"/>
          <w:lang w:val="uk-UA"/>
        </w:rPr>
        <w:t xml:space="preserve"> </w:t>
      </w:r>
      <w:r>
        <w:rPr>
          <w:noProof/>
          <w:sz w:val="28"/>
          <w:szCs w:val="28"/>
          <w:lang w:val="en-US"/>
        </w:rPr>
        <w:t>5362481</w:t>
      </w:r>
      <w:r>
        <w:rPr>
          <w:noProof/>
          <w:sz w:val="28"/>
          <w:szCs w:val="28"/>
          <w:lang w:val="uk-UA"/>
        </w:rPr>
        <w:t xml:space="preserve"> США</w:t>
      </w:r>
      <w:r>
        <w:rPr>
          <w:noProof/>
          <w:sz w:val="28"/>
          <w:szCs w:val="28"/>
          <w:lang w:val="en-US"/>
        </w:rPr>
        <w:t xml:space="preserve">, </w:t>
      </w:r>
      <w:r>
        <w:rPr>
          <w:noProof/>
          <w:sz w:val="28"/>
          <w:szCs w:val="28"/>
        </w:rPr>
        <w:t>МКИ</w:t>
      </w:r>
      <w:r>
        <w:rPr>
          <w:noProof/>
          <w:sz w:val="28"/>
          <w:szCs w:val="28"/>
          <w:lang w:val="en-US"/>
        </w:rPr>
        <w:t xml:space="preserve"> </w:t>
      </w:r>
      <w:r>
        <w:rPr>
          <w:sz w:val="28"/>
          <w:szCs w:val="28"/>
          <w:lang w:val="en-US"/>
        </w:rPr>
        <w:t>C07D307/81; A61K7/42; A61K7/44</w:t>
      </w:r>
      <w:r>
        <w:rPr>
          <w:sz w:val="28"/>
          <w:szCs w:val="28"/>
          <w:lang w:val="uk-UA"/>
        </w:rPr>
        <w:t xml:space="preserve"> </w:t>
      </w:r>
      <w:r>
        <w:rPr>
          <w:noProof/>
          <w:sz w:val="28"/>
          <w:szCs w:val="28"/>
          <w:lang w:val="en-US"/>
        </w:rPr>
        <w:t>/</w:t>
      </w:r>
      <w:bookmarkEnd w:id="242"/>
      <w:r>
        <w:rPr>
          <w:sz w:val="28"/>
          <w:szCs w:val="28"/>
          <w:lang w:val="uk-UA"/>
        </w:rPr>
        <w:t xml:space="preserve"> G.</w:t>
      </w:r>
      <w:r>
        <w:rPr>
          <w:noProof/>
          <w:sz w:val="28"/>
          <w:szCs w:val="28"/>
          <w:lang w:val="en-US"/>
        </w:rPr>
        <w:t xml:space="preserve"> </w:t>
      </w:r>
      <w:r>
        <w:rPr>
          <w:sz w:val="28"/>
          <w:szCs w:val="28"/>
          <w:lang w:val="en-US"/>
        </w:rPr>
        <w:t>Raspanti</w:t>
      </w:r>
      <w:r>
        <w:rPr>
          <w:sz w:val="28"/>
          <w:szCs w:val="28"/>
          <w:lang w:val="uk-UA"/>
        </w:rPr>
        <w:t xml:space="preserve"> </w:t>
      </w:r>
      <w:r>
        <w:rPr>
          <w:noProof/>
          <w:sz w:val="28"/>
          <w:szCs w:val="28"/>
          <w:lang w:val="en-US"/>
        </w:rPr>
        <w:t>(</w:t>
      </w:r>
      <w:r>
        <w:rPr>
          <w:noProof/>
          <w:sz w:val="28"/>
          <w:szCs w:val="28"/>
          <w:lang w:val="uk-UA"/>
        </w:rPr>
        <w:t>Италия</w:t>
      </w:r>
      <w:r>
        <w:rPr>
          <w:noProof/>
          <w:sz w:val="28"/>
          <w:szCs w:val="28"/>
          <w:lang w:val="en-US"/>
        </w:rPr>
        <w:t xml:space="preserve">); </w:t>
      </w:r>
      <w:r w:rsidRPr="00B801BC">
        <w:rPr>
          <w:sz w:val="28"/>
          <w:szCs w:val="28"/>
          <w:lang w:val="en-US"/>
        </w:rPr>
        <w:t xml:space="preserve">3V INC. </w:t>
      </w:r>
      <w:r w:rsidRPr="00B801BC">
        <w:rPr>
          <w:sz w:val="28"/>
          <w:szCs w:val="28"/>
          <w:lang w:val="uk-UA"/>
        </w:rPr>
        <w:t>– №</w:t>
      </w:r>
      <w:r w:rsidRPr="00B801BC">
        <w:rPr>
          <w:sz w:val="28"/>
          <w:szCs w:val="28"/>
          <w:lang w:val="en-US"/>
        </w:rPr>
        <w:t xml:space="preserve"> 19930305</w:t>
      </w:r>
      <w:r w:rsidRPr="00B801BC">
        <w:rPr>
          <w:sz w:val="28"/>
          <w:lang w:val="uk-UA"/>
        </w:rPr>
        <w:t xml:space="preserve">; </w:t>
      </w:r>
      <w:r w:rsidRPr="00B801BC">
        <w:rPr>
          <w:sz w:val="28"/>
          <w:szCs w:val="28"/>
          <w:lang w:val="uk-UA"/>
        </w:rPr>
        <w:t>Заявл. 27.05.93; Опубл. 08.11.94</w:t>
      </w:r>
      <w:r w:rsidRPr="00B801BC">
        <w:rPr>
          <w:bCs/>
          <w:spacing w:val="6"/>
          <w:sz w:val="28"/>
          <w:szCs w:val="23"/>
          <w:lang w:val="uk-UA"/>
        </w:rPr>
        <w:t>, НКИ</w:t>
      </w:r>
      <w:r w:rsidRPr="00B801BC">
        <w:rPr>
          <w:bCs/>
          <w:spacing w:val="6"/>
          <w:sz w:val="28"/>
          <w:szCs w:val="23"/>
          <w:lang w:val="en-US"/>
        </w:rPr>
        <w:t xml:space="preserve"> 385/64</w:t>
      </w:r>
      <w:r w:rsidRPr="00B801BC">
        <w:rPr>
          <w:sz w:val="28"/>
          <w:szCs w:val="28"/>
          <w:lang w:val="en-US"/>
        </w:rPr>
        <w:t xml:space="preserve"> </w:t>
      </w:r>
      <w:r w:rsidRPr="00B801BC">
        <w:rPr>
          <w:sz w:val="28"/>
          <w:lang w:val="uk-UA"/>
        </w:rPr>
        <w:t>–</w:t>
      </w:r>
      <w:r w:rsidRPr="00B801BC">
        <w:rPr>
          <w:sz w:val="28"/>
          <w:lang w:val="en-US"/>
        </w:rPr>
        <w:t xml:space="preserve"> 4 </w:t>
      </w:r>
      <w:r>
        <w:rPr>
          <w:noProof/>
          <w:sz w:val="28"/>
          <w:lang w:val="uk-UA"/>
        </w:rPr>
        <w:t>с</w:t>
      </w:r>
      <w:r>
        <w:rPr>
          <w:sz w:val="28"/>
          <w:szCs w:val="28"/>
          <w:lang w:val="uk-UA"/>
        </w:rPr>
        <w:t>.</w:t>
      </w:r>
    </w:p>
    <w:p w:rsidR="00786206" w:rsidRPr="00B801BC" w:rsidRDefault="00786206" w:rsidP="00786206">
      <w:pPr>
        <w:widowControl w:val="0"/>
        <w:autoSpaceDE w:val="0"/>
        <w:autoSpaceDN w:val="0"/>
        <w:adjustRightInd w:val="0"/>
        <w:spacing w:line="360" w:lineRule="auto"/>
        <w:ind w:firstLine="709"/>
        <w:jc w:val="both"/>
        <w:rPr>
          <w:sz w:val="28"/>
          <w:szCs w:val="28"/>
          <w:lang w:val="uk-UA"/>
        </w:rPr>
      </w:pPr>
      <w:r w:rsidRPr="00786206">
        <w:rPr>
          <w:noProof/>
          <w:sz w:val="28"/>
          <w:szCs w:val="28"/>
          <w:lang w:val="en-US"/>
        </w:rPr>
        <w:t>1</w:t>
      </w:r>
      <w:r w:rsidRPr="00B801BC">
        <w:rPr>
          <w:noProof/>
          <w:sz w:val="28"/>
          <w:szCs w:val="28"/>
          <w:lang w:val="uk-UA"/>
        </w:rPr>
        <w:t>36</w:t>
      </w:r>
      <w:r w:rsidRPr="00786206">
        <w:rPr>
          <w:noProof/>
          <w:sz w:val="28"/>
          <w:szCs w:val="28"/>
          <w:lang w:val="en-US"/>
        </w:rPr>
        <w:t>.</w:t>
      </w:r>
      <w:r w:rsidRPr="00B801BC">
        <w:rPr>
          <w:sz w:val="28"/>
          <w:szCs w:val="28"/>
          <w:lang w:val="uk-UA"/>
        </w:rPr>
        <w:t xml:space="preserve"> </w:t>
      </w:r>
      <w:r w:rsidRPr="00B801BC">
        <w:rPr>
          <w:noProof/>
          <w:sz w:val="28"/>
          <w:szCs w:val="28"/>
          <w:lang w:val="uk-UA"/>
        </w:rPr>
        <w:t xml:space="preserve">Пат. </w:t>
      </w:r>
      <w:r w:rsidRPr="00B801BC">
        <w:rPr>
          <w:noProof/>
          <w:sz w:val="28"/>
          <w:szCs w:val="28"/>
          <w:lang w:val="en-US"/>
        </w:rPr>
        <w:t>WO</w:t>
      </w:r>
      <w:r w:rsidRPr="00786206">
        <w:rPr>
          <w:noProof/>
          <w:sz w:val="28"/>
          <w:szCs w:val="28"/>
          <w:lang w:val="en-US"/>
        </w:rPr>
        <w:t xml:space="preserve"> </w:t>
      </w:r>
      <w:r w:rsidRPr="00786206">
        <w:rPr>
          <w:sz w:val="28"/>
          <w:szCs w:val="28"/>
          <w:lang w:val="en-US"/>
        </w:rPr>
        <w:t>20020677939</w:t>
      </w:r>
      <w:r w:rsidRPr="00B801BC">
        <w:rPr>
          <w:noProof/>
          <w:sz w:val="28"/>
          <w:szCs w:val="28"/>
          <w:lang w:val="uk-UA"/>
        </w:rPr>
        <w:t xml:space="preserve"> </w:t>
      </w:r>
      <w:r w:rsidRPr="00B801BC">
        <w:rPr>
          <w:noProof/>
          <w:sz w:val="28"/>
          <w:szCs w:val="28"/>
        </w:rPr>
        <w:t>США</w:t>
      </w:r>
      <w:r w:rsidRPr="00786206">
        <w:rPr>
          <w:sz w:val="28"/>
          <w:szCs w:val="28"/>
          <w:lang w:val="en-US"/>
        </w:rPr>
        <w:t xml:space="preserve">, </w:t>
      </w:r>
      <w:r w:rsidRPr="00B801BC">
        <w:rPr>
          <w:sz w:val="28"/>
          <w:szCs w:val="28"/>
          <w:lang w:val="uk-UA"/>
        </w:rPr>
        <w:t xml:space="preserve">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31/321.</w:t>
      </w:r>
      <w:r w:rsidRPr="00B801BC">
        <w:rPr>
          <w:sz w:val="28"/>
          <w:szCs w:val="28"/>
          <w:lang w:val="uk-UA"/>
        </w:rPr>
        <w:t xml:space="preserve"> </w:t>
      </w:r>
      <w:r w:rsidRPr="00B801BC">
        <w:rPr>
          <w:sz w:val="28"/>
          <w:szCs w:val="28"/>
          <w:lang w:val="en-US"/>
        </w:rPr>
        <w:t>Preparation of fused cyclic succinimide compounds and analogues thereof, as modulators of nuclear hormone receptor function</w:t>
      </w:r>
      <w:r w:rsidRPr="00B801BC">
        <w:rPr>
          <w:sz w:val="28"/>
          <w:szCs w:val="28"/>
          <w:lang w:val="uk-UA"/>
        </w:rPr>
        <w:t xml:space="preserve">: </w:t>
      </w:r>
      <w:r w:rsidRPr="00B801BC">
        <w:rPr>
          <w:sz w:val="28"/>
          <w:szCs w:val="28"/>
          <w:lang w:val="en-US"/>
        </w:rPr>
        <w:t xml:space="preserve"> </w:t>
      </w:r>
      <w:r w:rsidRPr="00B801BC">
        <w:rPr>
          <w:noProof/>
          <w:sz w:val="28"/>
          <w:szCs w:val="28"/>
          <w:lang w:val="uk-UA"/>
        </w:rPr>
        <w:t xml:space="preserve">Пат. </w:t>
      </w:r>
      <w:r w:rsidRPr="00B801BC">
        <w:rPr>
          <w:noProof/>
          <w:sz w:val="28"/>
          <w:szCs w:val="28"/>
          <w:lang w:val="en-US"/>
        </w:rPr>
        <w:t>WO</w:t>
      </w:r>
      <w:r w:rsidRPr="00B801BC">
        <w:rPr>
          <w:noProof/>
          <w:sz w:val="28"/>
          <w:szCs w:val="28"/>
          <w:lang w:val="uk-UA"/>
        </w:rPr>
        <w:t xml:space="preserve"> </w:t>
      </w:r>
      <w:r w:rsidRPr="00B801BC">
        <w:rPr>
          <w:sz w:val="28"/>
          <w:szCs w:val="28"/>
          <w:lang w:val="uk-UA"/>
        </w:rPr>
        <w:t>20020677939</w:t>
      </w:r>
      <w:r w:rsidRPr="00B801BC">
        <w:rPr>
          <w:noProof/>
          <w:sz w:val="28"/>
          <w:szCs w:val="28"/>
          <w:lang w:val="uk-UA"/>
        </w:rPr>
        <w:t xml:space="preserve"> США</w:t>
      </w:r>
      <w:r w:rsidRPr="00B801BC">
        <w:rPr>
          <w:sz w:val="28"/>
          <w:szCs w:val="28"/>
          <w:lang w:val="uk-UA"/>
        </w:rPr>
        <w:t xml:space="preserve">, МКИ </w:t>
      </w:r>
      <w:r w:rsidRPr="00B801BC">
        <w:rPr>
          <w:noProof/>
          <w:sz w:val="28"/>
          <w:szCs w:val="28"/>
          <w:lang w:val="en-US"/>
        </w:rPr>
        <w:t>A</w:t>
      </w:r>
      <w:r w:rsidRPr="00B801BC">
        <w:rPr>
          <w:noProof/>
          <w:sz w:val="28"/>
          <w:szCs w:val="28"/>
          <w:lang w:val="uk-UA"/>
        </w:rPr>
        <w:t>61</w:t>
      </w:r>
      <w:r w:rsidRPr="00B801BC">
        <w:rPr>
          <w:noProof/>
          <w:sz w:val="28"/>
          <w:szCs w:val="28"/>
          <w:lang w:val="en-US"/>
        </w:rPr>
        <w:t>K</w:t>
      </w:r>
      <w:r w:rsidRPr="00B801BC">
        <w:rPr>
          <w:noProof/>
          <w:sz w:val="28"/>
          <w:szCs w:val="28"/>
          <w:lang w:val="uk-UA"/>
        </w:rPr>
        <w:t xml:space="preserve">31/321 / </w:t>
      </w:r>
      <w:r w:rsidRPr="00B801BC">
        <w:rPr>
          <w:sz w:val="28"/>
          <w:szCs w:val="28"/>
          <w:lang w:val="en-US"/>
        </w:rPr>
        <w:t>M</w:t>
      </w:r>
      <w:r w:rsidRPr="00B801BC">
        <w:rPr>
          <w:sz w:val="28"/>
          <w:szCs w:val="28"/>
          <w:lang w:val="uk-UA"/>
        </w:rPr>
        <w:t>.</w:t>
      </w:r>
      <w:r w:rsidRPr="00B801BC">
        <w:rPr>
          <w:sz w:val="28"/>
          <w:szCs w:val="28"/>
          <w:lang w:val="en-US"/>
        </w:rPr>
        <w:t>E</w:t>
      </w:r>
      <w:r w:rsidRPr="00B801BC">
        <w:rPr>
          <w:sz w:val="28"/>
          <w:szCs w:val="28"/>
          <w:lang w:val="uk-UA"/>
        </w:rPr>
        <w:t xml:space="preserve">. </w:t>
      </w:r>
      <w:r w:rsidRPr="00B801BC">
        <w:rPr>
          <w:sz w:val="28"/>
          <w:szCs w:val="28"/>
          <w:lang w:val="en-US"/>
        </w:rPr>
        <w:t>Salvati</w:t>
      </w:r>
      <w:r w:rsidRPr="00B801BC">
        <w:rPr>
          <w:sz w:val="28"/>
          <w:szCs w:val="28"/>
          <w:lang w:val="uk-UA"/>
        </w:rPr>
        <w:t xml:space="preserve">, </w:t>
      </w:r>
      <w:r w:rsidRPr="00B801BC">
        <w:rPr>
          <w:sz w:val="28"/>
          <w:szCs w:val="28"/>
          <w:lang w:val="en-US"/>
        </w:rPr>
        <w:t>R</w:t>
      </w:r>
      <w:r w:rsidRPr="00B801BC">
        <w:rPr>
          <w:sz w:val="28"/>
          <w:szCs w:val="28"/>
          <w:lang w:val="uk-UA"/>
        </w:rPr>
        <w:t>.</w:t>
      </w:r>
      <w:r w:rsidRPr="00B801BC">
        <w:rPr>
          <w:sz w:val="28"/>
          <w:szCs w:val="28"/>
          <w:lang w:val="en-US"/>
        </w:rPr>
        <w:t>M</w:t>
      </w:r>
      <w:r w:rsidRPr="00B801BC">
        <w:rPr>
          <w:sz w:val="28"/>
          <w:szCs w:val="28"/>
          <w:lang w:val="uk-UA"/>
        </w:rPr>
        <w:t xml:space="preserve">. </w:t>
      </w:r>
      <w:r w:rsidRPr="00B801BC">
        <w:rPr>
          <w:sz w:val="28"/>
          <w:szCs w:val="28"/>
          <w:lang w:val="en-US"/>
        </w:rPr>
        <w:t>Attar</w:t>
      </w:r>
      <w:r w:rsidRPr="00B801BC">
        <w:rPr>
          <w:sz w:val="28"/>
          <w:szCs w:val="28"/>
          <w:lang w:val="uk-UA"/>
        </w:rPr>
        <w:t xml:space="preserve">, </w:t>
      </w:r>
      <w:r w:rsidRPr="00B801BC">
        <w:rPr>
          <w:sz w:val="28"/>
          <w:szCs w:val="28"/>
          <w:lang w:val="en-US"/>
        </w:rPr>
        <w:t>M</w:t>
      </w:r>
      <w:r w:rsidRPr="00B801BC">
        <w:rPr>
          <w:sz w:val="28"/>
          <w:szCs w:val="28"/>
          <w:lang w:val="uk-UA"/>
        </w:rPr>
        <w:t>.</w:t>
      </w:r>
      <w:r w:rsidRPr="00B801BC">
        <w:rPr>
          <w:sz w:val="28"/>
          <w:szCs w:val="28"/>
          <w:lang w:val="en-US"/>
        </w:rPr>
        <w:t>M</w:t>
      </w:r>
      <w:r w:rsidRPr="00B801BC">
        <w:rPr>
          <w:sz w:val="28"/>
          <w:szCs w:val="28"/>
          <w:lang w:val="uk-UA"/>
        </w:rPr>
        <w:t xml:space="preserve">. </w:t>
      </w:r>
      <w:r w:rsidRPr="00B801BC">
        <w:rPr>
          <w:sz w:val="28"/>
          <w:szCs w:val="28"/>
          <w:lang w:val="en-US"/>
        </w:rPr>
        <w:t>Gottardis</w:t>
      </w:r>
      <w:r w:rsidRPr="00B801BC">
        <w:rPr>
          <w:sz w:val="28"/>
          <w:szCs w:val="28"/>
          <w:lang w:val="uk-UA"/>
        </w:rPr>
        <w:t xml:space="preserve">, </w:t>
      </w:r>
      <w:r w:rsidRPr="00B801BC">
        <w:rPr>
          <w:sz w:val="28"/>
          <w:szCs w:val="28"/>
          <w:lang w:val="en-US"/>
        </w:rPr>
        <w:t>J</w:t>
      </w:r>
      <w:r w:rsidRPr="00B801BC">
        <w:rPr>
          <w:sz w:val="28"/>
          <w:szCs w:val="28"/>
          <w:lang w:val="uk-UA"/>
        </w:rPr>
        <w:t>.</w:t>
      </w:r>
      <w:r w:rsidRPr="00B801BC">
        <w:rPr>
          <w:sz w:val="28"/>
          <w:szCs w:val="28"/>
          <w:lang w:val="en-US"/>
        </w:rPr>
        <w:t>A</w:t>
      </w:r>
      <w:r w:rsidRPr="00B801BC">
        <w:rPr>
          <w:sz w:val="28"/>
          <w:szCs w:val="28"/>
          <w:lang w:val="uk-UA"/>
        </w:rPr>
        <w:t xml:space="preserve">. </w:t>
      </w:r>
      <w:r w:rsidRPr="00B801BC">
        <w:rPr>
          <w:sz w:val="28"/>
          <w:szCs w:val="28"/>
          <w:lang w:val="en-US"/>
        </w:rPr>
        <w:t>Balog</w:t>
      </w:r>
      <w:r w:rsidRPr="00B801BC">
        <w:rPr>
          <w:sz w:val="28"/>
          <w:szCs w:val="28"/>
          <w:lang w:val="uk-UA"/>
        </w:rPr>
        <w:t xml:space="preserve">, </w:t>
      </w:r>
      <w:r w:rsidRPr="00B801BC">
        <w:rPr>
          <w:sz w:val="28"/>
          <w:szCs w:val="28"/>
          <w:lang w:val="en-US"/>
        </w:rPr>
        <w:t>D</w:t>
      </w:r>
      <w:r w:rsidRPr="00B801BC">
        <w:rPr>
          <w:sz w:val="28"/>
          <w:szCs w:val="28"/>
          <w:lang w:val="uk-UA"/>
        </w:rPr>
        <w:t>.</w:t>
      </w:r>
      <w:r w:rsidRPr="00B801BC">
        <w:rPr>
          <w:sz w:val="28"/>
          <w:szCs w:val="28"/>
          <w:lang w:val="en-US"/>
        </w:rPr>
        <w:t>A</w:t>
      </w:r>
      <w:r w:rsidRPr="00B801BC">
        <w:rPr>
          <w:sz w:val="28"/>
          <w:szCs w:val="28"/>
          <w:lang w:val="uk-UA"/>
        </w:rPr>
        <w:t xml:space="preserve">. </w:t>
      </w:r>
      <w:r w:rsidRPr="00B801BC">
        <w:rPr>
          <w:sz w:val="28"/>
          <w:szCs w:val="28"/>
          <w:lang w:val="en-US"/>
        </w:rPr>
        <w:t>Pickering</w:t>
      </w:r>
      <w:r w:rsidRPr="00B801BC">
        <w:rPr>
          <w:sz w:val="28"/>
          <w:szCs w:val="28"/>
          <w:lang w:val="uk-UA"/>
        </w:rPr>
        <w:t xml:space="preserve">, </w:t>
      </w:r>
      <w:r w:rsidRPr="00B801BC">
        <w:rPr>
          <w:sz w:val="28"/>
          <w:szCs w:val="28"/>
          <w:lang w:val="en-US"/>
        </w:rPr>
        <w:t>R</w:t>
      </w:r>
      <w:r w:rsidRPr="00B801BC">
        <w:rPr>
          <w:sz w:val="28"/>
          <w:szCs w:val="28"/>
          <w:lang w:val="uk-UA"/>
        </w:rPr>
        <w:t>.</w:t>
      </w:r>
      <w:r w:rsidRPr="00B801BC">
        <w:rPr>
          <w:sz w:val="28"/>
          <w:szCs w:val="28"/>
          <w:lang w:val="en-US"/>
        </w:rPr>
        <w:t>L</w:t>
      </w:r>
      <w:r w:rsidRPr="00B801BC">
        <w:rPr>
          <w:sz w:val="28"/>
          <w:szCs w:val="28"/>
          <w:lang w:val="uk-UA"/>
        </w:rPr>
        <w:t xml:space="preserve">. </w:t>
      </w:r>
      <w:r w:rsidRPr="00B801BC">
        <w:rPr>
          <w:sz w:val="28"/>
          <w:szCs w:val="28"/>
          <w:lang w:val="en-US"/>
        </w:rPr>
        <w:t>Martinez</w:t>
      </w:r>
      <w:r w:rsidRPr="00B801BC">
        <w:rPr>
          <w:sz w:val="28"/>
          <w:szCs w:val="28"/>
          <w:lang w:val="uk-UA"/>
        </w:rPr>
        <w:t xml:space="preserve">, </w:t>
      </w:r>
      <w:r w:rsidRPr="00B801BC">
        <w:rPr>
          <w:sz w:val="28"/>
          <w:szCs w:val="28"/>
          <w:lang w:val="en-US"/>
        </w:rPr>
        <w:t>C</w:t>
      </w:r>
      <w:r w:rsidRPr="00B801BC">
        <w:rPr>
          <w:sz w:val="28"/>
          <w:szCs w:val="28"/>
          <w:lang w:val="uk-UA"/>
        </w:rPr>
        <w:t xml:space="preserve">. </w:t>
      </w:r>
      <w:r w:rsidRPr="00B801BC">
        <w:rPr>
          <w:sz w:val="28"/>
          <w:szCs w:val="28"/>
          <w:lang w:val="en-US"/>
        </w:rPr>
        <w:t>Sun</w:t>
      </w:r>
      <w:r w:rsidRPr="00B801BC">
        <w:rPr>
          <w:sz w:val="28"/>
          <w:szCs w:val="28"/>
          <w:lang w:val="uk-UA"/>
        </w:rPr>
        <w:t xml:space="preserve"> </w:t>
      </w:r>
      <w:r w:rsidRPr="00B801BC">
        <w:rPr>
          <w:noProof/>
          <w:sz w:val="28"/>
          <w:szCs w:val="28"/>
          <w:lang w:val="uk-UA"/>
        </w:rPr>
        <w:t>(США)</w:t>
      </w:r>
      <w:r w:rsidRPr="00B801BC">
        <w:rPr>
          <w:sz w:val="28"/>
          <w:szCs w:val="28"/>
          <w:lang w:val="uk-UA"/>
        </w:rPr>
        <w:t xml:space="preserve">; </w:t>
      </w:r>
      <w:r w:rsidRPr="00B801BC">
        <w:rPr>
          <w:sz w:val="28"/>
          <w:szCs w:val="28"/>
          <w:lang w:val="en-US"/>
        </w:rPr>
        <w:t>Bristol</w:t>
      </w:r>
      <w:r w:rsidRPr="00B801BC">
        <w:rPr>
          <w:sz w:val="28"/>
          <w:szCs w:val="28"/>
          <w:lang w:val="uk-UA"/>
        </w:rPr>
        <w:t>-</w:t>
      </w:r>
      <w:r w:rsidRPr="00B801BC">
        <w:rPr>
          <w:sz w:val="28"/>
          <w:szCs w:val="28"/>
          <w:lang w:val="en-US"/>
        </w:rPr>
        <w:t>Myers</w:t>
      </w:r>
      <w:r w:rsidRPr="00B801BC">
        <w:rPr>
          <w:sz w:val="28"/>
          <w:szCs w:val="28"/>
          <w:lang w:val="uk-UA"/>
        </w:rPr>
        <w:t xml:space="preserve"> </w:t>
      </w:r>
      <w:r w:rsidRPr="00B801BC">
        <w:rPr>
          <w:sz w:val="28"/>
          <w:szCs w:val="28"/>
          <w:lang w:val="en-US"/>
        </w:rPr>
        <w:t>Squibb</w:t>
      </w:r>
      <w:r w:rsidRPr="00B801BC">
        <w:rPr>
          <w:sz w:val="28"/>
          <w:szCs w:val="28"/>
          <w:lang w:val="uk-UA"/>
        </w:rPr>
        <w:t xml:space="preserve"> </w:t>
      </w:r>
      <w:r w:rsidRPr="00B801BC">
        <w:rPr>
          <w:sz w:val="28"/>
          <w:szCs w:val="28"/>
          <w:lang w:val="en-US"/>
        </w:rPr>
        <w:t>Company</w:t>
      </w:r>
      <w:r w:rsidRPr="00B801BC">
        <w:rPr>
          <w:sz w:val="28"/>
          <w:szCs w:val="28"/>
          <w:lang w:val="uk-UA"/>
        </w:rPr>
        <w:t xml:space="preserve">. – </w:t>
      </w:r>
      <w:r w:rsidRPr="00B801BC">
        <w:rPr>
          <w:sz w:val="28"/>
          <w:lang w:val="uk-UA"/>
        </w:rPr>
        <w:t xml:space="preserve">№ </w:t>
      </w:r>
      <w:r w:rsidRPr="00B801BC">
        <w:rPr>
          <w:sz w:val="28"/>
          <w:szCs w:val="28"/>
          <w:lang w:val="uk-UA"/>
        </w:rPr>
        <w:t>18941307</w:t>
      </w:r>
      <w:r w:rsidRPr="00B801BC">
        <w:rPr>
          <w:sz w:val="28"/>
          <w:lang w:val="uk-UA"/>
        </w:rPr>
        <w:t xml:space="preserve">; </w:t>
      </w:r>
      <w:r w:rsidRPr="00B801BC">
        <w:rPr>
          <w:sz w:val="28"/>
          <w:szCs w:val="28"/>
          <w:lang w:val="uk-UA"/>
        </w:rPr>
        <w:t>Заявл. 20.02.02; Опубл. 06.09.02</w:t>
      </w:r>
      <w:r w:rsidRPr="00B801BC">
        <w:rPr>
          <w:bCs/>
          <w:spacing w:val="6"/>
          <w:sz w:val="28"/>
          <w:szCs w:val="23"/>
          <w:lang w:val="uk-UA"/>
        </w:rPr>
        <w:t>, НКИ 637</w:t>
      </w:r>
      <w:r w:rsidRPr="00B801BC">
        <w:rPr>
          <w:bCs/>
          <w:spacing w:val="6"/>
          <w:sz w:val="28"/>
          <w:szCs w:val="23"/>
          <w:lang w:val="en-US"/>
        </w:rPr>
        <w:t>/</w:t>
      </w:r>
      <w:r w:rsidRPr="00B801BC">
        <w:rPr>
          <w:bCs/>
          <w:spacing w:val="6"/>
          <w:sz w:val="28"/>
          <w:szCs w:val="23"/>
          <w:lang w:val="uk-UA"/>
        </w:rPr>
        <w:t>95</w:t>
      </w:r>
      <w:r w:rsidRPr="00B801BC">
        <w:rPr>
          <w:sz w:val="28"/>
          <w:szCs w:val="28"/>
          <w:lang w:val="uk-UA"/>
        </w:rPr>
        <w:t>.</w:t>
      </w:r>
      <w:r w:rsidRPr="00B801BC">
        <w:rPr>
          <w:sz w:val="28"/>
          <w:lang w:val="uk-UA"/>
        </w:rPr>
        <w:t xml:space="preserve"> – </w:t>
      </w:r>
      <w:r w:rsidRPr="00B801BC">
        <w:rPr>
          <w:sz w:val="28"/>
          <w:lang w:val="en-US"/>
        </w:rPr>
        <w:t xml:space="preserve">8 </w:t>
      </w:r>
      <w:r w:rsidRPr="00B801BC">
        <w:rPr>
          <w:noProof/>
          <w:sz w:val="28"/>
          <w:lang w:val="uk-UA"/>
        </w:rPr>
        <w:t>с</w:t>
      </w:r>
      <w:r w:rsidRPr="00B801BC">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sidRPr="00B801BC">
        <w:rPr>
          <w:sz w:val="28"/>
          <w:szCs w:val="28"/>
          <w:lang w:val="uk-UA"/>
        </w:rPr>
        <w:lastRenderedPageBreak/>
        <w:t xml:space="preserve">137. </w:t>
      </w:r>
      <w:r w:rsidRPr="00B801BC">
        <w:rPr>
          <w:noProof/>
          <w:sz w:val="28"/>
          <w:szCs w:val="28"/>
          <w:lang w:val="uk-UA"/>
        </w:rPr>
        <w:t xml:space="preserve">Пат. </w:t>
      </w:r>
      <w:proofErr w:type="gramStart"/>
      <w:r w:rsidRPr="00B801BC">
        <w:rPr>
          <w:noProof/>
          <w:sz w:val="28"/>
          <w:szCs w:val="28"/>
          <w:lang w:val="en-US"/>
        </w:rPr>
        <w:t>WO</w:t>
      </w:r>
      <w:r w:rsidRPr="00786206">
        <w:rPr>
          <w:noProof/>
          <w:sz w:val="28"/>
          <w:szCs w:val="28"/>
          <w:lang w:val="en-US"/>
        </w:rPr>
        <w:t xml:space="preserve"> </w:t>
      </w:r>
      <w:r w:rsidRPr="00786206">
        <w:rPr>
          <w:sz w:val="28"/>
          <w:szCs w:val="28"/>
          <w:lang w:val="en-US"/>
        </w:rPr>
        <w:t>9519970</w:t>
      </w:r>
      <w:r w:rsidRPr="00B801BC">
        <w:rPr>
          <w:noProof/>
          <w:sz w:val="28"/>
          <w:szCs w:val="28"/>
          <w:lang w:val="uk-UA"/>
        </w:rPr>
        <w:t xml:space="preserve"> </w:t>
      </w:r>
      <w:r w:rsidRPr="00B801BC">
        <w:rPr>
          <w:sz w:val="28"/>
          <w:szCs w:val="28"/>
          <w:lang w:val="uk-UA"/>
        </w:rPr>
        <w:t>США</w:t>
      </w:r>
      <w:r w:rsidRPr="00786206">
        <w:rPr>
          <w:sz w:val="28"/>
          <w:szCs w:val="28"/>
          <w:lang w:val="en-US"/>
        </w:rPr>
        <w:t xml:space="preserve">, </w:t>
      </w:r>
      <w:r w:rsidRPr="00B801BC">
        <w:rPr>
          <w:sz w:val="28"/>
          <w:szCs w:val="28"/>
          <w:lang w:val="uk-UA"/>
        </w:rPr>
        <w:t>МКИ</w:t>
      </w:r>
      <w:r w:rsidRPr="00786206">
        <w:rPr>
          <w:sz w:val="28"/>
          <w:szCs w:val="28"/>
          <w:lang w:val="en-US"/>
        </w:rPr>
        <w:t xml:space="preserve"> </w:t>
      </w:r>
      <w:r w:rsidRPr="00B801BC">
        <w:rPr>
          <w:sz w:val="28"/>
          <w:szCs w:val="28"/>
          <w:lang w:val="en-US"/>
        </w:rPr>
        <w:t>C</w:t>
      </w:r>
      <w:r w:rsidRPr="00786206">
        <w:rPr>
          <w:sz w:val="28"/>
          <w:szCs w:val="28"/>
          <w:lang w:val="en-US"/>
        </w:rPr>
        <w:t>07</w:t>
      </w:r>
      <w:r w:rsidRPr="00B801BC">
        <w:rPr>
          <w:sz w:val="28"/>
          <w:szCs w:val="28"/>
          <w:lang w:val="en-US"/>
        </w:rPr>
        <w:t>D</w:t>
      </w:r>
      <w:r w:rsidRPr="00786206">
        <w:rPr>
          <w:sz w:val="28"/>
          <w:szCs w:val="28"/>
          <w:lang w:val="en-US"/>
        </w:rPr>
        <w:t xml:space="preserve">239/70; </w:t>
      </w:r>
      <w:r w:rsidRPr="00B801BC">
        <w:rPr>
          <w:sz w:val="28"/>
          <w:szCs w:val="28"/>
        </w:rPr>
        <w:t>А</w:t>
      </w:r>
      <w:r w:rsidRPr="00786206">
        <w:rPr>
          <w:sz w:val="28"/>
          <w:szCs w:val="28"/>
          <w:lang w:val="en-US"/>
        </w:rPr>
        <w:t>61</w:t>
      </w:r>
      <w:r w:rsidRPr="00B801BC">
        <w:rPr>
          <w:sz w:val="28"/>
          <w:szCs w:val="28"/>
        </w:rPr>
        <w:t>К</w:t>
      </w:r>
      <w:r w:rsidRPr="00786206">
        <w:rPr>
          <w:sz w:val="28"/>
          <w:szCs w:val="28"/>
          <w:lang w:val="en-US"/>
        </w:rPr>
        <w:t>31/495.</w:t>
      </w:r>
      <w:proofErr w:type="gramEnd"/>
      <w:r w:rsidRPr="00B801BC">
        <w:rPr>
          <w:sz w:val="28"/>
          <w:szCs w:val="28"/>
          <w:lang w:val="uk-UA"/>
        </w:rPr>
        <w:t xml:space="preserve"> </w:t>
      </w:r>
      <w:r w:rsidRPr="00B801BC">
        <w:rPr>
          <w:sz w:val="28"/>
          <w:szCs w:val="28"/>
          <w:lang w:val="en-US"/>
        </w:rPr>
        <w:t>T</w:t>
      </w:r>
      <w:r w:rsidRPr="00B801BC">
        <w:rPr>
          <w:rFonts w:cs="Arial"/>
          <w:sz w:val="28"/>
          <w:szCs w:val="28"/>
          <w:lang w:val="en-US"/>
        </w:rPr>
        <w:t>ricyclic compounds capable of inhibiting tyrosine kinases of the epidermal growth factor receptor family</w:t>
      </w:r>
      <w:r w:rsidRPr="00B801BC">
        <w:rPr>
          <w:sz w:val="28"/>
          <w:szCs w:val="28"/>
          <w:lang w:val="uk-UA"/>
        </w:rPr>
        <w:t xml:space="preserve">: </w:t>
      </w:r>
      <w:r w:rsidRPr="00B801BC">
        <w:rPr>
          <w:noProof/>
          <w:sz w:val="28"/>
          <w:szCs w:val="28"/>
          <w:lang w:val="uk-UA"/>
        </w:rPr>
        <w:t xml:space="preserve">Пат. </w:t>
      </w:r>
      <w:r w:rsidRPr="00B801BC">
        <w:rPr>
          <w:noProof/>
          <w:sz w:val="28"/>
          <w:szCs w:val="28"/>
          <w:lang w:val="en-US"/>
        </w:rPr>
        <w:t>WO</w:t>
      </w:r>
      <w:r w:rsidRPr="00B801BC">
        <w:rPr>
          <w:noProof/>
          <w:sz w:val="28"/>
          <w:szCs w:val="28"/>
          <w:lang w:val="uk-UA"/>
        </w:rPr>
        <w:t xml:space="preserve"> </w:t>
      </w:r>
      <w:r w:rsidRPr="00B801BC">
        <w:rPr>
          <w:sz w:val="28"/>
          <w:szCs w:val="28"/>
          <w:lang w:val="uk-UA"/>
        </w:rPr>
        <w:t>9519970</w:t>
      </w:r>
      <w:r w:rsidRPr="00B801BC">
        <w:rPr>
          <w:noProof/>
          <w:sz w:val="28"/>
          <w:szCs w:val="28"/>
          <w:lang w:val="uk-UA"/>
        </w:rPr>
        <w:t xml:space="preserve"> </w:t>
      </w:r>
      <w:r w:rsidRPr="00B801BC">
        <w:rPr>
          <w:sz w:val="28"/>
          <w:szCs w:val="28"/>
          <w:lang w:val="uk-UA"/>
        </w:rPr>
        <w:t xml:space="preserve">США, МКИ </w:t>
      </w:r>
      <w:r w:rsidRPr="00B801BC">
        <w:rPr>
          <w:sz w:val="28"/>
          <w:szCs w:val="28"/>
          <w:lang w:val="en-US"/>
        </w:rPr>
        <w:t>C</w:t>
      </w:r>
      <w:r w:rsidRPr="00B801BC">
        <w:rPr>
          <w:sz w:val="28"/>
          <w:szCs w:val="28"/>
          <w:lang w:val="uk-UA"/>
        </w:rPr>
        <w:t>07</w:t>
      </w:r>
      <w:r w:rsidRPr="00B801BC">
        <w:rPr>
          <w:sz w:val="28"/>
          <w:szCs w:val="28"/>
          <w:lang w:val="en-US"/>
        </w:rPr>
        <w:t>D</w:t>
      </w:r>
      <w:r w:rsidRPr="00B801BC">
        <w:rPr>
          <w:sz w:val="28"/>
          <w:szCs w:val="28"/>
          <w:lang w:val="uk-UA"/>
        </w:rPr>
        <w:t xml:space="preserve">239/70; А61К31/495 / </w:t>
      </w:r>
      <w:r w:rsidRPr="00B801BC">
        <w:rPr>
          <w:sz w:val="28"/>
          <w:szCs w:val="28"/>
          <w:lang w:val="en-US"/>
        </w:rPr>
        <w:t>A</w:t>
      </w:r>
      <w:r w:rsidRPr="00B801BC">
        <w:rPr>
          <w:sz w:val="28"/>
          <w:szCs w:val="28"/>
          <w:lang w:val="uk-UA"/>
        </w:rPr>
        <w:t>.</w:t>
      </w:r>
      <w:r w:rsidRPr="00B801BC">
        <w:rPr>
          <w:sz w:val="28"/>
          <w:szCs w:val="28"/>
          <w:lang w:val="en-US"/>
        </w:rPr>
        <w:t>J</w:t>
      </w:r>
      <w:r w:rsidRPr="00B801BC">
        <w:rPr>
          <w:sz w:val="28"/>
          <w:szCs w:val="28"/>
          <w:lang w:val="uk-UA"/>
        </w:rPr>
        <w:t xml:space="preserve">. </w:t>
      </w:r>
      <w:r w:rsidRPr="00B801BC">
        <w:rPr>
          <w:sz w:val="28"/>
          <w:szCs w:val="28"/>
          <w:lang w:val="en-US"/>
        </w:rPr>
        <w:t>Bridges</w:t>
      </w:r>
      <w:r w:rsidRPr="00B801BC">
        <w:rPr>
          <w:sz w:val="28"/>
          <w:szCs w:val="28"/>
          <w:lang w:val="uk-UA"/>
        </w:rPr>
        <w:t xml:space="preserve">, </w:t>
      </w:r>
      <w:r w:rsidRPr="00B801BC">
        <w:rPr>
          <w:sz w:val="28"/>
          <w:szCs w:val="28"/>
          <w:lang w:val="en-US"/>
        </w:rPr>
        <w:t>W</w:t>
      </w:r>
      <w:r w:rsidRPr="00B801BC">
        <w:rPr>
          <w:sz w:val="28"/>
          <w:szCs w:val="28"/>
          <w:lang w:val="uk-UA"/>
        </w:rPr>
        <w:t>.</w:t>
      </w:r>
      <w:r w:rsidRPr="00B801BC">
        <w:rPr>
          <w:sz w:val="28"/>
          <w:szCs w:val="28"/>
          <w:lang w:val="en-US"/>
        </w:rPr>
        <w:t>A</w:t>
      </w:r>
      <w:r w:rsidRPr="00B801BC">
        <w:rPr>
          <w:sz w:val="28"/>
          <w:szCs w:val="28"/>
          <w:lang w:val="uk-UA"/>
        </w:rPr>
        <w:t xml:space="preserve">. </w:t>
      </w:r>
      <w:r w:rsidRPr="00B801BC">
        <w:rPr>
          <w:sz w:val="28"/>
          <w:szCs w:val="28"/>
          <w:lang w:val="en-US"/>
        </w:rPr>
        <w:t>Denny</w:t>
      </w:r>
      <w:r w:rsidRPr="00B801BC">
        <w:rPr>
          <w:sz w:val="28"/>
          <w:szCs w:val="28"/>
          <w:lang w:val="uk-UA"/>
        </w:rPr>
        <w:t xml:space="preserve">, </w:t>
      </w:r>
      <w:r w:rsidRPr="00B801BC">
        <w:rPr>
          <w:sz w:val="28"/>
          <w:szCs w:val="28"/>
          <w:lang w:val="en-US"/>
        </w:rPr>
        <w:t>A</w:t>
      </w:r>
      <w:r w:rsidRPr="00B801BC">
        <w:rPr>
          <w:sz w:val="28"/>
          <w:szCs w:val="28"/>
          <w:lang w:val="uk-UA"/>
        </w:rPr>
        <w:t xml:space="preserve">. </w:t>
      </w:r>
      <w:r w:rsidRPr="00B801BC">
        <w:rPr>
          <w:sz w:val="28"/>
          <w:szCs w:val="28"/>
          <w:lang w:val="en-US"/>
        </w:rPr>
        <w:t>Kraker</w:t>
      </w:r>
      <w:r w:rsidRPr="00B801BC">
        <w:rPr>
          <w:sz w:val="28"/>
          <w:szCs w:val="28"/>
          <w:lang w:val="uk-UA"/>
        </w:rPr>
        <w:t xml:space="preserve">, </w:t>
      </w:r>
      <w:r w:rsidRPr="00B801BC">
        <w:rPr>
          <w:sz w:val="28"/>
          <w:szCs w:val="28"/>
          <w:lang w:val="en-US"/>
        </w:rPr>
        <w:t>R</w:t>
      </w:r>
      <w:r w:rsidRPr="00B801BC">
        <w:rPr>
          <w:sz w:val="28"/>
          <w:szCs w:val="28"/>
          <w:lang w:val="uk-UA"/>
        </w:rPr>
        <w:t xml:space="preserve">. </w:t>
      </w:r>
      <w:r w:rsidRPr="00B801BC">
        <w:rPr>
          <w:sz w:val="28"/>
          <w:szCs w:val="28"/>
          <w:lang w:val="en-US"/>
        </w:rPr>
        <w:t>Meyer</w:t>
      </w:r>
      <w:r w:rsidRPr="00B801BC">
        <w:rPr>
          <w:sz w:val="28"/>
          <w:szCs w:val="28"/>
          <w:lang w:val="uk-UA"/>
        </w:rPr>
        <w:t xml:space="preserve">, </w:t>
      </w:r>
      <w:r w:rsidRPr="00B801BC">
        <w:rPr>
          <w:sz w:val="28"/>
          <w:szCs w:val="28"/>
          <w:lang w:val="en-US"/>
        </w:rPr>
        <w:t>G</w:t>
      </w:r>
      <w:r w:rsidRPr="00B801BC">
        <w:rPr>
          <w:sz w:val="28"/>
          <w:szCs w:val="28"/>
          <w:lang w:val="uk-UA"/>
        </w:rPr>
        <w:t xml:space="preserve">. </w:t>
      </w:r>
      <w:r w:rsidRPr="00B801BC">
        <w:rPr>
          <w:sz w:val="28"/>
          <w:szCs w:val="28"/>
          <w:lang w:val="en-US"/>
        </w:rPr>
        <w:t>W</w:t>
      </w:r>
      <w:r w:rsidRPr="00B801BC">
        <w:rPr>
          <w:sz w:val="28"/>
          <w:szCs w:val="28"/>
          <w:lang w:val="uk-UA"/>
        </w:rPr>
        <w:t xml:space="preserve">. </w:t>
      </w:r>
      <w:r w:rsidRPr="00B801BC">
        <w:rPr>
          <w:sz w:val="28"/>
          <w:szCs w:val="28"/>
          <w:lang w:val="en-US"/>
        </w:rPr>
        <w:t>Rewcastle</w:t>
      </w:r>
      <w:r w:rsidRPr="00B801BC">
        <w:rPr>
          <w:sz w:val="28"/>
          <w:szCs w:val="28"/>
          <w:lang w:val="uk-UA"/>
        </w:rPr>
        <w:t xml:space="preserve">, </w:t>
      </w:r>
      <w:r w:rsidRPr="00B801BC">
        <w:rPr>
          <w:sz w:val="28"/>
          <w:szCs w:val="28"/>
          <w:lang w:val="en-US"/>
        </w:rPr>
        <w:t>A</w:t>
      </w:r>
      <w:r w:rsidRPr="00B801BC">
        <w:rPr>
          <w:sz w:val="28"/>
          <w:szCs w:val="28"/>
          <w:lang w:val="uk-UA"/>
        </w:rPr>
        <w:t xml:space="preserve">. </w:t>
      </w:r>
      <w:r w:rsidRPr="00B801BC">
        <w:rPr>
          <w:sz w:val="28"/>
          <w:szCs w:val="28"/>
          <w:lang w:val="en-US"/>
        </w:rPr>
        <w:t>M</w:t>
      </w:r>
      <w:r w:rsidRPr="00B801BC">
        <w:rPr>
          <w:sz w:val="28"/>
          <w:szCs w:val="28"/>
          <w:lang w:val="uk-UA"/>
        </w:rPr>
        <w:t xml:space="preserve">. </w:t>
      </w:r>
      <w:r w:rsidRPr="00B801BC">
        <w:rPr>
          <w:sz w:val="28"/>
          <w:szCs w:val="28"/>
          <w:lang w:val="en-US"/>
        </w:rPr>
        <w:t>Thompson</w:t>
      </w:r>
      <w:r w:rsidRPr="00B801BC">
        <w:rPr>
          <w:sz w:val="28"/>
          <w:szCs w:val="28"/>
          <w:lang w:val="uk-UA"/>
        </w:rPr>
        <w:t xml:space="preserve">, </w:t>
      </w:r>
      <w:r w:rsidRPr="00B801BC">
        <w:rPr>
          <w:sz w:val="28"/>
          <w:szCs w:val="28"/>
          <w:lang w:val="en-US"/>
        </w:rPr>
        <w:t>H</w:t>
      </w:r>
      <w:r w:rsidRPr="00B801BC">
        <w:rPr>
          <w:sz w:val="28"/>
          <w:szCs w:val="28"/>
          <w:lang w:val="uk-UA"/>
        </w:rPr>
        <w:t xml:space="preserve">. </w:t>
      </w:r>
      <w:r w:rsidRPr="00B801BC">
        <w:rPr>
          <w:sz w:val="28"/>
          <w:szCs w:val="28"/>
          <w:lang w:val="en-US"/>
        </w:rPr>
        <w:t>D</w:t>
      </w:r>
      <w:r w:rsidRPr="00B801BC">
        <w:rPr>
          <w:sz w:val="28"/>
          <w:szCs w:val="28"/>
          <w:lang w:val="uk-UA"/>
        </w:rPr>
        <w:t xml:space="preserve">. </w:t>
      </w:r>
      <w:r w:rsidRPr="00B801BC">
        <w:rPr>
          <w:sz w:val="28"/>
          <w:szCs w:val="28"/>
          <w:lang w:val="en-US"/>
        </w:rPr>
        <w:t>Showalter</w:t>
      </w:r>
      <w:r w:rsidRPr="00B801BC">
        <w:rPr>
          <w:sz w:val="28"/>
          <w:szCs w:val="28"/>
          <w:lang w:val="uk-UA"/>
        </w:rPr>
        <w:t xml:space="preserve"> (США); </w:t>
      </w:r>
      <w:r w:rsidRPr="00B801BC">
        <w:rPr>
          <w:sz w:val="28"/>
          <w:szCs w:val="28"/>
          <w:lang w:val="en-US"/>
        </w:rPr>
        <w:t>Warner</w:t>
      </w:r>
      <w:r w:rsidRPr="00B801BC">
        <w:rPr>
          <w:sz w:val="28"/>
          <w:szCs w:val="28"/>
          <w:lang w:val="uk-UA"/>
        </w:rPr>
        <w:t>-</w:t>
      </w:r>
      <w:r w:rsidRPr="00B801BC">
        <w:rPr>
          <w:sz w:val="28"/>
          <w:szCs w:val="28"/>
          <w:lang w:val="en-US"/>
        </w:rPr>
        <w:t>Lambert</w:t>
      </w:r>
      <w:r w:rsidRPr="00B801BC">
        <w:rPr>
          <w:sz w:val="28"/>
          <w:szCs w:val="28"/>
          <w:lang w:val="uk-UA"/>
        </w:rPr>
        <w:t xml:space="preserve"> </w:t>
      </w:r>
      <w:r w:rsidRPr="00B801BC">
        <w:rPr>
          <w:sz w:val="28"/>
          <w:szCs w:val="28"/>
          <w:lang w:val="en-US"/>
        </w:rPr>
        <w:t>Co</w:t>
      </w:r>
      <w:r w:rsidRPr="00B801BC">
        <w:rPr>
          <w:sz w:val="28"/>
          <w:szCs w:val="28"/>
          <w:lang w:val="uk-UA"/>
        </w:rPr>
        <w:t xml:space="preserve">. – </w:t>
      </w:r>
      <w:r w:rsidRPr="00B801BC">
        <w:rPr>
          <w:sz w:val="28"/>
          <w:lang w:val="uk-UA"/>
        </w:rPr>
        <w:t xml:space="preserve">№ </w:t>
      </w:r>
      <w:r w:rsidRPr="00B801BC">
        <w:rPr>
          <w:sz w:val="28"/>
          <w:szCs w:val="28"/>
          <w:lang w:val="uk-UA"/>
        </w:rPr>
        <w:t>13951345</w:t>
      </w:r>
      <w:r w:rsidRPr="00B801BC">
        <w:rPr>
          <w:sz w:val="28"/>
          <w:lang w:val="uk-UA"/>
        </w:rPr>
        <w:t xml:space="preserve">; </w:t>
      </w:r>
      <w:r w:rsidRPr="00B801BC">
        <w:rPr>
          <w:sz w:val="28"/>
          <w:szCs w:val="28"/>
          <w:lang w:val="uk-UA"/>
        </w:rPr>
        <w:t>Заявл. 23.01.95; Опубл. 27.07.95</w:t>
      </w:r>
      <w:r w:rsidRPr="00B801BC">
        <w:rPr>
          <w:bCs/>
          <w:spacing w:val="6"/>
          <w:sz w:val="28"/>
          <w:szCs w:val="23"/>
          <w:lang w:val="uk-UA"/>
        </w:rPr>
        <w:t>, НКИ</w:t>
      </w:r>
      <w:r w:rsidRPr="00786206">
        <w:rPr>
          <w:bCs/>
          <w:spacing w:val="6"/>
          <w:sz w:val="28"/>
          <w:szCs w:val="23"/>
          <w:lang w:val="uk-UA"/>
        </w:rPr>
        <w:t xml:space="preserve"> 625/54</w:t>
      </w:r>
      <w:r w:rsidRPr="00B801BC">
        <w:rPr>
          <w:sz w:val="28"/>
          <w:szCs w:val="28"/>
          <w:lang w:val="uk-UA"/>
        </w:rPr>
        <w:t>.</w:t>
      </w:r>
      <w:r w:rsidRPr="00B801BC">
        <w:rPr>
          <w:sz w:val="28"/>
          <w:lang w:val="uk-UA"/>
        </w:rPr>
        <w:t xml:space="preserve"> –</w:t>
      </w:r>
      <w:r w:rsidRPr="00786206">
        <w:rPr>
          <w:sz w:val="28"/>
          <w:lang w:val="uk-UA"/>
        </w:rPr>
        <w:t xml:space="preserve"> 3 </w:t>
      </w:r>
      <w:r>
        <w:rPr>
          <w:noProof/>
          <w:sz w:val="28"/>
          <w:lang w:val="uk-UA"/>
        </w:rPr>
        <w:t>с</w:t>
      </w:r>
      <w:r>
        <w:rPr>
          <w:sz w:val="28"/>
          <w:szCs w:val="28"/>
          <w:lang w:val="uk-UA"/>
        </w:rPr>
        <w:t>.</w:t>
      </w:r>
    </w:p>
    <w:p w:rsidR="00786206" w:rsidRPr="001258FE" w:rsidRDefault="00786206" w:rsidP="00786206">
      <w:pPr>
        <w:widowControl w:val="0"/>
        <w:autoSpaceDE w:val="0"/>
        <w:autoSpaceDN w:val="0"/>
        <w:adjustRightInd w:val="0"/>
        <w:spacing w:line="360" w:lineRule="auto"/>
        <w:ind w:firstLine="709"/>
        <w:jc w:val="both"/>
        <w:rPr>
          <w:sz w:val="28"/>
          <w:szCs w:val="28"/>
          <w:lang w:val="en-US"/>
        </w:rPr>
      </w:pPr>
      <w:r w:rsidRPr="00786206">
        <w:rPr>
          <w:noProof/>
          <w:sz w:val="28"/>
          <w:szCs w:val="28"/>
          <w:lang w:val="uk-UA"/>
        </w:rPr>
        <w:t>1</w:t>
      </w:r>
      <w:r>
        <w:rPr>
          <w:noProof/>
          <w:sz w:val="28"/>
          <w:szCs w:val="28"/>
          <w:lang w:val="uk-UA"/>
        </w:rPr>
        <w:t>38.</w:t>
      </w:r>
      <w:r>
        <w:rPr>
          <w:sz w:val="28"/>
          <w:szCs w:val="28"/>
          <w:lang w:val="uk-UA"/>
        </w:rPr>
        <w:t xml:space="preserve"> Пат.</w:t>
      </w:r>
      <w:r>
        <w:rPr>
          <w:noProof/>
          <w:sz w:val="28"/>
          <w:szCs w:val="28"/>
          <w:lang w:val="uk-UA"/>
        </w:rPr>
        <w:t xml:space="preserve"> 5475092 США, МКИ </w:t>
      </w:r>
      <w:r>
        <w:rPr>
          <w:sz w:val="28"/>
          <w:szCs w:val="28"/>
          <w:lang w:val="en-US"/>
        </w:rPr>
        <w:t>C</w:t>
      </w:r>
      <w:r w:rsidRPr="00786206">
        <w:rPr>
          <w:sz w:val="28"/>
          <w:szCs w:val="28"/>
          <w:lang w:val="uk-UA"/>
        </w:rPr>
        <w:t>07</w:t>
      </w:r>
      <w:r>
        <w:rPr>
          <w:sz w:val="28"/>
          <w:szCs w:val="28"/>
          <w:lang w:val="en-US"/>
        </w:rPr>
        <w:t>K</w:t>
      </w:r>
      <w:r w:rsidRPr="00786206">
        <w:rPr>
          <w:sz w:val="28"/>
          <w:szCs w:val="28"/>
          <w:lang w:val="uk-UA"/>
        </w:rPr>
        <w:t xml:space="preserve">16/00; </w:t>
      </w:r>
      <w:r>
        <w:rPr>
          <w:sz w:val="28"/>
          <w:szCs w:val="28"/>
          <w:lang w:val="en-US"/>
        </w:rPr>
        <w:t>C</w:t>
      </w:r>
      <w:r w:rsidRPr="00786206">
        <w:rPr>
          <w:sz w:val="28"/>
          <w:szCs w:val="28"/>
          <w:lang w:val="uk-UA"/>
        </w:rPr>
        <w:t>07</w:t>
      </w:r>
      <w:r>
        <w:rPr>
          <w:sz w:val="28"/>
          <w:szCs w:val="28"/>
          <w:lang w:val="en-US"/>
        </w:rPr>
        <w:t>K</w:t>
      </w:r>
      <w:r w:rsidRPr="00786206">
        <w:rPr>
          <w:sz w:val="28"/>
          <w:szCs w:val="28"/>
          <w:lang w:val="uk-UA"/>
        </w:rPr>
        <w:t xml:space="preserve">17/00. </w:t>
      </w:r>
      <w:r>
        <w:rPr>
          <w:rFonts w:cs="Arial"/>
          <w:sz w:val="28"/>
          <w:szCs w:val="22"/>
          <w:lang w:val="en-US"/>
        </w:rPr>
        <w:t>Cell</w:t>
      </w:r>
      <w:r w:rsidRPr="00786206">
        <w:rPr>
          <w:rFonts w:cs="Arial"/>
          <w:sz w:val="28"/>
          <w:szCs w:val="22"/>
          <w:lang w:val="uk-UA"/>
        </w:rPr>
        <w:t xml:space="preserve"> </w:t>
      </w:r>
      <w:r>
        <w:rPr>
          <w:rFonts w:cs="Arial"/>
          <w:sz w:val="28"/>
          <w:szCs w:val="22"/>
          <w:lang w:val="en-US"/>
        </w:rPr>
        <w:t>binding</w:t>
      </w:r>
      <w:r w:rsidRPr="00786206">
        <w:rPr>
          <w:rFonts w:cs="Arial"/>
          <w:sz w:val="28"/>
          <w:szCs w:val="22"/>
          <w:lang w:val="uk-UA"/>
        </w:rPr>
        <w:t xml:space="preserve"> </w:t>
      </w:r>
      <w:r>
        <w:rPr>
          <w:rFonts w:cs="Arial"/>
          <w:sz w:val="28"/>
          <w:szCs w:val="22"/>
          <w:lang w:val="en-US"/>
        </w:rPr>
        <w:t>agent</w:t>
      </w:r>
      <w:r w:rsidRPr="00786206">
        <w:rPr>
          <w:rFonts w:cs="Arial"/>
          <w:sz w:val="28"/>
          <w:szCs w:val="22"/>
          <w:lang w:val="uk-UA"/>
        </w:rPr>
        <w:t xml:space="preserve"> </w:t>
      </w:r>
      <w:r>
        <w:rPr>
          <w:rFonts w:cs="Arial"/>
          <w:sz w:val="28"/>
          <w:szCs w:val="22"/>
          <w:lang w:val="en-US"/>
        </w:rPr>
        <w:t>conjugates</w:t>
      </w:r>
      <w:r w:rsidRPr="00786206">
        <w:rPr>
          <w:rFonts w:cs="Arial"/>
          <w:sz w:val="28"/>
          <w:szCs w:val="22"/>
          <w:lang w:val="uk-UA"/>
        </w:rPr>
        <w:t xml:space="preserve"> </w:t>
      </w:r>
      <w:r>
        <w:rPr>
          <w:rFonts w:cs="Arial"/>
          <w:sz w:val="28"/>
          <w:szCs w:val="22"/>
          <w:lang w:val="en-US"/>
        </w:rPr>
        <w:t>of</w:t>
      </w:r>
      <w:r w:rsidRPr="00786206">
        <w:rPr>
          <w:rFonts w:cs="Arial"/>
          <w:sz w:val="28"/>
          <w:szCs w:val="22"/>
          <w:lang w:val="uk-UA"/>
        </w:rPr>
        <w:t xml:space="preserve"> </w:t>
      </w:r>
      <w:r>
        <w:rPr>
          <w:rFonts w:cs="Arial"/>
          <w:sz w:val="28"/>
          <w:szCs w:val="22"/>
          <w:lang w:val="en-US"/>
        </w:rPr>
        <w:t>analogues</w:t>
      </w:r>
      <w:r w:rsidRPr="00786206">
        <w:rPr>
          <w:rFonts w:cs="Arial"/>
          <w:sz w:val="28"/>
          <w:szCs w:val="22"/>
          <w:lang w:val="uk-UA"/>
        </w:rPr>
        <w:t xml:space="preserve"> </w:t>
      </w:r>
      <w:r>
        <w:rPr>
          <w:rFonts w:cs="Arial"/>
          <w:sz w:val="28"/>
          <w:szCs w:val="22"/>
          <w:lang w:val="en-US"/>
        </w:rPr>
        <w:t>and</w:t>
      </w:r>
      <w:r w:rsidRPr="00786206">
        <w:rPr>
          <w:rFonts w:cs="Arial"/>
          <w:sz w:val="28"/>
          <w:szCs w:val="22"/>
          <w:lang w:val="uk-UA"/>
        </w:rPr>
        <w:t xml:space="preserve"> </w:t>
      </w:r>
      <w:r>
        <w:rPr>
          <w:rFonts w:cs="Arial"/>
          <w:sz w:val="28"/>
          <w:szCs w:val="22"/>
          <w:lang w:val="en-US"/>
        </w:rPr>
        <w:t>derivatives</w:t>
      </w:r>
      <w:r w:rsidRPr="00786206">
        <w:rPr>
          <w:rFonts w:cs="Arial"/>
          <w:sz w:val="28"/>
          <w:szCs w:val="22"/>
          <w:lang w:val="uk-UA"/>
        </w:rPr>
        <w:t xml:space="preserve"> </w:t>
      </w:r>
      <w:r>
        <w:rPr>
          <w:rFonts w:cs="Arial"/>
          <w:sz w:val="28"/>
          <w:szCs w:val="22"/>
          <w:lang w:val="en-US"/>
        </w:rPr>
        <w:t>of</w:t>
      </w:r>
      <w:r w:rsidRPr="00786206">
        <w:rPr>
          <w:rFonts w:cs="Arial"/>
          <w:sz w:val="28"/>
          <w:szCs w:val="22"/>
          <w:lang w:val="uk-UA"/>
        </w:rPr>
        <w:t xml:space="preserve"> </w:t>
      </w:r>
      <w:r>
        <w:rPr>
          <w:rFonts w:cs="Arial"/>
          <w:sz w:val="28"/>
          <w:szCs w:val="22"/>
          <w:lang w:val="en-US"/>
        </w:rPr>
        <w:t>CC</w:t>
      </w:r>
      <w:r w:rsidRPr="00786206">
        <w:rPr>
          <w:rFonts w:cs="Arial"/>
          <w:sz w:val="28"/>
          <w:szCs w:val="22"/>
          <w:lang w:val="uk-UA"/>
        </w:rPr>
        <w:t>-1065</w:t>
      </w:r>
      <w:r>
        <w:rPr>
          <w:rFonts w:cs="Arial"/>
          <w:sz w:val="28"/>
          <w:szCs w:val="22"/>
          <w:lang w:val="uk-UA"/>
        </w:rPr>
        <w:t xml:space="preserve">: </w:t>
      </w:r>
      <w:r>
        <w:rPr>
          <w:sz w:val="28"/>
          <w:szCs w:val="28"/>
          <w:lang w:val="uk-UA"/>
        </w:rPr>
        <w:t>Пат.</w:t>
      </w:r>
      <w:r>
        <w:rPr>
          <w:noProof/>
          <w:sz w:val="28"/>
          <w:szCs w:val="28"/>
          <w:lang w:val="uk-UA"/>
        </w:rPr>
        <w:t xml:space="preserve"> 5475092 США, МКИ </w:t>
      </w:r>
      <w:r>
        <w:rPr>
          <w:sz w:val="28"/>
          <w:szCs w:val="28"/>
          <w:lang w:val="en-US"/>
        </w:rPr>
        <w:t>C</w:t>
      </w:r>
      <w:r w:rsidRPr="00786206">
        <w:rPr>
          <w:sz w:val="28"/>
          <w:szCs w:val="28"/>
          <w:lang w:val="uk-UA"/>
        </w:rPr>
        <w:t>07</w:t>
      </w:r>
      <w:r>
        <w:rPr>
          <w:sz w:val="28"/>
          <w:szCs w:val="28"/>
          <w:lang w:val="en-US"/>
        </w:rPr>
        <w:t>K</w:t>
      </w:r>
      <w:r w:rsidRPr="00786206">
        <w:rPr>
          <w:sz w:val="28"/>
          <w:szCs w:val="28"/>
          <w:lang w:val="uk-UA"/>
        </w:rPr>
        <w:t xml:space="preserve">16/00; </w:t>
      </w:r>
      <w:r>
        <w:rPr>
          <w:sz w:val="28"/>
          <w:szCs w:val="28"/>
          <w:lang w:val="en-US"/>
        </w:rPr>
        <w:t>C</w:t>
      </w:r>
      <w:r w:rsidRPr="00786206">
        <w:rPr>
          <w:sz w:val="28"/>
          <w:szCs w:val="28"/>
          <w:lang w:val="uk-UA"/>
        </w:rPr>
        <w:t>07</w:t>
      </w:r>
      <w:r>
        <w:rPr>
          <w:sz w:val="28"/>
          <w:szCs w:val="28"/>
          <w:lang w:val="en-US"/>
        </w:rPr>
        <w:t>K</w:t>
      </w:r>
      <w:r w:rsidRPr="00786206">
        <w:rPr>
          <w:sz w:val="28"/>
          <w:szCs w:val="28"/>
          <w:lang w:val="uk-UA"/>
        </w:rPr>
        <w:t>17/00</w:t>
      </w:r>
      <w:r>
        <w:rPr>
          <w:noProof/>
          <w:sz w:val="28"/>
          <w:szCs w:val="28"/>
          <w:lang w:val="uk-UA"/>
        </w:rPr>
        <w:t xml:space="preserve"> /</w:t>
      </w:r>
      <w:r>
        <w:rPr>
          <w:sz w:val="28"/>
          <w:szCs w:val="28"/>
          <w:lang w:val="uk-UA"/>
        </w:rPr>
        <w:t xml:space="preserve"> </w:t>
      </w:r>
      <w:r>
        <w:rPr>
          <w:sz w:val="28"/>
          <w:szCs w:val="28"/>
          <w:lang w:val="en-US"/>
        </w:rPr>
        <w:t>V</w:t>
      </w:r>
      <w:r>
        <w:rPr>
          <w:sz w:val="28"/>
          <w:szCs w:val="28"/>
          <w:lang w:val="uk-UA"/>
        </w:rPr>
        <w:t>.</w:t>
      </w:r>
      <w:r>
        <w:rPr>
          <w:sz w:val="28"/>
          <w:szCs w:val="28"/>
          <w:lang w:val="en-US"/>
        </w:rPr>
        <w:t>J</w:t>
      </w:r>
      <w:r>
        <w:rPr>
          <w:sz w:val="28"/>
          <w:szCs w:val="28"/>
          <w:lang w:val="uk-UA"/>
        </w:rPr>
        <w:t xml:space="preserve">. </w:t>
      </w:r>
      <w:r>
        <w:rPr>
          <w:sz w:val="28"/>
          <w:szCs w:val="28"/>
          <w:lang w:val="en-US"/>
        </w:rPr>
        <w:t>Chari</w:t>
      </w:r>
      <w:r>
        <w:rPr>
          <w:sz w:val="28"/>
          <w:szCs w:val="28"/>
          <w:lang w:val="uk-UA"/>
        </w:rPr>
        <w:t xml:space="preserve"> </w:t>
      </w:r>
      <w:r>
        <w:rPr>
          <w:sz w:val="28"/>
          <w:szCs w:val="28"/>
          <w:lang w:val="en-US"/>
        </w:rPr>
        <w:t>Rav</w:t>
      </w:r>
      <w:r>
        <w:rPr>
          <w:sz w:val="28"/>
          <w:szCs w:val="28"/>
          <w:lang w:val="uk-UA"/>
        </w:rPr>
        <w:t xml:space="preserve">і, </w:t>
      </w:r>
      <w:r>
        <w:rPr>
          <w:sz w:val="28"/>
          <w:szCs w:val="28"/>
          <w:lang w:val="en-US"/>
        </w:rPr>
        <w:t>V</w:t>
      </w:r>
      <w:r>
        <w:rPr>
          <w:sz w:val="28"/>
          <w:szCs w:val="28"/>
          <w:lang w:val="uk-UA"/>
        </w:rPr>
        <w:t>.</w:t>
      </w:r>
      <w:r>
        <w:rPr>
          <w:sz w:val="28"/>
          <w:szCs w:val="28"/>
          <w:lang w:val="en-US"/>
        </w:rPr>
        <w:t>S</w:t>
      </w:r>
      <w:r>
        <w:rPr>
          <w:sz w:val="28"/>
          <w:szCs w:val="28"/>
          <w:lang w:val="uk-UA"/>
        </w:rPr>
        <w:t xml:space="preserve">. </w:t>
      </w:r>
      <w:r>
        <w:rPr>
          <w:sz w:val="28"/>
          <w:szCs w:val="28"/>
          <w:lang w:val="en-US"/>
        </w:rPr>
        <w:t>Goldmakher</w:t>
      </w:r>
      <w:r>
        <w:rPr>
          <w:sz w:val="28"/>
          <w:szCs w:val="28"/>
          <w:lang w:val="uk-UA"/>
        </w:rPr>
        <w:t xml:space="preserve">, </w:t>
      </w:r>
      <w:r>
        <w:rPr>
          <w:sz w:val="28"/>
          <w:szCs w:val="28"/>
          <w:lang w:val="en-US"/>
        </w:rPr>
        <w:t>W</w:t>
      </w:r>
      <w:r>
        <w:rPr>
          <w:sz w:val="28"/>
          <w:szCs w:val="28"/>
          <w:lang w:val="uk-UA"/>
        </w:rPr>
        <w:t>.</w:t>
      </w:r>
      <w:r>
        <w:rPr>
          <w:sz w:val="28"/>
          <w:szCs w:val="28"/>
          <w:lang w:val="en-US"/>
        </w:rPr>
        <w:t>A</w:t>
      </w:r>
      <w:r w:rsidRPr="00786206">
        <w:rPr>
          <w:sz w:val="28"/>
          <w:szCs w:val="28"/>
          <w:lang w:val="uk-UA"/>
        </w:rPr>
        <w:t xml:space="preserve">. </w:t>
      </w:r>
      <w:r>
        <w:rPr>
          <w:sz w:val="28"/>
          <w:szCs w:val="28"/>
          <w:lang w:val="en-US"/>
        </w:rPr>
        <w:t>Blatter</w:t>
      </w:r>
      <w:r>
        <w:rPr>
          <w:sz w:val="28"/>
          <w:szCs w:val="28"/>
          <w:lang w:val="uk-UA"/>
        </w:rPr>
        <w:t xml:space="preserve"> </w:t>
      </w:r>
      <w:r w:rsidRPr="00786206">
        <w:rPr>
          <w:sz w:val="28"/>
          <w:szCs w:val="28"/>
          <w:lang w:val="uk-UA"/>
        </w:rPr>
        <w:t>(</w:t>
      </w:r>
      <w:r>
        <w:rPr>
          <w:sz w:val="28"/>
          <w:szCs w:val="28"/>
          <w:lang w:val="uk-UA"/>
        </w:rPr>
        <w:t>США</w:t>
      </w:r>
      <w:r w:rsidRPr="00786206">
        <w:rPr>
          <w:sz w:val="28"/>
          <w:szCs w:val="28"/>
          <w:lang w:val="uk-UA"/>
        </w:rPr>
        <w:t>);</w:t>
      </w:r>
      <w:r>
        <w:rPr>
          <w:noProof/>
          <w:sz w:val="28"/>
          <w:szCs w:val="28"/>
          <w:lang w:val="uk-UA"/>
        </w:rPr>
        <w:t xml:space="preserve"> </w:t>
      </w:r>
      <w:r>
        <w:rPr>
          <w:sz w:val="28"/>
          <w:szCs w:val="28"/>
          <w:lang w:val="en-US"/>
        </w:rPr>
        <w:t>Immuno</w:t>
      </w:r>
      <w:r w:rsidRPr="001258FE">
        <w:rPr>
          <w:sz w:val="28"/>
          <w:szCs w:val="28"/>
          <w:lang w:val="en-US"/>
        </w:rPr>
        <w:t>gen</w:t>
      </w:r>
      <w:r w:rsidRPr="00786206">
        <w:rPr>
          <w:sz w:val="28"/>
          <w:szCs w:val="28"/>
          <w:lang w:val="uk-UA"/>
        </w:rPr>
        <w:t xml:space="preserve"> </w:t>
      </w:r>
      <w:r w:rsidRPr="001258FE">
        <w:rPr>
          <w:sz w:val="28"/>
          <w:szCs w:val="28"/>
          <w:lang w:val="en-US"/>
        </w:rPr>
        <w:t>INC</w:t>
      </w:r>
      <w:r w:rsidRPr="00786206">
        <w:rPr>
          <w:sz w:val="28"/>
          <w:szCs w:val="28"/>
          <w:lang w:val="uk-UA"/>
        </w:rPr>
        <w:t xml:space="preserve">. </w:t>
      </w:r>
      <w:r w:rsidRPr="001258FE">
        <w:rPr>
          <w:sz w:val="28"/>
          <w:szCs w:val="28"/>
          <w:lang w:val="uk-UA"/>
        </w:rPr>
        <w:t>– №</w:t>
      </w:r>
      <w:r w:rsidRPr="00786206">
        <w:rPr>
          <w:sz w:val="28"/>
          <w:szCs w:val="28"/>
          <w:lang w:val="uk-UA"/>
        </w:rPr>
        <w:t xml:space="preserve"> 19920325</w:t>
      </w:r>
      <w:r w:rsidRPr="001258FE">
        <w:rPr>
          <w:sz w:val="28"/>
          <w:lang w:val="uk-UA"/>
        </w:rPr>
        <w:t xml:space="preserve">; </w:t>
      </w:r>
      <w:r w:rsidRPr="001258FE">
        <w:rPr>
          <w:sz w:val="28"/>
          <w:szCs w:val="28"/>
          <w:lang w:val="uk-UA"/>
        </w:rPr>
        <w:t>Заявл. 04.02.95; Опубл. 12.12.95</w:t>
      </w:r>
      <w:r w:rsidRPr="001258FE">
        <w:rPr>
          <w:bCs/>
          <w:spacing w:val="6"/>
          <w:sz w:val="28"/>
          <w:szCs w:val="23"/>
          <w:lang w:val="uk-UA"/>
        </w:rPr>
        <w:t>, НКИ</w:t>
      </w:r>
      <w:r w:rsidRPr="001258FE">
        <w:rPr>
          <w:bCs/>
          <w:spacing w:val="6"/>
          <w:sz w:val="28"/>
          <w:szCs w:val="23"/>
          <w:lang w:val="en-US"/>
        </w:rPr>
        <w:t xml:space="preserve"> 325/67</w:t>
      </w:r>
      <w:r w:rsidRPr="001258FE">
        <w:rPr>
          <w:sz w:val="28"/>
          <w:szCs w:val="28"/>
          <w:lang w:val="uk-UA"/>
        </w:rPr>
        <w:t>.</w:t>
      </w:r>
      <w:r w:rsidRPr="001258FE">
        <w:rPr>
          <w:sz w:val="28"/>
          <w:szCs w:val="28"/>
          <w:lang w:val="en-US"/>
        </w:rPr>
        <w:t xml:space="preserve"> </w:t>
      </w:r>
      <w:r w:rsidRPr="001258FE">
        <w:rPr>
          <w:sz w:val="28"/>
          <w:lang w:val="uk-UA"/>
        </w:rPr>
        <w:t>–</w:t>
      </w:r>
      <w:r w:rsidRPr="001258FE">
        <w:rPr>
          <w:sz w:val="28"/>
          <w:lang w:val="en-US"/>
        </w:rPr>
        <w:t xml:space="preserve"> 7 </w:t>
      </w:r>
      <w:r w:rsidRPr="001258FE">
        <w:rPr>
          <w:noProof/>
          <w:sz w:val="28"/>
          <w:lang w:val="uk-UA"/>
        </w:rPr>
        <w:t>с</w:t>
      </w:r>
      <w:r w:rsidRPr="001258FE">
        <w:rPr>
          <w:sz w:val="28"/>
          <w:szCs w:val="28"/>
          <w:lang w:val="uk-UA"/>
        </w:rPr>
        <w:t>.</w:t>
      </w:r>
    </w:p>
    <w:p w:rsidR="00786206" w:rsidRPr="00BD5B04" w:rsidRDefault="00786206" w:rsidP="00786206">
      <w:pPr>
        <w:widowControl w:val="0"/>
        <w:autoSpaceDE w:val="0"/>
        <w:autoSpaceDN w:val="0"/>
        <w:adjustRightInd w:val="0"/>
        <w:spacing w:line="360" w:lineRule="auto"/>
        <w:ind w:firstLine="709"/>
        <w:jc w:val="both"/>
        <w:rPr>
          <w:sz w:val="28"/>
          <w:szCs w:val="28"/>
          <w:lang w:val="uk-UA"/>
        </w:rPr>
      </w:pPr>
      <w:r w:rsidRPr="001258FE">
        <w:rPr>
          <w:sz w:val="28"/>
          <w:szCs w:val="28"/>
          <w:lang w:val="uk-UA"/>
        </w:rPr>
        <w:t xml:space="preserve">139. </w:t>
      </w:r>
      <w:r w:rsidRPr="001258FE">
        <w:rPr>
          <w:noProof/>
          <w:sz w:val="28"/>
          <w:szCs w:val="28"/>
          <w:lang w:val="uk-UA"/>
        </w:rPr>
        <w:t xml:space="preserve">Пат. </w:t>
      </w:r>
      <w:proofErr w:type="gramStart"/>
      <w:r w:rsidRPr="001258FE">
        <w:rPr>
          <w:noProof/>
          <w:sz w:val="28"/>
          <w:szCs w:val="28"/>
          <w:lang w:val="en-US"/>
        </w:rPr>
        <w:t>WO</w:t>
      </w:r>
      <w:r w:rsidRPr="00786206">
        <w:rPr>
          <w:noProof/>
          <w:sz w:val="28"/>
          <w:szCs w:val="28"/>
          <w:lang w:val="en-US"/>
        </w:rPr>
        <w:t xml:space="preserve"> </w:t>
      </w:r>
      <w:r w:rsidRPr="00786206">
        <w:rPr>
          <w:sz w:val="28"/>
          <w:szCs w:val="28"/>
          <w:lang w:val="en-US"/>
        </w:rPr>
        <w:t>2003072561</w:t>
      </w:r>
      <w:r w:rsidRPr="001258FE">
        <w:rPr>
          <w:sz w:val="28"/>
          <w:szCs w:val="28"/>
          <w:lang w:val="uk-UA"/>
        </w:rPr>
        <w:t xml:space="preserve"> </w:t>
      </w:r>
      <w:r w:rsidRPr="001258FE">
        <w:rPr>
          <w:sz w:val="28"/>
          <w:szCs w:val="28"/>
        </w:rPr>
        <w:t>США</w:t>
      </w:r>
      <w:r w:rsidRPr="001258FE">
        <w:rPr>
          <w:sz w:val="28"/>
          <w:szCs w:val="28"/>
          <w:lang w:val="uk-UA"/>
        </w:rPr>
        <w:t xml:space="preserve">, МКИ </w:t>
      </w:r>
      <w:r w:rsidRPr="001258FE">
        <w:rPr>
          <w:sz w:val="28"/>
          <w:szCs w:val="28"/>
          <w:lang w:val="en-US"/>
        </w:rPr>
        <w:t>C</w:t>
      </w:r>
      <w:r w:rsidRPr="001258FE">
        <w:rPr>
          <w:sz w:val="28"/>
          <w:szCs w:val="28"/>
          <w:lang w:val="uk-UA"/>
        </w:rPr>
        <w:t>07</w:t>
      </w:r>
      <w:r w:rsidRPr="001258FE">
        <w:rPr>
          <w:sz w:val="28"/>
          <w:szCs w:val="28"/>
          <w:lang w:val="en-US"/>
        </w:rPr>
        <w:t>D</w:t>
      </w:r>
      <w:r w:rsidRPr="001258FE">
        <w:rPr>
          <w:sz w:val="28"/>
          <w:szCs w:val="28"/>
          <w:lang w:val="uk-UA"/>
        </w:rPr>
        <w:t>248/50; А61К31/785.</w:t>
      </w:r>
      <w:proofErr w:type="gramEnd"/>
      <w:r w:rsidRPr="00786206">
        <w:rPr>
          <w:sz w:val="28"/>
          <w:szCs w:val="28"/>
          <w:lang w:val="en-US"/>
        </w:rPr>
        <w:t xml:space="preserve"> </w:t>
      </w:r>
      <w:r w:rsidRPr="001258FE">
        <w:rPr>
          <w:sz w:val="28"/>
          <w:szCs w:val="28"/>
          <w:lang w:val="en-US"/>
        </w:rPr>
        <w:t>Preparation of benzofurans and benzothiophenes useful in the treatment of hyperproliferative disorders</w:t>
      </w:r>
      <w:r w:rsidRPr="001258FE">
        <w:rPr>
          <w:sz w:val="28"/>
          <w:szCs w:val="28"/>
          <w:lang w:val="uk-UA"/>
        </w:rPr>
        <w:t xml:space="preserve">: </w:t>
      </w:r>
      <w:r w:rsidRPr="001258FE">
        <w:rPr>
          <w:noProof/>
          <w:sz w:val="28"/>
          <w:szCs w:val="28"/>
          <w:lang w:val="uk-UA"/>
        </w:rPr>
        <w:t xml:space="preserve">Пат. </w:t>
      </w:r>
      <w:r w:rsidRPr="001258FE">
        <w:rPr>
          <w:noProof/>
          <w:sz w:val="28"/>
          <w:szCs w:val="28"/>
          <w:lang w:val="en-US"/>
        </w:rPr>
        <w:t>WO</w:t>
      </w:r>
      <w:r w:rsidRPr="001258FE">
        <w:rPr>
          <w:noProof/>
          <w:sz w:val="28"/>
          <w:szCs w:val="28"/>
          <w:lang w:val="uk-UA"/>
        </w:rPr>
        <w:t xml:space="preserve"> </w:t>
      </w:r>
      <w:r w:rsidRPr="001258FE">
        <w:rPr>
          <w:sz w:val="28"/>
          <w:szCs w:val="28"/>
          <w:lang w:val="uk-UA"/>
        </w:rPr>
        <w:t xml:space="preserve">2003072561 США, МКИ </w:t>
      </w:r>
      <w:r w:rsidRPr="001258FE">
        <w:rPr>
          <w:sz w:val="28"/>
          <w:szCs w:val="28"/>
          <w:lang w:val="en-US"/>
        </w:rPr>
        <w:t>C</w:t>
      </w:r>
      <w:r w:rsidRPr="001258FE">
        <w:rPr>
          <w:sz w:val="28"/>
          <w:szCs w:val="28"/>
          <w:lang w:val="uk-UA"/>
        </w:rPr>
        <w:t>07</w:t>
      </w:r>
      <w:r w:rsidRPr="001258FE">
        <w:rPr>
          <w:sz w:val="28"/>
          <w:szCs w:val="28"/>
          <w:lang w:val="en-US"/>
        </w:rPr>
        <w:t>D</w:t>
      </w:r>
      <w:r w:rsidRPr="001258FE">
        <w:rPr>
          <w:sz w:val="28"/>
          <w:szCs w:val="28"/>
          <w:lang w:val="uk-UA"/>
        </w:rPr>
        <w:t xml:space="preserve">248/50; А61К31/785. / </w:t>
      </w:r>
      <w:r w:rsidRPr="001258FE">
        <w:rPr>
          <w:sz w:val="28"/>
          <w:szCs w:val="28"/>
          <w:lang w:val="en-US"/>
        </w:rPr>
        <w:t>C</w:t>
      </w:r>
      <w:r w:rsidRPr="001258FE">
        <w:rPr>
          <w:sz w:val="28"/>
          <w:szCs w:val="28"/>
          <w:lang w:val="uk-UA"/>
        </w:rPr>
        <w:t xml:space="preserve">. </w:t>
      </w:r>
      <w:r w:rsidRPr="001258FE">
        <w:rPr>
          <w:sz w:val="28"/>
          <w:szCs w:val="28"/>
          <w:lang w:val="en-US"/>
        </w:rPr>
        <w:t>Zhang</w:t>
      </w:r>
      <w:r w:rsidRPr="001258FE">
        <w:rPr>
          <w:sz w:val="28"/>
          <w:szCs w:val="28"/>
          <w:lang w:val="uk-UA"/>
        </w:rPr>
        <w:t xml:space="preserve">, </w:t>
      </w:r>
      <w:r w:rsidRPr="001258FE">
        <w:rPr>
          <w:sz w:val="28"/>
          <w:szCs w:val="28"/>
          <w:lang w:val="en-US"/>
        </w:rPr>
        <w:t>M</w:t>
      </w:r>
      <w:r w:rsidRPr="001258FE">
        <w:rPr>
          <w:sz w:val="28"/>
          <w:szCs w:val="28"/>
          <w:lang w:val="uk-UA"/>
        </w:rPr>
        <w:t xml:space="preserve">. </w:t>
      </w:r>
      <w:r w:rsidRPr="001258FE">
        <w:rPr>
          <w:sz w:val="28"/>
          <w:szCs w:val="28"/>
          <w:lang w:val="en-US"/>
        </w:rPr>
        <w:t>Burke</w:t>
      </w:r>
      <w:r w:rsidRPr="001258FE">
        <w:rPr>
          <w:sz w:val="28"/>
          <w:szCs w:val="28"/>
          <w:lang w:val="uk-UA"/>
        </w:rPr>
        <w:t xml:space="preserve">, </w:t>
      </w:r>
      <w:r w:rsidRPr="001258FE">
        <w:rPr>
          <w:sz w:val="28"/>
          <w:szCs w:val="28"/>
          <w:lang w:val="en-US"/>
        </w:rPr>
        <w:t>Z</w:t>
      </w:r>
      <w:r w:rsidRPr="001258FE">
        <w:rPr>
          <w:sz w:val="28"/>
          <w:szCs w:val="28"/>
          <w:lang w:val="uk-UA"/>
        </w:rPr>
        <w:t xml:space="preserve">. </w:t>
      </w:r>
      <w:r w:rsidRPr="001258FE">
        <w:rPr>
          <w:sz w:val="28"/>
          <w:szCs w:val="28"/>
          <w:lang w:val="en-US"/>
        </w:rPr>
        <w:t>Chen</w:t>
      </w:r>
      <w:r w:rsidRPr="001258FE">
        <w:rPr>
          <w:sz w:val="28"/>
          <w:szCs w:val="28"/>
          <w:lang w:val="uk-UA"/>
        </w:rPr>
        <w:t xml:space="preserve">, </w:t>
      </w:r>
      <w:r w:rsidRPr="001258FE">
        <w:rPr>
          <w:sz w:val="28"/>
          <w:szCs w:val="28"/>
          <w:lang w:val="en-US"/>
        </w:rPr>
        <w:t>J</w:t>
      </w:r>
      <w:r w:rsidRPr="001258FE">
        <w:rPr>
          <w:sz w:val="28"/>
          <w:szCs w:val="28"/>
          <w:lang w:val="uk-UA"/>
        </w:rPr>
        <w:t xml:space="preserve">. </w:t>
      </w:r>
      <w:r w:rsidRPr="001258FE">
        <w:rPr>
          <w:sz w:val="28"/>
          <w:szCs w:val="28"/>
          <w:lang w:val="en-US"/>
        </w:rPr>
        <w:t>Dumas</w:t>
      </w:r>
      <w:r w:rsidRPr="001258FE">
        <w:rPr>
          <w:sz w:val="28"/>
          <w:szCs w:val="28"/>
          <w:lang w:val="uk-UA"/>
        </w:rPr>
        <w:t xml:space="preserve">, </w:t>
      </w:r>
      <w:r w:rsidRPr="001258FE">
        <w:rPr>
          <w:sz w:val="28"/>
          <w:szCs w:val="28"/>
          <w:lang w:val="en-US"/>
        </w:rPr>
        <w:t>D</w:t>
      </w:r>
      <w:r w:rsidRPr="001258FE">
        <w:rPr>
          <w:sz w:val="28"/>
          <w:szCs w:val="28"/>
          <w:lang w:val="uk-UA"/>
        </w:rPr>
        <w:t xml:space="preserve">. </w:t>
      </w:r>
      <w:r w:rsidRPr="001258FE">
        <w:rPr>
          <w:sz w:val="28"/>
          <w:szCs w:val="28"/>
          <w:lang w:val="en-US"/>
        </w:rPr>
        <w:t>Fan</w:t>
      </w:r>
      <w:r w:rsidRPr="001258FE">
        <w:rPr>
          <w:sz w:val="28"/>
          <w:szCs w:val="28"/>
          <w:lang w:val="uk-UA"/>
        </w:rPr>
        <w:t xml:space="preserve">, </w:t>
      </w:r>
      <w:r w:rsidRPr="001258FE">
        <w:rPr>
          <w:sz w:val="28"/>
          <w:szCs w:val="28"/>
          <w:lang w:val="en-US"/>
        </w:rPr>
        <w:t>J</w:t>
      </w:r>
      <w:r w:rsidRPr="001258FE">
        <w:rPr>
          <w:sz w:val="28"/>
          <w:szCs w:val="28"/>
          <w:lang w:val="uk-UA"/>
        </w:rPr>
        <w:t xml:space="preserve"> </w:t>
      </w:r>
      <w:r w:rsidRPr="001258FE">
        <w:rPr>
          <w:sz w:val="28"/>
          <w:szCs w:val="28"/>
          <w:lang w:val="en-US"/>
        </w:rPr>
        <w:t>Fan</w:t>
      </w:r>
      <w:r w:rsidRPr="001258FE">
        <w:rPr>
          <w:sz w:val="28"/>
          <w:szCs w:val="28"/>
          <w:lang w:val="uk-UA"/>
        </w:rPr>
        <w:t xml:space="preserve">, </w:t>
      </w:r>
      <w:r w:rsidRPr="001258FE">
        <w:rPr>
          <w:sz w:val="28"/>
          <w:szCs w:val="28"/>
          <w:lang w:val="en-US"/>
        </w:rPr>
        <w:t>H</w:t>
      </w:r>
      <w:r w:rsidRPr="001258FE">
        <w:rPr>
          <w:sz w:val="28"/>
          <w:szCs w:val="28"/>
          <w:lang w:val="uk-UA"/>
        </w:rPr>
        <w:t xml:space="preserve">. </w:t>
      </w:r>
      <w:r w:rsidRPr="001258FE">
        <w:rPr>
          <w:sz w:val="28"/>
          <w:szCs w:val="28"/>
          <w:lang w:val="en-US"/>
        </w:rPr>
        <w:t>Hatoum</w:t>
      </w:r>
      <w:r w:rsidRPr="001258FE">
        <w:rPr>
          <w:sz w:val="28"/>
          <w:szCs w:val="28"/>
          <w:lang w:val="uk-UA"/>
        </w:rPr>
        <w:t>-</w:t>
      </w:r>
      <w:r w:rsidRPr="001258FE">
        <w:rPr>
          <w:sz w:val="28"/>
          <w:szCs w:val="28"/>
          <w:lang w:val="en-US"/>
        </w:rPr>
        <w:t>Mokdad</w:t>
      </w:r>
      <w:r w:rsidRPr="001258FE">
        <w:rPr>
          <w:sz w:val="28"/>
          <w:szCs w:val="28"/>
          <w:lang w:val="uk-UA"/>
        </w:rPr>
        <w:t xml:space="preserve">, </w:t>
      </w:r>
      <w:r w:rsidRPr="001258FE">
        <w:rPr>
          <w:sz w:val="28"/>
          <w:szCs w:val="28"/>
          <w:lang w:val="en-US"/>
        </w:rPr>
        <w:t>D</w:t>
      </w:r>
      <w:r w:rsidRPr="001258FE">
        <w:rPr>
          <w:sz w:val="28"/>
          <w:szCs w:val="28"/>
          <w:lang w:val="uk-UA"/>
        </w:rPr>
        <w:t xml:space="preserve">. </w:t>
      </w:r>
      <w:r w:rsidRPr="001258FE">
        <w:rPr>
          <w:sz w:val="28"/>
          <w:szCs w:val="28"/>
          <w:lang w:val="en-US"/>
        </w:rPr>
        <w:t>Benjamin</w:t>
      </w:r>
      <w:r w:rsidRPr="001258FE">
        <w:rPr>
          <w:sz w:val="28"/>
          <w:szCs w:val="28"/>
          <w:lang w:val="uk-UA"/>
        </w:rPr>
        <w:t xml:space="preserve">, </w:t>
      </w:r>
      <w:r w:rsidRPr="001258FE">
        <w:rPr>
          <w:sz w:val="28"/>
          <w:szCs w:val="28"/>
          <w:lang w:val="en-US"/>
        </w:rPr>
        <w:t>G</w:t>
      </w:r>
      <w:r w:rsidRPr="001258FE">
        <w:rPr>
          <w:sz w:val="28"/>
          <w:szCs w:val="28"/>
          <w:lang w:val="uk-UA"/>
        </w:rPr>
        <w:t xml:space="preserve">. </w:t>
      </w:r>
      <w:r w:rsidRPr="001258FE">
        <w:rPr>
          <w:sz w:val="28"/>
          <w:szCs w:val="28"/>
          <w:lang w:val="en-US"/>
        </w:rPr>
        <w:t>Ladouceur</w:t>
      </w:r>
      <w:r w:rsidRPr="001258FE">
        <w:rPr>
          <w:sz w:val="28"/>
          <w:szCs w:val="28"/>
          <w:lang w:val="uk-UA"/>
        </w:rPr>
        <w:t xml:space="preserve">, </w:t>
      </w:r>
      <w:r w:rsidRPr="001258FE">
        <w:rPr>
          <w:sz w:val="28"/>
          <w:szCs w:val="28"/>
          <w:lang w:val="en-US"/>
        </w:rPr>
        <w:t>W</w:t>
      </w:r>
      <w:r w:rsidRPr="001258FE">
        <w:rPr>
          <w:sz w:val="28"/>
          <w:szCs w:val="28"/>
          <w:lang w:val="uk-UA"/>
        </w:rPr>
        <w:t xml:space="preserve">. </w:t>
      </w:r>
      <w:r w:rsidRPr="001258FE">
        <w:rPr>
          <w:sz w:val="28"/>
          <w:szCs w:val="28"/>
          <w:lang w:val="en-US"/>
        </w:rPr>
        <w:t>Lee</w:t>
      </w:r>
      <w:r w:rsidRPr="001258FE">
        <w:rPr>
          <w:sz w:val="28"/>
          <w:szCs w:val="28"/>
          <w:lang w:val="uk-UA"/>
        </w:rPr>
        <w:t xml:space="preserve">, </w:t>
      </w:r>
      <w:r w:rsidRPr="001258FE">
        <w:rPr>
          <w:sz w:val="28"/>
          <w:szCs w:val="28"/>
          <w:lang w:val="en-US"/>
        </w:rPr>
        <w:t>B</w:t>
      </w:r>
      <w:r w:rsidRPr="001258FE">
        <w:rPr>
          <w:sz w:val="28"/>
          <w:szCs w:val="28"/>
          <w:lang w:val="uk-UA"/>
        </w:rPr>
        <w:t xml:space="preserve">. </w:t>
      </w:r>
      <w:r w:rsidRPr="001258FE">
        <w:rPr>
          <w:sz w:val="28"/>
          <w:szCs w:val="28"/>
          <w:lang w:val="en-US"/>
        </w:rPr>
        <w:t>Phillips</w:t>
      </w:r>
      <w:r w:rsidRPr="001258FE">
        <w:rPr>
          <w:sz w:val="28"/>
          <w:szCs w:val="28"/>
          <w:lang w:val="uk-UA"/>
        </w:rPr>
        <w:t xml:space="preserve"> (США); </w:t>
      </w:r>
      <w:r w:rsidRPr="001258FE">
        <w:rPr>
          <w:sz w:val="28"/>
          <w:szCs w:val="28"/>
          <w:lang w:val="en-US"/>
        </w:rPr>
        <w:t>Bayer</w:t>
      </w:r>
      <w:r w:rsidRPr="001258FE">
        <w:rPr>
          <w:sz w:val="28"/>
          <w:szCs w:val="28"/>
          <w:lang w:val="uk-UA"/>
        </w:rPr>
        <w:t xml:space="preserve"> </w:t>
      </w:r>
      <w:r w:rsidRPr="001258FE">
        <w:rPr>
          <w:sz w:val="28"/>
          <w:szCs w:val="28"/>
          <w:lang w:val="en-US"/>
        </w:rPr>
        <w:t>Pharmaceuticals</w:t>
      </w:r>
      <w:r w:rsidRPr="001258FE">
        <w:rPr>
          <w:sz w:val="28"/>
          <w:szCs w:val="28"/>
          <w:lang w:val="uk-UA"/>
        </w:rPr>
        <w:t xml:space="preserve"> </w:t>
      </w:r>
      <w:r w:rsidRPr="001258FE">
        <w:rPr>
          <w:sz w:val="28"/>
          <w:szCs w:val="28"/>
          <w:lang w:val="en-US"/>
        </w:rPr>
        <w:t>Corporation</w:t>
      </w:r>
      <w:r w:rsidRPr="001258FE">
        <w:rPr>
          <w:sz w:val="28"/>
          <w:szCs w:val="28"/>
          <w:lang w:val="uk-UA"/>
        </w:rPr>
        <w:t xml:space="preserve">. – </w:t>
      </w:r>
      <w:r w:rsidRPr="001258FE">
        <w:rPr>
          <w:sz w:val="28"/>
          <w:lang w:val="uk-UA"/>
        </w:rPr>
        <w:t xml:space="preserve">№ </w:t>
      </w:r>
      <w:r w:rsidRPr="001258FE">
        <w:rPr>
          <w:sz w:val="28"/>
          <w:szCs w:val="28"/>
          <w:lang w:val="uk-UA"/>
        </w:rPr>
        <w:t>19920325</w:t>
      </w:r>
      <w:r w:rsidRPr="001258FE">
        <w:rPr>
          <w:sz w:val="28"/>
          <w:lang w:val="uk-UA"/>
        </w:rPr>
        <w:t xml:space="preserve">; </w:t>
      </w:r>
      <w:r w:rsidRPr="001258FE">
        <w:rPr>
          <w:sz w:val="28"/>
          <w:szCs w:val="28"/>
          <w:lang w:val="uk-UA"/>
        </w:rPr>
        <w:t xml:space="preserve"> Заявл. 21.02.03; Опубл. 04.09.03</w:t>
      </w:r>
      <w:r w:rsidRPr="001258FE">
        <w:rPr>
          <w:bCs/>
          <w:spacing w:val="6"/>
          <w:sz w:val="28"/>
          <w:szCs w:val="23"/>
          <w:lang w:val="uk-UA"/>
        </w:rPr>
        <w:t>, НКИ 364/82</w:t>
      </w:r>
      <w:r w:rsidRPr="001258FE">
        <w:rPr>
          <w:sz w:val="28"/>
          <w:szCs w:val="28"/>
          <w:lang w:val="uk-UA"/>
        </w:rPr>
        <w:t>.</w:t>
      </w:r>
      <w:r w:rsidRPr="001258FE">
        <w:rPr>
          <w:sz w:val="28"/>
          <w:lang w:val="uk-UA"/>
        </w:rPr>
        <w:t xml:space="preserve"> –</w:t>
      </w:r>
      <w:r w:rsidRPr="001258FE">
        <w:rPr>
          <w:sz w:val="28"/>
          <w:lang w:val="en-US"/>
        </w:rPr>
        <w:t xml:space="preserve"> 5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sz w:val="28"/>
          <w:szCs w:val="28"/>
          <w:lang w:val="uk-UA"/>
        </w:rPr>
      </w:pPr>
      <w:r w:rsidRPr="00BD5B04">
        <w:rPr>
          <w:sz w:val="28"/>
          <w:szCs w:val="28"/>
          <w:lang w:val="uk-UA"/>
        </w:rPr>
        <w:t>140. Пат. ЕР 376166 Япония, МКИ</w:t>
      </w:r>
      <w:r w:rsidRPr="00786206">
        <w:rPr>
          <w:sz w:val="28"/>
          <w:szCs w:val="28"/>
          <w:lang w:val="en-US"/>
        </w:rPr>
        <w:t xml:space="preserve"> </w:t>
      </w:r>
      <w:r w:rsidRPr="00BD5B04">
        <w:rPr>
          <w:sz w:val="28"/>
          <w:szCs w:val="28"/>
          <w:lang w:val="en-US"/>
        </w:rPr>
        <w:t>A</w:t>
      </w:r>
      <w:r w:rsidRPr="00786206">
        <w:rPr>
          <w:sz w:val="28"/>
          <w:szCs w:val="28"/>
          <w:lang w:val="en-US"/>
        </w:rPr>
        <w:t>61</w:t>
      </w:r>
      <w:r w:rsidRPr="00BD5B04">
        <w:rPr>
          <w:sz w:val="28"/>
          <w:szCs w:val="28"/>
        </w:rPr>
        <w:t>К</w:t>
      </w:r>
      <w:r w:rsidRPr="00786206">
        <w:rPr>
          <w:sz w:val="28"/>
          <w:szCs w:val="28"/>
          <w:lang w:val="en-US"/>
        </w:rPr>
        <w:t xml:space="preserve">31/47; </w:t>
      </w:r>
      <w:r w:rsidRPr="00BD5B04">
        <w:rPr>
          <w:sz w:val="28"/>
          <w:szCs w:val="28"/>
        </w:rPr>
        <w:t>С</w:t>
      </w:r>
      <w:r w:rsidRPr="00786206">
        <w:rPr>
          <w:sz w:val="28"/>
          <w:szCs w:val="28"/>
          <w:lang w:val="en-US"/>
        </w:rPr>
        <w:t>07</w:t>
      </w:r>
      <w:r w:rsidRPr="00BD5B04">
        <w:rPr>
          <w:sz w:val="28"/>
          <w:szCs w:val="28"/>
          <w:lang w:val="en-US"/>
        </w:rPr>
        <w:t>D</w:t>
      </w:r>
      <w:r w:rsidRPr="00786206">
        <w:rPr>
          <w:sz w:val="28"/>
          <w:szCs w:val="28"/>
          <w:lang w:val="en-US"/>
        </w:rPr>
        <w:t xml:space="preserve">221/18. </w:t>
      </w:r>
      <w:r w:rsidRPr="00BD5B04">
        <w:rPr>
          <w:sz w:val="28"/>
          <w:szCs w:val="28"/>
          <w:lang w:val="en-US"/>
        </w:rPr>
        <w:t>Preparation of indoloquinolines and analogs as anticancer agents</w:t>
      </w:r>
      <w:r w:rsidRPr="00BD5B04">
        <w:rPr>
          <w:sz w:val="28"/>
          <w:szCs w:val="28"/>
          <w:lang w:val="uk-UA"/>
        </w:rPr>
        <w:t>:</w:t>
      </w:r>
      <w:r w:rsidRPr="00BD5B04">
        <w:rPr>
          <w:sz w:val="28"/>
          <w:szCs w:val="28"/>
          <w:lang w:val="en-US"/>
        </w:rPr>
        <w:t xml:space="preserve"> </w:t>
      </w:r>
      <w:r w:rsidRPr="00BD5B04">
        <w:rPr>
          <w:sz w:val="28"/>
          <w:szCs w:val="28"/>
          <w:lang w:val="uk-UA"/>
        </w:rPr>
        <w:t xml:space="preserve">Пат. ЕР 376166 Япония, МКИ </w:t>
      </w:r>
      <w:r w:rsidRPr="00BD5B04">
        <w:rPr>
          <w:sz w:val="28"/>
          <w:szCs w:val="28"/>
          <w:lang w:val="en-US"/>
        </w:rPr>
        <w:t>A</w:t>
      </w:r>
      <w:r w:rsidRPr="00BD5B04">
        <w:rPr>
          <w:sz w:val="28"/>
          <w:szCs w:val="28"/>
          <w:lang w:val="uk-UA"/>
        </w:rPr>
        <w:t>61К31/47; С07</w:t>
      </w:r>
      <w:r w:rsidRPr="00BD5B04">
        <w:rPr>
          <w:sz w:val="28"/>
          <w:szCs w:val="28"/>
          <w:lang w:val="en-US"/>
        </w:rPr>
        <w:t>D</w:t>
      </w:r>
      <w:r w:rsidRPr="00BD5B04">
        <w:rPr>
          <w:sz w:val="28"/>
          <w:szCs w:val="28"/>
          <w:lang w:val="uk-UA"/>
        </w:rPr>
        <w:t xml:space="preserve">221/18 / </w:t>
      </w:r>
      <w:r w:rsidRPr="00BD5B04">
        <w:rPr>
          <w:sz w:val="28"/>
          <w:szCs w:val="28"/>
          <w:lang w:val="en-US"/>
        </w:rPr>
        <w:t>M</w:t>
      </w:r>
      <w:r w:rsidRPr="00BD5B04">
        <w:rPr>
          <w:sz w:val="28"/>
          <w:szCs w:val="28"/>
          <w:lang w:val="uk-UA"/>
        </w:rPr>
        <w:t xml:space="preserve">. </w:t>
      </w:r>
      <w:r w:rsidRPr="00BD5B04">
        <w:rPr>
          <w:sz w:val="28"/>
          <w:szCs w:val="28"/>
          <w:lang w:val="en-US"/>
        </w:rPr>
        <w:t>Yamato</w:t>
      </w:r>
      <w:r w:rsidRPr="00BD5B04">
        <w:rPr>
          <w:sz w:val="28"/>
          <w:szCs w:val="28"/>
          <w:lang w:val="uk-UA"/>
        </w:rPr>
        <w:t xml:space="preserve">, </w:t>
      </w:r>
      <w:r w:rsidRPr="00BD5B04">
        <w:rPr>
          <w:sz w:val="28"/>
          <w:szCs w:val="28"/>
          <w:lang w:val="en-US"/>
        </w:rPr>
        <w:t>K</w:t>
      </w:r>
      <w:r w:rsidRPr="00BD5B04">
        <w:rPr>
          <w:sz w:val="28"/>
          <w:szCs w:val="28"/>
          <w:lang w:val="uk-UA"/>
        </w:rPr>
        <w:t xml:space="preserve">. </w:t>
      </w:r>
      <w:r w:rsidRPr="00BD5B04">
        <w:rPr>
          <w:sz w:val="28"/>
          <w:szCs w:val="28"/>
          <w:lang w:val="en-US"/>
        </w:rPr>
        <w:t>Hashigaki</w:t>
      </w:r>
      <w:r w:rsidRPr="00BD5B04">
        <w:rPr>
          <w:sz w:val="28"/>
          <w:szCs w:val="28"/>
          <w:lang w:val="uk-UA"/>
        </w:rPr>
        <w:t xml:space="preserve"> (Япония); </w:t>
      </w:r>
      <w:r w:rsidRPr="00BD5B04">
        <w:rPr>
          <w:sz w:val="28"/>
          <w:szCs w:val="28"/>
          <w:lang w:val="en-US"/>
        </w:rPr>
        <w:t>MECT</w:t>
      </w:r>
      <w:r w:rsidRPr="00BD5B04">
        <w:rPr>
          <w:sz w:val="28"/>
          <w:szCs w:val="28"/>
          <w:lang w:val="uk-UA"/>
        </w:rPr>
        <w:t xml:space="preserve"> </w:t>
      </w:r>
      <w:r w:rsidRPr="00BD5B04">
        <w:rPr>
          <w:sz w:val="28"/>
          <w:szCs w:val="28"/>
          <w:lang w:val="en-US"/>
        </w:rPr>
        <w:t>Corp</w:t>
      </w:r>
      <w:r w:rsidRPr="00BD5B04">
        <w:rPr>
          <w:sz w:val="28"/>
          <w:szCs w:val="28"/>
          <w:lang w:val="uk-UA"/>
        </w:rPr>
        <w:t xml:space="preserve">. – </w:t>
      </w:r>
      <w:r w:rsidRPr="00BD5B04">
        <w:rPr>
          <w:sz w:val="28"/>
          <w:lang w:val="uk-UA"/>
        </w:rPr>
        <w:t xml:space="preserve">№ </w:t>
      </w:r>
      <w:proofErr w:type="gramStart"/>
      <w:r w:rsidRPr="00BD5B04">
        <w:rPr>
          <w:sz w:val="28"/>
          <w:szCs w:val="28"/>
          <w:lang w:val="uk-UA"/>
        </w:rPr>
        <w:t>19720432</w:t>
      </w:r>
      <w:r w:rsidRPr="00BD5B04">
        <w:rPr>
          <w:sz w:val="28"/>
          <w:lang w:val="uk-UA"/>
        </w:rPr>
        <w:t xml:space="preserve"> ;</w:t>
      </w:r>
      <w:proofErr w:type="gramEnd"/>
      <w:r w:rsidRPr="00BD5B04">
        <w:rPr>
          <w:sz w:val="28"/>
          <w:lang w:val="uk-UA"/>
        </w:rPr>
        <w:t xml:space="preserve"> </w:t>
      </w:r>
      <w:r w:rsidRPr="00BD5B04">
        <w:rPr>
          <w:sz w:val="28"/>
          <w:szCs w:val="28"/>
          <w:lang w:val="uk-UA"/>
        </w:rPr>
        <w:t>Заявл. 21.12.89; Опубл. 04.07.90</w:t>
      </w:r>
      <w:r w:rsidRPr="00BD5B04">
        <w:rPr>
          <w:bCs/>
          <w:spacing w:val="6"/>
          <w:sz w:val="28"/>
          <w:szCs w:val="23"/>
          <w:lang w:val="uk-UA"/>
        </w:rPr>
        <w:t>, НКИ</w:t>
      </w:r>
      <w:r w:rsidRPr="00BD5B04">
        <w:rPr>
          <w:bCs/>
          <w:spacing w:val="6"/>
          <w:sz w:val="28"/>
          <w:szCs w:val="23"/>
          <w:lang w:val="en-US"/>
        </w:rPr>
        <w:t xml:space="preserve"> 635/84</w:t>
      </w:r>
      <w:r w:rsidRPr="00BD5B04">
        <w:rPr>
          <w:sz w:val="28"/>
          <w:szCs w:val="28"/>
          <w:lang w:val="uk-UA"/>
        </w:rPr>
        <w:t>.</w:t>
      </w:r>
      <w:r w:rsidRPr="00BD5B04">
        <w:rPr>
          <w:sz w:val="28"/>
          <w:lang w:val="uk-UA"/>
        </w:rPr>
        <w:t xml:space="preserve"> –</w:t>
      </w:r>
      <w:r w:rsidRPr="00BD5B04">
        <w:rPr>
          <w:sz w:val="28"/>
          <w:lang w:val="en-US"/>
        </w:rPr>
        <w:t xml:space="preserve"> 4 </w:t>
      </w:r>
      <w:r>
        <w:rPr>
          <w:noProof/>
          <w:sz w:val="28"/>
          <w:lang w:val="uk-UA"/>
        </w:rPr>
        <w:t>с</w:t>
      </w:r>
      <w:r>
        <w:rPr>
          <w:sz w:val="28"/>
          <w:szCs w:val="28"/>
          <w:lang w:val="uk-UA"/>
        </w:rPr>
        <w:t>.</w:t>
      </w:r>
    </w:p>
    <w:p w:rsidR="00786206" w:rsidRPr="00A771F4" w:rsidRDefault="00786206" w:rsidP="00786206">
      <w:pPr>
        <w:spacing w:line="360" w:lineRule="auto"/>
        <w:ind w:firstLine="709"/>
        <w:jc w:val="both"/>
        <w:rPr>
          <w:sz w:val="28"/>
          <w:szCs w:val="28"/>
        </w:rPr>
      </w:pPr>
      <w:r>
        <w:rPr>
          <w:noProof/>
          <w:sz w:val="28"/>
          <w:szCs w:val="28"/>
          <w:lang w:val="en-US"/>
        </w:rPr>
        <w:t>1</w:t>
      </w:r>
      <w:r>
        <w:rPr>
          <w:noProof/>
          <w:sz w:val="28"/>
          <w:szCs w:val="28"/>
          <w:lang w:val="uk-UA"/>
        </w:rPr>
        <w:t>41.</w:t>
      </w:r>
      <w:r>
        <w:rPr>
          <w:sz w:val="28"/>
          <w:szCs w:val="28"/>
          <w:lang w:val="uk-UA"/>
        </w:rPr>
        <w:t xml:space="preserve"> Пат.</w:t>
      </w:r>
      <w:r>
        <w:rPr>
          <w:noProof/>
          <w:sz w:val="28"/>
          <w:szCs w:val="28"/>
          <w:lang w:val="uk-UA"/>
        </w:rPr>
        <w:t xml:space="preserve"> 5489587 США, МКИ </w:t>
      </w:r>
      <w:r>
        <w:rPr>
          <w:sz w:val="28"/>
          <w:szCs w:val="28"/>
          <w:lang w:val="en-US"/>
        </w:rPr>
        <w:t>A61K31/535; A61K31/36; A61K3</w:t>
      </w:r>
      <w:r w:rsidRPr="00BD5B04">
        <w:rPr>
          <w:sz w:val="28"/>
          <w:szCs w:val="28"/>
          <w:lang w:val="en-US"/>
        </w:rPr>
        <w:t>1/40; A61K31/445</w:t>
      </w:r>
      <w:bookmarkStart w:id="243" w:name="OCRUncertain1245"/>
      <w:r w:rsidRPr="00BD5B04">
        <w:rPr>
          <w:noProof/>
          <w:sz w:val="28"/>
          <w:szCs w:val="28"/>
          <w:lang w:val="en-US"/>
        </w:rPr>
        <w:t xml:space="preserve">. </w:t>
      </w:r>
      <w:r w:rsidRPr="00BD5B04">
        <w:rPr>
          <w:rFonts w:cs="Arial"/>
          <w:sz w:val="28"/>
          <w:szCs w:val="22"/>
          <w:lang w:val="en-US"/>
        </w:rPr>
        <w:t>Benzofurans used to inhibit bone loss</w:t>
      </w:r>
      <w:r w:rsidRPr="00BD5B04">
        <w:rPr>
          <w:rFonts w:cs="Arial"/>
          <w:sz w:val="28"/>
          <w:szCs w:val="22"/>
          <w:lang w:val="uk-UA"/>
        </w:rPr>
        <w:t xml:space="preserve">: </w:t>
      </w:r>
      <w:r w:rsidRPr="00BD5B04">
        <w:rPr>
          <w:sz w:val="28"/>
          <w:szCs w:val="28"/>
          <w:lang w:val="uk-UA"/>
        </w:rPr>
        <w:t>Пат.</w:t>
      </w:r>
      <w:r w:rsidRPr="00BD5B04">
        <w:rPr>
          <w:noProof/>
          <w:sz w:val="28"/>
          <w:szCs w:val="28"/>
          <w:lang w:val="uk-UA"/>
        </w:rPr>
        <w:t xml:space="preserve"> 5489587 США, МКИ </w:t>
      </w:r>
      <w:r w:rsidRPr="00BD5B04">
        <w:rPr>
          <w:sz w:val="28"/>
          <w:szCs w:val="28"/>
          <w:lang w:val="en-US"/>
        </w:rPr>
        <w:t>A61K31/535; A61K31/36; A61K31/40; A61K31/445</w:t>
      </w:r>
      <w:r w:rsidRPr="00BD5B04">
        <w:rPr>
          <w:sz w:val="28"/>
          <w:szCs w:val="28"/>
          <w:lang w:val="uk-UA"/>
        </w:rPr>
        <w:t xml:space="preserve"> </w:t>
      </w:r>
      <w:r w:rsidRPr="00BD5B04">
        <w:rPr>
          <w:noProof/>
          <w:sz w:val="28"/>
          <w:szCs w:val="28"/>
          <w:lang w:val="uk-UA"/>
        </w:rPr>
        <w:t>/</w:t>
      </w:r>
      <w:bookmarkEnd w:id="243"/>
      <w:r w:rsidRPr="00BD5B04">
        <w:rPr>
          <w:sz w:val="28"/>
          <w:szCs w:val="28"/>
          <w:lang w:val="uk-UA"/>
        </w:rPr>
        <w:t xml:space="preserve"> </w:t>
      </w:r>
      <w:r w:rsidRPr="00BD5B04">
        <w:rPr>
          <w:smallCaps/>
          <w:sz w:val="28"/>
          <w:szCs w:val="28"/>
          <w:lang w:val="en-US"/>
        </w:rPr>
        <w:t>S</w:t>
      </w:r>
      <w:r w:rsidRPr="00BD5B04">
        <w:rPr>
          <w:smallCaps/>
          <w:sz w:val="28"/>
          <w:szCs w:val="28"/>
          <w:lang w:val="uk-UA"/>
        </w:rPr>
        <w:t>.</w:t>
      </w:r>
      <w:r w:rsidRPr="00BD5B04">
        <w:rPr>
          <w:smallCaps/>
          <w:sz w:val="28"/>
          <w:szCs w:val="28"/>
          <w:lang w:val="en-US"/>
        </w:rPr>
        <w:t>A</w:t>
      </w:r>
      <w:r w:rsidRPr="00BD5B04">
        <w:rPr>
          <w:smallCaps/>
          <w:sz w:val="28"/>
          <w:szCs w:val="28"/>
          <w:lang w:val="uk-UA"/>
        </w:rPr>
        <w:t>.</w:t>
      </w:r>
      <w:r w:rsidRPr="00BD5B04">
        <w:rPr>
          <w:sz w:val="28"/>
          <w:szCs w:val="28"/>
          <w:lang w:val="en-US"/>
        </w:rPr>
        <w:t xml:space="preserve"> Fontana</w:t>
      </w:r>
      <w:r w:rsidRPr="00BD5B04">
        <w:rPr>
          <w:sz w:val="28"/>
          <w:szCs w:val="28"/>
          <w:lang w:val="uk-UA"/>
        </w:rPr>
        <w:t xml:space="preserve"> </w:t>
      </w:r>
      <w:r w:rsidRPr="00BD5B04">
        <w:rPr>
          <w:sz w:val="28"/>
          <w:szCs w:val="28"/>
          <w:lang w:val="en-US"/>
        </w:rPr>
        <w:t>(</w:t>
      </w:r>
      <w:r w:rsidRPr="00BD5B04">
        <w:rPr>
          <w:sz w:val="28"/>
          <w:szCs w:val="28"/>
          <w:lang w:val="uk-UA"/>
        </w:rPr>
        <w:t>США</w:t>
      </w:r>
      <w:r w:rsidRPr="00BD5B04">
        <w:rPr>
          <w:sz w:val="28"/>
          <w:szCs w:val="28"/>
          <w:lang w:val="en-US"/>
        </w:rPr>
        <w:t>);</w:t>
      </w:r>
      <w:r w:rsidRPr="00BD5B04">
        <w:rPr>
          <w:smallCaps/>
          <w:sz w:val="28"/>
          <w:szCs w:val="28"/>
          <w:lang w:val="uk-UA"/>
        </w:rPr>
        <w:t xml:space="preserve"> </w:t>
      </w:r>
      <w:r w:rsidRPr="00BD5B04">
        <w:rPr>
          <w:sz w:val="28"/>
          <w:szCs w:val="28"/>
          <w:lang w:val="en-US"/>
        </w:rPr>
        <w:t>Lilly C</w:t>
      </w:r>
      <w:r w:rsidRPr="00BD5B04">
        <w:rPr>
          <w:sz w:val="28"/>
          <w:szCs w:val="28"/>
          <w:lang w:val="uk-UA"/>
        </w:rPr>
        <w:t>о</w:t>
      </w:r>
      <w:r w:rsidRPr="00BD5B04">
        <w:rPr>
          <w:sz w:val="28"/>
          <w:szCs w:val="28"/>
          <w:lang w:val="en-US"/>
        </w:rPr>
        <w:t xml:space="preserve"> ELI. </w:t>
      </w:r>
      <w:r w:rsidRPr="00BD5B04">
        <w:rPr>
          <w:sz w:val="28"/>
          <w:szCs w:val="28"/>
          <w:lang w:val="uk-UA"/>
        </w:rPr>
        <w:t xml:space="preserve">– </w:t>
      </w:r>
      <w:r w:rsidRPr="00BD5B04">
        <w:rPr>
          <w:sz w:val="28"/>
          <w:lang w:val="uk-UA"/>
        </w:rPr>
        <w:t>№</w:t>
      </w:r>
      <w:r w:rsidRPr="00BD5B04">
        <w:rPr>
          <w:sz w:val="28"/>
          <w:lang w:val="en-US"/>
        </w:rPr>
        <w:t xml:space="preserve"> </w:t>
      </w:r>
      <w:r w:rsidRPr="00BD5B04">
        <w:rPr>
          <w:sz w:val="28"/>
          <w:szCs w:val="28"/>
          <w:lang w:val="uk-UA"/>
        </w:rPr>
        <w:t>1</w:t>
      </w:r>
      <w:r w:rsidRPr="00BD5B04">
        <w:rPr>
          <w:sz w:val="28"/>
          <w:szCs w:val="28"/>
          <w:lang w:val="en-US"/>
        </w:rPr>
        <w:t>46</w:t>
      </w:r>
      <w:r w:rsidRPr="00BD5B04">
        <w:rPr>
          <w:sz w:val="28"/>
          <w:szCs w:val="28"/>
          <w:lang w:val="uk-UA"/>
        </w:rPr>
        <w:t>2</w:t>
      </w:r>
      <w:r w:rsidRPr="00BD5B04">
        <w:rPr>
          <w:sz w:val="28"/>
          <w:szCs w:val="28"/>
          <w:lang w:val="en-US"/>
        </w:rPr>
        <w:t>1</w:t>
      </w:r>
      <w:r w:rsidRPr="00BD5B04">
        <w:rPr>
          <w:sz w:val="28"/>
          <w:szCs w:val="28"/>
          <w:lang w:val="uk-UA"/>
        </w:rPr>
        <w:t>4</w:t>
      </w:r>
      <w:r w:rsidRPr="00BD5B04">
        <w:rPr>
          <w:sz w:val="28"/>
          <w:szCs w:val="28"/>
          <w:lang w:val="en-US"/>
        </w:rPr>
        <w:t>45</w:t>
      </w:r>
      <w:r w:rsidRPr="00BD5B04">
        <w:rPr>
          <w:sz w:val="28"/>
          <w:lang w:val="uk-UA"/>
        </w:rPr>
        <w:t xml:space="preserve">; </w:t>
      </w:r>
      <w:r w:rsidRPr="00BD5B04">
        <w:rPr>
          <w:sz w:val="28"/>
          <w:szCs w:val="28"/>
          <w:lang w:val="uk-UA"/>
        </w:rPr>
        <w:t>Заявл. 14.07.95; Опубл. 06.02.96</w:t>
      </w:r>
      <w:r w:rsidRPr="00BD5B04">
        <w:rPr>
          <w:bCs/>
          <w:spacing w:val="6"/>
          <w:sz w:val="28"/>
          <w:szCs w:val="23"/>
          <w:lang w:val="uk-UA"/>
        </w:rPr>
        <w:t>, НКИ</w:t>
      </w:r>
      <w:r w:rsidRPr="000A48CF">
        <w:rPr>
          <w:bCs/>
          <w:spacing w:val="6"/>
          <w:sz w:val="28"/>
          <w:szCs w:val="23"/>
        </w:rPr>
        <w:t>375/64</w:t>
      </w:r>
      <w:r w:rsidRPr="00BD5B04">
        <w:rPr>
          <w:sz w:val="28"/>
          <w:szCs w:val="28"/>
          <w:lang w:val="uk-UA"/>
        </w:rPr>
        <w:t>.</w:t>
      </w:r>
      <w:r w:rsidRPr="00BD5B04">
        <w:rPr>
          <w:sz w:val="28"/>
          <w:szCs w:val="28"/>
        </w:rPr>
        <w:t xml:space="preserve"> </w:t>
      </w:r>
      <w:r w:rsidRPr="00BD5B04">
        <w:rPr>
          <w:sz w:val="28"/>
          <w:lang w:val="uk-UA"/>
        </w:rPr>
        <w:t>–</w:t>
      </w:r>
      <w:r w:rsidRPr="00BD5B04">
        <w:rPr>
          <w:sz w:val="28"/>
        </w:rPr>
        <w:t xml:space="preserve"> </w:t>
      </w:r>
      <w:r w:rsidRPr="000A48CF">
        <w:rPr>
          <w:sz w:val="28"/>
        </w:rPr>
        <w:t xml:space="preserve">3 </w:t>
      </w:r>
      <w:r>
        <w:rPr>
          <w:noProof/>
          <w:sz w:val="28"/>
          <w:lang w:val="uk-UA"/>
        </w:rPr>
        <w:t>с</w:t>
      </w:r>
      <w:r>
        <w:rPr>
          <w:sz w:val="28"/>
          <w:szCs w:val="28"/>
          <w:lang w:val="uk-UA"/>
        </w:rPr>
        <w:t>.</w:t>
      </w:r>
    </w:p>
    <w:p w:rsidR="00786206" w:rsidRDefault="00786206" w:rsidP="00786206">
      <w:pPr>
        <w:widowControl w:val="0"/>
        <w:autoSpaceDE w:val="0"/>
        <w:autoSpaceDN w:val="0"/>
        <w:adjustRightInd w:val="0"/>
        <w:spacing w:line="360" w:lineRule="auto"/>
        <w:ind w:firstLine="709"/>
        <w:jc w:val="both"/>
        <w:rPr>
          <w:noProof/>
          <w:sz w:val="28"/>
          <w:szCs w:val="28"/>
        </w:rPr>
      </w:pPr>
      <w:r>
        <w:rPr>
          <w:noProof/>
          <w:sz w:val="28"/>
          <w:szCs w:val="28"/>
        </w:rPr>
        <w:t>1</w:t>
      </w:r>
      <w:r>
        <w:rPr>
          <w:noProof/>
          <w:sz w:val="28"/>
          <w:szCs w:val="28"/>
          <w:lang w:val="uk-UA"/>
        </w:rPr>
        <w:t>42.</w:t>
      </w:r>
      <w:r>
        <w:rPr>
          <w:sz w:val="28"/>
          <w:szCs w:val="28"/>
          <w:lang w:val="uk-UA"/>
        </w:rPr>
        <w:t xml:space="preserve"> </w:t>
      </w:r>
      <w:bookmarkStart w:id="244" w:name="OCRUncertain962"/>
      <w:r>
        <w:rPr>
          <w:sz w:val="28"/>
          <w:szCs w:val="28"/>
          <w:lang w:val="uk-UA"/>
        </w:rPr>
        <w:t>Антиоксидантная активность бензофурокаина /</w:t>
      </w:r>
      <w:r w:rsidRPr="00A771F4">
        <w:rPr>
          <w:sz w:val="28"/>
          <w:szCs w:val="28"/>
          <w:lang w:val="uk-UA"/>
        </w:rPr>
        <w:t xml:space="preserve"> </w:t>
      </w:r>
      <w:r>
        <w:rPr>
          <w:sz w:val="28"/>
          <w:szCs w:val="28"/>
          <w:lang w:val="uk-UA"/>
        </w:rPr>
        <w:t>А.В. Лебеде</w:t>
      </w:r>
      <w:bookmarkEnd w:id="244"/>
      <w:r>
        <w:rPr>
          <w:sz w:val="28"/>
          <w:szCs w:val="28"/>
          <w:lang w:val="uk-UA"/>
        </w:rPr>
        <w:t>в</w:t>
      </w:r>
      <w:bookmarkStart w:id="245" w:name="OCRUncertain963"/>
      <w:r>
        <w:rPr>
          <w:sz w:val="28"/>
          <w:szCs w:val="28"/>
          <w:lang w:val="uk-UA"/>
        </w:rPr>
        <w:t>,</w:t>
      </w:r>
      <w:bookmarkEnd w:id="245"/>
      <w:r>
        <w:rPr>
          <w:sz w:val="28"/>
          <w:szCs w:val="28"/>
          <w:lang w:val="uk-UA"/>
        </w:rPr>
        <w:t xml:space="preserve"> </w:t>
      </w:r>
      <w:bookmarkStart w:id="246" w:name="OCRUncertain964"/>
      <w:r>
        <w:rPr>
          <w:sz w:val="28"/>
          <w:szCs w:val="28"/>
          <w:lang w:val="uk-UA"/>
        </w:rPr>
        <w:t>А.В.Кузьмин</w:t>
      </w:r>
      <w:bookmarkStart w:id="247" w:name="OCRUncertain965"/>
      <w:bookmarkEnd w:id="246"/>
      <w:r>
        <w:rPr>
          <w:sz w:val="28"/>
          <w:szCs w:val="28"/>
          <w:lang w:val="uk-UA"/>
        </w:rPr>
        <w:t>,</w:t>
      </w:r>
      <w:bookmarkEnd w:id="247"/>
      <w:r>
        <w:rPr>
          <w:sz w:val="28"/>
          <w:szCs w:val="28"/>
          <w:lang w:val="uk-UA"/>
        </w:rPr>
        <w:t xml:space="preserve"> </w:t>
      </w:r>
      <w:bookmarkStart w:id="248" w:name="OCRUncertain966"/>
      <w:r>
        <w:rPr>
          <w:sz w:val="28"/>
          <w:szCs w:val="28"/>
          <w:lang w:val="uk-UA"/>
        </w:rPr>
        <w:t>Д.О. Левицки</w:t>
      </w:r>
      <w:bookmarkEnd w:id="248"/>
      <w:r>
        <w:rPr>
          <w:sz w:val="28"/>
          <w:szCs w:val="28"/>
          <w:lang w:val="uk-UA"/>
        </w:rPr>
        <w:t>й и др.</w:t>
      </w:r>
      <w:r>
        <w:rPr>
          <w:noProof/>
          <w:sz w:val="28"/>
          <w:szCs w:val="28"/>
          <w:lang w:val="uk-UA"/>
        </w:rPr>
        <w:t xml:space="preserve"> </w:t>
      </w:r>
      <w:bookmarkStart w:id="249" w:name="OCRUncertain968"/>
      <w:r>
        <w:rPr>
          <w:noProof/>
          <w:sz w:val="28"/>
          <w:szCs w:val="28"/>
          <w:lang w:val="uk-UA"/>
        </w:rPr>
        <w:t>//</w:t>
      </w:r>
      <w:bookmarkEnd w:id="249"/>
      <w:r>
        <w:rPr>
          <w:sz w:val="28"/>
          <w:szCs w:val="28"/>
          <w:lang w:val="uk-UA"/>
        </w:rPr>
        <w:t xml:space="preserve"> </w:t>
      </w:r>
      <w:bookmarkStart w:id="250" w:name="OCRUncertain969"/>
      <w:r>
        <w:rPr>
          <w:sz w:val="28"/>
          <w:szCs w:val="28"/>
          <w:lang w:val="uk-UA"/>
        </w:rPr>
        <w:t>Фармакология</w:t>
      </w:r>
      <w:bookmarkEnd w:id="250"/>
      <w:r>
        <w:rPr>
          <w:sz w:val="28"/>
          <w:szCs w:val="28"/>
          <w:lang w:val="uk-UA"/>
        </w:rPr>
        <w:t xml:space="preserve"> и </w:t>
      </w:r>
      <w:bookmarkStart w:id="251" w:name="OCRUncertain971"/>
      <w:r>
        <w:rPr>
          <w:sz w:val="28"/>
          <w:szCs w:val="28"/>
          <w:lang w:val="uk-UA"/>
        </w:rPr>
        <w:t>токсикология.</w:t>
      </w:r>
      <w:bookmarkEnd w:id="251"/>
      <w:r>
        <w:rPr>
          <w:noProof/>
          <w:sz w:val="28"/>
          <w:szCs w:val="28"/>
          <w:lang w:val="uk-UA"/>
        </w:rPr>
        <w:t xml:space="preserve"> – 1989 – </w:t>
      </w:r>
      <w:r>
        <w:rPr>
          <w:sz w:val="28"/>
          <w:szCs w:val="28"/>
          <w:lang w:val="uk-UA"/>
        </w:rPr>
        <w:t>Т.</w:t>
      </w:r>
      <w:r>
        <w:rPr>
          <w:noProof/>
          <w:sz w:val="28"/>
          <w:szCs w:val="28"/>
          <w:lang w:val="uk-UA"/>
        </w:rPr>
        <w:t xml:space="preserve"> 52, №3. –</w:t>
      </w:r>
      <w:r>
        <w:rPr>
          <w:sz w:val="28"/>
          <w:szCs w:val="28"/>
          <w:lang w:val="uk-UA"/>
        </w:rPr>
        <w:t xml:space="preserve"> С.</w:t>
      </w:r>
      <w:r>
        <w:rPr>
          <w:noProof/>
          <w:sz w:val="28"/>
          <w:szCs w:val="28"/>
          <w:lang w:val="uk-UA"/>
        </w:rPr>
        <w:t xml:space="preserve"> </w:t>
      </w:r>
      <w:r>
        <w:rPr>
          <w:noProof/>
          <w:sz w:val="28"/>
          <w:szCs w:val="28"/>
        </w:rPr>
        <w:t>59-62.</w:t>
      </w:r>
    </w:p>
    <w:p w:rsidR="00786206" w:rsidRDefault="00786206" w:rsidP="00786206">
      <w:pPr>
        <w:widowControl w:val="0"/>
        <w:autoSpaceDE w:val="0"/>
        <w:autoSpaceDN w:val="0"/>
        <w:adjustRightInd w:val="0"/>
        <w:spacing w:line="360" w:lineRule="auto"/>
        <w:ind w:firstLine="709"/>
        <w:jc w:val="both"/>
        <w:rPr>
          <w:sz w:val="28"/>
          <w:szCs w:val="28"/>
          <w:lang w:val="uk-UA"/>
        </w:rPr>
      </w:pPr>
      <w:r w:rsidRPr="00786206">
        <w:rPr>
          <w:noProof/>
          <w:sz w:val="28"/>
        </w:rPr>
        <w:t>1</w:t>
      </w:r>
      <w:r>
        <w:rPr>
          <w:noProof/>
          <w:sz w:val="28"/>
          <w:lang w:val="uk-UA"/>
        </w:rPr>
        <w:t>43.</w:t>
      </w:r>
      <w:r>
        <w:rPr>
          <w:sz w:val="28"/>
          <w:lang w:val="uk-UA"/>
        </w:rPr>
        <w:t xml:space="preserve"> </w:t>
      </w:r>
      <w:r>
        <w:rPr>
          <w:sz w:val="28"/>
          <w:szCs w:val="28"/>
          <w:lang w:val="uk-UA"/>
        </w:rPr>
        <w:t>Пат.</w:t>
      </w:r>
      <w:r>
        <w:rPr>
          <w:noProof/>
          <w:sz w:val="28"/>
          <w:szCs w:val="28"/>
          <w:lang w:val="uk-UA"/>
        </w:rPr>
        <w:t xml:space="preserve"> </w:t>
      </w:r>
      <w:r>
        <w:rPr>
          <w:noProof/>
          <w:sz w:val="28"/>
          <w:lang w:val="uk-UA"/>
        </w:rPr>
        <w:t xml:space="preserve">5463070 США, МКИ </w:t>
      </w:r>
      <w:r>
        <w:rPr>
          <w:sz w:val="28"/>
          <w:szCs w:val="28"/>
          <w:lang w:val="en-US"/>
        </w:rPr>
        <w:t>C</w:t>
      </w:r>
      <w:r w:rsidRPr="00786206">
        <w:rPr>
          <w:sz w:val="28"/>
          <w:szCs w:val="28"/>
        </w:rPr>
        <w:t>07</w:t>
      </w:r>
      <w:r>
        <w:rPr>
          <w:sz w:val="28"/>
          <w:szCs w:val="28"/>
          <w:lang w:val="en-US"/>
        </w:rPr>
        <w:t>D</w:t>
      </w:r>
      <w:r w:rsidRPr="00786206">
        <w:rPr>
          <w:sz w:val="28"/>
          <w:szCs w:val="28"/>
        </w:rPr>
        <w:t>413/06</w:t>
      </w:r>
      <w:r>
        <w:rPr>
          <w:noProof/>
          <w:sz w:val="28"/>
          <w:lang w:val="uk-UA"/>
        </w:rPr>
        <w:t xml:space="preserve">. </w:t>
      </w:r>
      <w:bookmarkStart w:id="252" w:name="OCRUncertain1239"/>
      <w:r>
        <w:rPr>
          <w:sz w:val="28"/>
          <w:szCs w:val="22"/>
          <w:lang w:val="en-US"/>
        </w:rPr>
        <w:t>Hypoglycemic</w:t>
      </w:r>
      <w:r w:rsidRPr="008C56E3">
        <w:rPr>
          <w:sz w:val="28"/>
          <w:szCs w:val="22"/>
          <w:lang w:val="uk-UA"/>
        </w:rPr>
        <w:t xml:space="preserve"> </w:t>
      </w:r>
      <w:r>
        <w:rPr>
          <w:sz w:val="28"/>
          <w:szCs w:val="22"/>
          <w:lang w:val="en-US"/>
        </w:rPr>
        <w:t>hydroxyurea</w:t>
      </w:r>
      <w:r w:rsidRPr="008C56E3">
        <w:rPr>
          <w:sz w:val="28"/>
          <w:szCs w:val="22"/>
          <w:lang w:val="uk-UA"/>
        </w:rPr>
        <w:t xml:space="preserve"> </w:t>
      </w:r>
      <w:r>
        <w:rPr>
          <w:sz w:val="28"/>
          <w:szCs w:val="22"/>
          <w:lang w:val="en-US"/>
        </w:rPr>
        <w:t>derivatives</w:t>
      </w:r>
      <w:r>
        <w:rPr>
          <w:sz w:val="28"/>
          <w:szCs w:val="22"/>
          <w:lang w:val="uk-UA"/>
        </w:rPr>
        <w:t xml:space="preserve">: </w:t>
      </w:r>
      <w:r>
        <w:rPr>
          <w:sz w:val="28"/>
          <w:szCs w:val="28"/>
          <w:lang w:val="uk-UA"/>
        </w:rPr>
        <w:t>Пат.</w:t>
      </w:r>
      <w:r>
        <w:rPr>
          <w:noProof/>
          <w:sz w:val="28"/>
          <w:szCs w:val="28"/>
          <w:lang w:val="uk-UA"/>
        </w:rPr>
        <w:t xml:space="preserve"> </w:t>
      </w:r>
      <w:r>
        <w:rPr>
          <w:noProof/>
          <w:sz w:val="28"/>
          <w:lang w:val="uk-UA"/>
        </w:rPr>
        <w:t xml:space="preserve">5463070 США, МКИ </w:t>
      </w:r>
      <w:r>
        <w:rPr>
          <w:sz w:val="28"/>
          <w:szCs w:val="28"/>
          <w:lang w:val="en-US"/>
        </w:rPr>
        <w:t>C</w:t>
      </w:r>
      <w:r w:rsidRPr="008C56E3">
        <w:rPr>
          <w:sz w:val="28"/>
          <w:szCs w:val="28"/>
          <w:lang w:val="uk-UA"/>
        </w:rPr>
        <w:t>07</w:t>
      </w:r>
      <w:r>
        <w:rPr>
          <w:sz w:val="28"/>
          <w:szCs w:val="28"/>
          <w:lang w:val="en-US"/>
        </w:rPr>
        <w:t>D</w:t>
      </w:r>
      <w:r w:rsidRPr="008C56E3">
        <w:rPr>
          <w:sz w:val="28"/>
          <w:szCs w:val="28"/>
          <w:lang w:val="uk-UA"/>
        </w:rPr>
        <w:t>413/06</w:t>
      </w:r>
      <w:r>
        <w:rPr>
          <w:noProof/>
          <w:sz w:val="28"/>
          <w:szCs w:val="28"/>
          <w:lang w:val="uk-UA"/>
        </w:rPr>
        <w:t xml:space="preserve"> </w:t>
      </w:r>
      <w:r>
        <w:rPr>
          <w:noProof/>
          <w:sz w:val="28"/>
          <w:lang w:val="uk-UA"/>
        </w:rPr>
        <w:t>/</w:t>
      </w:r>
      <w:bookmarkEnd w:id="252"/>
      <w:r>
        <w:rPr>
          <w:sz w:val="28"/>
          <w:lang w:val="uk-UA"/>
        </w:rPr>
        <w:t xml:space="preserve"> </w:t>
      </w:r>
      <w:bookmarkStart w:id="253" w:name="OCRUncertain1241"/>
      <w:r>
        <w:rPr>
          <w:sz w:val="28"/>
          <w:lang w:val="en-US"/>
        </w:rPr>
        <w:t>S</w:t>
      </w:r>
      <w:r>
        <w:rPr>
          <w:sz w:val="28"/>
          <w:lang w:val="uk-UA"/>
        </w:rPr>
        <w:t>.</w:t>
      </w:r>
      <w:r>
        <w:rPr>
          <w:sz w:val="28"/>
          <w:lang w:val="en-US"/>
        </w:rPr>
        <w:t>W</w:t>
      </w:r>
      <w:r>
        <w:rPr>
          <w:sz w:val="28"/>
          <w:lang w:val="uk-UA"/>
        </w:rPr>
        <w:t>.</w:t>
      </w:r>
      <w:bookmarkEnd w:id="253"/>
      <w:r>
        <w:rPr>
          <w:sz w:val="28"/>
          <w:lang w:val="uk-UA"/>
        </w:rPr>
        <w:t xml:space="preserve"> </w:t>
      </w:r>
      <w:r>
        <w:rPr>
          <w:sz w:val="28"/>
          <w:lang w:val="en-US"/>
        </w:rPr>
        <w:t>Goldstein</w:t>
      </w:r>
      <w:r>
        <w:rPr>
          <w:sz w:val="28"/>
          <w:lang w:val="uk-UA"/>
        </w:rPr>
        <w:t xml:space="preserve">, </w:t>
      </w:r>
      <w:bookmarkStart w:id="254" w:name="OCRUncertain1242"/>
      <w:r>
        <w:rPr>
          <w:sz w:val="28"/>
          <w:lang w:val="en-US"/>
        </w:rPr>
        <w:t>R</w:t>
      </w:r>
      <w:bookmarkStart w:id="255" w:name="OCRUncertain1243"/>
      <w:r>
        <w:rPr>
          <w:sz w:val="28"/>
          <w:lang w:val="uk-UA"/>
        </w:rPr>
        <w:t>.</w:t>
      </w:r>
      <w:bookmarkEnd w:id="255"/>
      <w:r>
        <w:rPr>
          <w:sz w:val="28"/>
          <w:lang w:val="en-US"/>
        </w:rPr>
        <w:t>E</w:t>
      </w:r>
      <w:r>
        <w:rPr>
          <w:sz w:val="28"/>
          <w:lang w:val="uk-UA"/>
        </w:rPr>
        <w:t>.</w:t>
      </w:r>
      <w:r>
        <w:rPr>
          <w:noProof/>
          <w:sz w:val="28"/>
          <w:lang w:val="uk-UA"/>
        </w:rPr>
        <w:t xml:space="preserve"> </w:t>
      </w:r>
      <w:r>
        <w:rPr>
          <w:sz w:val="28"/>
          <w:lang w:val="uk-UA"/>
        </w:rPr>
        <w:lastRenderedPageBreak/>
        <w:t>М</w:t>
      </w:r>
      <w:r>
        <w:rPr>
          <w:sz w:val="28"/>
          <w:lang w:val="en-US"/>
        </w:rPr>
        <w:t>cDermott</w:t>
      </w:r>
      <w:bookmarkEnd w:id="254"/>
      <w:r>
        <w:rPr>
          <w:sz w:val="28"/>
          <w:lang w:val="uk-UA"/>
        </w:rPr>
        <w:t xml:space="preserve"> </w:t>
      </w:r>
      <w:r w:rsidRPr="008C56E3">
        <w:rPr>
          <w:sz w:val="28"/>
          <w:szCs w:val="28"/>
          <w:lang w:val="uk-UA"/>
        </w:rPr>
        <w:t>(</w:t>
      </w:r>
      <w:r>
        <w:rPr>
          <w:sz w:val="28"/>
          <w:szCs w:val="28"/>
          <w:lang w:val="uk-UA"/>
        </w:rPr>
        <w:t>СШ</w:t>
      </w:r>
      <w:r w:rsidRPr="00BD5B04">
        <w:rPr>
          <w:sz w:val="28"/>
          <w:szCs w:val="28"/>
          <w:lang w:val="uk-UA"/>
        </w:rPr>
        <w:t xml:space="preserve">А); </w:t>
      </w:r>
      <w:r w:rsidRPr="00BD5B04">
        <w:rPr>
          <w:sz w:val="28"/>
          <w:szCs w:val="28"/>
          <w:lang w:val="en-US"/>
        </w:rPr>
        <w:t>Pfizer</w:t>
      </w:r>
      <w:r w:rsidRPr="00BD5B04">
        <w:rPr>
          <w:sz w:val="28"/>
          <w:szCs w:val="28"/>
          <w:lang w:val="uk-UA"/>
        </w:rPr>
        <w:t>. – № 19900823</w:t>
      </w:r>
      <w:r w:rsidRPr="00BD5B04">
        <w:rPr>
          <w:sz w:val="28"/>
          <w:lang w:val="uk-UA"/>
        </w:rPr>
        <w:t xml:space="preserve">; </w:t>
      </w:r>
      <w:r w:rsidRPr="00BD5B04">
        <w:rPr>
          <w:sz w:val="28"/>
          <w:szCs w:val="28"/>
          <w:lang w:val="uk-UA"/>
        </w:rPr>
        <w:t>Заявл. 19.01.95; Опубл. 31.10.95</w:t>
      </w:r>
      <w:r w:rsidRPr="00BD5B04">
        <w:rPr>
          <w:bCs/>
          <w:spacing w:val="6"/>
          <w:sz w:val="28"/>
          <w:szCs w:val="23"/>
          <w:lang w:val="uk-UA"/>
        </w:rPr>
        <w:t>, НКИ 535/42.</w:t>
      </w:r>
      <w:r w:rsidRPr="00BD5B04">
        <w:rPr>
          <w:sz w:val="28"/>
          <w:szCs w:val="28"/>
          <w:lang w:val="uk-UA"/>
        </w:rPr>
        <w:t xml:space="preserve"> </w:t>
      </w:r>
      <w:r w:rsidRPr="00BD5B04">
        <w:rPr>
          <w:sz w:val="28"/>
          <w:lang w:val="uk-UA"/>
        </w:rPr>
        <w:t xml:space="preserve">– </w:t>
      </w:r>
      <w:r w:rsidRPr="00786206">
        <w:rPr>
          <w:sz w:val="28"/>
          <w:lang w:val="uk-UA"/>
        </w:rPr>
        <w:t xml:space="preserve">5 </w:t>
      </w:r>
      <w:r>
        <w:rPr>
          <w:noProof/>
          <w:sz w:val="28"/>
          <w:lang w:val="uk-UA"/>
        </w:rPr>
        <w:t>с</w:t>
      </w:r>
      <w:r>
        <w:rPr>
          <w:sz w:val="28"/>
          <w:szCs w:val="28"/>
          <w:lang w:val="uk-UA"/>
        </w:rPr>
        <w:t>.</w:t>
      </w:r>
    </w:p>
    <w:p w:rsidR="00786206" w:rsidRPr="00174C91" w:rsidRDefault="00786206" w:rsidP="00786206">
      <w:pPr>
        <w:spacing w:line="360" w:lineRule="auto"/>
        <w:ind w:firstLine="709"/>
        <w:jc w:val="both"/>
        <w:rPr>
          <w:sz w:val="28"/>
          <w:lang w:val="en-US"/>
        </w:rPr>
      </w:pPr>
      <w:r>
        <w:rPr>
          <w:sz w:val="28"/>
          <w:lang w:val="uk-UA"/>
        </w:rPr>
        <w:t xml:space="preserve">144. </w:t>
      </w:r>
      <w:r>
        <w:rPr>
          <w:sz w:val="28"/>
          <w:lang w:val="en-US"/>
        </w:rPr>
        <w:t>Condensation</w:t>
      </w:r>
      <w:r>
        <w:rPr>
          <w:sz w:val="28"/>
          <w:lang w:val="uk-UA"/>
        </w:rPr>
        <w:t xml:space="preserve"> </w:t>
      </w:r>
      <w:r>
        <w:rPr>
          <w:sz w:val="28"/>
          <w:lang w:val="en-US"/>
        </w:rPr>
        <w:t>of</w:t>
      </w:r>
      <w:r>
        <w:rPr>
          <w:sz w:val="28"/>
          <w:lang w:val="uk-UA"/>
        </w:rPr>
        <w:t xml:space="preserve"> </w:t>
      </w:r>
      <w:r>
        <w:rPr>
          <w:sz w:val="28"/>
          <w:lang w:val="en-US"/>
        </w:rPr>
        <w:t>the</w:t>
      </w:r>
      <w:r>
        <w:rPr>
          <w:sz w:val="28"/>
          <w:lang w:val="uk-UA"/>
        </w:rPr>
        <w:t xml:space="preserve"> </w:t>
      </w:r>
      <w:r>
        <w:rPr>
          <w:sz w:val="28"/>
          <w:lang w:val="en-US"/>
        </w:rPr>
        <w:t>salicylic</w:t>
      </w:r>
      <w:r>
        <w:rPr>
          <w:sz w:val="28"/>
          <w:lang w:val="uk-UA"/>
        </w:rPr>
        <w:t xml:space="preserve"> </w:t>
      </w:r>
      <w:r>
        <w:rPr>
          <w:sz w:val="28"/>
          <w:lang w:val="en-US"/>
        </w:rPr>
        <w:t>acid</w:t>
      </w:r>
      <w:r>
        <w:rPr>
          <w:sz w:val="28"/>
          <w:lang w:val="uk-UA"/>
        </w:rPr>
        <w:t xml:space="preserve"> </w:t>
      </w:r>
      <w:r>
        <w:rPr>
          <w:sz w:val="28"/>
          <w:lang w:val="en-US"/>
        </w:rPr>
        <w:t>nitrile</w:t>
      </w:r>
      <w:r>
        <w:rPr>
          <w:sz w:val="28"/>
          <w:lang w:val="uk-UA"/>
        </w:rPr>
        <w:t xml:space="preserve"> </w:t>
      </w:r>
      <w:r>
        <w:rPr>
          <w:sz w:val="28"/>
          <w:lang w:val="en-US"/>
        </w:rPr>
        <w:t>with</w:t>
      </w:r>
      <w:r>
        <w:rPr>
          <w:sz w:val="28"/>
          <w:lang w:val="uk-UA"/>
        </w:rPr>
        <w:t xml:space="preserve"> </w:t>
      </w:r>
      <w:r>
        <w:rPr>
          <w:sz w:val="28"/>
          <w:lang w:val="en-US"/>
        </w:rPr>
        <w:t>some</w:t>
      </w:r>
      <w:r>
        <w:rPr>
          <w:sz w:val="28"/>
          <w:lang w:val="uk-UA"/>
        </w:rPr>
        <w:t xml:space="preserve"> </w:t>
      </w:r>
      <w:r>
        <w:rPr>
          <w:sz w:val="28"/>
        </w:rPr>
        <w:t>α</w:t>
      </w:r>
      <w:r>
        <w:rPr>
          <w:sz w:val="28"/>
          <w:lang w:val="uk-UA"/>
        </w:rPr>
        <w:t>-</w:t>
      </w:r>
      <w:r>
        <w:rPr>
          <w:sz w:val="28"/>
          <w:lang w:val="en-US"/>
        </w:rPr>
        <w:t>halogencarbonyl</w:t>
      </w:r>
      <w:r>
        <w:rPr>
          <w:sz w:val="28"/>
          <w:lang w:val="uk-UA"/>
        </w:rPr>
        <w:t xml:space="preserve"> </w:t>
      </w:r>
      <w:r>
        <w:rPr>
          <w:sz w:val="28"/>
          <w:lang w:val="en-US"/>
        </w:rPr>
        <w:t>compounds</w:t>
      </w:r>
      <w:r>
        <w:rPr>
          <w:sz w:val="28"/>
          <w:lang w:val="uk-UA"/>
        </w:rPr>
        <w:t xml:space="preserve">. / </w:t>
      </w:r>
      <w:r>
        <w:rPr>
          <w:sz w:val="28"/>
          <w:lang w:val="en-US"/>
        </w:rPr>
        <w:t>F</w:t>
      </w:r>
      <w:r>
        <w:rPr>
          <w:sz w:val="28"/>
          <w:lang w:val="uk-UA"/>
        </w:rPr>
        <w:t>.А.</w:t>
      </w:r>
      <w:r>
        <w:rPr>
          <w:sz w:val="28"/>
          <w:lang w:val="en-US"/>
        </w:rPr>
        <w:t>Trofimov</w:t>
      </w:r>
      <w:r>
        <w:rPr>
          <w:sz w:val="28"/>
          <w:lang w:val="uk-UA"/>
        </w:rPr>
        <w:t xml:space="preserve">, </w:t>
      </w:r>
      <w:r>
        <w:rPr>
          <w:sz w:val="28"/>
          <w:lang w:val="en-US"/>
        </w:rPr>
        <w:t>G</w:t>
      </w:r>
      <w:r>
        <w:rPr>
          <w:sz w:val="28"/>
          <w:lang w:val="uk-UA"/>
        </w:rPr>
        <w:t>.</w:t>
      </w:r>
      <w:r>
        <w:rPr>
          <w:sz w:val="28"/>
          <w:lang w:val="en-US"/>
        </w:rPr>
        <w:t>F</w:t>
      </w:r>
      <w:r>
        <w:rPr>
          <w:sz w:val="28"/>
          <w:lang w:val="uk-UA"/>
        </w:rPr>
        <w:t>.</w:t>
      </w:r>
      <w:r>
        <w:rPr>
          <w:sz w:val="28"/>
          <w:lang w:val="en-US"/>
        </w:rPr>
        <w:t>Leljak</w:t>
      </w:r>
      <w:r>
        <w:rPr>
          <w:sz w:val="28"/>
          <w:lang w:val="uk-UA"/>
        </w:rPr>
        <w:t xml:space="preserve">, </w:t>
      </w:r>
      <w:r>
        <w:rPr>
          <w:sz w:val="28"/>
          <w:lang w:val="en-US"/>
        </w:rPr>
        <w:t>L</w:t>
      </w:r>
      <w:r>
        <w:rPr>
          <w:sz w:val="28"/>
          <w:lang w:val="uk-UA"/>
        </w:rPr>
        <w:t>.</w:t>
      </w:r>
      <w:r>
        <w:rPr>
          <w:sz w:val="28"/>
          <w:lang w:val="en-US"/>
        </w:rPr>
        <w:t>I</w:t>
      </w:r>
      <w:r>
        <w:rPr>
          <w:sz w:val="28"/>
          <w:lang w:val="uk-UA"/>
        </w:rPr>
        <w:t>.</w:t>
      </w:r>
      <w:r>
        <w:rPr>
          <w:sz w:val="28"/>
          <w:lang w:val="en-US"/>
        </w:rPr>
        <w:t>Shevchenko</w:t>
      </w:r>
      <w:r>
        <w:rPr>
          <w:sz w:val="28"/>
          <w:lang w:val="uk-UA"/>
        </w:rPr>
        <w:t>, А.</w:t>
      </w:r>
      <w:r>
        <w:rPr>
          <w:sz w:val="28"/>
          <w:lang w:val="en-US"/>
        </w:rPr>
        <w:t>N</w:t>
      </w:r>
      <w:r>
        <w:rPr>
          <w:sz w:val="28"/>
          <w:lang w:val="uk-UA"/>
        </w:rPr>
        <w:t>.</w:t>
      </w:r>
      <w:r>
        <w:rPr>
          <w:sz w:val="28"/>
          <w:lang w:val="en-US"/>
        </w:rPr>
        <w:t>Grinev</w:t>
      </w:r>
      <w:r>
        <w:rPr>
          <w:sz w:val="28"/>
          <w:lang w:val="uk-UA"/>
        </w:rPr>
        <w:t xml:space="preserve">. // </w:t>
      </w:r>
      <w:r>
        <w:rPr>
          <w:sz w:val="28"/>
        </w:rPr>
        <w:t>J</w:t>
      </w:r>
      <w:r>
        <w:rPr>
          <w:sz w:val="28"/>
          <w:lang w:val="uk-UA"/>
        </w:rPr>
        <w:t xml:space="preserve">. </w:t>
      </w:r>
      <w:r>
        <w:rPr>
          <w:sz w:val="28"/>
        </w:rPr>
        <w:t>Heterocycl</w:t>
      </w:r>
      <w:r>
        <w:rPr>
          <w:sz w:val="28"/>
          <w:lang w:val="uk-UA"/>
        </w:rPr>
        <w:t xml:space="preserve">. </w:t>
      </w:r>
      <w:proofErr w:type="gramStart"/>
      <w:r w:rsidRPr="00174C91">
        <w:rPr>
          <w:sz w:val="28"/>
          <w:lang w:val="en-US"/>
        </w:rPr>
        <w:t xml:space="preserve">Comp. – </w:t>
      </w:r>
      <w:r w:rsidRPr="00174C91">
        <w:rPr>
          <w:bCs/>
          <w:sz w:val="28"/>
          <w:lang w:val="en-US"/>
        </w:rPr>
        <w:t>1974</w:t>
      </w:r>
      <w:r>
        <w:rPr>
          <w:sz w:val="28"/>
          <w:lang w:val="en-US"/>
        </w:rPr>
        <w:t>.</w:t>
      </w:r>
      <w:proofErr w:type="gramEnd"/>
      <w:r w:rsidRPr="00174C91">
        <w:rPr>
          <w:sz w:val="28"/>
          <w:lang w:val="en-US"/>
        </w:rPr>
        <w:t xml:space="preserve"> –</w:t>
      </w:r>
      <w:r>
        <w:rPr>
          <w:sz w:val="28"/>
          <w:lang w:val="en-US"/>
        </w:rPr>
        <w:t>Vol.54, №</w:t>
      </w:r>
      <w:r w:rsidRPr="00174C91">
        <w:rPr>
          <w:sz w:val="28"/>
          <w:lang w:val="en-US"/>
        </w:rPr>
        <w:t>9</w:t>
      </w:r>
      <w:r>
        <w:rPr>
          <w:sz w:val="28"/>
          <w:lang w:val="en-US"/>
        </w:rPr>
        <w:t>.</w:t>
      </w:r>
      <w:r w:rsidRPr="00174C91">
        <w:rPr>
          <w:sz w:val="28"/>
          <w:lang w:val="en-US"/>
        </w:rPr>
        <w:t xml:space="preserve"> –</w:t>
      </w:r>
      <w:r>
        <w:rPr>
          <w:sz w:val="28"/>
          <w:lang w:val="en-US"/>
        </w:rPr>
        <w:t xml:space="preserve"> P. </w:t>
      </w:r>
      <w:r w:rsidRPr="00174C91">
        <w:rPr>
          <w:sz w:val="28"/>
          <w:lang w:val="en-US"/>
        </w:rPr>
        <w:t>1171-1173.</w:t>
      </w:r>
    </w:p>
    <w:p w:rsidR="00786206" w:rsidRDefault="00786206" w:rsidP="00786206">
      <w:pPr>
        <w:pStyle w:val="afffffffb"/>
        <w:spacing w:line="360" w:lineRule="auto"/>
        <w:ind w:firstLine="720"/>
        <w:jc w:val="both"/>
        <w:rPr>
          <w:color w:val="000000"/>
          <w:spacing w:val="-2"/>
          <w:szCs w:val="26"/>
          <w:lang w:val="uk-UA"/>
        </w:rPr>
      </w:pPr>
      <w:r>
        <w:rPr>
          <w:rFonts w:ascii="Times" w:hAnsi="Times"/>
          <w:lang w:val="uk-UA"/>
        </w:rPr>
        <w:t>145. Reddy B.S</w:t>
      </w:r>
      <w:r w:rsidRPr="00786206">
        <w:rPr>
          <w:rFonts w:ascii="Times" w:hAnsi="Times"/>
          <w:lang w:val="en-US"/>
        </w:rPr>
        <w:t xml:space="preserve">. </w:t>
      </w:r>
      <w:r>
        <w:rPr>
          <w:rFonts w:ascii="Times" w:hAnsi="Times"/>
          <w:lang w:val="uk-UA"/>
        </w:rPr>
        <w:t xml:space="preserve">One-pot synthesis of 3-aryl-2,3-dihydro-2-thioxobenzofuro[3,2-d]pyrimidin-4(1H)-ones </w:t>
      </w:r>
      <w:r>
        <w:rPr>
          <w:lang w:val="uk-UA"/>
        </w:rPr>
        <w:t xml:space="preserve">/ </w:t>
      </w:r>
      <w:r>
        <w:rPr>
          <w:rFonts w:ascii="Times" w:hAnsi="Times"/>
          <w:lang w:val="uk-UA"/>
        </w:rPr>
        <w:t>B.S</w:t>
      </w:r>
      <w:r w:rsidRPr="00786206">
        <w:rPr>
          <w:rFonts w:ascii="Times" w:hAnsi="Times"/>
          <w:lang w:val="en-US"/>
        </w:rPr>
        <w:t xml:space="preserve">. </w:t>
      </w:r>
      <w:r>
        <w:rPr>
          <w:rFonts w:ascii="Times" w:hAnsi="Times"/>
          <w:lang w:val="uk-UA"/>
        </w:rPr>
        <w:t>Reddy, A.P</w:t>
      </w:r>
      <w:r w:rsidRPr="00786206">
        <w:rPr>
          <w:rFonts w:ascii="Times" w:hAnsi="Times"/>
          <w:lang w:val="en-US"/>
        </w:rPr>
        <w:t xml:space="preserve">. </w:t>
      </w:r>
      <w:r>
        <w:rPr>
          <w:rFonts w:ascii="Times" w:hAnsi="Times"/>
          <w:lang w:val="uk-UA"/>
        </w:rPr>
        <w:t>Reddy, V.</w:t>
      </w:r>
      <w:r w:rsidRPr="00786206">
        <w:rPr>
          <w:rFonts w:ascii="Times" w:hAnsi="Times"/>
          <w:lang w:val="en-US"/>
        </w:rPr>
        <w:t xml:space="preserve"> </w:t>
      </w:r>
      <w:r>
        <w:rPr>
          <w:rFonts w:ascii="Times" w:hAnsi="Times"/>
          <w:lang w:val="uk-UA"/>
        </w:rPr>
        <w:t>Veeranagaiah</w:t>
      </w:r>
      <w:r w:rsidRPr="00786206">
        <w:rPr>
          <w:rFonts w:ascii="Times" w:hAnsi="Times"/>
          <w:lang w:val="en-US"/>
        </w:rPr>
        <w:t xml:space="preserve"> //</w:t>
      </w:r>
      <w:r>
        <w:rPr>
          <w:rFonts w:ascii="Times" w:hAnsi="Times"/>
          <w:lang w:val="uk-UA"/>
        </w:rPr>
        <w:t xml:space="preserve"> </w:t>
      </w:r>
      <w:r>
        <w:rPr>
          <w:color w:val="000000"/>
          <w:spacing w:val="-2"/>
          <w:szCs w:val="26"/>
          <w:lang w:val="uk-UA"/>
        </w:rPr>
        <w:t>Indian J. Chem., Section B: Organic Chemistry Including Medicinal Chemistry. – 1988.</w:t>
      </w:r>
      <w:r w:rsidRPr="00174C91">
        <w:rPr>
          <w:color w:val="000000"/>
          <w:spacing w:val="-2"/>
          <w:szCs w:val="26"/>
          <w:lang w:val="uk-UA"/>
        </w:rPr>
        <w:t xml:space="preserve"> </w:t>
      </w:r>
      <w:r>
        <w:rPr>
          <w:color w:val="000000"/>
          <w:spacing w:val="-2"/>
          <w:szCs w:val="26"/>
          <w:lang w:val="uk-UA"/>
        </w:rPr>
        <w:t>–</w:t>
      </w:r>
      <w:r w:rsidRPr="00786206">
        <w:rPr>
          <w:color w:val="000000"/>
          <w:spacing w:val="-2"/>
          <w:szCs w:val="26"/>
          <w:lang w:val="en-US"/>
        </w:rPr>
        <w:t xml:space="preserve"> Vol.</w:t>
      </w:r>
      <w:r>
        <w:rPr>
          <w:color w:val="000000"/>
          <w:spacing w:val="-2"/>
          <w:szCs w:val="26"/>
          <w:lang w:val="uk-UA"/>
        </w:rPr>
        <w:t xml:space="preserve"> 27B</w:t>
      </w:r>
      <w:r w:rsidRPr="00786206">
        <w:rPr>
          <w:color w:val="000000"/>
          <w:spacing w:val="-2"/>
          <w:szCs w:val="26"/>
          <w:lang w:val="en-US"/>
        </w:rPr>
        <w:t>, №</w:t>
      </w:r>
      <w:r>
        <w:rPr>
          <w:color w:val="000000"/>
          <w:spacing w:val="-2"/>
          <w:szCs w:val="26"/>
          <w:lang w:val="uk-UA"/>
        </w:rPr>
        <w:t>12</w:t>
      </w:r>
      <w:r w:rsidRPr="00786206">
        <w:rPr>
          <w:color w:val="000000"/>
          <w:spacing w:val="-2"/>
          <w:szCs w:val="26"/>
          <w:lang w:val="en-US"/>
        </w:rPr>
        <w:t>.</w:t>
      </w:r>
      <w:r>
        <w:rPr>
          <w:color w:val="000000"/>
          <w:spacing w:val="-2"/>
          <w:szCs w:val="26"/>
          <w:lang w:val="uk-UA"/>
        </w:rPr>
        <w:t>– Р. 1131-</w:t>
      </w:r>
      <w:r w:rsidRPr="00786206">
        <w:rPr>
          <w:color w:val="000000"/>
          <w:spacing w:val="-2"/>
          <w:szCs w:val="26"/>
          <w:lang w:val="uk-UA"/>
        </w:rPr>
        <w:t>113</w:t>
      </w:r>
      <w:r>
        <w:rPr>
          <w:color w:val="000000"/>
          <w:spacing w:val="-2"/>
          <w:szCs w:val="26"/>
          <w:lang w:val="uk-UA"/>
        </w:rPr>
        <w:t xml:space="preserve">3. </w:t>
      </w:r>
    </w:p>
    <w:p w:rsidR="00786206" w:rsidRPr="00F83F1E" w:rsidRDefault="00786206" w:rsidP="00786206">
      <w:pPr>
        <w:pStyle w:val="afffffffb"/>
        <w:spacing w:line="360" w:lineRule="auto"/>
        <w:ind w:firstLine="720"/>
        <w:jc w:val="both"/>
        <w:rPr>
          <w:color w:val="000000"/>
          <w:spacing w:val="-2"/>
          <w:szCs w:val="26"/>
          <w:lang w:val="uk-UA"/>
        </w:rPr>
      </w:pPr>
      <w:r w:rsidRPr="00F83F1E">
        <w:rPr>
          <w:color w:val="000000"/>
          <w:spacing w:val="-2"/>
          <w:szCs w:val="26"/>
          <w:lang w:val="uk-UA"/>
        </w:rPr>
        <w:t xml:space="preserve">146. </w:t>
      </w:r>
      <w:r>
        <w:rPr>
          <w:szCs w:val="28"/>
          <w:lang w:val="uk-UA"/>
        </w:rPr>
        <w:t xml:space="preserve">Синтез несиметричних тіосечовин та сечовин на основі похідних </w:t>
      </w:r>
      <w:r>
        <w:rPr>
          <w:szCs w:val="28"/>
          <w:lang w:val="uk-UA"/>
        </w:rPr>
        <w:br w:type="textWrapping" w:clear="all"/>
        <w:t>3-амінобензо[</w:t>
      </w:r>
      <w:r>
        <w:rPr>
          <w:i/>
          <w:szCs w:val="28"/>
          <w:lang w:val="uk-UA"/>
        </w:rPr>
        <w:t>b</w:t>
      </w:r>
      <w:r>
        <w:rPr>
          <w:szCs w:val="28"/>
          <w:lang w:val="uk-UA"/>
        </w:rPr>
        <w:t>]фуран-2-карбонової кислоти та їх протимікробна дія / О.В. Іл</w:t>
      </w:r>
      <w:r>
        <w:rPr>
          <w:szCs w:val="28"/>
          <w:lang w:val="uk-UA"/>
        </w:rPr>
        <w:t>ь</w:t>
      </w:r>
      <w:r>
        <w:rPr>
          <w:szCs w:val="28"/>
          <w:lang w:val="uk-UA"/>
        </w:rPr>
        <w:t>ченко, О.В. Заремба, А.А. Шеряков, С.М. Коваленко, В.П. Черних, В.Ю. Євсюкова. // Жу</w:t>
      </w:r>
      <w:r>
        <w:rPr>
          <w:szCs w:val="28"/>
          <w:lang w:val="uk-UA"/>
        </w:rPr>
        <w:t>р</w:t>
      </w:r>
      <w:r>
        <w:rPr>
          <w:szCs w:val="28"/>
          <w:lang w:val="uk-UA"/>
        </w:rPr>
        <w:t>нал органічної та фармацевтичної хімії. – 2007. – Т.5. Вип.3(19). – с. 52 – 55.</w:t>
      </w:r>
    </w:p>
    <w:p w:rsidR="00786206" w:rsidRDefault="00786206" w:rsidP="00786206">
      <w:pPr>
        <w:pStyle w:val="afffffffb"/>
        <w:spacing w:line="360" w:lineRule="auto"/>
        <w:ind w:firstLine="720"/>
        <w:jc w:val="both"/>
        <w:rPr>
          <w:color w:val="000000"/>
          <w:spacing w:val="-2"/>
          <w:szCs w:val="26"/>
          <w:lang w:val="uk-UA"/>
        </w:rPr>
      </w:pPr>
      <w:r>
        <w:rPr>
          <w:color w:val="000000"/>
          <w:spacing w:val="-2"/>
          <w:szCs w:val="26"/>
          <w:lang w:val="uk-UA"/>
        </w:rPr>
        <w:t>14</w:t>
      </w:r>
      <w:r w:rsidRPr="002E44FB">
        <w:rPr>
          <w:color w:val="000000"/>
          <w:spacing w:val="-2"/>
          <w:szCs w:val="26"/>
        </w:rPr>
        <w:t>7</w:t>
      </w:r>
      <w:r>
        <w:rPr>
          <w:color w:val="000000"/>
          <w:spacing w:val="-2"/>
          <w:szCs w:val="26"/>
          <w:lang w:val="uk-UA"/>
        </w:rPr>
        <w:t xml:space="preserve">. </w:t>
      </w:r>
      <w:r>
        <w:rPr>
          <w:szCs w:val="28"/>
          <w:lang w:val="uk-UA"/>
        </w:rPr>
        <w:t>Пат.</w:t>
      </w:r>
      <w:r>
        <w:rPr>
          <w:noProof/>
          <w:szCs w:val="28"/>
          <w:lang w:val="uk-UA"/>
        </w:rPr>
        <w:t xml:space="preserve"> </w:t>
      </w:r>
      <w:r>
        <w:rPr>
          <w:color w:val="000000"/>
          <w:spacing w:val="-2"/>
          <w:szCs w:val="26"/>
          <w:lang w:val="uk-UA"/>
        </w:rPr>
        <w:t xml:space="preserve">4522945 США, МКИ </w:t>
      </w:r>
      <w:r>
        <w:rPr>
          <w:szCs w:val="28"/>
        </w:rPr>
        <w:t>A</w:t>
      </w:r>
      <w:r>
        <w:rPr>
          <w:szCs w:val="28"/>
          <w:lang w:val="uk-UA"/>
        </w:rPr>
        <w:t>61</w:t>
      </w:r>
      <w:r>
        <w:rPr>
          <w:szCs w:val="28"/>
        </w:rPr>
        <w:t>K</w:t>
      </w:r>
      <w:r>
        <w:rPr>
          <w:szCs w:val="28"/>
          <w:lang w:val="uk-UA"/>
        </w:rPr>
        <w:t xml:space="preserve">31/505; </w:t>
      </w:r>
      <w:r>
        <w:rPr>
          <w:szCs w:val="28"/>
        </w:rPr>
        <w:t>C</w:t>
      </w:r>
      <w:r>
        <w:rPr>
          <w:szCs w:val="28"/>
          <w:lang w:val="uk-UA"/>
        </w:rPr>
        <w:t>07</w:t>
      </w:r>
      <w:r>
        <w:rPr>
          <w:szCs w:val="28"/>
        </w:rPr>
        <w:t>D</w:t>
      </w:r>
      <w:r>
        <w:rPr>
          <w:szCs w:val="28"/>
          <w:lang w:val="uk-UA"/>
        </w:rPr>
        <w:t xml:space="preserve">401/14. </w:t>
      </w:r>
      <w:r>
        <w:rPr>
          <w:rFonts w:cs="Arial"/>
          <w:szCs w:val="22"/>
          <w:lang w:val="uk-UA"/>
        </w:rPr>
        <w:t>(</w:t>
      </w:r>
      <w:r>
        <w:rPr>
          <w:rFonts w:cs="Arial"/>
          <w:szCs w:val="22"/>
        </w:rPr>
        <w:t>Piperidinylalkyl</w:t>
      </w:r>
      <w:r>
        <w:rPr>
          <w:rFonts w:cs="Arial"/>
          <w:szCs w:val="22"/>
          <w:lang w:val="uk-UA"/>
        </w:rPr>
        <w:t xml:space="preserve">) </w:t>
      </w:r>
      <w:r>
        <w:rPr>
          <w:rFonts w:cs="Arial"/>
          <w:szCs w:val="22"/>
        </w:rPr>
        <w:t>quinazoline</w:t>
      </w:r>
      <w:r>
        <w:rPr>
          <w:rFonts w:cs="Arial"/>
          <w:szCs w:val="22"/>
          <w:lang w:val="uk-UA"/>
        </w:rPr>
        <w:t xml:space="preserve"> </w:t>
      </w:r>
      <w:r>
        <w:rPr>
          <w:rFonts w:cs="Arial"/>
          <w:szCs w:val="22"/>
        </w:rPr>
        <w:t>derivatives</w:t>
      </w:r>
      <w:r>
        <w:rPr>
          <w:rFonts w:cs="Arial"/>
          <w:szCs w:val="22"/>
          <w:lang w:val="uk-UA"/>
        </w:rPr>
        <w:t>:</w:t>
      </w:r>
      <w:r>
        <w:rPr>
          <w:color w:val="000000"/>
          <w:spacing w:val="-2"/>
          <w:szCs w:val="26"/>
          <w:lang w:val="uk-UA"/>
        </w:rPr>
        <w:t xml:space="preserve"> </w:t>
      </w:r>
      <w:r>
        <w:rPr>
          <w:szCs w:val="28"/>
          <w:lang w:val="uk-UA"/>
        </w:rPr>
        <w:t>Пат.</w:t>
      </w:r>
      <w:r>
        <w:rPr>
          <w:noProof/>
          <w:szCs w:val="28"/>
          <w:lang w:val="uk-UA"/>
        </w:rPr>
        <w:t xml:space="preserve"> </w:t>
      </w:r>
      <w:r>
        <w:rPr>
          <w:color w:val="000000"/>
          <w:spacing w:val="-2"/>
          <w:szCs w:val="26"/>
          <w:lang w:val="uk-UA"/>
        </w:rPr>
        <w:t xml:space="preserve">4522945 США, МКИ </w:t>
      </w:r>
      <w:r>
        <w:rPr>
          <w:szCs w:val="28"/>
        </w:rPr>
        <w:t>A</w:t>
      </w:r>
      <w:r>
        <w:rPr>
          <w:szCs w:val="28"/>
          <w:lang w:val="uk-UA"/>
        </w:rPr>
        <w:t>61</w:t>
      </w:r>
      <w:r>
        <w:rPr>
          <w:szCs w:val="28"/>
        </w:rPr>
        <w:t>K</w:t>
      </w:r>
      <w:r>
        <w:rPr>
          <w:szCs w:val="28"/>
          <w:lang w:val="uk-UA"/>
        </w:rPr>
        <w:t xml:space="preserve">31/505; </w:t>
      </w:r>
      <w:r>
        <w:rPr>
          <w:szCs w:val="28"/>
        </w:rPr>
        <w:t>C</w:t>
      </w:r>
      <w:r>
        <w:rPr>
          <w:szCs w:val="28"/>
          <w:lang w:val="uk-UA"/>
        </w:rPr>
        <w:t>07</w:t>
      </w:r>
      <w:r>
        <w:rPr>
          <w:szCs w:val="28"/>
        </w:rPr>
        <w:t>D</w:t>
      </w:r>
      <w:r>
        <w:rPr>
          <w:szCs w:val="28"/>
          <w:lang w:val="uk-UA"/>
        </w:rPr>
        <w:t xml:space="preserve">401/14 </w:t>
      </w:r>
      <w:r>
        <w:rPr>
          <w:color w:val="000000"/>
          <w:spacing w:val="-2"/>
          <w:szCs w:val="26"/>
          <w:lang w:val="uk-UA"/>
        </w:rPr>
        <w:t xml:space="preserve">/ </w:t>
      </w:r>
      <w:r>
        <w:rPr>
          <w:color w:val="000000"/>
          <w:spacing w:val="-2"/>
          <w:szCs w:val="26"/>
        </w:rPr>
        <w:t>J</w:t>
      </w:r>
      <w:r>
        <w:rPr>
          <w:color w:val="000000"/>
          <w:spacing w:val="-2"/>
          <w:szCs w:val="26"/>
          <w:lang w:val="uk-UA"/>
        </w:rPr>
        <w:t xml:space="preserve">. </w:t>
      </w:r>
      <w:r>
        <w:rPr>
          <w:color w:val="000000"/>
          <w:spacing w:val="-2"/>
          <w:szCs w:val="26"/>
        </w:rPr>
        <w:t>Vandenberk</w:t>
      </w:r>
      <w:r>
        <w:rPr>
          <w:color w:val="000000"/>
          <w:spacing w:val="-2"/>
          <w:szCs w:val="26"/>
          <w:lang w:val="uk-UA"/>
        </w:rPr>
        <w:t xml:space="preserve">, </w:t>
      </w:r>
      <w:r>
        <w:rPr>
          <w:color w:val="000000"/>
          <w:spacing w:val="-2"/>
          <w:szCs w:val="26"/>
        </w:rPr>
        <w:t>L</w:t>
      </w:r>
      <w:r>
        <w:rPr>
          <w:color w:val="000000"/>
          <w:spacing w:val="-2"/>
          <w:szCs w:val="26"/>
          <w:lang w:val="uk-UA"/>
        </w:rPr>
        <w:t xml:space="preserve">. </w:t>
      </w:r>
      <w:r>
        <w:rPr>
          <w:color w:val="000000"/>
          <w:spacing w:val="-2"/>
          <w:szCs w:val="26"/>
        </w:rPr>
        <w:t>Kennis</w:t>
      </w:r>
      <w:r>
        <w:rPr>
          <w:color w:val="000000"/>
          <w:spacing w:val="-2"/>
          <w:szCs w:val="26"/>
          <w:lang w:val="uk-UA"/>
        </w:rPr>
        <w:t xml:space="preserve">, </w:t>
      </w:r>
      <w:r>
        <w:rPr>
          <w:color w:val="000000"/>
          <w:spacing w:val="-2"/>
          <w:szCs w:val="26"/>
        </w:rPr>
        <w:t>A</w:t>
      </w:r>
      <w:r>
        <w:rPr>
          <w:color w:val="000000"/>
          <w:spacing w:val="-2"/>
          <w:szCs w:val="26"/>
          <w:lang w:val="uk-UA"/>
        </w:rPr>
        <w:t xml:space="preserve">. </w:t>
      </w:r>
      <w:r>
        <w:rPr>
          <w:color w:val="000000"/>
          <w:spacing w:val="-2"/>
          <w:szCs w:val="26"/>
        </w:rPr>
        <w:t>V</w:t>
      </w:r>
      <w:r>
        <w:rPr>
          <w:color w:val="000000"/>
          <w:spacing w:val="-2"/>
          <w:szCs w:val="26"/>
          <w:lang w:val="uk-UA"/>
        </w:rPr>
        <w:t>.</w:t>
      </w:r>
      <w:r>
        <w:rPr>
          <w:rFonts w:cs="Arial"/>
          <w:sz w:val="22"/>
          <w:szCs w:val="22"/>
          <w:lang w:val="uk-UA"/>
        </w:rPr>
        <w:t xml:space="preserve"> </w:t>
      </w:r>
      <w:r>
        <w:rPr>
          <w:color w:val="000000"/>
          <w:spacing w:val="-2"/>
          <w:szCs w:val="26"/>
        </w:rPr>
        <w:t>V</w:t>
      </w:r>
      <w:r>
        <w:rPr>
          <w:color w:val="000000"/>
          <w:spacing w:val="-2"/>
          <w:szCs w:val="26"/>
          <w:lang w:val="uk-UA"/>
        </w:rPr>
        <w:t xml:space="preserve">. </w:t>
      </w:r>
      <w:r>
        <w:rPr>
          <w:color w:val="000000"/>
          <w:spacing w:val="-2"/>
          <w:szCs w:val="26"/>
        </w:rPr>
        <w:t>der</w:t>
      </w:r>
      <w:r>
        <w:rPr>
          <w:color w:val="000000"/>
          <w:spacing w:val="-2"/>
          <w:szCs w:val="26"/>
          <w:lang w:val="uk-UA"/>
        </w:rPr>
        <w:t xml:space="preserve"> </w:t>
      </w:r>
      <w:r>
        <w:rPr>
          <w:color w:val="000000"/>
          <w:spacing w:val="-2"/>
          <w:szCs w:val="26"/>
        </w:rPr>
        <w:t>Heertum</w:t>
      </w:r>
      <w:r>
        <w:rPr>
          <w:color w:val="000000"/>
          <w:spacing w:val="-2"/>
          <w:szCs w:val="26"/>
          <w:lang w:val="uk-UA"/>
        </w:rPr>
        <w:t xml:space="preserve"> </w:t>
      </w:r>
      <w:r>
        <w:rPr>
          <w:szCs w:val="28"/>
          <w:lang w:val="uk-UA"/>
        </w:rPr>
        <w:t xml:space="preserve">(Бельгия); </w:t>
      </w:r>
      <w:r>
        <w:rPr>
          <w:szCs w:val="28"/>
        </w:rPr>
        <w:t>Janssen</w:t>
      </w:r>
      <w:r>
        <w:rPr>
          <w:szCs w:val="28"/>
          <w:lang w:val="uk-UA"/>
        </w:rPr>
        <w:t xml:space="preserve"> </w:t>
      </w:r>
      <w:r>
        <w:rPr>
          <w:szCs w:val="28"/>
        </w:rPr>
        <w:t>Pharma</w:t>
      </w:r>
      <w:r w:rsidRPr="008F7C8B">
        <w:rPr>
          <w:szCs w:val="28"/>
        </w:rPr>
        <w:t>ceutica</w:t>
      </w:r>
      <w:r w:rsidRPr="008F7C8B">
        <w:rPr>
          <w:szCs w:val="28"/>
          <w:lang w:val="uk-UA"/>
        </w:rPr>
        <w:t xml:space="preserve"> </w:t>
      </w:r>
      <w:r w:rsidRPr="008F7C8B">
        <w:rPr>
          <w:szCs w:val="28"/>
        </w:rPr>
        <w:t>NV</w:t>
      </w:r>
      <w:r w:rsidRPr="008F7C8B">
        <w:rPr>
          <w:szCs w:val="28"/>
          <w:lang w:val="uk-UA"/>
        </w:rPr>
        <w:t xml:space="preserve">. – </w:t>
      </w:r>
      <w:r w:rsidRPr="008F7C8B">
        <w:rPr>
          <w:lang w:val="uk-UA"/>
        </w:rPr>
        <w:t xml:space="preserve">№ </w:t>
      </w:r>
      <w:r w:rsidRPr="008F7C8B">
        <w:rPr>
          <w:szCs w:val="28"/>
          <w:lang w:val="uk-UA"/>
        </w:rPr>
        <w:t>19506728</w:t>
      </w:r>
      <w:r w:rsidRPr="008F7C8B">
        <w:rPr>
          <w:lang w:val="uk-UA"/>
        </w:rPr>
        <w:t xml:space="preserve">; </w:t>
      </w:r>
      <w:r w:rsidRPr="008F7C8B">
        <w:rPr>
          <w:szCs w:val="28"/>
          <w:lang w:val="uk-UA"/>
        </w:rPr>
        <w:t>Заявл. 29.09.84; Опубл. 11.06.85</w:t>
      </w:r>
      <w:r w:rsidRPr="008F7C8B">
        <w:rPr>
          <w:bCs/>
          <w:spacing w:val="6"/>
          <w:szCs w:val="23"/>
          <w:lang w:val="uk-UA"/>
        </w:rPr>
        <w:t>, НКИ</w:t>
      </w:r>
      <w:r w:rsidRPr="004D439D">
        <w:rPr>
          <w:bCs/>
          <w:spacing w:val="6"/>
          <w:szCs w:val="23"/>
          <w:lang w:val="uk-UA"/>
        </w:rPr>
        <w:t xml:space="preserve"> 375/88</w:t>
      </w:r>
      <w:r w:rsidRPr="008F7C8B">
        <w:rPr>
          <w:szCs w:val="28"/>
          <w:lang w:val="uk-UA"/>
        </w:rPr>
        <w:t xml:space="preserve">. </w:t>
      </w:r>
      <w:r w:rsidRPr="008F7C8B">
        <w:rPr>
          <w:lang w:val="uk-UA"/>
        </w:rPr>
        <w:t xml:space="preserve">– </w:t>
      </w:r>
      <w:r w:rsidRPr="004D439D">
        <w:rPr>
          <w:lang w:val="uk-UA"/>
        </w:rPr>
        <w:t xml:space="preserve">4 </w:t>
      </w:r>
      <w:r>
        <w:rPr>
          <w:noProof/>
          <w:lang w:val="uk-UA"/>
        </w:rPr>
        <w:t>с</w:t>
      </w:r>
      <w:r>
        <w:rPr>
          <w:szCs w:val="28"/>
          <w:lang w:val="uk-UA"/>
        </w:rPr>
        <w:t>.</w:t>
      </w:r>
    </w:p>
    <w:p w:rsidR="00786206" w:rsidRPr="008F0F74" w:rsidRDefault="00786206" w:rsidP="00786206">
      <w:pPr>
        <w:autoSpaceDE w:val="0"/>
        <w:autoSpaceDN w:val="0"/>
        <w:adjustRightInd w:val="0"/>
        <w:spacing w:line="360" w:lineRule="auto"/>
        <w:ind w:firstLine="709"/>
        <w:jc w:val="both"/>
        <w:rPr>
          <w:sz w:val="28"/>
          <w:lang w:val="uk-UA"/>
        </w:rPr>
      </w:pPr>
      <w:r>
        <w:rPr>
          <w:sz w:val="28"/>
          <w:lang w:val="uk-UA"/>
        </w:rPr>
        <w:t>14</w:t>
      </w:r>
      <w:r w:rsidRPr="004D439D">
        <w:rPr>
          <w:sz w:val="28"/>
          <w:lang w:val="uk-UA"/>
        </w:rPr>
        <w:t>8</w:t>
      </w:r>
      <w:r>
        <w:rPr>
          <w:sz w:val="28"/>
          <w:lang w:val="uk-UA"/>
        </w:rPr>
        <w:t xml:space="preserve">. </w:t>
      </w:r>
      <w:r>
        <w:rPr>
          <w:sz w:val="28"/>
          <w:lang w:val="en-US"/>
        </w:rPr>
        <w:t>Ivachtchenko</w:t>
      </w:r>
      <w:r>
        <w:rPr>
          <w:sz w:val="28"/>
          <w:lang w:val="uk-UA"/>
        </w:rPr>
        <w:t xml:space="preserve"> </w:t>
      </w:r>
      <w:r>
        <w:rPr>
          <w:sz w:val="28"/>
          <w:lang w:val="en-US"/>
        </w:rPr>
        <w:t>A</w:t>
      </w:r>
      <w:r>
        <w:rPr>
          <w:sz w:val="28"/>
          <w:lang w:val="uk-UA"/>
        </w:rPr>
        <w:t>.</w:t>
      </w:r>
      <w:r>
        <w:rPr>
          <w:sz w:val="28"/>
          <w:lang w:val="en-US"/>
        </w:rPr>
        <w:t>V</w:t>
      </w:r>
      <w:r>
        <w:rPr>
          <w:sz w:val="28"/>
          <w:lang w:val="uk-UA"/>
        </w:rPr>
        <w:t>.</w:t>
      </w:r>
      <w:r>
        <w:rPr>
          <w:b/>
          <w:bCs/>
          <w:sz w:val="28"/>
          <w:szCs w:val="28"/>
          <w:lang w:val="uk-UA"/>
        </w:rPr>
        <w:t xml:space="preserve"> </w:t>
      </w:r>
      <w:r>
        <w:rPr>
          <w:sz w:val="28"/>
          <w:szCs w:val="28"/>
          <w:lang w:val="en-US"/>
        </w:rPr>
        <w:t>Synthesis</w:t>
      </w:r>
      <w:r>
        <w:rPr>
          <w:sz w:val="28"/>
          <w:szCs w:val="28"/>
          <w:lang w:val="uk-UA"/>
        </w:rPr>
        <w:t xml:space="preserve"> </w:t>
      </w:r>
      <w:r>
        <w:rPr>
          <w:sz w:val="28"/>
          <w:szCs w:val="28"/>
          <w:lang w:val="en-US"/>
        </w:rPr>
        <w:t>of</w:t>
      </w:r>
      <w:r>
        <w:rPr>
          <w:sz w:val="28"/>
          <w:szCs w:val="28"/>
          <w:lang w:val="uk-UA"/>
        </w:rPr>
        <w:t xml:space="preserve"> </w:t>
      </w:r>
      <w:r>
        <w:rPr>
          <w:sz w:val="28"/>
          <w:szCs w:val="28"/>
          <w:lang w:val="en-US"/>
        </w:rPr>
        <w:t>Substituted</w:t>
      </w:r>
      <w:r>
        <w:rPr>
          <w:sz w:val="28"/>
          <w:szCs w:val="28"/>
          <w:lang w:val="uk-UA"/>
        </w:rPr>
        <w:t xml:space="preserve"> 4-</w:t>
      </w:r>
      <w:r>
        <w:rPr>
          <w:sz w:val="28"/>
          <w:szCs w:val="28"/>
          <w:lang w:val="en-US"/>
        </w:rPr>
        <w:t>Oxo</w:t>
      </w:r>
      <w:r>
        <w:rPr>
          <w:sz w:val="28"/>
          <w:szCs w:val="28"/>
          <w:lang w:val="uk-UA"/>
        </w:rPr>
        <w:t>-2-</w:t>
      </w:r>
      <w:r>
        <w:rPr>
          <w:sz w:val="28"/>
          <w:szCs w:val="28"/>
          <w:lang w:val="en-US"/>
        </w:rPr>
        <w:t>thioxo</w:t>
      </w:r>
      <w:r>
        <w:rPr>
          <w:sz w:val="28"/>
          <w:szCs w:val="28"/>
          <w:lang w:val="uk-UA"/>
        </w:rPr>
        <w:t>-1,2,3,4-</w:t>
      </w:r>
      <w:r>
        <w:rPr>
          <w:sz w:val="28"/>
          <w:szCs w:val="28"/>
          <w:lang w:val="en-US"/>
        </w:rPr>
        <w:t>tetrahydroquinazolines</w:t>
      </w:r>
      <w:r>
        <w:rPr>
          <w:sz w:val="28"/>
          <w:szCs w:val="28"/>
          <w:lang w:val="uk-UA"/>
        </w:rPr>
        <w:t xml:space="preserve"> </w:t>
      </w:r>
      <w:r>
        <w:rPr>
          <w:sz w:val="28"/>
          <w:szCs w:val="28"/>
          <w:lang w:val="en-US"/>
        </w:rPr>
        <w:t>and</w:t>
      </w:r>
      <w:r>
        <w:rPr>
          <w:sz w:val="28"/>
          <w:szCs w:val="28"/>
          <w:lang w:val="uk-UA"/>
        </w:rPr>
        <w:t xml:space="preserve"> 4-</w:t>
      </w:r>
      <w:r>
        <w:rPr>
          <w:sz w:val="28"/>
          <w:szCs w:val="28"/>
          <w:lang w:val="en-US"/>
        </w:rPr>
        <w:t>Oxo</w:t>
      </w:r>
      <w:r>
        <w:rPr>
          <w:sz w:val="28"/>
          <w:szCs w:val="28"/>
          <w:lang w:val="uk-UA"/>
        </w:rPr>
        <w:t>-3,4-</w:t>
      </w:r>
      <w:r>
        <w:rPr>
          <w:sz w:val="28"/>
          <w:szCs w:val="28"/>
          <w:lang w:val="en-US"/>
        </w:rPr>
        <w:t>dihydroquinazoline</w:t>
      </w:r>
      <w:r>
        <w:rPr>
          <w:sz w:val="28"/>
          <w:szCs w:val="28"/>
          <w:lang w:val="uk-UA"/>
        </w:rPr>
        <w:t>-2-</w:t>
      </w:r>
      <w:r>
        <w:rPr>
          <w:sz w:val="28"/>
          <w:szCs w:val="28"/>
          <w:lang w:val="en-US"/>
        </w:rPr>
        <w:t>thioles</w:t>
      </w:r>
      <w:r w:rsidRPr="008F0F74">
        <w:rPr>
          <w:sz w:val="28"/>
          <w:lang w:val="uk-UA"/>
        </w:rPr>
        <w:t xml:space="preserve"> </w:t>
      </w:r>
      <w:r>
        <w:rPr>
          <w:sz w:val="28"/>
          <w:lang w:val="uk-UA"/>
        </w:rPr>
        <w:t xml:space="preserve">/ </w:t>
      </w:r>
      <w:r>
        <w:rPr>
          <w:sz w:val="28"/>
          <w:lang w:val="en-US"/>
        </w:rPr>
        <w:t>A</w:t>
      </w:r>
      <w:r>
        <w:rPr>
          <w:sz w:val="28"/>
          <w:lang w:val="uk-UA"/>
        </w:rPr>
        <w:t>.</w:t>
      </w:r>
      <w:r>
        <w:rPr>
          <w:sz w:val="28"/>
          <w:lang w:val="en-US"/>
        </w:rPr>
        <w:t>V</w:t>
      </w:r>
      <w:r>
        <w:rPr>
          <w:sz w:val="28"/>
          <w:lang w:val="uk-UA"/>
        </w:rPr>
        <w:t xml:space="preserve">. </w:t>
      </w:r>
      <w:r>
        <w:rPr>
          <w:sz w:val="28"/>
          <w:lang w:val="en-US"/>
        </w:rPr>
        <w:t>Ivachtchenko</w:t>
      </w:r>
      <w:r>
        <w:rPr>
          <w:sz w:val="28"/>
          <w:lang w:val="uk-UA"/>
        </w:rPr>
        <w:t xml:space="preserve">, </w:t>
      </w:r>
      <w:r>
        <w:rPr>
          <w:sz w:val="28"/>
          <w:lang w:val="en-US"/>
        </w:rPr>
        <w:t>S</w:t>
      </w:r>
      <w:r>
        <w:rPr>
          <w:sz w:val="28"/>
          <w:lang w:val="uk-UA"/>
        </w:rPr>
        <w:t>.</w:t>
      </w:r>
      <w:r>
        <w:rPr>
          <w:sz w:val="28"/>
          <w:lang w:val="en-US"/>
        </w:rPr>
        <w:t>M</w:t>
      </w:r>
      <w:r>
        <w:rPr>
          <w:sz w:val="28"/>
          <w:lang w:val="uk-UA"/>
        </w:rPr>
        <w:t xml:space="preserve">. </w:t>
      </w:r>
      <w:r>
        <w:rPr>
          <w:sz w:val="28"/>
          <w:lang w:val="en-US"/>
        </w:rPr>
        <w:t>Kovalenko</w:t>
      </w:r>
      <w:r>
        <w:rPr>
          <w:sz w:val="28"/>
          <w:lang w:val="uk-UA"/>
        </w:rPr>
        <w:t xml:space="preserve">, </w:t>
      </w:r>
      <w:r>
        <w:rPr>
          <w:sz w:val="28"/>
          <w:lang w:val="en-US"/>
        </w:rPr>
        <w:t>O</w:t>
      </w:r>
      <w:r>
        <w:rPr>
          <w:sz w:val="28"/>
          <w:lang w:val="uk-UA"/>
        </w:rPr>
        <w:t>.</w:t>
      </w:r>
      <w:r>
        <w:rPr>
          <w:sz w:val="28"/>
          <w:lang w:val="en-US"/>
        </w:rPr>
        <w:t>G</w:t>
      </w:r>
      <w:r>
        <w:rPr>
          <w:sz w:val="28"/>
          <w:lang w:val="uk-UA"/>
        </w:rPr>
        <w:t xml:space="preserve">. </w:t>
      </w:r>
      <w:r>
        <w:rPr>
          <w:sz w:val="28"/>
          <w:lang w:val="en-US"/>
        </w:rPr>
        <w:t>Drushlyak</w:t>
      </w:r>
      <w:r>
        <w:rPr>
          <w:sz w:val="28"/>
          <w:szCs w:val="28"/>
          <w:lang w:val="uk-UA"/>
        </w:rPr>
        <w:t xml:space="preserve"> </w:t>
      </w:r>
      <w:r w:rsidRPr="008F0F74">
        <w:rPr>
          <w:sz w:val="28"/>
          <w:szCs w:val="28"/>
          <w:lang w:val="uk-UA"/>
        </w:rPr>
        <w:t xml:space="preserve">// </w:t>
      </w:r>
      <w:r w:rsidRPr="008F0F74">
        <w:rPr>
          <w:iCs/>
          <w:sz w:val="28"/>
          <w:lang w:val="en-US"/>
        </w:rPr>
        <w:t>J</w:t>
      </w:r>
      <w:r w:rsidRPr="008F0F74">
        <w:rPr>
          <w:iCs/>
          <w:sz w:val="28"/>
          <w:lang w:val="uk-UA"/>
        </w:rPr>
        <w:t xml:space="preserve">. </w:t>
      </w:r>
      <w:r w:rsidRPr="008F0F74">
        <w:rPr>
          <w:iCs/>
          <w:sz w:val="28"/>
          <w:lang w:val="en-US"/>
        </w:rPr>
        <w:t>Comb</w:t>
      </w:r>
      <w:r w:rsidRPr="008F0F74">
        <w:rPr>
          <w:iCs/>
          <w:sz w:val="28"/>
          <w:lang w:val="uk-UA"/>
        </w:rPr>
        <w:t xml:space="preserve">. </w:t>
      </w:r>
      <w:proofErr w:type="gramStart"/>
      <w:r w:rsidRPr="008F0F74">
        <w:rPr>
          <w:iCs/>
          <w:sz w:val="28"/>
          <w:lang w:val="en-US"/>
        </w:rPr>
        <w:t>Chem</w:t>
      </w:r>
      <w:r w:rsidRPr="008F0F74">
        <w:rPr>
          <w:iCs/>
          <w:sz w:val="28"/>
          <w:lang w:val="uk-UA"/>
        </w:rPr>
        <w:t>.</w:t>
      </w:r>
      <w:r w:rsidRPr="008F0F74">
        <w:rPr>
          <w:sz w:val="28"/>
          <w:lang w:val="uk-UA"/>
        </w:rPr>
        <w:t xml:space="preserve"> – </w:t>
      </w:r>
      <w:r w:rsidRPr="008F0F74">
        <w:rPr>
          <w:bCs/>
          <w:sz w:val="28"/>
          <w:lang w:val="uk-UA"/>
        </w:rPr>
        <w:t>200</w:t>
      </w:r>
      <w:r w:rsidRPr="008F0F74">
        <w:rPr>
          <w:sz w:val="28"/>
          <w:lang w:val="uk-UA"/>
        </w:rPr>
        <w:t>3.</w:t>
      </w:r>
      <w:proofErr w:type="gramEnd"/>
      <w:r w:rsidRPr="008F0F74">
        <w:rPr>
          <w:sz w:val="28"/>
          <w:lang w:val="uk-UA"/>
        </w:rPr>
        <w:t xml:space="preserve"> – </w:t>
      </w:r>
      <w:r>
        <w:rPr>
          <w:sz w:val="28"/>
          <w:lang w:val="en-GB"/>
        </w:rPr>
        <w:t>Vol</w:t>
      </w:r>
      <w:r w:rsidRPr="008F0F74">
        <w:rPr>
          <w:sz w:val="28"/>
          <w:lang w:val="uk-UA"/>
        </w:rPr>
        <w:t>. 5</w:t>
      </w:r>
      <w:r>
        <w:rPr>
          <w:sz w:val="28"/>
          <w:lang w:val="en-US"/>
        </w:rPr>
        <w:t>, №7</w:t>
      </w:r>
      <w:r w:rsidRPr="008F0F74">
        <w:rPr>
          <w:sz w:val="28"/>
          <w:lang w:val="uk-UA"/>
        </w:rPr>
        <w:t xml:space="preserve">. – </w:t>
      </w:r>
      <w:r>
        <w:rPr>
          <w:sz w:val="28"/>
          <w:lang w:val="en-US"/>
        </w:rPr>
        <w:t>P</w:t>
      </w:r>
      <w:r w:rsidRPr="008F0F74">
        <w:rPr>
          <w:sz w:val="28"/>
          <w:lang w:val="uk-UA"/>
        </w:rPr>
        <w:t>. 775</w:t>
      </w:r>
      <w:r>
        <w:rPr>
          <w:sz w:val="28"/>
          <w:lang w:val="en-US"/>
        </w:rPr>
        <w:t>-</w:t>
      </w:r>
      <w:r w:rsidRPr="008F0F74">
        <w:rPr>
          <w:sz w:val="28"/>
          <w:lang w:val="uk-UA"/>
        </w:rPr>
        <w:t>788.</w:t>
      </w:r>
    </w:p>
    <w:p w:rsidR="00786206" w:rsidRDefault="00786206" w:rsidP="00786206">
      <w:pPr>
        <w:autoSpaceDE w:val="0"/>
        <w:autoSpaceDN w:val="0"/>
        <w:adjustRightInd w:val="0"/>
        <w:spacing w:line="360" w:lineRule="auto"/>
        <w:ind w:firstLine="709"/>
        <w:jc w:val="both"/>
        <w:rPr>
          <w:sz w:val="28"/>
          <w:lang w:val="en-US"/>
        </w:rPr>
      </w:pPr>
      <w:r w:rsidRPr="004D439D">
        <w:rPr>
          <w:sz w:val="28"/>
          <w:lang w:val="uk-UA"/>
        </w:rPr>
        <w:t xml:space="preserve">149. </w:t>
      </w:r>
      <w:proofErr w:type="gramStart"/>
      <w:r>
        <w:rPr>
          <w:sz w:val="28"/>
          <w:lang w:val="en-US"/>
        </w:rPr>
        <w:t>Ivachtchenko</w:t>
      </w:r>
      <w:r w:rsidRPr="004D439D">
        <w:rPr>
          <w:sz w:val="28"/>
          <w:lang w:val="uk-UA"/>
        </w:rPr>
        <w:t xml:space="preserve"> </w:t>
      </w:r>
      <w:r>
        <w:rPr>
          <w:sz w:val="28"/>
          <w:lang w:val="en-US"/>
        </w:rPr>
        <w:t>A</w:t>
      </w:r>
      <w:r w:rsidRPr="004D439D">
        <w:rPr>
          <w:sz w:val="28"/>
          <w:lang w:val="uk-UA"/>
        </w:rPr>
        <w:t>.</w:t>
      </w:r>
      <w:r>
        <w:rPr>
          <w:sz w:val="28"/>
          <w:lang w:val="en-US"/>
        </w:rPr>
        <w:t>V</w:t>
      </w:r>
      <w:r w:rsidRPr="004D439D">
        <w:rPr>
          <w:sz w:val="28"/>
          <w:lang w:val="uk-UA"/>
        </w:rPr>
        <w:t>.</w:t>
      </w:r>
      <w:r w:rsidRPr="004D439D">
        <w:rPr>
          <w:sz w:val="28"/>
          <w:szCs w:val="28"/>
          <w:lang w:val="uk-UA"/>
        </w:rPr>
        <w:t xml:space="preserve"> </w:t>
      </w:r>
      <w:r>
        <w:rPr>
          <w:sz w:val="28"/>
          <w:szCs w:val="28"/>
          <w:lang w:val="en-US"/>
        </w:rPr>
        <w:t>Synthesis</w:t>
      </w:r>
      <w:r w:rsidRPr="004D439D">
        <w:rPr>
          <w:sz w:val="28"/>
          <w:szCs w:val="28"/>
          <w:lang w:val="uk-UA"/>
        </w:rPr>
        <w:t xml:space="preserve"> </w:t>
      </w:r>
      <w:r>
        <w:rPr>
          <w:sz w:val="28"/>
          <w:szCs w:val="28"/>
          <w:lang w:val="en-US"/>
        </w:rPr>
        <w:t>of</w:t>
      </w:r>
      <w:r w:rsidRPr="004D439D">
        <w:rPr>
          <w:sz w:val="28"/>
          <w:szCs w:val="28"/>
          <w:lang w:val="uk-UA"/>
        </w:rPr>
        <w:t xml:space="preserve"> </w:t>
      </w:r>
      <w:r>
        <w:rPr>
          <w:sz w:val="28"/>
          <w:szCs w:val="28"/>
          <w:lang w:val="en-US"/>
        </w:rPr>
        <w:t>Substituted</w:t>
      </w:r>
      <w:r w:rsidRPr="004D439D">
        <w:rPr>
          <w:sz w:val="28"/>
          <w:szCs w:val="28"/>
          <w:lang w:val="uk-UA"/>
        </w:rPr>
        <w:t xml:space="preserve"> </w:t>
      </w:r>
      <w:r>
        <w:rPr>
          <w:sz w:val="28"/>
          <w:szCs w:val="28"/>
          <w:lang w:val="en-US"/>
        </w:rPr>
        <w:t>Thienopyrimidine</w:t>
      </w:r>
      <w:r w:rsidRPr="004D439D">
        <w:rPr>
          <w:sz w:val="28"/>
          <w:szCs w:val="28"/>
          <w:lang w:val="uk-UA"/>
        </w:rPr>
        <w:t>-4-</w:t>
      </w:r>
      <w:r>
        <w:rPr>
          <w:sz w:val="28"/>
          <w:szCs w:val="28"/>
          <w:lang w:val="en-US"/>
        </w:rPr>
        <w:t>ones</w:t>
      </w:r>
      <w:r w:rsidRPr="004D439D">
        <w:rPr>
          <w:sz w:val="28"/>
          <w:szCs w:val="28"/>
          <w:lang w:val="uk-UA"/>
        </w:rPr>
        <w:t>.</w:t>
      </w:r>
      <w:proofErr w:type="gramEnd"/>
      <w:r w:rsidRPr="004D439D">
        <w:rPr>
          <w:sz w:val="28"/>
          <w:szCs w:val="28"/>
          <w:lang w:val="uk-UA"/>
        </w:rPr>
        <w:t xml:space="preserve"> /</w:t>
      </w:r>
      <w:r w:rsidRPr="004D439D">
        <w:rPr>
          <w:sz w:val="28"/>
          <w:lang w:val="uk-UA"/>
        </w:rPr>
        <w:t xml:space="preserve"> </w:t>
      </w:r>
      <w:r>
        <w:rPr>
          <w:sz w:val="28"/>
          <w:lang w:val="en-US"/>
        </w:rPr>
        <w:t>A</w:t>
      </w:r>
      <w:r w:rsidRPr="004D439D">
        <w:rPr>
          <w:sz w:val="28"/>
          <w:lang w:val="uk-UA"/>
        </w:rPr>
        <w:t>.</w:t>
      </w:r>
      <w:r>
        <w:rPr>
          <w:sz w:val="28"/>
          <w:lang w:val="en-US"/>
        </w:rPr>
        <w:t>V</w:t>
      </w:r>
      <w:r w:rsidRPr="004D439D">
        <w:rPr>
          <w:sz w:val="28"/>
          <w:lang w:val="uk-UA"/>
        </w:rPr>
        <w:t xml:space="preserve">. </w:t>
      </w:r>
      <w:r>
        <w:rPr>
          <w:sz w:val="28"/>
          <w:lang w:val="en-US"/>
        </w:rPr>
        <w:t>Ivachtchenko</w:t>
      </w:r>
      <w:r w:rsidRPr="004D439D">
        <w:rPr>
          <w:sz w:val="28"/>
          <w:lang w:val="uk-UA"/>
        </w:rPr>
        <w:t xml:space="preserve">,  </w:t>
      </w:r>
      <w:r>
        <w:rPr>
          <w:sz w:val="28"/>
          <w:lang w:val="en-US"/>
        </w:rPr>
        <w:t>S</w:t>
      </w:r>
      <w:r w:rsidRPr="004D439D">
        <w:rPr>
          <w:sz w:val="28"/>
          <w:lang w:val="uk-UA"/>
        </w:rPr>
        <w:t>.</w:t>
      </w:r>
      <w:r>
        <w:rPr>
          <w:sz w:val="28"/>
          <w:lang w:val="en-US"/>
        </w:rPr>
        <w:t>M</w:t>
      </w:r>
      <w:r w:rsidRPr="004D439D">
        <w:rPr>
          <w:sz w:val="28"/>
          <w:lang w:val="uk-UA"/>
        </w:rPr>
        <w:t xml:space="preserve">. </w:t>
      </w:r>
      <w:r>
        <w:rPr>
          <w:sz w:val="28"/>
          <w:lang w:val="en-US"/>
        </w:rPr>
        <w:t>Kovalenko</w:t>
      </w:r>
      <w:r w:rsidRPr="004D439D">
        <w:rPr>
          <w:sz w:val="28"/>
          <w:lang w:val="uk-UA"/>
        </w:rPr>
        <w:t xml:space="preserve">, </w:t>
      </w:r>
      <w:r>
        <w:rPr>
          <w:sz w:val="28"/>
          <w:lang w:val="en-US"/>
        </w:rPr>
        <w:t>O</w:t>
      </w:r>
      <w:r w:rsidRPr="004D439D">
        <w:rPr>
          <w:sz w:val="28"/>
          <w:lang w:val="uk-UA"/>
        </w:rPr>
        <w:t>.</w:t>
      </w:r>
      <w:r>
        <w:rPr>
          <w:sz w:val="28"/>
          <w:lang w:val="en-US"/>
        </w:rPr>
        <w:t>O</w:t>
      </w:r>
      <w:r w:rsidRPr="004D439D">
        <w:rPr>
          <w:sz w:val="28"/>
          <w:lang w:val="uk-UA"/>
        </w:rPr>
        <w:t xml:space="preserve">. </w:t>
      </w:r>
      <w:r>
        <w:rPr>
          <w:sz w:val="28"/>
          <w:lang w:val="en-US"/>
        </w:rPr>
        <w:t>Parkhomenko</w:t>
      </w:r>
      <w:r w:rsidRPr="004D439D">
        <w:rPr>
          <w:sz w:val="28"/>
          <w:lang w:val="uk-UA"/>
        </w:rPr>
        <w:t xml:space="preserve"> // </w:t>
      </w:r>
      <w:r w:rsidRPr="003608BF">
        <w:rPr>
          <w:iCs/>
          <w:sz w:val="28"/>
          <w:lang w:val="en-US"/>
        </w:rPr>
        <w:t>J</w:t>
      </w:r>
      <w:r w:rsidRPr="004D439D">
        <w:rPr>
          <w:iCs/>
          <w:sz w:val="28"/>
          <w:lang w:val="uk-UA"/>
        </w:rPr>
        <w:t xml:space="preserve">. </w:t>
      </w:r>
      <w:r w:rsidRPr="003608BF">
        <w:rPr>
          <w:iCs/>
          <w:sz w:val="28"/>
          <w:lang w:val="en-US"/>
        </w:rPr>
        <w:t>Comb</w:t>
      </w:r>
      <w:r w:rsidRPr="004D439D">
        <w:rPr>
          <w:iCs/>
          <w:sz w:val="28"/>
          <w:lang w:val="uk-UA"/>
        </w:rPr>
        <w:t xml:space="preserve">. </w:t>
      </w:r>
      <w:proofErr w:type="gramStart"/>
      <w:r w:rsidRPr="003608BF">
        <w:rPr>
          <w:iCs/>
          <w:sz w:val="28"/>
          <w:lang w:val="en-US"/>
        </w:rPr>
        <w:t>Chem</w:t>
      </w:r>
      <w:r>
        <w:rPr>
          <w:i/>
          <w:iCs/>
          <w:sz w:val="28"/>
          <w:lang w:val="en-US"/>
        </w:rPr>
        <w:t>.</w:t>
      </w:r>
      <w:r>
        <w:rPr>
          <w:sz w:val="28"/>
          <w:lang w:val="en-US"/>
        </w:rPr>
        <w:t xml:space="preserve"> – </w:t>
      </w:r>
      <w:r>
        <w:rPr>
          <w:bCs/>
          <w:sz w:val="28"/>
          <w:lang w:val="en-US"/>
        </w:rPr>
        <w:t>2004</w:t>
      </w:r>
      <w:r>
        <w:rPr>
          <w:sz w:val="28"/>
          <w:lang w:val="en-US"/>
        </w:rPr>
        <w:t>.</w:t>
      </w:r>
      <w:proofErr w:type="gramEnd"/>
      <w:r>
        <w:rPr>
          <w:sz w:val="28"/>
          <w:lang w:val="en-US"/>
        </w:rPr>
        <w:t xml:space="preserve"> – </w:t>
      </w:r>
      <w:r>
        <w:rPr>
          <w:sz w:val="28"/>
          <w:lang w:val="en-GB"/>
        </w:rPr>
        <w:t xml:space="preserve">Vol. </w:t>
      </w:r>
      <w:r>
        <w:rPr>
          <w:sz w:val="28"/>
          <w:lang w:val="en-US"/>
        </w:rPr>
        <w:t>6, №6. – P. 573 – 583.</w:t>
      </w:r>
    </w:p>
    <w:p w:rsidR="00786206" w:rsidRPr="004D439D" w:rsidRDefault="00786206" w:rsidP="00786206">
      <w:pPr>
        <w:spacing w:line="360" w:lineRule="auto"/>
        <w:ind w:firstLine="709"/>
        <w:jc w:val="both"/>
        <w:rPr>
          <w:sz w:val="28"/>
          <w:szCs w:val="28"/>
          <w:lang w:val="uk-UA"/>
        </w:rPr>
      </w:pPr>
      <w:r w:rsidRPr="004D439D">
        <w:rPr>
          <w:sz w:val="28"/>
          <w:szCs w:val="28"/>
          <w:lang w:val="uk-UA"/>
        </w:rPr>
        <w:t>1</w:t>
      </w:r>
      <w:r>
        <w:rPr>
          <w:sz w:val="28"/>
          <w:szCs w:val="28"/>
          <w:lang w:val="en-US"/>
        </w:rPr>
        <w:t>50</w:t>
      </w:r>
      <w:r w:rsidRPr="004D439D">
        <w:rPr>
          <w:sz w:val="28"/>
          <w:szCs w:val="28"/>
          <w:lang w:val="uk-UA"/>
        </w:rPr>
        <w:t xml:space="preserve">. </w:t>
      </w:r>
      <w:r>
        <w:rPr>
          <w:sz w:val="28"/>
          <w:szCs w:val="28"/>
          <w:lang w:val="en-US"/>
        </w:rPr>
        <w:t>The</w:t>
      </w:r>
      <w:r>
        <w:rPr>
          <w:sz w:val="28"/>
          <w:szCs w:val="28"/>
          <w:lang w:val="uk-UA"/>
        </w:rPr>
        <w:t xml:space="preserve"> </w:t>
      </w:r>
      <w:r>
        <w:rPr>
          <w:sz w:val="28"/>
          <w:szCs w:val="28"/>
          <w:lang w:val="en-US"/>
        </w:rPr>
        <w:t>Synthesis</w:t>
      </w:r>
      <w:r>
        <w:rPr>
          <w:sz w:val="28"/>
          <w:szCs w:val="28"/>
          <w:lang w:val="uk-UA"/>
        </w:rPr>
        <w:t xml:space="preserve"> </w:t>
      </w:r>
      <w:r>
        <w:rPr>
          <w:sz w:val="28"/>
          <w:szCs w:val="28"/>
          <w:lang w:val="en-US"/>
        </w:rPr>
        <w:t>of</w:t>
      </w:r>
      <w:r>
        <w:rPr>
          <w:sz w:val="28"/>
          <w:szCs w:val="28"/>
          <w:lang w:val="uk-UA"/>
        </w:rPr>
        <w:t xml:space="preserve"> 3-</w:t>
      </w:r>
      <w:r>
        <w:rPr>
          <w:sz w:val="28"/>
          <w:szCs w:val="28"/>
          <w:lang w:val="en-US"/>
        </w:rPr>
        <w:t>substituted</w:t>
      </w:r>
      <w:r>
        <w:rPr>
          <w:sz w:val="28"/>
          <w:szCs w:val="28"/>
          <w:lang w:val="uk-UA"/>
        </w:rPr>
        <w:t xml:space="preserve"> 2-</w:t>
      </w:r>
      <w:r>
        <w:rPr>
          <w:sz w:val="28"/>
          <w:szCs w:val="28"/>
          <w:lang w:val="en-US"/>
        </w:rPr>
        <w:t>thioxo</w:t>
      </w:r>
      <w:r>
        <w:rPr>
          <w:sz w:val="28"/>
          <w:szCs w:val="28"/>
          <w:lang w:val="uk-UA"/>
        </w:rPr>
        <w:t>-2,3-</w:t>
      </w:r>
      <w:r>
        <w:rPr>
          <w:sz w:val="28"/>
          <w:szCs w:val="28"/>
          <w:lang w:val="en-US"/>
        </w:rPr>
        <w:t>dihydro</w:t>
      </w:r>
      <w:r>
        <w:rPr>
          <w:sz w:val="28"/>
          <w:szCs w:val="28"/>
          <w:lang w:val="uk-UA"/>
        </w:rPr>
        <w:t>[1]</w:t>
      </w:r>
      <w:r>
        <w:rPr>
          <w:sz w:val="28"/>
          <w:szCs w:val="28"/>
          <w:lang w:val="en-US"/>
        </w:rPr>
        <w:t>benzofuro</w:t>
      </w:r>
      <w:r>
        <w:rPr>
          <w:sz w:val="28"/>
          <w:szCs w:val="28"/>
          <w:lang w:val="en-US"/>
        </w:rPr>
        <w:br w:type="textWrapping" w:clear="all"/>
      </w:r>
      <w:r>
        <w:rPr>
          <w:sz w:val="28"/>
          <w:szCs w:val="28"/>
          <w:lang w:val="uk-UA"/>
        </w:rPr>
        <w:t>[3,2-</w:t>
      </w:r>
      <w:r>
        <w:rPr>
          <w:i/>
          <w:iCs/>
          <w:sz w:val="28"/>
          <w:szCs w:val="28"/>
          <w:lang w:val="en-US"/>
        </w:rPr>
        <w:t>d</w:t>
      </w:r>
      <w:r>
        <w:rPr>
          <w:sz w:val="28"/>
          <w:szCs w:val="28"/>
          <w:lang w:val="uk-UA"/>
        </w:rPr>
        <w:t>]</w:t>
      </w:r>
      <w:r>
        <w:rPr>
          <w:sz w:val="28"/>
          <w:szCs w:val="28"/>
          <w:lang w:val="en-US"/>
        </w:rPr>
        <w:t>pyrimidin</w:t>
      </w:r>
      <w:r>
        <w:rPr>
          <w:sz w:val="28"/>
          <w:szCs w:val="28"/>
          <w:lang w:val="uk-UA"/>
        </w:rPr>
        <w:t>-4(</w:t>
      </w:r>
      <w:r>
        <w:rPr>
          <w:i/>
          <w:iCs/>
          <w:sz w:val="28"/>
          <w:szCs w:val="28"/>
          <w:lang w:val="uk-UA"/>
        </w:rPr>
        <w:t>1</w:t>
      </w:r>
      <w:r>
        <w:rPr>
          <w:i/>
          <w:iCs/>
          <w:sz w:val="28"/>
          <w:szCs w:val="28"/>
          <w:lang w:val="en-US"/>
        </w:rPr>
        <w:t>H</w:t>
      </w:r>
      <w:r>
        <w:rPr>
          <w:sz w:val="28"/>
          <w:szCs w:val="28"/>
          <w:lang w:val="uk-UA"/>
        </w:rPr>
        <w:t>)-</w:t>
      </w:r>
      <w:r>
        <w:rPr>
          <w:sz w:val="28"/>
          <w:szCs w:val="28"/>
          <w:lang w:val="en-US"/>
        </w:rPr>
        <w:t>ones</w:t>
      </w:r>
      <w:r>
        <w:rPr>
          <w:sz w:val="28"/>
          <w:szCs w:val="28"/>
          <w:lang w:val="uk-UA"/>
        </w:rPr>
        <w:t xml:space="preserve"> / </w:t>
      </w:r>
      <w:r>
        <w:rPr>
          <w:sz w:val="28"/>
          <w:szCs w:val="28"/>
          <w:lang w:val="en-US"/>
        </w:rPr>
        <w:t>Olena</w:t>
      </w:r>
      <w:r>
        <w:rPr>
          <w:sz w:val="28"/>
          <w:szCs w:val="28"/>
          <w:lang w:val="uk-UA"/>
        </w:rPr>
        <w:t xml:space="preserve"> </w:t>
      </w:r>
      <w:r>
        <w:rPr>
          <w:sz w:val="28"/>
          <w:szCs w:val="28"/>
          <w:lang w:val="en-US"/>
        </w:rPr>
        <w:t>V</w:t>
      </w:r>
      <w:r>
        <w:rPr>
          <w:sz w:val="28"/>
          <w:szCs w:val="28"/>
          <w:lang w:val="uk-UA"/>
        </w:rPr>
        <w:t xml:space="preserve">. </w:t>
      </w:r>
      <w:r>
        <w:rPr>
          <w:sz w:val="28"/>
          <w:szCs w:val="28"/>
          <w:lang w:val="en-US"/>
        </w:rPr>
        <w:t>Il</w:t>
      </w:r>
      <w:r>
        <w:rPr>
          <w:sz w:val="28"/>
          <w:szCs w:val="28"/>
          <w:lang w:val="uk-UA"/>
        </w:rPr>
        <w:t>’</w:t>
      </w:r>
      <w:r>
        <w:rPr>
          <w:sz w:val="28"/>
          <w:szCs w:val="28"/>
          <w:lang w:val="en-US"/>
        </w:rPr>
        <w:t>chenko</w:t>
      </w:r>
      <w:r>
        <w:rPr>
          <w:sz w:val="28"/>
          <w:szCs w:val="28"/>
          <w:lang w:val="uk-UA"/>
        </w:rPr>
        <w:t xml:space="preserve">, </w:t>
      </w:r>
      <w:r>
        <w:rPr>
          <w:sz w:val="28"/>
          <w:szCs w:val="28"/>
          <w:lang w:val="en-US"/>
        </w:rPr>
        <w:t>Oleg</w:t>
      </w:r>
      <w:r>
        <w:rPr>
          <w:sz w:val="28"/>
          <w:szCs w:val="28"/>
          <w:lang w:val="uk-UA"/>
        </w:rPr>
        <w:t xml:space="preserve"> </w:t>
      </w:r>
      <w:r>
        <w:rPr>
          <w:sz w:val="28"/>
          <w:szCs w:val="28"/>
          <w:lang w:val="en-US"/>
        </w:rPr>
        <w:t>V</w:t>
      </w:r>
      <w:r>
        <w:rPr>
          <w:sz w:val="28"/>
          <w:szCs w:val="28"/>
          <w:lang w:val="uk-UA"/>
        </w:rPr>
        <w:t xml:space="preserve">. </w:t>
      </w:r>
      <w:r>
        <w:rPr>
          <w:sz w:val="28"/>
          <w:szCs w:val="28"/>
          <w:lang w:val="en-US"/>
        </w:rPr>
        <w:t>Zaremba</w:t>
      </w:r>
      <w:r>
        <w:rPr>
          <w:sz w:val="28"/>
          <w:szCs w:val="28"/>
          <w:lang w:val="uk-UA"/>
        </w:rPr>
        <w:t xml:space="preserve">, </w:t>
      </w:r>
      <w:r>
        <w:rPr>
          <w:sz w:val="28"/>
          <w:szCs w:val="28"/>
          <w:lang w:val="en-US"/>
        </w:rPr>
        <w:t>Sergiy</w:t>
      </w:r>
      <w:r>
        <w:rPr>
          <w:sz w:val="28"/>
          <w:szCs w:val="28"/>
          <w:lang w:val="uk-UA"/>
        </w:rPr>
        <w:t xml:space="preserve"> </w:t>
      </w:r>
      <w:r>
        <w:rPr>
          <w:sz w:val="28"/>
          <w:szCs w:val="28"/>
          <w:lang w:val="en-US"/>
        </w:rPr>
        <w:t>M</w:t>
      </w:r>
      <w:r>
        <w:rPr>
          <w:sz w:val="28"/>
          <w:szCs w:val="28"/>
          <w:lang w:val="uk-UA"/>
        </w:rPr>
        <w:t xml:space="preserve">. </w:t>
      </w:r>
      <w:r>
        <w:rPr>
          <w:sz w:val="28"/>
          <w:szCs w:val="28"/>
          <w:lang w:val="en-US"/>
        </w:rPr>
        <w:t>Kovalenko</w:t>
      </w:r>
      <w:r>
        <w:rPr>
          <w:sz w:val="28"/>
          <w:szCs w:val="28"/>
          <w:lang w:val="uk-UA"/>
        </w:rPr>
        <w:t xml:space="preserve">, </w:t>
      </w:r>
      <w:r>
        <w:rPr>
          <w:sz w:val="28"/>
          <w:szCs w:val="28"/>
          <w:lang w:val="en-US"/>
        </w:rPr>
        <w:t>Aliaksandr</w:t>
      </w:r>
      <w:r>
        <w:rPr>
          <w:sz w:val="28"/>
          <w:szCs w:val="28"/>
          <w:lang w:val="uk-UA"/>
        </w:rPr>
        <w:t xml:space="preserve"> </w:t>
      </w:r>
      <w:r>
        <w:rPr>
          <w:sz w:val="28"/>
          <w:szCs w:val="28"/>
          <w:lang w:val="en-US"/>
        </w:rPr>
        <w:t>A</w:t>
      </w:r>
      <w:r>
        <w:rPr>
          <w:sz w:val="28"/>
          <w:szCs w:val="28"/>
          <w:lang w:val="uk-UA"/>
        </w:rPr>
        <w:t xml:space="preserve">. </w:t>
      </w:r>
      <w:r>
        <w:rPr>
          <w:sz w:val="28"/>
          <w:szCs w:val="28"/>
          <w:lang w:val="en-US"/>
        </w:rPr>
        <w:t>Sherakov</w:t>
      </w:r>
      <w:r>
        <w:rPr>
          <w:sz w:val="28"/>
          <w:szCs w:val="28"/>
          <w:lang w:val="uk-UA"/>
        </w:rPr>
        <w:t xml:space="preserve">, </w:t>
      </w:r>
      <w:r>
        <w:rPr>
          <w:sz w:val="28"/>
          <w:szCs w:val="28"/>
          <w:lang w:val="en-US"/>
        </w:rPr>
        <w:t>Valentin</w:t>
      </w:r>
      <w:r>
        <w:rPr>
          <w:sz w:val="28"/>
          <w:szCs w:val="28"/>
          <w:lang w:val="uk-UA"/>
        </w:rPr>
        <w:t xml:space="preserve"> </w:t>
      </w:r>
      <w:r>
        <w:rPr>
          <w:sz w:val="28"/>
          <w:szCs w:val="28"/>
          <w:lang w:val="en-US"/>
        </w:rPr>
        <w:t>P</w:t>
      </w:r>
      <w:r>
        <w:rPr>
          <w:sz w:val="28"/>
          <w:szCs w:val="28"/>
          <w:lang w:val="uk-UA"/>
        </w:rPr>
        <w:t xml:space="preserve">. </w:t>
      </w:r>
      <w:r>
        <w:rPr>
          <w:sz w:val="28"/>
          <w:szCs w:val="28"/>
          <w:lang w:val="en-US"/>
        </w:rPr>
        <w:t>Chernykh</w:t>
      </w:r>
      <w:r>
        <w:rPr>
          <w:sz w:val="28"/>
          <w:szCs w:val="28"/>
          <w:lang w:val="uk-UA"/>
        </w:rPr>
        <w:t xml:space="preserve">. // </w:t>
      </w:r>
      <w:r>
        <w:rPr>
          <w:sz w:val="28"/>
          <w:szCs w:val="28"/>
          <w:lang w:val="en-US"/>
        </w:rPr>
        <w:t>Synthetic</w:t>
      </w:r>
      <w:r>
        <w:rPr>
          <w:sz w:val="28"/>
          <w:szCs w:val="28"/>
          <w:lang w:val="uk-UA"/>
        </w:rPr>
        <w:t xml:space="preserve"> </w:t>
      </w:r>
      <w:r>
        <w:rPr>
          <w:sz w:val="28"/>
          <w:szCs w:val="28"/>
          <w:lang w:val="en-US"/>
        </w:rPr>
        <w:t>Communic</w:t>
      </w:r>
      <w:r>
        <w:rPr>
          <w:sz w:val="28"/>
          <w:szCs w:val="28"/>
          <w:lang w:val="en-US"/>
        </w:rPr>
        <w:t>a</w:t>
      </w:r>
      <w:r>
        <w:rPr>
          <w:sz w:val="28"/>
          <w:szCs w:val="28"/>
          <w:lang w:val="en-US"/>
        </w:rPr>
        <w:t>tions</w:t>
      </w:r>
      <w:r>
        <w:rPr>
          <w:sz w:val="28"/>
          <w:szCs w:val="28"/>
          <w:lang w:val="uk-UA"/>
        </w:rPr>
        <w:t xml:space="preserve">. – 2007. – </w:t>
      </w:r>
      <w:r>
        <w:rPr>
          <w:sz w:val="28"/>
          <w:szCs w:val="28"/>
          <w:lang w:val="en-US"/>
        </w:rPr>
        <w:t>Vol</w:t>
      </w:r>
      <w:r>
        <w:rPr>
          <w:sz w:val="28"/>
          <w:szCs w:val="28"/>
          <w:lang w:val="uk-UA"/>
        </w:rPr>
        <w:t xml:space="preserve">. 37. – </w:t>
      </w:r>
      <w:r>
        <w:rPr>
          <w:sz w:val="28"/>
          <w:szCs w:val="28"/>
          <w:lang w:val="en-US"/>
        </w:rPr>
        <w:t>P</w:t>
      </w:r>
      <w:r>
        <w:rPr>
          <w:sz w:val="28"/>
          <w:szCs w:val="28"/>
          <w:lang w:val="uk-UA"/>
        </w:rPr>
        <w:t>. 2559 – 2568.</w:t>
      </w:r>
    </w:p>
    <w:p w:rsidR="00786206" w:rsidRDefault="00786206" w:rsidP="00786206">
      <w:pPr>
        <w:spacing w:line="360" w:lineRule="auto"/>
        <w:ind w:firstLine="709"/>
        <w:rPr>
          <w:sz w:val="28"/>
          <w:lang w:val="en-US"/>
        </w:rPr>
      </w:pPr>
      <w:r>
        <w:rPr>
          <w:sz w:val="28"/>
          <w:szCs w:val="28"/>
          <w:lang w:val="en-US"/>
        </w:rPr>
        <w:lastRenderedPageBreak/>
        <w:t xml:space="preserve">151. </w:t>
      </w:r>
      <w:r>
        <w:rPr>
          <w:sz w:val="28"/>
          <w:lang w:val="en-US"/>
        </w:rPr>
        <w:t>Stewart</w:t>
      </w:r>
      <w:r w:rsidRPr="003608BF">
        <w:rPr>
          <w:sz w:val="28"/>
          <w:lang w:val="en-US"/>
        </w:rPr>
        <w:t xml:space="preserve"> </w:t>
      </w:r>
      <w:r>
        <w:rPr>
          <w:sz w:val="28"/>
          <w:lang w:val="en-US"/>
        </w:rPr>
        <w:t xml:space="preserve">J.J.P. Optimization of parameters for semiempirical methods I. Method. </w:t>
      </w:r>
      <w:r w:rsidRPr="003608BF">
        <w:rPr>
          <w:sz w:val="28"/>
          <w:lang w:val="en-US"/>
        </w:rPr>
        <w:t xml:space="preserve">// J. Comput. </w:t>
      </w:r>
      <w:proofErr w:type="gramStart"/>
      <w:r w:rsidRPr="003608BF">
        <w:rPr>
          <w:sz w:val="28"/>
          <w:lang w:val="en-US"/>
        </w:rPr>
        <w:t>Chem.</w:t>
      </w:r>
      <w:r>
        <w:rPr>
          <w:sz w:val="28"/>
          <w:lang w:val="en-US"/>
        </w:rPr>
        <w:t xml:space="preserve"> – 1989.</w:t>
      </w:r>
      <w:proofErr w:type="gramEnd"/>
      <w:r>
        <w:rPr>
          <w:sz w:val="28"/>
          <w:lang w:val="en-US"/>
        </w:rPr>
        <w:t xml:space="preserve"> – Vol.10, №2. – P. 209 – 220.</w:t>
      </w:r>
    </w:p>
    <w:p w:rsidR="00786206" w:rsidRDefault="00786206" w:rsidP="00786206">
      <w:pPr>
        <w:spacing w:line="360" w:lineRule="auto"/>
        <w:ind w:firstLine="709"/>
        <w:jc w:val="both"/>
        <w:rPr>
          <w:sz w:val="28"/>
          <w:szCs w:val="28"/>
          <w:lang w:val="en-US"/>
        </w:rPr>
      </w:pPr>
      <w:r>
        <w:rPr>
          <w:sz w:val="28"/>
          <w:lang w:val="en-US"/>
        </w:rPr>
        <w:t xml:space="preserve">152. </w:t>
      </w:r>
      <w:r>
        <w:rPr>
          <w:sz w:val="28"/>
          <w:szCs w:val="28"/>
          <w:lang w:val="uk-UA"/>
        </w:rPr>
        <w:t>Синтез 2-[(3-замещенных-4-оксо-3,4-дигидро[1]бензофуро[3,2-</w:t>
      </w:r>
      <w:r>
        <w:rPr>
          <w:i/>
          <w:iCs/>
          <w:sz w:val="28"/>
          <w:szCs w:val="28"/>
          <w:lang w:val="en-US"/>
        </w:rPr>
        <w:t>d</w:t>
      </w:r>
      <w:r>
        <w:rPr>
          <w:sz w:val="28"/>
          <w:szCs w:val="28"/>
          <w:lang w:val="uk-UA"/>
        </w:rPr>
        <w:t>]</w:t>
      </w:r>
      <w:r>
        <w:rPr>
          <w:sz w:val="28"/>
          <w:szCs w:val="28"/>
          <w:lang w:val="en-US"/>
        </w:rPr>
        <w:softHyphen/>
      </w:r>
      <w:r>
        <w:rPr>
          <w:sz w:val="28"/>
          <w:szCs w:val="28"/>
          <w:lang w:val="uk-UA"/>
        </w:rPr>
        <w:t>пиримидин-2-ил)сульфанил]-</w:t>
      </w:r>
      <w:r>
        <w:rPr>
          <w:sz w:val="28"/>
          <w:szCs w:val="28"/>
          <w:lang w:val="en-US"/>
        </w:rPr>
        <w:t>N</w:t>
      </w:r>
      <w:r>
        <w:rPr>
          <w:sz w:val="28"/>
          <w:szCs w:val="28"/>
          <w:lang w:val="uk-UA"/>
        </w:rPr>
        <w:t xml:space="preserve">-алкил(арил)ацетамидов / </w:t>
      </w:r>
      <w:r>
        <w:rPr>
          <w:bCs/>
          <w:sz w:val="28"/>
          <w:szCs w:val="28"/>
          <w:lang w:val="uk-UA"/>
        </w:rPr>
        <w:t xml:space="preserve">Е. В. Ильченко, </w:t>
      </w:r>
      <w:r>
        <w:rPr>
          <w:bCs/>
          <w:sz w:val="28"/>
          <w:szCs w:val="28"/>
          <w:lang w:val="uk-UA"/>
        </w:rPr>
        <w:br w:type="textWrapping" w:clear="all"/>
        <w:t>О. В. З</w:t>
      </w:r>
      <w:r>
        <w:rPr>
          <w:bCs/>
          <w:sz w:val="28"/>
          <w:szCs w:val="28"/>
          <w:lang w:val="uk-UA"/>
        </w:rPr>
        <w:t>а</w:t>
      </w:r>
      <w:r>
        <w:rPr>
          <w:bCs/>
          <w:sz w:val="28"/>
          <w:szCs w:val="28"/>
          <w:lang w:val="uk-UA"/>
        </w:rPr>
        <w:t>ремба, А. А. Шеряков, С. Н. Коваленко, В.П. Черных</w:t>
      </w:r>
      <w:r>
        <w:rPr>
          <w:sz w:val="28"/>
          <w:szCs w:val="28"/>
          <w:lang w:val="uk-UA"/>
        </w:rPr>
        <w:t>. // Журнал органічної та фармацевт</w:t>
      </w:r>
      <w:r>
        <w:rPr>
          <w:sz w:val="28"/>
          <w:szCs w:val="28"/>
          <w:lang w:val="uk-UA"/>
        </w:rPr>
        <w:t>и</w:t>
      </w:r>
      <w:r>
        <w:rPr>
          <w:sz w:val="28"/>
          <w:szCs w:val="28"/>
          <w:lang w:val="uk-UA"/>
        </w:rPr>
        <w:t>чної хімії. – 2007. – Т. 5. Вип. 1(17). – с. 68 – 75.</w:t>
      </w:r>
    </w:p>
    <w:p w:rsidR="00786206" w:rsidRDefault="00786206" w:rsidP="00786206">
      <w:pPr>
        <w:spacing w:line="360" w:lineRule="auto"/>
        <w:ind w:firstLine="709"/>
        <w:jc w:val="both"/>
        <w:rPr>
          <w:snapToGrid w:val="0"/>
          <w:sz w:val="28"/>
          <w:lang w:val="en-US"/>
        </w:rPr>
      </w:pPr>
      <w:r>
        <w:rPr>
          <w:sz w:val="28"/>
          <w:lang w:val="en-US"/>
        </w:rPr>
        <w:t>1</w:t>
      </w:r>
      <w:r>
        <w:rPr>
          <w:sz w:val="28"/>
          <w:lang w:val="uk-UA"/>
        </w:rPr>
        <w:t>5</w:t>
      </w:r>
      <w:r>
        <w:rPr>
          <w:sz w:val="28"/>
          <w:lang w:val="en-US"/>
        </w:rPr>
        <w:t xml:space="preserve">3. </w:t>
      </w:r>
      <w:r>
        <w:rPr>
          <w:snapToGrid w:val="0"/>
          <w:sz w:val="28"/>
          <w:lang w:val="sq-AL"/>
        </w:rPr>
        <w:t>Oprea T</w:t>
      </w:r>
      <w:r w:rsidRPr="00207512">
        <w:rPr>
          <w:snapToGrid w:val="0"/>
          <w:sz w:val="28"/>
          <w:lang w:val="sq-AL"/>
        </w:rPr>
        <w:t>.I.</w:t>
      </w:r>
      <w:r w:rsidRPr="00207512">
        <w:rPr>
          <w:snapToGrid w:val="0"/>
          <w:sz w:val="28"/>
          <w:lang w:val="uk-UA"/>
        </w:rPr>
        <w:t xml:space="preserve"> </w:t>
      </w:r>
      <w:r w:rsidRPr="00207512">
        <w:rPr>
          <w:snapToGrid w:val="0"/>
          <w:sz w:val="28"/>
          <w:lang w:val="en-US"/>
        </w:rPr>
        <w:t>Empiric rules</w:t>
      </w:r>
      <w:r>
        <w:rPr>
          <w:snapToGrid w:val="0"/>
          <w:sz w:val="28"/>
          <w:lang w:val="sq-AL"/>
        </w:rPr>
        <w:t xml:space="preserve"> for the synthesis </w:t>
      </w:r>
      <w:r>
        <w:rPr>
          <w:snapToGrid w:val="0"/>
          <w:sz w:val="28"/>
          <w:lang w:val="en-US"/>
        </w:rPr>
        <w:t>drug</w:t>
      </w:r>
      <w:r>
        <w:rPr>
          <w:snapToGrid w:val="0"/>
          <w:sz w:val="28"/>
          <w:lang w:val="uk-UA"/>
        </w:rPr>
        <w:t>-</w:t>
      </w:r>
      <w:r>
        <w:rPr>
          <w:snapToGrid w:val="0"/>
          <w:sz w:val="28"/>
          <w:lang w:val="en-US"/>
        </w:rPr>
        <w:t>candidate</w:t>
      </w:r>
      <w:r>
        <w:rPr>
          <w:snapToGrid w:val="0"/>
          <w:sz w:val="28"/>
          <w:lang w:val="uk-UA"/>
        </w:rPr>
        <w:t xml:space="preserve"> / </w:t>
      </w:r>
      <w:r>
        <w:rPr>
          <w:snapToGrid w:val="0"/>
          <w:sz w:val="28"/>
          <w:lang w:val="sq-AL"/>
        </w:rPr>
        <w:t>T.I.</w:t>
      </w:r>
      <w:r>
        <w:rPr>
          <w:snapToGrid w:val="0"/>
          <w:sz w:val="28"/>
          <w:lang w:val="uk-UA"/>
        </w:rPr>
        <w:t xml:space="preserve"> </w:t>
      </w:r>
      <w:r>
        <w:rPr>
          <w:snapToGrid w:val="0"/>
          <w:sz w:val="28"/>
          <w:lang w:val="sq-AL"/>
        </w:rPr>
        <w:t>Oprea, A.M.</w:t>
      </w:r>
      <w:r>
        <w:rPr>
          <w:snapToGrid w:val="0"/>
          <w:sz w:val="28"/>
          <w:lang w:val="uk-UA"/>
        </w:rPr>
        <w:t xml:space="preserve"> </w:t>
      </w:r>
      <w:r>
        <w:rPr>
          <w:snapToGrid w:val="0"/>
          <w:sz w:val="28"/>
          <w:lang w:val="sq-AL"/>
        </w:rPr>
        <w:t>Davis, S.J.</w:t>
      </w:r>
      <w:r>
        <w:rPr>
          <w:snapToGrid w:val="0"/>
          <w:sz w:val="28"/>
          <w:lang w:val="uk-UA"/>
        </w:rPr>
        <w:t xml:space="preserve"> </w:t>
      </w:r>
      <w:r>
        <w:rPr>
          <w:snapToGrid w:val="0"/>
          <w:sz w:val="28"/>
          <w:lang w:val="sq-AL"/>
        </w:rPr>
        <w:t xml:space="preserve">Teague // </w:t>
      </w:r>
      <w:r>
        <w:rPr>
          <w:snapToGrid w:val="0"/>
          <w:sz w:val="28"/>
          <w:lang w:val="en-US"/>
        </w:rPr>
        <w:t xml:space="preserve">J. Chem. Inf. Comput. </w:t>
      </w:r>
      <w:proofErr w:type="gramStart"/>
      <w:r>
        <w:rPr>
          <w:snapToGrid w:val="0"/>
          <w:sz w:val="28"/>
          <w:lang w:val="en-US"/>
        </w:rPr>
        <w:t>Sci.</w:t>
      </w:r>
      <w:r>
        <w:rPr>
          <w:snapToGrid w:val="0"/>
          <w:sz w:val="28"/>
          <w:lang w:val="uk-UA"/>
        </w:rPr>
        <w:t xml:space="preserve"> – </w:t>
      </w:r>
      <w:r>
        <w:rPr>
          <w:snapToGrid w:val="0"/>
          <w:sz w:val="28"/>
          <w:lang w:val="en-US"/>
        </w:rPr>
        <w:t>2001.</w:t>
      </w:r>
      <w:proofErr w:type="gramEnd"/>
      <w:r>
        <w:rPr>
          <w:snapToGrid w:val="0"/>
          <w:sz w:val="28"/>
          <w:lang w:val="uk-UA"/>
        </w:rPr>
        <w:t xml:space="preserve"> – </w:t>
      </w:r>
      <w:r>
        <w:rPr>
          <w:sz w:val="28"/>
          <w:lang w:val="en-GB"/>
        </w:rPr>
        <w:t xml:space="preserve">Vol. </w:t>
      </w:r>
      <w:proofErr w:type="gramStart"/>
      <w:r>
        <w:rPr>
          <w:snapToGrid w:val="0"/>
          <w:sz w:val="28"/>
          <w:lang w:val="en-US"/>
        </w:rPr>
        <w:t>41</w:t>
      </w:r>
      <w:r>
        <w:rPr>
          <w:snapToGrid w:val="0"/>
          <w:sz w:val="28"/>
          <w:lang w:val="uk-UA"/>
        </w:rPr>
        <w:t>, №11</w:t>
      </w:r>
      <w:r>
        <w:rPr>
          <w:snapToGrid w:val="0"/>
          <w:sz w:val="28"/>
          <w:lang w:val="en-US"/>
        </w:rPr>
        <w:t>.</w:t>
      </w:r>
      <w:proofErr w:type="gramEnd"/>
      <w:r>
        <w:rPr>
          <w:snapToGrid w:val="0"/>
          <w:sz w:val="28"/>
          <w:lang w:val="uk-UA"/>
        </w:rPr>
        <w:t xml:space="preserve"> – </w:t>
      </w:r>
      <w:r>
        <w:rPr>
          <w:snapToGrid w:val="0"/>
          <w:sz w:val="28"/>
          <w:lang w:val="en-US"/>
        </w:rPr>
        <w:t xml:space="preserve">P. </w:t>
      </w:r>
      <w:proofErr w:type="gramStart"/>
      <w:r>
        <w:rPr>
          <w:snapToGrid w:val="0"/>
          <w:sz w:val="28"/>
          <w:lang w:val="en-US"/>
        </w:rPr>
        <w:t>1308</w:t>
      </w:r>
      <w:r>
        <w:rPr>
          <w:rFonts w:ascii="ChemBats2" w:hAnsi="ChemBats2"/>
          <w:snapToGrid w:val="0"/>
          <w:sz w:val="28"/>
          <w:lang w:val="en-US"/>
        </w:rPr>
        <w:t>-</w:t>
      </w:r>
      <w:r>
        <w:rPr>
          <w:snapToGrid w:val="0"/>
          <w:sz w:val="28"/>
          <w:lang w:val="en-US"/>
        </w:rPr>
        <w:t>1315.</w:t>
      </w:r>
      <w:proofErr w:type="gramEnd"/>
    </w:p>
    <w:p w:rsidR="00786206" w:rsidRDefault="00786206" w:rsidP="00786206">
      <w:pPr>
        <w:pStyle w:val="affffffffa"/>
        <w:ind w:firstLine="720"/>
        <w:rPr>
          <w:snapToGrid w:val="0"/>
          <w:sz w:val="28"/>
          <w:lang w:val="uk-UA"/>
        </w:rPr>
      </w:pPr>
      <w:r>
        <w:rPr>
          <w:snapToGrid w:val="0"/>
          <w:sz w:val="28"/>
          <w:lang w:val="sq-AL"/>
        </w:rPr>
        <w:t>1</w:t>
      </w:r>
      <w:r>
        <w:rPr>
          <w:snapToGrid w:val="0"/>
          <w:sz w:val="28"/>
          <w:lang w:val="uk-UA"/>
        </w:rPr>
        <w:t>5</w:t>
      </w:r>
      <w:r w:rsidRPr="00786206">
        <w:rPr>
          <w:snapToGrid w:val="0"/>
          <w:sz w:val="28"/>
          <w:lang w:val="en-US"/>
        </w:rPr>
        <w:t>4</w:t>
      </w:r>
      <w:r>
        <w:rPr>
          <w:snapToGrid w:val="0"/>
          <w:sz w:val="28"/>
          <w:lang w:val="sq-AL"/>
        </w:rPr>
        <w:t xml:space="preserve">. </w:t>
      </w:r>
      <w:r w:rsidRPr="003608BF">
        <w:rPr>
          <w:snapToGrid w:val="0"/>
          <w:sz w:val="28"/>
          <w:lang w:val="sq-AL"/>
        </w:rPr>
        <w:t xml:space="preserve">Lipinski C.A. </w:t>
      </w:r>
      <w:r>
        <w:rPr>
          <w:snapToGrid w:val="0"/>
          <w:sz w:val="28"/>
          <w:lang w:val="sq-AL"/>
        </w:rPr>
        <w:t xml:space="preserve">Rules of Lipinsky </w:t>
      </w:r>
      <w:r>
        <w:rPr>
          <w:snapToGrid w:val="0"/>
          <w:sz w:val="28"/>
          <w:lang w:val="uk-UA"/>
        </w:rPr>
        <w:t xml:space="preserve">/ </w:t>
      </w:r>
      <w:r w:rsidRPr="003608BF">
        <w:rPr>
          <w:snapToGrid w:val="0"/>
          <w:sz w:val="28"/>
          <w:lang w:val="sq-AL"/>
        </w:rPr>
        <w:t>C.A.</w:t>
      </w:r>
      <w:r>
        <w:rPr>
          <w:snapToGrid w:val="0"/>
          <w:sz w:val="28"/>
          <w:lang w:val="uk-UA"/>
        </w:rPr>
        <w:t xml:space="preserve"> </w:t>
      </w:r>
      <w:r w:rsidRPr="003608BF">
        <w:rPr>
          <w:snapToGrid w:val="0"/>
          <w:sz w:val="28"/>
          <w:lang w:val="sq-AL"/>
        </w:rPr>
        <w:t>Lipinski, B.W.</w:t>
      </w:r>
      <w:r>
        <w:rPr>
          <w:snapToGrid w:val="0"/>
          <w:sz w:val="28"/>
          <w:lang w:val="uk-UA"/>
        </w:rPr>
        <w:t xml:space="preserve"> </w:t>
      </w:r>
      <w:r w:rsidRPr="003608BF">
        <w:rPr>
          <w:snapToGrid w:val="0"/>
          <w:sz w:val="28"/>
          <w:lang w:val="sq-AL"/>
        </w:rPr>
        <w:t xml:space="preserve">Dominy, P. Feeney // J. Adv. </w:t>
      </w:r>
      <w:r w:rsidRPr="00786206">
        <w:rPr>
          <w:snapToGrid w:val="0"/>
          <w:sz w:val="28"/>
          <w:lang w:val="en-US"/>
        </w:rPr>
        <w:t>Drug Delivery Rev.</w:t>
      </w:r>
      <w:r>
        <w:rPr>
          <w:snapToGrid w:val="0"/>
          <w:sz w:val="28"/>
          <w:szCs w:val="24"/>
          <w:lang w:val="uk-UA"/>
        </w:rPr>
        <w:t xml:space="preserve"> – </w:t>
      </w:r>
      <w:r w:rsidRPr="00786206">
        <w:rPr>
          <w:snapToGrid w:val="0"/>
          <w:sz w:val="28"/>
          <w:lang w:val="en-US"/>
        </w:rPr>
        <w:t>1997.</w:t>
      </w:r>
      <w:r>
        <w:rPr>
          <w:snapToGrid w:val="0"/>
          <w:sz w:val="28"/>
          <w:szCs w:val="24"/>
          <w:lang w:val="uk-UA"/>
        </w:rPr>
        <w:t xml:space="preserve"> </w:t>
      </w:r>
      <w:proofErr w:type="gramStart"/>
      <w:r>
        <w:rPr>
          <w:sz w:val="28"/>
          <w:lang w:val="en-GB"/>
        </w:rPr>
        <w:t xml:space="preserve">Vol. </w:t>
      </w:r>
      <w:r w:rsidRPr="00786206">
        <w:rPr>
          <w:snapToGrid w:val="0"/>
          <w:sz w:val="28"/>
          <w:lang w:val="en-US"/>
        </w:rPr>
        <w:t>23</w:t>
      </w:r>
      <w:r>
        <w:rPr>
          <w:snapToGrid w:val="0"/>
          <w:sz w:val="28"/>
          <w:lang w:val="uk-UA"/>
        </w:rPr>
        <w:t>, №1</w:t>
      </w:r>
      <w:r w:rsidRPr="00786206">
        <w:rPr>
          <w:snapToGrid w:val="0"/>
          <w:sz w:val="28"/>
          <w:lang w:val="en-US"/>
        </w:rPr>
        <w:t>.</w:t>
      </w:r>
      <w:proofErr w:type="gramEnd"/>
      <w:r>
        <w:rPr>
          <w:snapToGrid w:val="0"/>
          <w:sz w:val="28"/>
          <w:szCs w:val="24"/>
          <w:lang w:val="uk-UA"/>
        </w:rPr>
        <w:t xml:space="preserve"> – </w:t>
      </w:r>
      <w:r w:rsidRPr="00786206">
        <w:rPr>
          <w:snapToGrid w:val="0"/>
          <w:sz w:val="28"/>
          <w:lang w:val="en-US"/>
        </w:rPr>
        <w:t xml:space="preserve">P. </w:t>
      </w:r>
      <w:proofErr w:type="gramStart"/>
      <w:r w:rsidRPr="00786206">
        <w:rPr>
          <w:snapToGrid w:val="0"/>
          <w:sz w:val="28"/>
          <w:lang w:val="en-US"/>
        </w:rPr>
        <w:t>3-25.</w:t>
      </w:r>
      <w:proofErr w:type="gramEnd"/>
    </w:p>
    <w:p w:rsidR="00786206" w:rsidRPr="009D2D90" w:rsidRDefault="00786206" w:rsidP="00786206">
      <w:pPr>
        <w:spacing w:line="360" w:lineRule="auto"/>
        <w:ind w:firstLine="709"/>
        <w:jc w:val="both"/>
        <w:rPr>
          <w:sz w:val="28"/>
          <w:lang w:val="en-US"/>
        </w:rPr>
      </w:pPr>
      <w:r>
        <w:rPr>
          <w:kern w:val="20"/>
          <w:sz w:val="28"/>
          <w:lang w:val="uk-UA"/>
        </w:rPr>
        <w:t>15</w:t>
      </w:r>
      <w:r>
        <w:rPr>
          <w:kern w:val="20"/>
          <w:sz w:val="28"/>
          <w:lang w:val="en-US"/>
        </w:rPr>
        <w:t>5</w:t>
      </w:r>
      <w:r>
        <w:rPr>
          <w:kern w:val="20"/>
          <w:sz w:val="28"/>
          <w:lang w:val="en-GB"/>
        </w:rPr>
        <w:t xml:space="preserve">. </w:t>
      </w:r>
      <w:proofErr w:type="gramStart"/>
      <w:r>
        <w:rPr>
          <w:sz w:val="28"/>
          <w:lang w:val="en-GB"/>
        </w:rPr>
        <w:t>Poroikov V. Computer-aided prediction of biological activity spectra.</w:t>
      </w:r>
      <w:proofErr w:type="gramEnd"/>
      <w:r>
        <w:rPr>
          <w:sz w:val="28"/>
          <w:lang w:val="en-GB"/>
        </w:rPr>
        <w:t xml:space="preserve"> </w:t>
      </w:r>
      <w:proofErr w:type="gramStart"/>
      <w:r w:rsidRPr="00786206">
        <w:rPr>
          <w:sz w:val="28"/>
          <w:lang w:val="en-US"/>
        </w:rPr>
        <w:t>Applic</w:t>
      </w:r>
      <w:r w:rsidRPr="00786206">
        <w:rPr>
          <w:sz w:val="28"/>
          <w:lang w:val="en-US"/>
        </w:rPr>
        <w:t>a</w:t>
      </w:r>
      <w:r w:rsidRPr="00786206">
        <w:rPr>
          <w:sz w:val="28"/>
          <w:lang w:val="en-US"/>
        </w:rPr>
        <w:t>tion for finding and optimization of new leads.</w:t>
      </w:r>
      <w:proofErr w:type="gramEnd"/>
      <w:r w:rsidRPr="00786206">
        <w:rPr>
          <w:sz w:val="28"/>
          <w:lang w:val="en-US"/>
        </w:rPr>
        <w:t xml:space="preserve"> </w:t>
      </w:r>
      <w:proofErr w:type="gramStart"/>
      <w:r w:rsidRPr="009D2D90">
        <w:rPr>
          <w:sz w:val="28"/>
          <w:lang w:val="en-US"/>
        </w:rPr>
        <w:t>Rational Approaches to Drug D</w:t>
      </w:r>
      <w:r w:rsidRPr="009D2D90">
        <w:rPr>
          <w:sz w:val="28"/>
          <w:lang w:val="en-US"/>
        </w:rPr>
        <w:t>e</w:t>
      </w:r>
      <w:r w:rsidRPr="009D2D90">
        <w:rPr>
          <w:sz w:val="28"/>
          <w:lang w:val="en-US"/>
        </w:rPr>
        <w:t>sign</w:t>
      </w:r>
      <w:r>
        <w:rPr>
          <w:sz w:val="28"/>
          <w:lang w:val="uk-UA"/>
        </w:rPr>
        <w:t xml:space="preserve"> / </w:t>
      </w:r>
      <w:r>
        <w:rPr>
          <w:sz w:val="28"/>
          <w:lang w:val="en-GB"/>
        </w:rPr>
        <w:t>V.</w:t>
      </w:r>
      <w:r>
        <w:rPr>
          <w:sz w:val="28"/>
          <w:lang w:val="uk-UA"/>
        </w:rPr>
        <w:t xml:space="preserve"> </w:t>
      </w:r>
      <w:r>
        <w:rPr>
          <w:sz w:val="28"/>
          <w:lang w:val="en-GB"/>
        </w:rPr>
        <w:t>Poroikov, D. Filimonov</w:t>
      </w:r>
      <w:r>
        <w:rPr>
          <w:sz w:val="28"/>
          <w:lang w:val="uk-UA"/>
        </w:rPr>
        <w:t>.</w:t>
      </w:r>
      <w:proofErr w:type="gramEnd"/>
      <w:r>
        <w:rPr>
          <w:sz w:val="28"/>
          <w:lang w:val="en-GB"/>
        </w:rPr>
        <w:t xml:space="preserve"> </w:t>
      </w:r>
      <w:r>
        <w:rPr>
          <w:snapToGrid w:val="0"/>
          <w:sz w:val="28"/>
          <w:lang w:val="uk-UA"/>
        </w:rPr>
        <w:t xml:space="preserve">– </w:t>
      </w:r>
      <w:r w:rsidRPr="009D2D90">
        <w:rPr>
          <w:sz w:val="28"/>
          <w:lang w:val="en-US"/>
        </w:rPr>
        <w:t>Barcelona</w:t>
      </w:r>
      <w:r>
        <w:rPr>
          <w:sz w:val="28"/>
          <w:lang w:val="uk-UA"/>
        </w:rPr>
        <w:t>:</w:t>
      </w:r>
      <w:r w:rsidRPr="009D2D90">
        <w:rPr>
          <w:sz w:val="28"/>
          <w:lang w:val="en-US"/>
        </w:rPr>
        <w:t xml:space="preserve"> Prous Science,</w:t>
      </w:r>
      <w:r>
        <w:rPr>
          <w:sz w:val="28"/>
          <w:lang w:val="uk-UA"/>
        </w:rPr>
        <w:t xml:space="preserve"> </w:t>
      </w:r>
      <w:r w:rsidRPr="009D2D90">
        <w:rPr>
          <w:sz w:val="28"/>
          <w:lang w:val="en-US"/>
        </w:rPr>
        <w:t>2001.</w:t>
      </w:r>
      <w:r w:rsidRPr="009D2D90">
        <w:rPr>
          <w:kern w:val="20"/>
          <w:sz w:val="28"/>
          <w:lang w:val="en-US"/>
        </w:rPr>
        <w:t xml:space="preserve"> –</w:t>
      </w:r>
      <w:r w:rsidRPr="009D2D90">
        <w:rPr>
          <w:sz w:val="28"/>
          <w:lang w:val="en-US"/>
        </w:rPr>
        <w:t xml:space="preserve"> P.403-407.</w:t>
      </w:r>
    </w:p>
    <w:p w:rsidR="00786206" w:rsidRDefault="00786206" w:rsidP="00786206">
      <w:pPr>
        <w:spacing w:line="360" w:lineRule="auto"/>
        <w:ind w:firstLine="709"/>
        <w:jc w:val="both"/>
        <w:rPr>
          <w:sz w:val="28"/>
          <w:lang w:val="uk-UA"/>
        </w:rPr>
      </w:pPr>
      <w:r>
        <w:rPr>
          <w:sz w:val="28"/>
          <w:lang w:val="en-GB"/>
        </w:rPr>
        <w:t>156. Robustness of bi</w:t>
      </w:r>
      <w:r>
        <w:rPr>
          <w:sz w:val="28"/>
          <w:lang w:val="en-GB"/>
        </w:rPr>
        <w:t>o</w:t>
      </w:r>
      <w:r>
        <w:rPr>
          <w:sz w:val="28"/>
          <w:lang w:val="en-GB"/>
        </w:rPr>
        <w:t xml:space="preserve">logical activity spectra predicting by computer program PASS for non-congeneric sets of chemical compounds. </w:t>
      </w:r>
      <w:r>
        <w:rPr>
          <w:sz w:val="28"/>
          <w:lang w:val="en-US"/>
        </w:rPr>
        <w:t>/</w:t>
      </w:r>
      <w:r>
        <w:rPr>
          <w:sz w:val="28"/>
          <w:lang w:val="en-GB"/>
        </w:rPr>
        <w:t xml:space="preserve"> Poroikov V.V., Filimonov D.A., Borodina Yu.V.</w:t>
      </w:r>
      <w:r>
        <w:rPr>
          <w:sz w:val="28"/>
          <w:lang w:val="uk-UA"/>
        </w:rPr>
        <w:t xml:space="preserve"> </w:t>
      </w:r>
      <w:proofErr w:type="gramStart"/>
      <w:r>
        <w:rPr>
          <w:sz w:val="28"/>
          <w:lang w:val="en-US"/>
        </w:rPr>
        <w:t>et</w:t>
      </w:r>
      <w:proofErr w:type="gramEnd"/>
      <w:r>
        <w:rPr>
          <w:sz w:val="28"/>
          <w:lang w:val="en-US"/>
        </w:rPr>
        <w:t xml:space="preserve"> al</w:t>
      </w:r>
      <w:r>
        <w:rPr>
          <w:sz w:val="28"/>
          <w:lang w:val="en-GB"/>
        </w:rPr>
        <w:t xml:space="preserve">. // J. Chem. </w:t>
      </w:r>
      <w:r>
        <w:rPr>
          <w:sz w:val="28"/>
        </w:rPr>
        <w:t>Inform. Comput. Sci.</w:t>
      </w:r>
      <w:r>
        <w:rPr>
          <w:kern w:val="20"/>
          <w:sz w:val="28"/>
        </w:rPr>
        <w:t xml:space="preserve"> –</w:t>
      </w:r>
      <w:r>
        <w:rPr>
          <w:sz w:val="28"/>
        </w:rPr>
        <w:t xml:space="preserve"> 2000.</w:t>
      </w:r>
      <w:r>
        <w:rPr>
          <w:kern w:val="20"/>
          <w:sz w:val="28"/>
        </w:rPr>
        <w:t xml:space="preserve"> –</w:t>
      </w:r>
      <w:r>
        <w:rPr>
          <w:sz w:val="28"/>
        </w:rPr>
        <w:t xml:space="preserve"> Vol. 40, № 6.</w:t>
      </w:r>
      <w:r>
        <w:rPr>
          <w:kern w:val="20"/>
          <w:sz w:val="28"/>
        </w:rPr>
        <w:t xml:space="preserve"> –</w:t>
      </w:r>
      <w:r w:rsidRPr="00AA7AFD">
        <w:rPr>
          <w:kern w:val="20"/>
          <w:sz w:val="28"/>
        </w:rPr>
        <w:t xml:space="preserve"> </w:t>
      </w:r>
      <w:r>
        <w:rPr>
          <w:sz w:val="28"/>
        </w:rPr>
        <w:t xml:space="preserve">P.1349-1355. </w:t>
      </w:r>
    </w:p>
    <w:p w:rsidR="00786206" w:rsidRDefault="00786206" w:rsidP="00786206">
      <w:pPr>
        <w:pStyle w:val="afffffffb"/>
        <w:spacing w:line="360" w:lineRule="auto"/>
        <w:ind w:firstLine="720"/>
        <w:jc w:val="both"/>
      </w:pPr>
      <w:r>
        <w:t>15</w:t>
      </w:r>
      <w:r w:rsidRPr="008C788B">
        <w:t>7</w:t>
      </w:r>
      <w:r>
        <w:rPr>
          <w:lang w:val="uk-UA"/>
        </w:rPr>
        <w:t>.</w:t>
      </w:r>
      <w:r>
        <w:rPr>
          <w:color w:val="000000"/>
          <w:spacing w:val="-2"/>
          <w:szCs w:val="26"/>
          <w:lang w:val="uk-UA"/>
        </w:rPr>
        <w:t xml:space="preserve"> </w:t>
      </w:r>
      <w:r>
        <w:t>Ведьмина Е.А. Многотомное руководство по микробиологии, клинике и эпидемиологии инфекционных болезней /</w:t>
      </w:r>
      <w:r w:rsidRPr="00AA7AFD">
        <w:t xml:space="preserve"> </w:t>
      </w:r>
      <w:r>
        <w:t>Е.А. Ведьмина,</w:t>
      </w:r>
      <w:r w:rsidRPr="00AA7AFD">
        <w:t xml:space="preserve"> </w:t>
      </w:r>
      <w:r>
        <w:t>Н.М. Фурер.- М.: Медицина, 1964.- Т.4.- С.602-605.</w:t>
      </w:r>
    </w:p>
    <w:p w:rsidR="00786206" w:rsidRPr="00EC4439" w:rsidRDefault="00786206" w:rsidP="00786206">
      <w:pPr>
        <w:pStyle w:val="2ffffc"/>
        <w:ind w:firstLine="709"/>
      </w:pPr>
      <w:r w:rsidRPr="00EC4439">
        <w:t>15</w:t>
      </w:r>
      <w:r w:rsidRPr="008C788B">
        <w:t>8</w:t>
      </w:r>
      <w:r w:rsidRPr="00EC4439">
        <w:t xml:space="preserve">. </w:t>
      </w:r>
      <w:r>
        <w:rPr>
          <w:szCs w:val="28"/>
        </w:rPr>
        <w:t>Синтез 2-[(3-заміщених-4-оксо-3,4-дигідро[1]бензофуро[3,2-</w:t>
      </w:r>
      <w:r>
        <w:rPr>
          <w:i/>
          <w:iCs/>
          <w:szCs w:val="28"/>
          <w:lang w:val="en-US"/>
        </w:rPr>
        <w:t>d</w:t>
      </w:r>
      <w:r>
        <w:rPr>
          <w:szCs w:val="28"/>
        </w:rPr>
        <w:t>]</w:t>
      </w:r>
      <w:r>
        <w:rPr>
          <w:szCs w:val="28"/>
        </w:rPr>
        <w:softHyphen/>
      </w:r>
      <w:proofErr w:type="gramStart"/>
      <w:r>
        <w:rPr>
          <w:szCs w:val="28"/>
        </w:rPr>
        <w:t>п</w:t>
      </w:r>
      <w:proofErr w:type="gramEnd"/>
      <w:r>
        <w:rPr>
          <w:szCs w:val="28"/>
        </w:rPr>
        <w:t>іримідин-2-іл)сульфаніл]-</w:t>
      </w:r>
      <w:r>
        <w:rPr>
          <w:szCs w:val="28"/>
          <w:lang w:val="en-US"/>
        </w:rPr>
        <w:t>N</w:t>
      </w:r>
      <w:r>
        <w:rPr>
          <w:szCs w:val="28"/>
        </w:rPr>
        <w:t>-алкіл</w:t>
      </w:r>
      <w:r>
        <w:rPr>
          <w:szCs w:val="28"/>
        </w:rPr>
        <w:softHyphen/>
        <w:t>(арил)</w:t>
      </w:r>
      <w:r>
        <w:rPr>
          <w:szCs w:val="28"/>
        </w:rPr>
        <w:softHyphen/>
        <w:t xml:space="preserve">ацетамідів та їх протимікробна дія / </w:t>
      </w:r>
      <w:r>
        <w:rPr>
          <w:bCs/>
          <w:szCs w:val="28"/>
        </w:rPr>
        <w:t>О.В. Ільченко, О.В. Заремба, А.А. Шеряков, С.М. Коваленко, В.П. Черних.</w:t>
      </w:r>
      <w:r>
        <w:rPr>
          <w:szCs w:val="28"/>
        </w:rPr>
        <w:t xml:space="preserve"> // Журнал медичної х</w:t>
      </w:r>
      <w:r>
        <w:rPr>
          <w:szCs w:val="28"/>
        </w:rPr>
        <w:t>і</w:t>
      </w:r>
      <w:r>
        <w:rPr>
          <w:szCs w:val="28"/>
        </w:rPr>
        <w:t>мії. – 2007. – № 1. Т. 9. – С. 91 – 95.</w:t>
      </w:r>
    </w:p>
    <w:p w:rsidR="00786206" w:rsidRDefault="00786206" w:rsidP="00786206">
      <w:pPr>
        <w:pStyle w:val="2ffffc"/>
        <w:ind w:firstLine="709"/>
      </w:pPr>
      <w:r>
        <w:t>15</w:t>
      </w:r>
      <w:r w:rsidRPr="008C788B">
        <w:t>9</w:t>
      </w:r>
      <w:r>
        <w:t>. Экспресс-метод определения среднесмертельных доз химических в</w:t>
      </w:r>
      <w:r>
        <w:t>е</w:t>
      </w:r>
      <w:r>
        <w:t>ществ / Т.В. Пастушенко,</w:t>
      </w:r>
      <w:r w:rsidRPr="005E56D6">
        <w:t xml:space="preserve"> </w:t>
      </w:r>
      <w:r>
        <w:t>Л.Б. Маруший,</w:t>
      </w:r>
      <w:r w:rsidRPr="005E56D6">
        <w:t xml:space="preserve"> </w:t>
      </w:r>
      <w:r>
        <w:t>А.А. Жуков, Ю.А. Пилипенко // Гигиена и с</w:t>
      </w:r>
      <w:r>
        <w:t>а</w:t>
      </w:r>
      <w:r>
        <w:t>нитария.– 1985. – №6.- С. 46-48.</w:t>
      </w:r>
    </w:p>
    <w:p w:rsidR="00786206" w:rsidRPr="00786206" w:rsidRDefault="00786206" w:rsidP="00786206">
      <w:pPr>
        <w:pStyle w:val="2ffffc"/>
        <w:ind w:firstLine="709"/>
      </w:pPr>
      <w:r w:rsidRPr="008C788B">
        <w:lastRenderedPageBreak/>
        <w:t>160. Експерим</w:t>
      </w:r>
      <w:r w:rsidRPr="005E56D6">
        <w:t>ентальне вивчення токсичної дії потенційних лікарс</w:t>
      </w:r>
      <w:r w:rsidRPr="005E56D6">
        <w:t>ь</w:t>
      </w:r>
      <w:r w:rsidRPr="005E56D6">
        <w:t>ких засобів</w:t>
      </w:r>
      <w:r>
        <w:t xml:space="preserve"> /</w:t>
      </w:r>
      <w:r w:rsidRPr="005E56D6">
        <w:t xml:space="preserve"> В.М. Коваленко, О.В. Стефанов, Ю.М.</w:t>
      </w:r>
      <w:r>
        <w:t xml:space="preserve"> </w:t>
      </w:r>
      <w:r w:rsidRPr="005E56D6">
        <w:t>Максимов, І.М. Трахте</w:t>
      </w:r>
      <w:r w:rsidRPr="005E56D6">
        <w:t>н</w:t>
      </w:r>
      <w:r w:rsidRPr="005E56D6">
        <w:t xml:space="preserve">берг </w:t>
      </w:r>
      <w:r>
        <w:t>//</w:t>
      </w:r>
      <w:r w:rsidRPr="005E56D6">
        <w:t xml:space="preserve"> Доклінічні </w:t>
      </w:r>
      <w:proofErr w:type="gramStart"/>
      <w:r w:rsidRPr="005E56D6">
        <w:t>досл</w:t>
      </w:r>
      <w:proofErr w:type="gramEnd"/>
      <w:r w:rsidRPr="005E56D6">
        <w:t>ідження лікарських засобів</w:t>
      </w:r>
      <w:r>
        <w:t>:</w:t>
      </w:r>
      <w:r w:rsidRPr="005E56D6">
        <w:t xml:space="preserve"> Метод</w:t>
      </w:r>
      <w:r>
        <w:t>. рек. / За ред. член</w:t>
      </w:r>
      <w:proofErr w:type="gramStart"/>
      <w:r>
        <w:t>.-</w:t>
      </w:r>
      <w:proofErr w:type="gramEnd"/>
      <w:r>
        <w:t>кор. АМН України О.В.Стефанова.– Київ, 2001. – С.74-97.</w:t>
      </w:r>
    </w:p>
    <w:p w:rsidR="00786206" w:rsidRDefault="00786206" w:rsidP="00786206">
      <w:pPr>
        <w:pStyle w:val="2ffffc"/>
        <w:ind w:firstLine="709"/>
      </w:pPr>
      <w:r w:rsidRPr="008C788B">
        <w:t>16</w:t>
      </w:r>
      <w:r w:rsidRPr="00E21912">
        <w:t>1</w:t>
      </w:r>
      <w:r w:rsidRPr="008C788B">
        <w:t xml:space="preserve">. </w:t>
      </w:r>
      <w:r>
        <w:t>Сидоров К.К. О классификации токсичности ядов при парентеральных способах введения // Токсикология новых промышленных химических в</w:t>
      </w:r>
      <w:r>
        <w:t>е</w:t>
      </w:r>
      <w:r>
        <w:t>ществ.- М., 1973.- Вып. 13.- С. 47-5</w:t>
      </w:r>
      <w:r w:rsidRPr="00F64B4B">
        <w:rPr>
          <w:szCs w:val="28"/>
        </w:rPr>
        <w:t>7.</w:t>
      </w:r>
    </w:p>
    <w:p w:rsidR="00786206" w:rsidRDefault="00786206" w:rsidP="00786206">
      <w:pPr>
        <w:spacing w:line="360" w:lineRule="auto"/>
        <w:ind w:firstLine="709"/>
        <w:jc w:val="both"/>
        <w:rPr>
          <w:sz w:val="28"/>
          <w:lang w:val="uk-UA"/>
        </w:rPr>
      </w:pPr>
      <w:r>
        <w:rPr>
          <w:sz w:val="28"/>
          <w:lang w:val="uk-UA"/>
        </w:rPr>
        <w:t>16</w:t>
      </w:r>
      <w:r w:rsidRPr="00E21912">
        <w:rPr>
          <w:sz w:val="28"/>
          <w:lang w:val="uk-UA"/>
        </w:rPr>
        <w:t>2</w:t>
      </w:r>
      <w:r>
        <w:rPr>
          <w:sz w:val="28"/>
          <w:lang w:val="uk-UA"/>
        </w:rPr>
        <w:t>. Мохорт М.А. Пошук та експеримент</w:t>
      </w:r>
      <w:r>
        <w:rPr>
          <w:sz w:val="28"/>
          <w:lang w:val="uk-UA"/>
        </w:rPr>
        <w:t>а</w:t>
      </w:r>
      <w:r>
        <w:rPr>
          <w:sz w:val="28"/>
          <w:lang w:val="uk-UA"/>
        </w:rPr>
        <w:t>льне вивчення фармакологічних речовин, які пропонуються як нена</w:t>
      </w:r>
      <w:r>
        <w:rPr>
          <w:sz w:val="28"/>
          <w:lang w:val="uk-UA"/>
        </w:rPr>
        <w:t>р</w:t>
      </w:r>
      <w:r>
        <w:rPr>
          <w:sz w:val="28"/>
          <w:lang w:val="uk-UA"/>
        </w:rPr>
        <w:t>котичні анальгетики /</w:t>
      </w:r>
      <w:r w:rsidRPr="005E1C0D">
        <w:rPr>
          <w:sz w:val="28"/>
          <w:lang w:val="uk-UA"/>
        </w:rPr>
        <w:t xml:space="preserve"> </w:t>
      </w:r>
      <w:r>
        <w:rPr>
          <w:sz w:val="28"/>
          <w:lang w:val="uk-UA"/>
        </w:rPr>
        <w:t>М.А. Мохорт, Л.В. Яковлєва, О.М. Шаповал // Доклінічні дослідження лікарських засобів: Метод. рек. / За ред. член.-кор. АМН України О.В.Стефанова. – К.: Ав</w:t>
      </w:r>
      <w:r>
        <w:rPr>
          <w:sz w:val="28"/>
          <w:lang w:val="uk-UA"/>
        </w:rPr>
        <w:t>і</w:t>
      </w:r>
      <w:r>
        <w:rPr>
          <w:sz w:val="28"/>
          <w:lang w:val="uk-UA"/>
        </w:rPr>
        <w:t>цена, 2001. – С. 307-320.</w:t>
      </w:r>
    </w:p>
    <w:p w:rsidR="00786206" w:rsidRDefault="00786206" w:rsidP="00786206">
      <w:pPr>
        <w:pStyle w:val="affffffffa"/>
        <w:ind w:firstLine="720"/>
        <w:rPr>
          <w:sz w:val="28"/>
          <w:lang w:val="uk-UA"/>
        </w:rPr>
      </w:pPr>
      <w:r>
        <w:rPr>
          <w:bCs/>
          <w:sz w:val="28"/>
          <w:szCs w:val="23"/>
          <w:lang w:val="uk-UA"/>
        </w:rPr>
        <w:t>16</w:t>
      </w:r>
      <w:r w:rsidRPr="00E21912">
        <w:rPr>
          <w:bCs/>
          <w:sz w:val="28"/>
          <w:szCs w:val="23"/>
        </w:rPr>
        <w:t>3</w:t>
      </w:r>
      <w:r>
        <w:rPr>
          <w:bCs/>
          <w:sz w:val="28"/>
          <w:szCs w:val="23"/>
        </w:rPr>
        <w:t xml:space="preserve">. </w:t>
      </w:r>
      <w:r>
        <w:rPr>
          <w:sz w:val="28"/>
          <w:lang w:val="uk-UA"/>
        </w:rPr>
        <w:t>Хаджай Я.И. О графическом способе определения эффективной дозы и её доверительных границ при учете реакций в градуированной форме // Фармакология и токсикология.</w:t>
      </w:r>
      <w:r>
        <w:rPr>
          <w:sz w:val="28"/>
          <w:szCs w:val="24"/>
        </w:rPr>
        <w:t xml:space="preserve"> – </w:t>
      </w:r>
      <w:r>
        <w:rPr>
          <w:sz w:val="28"/>
          <w:lang w:val="uk-UA"/>
        </w:rPr>
        <w:t>1968.– № 1.</w:t>
      </w:r>
      <w:r>
        <w:rPr>
          <w:sz w:val="28"/>
          <w:szCs w:val="24"/>
        </w:rPr>
        <w:t xml:space="preserve"> – </w:t>
      </w:r>
      <w:r>
        <w:rPr>
          <w:sz w:val="28"/>
          <w:lang w:val="uk-UA"/>
        </w:rPr>
        <w:t>С. 118-123.</w:t>
      </w:r>
    </w:p>
    <w:p w:rsidR="00786206" w:rsidRDefault="00786206" w:rsidP="00786206">
      <w:pPr>
        <w:spacing w:line="360" w:lineRule="auto"/>
        <w:ind w:firstLine="709"/>
        <w:jc w:val="both"/>
        <w:rPr>
          <w:sz w:val="28"/>
        </w:rPr>
      </w:pPr>
      <w:r>
        <w:rPr>
          <w:sz w:val="28"/>
          <w:lang w:val="uk-UA"/>
        </w:rPr>
        <w:t>164. Прозоровский В.Б. Использование метода наименьших квадратов для пробит-анализа кривых летальності // Фармакология и токсикология.</w:t>
      </w:r>
      <w:r>
        <w:rPr>
          <w:sz w:val="28"/>
        </w:rPr>
        <w:t xml:space="preserve"> – </w:t>
      </w:r>
      <w:r>
        <w:rPr>
          <w:sz w:val="28"/>
          <w:lang w:val="uk-UA"/>
        </w:rPr>
        <w:t>1962.– № 1.</w:t>
      </w:r>
      <w:r>
        <w:rPr>
          <w:sz w:val="28"/>
        </w:rPr>
        <w:t xml:space="preserve"> – </w:t>
      </w:r>
      <w:r>
        <w:rPr>
          <w:sz w:val="28"/>
          <w:lang w:val="uk-UA"/>
        </w:rPr>
        <w:t>С.115-119.</w:t>
      </w:r>
      <w:r w:rsidRPr="009859CF">
        <w:rPr>
          <w:sz w:val="28"/>
        </w:rPr>
        <w:t xml:space="preserve"> </w:t>
      </w:r>
    </w:p>
    <w:p w:rsidR="00786206" w:rsidRPr="00E21912" w:rsidRDefault="00786206" w:rsidP="00786206">
      <w:pPr>
        <w:spacing w:line="360" w:lineRule="auto"/>
        <w:ind w:firstLine="709"/>
        <w:jc w:val="both"/>
        <w:rPr>
          <w:sz w:val="28"/>
        </w:rPr>
      </w:pPr>
      <w:r>
        <w:rPr>
          <w:sz w:val="28"/>
        </w:rPr>
        <w:br w:type="page"/>
      </w:r>
    </w:p>
    <w:p w:rsidR="00786206" w:rsidRPr="00E21912" w:rsidRDefault="00786206" w:rsidP="00786206">
      <w:pPr>
        <w:spacing w:line="360" w:lineRule="auto"/>
        <w:ind w:firstLine="709"/>
        <w:jc w:val="both"/>
        <w:rPr>
          <w:sz w:val="28"/>
        </w:rPr>
      </w:pPr>
    </w:p>
    <w:p w:rsidR="00786206" w:rsidRPr="00E21912" w:rsidRDefault="00786206" w:rsidP="00786206">
      <w:pPr>
        <w:spacing w:line="360" w:lineRule="auto"/>
        <w:ind w:firstLine="709"/>
        <w:jc w:val="both"/>
        <w:rPr>
          <w:sz w:val="28"/>
        </w:rPr>
      </w:pPr>
    </w:p>
    <w:p w:rsidR="00786206" w:rsidRPr="00E21912" w:rsidRDefault="00786206" w:rsidP="00786206">
      <w:pPr>
        <w:spacing w:line="360" w:lineRule="auto"/>
        <w:ind w:firstLine="709"/>
        <w:jc w:val="both"/>
        <w:rPr>
          <w:sz w:val="28"/>
        </w:rPr>
      </w:pPr>
    </w:p>
    <w:p w:rsidR="00786206" w:rsidRPr="00E21912" w:rsidRDefault="00786206" w:rsidP="00786206">
      <w:pPr>
        <w:spacing w:line="360" w:lineRule="auto"/>
        <w:ind w:firstLine="709"/>
        <w:jc w:val="both"/>
        <w:rPr>
          <w:sz w:val="28"/>
        </w:rPr>
      </w:pPr>
    </w:p>
    <w:p w:rsidR="00786206" w:rsidRPr="00E21912" w:rsidRDefault="00786206" w:rsidP="00786206">
      <w:pPr>
        <w:spacing w:line="360" w:lineRule="auto"/>
        <w:ind w:firstLine="709"/>
        <w:jc w:val="both"/>
        <w:rPr>
          <w:sz w:val="28"/>
        </w:rPr>
      </w:pPr>
    </w:p>
    <w:p w:rsidR="00786206" w:rsidRPr="00E21912" w:rsidRDefault="00786206" w:rsidP="00786206">
      <w:pPr>
        <w:spacing w:line="360" w:lineRule="auto"/>
        <w:ind w:firstLine="709"/>
        <w:jc w:val="both"/>
        <w:rPr>
          <w:sz w:val="28"/>
        </w:rPr>
      </w:pPr>
    </w:p>
    <w:p w:rsidR="00786206" w:rsidRPr="00CE16C2" w:rsidRDefault="00786206" w:rsidP="00786206">
      <w:pPr>
        <w:spacing w:line="360" w:lineRule="auto"/>
        <w:ind w:firstLine="709"/>
        <w:jc w:val="center"/>
        <w:rPr>
          <w:szCs w:val="28"/>
          <w:lang w:val="uk-UA"/>
        </w:rPr>
      </w:pPr>
    </w:p>
    <w:p w:rsidR="00930E31" w:rsidRPr="001C2B3D" w:rsidRDefault="00930E31" w:rsidP="00930E31">
      <w:pPr>
        <w:jc w:val="center"/>
        <w:rPr>
          <w:b/>
          <w:szCs w:val="28"/>
          <w:lang w:val="uk-UA"/>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2" w:history="1">
        <w:r>
          <w:rPr>
            <w:rStyle w:val="af7"/>
            <w:color w:val="0070C0"/>
          </w:rPr>
          <w:t>http://www.mydisser.com/search.html</w:t>
        </w:r>
      </w:hyperlink>
    </w:p>
    <w:p w:rsidR="00E8063E" w:rsidRDefault="00E8063E">
      <w:pPr>
        <w:spacing w:line="336" w:lineRule="auto"/>
        <w:jc w:val="both"/>
      </w:pPr>
      <w:bookmarkStart w:id="256" w:name="_PictureBullets"/>
      <w:bookmarkEnd w:id="256"/>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FF" w:rsidRDefault="000640FF">
      <w:r>
        <w:separator/>
      </w:r>
    </w:p>
  </w:endnote>
  <w:endnote w:type="continuationSeparator" w:id="0">
    <w:p w:rsidR="000640FF" w:rsidRDefault="0006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ChemBats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FF" w:rsidRDefault="000640FF">
      <w:r>
        <w:separator/>
      </w:r>
    </w:p>
  </w:footnote>
  <w:footnote w:type="continuationSeparator" w:id="0">
    <w:p w:rsidR="000640FF" w:rsidRDefault="0006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206" w:rsidRDefault="00786206">
    <w:pPr>
      <w:pStyle w:val="afffffff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11</w:t>
    </w:r>
    <w:r>
      <w:rPr>
        <w:rStyle w:val="af6"/>
      </w:rPr>
      <w:fldChar w:fldCharType="end"/>
    </w:r>
  </w:p>
  <w:p w:rsidR="00786206" w:rsidRDefault="00786206">
    <w:pPr>
      <w:pStyle w:val="affffff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206" w:rsidRDefault="00786206">
    <w:pPr>
      <w:pStyle w:val="afffffffe"/>
      <w:framePr w:wrap="around" w:vAnchor="text" w:hAnchor="page" w:x="10882" w:y="166"/>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rsidR="00786206" w:rsidRDefault="00786206">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0">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3">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6"/>
  </w:num>
  <w:num w:numId="39">
    <w:abstractNumId w:val="0"/>
  </w:num>
  <w:num w:numId="40">
    <w:abstractNumId w:val="1"/>
  </w:num>
  <w:num w:numId="41">
    <w:abstractNumId w:val="2"/>
  </w:num>
  <w:num w:numId="42">
    <w:abstractNumId w:val="43"/>
  </w:num>
  <w:num w:numId="43">
    <w:abstractNumId w:val="52"/>
  </w:num>
  <w:num w:numId="44">
    <w:abstractNumId w:val="45"/>
  </w:num>
  <w:num w:numId="45">
    <w:abstractNumId w:val="48"/>
  </w:num>
  <w:num w:numId="46">
    <w:abstractNumId w:val="53"/>
  </w:num>
  <w:num w:numId="47">
    <w:abstractNumId w:val="50"/>
  </w:num>
  <w:num w:numId="48">
    <w:abstractNumId w:val="47"/>
  </w:num>
  <w:num w:numId="49">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640FF"/>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24A27"/>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A197B"/>
    <w:rsid w:val="001A5E82"/>
    <w:rsid w:val="001A692E"/>
    <w:rsid w:val="001A6FC9"/>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84B"/>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28F7"/>
    <w:rsid w:val="00403B6D"/>
    <w:rsid w:val="0040585D"/>
    <w:rsid w:val="004102F1"/>
    <w:rsid w:val="00411717"/>
    <w:rsid w:val="00413C9C"/>
    <w:rsid w:val="00413F08"/>
    <w:rsid w:val="00414194"/>
    <w:rsid w:val="00417AB3"/>
    <w:rsid w:val="00420E35"/>
    <w:rsid w:val="004230E1"/>
    <w:rsid w:val="00425DC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47E9E"/>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0E31"/>
    <w:rsid w:val="00935F1E"/>
    <w:rsid w:val="00937513"/>
    <w:rsid w:val="00940655"/>
    <w:rsid w:val="009411FF"/>
    <w:rsid w:val="00941BB0"/>
    <w:rsid w:val="009546F7"/>
    <w:rsid w:val="00956A02"/>
    <w:rsid w:val="009621BA"/>
    <w:rsid w:val="00964165"/>
    <w:rsid w:val="0096429C"/>
    <w:rsid w:val="009654A3"/>
    <w:rsid w:val="009723CA"/>
    <w:rsid w:val="00973CC1"/>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6E31"/>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3A4E"/>
    <w:rsid w:val="00BB224D"/>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251F"/>
    <w:rsid w:val="00CA713B"/>
    <w:rsid w:val="00CB1C7A"/>
    <w:rsid w:val="00CB5B02"/>
    <w:rsid w:val="00CB74DD"/>
    <w:rsid w:val="00CC6B39"/>
    <w:rsid w:val="00CC6BB0"/>
    <w:rsid w:val="00CD23CD"/>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uiPriority w:val="99"/>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uiPriority w:val="99"/>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10CD-2F0A-4557-918F-4D4114D3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34</Pages>
  <Words>8691</Words>
  <Characters>49544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323</cp:revision>
  <cp:lastPrinted>2009-02-06T08:36:00Z</cp:lastPrinted>
  <dcterms:created xsi:type="dcterms:W3CDTF">2015-03-22T11:10:00Z</dcterms:created>
  <dcterms:modified xsi:type="dcterms:W3CDTF">2016-02-16T10:10:00Z</dcterms:modified>
</cp:coreProperties>
</file>