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64B" w:rsidRPr="00BC164B" w:rsidRDefault="00BC164B" w:rsidP="00BC164B">
      <w:pPr>
        <w:shd w:val="clear" w:color="auto" w:fill="FFFFFF"/>
        <w:tabs>
          <w:tab w:val="clear" w:pos="709"/>
        </w:tabs>
        <w:suppressAutoHyphens w:val="0"/>
        <w:autoSpaceDE w:val="0"/>
        <w:autoSpaceDN w:val="0"/>
        <w:adjustRightInd w:val="0"/>
        <w:spacing w:before="14" w:after="0" w:line="595" w:lineRule="exact"/>
        <w:ind w:left="1795" w:hanging="1776"/>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9"/>
          <w:kern w:val="0"/>
          <w:sz w:val="36"/>
          <w:szCs w:val="36"/>
          <w:lang w:val="uk-UA" w:eastAsia="ru-RU"/>
        </w:rPr>
        <w:t xml:space="preserve">ФГОУ ВПО </w:t>
      </w:r>
      <w:r w:rsidRPr="00BC164B">
        <w:rPr>
          <w:rFonts w:ascii="Times New Roman" w:eastAsia="Times New Roman" w:hAnsi="Times New Roman" w:cs="Times New Roman"/>
          <w:b/>
          <w:bCs/>
          <w:spacing w:val="-9"/>
          <w:kern w:val="0"/>
          <w:sz w:val="36"/>
          <w:szCs w:val="36"/>
          <w:lang w:eastAsia="ru-RU"/>
        </w:rPr>
        <w:t xml:space="preserve">«Саратовский государственный аграрный </w:t>
      </w:r>
      <w:r w:rsidRPr="00BC164B">
        <w:rPr>
          <w:rFonts w:ascii="Times New Roman" w:eastAsia="Times New Roman" w:hAnsi="Times New Roman" w:cs="Times New Roman"/>
          <w:b/>
          <w:bCs/>
          <w:spacing w:val="-6"/>
          <w:kern w:val="0"/>
          <w:sz w:val="36"/>
          <w:szCs w:val="36"/>
          <w:lang w:eastAsia="ru-RU"/>
        </w:rPr>
        <w:t>университет им. Н.И. Вавилова»</w:t>
      </w:r>
    </w:p>
    <w:p w:rsidR="00BC164B" w:rsidRPr="00BC164B" w:rsidRDefault="00BC164B" w:rsidP="00BC164B">
      <w:pPr>
        <w:framePr w:h="921" w:hSpace="38" w:wrap="auto" w:vAnchor="text" w:hAnchor="text" w:x="3347" w:y="1849"/>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981075" cy="581025"/>
            <wp:effectExtent l="19050" t="0" r="9525" b="0"/>
            <wp:docPr id="1414" name="Рисунок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pic:cNvPicPr>
                      <a:picLocks noChangeAspect="1" noChangeArrowheads="1"/>
                    </pic:cNvPicPr>
                  </pic:nvPicPr>
                  <pic:blipFill>
                    <a:blip r:embed="rId8" cstate="print"/>
                    <a:srcRect/>
                    <a:stretch>
                      <a:fillRect/>
                    </a:stretch>
                  </pic:blipFill>
                  <pic:spPr bwMode="auto">
                    <a:xfrm>
                      <a:off x="0" y="0"/>
                      <a:ext cx="981075" cy="581025"/>
                    </a:xfrm>
                    <a:prstGeom prst="rect">
                      <a:avLst/>
                    </a:prstGeom>
                    <a:noFill/>
                    <a:ln w="9525">
                      <a:noFill/>
                      <a:miter lim="800000"/>
                      <a:headEnd/>
                      <a:tailEnd/>
                    </a:ln>
                  </pic:spPr>
                </pic:pic>
              </a:graphicData>
            </a:graphic>
          </wp:inline>
        </w:drawing>
      </w:r>
    </w:p>
    <w:p w:rsidR="00BC164B" w:rsidRPr="00BC164B" w:rsidRDefault="00BC164B" w:rsidP="00BC164B">
      <w:pPr>
        <w:shd w:val="clear" w:color="auto" w:fill="FFFFFF"/>
        <w:tabs>
          <w:tab w:val="clear" w:pos="709"/>
        </w:tabs>
        <w:suppressAutoHyphens w:val="0"/>
        <w:autoSpaceDE w:val="0"/>
        <w:autoSpaceDN w:val="0"/>
        <w:adjustRightInd w:val="0"/>
        <w:spacing w:before="610" w:after="0" w:line="926" w:lineRule="exact"/>
        <w:ind w:left="1896" w:firstLine="4738"/>
        <w:jc w:val="left"/>
        <w:rPr>
          <w:rFonts w:ascii="Arial" w:eastAsia="Times New Roman" w:hAnsi="Arial" w:cs="Arial"/>
          <w:kern w:val="0"/>
          <w:sz w:val="20"/>
          <w:szCs w:val="20"/>
          <w:lang w:eastAsia="ru-RU"/>
        </w:rPr>
      </w:pPr>
      <w:r w:rsidRPr="00BC164B">
        <w:rPr>
          <w:rFonts w:ascii="Times New Roman" w:eastAsia="Times New Roman" w:hAnsi="Times New Roman" w:cs="Times New Roman"/>
          <w:spacing w:val="-6"/>
          <w:kern w:val="0"/>
          <w:sz w:val="28"/>
          <w:szCs w:val="28"/>
          <w:lang w:eastAsia="ru-RU"/>
        </w:rPr>
        <w:t xml:space="preserve">На правах рукописи </w:t>
      </w:r>
      <w:r w:rsidRPr="00BC164B">
        <w:rPr>
          <w:rFonts w:ascii="Times New Roman" w:eastAsia="Times New Roman" w:hAnsi="Times New Roman" w:cs="Times New Roman"/>
          <w:b/>
          <w:bCs/>
          <w:kern w:val="0"/>
          <w:sz w:val="28"/>
          <w:szCs w:val="28"/>
          <w:lang w:eastAsia="ru-RU"/>
        </w:rPr>
        <w:t>Сулейманов Сулейман Абдулвахидович</w:t>
      </w:r>
    </w:p>
    <w:p w:rsidR="00BC164B" w:rsidRPr="00BC164B" w:rsidRDefault="00BC164B" w:rsidP="00BC164B">
      <w:pPr>
        <w:shd w:val="clear" w:color="auto" w:fill="FFFFFF"/>
        <w:tabs>
          <w:tab w:val="clear" w:pos="709"/>
        </w:tabs>
        <w:suppressAutoHyphens w:val="0"/>
        <w:autoSpaceDE w:val="0"/>
        <w:autoSpaceDN w:val="0"/>
        <w:adjustRightInd w:val="0"/>
        <w:spacing w:before="293" w:after="0" w:line="494" w:lineRule="exact"/>
        <w:ind w:left="3034"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42"/>
          <w:szCs w:val="42"/>
          <w:lang w:eastAsia="ru-RU"/>
        </w:rPr>
        <w:t>С</w:t>
      </w:r>
    </w:p>
    <w:p w:rsidR="00BC164B" w:rsidRPr="00BC164B" w:rsidRDefault="00BC164B" w:rsidP="00BC164B">
      <w:pPr>
        <w:shd w:val="clear" w:color="auto" w:fill="FFFFFF"/>
        <w:tabs>
          <w:tab w:val="clear" w:pos="709"/>
        </w:tabs>
        <w:suppressAutoHyphens w:val="0"/>
        <w:autoSpaceDE w:val="0"/>
        <w:autoSpaceDN w:val="0"/>
        <w:adjustRightInd w:val="0"/>
        <w:spacing w:before="58" w:after="0" w:line="470" w:lineRule="exact"/>
        <w:ind w:right="245" w:firstLine="0"/>
        <w:jc w:val="center"/>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8"/>
          <w:kern w:val="0"/>
          <w:sz w:val="28"/>
          <w:szCs w:val="28"/>
          <w:lang w:eastAsia="ru-RU"/>
        </w:rPr>
        <w:t>СОВЕРШЕНСТВОВАНИЕ ТЕХНОЛОГИИ ЩЕЛЕВАНИЯ ПОЧВЫ В</w:t>
      </w:r>
    </w:p>
    <w:p w:rsidR="00BC164B" w:rsidRPr="00BC164B" w:rsidRDefault="00BC164B" w:rsidP="00BC164B">
      <w:pPr>
        <w:shd w:val="clear" w:color="auto" w:fill="FFFFFF"/>
        <w:tabs>
          <w:tab w:val="clear" w:pos="709"/>
        </w:tabs>
        <w:suppressAutoHyphens w:val="0"/>
        <w:autoSpaceDE w:val="0"/>
        <w:autoSpaceDN w:val="0"/>
        <w:adjustRightInd w:val="0"/>
        <w:spacing w:after="0" w:line="470" w:lineRule="exact"/>
        <w:ind w:right="264" w:firstLine="0"/>
        <w:jc w:val="center"/>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6"/>
          <w:kern w:val="0"/>
          <w:sz w:val="28"/>
          <w:szCs w:val="28"/>
          <w:lang w:eastAsia="ru-RU"/>
        </w:rPr>
        <w:t>УСЛОВИЯХ РЕСПУБЛИКИ ДАГЕСТАН С ИСПОЛЬЗОВАНИЕМ</w:t>
      </w:r>
    </w:p>
    <w:p w:rsidR="00BC164B" w:rsidRPr="00BC164B" w:rsidRDefault="00BC164B" w:rsidP="00BC164B">
      <w:pPr>
        <w:shd w:val="clear" w:color="auto" w:fill="FFFFFF"/>
        <w:tabs>
          <w:tab w:val="clear" w:pos="709"/>
        </w:tabs>
        <w:suppressAutoHyphens w:val="0"/>
        <w:autoSpaceDE w:val="0"/>
        <w:autoSpaceDN w:val="0"/>
        <w:adjustRightInd w:val="0"/>
        <w:spacing w:after="0" w:line="470" w:lineRule="exact"/>
        <w:ind w:right="264" w:firstLine="0"/>
        <w:jc w:val="center"/>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6"/>
          <w:kern w:val="0"/>
          <w:sz w:val="28"/>
          <w:szCs w:val="28"/>
          <w:lang w:eastAsia="ru-RU"/>
        </w:rPr>
        <w:t>РАБОЧЕГО ОРГАНА АВТОКОЛЕБАТЕЛЬНОГО ДЕЙСТВИЯ</w:t>
      </w:r>
    </w:p>
    <w:p w:rsidR="00BC164B" w:rsidRPr="00BC164B" w:rsidRDefault="00BC164B" w:rsidP="00BC164B">
      <w:pPr>
        <w:shd w:val="clear" w:color="auto" w:fill="FFFFFF"/>
        <w:tabs>
          <w:tab w:val="clear" w:pos="709"/>
        </w:tabs>
        <w:suppressAutoHyphens w:val="0"/>
        <w:autoSpaceDE w:val="0"/>
        <w:autoSpaceDN w:val="0"/>
        <w:adjustRightInd w:val="0"/>
        <w:spacing w:before="1507" w:after="0" w:line="240" w:lineRule="auto"/>
        <w:ind w:right="163" w:firstLine="0"/>
        <w:jc w:val="center"/>
        <w:rPr>
          <w:rFonts w:ascii="Arial" w:eastAsia="Times New Roman" w:hAnsi="Arial" w:cs="Arial"/>
          <w:kern w:val="0"/>
          <w:sz w:val="20"/>
          <w:szCs w:val="20"/>
          <w:lang w:eastAsia="ru-RU"/>
        </w:rPr>
      </w:pPr>
      <w:r w:rsidRPr="00BC164B">
        <w:rPr>
          <w:rFonts w:ascii="Times New Roman" w:eastAsia="Times New Roman" w:hAnsi="Times New Roman" w:cs="Times New Roman"/>
          <w:spacing w:val="-1"/>
          <w:kern w:val="0"/>
          <w:sz w:val="28"/>
          <w:szCs w:val="28"/>
          <w:lang w:eastAsia="ru-RU"/>
        </w:rPr>
        <w:t>Специальность 05.20.01 -Технологии и средства</w:t>
      </w:r>
    </w:p>
    <w:p w:rsidR="00BC164B" w:rsidRPr="00BC164B" w:rsidRDefault="00BC164B" w:rsidP="00BC164B">
      <w:pPr>
        <w:shd w:val="clear" w:color="auto" w:fill="FFFFFF"/>
        <w:tabs>
          <w:tab w:val="clear" w:pos="709"/>
        </w:tabs>
        <w:suppressAutoHyphens w:val="0"/>
        <w:autoSpaceDE w:val="0"/>
        <w:autoSpaceDN w:val="0"/>
        <w:adjustRightInd w:val="0"/>
        <w:spacing w:before="144" w:after="0" w:line="240" w:lineRule="auto"/>
        <w:ind w:left="4685"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spacing w:val="-5"/>
          <w:kern w:val="0"/>
          <w:sz w:val="28"/>
          <w:szCs w:val="28"/>
          <w:lang w:eastAsia="ru-RU"/>
        </w:rPr>
        <w:t>механизации сельского хозяйства</w:t>
      </w:r>
    </w:p>
    <w:p w:rsidR="00BC164B" w:rsidRPr="00BC164B" w:rsidRDefault="00BC164B" w:rsidP="00BC164B">
      <w:pPr>
        <w:shd w:val="clear" w:color="auto" w:fill="FFFFFF"/>
        <w:tabs>
          <w:tab w:val="clear" w:pos="709"/>
        </w:tabs>
        <w:suppressAutoHyphens w:val="0"/>
        <w:autoSpaceDE w:val="0"/>
        <w:autoSpaceDN w:val="0"/>
        <w:adjustRightInd w:val="0"/>
        <w:spacing w:before="490" w:after="0" w:line="466" w:lineRule="exact"/>
        <w:ind w:left="2707" w:right="2074" w:hanging="821"/>
        <w:jc w:val="left"/>
        <w:rPr>
          <w:rFonts w:ascii="Arial" w:eastAsia="Times New Roman" w:hAnsi="Arial" w:cs="Arial"/>
          <w:kern w:val="0"/>
          <w:sz w:val="20"/>
          <w:szCs w:val="20"/>
          <w:lang w:eastAsia="ru-RU"/>
        </w:rPr>
      </w:pPr>
      <w:r w:rsidRPr="00BC164B">
        <w:rPr>
          <w:rFonts w:ascii="Times New Roman" w:eastAsia="Times New Roman" w:hAnsi="Times New Roman" w:cs="Times New Roman"/>
          <w:spacing w:val="-6"/>
          <w:kern w:val="0"/>
          <w:sz w:val="28"/>
          <w:szCs w:val="28"/>
          <w:lang w:eastAsia="ru-RU"/>
        </w:rPr>
        <w:t xml:space="preserve">Диссертация на соискание ученой степени </w:t>
      </w:r>
      <w:r w:rsidRPr="00BC164B">
        <w:rPr>
          <w:rFonts w:ascii="Times New Roman" w:eastAsia="Times New Roman" w:hAnsi="Times New Roman" w:cs="Times New Roman"/>
          <w:spacing w:val="-4"/>
          <w:kern w:val="0"/>
          <w:sz w:val="28"/>
          <w:szCs w:val="28"/>
          <w:lang w:eastAsia="ru-RU"/>
        </w:rPr>
        <w:t>кандидата технических наук</w:t>
      </w:r>
    </w:p>
    <w:p w:rsidR="00BC164B" w:rsidRPr="00BC164B" w:rsidRDefault="00BC164B" w:rsidP="00BC164B">
      <w:pPr>
        <w:shd w:val="clear" w:color="auto" w:fill="FFFFFF"/>
        <w:tabs>
          <w:tab w:val="clear" w:pos="709"/>
        </w:tabs>
        <w:suppressAutoHyphens w:val="0"/>
        <w:autoSpaceDE w:val="0"/>
        <w:autoSpaceDN w:val="0"/>
        <w:adjustRightInd w:val="0"/>
        <w:spacing w:before="446" w:after="0" w:line="475" w:lineRule="exact"/>
        <w:ind w:left="4411"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8"/>
          <w:szCs w:val="28"/>
          <w:lang w:eastAsia="ru-RU"/>
        </w:rPr>
        <w:t xml:space="preserve">Научный руководитель: </w:t>
      </w:r>
      <w:r w:rsidRPr="00BC164B">
        <w:rPr>
          <w:rFonts w:ascii="Times New Roman" w:eastAsia="Times New Roman" w:hAnsi="Times New Roman" w:cs="Times New Roman"/>
          <w:spacing w:val="-5"/>
          <w:kern w:val="0"/>
          <w:sz w:val="28"/>
          <w:szCs w:val="28"/>
          <w:lang w:eastAsia="ru-RU"/>
        </w:rPr>
        <w:t xml:space="preserve">Кандидат технических наук, доцент </w:t>
      </w:r>
      <w:r w:rsidRPr="00BC164B">
        <w:rPr>
          <w:rFonts w:ascii="Times New Roman" w:eastAsia="Times New Roman" w:hAnsi="Times New Roman" w:cs="Times New Roman"/>
          <w:b/>
          <w:bCs/>
          <w:kern w:val="0"/>
          <w:sz w:val="28"/>
          <w:szCs w:val="28"/>
          <w:lang w:eastAsia="ru-RU"/>
        </w:rPr>
        <w:t>Плешков Е.Н.</w:t>
      </w:r>
    </w:p>
    <w:p w:rsidR="00BC164B" w:rsidRPr="00BC164B" w:rsidRDefault="00BC164B" w:rsidP="00BC164B">
      <w:pPr>
        <w:shd w:val="clear" w:color="auto" w:fill="FFFFFF"/>
        <w:tabs>
          <w:tab w:val="clear" w:pos="709"/>
        </w:tabs>
        <w:suppressAutoHyphens w:val="0"/>
        <w:autoSpaceDE w:val="0"/>
        <w:autoSpaceDN w:val="0"/>
        <w:adjustRightInd w:val="0"/>
        <w:spacing w:before="1502" w:after="0" w:line="240" w:lineRule="auto"/>
        <w:ind w:left="3821"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8"/>
          <w:kern w:val="0"/>
          <w:sz w:val="28"/>
          <w:szCs w:val="28"/>
          <w:lang w:eastAsia="ru-RU"/>
        </w:rPr>
        <w:t>Саратов</w:t>
      </w:r>
    </w:p>
    <w:p w:rsidR="00BC164B" w:rsidRPr="00BC164B" w:rsidRDefault="00BC164B" w:rsidP="00BC164B">
      <w:pPr>
        <w:shd w:val="clear" w:color="auto" w:fill="FFFFFF"/>
        <w:tabs>
          <w:tab w:val="clear" w:pos="709"/>
        </w:tabs>
        <w:suppressAutoHyphens w:val="0"/>
        <w:autoSpaceDE w:val="0"/>
        <w:autoSpaceDN w:val="0"/>
        <w:adjustRightInd w:val="0"/>
        <w:spacing w:before="1502" w:after="0" w:line="240" w:lineRule="auto"/>
        <w:ind w:left="3821" w:firstLine="0"/>
        <w:jc w:val="left"/>
        <w:rPr>
          <w:rFonts w:ascii="Arial" w:eastAsia="Times New Roman" w:hAnsi="Arial" w:cs="Arial"/>
          <w:kern w:val="0"/>
          <w:sz w:val="20"/>
          <w:szCs w:val="20"/>
          <w:lang w:eastAsia="ru-RU"/>
        </w:rPr>
        <w:sectPr w:rsidR="00BC164B" w:rsidRPr="00BC164B" w:rsidSect="00BC164B">
          <w:type w:val="continuous"/>
          <w:pgSz w:w="11909" w:h="16834"/>
          <w:pgMar w:top="1346" w:right="1202" w:bottom="360" w:left="1731" w:header="720" w:footer="720" w:gutter="0"/>
          <w:cols w:space="60"/>
          <w:noEndnote/>
        </w:sectPr>
      </w:pPr>
    </w:p>
    <w:p w:rsidR="00BC164B" w:rsidRPr="00BC164B" w:rsidRDefault="00BC164B" w:rsidP="00BC164B">
      <w:pPr>
        <w:shd w:val="clear" w:color="auto" w:fill="FFFFFF"/>
        <w:tabs>
          <w:tab w:val="clear" w:pos="709"/>
        </w:tabs>
        <w:suppressAutoHyphens w:val="0"/>
        <w:autoSpaceDE w:val="0"/>
        <w:autoSpaceDN w:val="0"/>
        <w:adjustRightInd w:val="0"/>
        <w:spacing w:after="0" w:line="562" w:lineRule="exact"/>
        <w:ind w:left="3974" w:firstLine="516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2 РЕФЕРАТ</w:t>
      </w:r>
    </w:p>
    <w:p w:rsidR="00BC164B" w:rsidRPr="00BC164B" w:rsidRDefault="00BC164B" w:rsidP="00BC164B">
      <w:pPr>
        <w:shd w:val="clear" w:color="auto" w:fill="FFFFFF"/>
        <w:tabs>
          <w:tab w:val="clear" w:pos="709"/>
        </w:tabs>
        <w:suppressAutoHyphens w:val="0"/>
        <w:autoSpaceDE w:val="0"/>
        <w:autoSpaceDN w:val="0"/>
        <w:adjustRightInd w:val="0"/>
        <w:spacing w:before="451" w:after="0" w:line="466" w:lineRule="exact"/>
        <w:ind w:left="10" w:firstLine="682"/>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Диссертационная работа состоит из введения, 4 разделов и выводов, включает в себя 144 страницу текста, 11 таблиц, 51 рисунок, приложения (до</w:t>
      </w:r>
      <w:r w:rsidRPr="00BC164B">
        <w:rPr>
          <w:rFonts w:ascii="Times New Roman" w:eastAsia="Times New Roman" w:hAnsi="Times New Roman" w:cs="Times New Roman"/>
          <w:kern w:val="0"/>
          <w:sz w:val="26"/>
          <w:szCs w:val="26"/>
          <w:lang w:eastAsia="ru-RU"/>
        </w:rPr>
        <w:softHyphen/>
        <w:t>кументы о проверке и внедрении результатов исследования). Список литера</w:t>
      </w:r>
      <w:r w:rsidRPr="00BC164B">
        <w:rPr>
          <w:rFonts w:ascii="Times New Roman" w:eastAsia="Times New Roman" w:hAnsi="Times New Roman" w:cs="Times New Roman"/>
          <w:kern w:val="0"/>
          <w:sz w:val="26"/>
          <w:szCs w:val="26"/>
          <w:lang w:eastAsia="ru-RU"/>
        </w:rPr>
        <w:softHyphen/>
        <w:t>туры включает 104 наименований, в том числе 5 на иностранном языке.</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left="10" w:right="10" w:firstLine="682"/>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Ключевые слова: рабочий орган автоколебательного действия, «плужная подушка», щелеватель, скорость резания, плотность, твердость, почва, трак</w:t>
      </w:r>
      <w:r w:rsidRPr="00BC164B">
        <w:rPr>
          <w:rFonts w:ascii="Times New Roman" w:eastAsia="Times New Roman" w:hAnsi="Times New Roman" w:cs="Times New Roman"/>
          <w:kern w:val="0"/>
          <w:sz w:val="26"/>
          <w:szCs w:val="26"/>
          <w:lang w:eastAsia="ru-RU"/>
        </w:rPr>
        <w:softHyphen/>
        <w:t>тор.</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right="19" w:firstLine="701"/>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 диссертации рассматривается вопрос о снижении тягового сопротив</w:t>
      </w:r>
      <w:r w:rsidRPr="00BC164B">
        <w:rPr>
          <w:rFonts w:ascii="Times New Roman" w:eastAsia="Times New Roman" w:hAnsi="Times New Roman" w:cs="Times New Roman"/>
          <w:kern w:val="0"/>
          <w:sz w:val="26"/>
          <w:szCs w:val="26"/>
          <w:lang w:eastAsia="ru-RU"/>
        </w:rPr>
        <w:softHyphen/>
        <w:t>ления трактора при щелевании почвы с рабочим органом автоколебательного действия с улучшенными агротехническими показателями.</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left="10" w:right="19" w:firstLine="682"/>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 материалах диссертации были рассмотрены почвозащитные агротех-нологии, применяемые в республике Дагестан, и рабочие органы, используе</w:t>
      </w:r>
      <w:r w:rsidRPr="00BC164B">
        <w:rPr>
          <w:rFonts w:ascii="Times New Roman" w:eastAsia="Times New Roman" w:hAnsi="Times New Roman" w:cs="Times New Roman"/>
          <w:kern w:val="0"/>
          <w:sz w:val="26"/>
          <w:szCs w:val="26"/>
          <w:lang w:eastAsia="ru-RU"/>
        </w:rPr>
        <w:softHyphen/>
        <w:t>мые в данных технологиях.</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right="19" w:firstLine="682"/>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Проведены теоретические исследования по определению критической скорости резания для изучения процесса автоколебания, а также получены аналитические зависимости для расчета конструктивно-кинематических пара</w:t>
      </w:r>
      <w:r w:rsidRPr="00BC164B">
        <w:rPr>
          <w:rFonts w:ascii="Times New Roman" w:eastAsia="Times New Roman" w:hAnsi="Times New Roman" w:cs="Times New Roman"/>
          <w:kern w:val="0"/>
          <w:sz w:val="26"/>
          <w:szCs w:val="26"/>
          <w:lang w:eastAsia="ru-RU"/>
        </w:rPr>
        <w:softHyphen/>
        <w:t>метров рабочего органа автоколебательного действия.</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right="19" w:firstLine="691"/>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Представлены результаты лабораторных и полевых исследований под</w:t>
      </w:r>
      <w:r w:rsidRPr="00BC164B">
        <w:rPr>
          <w:rFonts w:ascii="Times New Roman" w:eastAsia="Times New Roman" w:hAnsi="Times New Roman" w:cs="Times New Roman"/>
          <w:kern w:val="0"/>
          <w:sz w:val="26"/>
          <w:szCs w:val="26"/>
          <w:lang w:eastAsia="ru-RU"/>
        </w:rPr>
        <w:softHyphen/>
        <w:t>тверждающие улучшение агротехнических показателей почвы и снижение тя</w:t>
      </w:r>
      <w:r w:rsidRPr="00BC164B">
        <w:rPr>
          <w:rFonts w:ascii="Times New Roman" w:eastAsia="Times New Roman" w:hAnsi="Times New Roman" w:cs="Times New Roman"/>
          <w:kern w:val="0"/>
          <w:sz w:val="26"/>
          <w:szCs w:val="26"/>
          <w:lang w:eastAsia="ru-RU"/>
        </w:rPr>
        <w:softHyphen/>
        <w:t>гового сопротивления трактора.</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right="19" w:firstLine="691"/>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Приведены качественные показатели и экономическая эффективность работы трактора «Кировец» с щелевателем автоколебательного действия-</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right="19" w:firstLine="691"/>
        <w:rPr>
          <w:rFonts w:ascii="Arial" w:eastAsia="Times New Roman" w:hAnsi="Arial" w:cs="Arial"/>
          <w:kern w:val="0"/>
          <w:sz w:val="20"/>
          <w:szCs w:val="20"/>
          <w:lang w:eastAsia="ru-RU"/>
        </w:rPr>
        <w:sectPr w:rsidR="00BC164B" w:rsidRPr="00BC164B">
          <w:pgSz w:w="11909" w:h="16834"/>
          <w:pgMar w:top="1440" w:right="1149" w:bottom="720" w:left="1515" w:header="720" w:footer="720" w:gutter="0"/>
          <w:cols w:space="60"/>
          <w:noEndnote/>
        </w:sectPr>
      </w:pPr>
    </w:p>
    <w:p w:rsidR="00BC164B" w:rsidRPr="00BC164B" w:rsidRDefault="00BC164B" w:rsidP="00BC164B">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BC164B">
        <w:rPr>
          <w:rFonts w:ascii="Arial" w:eastAsia="Times New Roman" w:hAnsi="Arial" w:cs="Times New Roman"/>
          <w:b/>
          <w:bCs/>
          <w:w w:val="78"/>
          <w:kern w:val="0"/>
          <w:sz w:val="26"/>
          <w:szCs w:val="26"/>
          <w:lang w:val="uk-UA" w:eastAsia="ru-RU"/>
        </w:rPr>
        <w:t>з</w:t>
      </w:r>
    </w:p>
    <w:p w:rsidR="00BC164B" w:rsidRPr="00BC164B" w:rsidRDefault="00BC164B" w:rsidP="00BC164B">
      <w:pPr>
        <w:shd w:val="clear" w:color="auto" w:fill="FFFFFF"/>
        <w:tabs>
          <w:tab w:val="clear" w:pos="709"/>
          <w:tab w:val="left" w:leader="dot" w:pos="8698"/>
        </w:tabs>
        <w:suppressAutoHyphens w:val="0"/>
        <w:autoSpaceDE w:val="0"/>
        <w:autoSpaceDN w:val="0"/>
        <w:adjustRightInd w:val="0"/>
        <w:spacing w:after="0" w:line="437" w:lineRule="exact"/>
        <w:ind w:left="29" w:firstLine="349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8"/>
          <w:szCs w:val="28"/>
          <w:lang w:eastAsia="ru-RU"/>
        </w:rPr>
        <w:t>СОДЕРЖАНИЕ</w:t>
      </w:r>
      <w:r w:rsidRPr="00BC164B">
        <w:rPr>
          <w:rFonts w:ascii="Times New Roman" w:eastAsia="Times New Roman" w:hAnsi="Times New Roman" w:cs="Times New Roman"/>
          <w:b/>
          <w:bCs/>
          <w:kern w:val="0"/>
          <w:sz w:val="28"/>
          <w:szCs w:val="28"/>
          <w:lang w:eastAsia="ru-RU"/>
        </w:rPr>
        <w:br/>
      </w:r>
      <w:r w:rsidRPr="00BC164B">
        <w:rPr>
          <w:rFonts w:ascii="Times New Roman" w:eastAsia="Times New Roman" w:hAnsi="Times New Roman" w:cs="Times New Roman"/>
          <w:b/>
          <w:bCs/>
          <w:spacing w:val="-12"/>
          <w:kern w:val="0"/>
          <w:sz w:val="28"/>
          <w:szCs w:val="28"/>
          <w:lang w:eastAsia="ru-RU"/>
        </w:rPr>
        <w:t>ВВЕДЕНИЕ</w:t>
      </w:r>
      <w:r w:rsidRPr="00BC164B">
        <w:rPr>
          <w:rFonts w:ascii="Times New Roman" w:eastAsia="Times New Roman" w:hAnsi="Times New Roman" w:cs="Times New Roman"/>
          <w:b/>
          <w:bCs/>
          <w:kern w:val="0"/>
          <w:sz w:val="28"/>
          <w:szCs w:val="28"/>
          <w:lang w:eastAsia="ru-RU"/>
        </w:rPr>
        <w:tab/>
        <w:t>5</w:t>
      </w:r>
    </w:p>
    <w:p w:rsidR="00BC164B" w:rsidRPr="00BC164B" w:rsidRDefault="00BC164B" w:rsidP="00BC164B">
      <w:pPr>
        <w:shd w:val="clear" w:color="auto" w:fill="FFFFFF"/>
        <w:tabs>
          <w:tab w:val="clear" w:pos="709"/>
          <w:tab w:val="left" w:pos="274"/>
        </w:tabs>
        <w:suppressAutoHyphens w:val="0"/>
        <w:autoSpaceDE w:val="0"/>
        <w:autoSpaceDN w:val="0"/>
        <w:adjustRightInd w:val="0"/>
        <w:spacing w:before="24" w:after="0" w:line="432" w:lineRule="exact"/>
        <w:ind w:left="10"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23"/>
          <w:kern w:val="0"/>
          <w:sz w:val="28"/>
          <w:szCs w:val="28"/>
          <w:lang w:eastAsia="ru-RU"/>
        </w:rPr>
        <w:t>1.</w:t>
      </w:r>
      <w:r w:rsidRPr="00BC164B">
        <w:rPr>
          <w:rFonts w:ascii="Times New Roman" w:eastAsia="Times New Roman" w:hAnsi="Times New Roman" w:cs="Times New Roman"/>
          <w:b/>
          <w:bCs/>
          <w:kern w:val="0"/>
          <w:sz w:val="28"/>
          <w:szCs w:val="28"/>
          <w:lang w:eastAsia="ru-RU"/>
        </w:rPr>
        <w:tab/>
      </w:r>
      <w:r w:rsidRPr="00BC164B">
        <w:rPr>
          <w:rFonts w:ascii="Times New Roman" w:eastAsia="Times New Roman" w:hAnsi="Times New Roman" w:cs="Times New Roman"/>
          <w:b/>
          <w:bCs/>
          <w:spacing w:val="-5"/>
          <w:kern w:val="0"/>
          <w:sz w:val="28"/>
          <w:szCs w:val="28"/>
          <w:lang w:eastAsia="ru-RU"/>
        </w:rPr>
        <w:t>СОСТОЯНИЕ ВОПРОСА, ЦЕЛЬ И ЗАДАЧИ ИССЛЕДОВАНИЯ....?</w:t>
      </w:r>
    </w:p>
    <w:p w:rsidR="00BC164B" w:rsidRPr="00BC164B" w:rsidRDefault="00BC164B" w:rsidP="00BC164B">
      <w:pPr>
        <w:shd w:val="clear" w:color="auto" w:fill="FFFFFF"/>
        <w:tabs>
          <w:tab w:val="clear" w:pos="709"/>
          <w:tab w:val="left" w:leader="dot" w:pos="8717"/>
        </w:tabs>
        <w:suppressAutoHyphens w:val="0"/>
        <w:autoSpaceDE w:val="0"/>
        <w:autoSpaceDN w:val="0"/>
        <w:adjustRightInd w:val="0"/>
        <w:spacing w:after="0" w:line="432" w:lineRule="exact"/>
        <w:ind w:left="48"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8"/>
          <w:szCs w:val="28"/>
          <w:lang w:val="uk-UA" w:eastAsia="ru-RU"/>
        </w:rPr>
        <w:t xml:space="preserve">І.Ї. </w:t>
      </w:r>
      <w:r w:rsidRPr="00BC164B">
        <w:rPr>
          <w:rFonts w:ascii="Times New Roman" w:eastAsia="Times New Roman" w:hAnsi="Times New Roman" w:cs="Times New Roman"/>
          <w:spacing w:val="-7"/>
          <w:kern w:val="0"/>
          <w:sz w:val="28"/>
          <w:szCs w:val="28"/>
          <w:lang w:eastAsia="ru-RU"/>
        </w:rPr>
        <w:t>Почвозащитные агротехнологии в республике Дагестан</w:t>
      </w:r>
      <w:r w:rsidRPr="00BC164B">
        <w:rPr>
          <w:rFonts w:ascii="Times New Roman" w:eastAsia="Times New Roman" w:hAnsi="Times New Roman" w:cs="Times New Roman"/>
          <w:kern w:val="0"/>
          <w:sz w:val="28"/>
          <w:szCs w:val="28"/>
          <w:lang w:eastAsia="ru-RU"/>
        </w:rPr>
        <w:tab/>
        <w:t>7</w:t>
      </w:r>
    </w:p>
    <w:p w:rsidR="00BC164B" w:rsidRPr="00BC164B" w:rsidRDefault="00BC164B" w:rsidP="00BC164B">
      <w:pPr>
        <w:numPr>
          <w:ilvl w:val="0"/>
          <w:numId w:val="29"/>
        </w:numPr>
        <w:shd w:val="clear" w:color="auto" w:fill="FFFFFF"/>
        <w:tabs>
          <w:tab w:val="clear" w:pos="709"/>
          <w:tab w:val="left" w:pos="475"/>
          <w:tab w:val="left" w:leader="dot" w:pos="8674"/>
        </w:tabs>
        <w:suppressAutoHyphens w:val="0"/>
        <w:autoSpaceDE w:val="0"/>
        <w:autoSpaceDN w:val="0"/>
        <w:adjustRightInd w:val="0"/>
        <w:spacing w:before="10" w:after="0" w:line="432" w:lineRule="exact"/>
        <w:ind w:left="48" w:firstLine="0"/>
        <w:jc w:val="left"/>
        <w:rPr>
          <w:rFonts w:ascii="Times New Roman" w:eastAsia="Times New Roman" w:hAnsi="Times New Roman" w:cs="Times New Roman"/>
          <w:spacing w:val="-20"/>
          <w:kern w:val="0"/>
          <w:sz w:val="28"/>
          <w:szCs w:val="28"/>
          <w:lang w:eastAsia="ru-RU"/>
        </w:rPr>
      </w:pPr>
      <w:r w:rsidRPr="00BC164B">
        <w:rPr>
          <w:rFonts w:ascii="Times New Roman" w:eastAsia="Times New Roman" w:hAnsi="Times New Roman" w:cs="Times New Roman"/>
          <w:spacing w:val="-7"/>
          <w:kern w:val="0"/>
          <w:sz w:val="28"/>
          <w:szCs w:val="28"/>
          <w:lang w:eastAsia="ru-RU"/>
        </w:rPr>
        <w:t>Анализ технологий и машин для щелевания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39"/>
          <w:kern w:val="0"/>
          <w:sz w:val="28"/>
          <w:szCs w:val="28"/>
          <w:lang w:eastAsia="ru-RU"/>
        </w:rPr>
        <w:t>11</w:t>
      </w:r>
    </w:p>
    <w:p w:rsidR="00BC164B" w:rsidRPr="00BC164B" w:rsidRDefault="00BC164B" w:rsidP="00BC164B">
      <w:pPr>
        <w:numPr>
          <w:ilvl w:val="0"/>
          <w:numId w:val="29"/>
        </w:numPr>
        <w:shd w:val="clear" w:color="auto" w:fill="FFFFFF"/>
        <w:tabs>
          <w:tab w:val="clear" w:pos="709"/>
          <w:tab w:val="left" w:pos="475"/>
          <w:tab w:val="left" w:leader="dot" w:pos="8717"/>
        </w:tabs>
        <w:suppressAutoHyphens w:val="0"/>
        <w:autoSpaceDE w:val="0"/>
        <w:autoSpaceDN w:val="0"/>
        <w:adjustRightInd w:val="0"/>
        <w:spacing w:before="5" w:after="0" w:line="432" w:lineRule="exact"/>
        <w:ind w:left="48" w:firstLine="0"/>
        <w:jc w:val="left"/>
        <w:rPr>
          <w:rFonts w:ascii="Times New Roman" w:eastAsia="Times New Roman" w:hAnsi="Times New Roman" w:cs="Times New Roman"/>
          <w:spacing w:val="-20"/>
          <w:kern w:val="0"/>
          <w:sz w:val="28"/>
          <w:szCs w:val="28"/>
          <w:lang w:eastAsia="ru-RU"/>
        </w:rPr>
      </w:pPr>
      <w:r w:rsidRPr="00BC164B">
        <w:rPr>
          <w:rFonts w:ascii="Times New Roman" w:eastAsia="Times New Roman" w:hAnsi="Times New Roman" w:cs="Times New Roman"/>
          <w:spacing w:val="-7"/>
          <w:kern w:val="0"/>
          <w:sz w:val="28"/>
          <w:szCs w:val="28"/>
          <w:lang w:eastAsia="ru-RU"/>
        </w:rPr>
        <w:t>Исследование процесса рыхления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30</w:t>
      </w:r>
    </w:p>
    <w:p w:rsidR="00BC164B" w:rsidRPr="00BC164B" w:rsidRDefault="00BC164B" w:rsidP="00BC164B">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BC164B" w:rsidRPr="00BC164B" w:rsidRDefault="00BC164B" w:rsidP="00BC164B">
      <w:pPr>
        <w:numPr>
          <w:ilvl w:val="0"/>
          <w:numId w:val="30"/>
        </w:numPr>
        <w:shd w:val="clear" w:color="auto" w:fill="FFFFFF"/>
        <w:tabs>
          <w:tab w:val="clear" w:pos="709"/>
          <w:tab w:val="left" w:leader="dot" w:pos="8717"/>
        </w:tabs>
        <w:suppressAutoHyphens w:val="0"/>
        <w:autoSpaceDE w:val="0"/>
        <w:autoSpaceDN w:val="0"/>
        <w:adjustRightInd w:val="0"/>
        <w:spacing w:before="5" w:after="0" w:line="442" w:lineRule="exact"/>
        <w:ind w:left="48" w:firstLine="0"/>
        <w:jc w:val="left"/>
        <w:rPr>
          <w:rFonts w:ascii="Times New Roman" w:eastAsia="Times New Roman" w:hAnsi="Times New Roman" w:cs="Times New Roman"/>
          <w:spacing w:val="-13"/>
          <w:kern w:val="0"/>
          <w:sz w:val="28"/>
          <w:szCs w:val="28"/>
          <w:lang w:eastAsia="ru-RU"/>
        </w:rPr>
      </w:pPr>
      <w:r w:rsidRPr="00BC164B">
        <w:rPr>
          <w:rFonts w:ascii="Times New Roman" w:eastAsia="Times New Roman" w:hAnsi="Times New Roman" w:cs="Times New Roman"/>
          <w:spacing w:val="-8"/>
          <w:kern w:val="0"/>
          <w:sz w:val="28"/>
          <w:szCs w:val="28"/>
          <w:lang w:eastAsia="ru-RU"/>
        </w:rPr>
        <w:t>Схема процесса рыхления</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30</w:t>
      </w:r>
    </w:p>
    <w:p w:rsidR="00BC164B" w:rsidRPr="00BC164B" w:rsidRDefault="00BC164B" w:rsidP="00BC164B">
      <w:pPr>
        <w:numPr>
          <w:ilvl w:val="0"/>
          <w:numId w:val="30"/>
        </w:numPr>
        <w:shd w:val="clear" w:color="auto" w:fill="FFFFFF"/>
        <w:tabs>
          <w:tab w:val="clear" w:pos="709"/>
          <w:tab w:val="left" w:leader="dot" w:pos="8726"/>
        </w:tabs>
        <w:suppressAutoHyphens w:val="0"/>
        <w:autoSpaceDE w:val="0"/>
        <w:autoSpaceDN w:val="0"/>
        <w:adjustRightInd w:val="0"/>
        <w:spacing w:before="5" w:after="0" w:line="442" w:lineRule="exact"/>
        <w:ind w:left="48" w:firstLine="0"/>
        <w:jc w:val="left"/>
        <w:rPr>
          <w:rFonts w:ascii="Times New Roman" w:eastAsia="Times New Roman" w:hAnsi="Times New Roman" w:cs="Times New Roman"/>
          <w:spacing w:val="-13"/>
          <w:kern w:val="0"/>
          <w:sz w:val="28"/>
          <w:szCs w:val="28"/>
          <w:lang w:eastAsia="ru-RU"/>
        </w:rPr>
      </w:pPr>
      <w:r w:rsidRPr="00BC164B">
        <w:rPr>
          <w:rFonts w:ascii="Times New Roman" w:eastAsia="Times New Roman" w:hAnsi="Times New Roman" w:cs="Times New Roman"/>
          <w:spacing w:val="-6"/>
          <w:kern w:val="0"/>
          <w:sz w:val="28"/>
          <w:szCs w:val="28"/>
          <w:lang w:eastAsia="ru-RU"/>
        </w:rPr>
        <w:t>Гипотеза о постоянстве скорости разрушения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35</w:t>
      </w:r>
    </w:p>
    <w:p w:rsidR="00BC164B" w:rsidRPr="00BC164B" w:rsidRDefault="00BC164B" w:rsidP="00BC164B">
      <w:pPr>
        <w:shd w:val="clear" w:color="auto" w:fill="FFFFFF"/>
        <w:tabs>
          <w:tab w:val="clear" w:pos="709"/>
          <w:tab w:val="left" w:pos="475"/>
          <w:tab w:val="left" w:leader="dot" w:pos="8654"/>
        </w:tabs>
        <w:suppressAutoHyphens w:val="0"/>
        <w:autoSpaceDE w:val="0"/>
        <w:autoSpaceDN w:val="0"/>
        <w:adjustRightInd w:val="0"/>
        <w:spacing w:after="0" w:line="442" w:lineRule="exact"/>
        <w:ind w:left="48"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spacing w:val="-20"/>
          <w:kern w:val="0"/>
          <w:sz w:val="28"/>
          <w:szCs w:val="28"/>
          <w:lang w:eastAsia="ru-RU"/>
        </w:rPr>
        <w:t>1.4.</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6"/>
          <w:kern w:val="0"/>
          <w:sz w:val="28"/>
          <w:szCs w:val="28"/>
          <w:lang w:eastAsia="ru-RU"/>
        </w:rPr>
        <w:t>Цель и задачи</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3"/>
          <w:kern w:val="0"/>
          <w:sz w:val="28"/>
          <w:szCs w:val="28"/>
          <w:lang w:eastAsia="ru-RU"/>
        </w:rPr>
        <w:t>39</w:t>
      </w:r>
    </w:p>
    <w:p w:rsidR="00BC164B" w:rsidRPr="00BC164B" w:rsidRDefault="00BC164B" w:rsidP="00BC164B">
      <w:pPr>
        <w:shd w:val="clear" w:color="auto" w:fill="FFFFFF"/>
        <w:tabs>
          <w:tab w:val="clear" w:pos="709"/>
          <w:tab w:val="left" w:pos="274"/>
        </w:tabs>
        <w:suppressAutoHyphens w:val="0"/>
        <w:autoSpaceDE w:val="0"/>
        <w:autoSpaceDN w:val="0"/>
        <w:adjustRightInd w:val="0"/>
        <w:spacing w:after="0" w:line="442" w:lineRule="exact"/>
        <w:ind w:left="10" w:firstLine="0"/>
        <w:jc w:val="left"/>
        <w:rPr>
          <w:rFonts w:ascii="Arial" w:eastAsia="Times New Roman" w:hAnsi="Arial" w:cs="Arial"/>
          <w:kern w:val="0"/>
          <w:sz w:val="20"/>
          <w:szCs w:val="20"/>
          <w:lang w:eastAsia="ru-RU"/>
        </w:rPr>
      </w:pPr>
      <w:r w:rsidRPr="00BC164B">
        <w:rPr>
          <w:rFonts w:ascii="Courier New" w:eastAsia="Times New Roman" w:hAnsi="Courier New"/>
          <w:spacing w:val="-102"/>
          <w:kern w:val="0"/>
          <w:sz w:val="32"/>
          <w:szCs w:val="32"/>
          <w:lang w:eastAsia="ru-RU"/>
        </w:rPr>
        <w:t>2.</w:t>
      </w:r>
      <w:r w:rsidRPr="00BC164B">
        <w:rPr>
          <w:rFonts w:ascii="Courier New" w:eastAsia="Times New Roman" w:hAnsi="Courier New"/>
          <w:kern w:val="0"/>
          <w:sz w:val="32"/>
          <w:szCs w:val="32"/>
          <w:lang w:eastAsia="ru-RU"/>
        </w:rPr>
        <w:tab/>
      </w:r>
      <w:r w:rsidRPr="00BC164B">
        <w:rPr>
          <w:rFonts w:ascii="Courier New" w:eastAsia="Times New Roman" w:hAnsi="Courier New" w:cs="Times New Roman"/>
          <w:spacing w:val="-5"/>
          <w:kern w:val="0"/>
          <w:sz w:val="32"/>
          <w:szCs w:val="32"/>
          <w:lang w:eastAsia="ru-RU"/>
        </w:rPr>
        <w:t>ТЕОРЕТИЧЕСКИЕ</w:t>
      </w:r>
      <w:r w:rsidRPr="00BC164B">
        <w:rPr>
          <w:rFonts w:ascii="Courier New" w:eastAsia="Times New Roman" w:hAnsi="Courier New"/>
          <w:spacing w:val="-5"/>
          <w:kern w:val="0"/>
          <w:sz w:val="32"/>
          <w:szCs w:val="32"/>
          <w:lang w:eastAsia="ru-RU"/>
        </w:rPr>
        <w:t xml:space="preserve"> </w:t>
      </w:r>
      <w:r w:rsidRPr="00BC164B">
        <w:rPr>
          <w:rFonts w:ascii="Courier New" w:eastAsia="Times New Roman" w:hAnsi="Courier New" w:cs="Times New Roman"/>
          <w:spacing w:val="-5"/>
          <w:kern w:val="0"/>
          <w:sz w:val="32"/>
          <w:szCs w:val="32"/>
          <w:lang w:eastAsia="ru-RU"/>
        </w:rPr>
        <w:t>ИССЛЕДОВАНИЯ</w:t>
      </w:r>
      <w:r w:rsidRPr="00BC164B">
        <w:rPr>
          <w:rFonts w:ascii="Courier New" w:eastAsia="Times New Roman" w:hAnsi="Courier New"/>
          <w:spacing w:val="-5"/>
          <w:kern w:val="0"/>
          <w:sz w:val="32"/>
          <w:szCs w:val="32"/>
          <w:lang w:eastAsia="ru-RU"/>
        </w:rPr>
        <w:t xml:space="preserve"> </w:t>
      </w:r>
      <w:r w:rsidRPr="00BC164B">
        <w:rPr>
          <w:rFonts w:ascii="Courier New" w:eastAsia="Times New Roman" w:hAnsi="Courier New" w:cs="Times New Roman"/>
          <w:spacing w:val="-5"/>
          <w:kern w:val="0"/>
          <w:sz w:val="32"/>
          <w:szCs w:val="32"/>
          <w:lang w:eastAsia="ru-RU"/>
        </w:rPr>
        <w:t>ЩЕЛЕРЕЗНОГО</w:t>
      </w:r>
    </w:p>
    <w:p w:rsidR="00BC164B" w:rsidRPr="00BC164B" w:rsidRDefault="00BC164B" w:rsidP="00BC164B">
      <w:pPr>
        <w:shd w:val="clear" w:color="auto" w:fill="FFFFFF"/>
        <w:tabs>
          <w:tab w:val="clear" w:pos="709"/>
          <w:tab w:val="left" w:leader="dot" w:pos="8746"/>
        </w:tabs>
        <w:suppressAutoHyphens w:val="0"/>
        <w:autoSpaceDE w:val="0"/>
        <w:autoSpaceDN w:val="0"/>
        <w:adjustRightInd w:val="0"/>
        <w:spacing w:after="0" w:line="442" w:lineRule="exact"/>
        <w:ind w:left="355"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11"/>
          <w:kern w:val="0"/>
          <w:sz w:val="28"/>
          <w:szCs w:val="28"/>
          <w:lang w:eastAsia="ru-RU"/>
        </w:rPr>
        <w:t>РАБОЧЕГО ОРГАНА</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b/>
          <w:bCs/>
          <w:spacing w:val="-10"/>
          <w:kern w:val="0"/>
          <w:sz w:val="28"/>
          <w:szCs w:val="28"/>
          <w:lang w:eastAsia="ru-RU"/>
        </w:rPr>
        <w:t>41</w:t>
      </w:r>
    </w:p>
    <w:p w:rsidR="00BC164B" w:rsidRPr="00BC164B" w:rsidRDefault="00BC164B" w:rsidP="00BC164B">
      <w:pPr>
        <w:numPr>
          <w:ilvl w:val="0"/>
          <w:numId w:val="31"/>
        </w:numPr>
        <w:shd w:val="clear" w:color="auto" w:fill="FFFFFF"/>
        <w:tabs>
          <w:tab w:val="clear" w:pos="709"/>
          <w:tab w:val="left" w:pos="437"/>
          <w:tab w:val="left" w:leader="dot" w:pos="3072"/>
          <w:tab w:val="left" w:leader="dot" w:pos="8746"/>
        </w:tabs>
        <w:suppressAutoHyphens w:val="0"/>
        <w:autoSpaceDE w:val="0"/>
        <w:autoSpaceDN w:val="0"/>
        <w:adjustRightInd w:val="0"/>
        <w:spacing w:after="0" w:line="442" w:lineRule="exact"/>
        <w:ind w:left="437" w:hanging="427"/>
        <w:jc w:val="left"/>
        <w:rPr>
          <w:rFonts w:ascii="Times New Roman" w:eastAsia="Times New Roman" w:hAnsi="Times New Roman" w:cs="Times New Roman"/>
          <w:spacing w:val="-12"/>
          <w:kern w:val="0"/>
          <w:sz w:val="28"/>
          <w:szCs w:val="28"/>
          <w:lang w:eastAsia="ru-RU"/>
        </w:rPr>
      </w:pPr>
      <w:r w:rsidRPr="00BC164B">
        <w:rPr>
          <w:rFonts w:ascii="Times New Roman" w:eastAsia="Times New Roman" w:hAnsi="Times New Roman" w:cs="Times New Roman"/>
          <w:spacing w:val="-4"/>
          <w:kern w:val="0"/>
          <w:sz w:val="28"/>
          <w:szCs w:val="28"/>
          <w:lang w:eastAsia="ru-RU"/>
        </w:rPr>
        <w:t xml:space="preserve">Влияние скорости движения рабочего органа щелереза на силу </w:t>
      </w:r>
      <w:r w:rsidRPr="00BC164B">
        <w:rPr>
          <w:rFonts w:ascii="Times New Roman" w:eastAsia="Times New Roman" w:hAnsi="Times New Roman" w:cs="Times New Roman"/>
          <w:spacing w:val="-7"/>
          <w:kern w:val="0"/>
          <w:sz w:val="28"/>
          <w:szCs w:val="28"/>
          <w:lang w:eastAsia="ru-RU"/>
        </w:rPr>
        <w:t>резания почвы</w:t>
      </w:r>
      <w:r w:rsidRPr="00BC164B">
        <w:rPr>
          <w:rFonts w:ascii="Times New Roman" w:eastAsia="Times New Roman" w:hAnsi="Times New Roman" w:cs="Times New Roman"/>
          <w:kern w:val="0"/>
          <w:sz w:val="28"/>
          <w:szCs w:val="28"/>
          <w:lang w:eastAsia="ru-RU"/>
        </w:rPr>
        <w:tab/>
        <w:t>,</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5"/>
          <w:kern w:val="0"/>
          <w:sz w:val="28"/>
          <w:szCs w:val="28"/>
          <w:lang w:eastAsia="ru-RU"/>
        </w:rPr>
        <w:t>41</w:t>
      </w:r>
    </w:p>
    <w:p w:rsidR="00BC164B" w:rsidRPr="00BC164B" w:rsidRDefault="00BC164B" w:rsidP="00BC164B">
      <w:pPr>
        <w:numPr>
          <w:ilvl w:val="0"/>
          <w:numId w:val="31"/>
        </w:numPr>
        <w:shd w:val="clear" w:color="auto" w:fill="FFFFFF"/>
        <w:tabs>
          <w:tab w:val="clear" w:pos="709"/>
          <w:tab w:val="left" w:pos="437"/>
          <w:tab w:val="left" w:leader="dot" w:pos="874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7"/>
          <w:kern w:val="0"/>
          <w:sz w:val="28"/>
          <w:szCs w:val="28"/>
          <w:lang w:eastAsia="ru-RU"/>
        </w:rPr>
        <w:t>Критическая скорость резания почв</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6"/>
          <w:kern w:val="0"/>
          <w:sz w:val="28"/>
          <w:szCs w:val="28"/>
          <w:lang w:eastAsia="ru-RU"/>
        </w:rPr>
        <w:t>45</w:t>
      </w:r>
    </w:p>
    <w:p w:rsidR="00BC164B" w:rsidRPr="00BC164B" w:rsidRDefault="00BC164B" w:rsidP="00BC164B">
      <w:pPr>
        <w:numPr>
          <w:ilvl w:val="0"/>
          <w:numId w:val="31"/>
        </w:numPr>
        <w:shd w:val="clear" w:color="auto" w:fill="FFFFFF"/>
        <w:tabs>
          <w:tab w:val="clear" w:pos="709"/>
          <w:tab w:val="left" w:pos="437"/>
          <w:tab w:val="left" w:leader="dot" w:pos="874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7"/>
          <w:kern w:val="0"/>
          <w:sz w:val="28"/>
          <w:szCs w:val="28"/>
          <w:lang w:eastAsia="ru-RU"/>
        </w:rPr>
        <w:t>Динамика процесса резания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50</w:t>
      </w:r>
    </w:p>
    <w:p w:rsidR="00BC164B" w:rsidRPr="00BC164B" w:rsidRDefault="00BC164B" w:rsidP="00BC164B">
      <w:pPr>
        <w:numPr>
          <w:ilvl w:val="0"/>
          <w:numId w:val="31"/>
        </w:numPr>
        <w:shd w:val="clear" w:color="auto" w:fill="FFFFFF"/>
        <w:tabs>
          <w:tab w:val="clear" w:pos="709"/>
          <w:tab w:val="left" w:pos="437"/>
          <w:tab w:val="left" w:leader="dot" w:pos="874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6"/>
          <w:kern w:val="0"/>
          <w:sz w:val="28"/>
          <w:szCs w:val="28"/>
          <w:lang w:eastAsia="ru-RU"/>
        </w:rPr>
        <w:t>Влияние скорости резания щелерезом на сопротивление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57</w:t>
      </w:r>
    </w:p>
    <w:p w:rsidR="00BC164B" w:rsidRPr="00BC164B" w:rsidRDefault="00BC164B" w:rsidP="00BC164B">
      <w:pPr>
        <w:numPr>
          <w:ilvl w:val="0"/>
          <w:numId w:val="31"/>
        </w:numPr>
        <w:shd w:val="clear" w:color="auto" w:fill="FFFFFF"/>
        <w:tabs>
          <w:tab w:val="clear" w:pos="709"/>
          <w:tab w:val="left" w:pos="437"/>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4"/>
          <w:kern w:val="0"/>
          <w:sz w:val="28"/>
          <w:szCs w:val="28"/>
          <w:lang w:eastAsia="ru-RU"/>
        </w:rPr>
        <w:t>Определение основных геометрических параметров ножа-щелереза.....61</w:t>
      </w:r>
    </w:p>
    <w:p w:rsidR="00BC164B" w:rsidRPr="00BC164B" w:rsidRDefault="00BC164B" w:rsidP="00BC164B">
      <w:pPr>
        <w:numPr>
          <w:ilvl w:val="0"/>
          <w:numId w:val="31"/>
        </w:numPr>
        <w:shd w:val="clear" w:color="auto" w:fill="FFFFFF"/>
        <w:tabs>
          <w:tab w:val="clear" w:pos="709"/>
          <w:tab w:val="left" w:pos="437"/>
          <w:tab w:val="left" w:leader="dot" w:pos="873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7"/>
          <w:kern w:val="0"/>
          <w:sz w:val="28"/>
          <w:szCs w:val="28"/>
          <w:lang w:eastAsia="ru-RU"/>
        </w:rPr>
        <w:t>Определение силы сжатия пружины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66</w:t>
      </w:r>
    </w:p>
    <w:p w:rsidR="00BC164B" w:rsidRPr="00BC164B" w:rsidRDefault="00BC164B" w:rsidP="00BC164B">
      <w:pPr>
        <w:numPr>
          <w:ilvl w:val="0"/>
          <w:numId w:val="31"/>
        </w:numPr>
        <w:shd w:val="clear" w:color="auto" w:fill="FFFFFF"/>
        <w:tabs>
          <w:tab w:val="clear" w:pos="709"/>
          <w:tab w:val="left" w:pos="437"/>
          <w:tab w:val="left" w:leader="dot" w:pos="874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7"/>
          <w:kern w:val="0"/>
          <w:sz w:val="28"/>
          <w:szCs w:val="28"/>
          <w:lang w:eastAsia="ru-RU"/>
        </w:rPr>
        <w:t>Анализ формирования и протекания автоколебаний</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72</w:t>
      </w:r>
    </w:p>
    <w:p w:rsidR="00BC164B" w:rsidRPr="00BC164B" w:rsidRDefault="00BC164B" w:rsidP="00BC164B">
      <w:pPr>
        <w:numPr>
          <w:ilvl w:val="0"/>
          <w:numId w:val="31"/>
        </w:numPr>
        <w:shd w:val="clear" w:color="auto" w:fill="FFFFFF"/>
        <w:tabs>
          <w:tab w:val="clear" w:pos="709"/>
          <w:tab w:val="left" w:pos="437"/>
          <w:tab w:val="left" w:leader="dot" w:pos="874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5"/>
          <w:kern w:val="0"/>
          <w:sz w:val="28"/>
          <w:szCs w:val="28"/>
          <w:lang w:eastAsia="ru-RU"/>
        </w:rPr>
        <w:t>Энергоемкость процесса щелевания....</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77</w:t>
      </w:r>
    </w:p>
    <w:p w:rsidR="00BC164B" w:rsidRPr="00BC164B" w:rsidRDefault="00BC164B" w:rsidP="00BC164B">
      <w:pPr>
        <w:numPr>
          <w:ilvl w:val="0"/>
          <w:numId w:val="31"/>
        </w:numPr>
        <w:shd w:val="clear" w:color="auto" w:fill="FFFFFF"/>
        <w:tabs>
          <w:tab w:val="clear" w:pos="709"/>
          <w:tab w:val="left" w:pos="437"/>
          <w:tab w:val="left" w:leader="dot" w:pos="8736"/>
        </w:tabs>
        <w:suppressAutoHyphens w:val="0"/>
        <w:autoSpaceDE w:val="0"/>
        <w:autoSpaceDN w:val="0"/>
        <w:adjustRightInd w:val="0"/>
        <w:spacing w:after="0" w:line="442" w:lineRule="exact"/>
        <w:ind w:left="10" w:firstLine="0"/>
        <w:jc w:val="left"/>
        <w:rPr>
          <w:rFonts w:ascii="Times New Roman" w:eastAsia="Times New Roman" w:hAnsi="Times New Roman" w:cs="Times New Roman"/>
          <w:spacing w:val="-10"/>
          <w:kern w:val="0"/>
          <w:sz w:val="28"/>
          <w:szCs w:val="28"/>
          <w:lang w:eastAsia="ru-RU"/>
        </w:rPr>
      </w:pPr>
      <w:r w:rsidRPr="00BC164B">
        <w:rPr>
          <w:rFonts w:ascii="Times New Roman" w:eastAsia="Times New Roman" w:hAnsi="Times New Roman" w:cs="Times New Roman"/>
          <w:spacing w:val="-8"/>
          <w:kern w:val="0"/>
          <w:sz w:val="28"/>
          <w:szCs w:val="28"/>
          <w:lang w:eastAsia="ru-RU"/>
        </w:rPr>
        <w:t>Выводы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0"/>
          <w:kern w:val="0"/>
          <w:sz w:val="28"/>
          <w:szCs w:val="28"/>
          <w:lang w:eastAsia="ru-RU"/>
        </w:rPr>
        <w:t>82</w:t>
      </w:r>
    </w:p>
    <w:p w:rsidR="00BC164B" w:rsidRPr="00BC164B" w:rsidRDefault="00BC164B" w:rsidP="00BC164B">
      <w:pPr>
        <w:shd w:val="clear" w:color="auto" w:fill="FFFFFF"/>
        <w:tabs>
          <w:tab w:val="clear" w:pos="709"/>
          <w:tab w:val="left" w:pos="274"/>
        </w:tabs>
        <w:suppressAutoHyphens w:val="0"/>
        <w:autoSpaceDE w:val="0"/>
        <w:autoSpaceDN w:val="0"/>
        <w:adjustRightInd w:val="0"/>
        <w:spacing w:after="0" w:line="442" w:lineRule="exact"/>
        <w:ind w:left="10"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10"/>
          <w:kern w:val="0"/>
          <w:sz w:val="28"/>
          <w:szCs w:val="28"/>
          <w:lang w:eastAsia="ru-RU"/>
        </w:rPr>
        <w:t>3.</w:t>
      </w:r>
      <w:r w:rsidRPr="00BC164B">
        <w:rPr>
          <w:rFonts w:ascii="Times New Roman" w:eastAsia="Times New Roman" w:hAnsi="Times New Roman" w:cs="Times New Roman"/>
          <w:b/>
          <w:bCs/>
          <w:kern w:val="0"/>
          <w:sz w:val="28"/>
          <w:szCs w:val="28"/>
          <w:lang w:eastAsia="ru-RU"/>
        </w:rPr>
        <w:tab/>
      </w:r>
      <w:r w:rsidRPr="00BC164B">
        <w:rPr>
          <w:rFonts w:ascii="Times New Roman" w:eastAsia="Times New Roman" w:hAnsi="Times New Roman" w:cs="Times New Roman"/>
          <w:b/>
          <w:bCs/>
          <w:spacing w:val="-7"/>
          <w:kern w:val="0"/>
          <w:sz w:val="28"/>
          <w:szCs w:val="28"/>
          <w:lang w:eastAsia="ru-RU"/>
        </w:rPr>
        <w:t>ПРОГРАММА И МЕТОДИКА ЭКСПЕРИМЕНТАЛЬНЫХ</w:t>
      </w:r>
    </w:p>
    <w:p w:rsidR="00BC164B" w:rsidRPr="00BC164B" w:rsidRDefault="00BC164B" w:rsidP="00BC164B">
      <w:pPr>
        <w:shd w:val="clear" w:color="auto" w:fill="FFFFFF"/>
        <w:tabs>
          <w:tab w:val="clear" w:pos="709"/>
          <w:tab w:val="left" w:leader="dot" w:pos="8280"/>
        </w:tabs>
        <w:suppressAutoHyphens w:val="0"/>
        <w:autoSpaceDE w:val="0"/>
        <w:autoSpaceDN w:val="0"/>
        <w:adjustRightInd w:val="0"/>
        <w:spacing w:after="0" w:line="442" w:lineRule="exact"/>
        <w:ind w:left="355"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spacing w:val="-12"/>
          <w:kern w:val="0"/>
          <w:sz w:val="28"/>
          <w:szCs w:val="28"/>
          <w:lang w:eastAsia="ru-RU"/>
        </w:rPr>
        <w:t>ИССЛЕДОВАНИЙ</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b/>
          <w:bCs/>
          <w:spacing w:val="-13"/>
          <w:kern w:val="0"/>
          <w:sz w:val="28"/>
          <w:szCs w:val="28"/>
          <w:lang w:eastAsia="ru-RU"/>
        </w:rPr>
        <w:t>83</w:t>
      </w:r>
    </w:p>
    <w:p w:rsidR="00BC164B" w:rsidRPr="00BC164B" w:rsidRDefault="00BC164B" w:rsidP="00BC164B">
      <w:pPr>
        <w:numPr>
          <w:ilvl w:val="0"/>
          <w:numId w:val="32"/>
        </w:numPr>
        <w:shd w:val="clear" w:color="auto" w:fill="FFFFFF"/>
        <w:tabs>
          <w:tab w:val="clear" w:pos="709"/>
          <w:tab w:val="left" w:pos="475"/>
          <w:tab w:val="left" w:leader="dot" w:pos="8525"/>
        </w:tabs>
        <w:suppressAutoHyphens w:val="0"/>
        <w:autoSpaceDE w:val="0"/>
        <w:autoSpaceDN w:val="0"/>
        <w:adjustRightInd w:val="0"/>
        <w:spacing w:after="0" w:line="442" w:lineRule="exact"/>
        <w:ind w:firstLine="0"/>
        <w:jc w:val="left"/>
        <w:rPr>
          <w:rFonts w:ascii="Times New Roman" w:eastAsia="Times New Roman" w:hAnsi="Times New Roman" w:cs="Times New Roman"/>
          <w:spacing w:val="-9"/>
          <w:kern w:val="0"/>
          <w:sz w:val="28"/>
          <w:szCs w:val="28"/>
          <w:lang w:eastAsia="ru-RU"/>
        </w:rPr>
      </w:pPr>
      <w:r w:rsidRPr="00BC164B">
        <w:rPr>
          <w:rFonts w:ascii="Times New Roman" w:eastAsia="Times New Roman" w:hAnsi="Times New Roman" w:cs="Times New Roman"/>
          <w:spacing w:val="-7"/>
          <w:kern w:val="0"/>
          <w:sz w:val="28"/>
          <w:szCs w:val="28"/>
          <w:lang w:eastAsia="ru-RU"/>
        </w:rPr>
        <w:t>Программа экспериментальных исследований</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8"/>
          <w:kern w:val="0"/>
          <w:sz w:val="28"/>
          <w:szCs w:val="28"/>
          <w:lang w:eastAsia="ru-RU"/>
        </w:rPr>
        <w:t>83</w:t>
      </w:r>
    </w:p>
    <w:p w:rsidR="00BC164B" w:rsidRPr="00BC164B" w:rsidRDefault="00BC164B" w:rsidP="00BC164B">
      <w:pPr>
        <w:numPr>
          <w:ilvl w:val="0"/>
          <w:numId w:val="32"/>
        </w:numPr>
        <w:shd w:val="clear" w:color="auto" w:fill="FFFFFF"/>
        <w:tabs>
          <w:tab w:val="clear" w:pos="709"/>
          <w:tab w:val="left" w:pos="475"/>
          <w:tab w:val="left" w:leader="dot" w:pos="8587"/>
        </w:tabs>
        <w:suppressAutoHyphens w:val="0"/>
        <w:autoSpaceDE w:val="0"/>
        <w:autoSpaceDN w:val="0"/>
        <w:adjustRightInd w:val="0"/>
        <w:spacing w:after="0" w:line="442" w:lineRule="exact"/>
        <w:ind w:firstLine="0"/>
        <w:jc w:val="left"/>
        <w:rPr>
          <w:rFonts w:ascii="Times New Roman" w:eastAsia="Times New Roman" w:hAnsi="Times New Roman" w:cs="Times New Roman"/>
          <w:spacing w:val="-9"/>
          <w:kern w:val="0"/>
          <w:sz w:val="28"/>
          <w:szCs w:val="28"/>
          <w:lang w:eastAsia="ru-RU"/>
        </w:rPr>
      </w:pPr>
      <w:r w:rsidRPr="00BC164B">
        <w:rPr>
          <w:rFonts w:ascii="Times New Roman" w:eastAsia="Times New Roman" w:hAnsi="Times New Roman" w:cs="Times New Roman"/>
          <w:spacing w:val="-7"/>
          <w:kern w:val="0"/>
          <w:sz w:val="28"/>
          <w:szCs w:val="28"/>
          <w:lang w:eastAsia="ru-RU"/>
        </w:rPr>
        <w:t>Лабораторно-стендовые исследования</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8"/>
          <w:kern w:val="0"/>
          <w:sz w:val="28"/>
          <w:szCs w:val="28"/>
          <w:lang w:eastAsia="ru-RU"/>
        </w:rPr>
        <w:t>83</w:t>
      </w:r>
    </w:p>
    <w:p w:rsidR="00BC164B" w:rsidRPr="00BC164B" w:rsidRDefault="00BC164B" w:rsidP="00BC164B">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BC164B" w:rsidRPr="00BC164B" w:rsidRDefault="00BC164B" w:rsidP="00BC164B">
      <w:pPr>
        <w:numPr>
          <w:ilvl w:val="0"/>
          <w:numId w:val="33"/>
        </w:numPr>
        <w:shd w:val="clear" w:color="auto" w:fill="FFFFFF"/>
        <w:tabs>
          <w:tab w:val="clear" w:pos="709"/>
          <w:tab w:val="left" w:pos="667"/>
          <w:tab w:val="left" w:leader="dot" w:pos="8688"/>
        </w:tabs>
        <w:suppressAutoHyphens w:val="0"/>
        <w:autoSpaceDE w:val="0"/>
        <w:autoSpaceDN w:val="0"/>
        <w:adjustRightInd w:val="0"/>
        <w:spacing w:after="0" w:line="442" w:lineRule="exact"/>
        <w:ind w:left="667" w:hanging="658"/>
        <w:jc w:val="left"/>
        <w:rPr>
          <w:rFonts w:ascii="Times New Roman" w:eastAsia="Times New Roman" w:hAnsi="Times New Roman" w:cs="Times New Roman"/>
          <w:spacing w:val="-8"/>
          <w:kern w:val="0"/>
          <w:sz w:val="28"/>
          <w:szCs w:val="28"/>
          <w:lang w:eastAsia="ru-RU"/>
        </w:rPr>
      </w:pPr>
      <w:r w:rsidRPr="00BC164B">
        <w:rPr>
          <w:rFonts w:ascii="Times New Roman" w:eastAsia="Times New Roman" w:hAnsi="Times New Roman" w:cs="Times New Roman"/>
          <w:spacing w:val="-4"/>
          <w:kern w:val="0"/>
          <w:sz w:val="28"/>
          <w:szCs w:val="28"/>
          <w:lang w:eastAsia="ru-RU"/>
        </w:rPr>
        <w:t xml:space="preserve">Лабораторная установка и оборудование для исследования </w:t>
      </w:r>
      <w:r w:rsidRPr="00BC164B">
        <w:rPr>
          <w:rFonts w:ascii="Times New Roman" w:eastAsia="Times New Roman" w:hAnsi="Times New Roman" w:cs="Times New Roman"/>
          <w:spacing w:val="-7"/>
          <w:kern w:val="0"/>
          <w:sz w:val="28"/>
          <w:szCs w:val="28"/>
          <w:lang w:eastAsia="ru-RU"/>
        </w:rPr>
        <w:t>процесса резания почвы культиватором</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8"/>
          <w:kern w:val="0"/>
          <w:sz w:val="28"/>
          <w:szCs w:val="28"/>
          <w:lang w:eastAsia="ru-RU"/>
        </w:rPr>
        <w:t>83</w:t>
      </w:r>
    </w:p>
    <w:p w:rsidR="00BC164B" w:rsidRPr="00BC164B" w:rsidRDefault="00BC164B" w:rsidP="00BC164B">
      <w:pPr>
        <w:numPr>
          <w:ilvl w:val="0"/>
          <w:numId w:val="34"/>
        </w:numPr>
        <w:shd w:val="clear" w:color="auto" w:fill="FFFFFF"/>
        <w:tabs>
          <w:tab w:val="clear" w:pos="709"/>
          <w:tab w:val="left" w:pos="667"/>
          <w:tab w:val="left" w:leader="dot" w:pos="8736"/>
        </w:tabs>
        <w:suppressAutoHyphens w:val="0"/>
        <w:autoSpaceDE w:val="0"/>
        <w:autoSpaceDN w:val="0"/>
        <w:adjustRightInd w:val="0"/>
        <w:spacing w:after="0" w:line="442" w:lineRule="exact"/>
        <w:jc w:val="left"/>
        <w:rPr>
          <w:rFonts w:ascii="Times New Roman" w:eastAsia="Times New Roman" w:hAnsi="Times New Roman" w:cs="Times New Roman"/>
          <w:spacing w:val="-8"/>
          <w:kern w:val="0"/>
          <w:sz w:val="28"/>
          <w:szCs w:val="28"/>
          <w:lang w:eastAsia="ru-RU"/>
        </w:rPr>
      </w:pPr>
      <w:r w:rsidRPr="00BC164B">
        <w:rPr>
          <w:rFonts w:ascii="Times New Roman" w:eastAsia="Times New Roman" w:hAnsi="Times New Roman" w:cs="Times New Roman"/>
          <w:spacing w:val="-6"/>
          <w:kern w:val="0"/>
          <w:sz w:val="28"/>
          <w:szCs w:val="28"/>
          <w:lang w:eastAsia="ru-RU"/>
        </w:rPr>
        <w:t>Методика обработки лабораторно-стендовых данных</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0"/>
          <w:kern w:val="0"/>
          <w:sz w:val="28"/>
          <w:szCs w:val="28"/>
          <w:lang w:eastAsia="ru-RU"/>
        </w:rPr>
        <w:t>87</w:t>
      </w:r>
    </w:p>
    <w:p w:rsidR="00BC164B" w:rsidRPr="00BC164B" w:rsidRDefault="00BC164B" w:rsidP="00BC164B">
      <w:pPr>
        <w:shd w:val="clear" w:color="auto" w:fill="FFFFFF"/>
        <w:tabs>
          <w:tab w:val="clear" w:pos="709"/>
          <w:tab w:val="left" w:pos="475"/>
          <w:tab w:val="left" w:leader="dot" w:pos="8616"/>
        </w:tabs>
        <w:suppressAutoHyphens w:val="0"/>
        <w:autoSpaceDE w:val="0"/>
        <w:autoSpaceDN w:val="0"/>
        <w:adjustRightInd w:val="0"/>
        <w:spacing w:before="10" w:after="0" w:line="442" w:lineRule="exact"/>
        <w:ind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spacing w:val="-10"/>
          <w:kern w:val="0"/>
          <w:sz w:val="28"/>
          <w:szCs w:val="28"/>
          <w:lang w:eastAsia="ru-RU"/>
        </w:rPr>
        <w:t>3.3.</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Полевые исследования</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3"/>
          <w:kern w:val="0"/>
          <w:sz w:val="28"/>
          <w:szCs w:val="28"/>
          <w:lang w:eastAsia="ru-RU"/>
        </w:rPr>
        <w:t>89</w:t>
      </w:r>
    </w:p>
    <w:p w:rsidR="00BC164B" w:rsidRPr="00BC164B" w:rsidRDefault="00BC164B" w:rsidP="00BC164B">
      <w:pPr>
        <w:numPr>
          <w:ilvl w:val="0"/>
          <w:numId w:val="35"/>
        </w:numPr>
        <w:shd w:val="clear" w:color="auto" w:fill="FFFFFF"/>
        <w:tabs>
          <w:tab w:val="clear" w:pos="709"/>
          <w:tab w:val="left" w:pos="677"/>
          <w:tab w:val="left" w:leader="dot" w:pos="8664"/>
        </w:tabs>
        <w:suppressAutoHyphens w:val="0"/>
        <w:autoSpaceDE w:val="0"/>
        <w:autoSpaceDN w:val="0"/>
        <w:adjustRightInd w:val="0"/>
        <w:spacing w:after="0" w:line="442" w:lineRule="exact"/>
        <w:jc w:val="left"/>
        <w:rPr>
          <w:rFonts w:ascii="Times New Roman" w:eastAsia="Times New Roman" w:hAnsi="Times New Roman" w:cs="Times New Roman"/>
          <w:spacing w:val="-8"/>
          <w:kern w:val="0"/>
          <w:sz w:val="28"/>
          <w:szCs w:val="28"/>
          <w:lang w:eastAsia="ru-RU"/>
        </w:rPr>
      </w:pPr>
      <w:r w:rsidRPr="00BC164B">
        <w:rPr>
          <w:rFonts w:ascii="Times New Roman" w:eastAsia="Times New Roman" w:hAnsi="Times New Roman" w:cs="Times New Roman"/>
          <w:spacing w:val="-6"/>
          <w:kern w:val="0"/>
          <w:sz w:val="28"/>
          <w:szCs w:val="28"/>
          <w:lang w:eastAsia="ru-RU"/>
        </w:rPr>
        <w:t>Объект исследования и условия проведения исследований</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10"/>
          <w:kern w:val="0"/>
          <w:sz w:val="28"/>
          <w:szCs w:val="28"/>
          <w:lang w:eastAsia="ru-RU"/>
        </w:rPr>
        <w:t>89</w:t>
      </w:r>
    </w:p>
    <w:p w:rsidR="00BC164B" w:rsidRPr="00BC164B" w:rsidRDefault="00BC164B" w:rsidP="00BC164B">
      <w:pPr>
        <w:numPr>
          <w:ilvl w:val="0"/>
          <w:numId w:val="35"/>
        </w:numPr>
        <w:shd w:val="clear" w:color="auto" w:fill="FFFFFF"/>
        <w:tabs>
          <w:tab w:val="clear" w:pos="709"/>
          <w:tab w:val="left" w:pos="677"/>
          <w:tab w:val="left" w:leader="dot" w:pos="8616"/>
        </w:tabs>
        <w:suppressAutoHyphens w:val="0"/>
        <w:autoSpaceDE w:val="0"/>
        <w:autoSpaceDN w:val="0"/>
        <w:adjustRightInd w:val="0"/>
        <w:spacing w:after="0" w:line="442" w:lineRule="exact"/>
        <w:jc w:val="left"/>
        <w:rPr>
          <w:rFonts w:ascii="Times New Roman" w:eastAsia="Times New Roman" w:hAnsi="Times New Roman" w:cs="Times New Roman"/>
          <w:spacing w:val="-8"/>
          <w:kern w:val="0"/>
          <w:sz w:val="28"/>
          <w:szCs w:val="28"/>
          <w:lang w:eastAsia="ru-RU"/>
        </w:rPr>
      </w:pPr>
      <w:r w:rsidRPr="00BC164B">
        <w:rPr>
          <w:rFonts w:ascii="Times New Roman" w:eastAsia="Times New Roman" w:hAnsi="Times New Roman" w:cs="Times New Roman"/>
          <w:spacing w:val="-7"/>
          <w:kern w:val="0"/>
          <w:sz w:val="28"/>
          <w:szCs w:val="28"/>
          <w:lang w:eastAsia="ru-RU"/>
        </w:rPr>
        <w:t>Определение плотности и влажности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94</w:t>
      </w:r>
    </w:p>
    <w:p w:rsidR="00BC164B" w:rsidRPr="00BC164B" w:rsidRDefault="00BC164B" w:rsidP="00BC164B">
      <w:pPr>
        <w:numPr>
          <w:ilvl w:val="0"/>
          <w:numId w:val="35"/>
        </w:numPr>
        <w:shd w:val="clear" w:color="auto" w:fill="FFFFFF"/>
        <w:tabs>
          <w:tab w:val="clear" w:pos="709"/>
          <w:tab w:val="left" w:pos="677"/>
          <w:tab w:val="left" w:leader="dot" w:pos="8678"/>
        </w:tabs>
        <w:suppressAutoHyphens w:val="0"/>
        <w:autoSpaceDE w:val="0"/>
        <w:autoSpaceDN w:val="0"/>
        <w:adjustRightInd w:val="0"/>
        <w:spacing w:before="5" w:after="0" w:line="442" w:lineRule="exact"/>
        <w:jc w:val="left"/>
        <w:rPr>
          <w:rFonts w:ascii="Times New Roman" w:eastAsia="Times New Roman" w:hAnsi="Times New Roman" w:cs="Times New Roman"/>
          <w:spacing w:val="-8"/>
          <w:kern w:val="0"/>
          <w:sz w:val="28"/>
          <w:szCs w:val="28"/>
          <w:lang w:eastAsia="ru-RU"/>
        </w:rPr>
      </w:pPr>
      <w:r w:rsidRPr="00BC164B">
        <w:rPr>
          <w:rFonts w:ascii="Times New Roman" w:eastAsia="Times New Roman" w:hAnsi="Times New Roman" w:cs="Times New Roman"/>
          <w:spacing w:val="-7"/>
          <w:kern w:val="0"/>
          <w:sz w:val="28"/>
          <w:szCs w:val="28"/>
          <w:lang w:eastAsia="ru-RU"/>
        </w:rPr>
        <w:t>Определение твердости почвы</w:t>
      </w:r>
      <w:r w:rsidRPr="00BC164B">
        <w:rPr>
          <w:rFonts w:ascii="Times New Roman" w:eastAsia="Times New Roman" w:hAnsi="Times New Roman" w:cs="Times New Roman"/>
          <w:kern w:val="0"/>
          <w:sz w:val="28"/>
          <w:szCs w:val="28"/>
          <w:lang w:eastAsia="ru-RU"/>
        </w:rPr>
        <w:tab/>
      </w:r>
      <w:r w:rsidRPr="00BC164B">
        <w:rPr>
          <w:rFonts w:ascii="Times New Roman" w:eastAsia="Times New Roman" w:hAnsi="Times New Roman" w:cs="Times New Roman"/>
          <w:spacing w:val="-8"/>
          <w:kern w:val="0"/>
          <w:sz w:val="28"/>
          <w:szCs w:val="28"/>
          <w:lang w:eastAsia="ru-RU"/>
        </w:rPr>
        <w:t>96</w:t>
      </w:r>
    </w:p>
    <w:p w:rsidR="00BC164B" w:rsidRPr="00BC164B" w:rsidRDefault="00BC164B" w:rsidP="00BC164B">
      <w:pPr>
        <w:numPr>
          <w:ilvl w:val="0"/>
          <w:numId w:val="35"/>
        </w:numPr>
        <w:shd w:val="clear" w:color="auto" w:fill="FFFFFF"/>
        <w:tabs>
          <w:tab w:val="clear" w:pos="709"/>
          <w:tab w:val="left" w:pos="677"/>
          <w:tab w:val="left" w:leader="dot" w:pos="8678"/>
        </w:tabs>
        <w:suppressAutoHyphens w:val="0"/>
        <w:autoSpaceDE w:val="0"/>
        <w:autoSpaceDN w:val="0"/>
        <w:adjustRightInd w:val="0"/>
        <w:spacing w:before="5" w:after="0" w:line="442" w:lineRule="exact"/>
        <w:jc w:val="left"/>
        <w:rPr>
          <w:rFonts w:ascii="Times New Roman" w:eastAsia="Times New Roman" w:hAnsi="Times New Roman" w:cs="Times New Roman"/>
          <w:spacing w:val="-8"/>
          <w:kern w:val="0"/>
          <w:sz w:val="28"/>
          <w:szCs w:val="28"/>
          <w:lang w:eastAsia="ru-RU"/>
        </w:rPr>
        <w:sectPr w:rsidR="00BC164B" w:rsidRPr="00BC164B">
          <w:pgSz w:w="11909" w:h="16834"/>
          <w:pgMar w:top="1250" w:right="1337" w:bottom="360" w:left="1529" w:header="720" w:footer="720" w:gutter="0"/>
          <w:cols w:space="60"/>
          <w:noEndnote/>
        </w:sectPr>
      </w:pPr>
    </w:p>
    <w:p w:rsidR="00BC164B" w:rsidRPr="00BC164B" w:rsidRDefault="00BC164B" w:rsidP="00BC164B">
      <w:pPr>
        <w:numPr>
          <w:ilvl w:val="0"/>
          <w:numId w:val="36"/>
        </w:numPr>
        <w:shd w:val="clear" w:color="auto" w:fill="FFFFFF"/>
        <w:tabs>
          <w:tab w:val="clear" w:pos="709"/>
          <w:tab w:val="left" w:leader="dot" w:pos="8726"/>
        </w:tabs>
        <w:suppressAutoHyphens w:val="0"/>
        <w:autoSpaceDE w:val="0"/>
        <w:autoSpaceDN w:val="0"/>
        <w:adjustRightInd w:val="0"/>
        <w:spacing w:after="0" w:line="442"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Методика определения глубины обработки почвы</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3"/>
          <w:kern w:val="0"/>
          <w:sz w:val="26"/>
          <w:szCs w:val="26"/>
          <w:lang w:eastAsia="ru-RU"/>
        </w:rPr>
        <w:t>97</w:t>
      </w:r>
    </w:p>
    <w:p w:rsidR="00BC164B" w:rsidRPr="00BC164B" w:rsidRDefault="00BC164B" w:rsidP="00BC164B">
      <w:pPr>
        <w:numPr>
          <w:ilvl w:val="0"/>
          <w:numId w:val="36"/>
        </w:numPr>
        <w:shd w:val="clear" w:color="auto" w:fill="FFFFFF"/>
        <w:tabs>
          <w:tab w:val="clear" w:pos="709"/>
        </w:tabs>
        <w:suppressAutoHyphens w:val="0"/>
        <w:autoSpaceDE w:val="0"/>
        <w:autoSpaceDN w:val="0"/>
        <w:adjustRightInd w:val="0"/>
        <w:spacing w:after="0" w:line="442"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Методика проведения тяговых испытаний трактора "Кировец"</w:t>
      </w:r>
    </w:p>
    <w:p w:rsidR="00BC164B" w:rsidRPr="00BC164B" w:rsidRDefault="00BC164B" w:rsidP="00BC164B">
      <w:pPr>
        <w:shd w:val="clear" w:color="auto" w:fill="FFFFFF"/>
        <w:tabs>
          <w:tab w:val="clear" w:pos="709"/>
          <w:tab w:val="left" w:leader="dot" w:pos="8616"/>
        </w:tabs>
        <w:suppressAutoHyphens w:val="0"/>
        <w:autoSpaceDE w:val="0"/>
        <w:autoSpaceDN w:val="0"/>
        <w:adjustRightInd w:val="0"/>
        <w:spacing w:after="0" w:line="442" w:lineRule="exact"/>
        <w:ind w:left="725"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с рабочими органами автоколебательного действия</w:t>
      </w:r>
      <w:r w:rsidRPr="00BC164B">
        <w:rPr>
          <w:rFonts w:ascii="Times New Roman" w:eastAsia="Times New Roman" w:hAnsi="Times New Roman" w:cs="Times New Roman"/>
          <w:kern w:val="0"/>
          <w:sz w:val="26"/>
          <w:szCs w:val="26"/>
          <w:lang w:eastAsia="ru-RU"/>
        </w:rPr>
        <w:tab/>
        <w:t>97</w:t>
      </w:r>
    </w:p>
    <w:p w:rsidR="00BC164B" w:rsidRPr="00BC164B" w:rsidRDefault="00BC164B" w:rsidP="00BC164B">
      <w:pPr>
        <w:numPr>
          <w:ilvl w:val="0"/>
          <w:numId w:val="37"/>
        </w:numPr>
        <w:shd w:val="clear" w:color="auto" w:fill="FFFFFF"/>
        <w:tabs>
          <w:tab w:val="clear" w:pos="709"/>
          <w:tab w:val="left" w:leader="dot" w:pos="8554"/>
        </w:tabs>
        <w:suppressAutoHyphens w:val="0"/>
        <w:autoSpaceDE w:val="0"/>
        <w:autoSpaceDN w:val="0"/>
        <w:adjustRightInd w:val="0"/>
        <w:spacing w:after="0" w:line="442"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Методика определения силы сжатия пружины</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18"/>
          <w:kern w:val="0"/>
          <w:sz w:val="26"/>
          <w:szCs w:val="26"/>
          <w:lang w:eastAsia="ru-RU"/>
        </w:rPr>
        <w:t>101</w:t>
      </w:r>
    </w:p>
    <w:p w:rsidR="00BC164B" w:rsidRPr="00BC164B" w:rsidRDefault="00BC164B" w:rsidP="00BC164B">
      <w:pPr>
        <w:numPr>
          <w:ilvl w:val="0"/>
          <w:numId w:val="37"/>
        </w:numPr>
        <w:shd w:val="clear" w:color="auto" w:fill="FFFFFF"/>
        <w:tabs>
          <w:tab w:val="clear" w:pos="709"/>
        </w:tabs>
        <w:suppressAutoHyphens w:val="0"/>
        <w:autoSpaceDE w:val="0"/>
        <w:autoSpaceDN w:val="0"/>
        <w:adjustRightInd w:val="0"/>
        <w:spacing w:after="0" w:line="442"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Методика определения влияние щелевания почвы</w:t>
      </w:r>
    </w:p>
    <w:p w:rsidR="00BC164B" w:rsidRPr="00BC164B" w:rsidRDefault="00BC164B" w:rsidP="00BC164B">
      <w:pPr>
        <w:shd w:val="clear" w:color="auto" w:fill="FFFFFF"/>
        <w:tabs>
          <w:tab w:val="clear" w:pos="709"/>
          <w:tab w:val="left" w:leader="dot" w:pos="8563"/>
        </w:tabs>
        <w:suppressAutoHyphens w:val="0"/>
        <w:autoSpaceDE w:val="0"/>
        <w:autoSpaceDN w:val="0"/>
        <w:adjustRightInd w:val="0"/>
        <w:spacing w:after="0" w:line="442" w:lineRule="exact"/>
        <w:ind w:left="725"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на урожая люцерны</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18"/>
          <w:kern w:val="0"/>
          <w:sz w:val="26"/>
          <w:szCs w:val="26"/>
          <w:lang w:eastAsia="ru-RU"/>
        </w:rPr>
        <w:t>101</w:t>
      </w:r>
    </w:p>
    <w:p w:rsidR="00BC164B" w:rsidRPr="00BC164B" w:rsidRDefault="00BC164B" w:rsidP="00BC164B">
      <w:pPr>
        <w:numPr>
          <w:ilvl w:val="0"/>
          <w:numId w:val="38"/>
        </w:numPr>
        <w:shd w:val="clear" w:color="auto" w:fill="FFFFFF"/>
        <w:tabs>
          <w:tab w:val="clear" w:pos="709"/>
          <w:tab w:val="left" w:leader="dot" w:pos="8534"/>
        </w:tabs>
        <w:suppressAutoHyphens w:val="0"/>
        <w:autoSpaceDE w:val="0"/>
        <w:autoSpaceDN w:val="0"/>
        <w:adjustRightInd w:val="0"/>
        <w:spacing w:after="0" w:line="442"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Тарировка измерительной аппаратуры</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5"/>
          <w:kern w:val="0"/>
          <w:sz w:val="26"/>
          <w:szCs w:val="26"/>
          <w:lang w:eastAsia="ru-RU"/>
        </w:rPr>
        <w:t>104</w:t>
      </w:r>
    </w:p>
    <w:p w:rsidR="00BC164B" w:rsidRPr="00BC164B" w:rsidRDefault="00BC164B" w:rsidP="00BC164B">
      <w:pPr>
        <w:numPr>
          <w:ilvl w:val="0"/>
          <w:numId w:val="38"/>
        </w:numPr>
        <w:shd w:val="clear" w:color="auto" w:fill="FFFFFF"/>
        <w:tabs>
          <w:tab w:val="clear" w:pos="709"/>
          <w:tab w:val="left" w:leader="dot" w:pos="8510"/>
        </w:tabs>
        <w:suppressAutoHyphens w:val="0"/>
        <w:autoSpaceDE w:val="0"/>
        <w:autoSpaceDN w:val="0"/>
        <w:adjustRightInd w:val="0"/>
        <w:spacing w:after="0" w:line="442"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Обработка данных тяговых испытаний</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12"/>
          <w:kern w:val="0"/>
          <w:sz w:val="26"/>
          <w:szCs w:val="26"/>
          <w:lang w:eastAsia="ru-RU"/>
        </w:rPr>
        <w:t>105</w:t>
      </w:r>
    </w:p>
    <w:p w:rsidR="00BC164B" w:rsidRPr="00BC164B" w:rsidRDefault="00BC164B" w:rsidP="00BC164B">
      <w:pPr>
        <w:shd w:val="clear" w:color="auto" w:fill="FFFFFF"/>
        <w:tabs>
          <w:tab w:val="clear" w:pos="709"/>
          <w:tab w:val="left" w:pos="830"/>
          <w:tab w:val="left" w:leader="dot" w:pos="8534"/>
        </w:tabs>
        <w:suppressAutoHyphens w:val="0"/>
        <w:autoSpaceDE w:val="0"/>
        <w:autoSpaceDN w:val="0"/>
        <w:adjustRightInd w:val="0"/>
        <w:spacing w:after="0" w:line="442" w:lineRule="exact"/>
        <w:ind w:left="19"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3.3.10.</w:t>
      </w:r>
      <w:r w:rsidRPr="00BC164B">
        <w:rPr>
          <w:rFonts w:ascii="Times New Roman" w:eastAsia="Times New Roman" w:hAnsi="Times New Roman" w:cs="Times New Roman"/>
          <w:kern w:val="0"/>
          <w:sz w:val="26"/>
          <w:szCs w:val="26"/>
          <w:lang w:eastAsia="ru-RU"/>
        </w:rPr>
        <w:tab/>
        <w:t>Определение погрешности средств измерения</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8"/>
          <w:kern w:val="0"/>
          <w:sz w:val="26"/>
          <w:szCs w:val="26"/>
          <w:lang w:eastAsia="ru-RU"/>
        </w:rPr>
        <w:t>108</w:t>
      </w:r>
    </w:p>
    <w:p w:rsidR="00BC164B" w:rsidRPr="00BC164B" w:rsidRDefault="00BC164B" w:rsidP="00BC164B">
      <w:pPr>
        <w:shd w:val="clear" w:color="auto" w:fill="FFFFFF"/>
        <w:tabs>
          <w:tab w:val="clear" w:pos="709"/>
        </w:tabs>
        <w:suppressAutoHyphens w:val="0"/>
        <w:autoSpaceDE w:val="0"/>
        <w:autoSpaceDN w:val="0"/>
        <w:adjustRightInd w:val="0"/>
        <w:spacing w:after="0" w:line="442" w:lineRule="exact"/>
        <w:ind w:left="19"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6"/>
          <w:szCs w:val="26"/>
          <w:lang w:eastAsia="ru-RU"/>
        </w:rPr>
        <w:t>4. РЕЗУЛЬТАТЫ ЭКСПЕРИМЕНТАЛЬНЫХ ИССЛЕДОВАНИЙ</w:t>
      </w:r>
    </w:p>
    <w:p w:rsidR="00BC164B" w:rsidRPr="00BC164B" w:rsidRDefault="00BC164B" w:rsidP="00BC164B">
      <w:pPr>
        <w:shd w:val="clear" w:color="auto" w:fill="FFFFFF"/>
        <w:tabs>
          <w:tab w:val="clear" w:pos="709"/>
          <w:tab w:val="left" w:leader="dot" w:pos="8544"/>
        </w:tabs>
        <w:suppressAutoHyphens w:val="0"/>
        <w:autoSpaceDE w:val="0"/>
        <w:autoSpaceDN w:val="0"/>
        <w:adjustRightInd w:val="0"/>
        <w:spacing w:after="0" w:line="442" w:lineRule="exact"/>
        <w:ind w:left="283"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6"/>
          <w:szCs w:val="26"/>
          <w:lang w:eastAsia="ru-RU"/>
        </w:rPr>
        <w:t>И ТЕХНИКО-ЭКОНОМИЧЕСКИЕ ПОКАЗАТЕЛИ</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b/>
          <w:bCs/>
          <w:kern w:val="0"/>
          <w:sz w:val="26"/>
          <w:szCs w:val="26"/>
          <w:lang w:eastAsia="ru-RU"/>
        </w:rPr>
        <w:t>Ш</w:t>
      </w:r>
    </w:p>
    <w:p w:rsidR="00BC164B" w:rsidRPr="00BC164B" w:rsidRDefault="00BC164B" w:rsidP="00BC164B">
      <w:pPr>
        <w:numPr>
          <w:ilvl w:val="0"/>
          <w:numId w:val="39"/>
        </w:numPr>
        <w:shd w:val="clear" w:color="auto" w:fill="FFFFFF"/>
        <w:tabs>
          <w:tab w:val="clear" w:pos="709"/>
          <w:tab w:val="left" w:pos="485"/>
          <w:tab w:val="left" w:leader="dot" w:pos="8534"/>
        </w:tabs>
        <w:suppressAutoHyphens w:val="0"/>
        <w:autoSpaceDE w:val="0"/>
        <w:autoSpaceDN w:val="0"/>
        <w:adjustRightInd w:val="0"/>
        <w:spacing w:after="0" w:line="446"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Результаты лабораторно-стендовых исследований</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18"/>
          <w:kern w:val="0"/>
          <w:sz w:val="26"/>
          <w:szCs w:val="26"/>
          <w:lang w:eastAsia="ru-RU"/>
        </w:rPr>
        <w:t>111</w:t>
      </w:r>
    </w:p>
    <w:p w:rsidR="00BC164B" w:rsidRPr="00BC164B" w:rsidRDefault="00BC164B" w:rsidP="00BC164B">
      <w:pPr>
        <w:numPr>
          <w:ilvl w:val="0"/>
          <w:numId w:val="39"/>
        </w:numPr>
        <w:shd w:val="clear" w:color="auto" w:fill="FFFFFF"/>
        <w:tabs>
          <w:tab w:val="clear" w:pos="709"/>
          <w:tab w:val="left" w:pos="485"/>
          <w:tab w:val="left" w:leader="dot" w:pos="8501"/>
        </w:tabs>
        <w:suppressAutoHyphens w:val="0"/>
        <w:autoSpaceDE w:val="0"/>
        <w:autoSpaceDN w:val="0"/>
        <w:adjustRightInd w:val="0"/>
        <w:spacing w:after="0" w:line="446"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Результаты полевых исследований</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8"/>
          <w:kern w:val="0"/>
          <w:sz w:val="26"/>
          <w:szCs w:val="26"/>
          <w:lang w:eastAsia="ru-RU"/>
        </w:rPr>
        <w:t>119</w:t>
      </w:r>
    </w:p>
    <w:p w:rsidR="00BC164B" w:rsidRPr="00BC164B" w:rsidRDefault="00BC164B" w:rsidP="00BC164B">
      <w:pPr>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
          <w:szCs w:val="2"/>
          <w:lang w:eastAsia="ru-RU"/>
        </w:rPr>
      </w:pPr>
    </w:p>
    <w:p w:rsidR="00BC164B" w:rsidRPr="00BC164B" w:rsidRDefault="00BC164B" w:rsidP="00BC164B">
      <w:pPr>
        <w:numPr>
          <w:ilvl w:val="0"/>
          <w:numId w:val="40"/>
        </w:numPr>
        <w:shd w:val="clear" w:color="auto" w:fill="FFFFFF"/>
        <w:tabs>
          <w:tab w:val="clear" w:pos="709"/>
          <w:tab w:val="left" w:leader="dot" w:pos="8520"/>
        </w:tabs>
        <w:suppressAutoHyphens w:val="0"/>
        <w:autoSpaceDE w:val="0"/>
        <w:autoSpaceDN w:val="0"/>
        <w:adjustRightInd w:val="0"/>
        <w:spacing w:after="0" w:line="446"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Плотность и влажность почвы после прохода щелевателя и плоскореза работающих в автоколебательном режиме</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8"/>
          <w:kern w:val="0"/>
          <w:sz w:val="26"/>
          <w:szCs w:val="26"/>
          <w:lang w:eastAsia="ru-RU"/>
        </w:rPr>
        <w:t>119</w:t>
      </w:r>
    </w:p>
    <w:p w:rsidR="00BC164B" w:rsidRPr="00BC164B" w:rsidRDefault="00BC164B" w:rsidP="00BC164B">
      <w:pPr>
        <w:numPr>
          <w:ilvl w:val="0"/>
          <w:numId w:val="40"/>
        </w:numPr>
        <w:shd w:val="clear" w:color="auto" w:fill="FFFFFF"/>
        <w:tabs>
          <w:tab w:val="clear" w:pos="709"/>
          <w:tab w:val="left" w:leader="dot" w:pos="8602"/>
        </w:tabs>
        <w:suppressAutoHyphens w:val="0"/>
        <w:autoSpaceDE w:val="0"/>
        <w:autoSpaceDN w:val="0"/>
        <w:adjustRightInd w:val="0"/>
        <w:spacing w:before="5" w:after="0" w:line="446"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Твердость почвы после прохода щелевателя и плоскореза работающих в режиме автоколебаний</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8"/>
          <w:kern w:val="0"/>
          <w:sz w:val="26"/>
          <w:szCs w:val="26"/>
          <w:lang w:eastAsia="ru-RU"/>
        </w:rPr>
        <w:t>122</w:t>
      </w:r>
    </w:p>
    <w:p w:rsidR="00BC164B" w:rsidRPr="00BC164B" w:rsidRDefault="00BC164B" w:rsidP="00BC164B">
      <w:pPr>
        <w:numPr>
          <w:ilvl w:val="0"/>
          <w:numId w:val="41"/>
        </w:numPr>
        <w:shd w:val="clear" w:color="auto" w:fill="FFFFFF"/>
        <w:tabs>
          <w:tab w:val="clear" w:pos="709"/>
        </w:tabs>
        <w:suppressAutoHyphens w:val="0"/>
        <w:autoSpaceDE w:val="0"/>
        <w:autoSpaceDN w:val="0"/>
        <w:adjustRightInd w:val="0"/>
        <w:spacing w:before="24" w:after="0" w:line="437"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Определение влияния щелевателя автоколебательного</w:t>
      </w:r>
    </w:p>
    <w:p w:rsidR="00BC164B" w:rsidRPr="00BC164B" w:rsidRDefault="00BC164B" w:rsidP="00BC164B">
      <w:pPr>
        <w:shd w:val="clear" w:color="auto" w:fill="FFFFFF"/>
        <w:tabs>
          <w:tab w:val="clear" w:pos="709"/>
          <w:tab w:val="left" w:leader="dot" w:pos="8611"/>
        </w:tabs>
        <w:suppressAutoHyphens w:val="0"/>
        <w:autoSpaceDE w:val="0"/>
        <w:autoSpaceDN w:val="0"/>
        <w:adjustRightInd w:val="0"/>
        <w:spacing w:after="0" w:line="437" w:lineRule="exact"/>
        <w:ind w:left="696"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действия на деформацию почвы и глубину обработки</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8"/>
          <w:kern w:val="0"/>
          <w:sz w:val="26"/>
          <w:szCs w:val="26"/>
          <w:lang w:eastAsia="ru-RU"/>
        </w:rPr>
        <w:t>124</w:t>
      </w:r>
    </w:p>
    <w:p w:rsidR="00BC164B" w:rsidRPr="00BC164B" w:rsidRDefault="00BC164B" w:rsidP="00BC164B">
      <w:pPr>
        <w:numPr>
          <w:ilvl w:val="0"/>
          <w:numId w:val="42"/>
        </w:numPr>
        <w:shd w:val="clear" w:color="auto" w:fill="FFFFFF"/>
        <w:tabs>
          <w:tab w:val="clear" w:pos="709"/>
          <w:tab w:val="left" w:leader="dot" w:pos="8534"/>
        </w:tabs>
        <w:suppressAutoHyphens w:val="0"/>
        <w:autoSpaceDE w:val="0"/>
        <w:autoSpaceDN w:val="0"/>
        <w:adjustRightInd w:val="0"/>
        <w:spacing w:after="0" w:line="437"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Результаты тяговых и мощностных испытаний</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2"/>
          <w:kern w:val="0"/>
          <w:sz w:val="26"/>
          <w:szCs w:val="26"/>
          <w:lang w:eastAsia="ru-RU"/>
        </w:rPr>
        <w:t>.125</w:t>
      </w:r>
    </w:p>
    <w:p w:rsidR="00BC164B" w:rsidRPr="00BC164B" w:rsidRDefault="00BC164B" w:rsidP="00BC164B">
      <w:pPr>
        <w:numPr>
          <w:ilvl w:val="0"/>
          <w:numId w:val="42"/>
        </w:numPr>
        <w:shd w:val="clear" w:color="auto" w:fill="FFFFFF"/>
        <w:tabs>
          <w:tab w:val="clear" w:pos="709"/>
          <w:tab w:val="left" w:leader="dot" w:pos="8611"/>
        </w:tabs>
        <w:suppressAutoHyphens w:val="0"/>
        <w:autoSpaceDE w:val="0"/>
        <w:autoSpaceDN w:val="0"/>
        <w:adjustRightInd w:val="0"/>
        <w:spacing w:after="0" w:line="437"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Определение влияния щелевания почвы на урожай люцерны</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5"/>
          <w:kern w:val="0"/>
          <w:sz w:val="26"/>
          <w:szCs w:val="26"/>
          <w:lang w:eastAsia="ru-RU"/>
        </w:rPr>
        <w:t>129</w:t>
      </w:r>
    </w:p>
    <w:p w:rsidR="00BC164B" w:rsidRPr="00BC164B" w:rsidRDefault="00BC164B" w:rsidP="00BC164B">
      <w:pPr>
        <w:shd w:val="clear" w:color="auto" w:fill="FFFFFF"/>
        <w:tabs>
          <w:tab w:val="clear" w:pos="709"/>
          <w:tab w:val="left" w:pos="485"/>
          <w:tab w:val="left" w:leader="dot" w:pos="8616"/>
        </w:tabs>
        <w:suppressAutoHyphens w:val="0"/>
        <w:autoSpaceDE w:val="0"/>
        <w:autoSpaceDN w:val="0"/>
        <w:adjustRightInd w:val="0"/>
        <w:spacing w:before="5" w:after="0" w:line="437" w:lineRule="exact"/>
        <w:ind w:left="485" w:hanging="475"/>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4.3.</w:t>
      </w:r>
      <w:r w:rsidRPr="00BC164B">
        <w:rPr>
          <w:rFonts w:ascii="Times New Roman" w:eastAsia="Times New Roman" w:hAnsi="Times New Roman" w:cs="Times New Roman"/>
          <w:kern w:val="0"/>
          <w:sz w:val="26"/>
          <w:szCs w:val="26"/>
          <w:lang w:eastAsia="ru-RU"/>
        </w:rPr>
        <w:tab/>
        <w:t>Экономическая оценка эффективности использования</w:t>
      </w:r>
      <w:r w:rsidRPr="00BC164B">
        <w:rPr>
          <w:rFonts w:ascii="Times New Roman" w:eastAsia="Times New Roman" w:hAnsi="Times New Roman" w:cs="Times New Roman"/>
          <w:kern w:val="0"/>
          <w:sz w:val="26"/>
          <w:szCs w:val="26"/>
          <w:lang w:eastAsia="ru-RU"/>
        </w:rPr>
        <w:br/>
        <w:t>трактора "Кировец" при щелевании почвы щелевателем</w:t>
      </w:r>
      <w:r w:rsidRPr="00BC164B">
        <w:rPr>
          <w:rFonts w:ascii="Times New Roman" w:eastAsia="Times New Roman" w:hAnsi="Times New Roman" w:cs="Times New Roman"/>
          <w:kern w:val="0"/>
          <w:sz w:val="26"/>
          <w:szCs w:val="26"/>
          <w:lang w:eastAsia="ru-RU"/>
        </w:rPr>
        <w:br/>
        <w:t>автоколебательного действия</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18"/>
          <w:kern w:val="0"/>
          <w:sz w:val="26"/>
          <w:szCs w:val="26"/>
          <w:lang w:eastAsia="ru-RU"/>
        </w:rPr>
        <w:t>131</w:t>
      </w:r>
    </w:p>
    <w:p w:rsidR="00BC164B" w:rsidRPr="00BC164B" w:rsidRDefault="00BC164B" w:rsidP="00BC164B">
      <w:pPr>
        <w:numPr>
          <w:ilvl w:val="0"/>
          <w:numId w:val="43"/>
        </w:numPr>
        <w:shd w:val="clear" w:color="auto" w:fill="FFFFFF"/>
        <w:tabs>
          <w:tab w:val="clear" w:pos="709"/>
          <w:tab w:val="left" w:leader="dot" w:pos="8602"/>
        </w:tabs>
        <w:suppressAutoHyphens w:val="0"/>
        <w:autoSpaceDE w:val="0"/>
        <w:autoSpaceDN w:val="0"/>
        <w:adjustRightInd w:val="0"/>
        <w:spacing w:after="0" w:line="437"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Методика расчета экономической эффективности использования трактора "Кировец" с щелерезом автоколебательного действия</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21"/>
          <w:kern w:val="0"/>
          <w:sz w:val="26"/>
          <w:szCs w:val="26"/>
          <w:lang w:eastAsia="ru-RU"/>
        </w:rPr>
        <w:t>131</w:t>
      </w:r>
    </w:p>
    <w:p w:rsidR="00BC164B" w:rsidRPr="00BC164B" w:rsidRDefault="00BC164B" w:rsidP="00BC164B">
      <w:pPr>
        <w:numPr>
          <w:ilvl w:val="0"/>
          <w:numId w:val="44"/>
        </w:numPr>
        <w:shd w:val="clear" w:color="auto" w:fill="FFFFFF"/>
        <w:tabs>
          <w:tab w:val="clear" w:pos="709"/>
          <w:tab w:val="left" w:leader="dot" w:pos="8602"/>
        </w:tabs>
        <w:suppressAutoHyphens w:val="0"/>
        <w:autoSpaceDE w:val="0"/>
        <w:autoSpaceDN w:val="0"/>
        <w:adjustRightInd w:val="0"/>
        <w:spacing w:after="0" w:line="437" w:lineRule="exact"/>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Определение экономических показателей</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5"/>
          <w:kern w:val="0"/>
          <w:sz w:val="26"/>
          <w:szCs w:val="26"/>
          <w:lang w:eastAsia="ru-RU"/>
        </w:rPr>
        <w:t>132</w:t>
      </w:r>
    </w:p>
    <w:p w:rsidR="00BC164B" w:rsidRPr="00BC164B" w:rsidRDefault="00BC164B" w:rsidP="00BC164B">
      <w:pPr>
        <w:numPr>
          <w:ilvl w:val="0"/>
          <w:numId w:val="43"/>
        </w:numPr>
        <w:shd w:val="clear" w:color="auto" w:fill="FFFFFF"/>
        <w:tabs>
          <w:tab w:val="clear" w:pos="709"/>
          <w:tab w:val="left" w:leader="dot" w:pos="8563"/>
        </w:tabs>
        <w:suppressAutoHyphens w:val="0"/>
        <w:autoSpaceDE w:val="0"/>
        <w:autoSpaceDN w:val="0"/>
        <w:adjustRightInd w:val="0"/>
        <w:spacing w:before="5" w:after="0" w:line="437"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Определение затрат на изготовление щелереза автоколебательного действия</w:t>
      </w:r>
      <w:r w:rsidRPr="00BC164B">
        <w:rPr>
          <w:rFonts w:ascii="Times New Roman" w:eastAsia="Times New Roman" w:hAnsi="Times New Roman" w:cs="Times New Roman"/>
          <w:kern w:val="0"/>
          <w:sz w:val="26"/>
          <w:szCs w:val="26"/>
          <w:lang w:eastAsia="ru-RU"/>
        </w:rPr>
        <w:tab/>
      </w:r>
      <w:r w:rsidRPr="00BC164B">
        <w:rPr>
          <w:rFonts w:ascii="Times New Roman" w:eastAsia="Times New Roman" w:hAnsi="Times New Roman" w:cs="Times New Roman"/>
          <w:spacing w:val="-12"/>
          <w:kern w:val="0"/>
          <w:sz w:val="26"/>
          <w:szCs w:val="26"/>
          <w:lang w:eastAsia="ru-RU"/>
        </w:rPr>
        <w:t>133</w:t>
      </w:r>
    </w:p>
    <w:p w:rsidR="00BC164B" w:rsidRPr="00BC164B" w:rsidRDefault="00BC164B" w:rsidP="00BC164B">
      <w:pPr>
        <w:shd w:val="clear" w:color="auto" w:fill="FFFFFF"/>
        <w:tabs>
          <w:tab w:val="clear" w:pos="709"/>
          <w:tab w:val="left" w:leader="dot" w:pos="8592"/>
        </w:tabs>
        <w:suppressAutoHyphens w:val="0"/>
        <w:autoSpaceDE w:val="0"/>
        <w:autoSpaceDN w:val="0"/>
        <w:adjustRightInd w:val="0"/>
        <w:spacing w:before="10" w:after="0" w:line="442" w:lineRule="exact"/>
        <w:ind w:left="10"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6"/>
          <w:szCs w:val="26"/>
          <w:lang w:eastAsia="ru-RU"/>
        </w:rPr>
        <w:t>ВЫВОДЫ</w:t>
      </w:r>
      <w:r w:rsidRPr="00BC164B">
        <w:rPr>
          <w:rFonts w:ascii="Times New Roman" w:eastAsia="Times New Roman" w:hAnsi="Times New Roman" w:cs="Times New Roman"/>
          <w:b/>
          <w:bCs/>
          <w:kern w:val="0"/>
          <w:sz w:val="26"/>
          <w:szCs w:val="26"/>
          <w:lang w:eastAsia="ru-RU"/>
        </w:rPr>
        <w:tab/>
      </w:r>
      <w:r w:rsidRPr="00BC164B">
        <w:rPr>
          <w:rFonts w:ascii="Times New Roman" w:eastAsia="Times New Roman" w:hAnsi="Times New Roman" w:cs="Times New Roman"/>
          <w:b/>
          <w:bCs/>
          <w:spacing w:val="-2"/>
          <w:kern w:val="0"/>
          <w:sz w:val="26"/>
          <w:szCs w:val="26"/>
          <w:lang w:eastAsia="ru-RU"/>
        </w:rPr>
        <w:t>135</w:t>
      </w:r>
    </w:p>
    <w:p w:rsidR="00BC164B" w:rsidRPr="00BC164B" w:rsidRDefault="00BC164B" w:rsidP="00BC164B">
      <w:pPr>
        <w:shd w:val="clear" w:color="auto" w:fill="FFFFFF"/>
        <w:tabs>
          <w:tab w:val="clear" w:pos="709"/>
          <w:tab w:val="left" w:leader="dot" w:pos="8563"/>
        </w:tabs>
        <w:suppressAutoHyphens w:val="0"/>
        <w:autoSpaceDE w:val="0"/>
        <w:autoSpaceDN w:val="0"/>
        <w:adjustRightInd w:val="0"/>
        <w:spacing w:after="0" w:line="442" w:lineRule="exact"/>
        <w:ind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6"/>
          <w:szCs w:val="26"/>
          <w:lang w:eastAsia="ru-RU"/>
        </w:rPr>
        <w:t>ЛИТЕРАТУРА</w:t>
      </w:r>
      <w:r w:rsidRPr="00BC164B">
        <w:rPr>
          <w:rFonts w:ascii="Times New Roman" w:eastAsia="Times New Roman" w:hAnsi="Times New Roman" w:cs="Times New Roman"/>
          <w:b/>
          <w:bCs/>
          <w:kern w:val="0"/>
          <w:sz w:val="26"/>
          <w:szCs w:val="26"/>
          <w:lang w:eastAsia="ru-RU"/>
        </w:rPr>
        <w:tab/>
      </w:r>
      <w:r w:rsidRPr="00BC164B">
        <w:rPr>
          <w:rFonts w:ascii="Times New Roman" w:eastAsia="Times New Roman" w:hAnsi="Times New Roman" w:cs="Times New Roman"/>
          <w:b/>
          <w:bCs/>
          <w:spacing w:val="-4"/>
          <w:kern w:val="0"/>
          <w:sz w:val="26"/>
          <w:szCs w:val="26"/>
          <w:lang w:eastAsia="ru-RU"/>
        </w:rPr>
        <w:t>136</w:t>
      </w:r>
    </w:p>
    <w:p w:rsidR="00BC164B" w:rsidRPr="00BC164B" w:rsidRDefault="00BC164B" w:rsidP="00BC164B">
      <w:pPr>
        <w:shd w:val="clear" w:color="auto" w:fill="FFFFFF"/>
        <w:tabs>
          <w:tab w:val="clear" w:pos="709"/>
          <w:tab w:val="left" w:leader="dot" w:pos="8544"/>
        </w:tabs>
        <w:suppressAutoHyphens w:val="0"/>
        <w:autoSpaceDE w:val="0"/>
        <w:autoSpaceDN w:val="0"/>
        <w:adjustRightInd w:val="0"/>
        <w:spacing w:after="0" w:line="442" w:lineRule="exact"/>
        <w:ind w:left="19"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6"/>
          <w:szCs w:val="26"/>
          <w:lang w:eastAsia="ru-RU"/>
        </w:rPr>
        <w:t>ПРИЛОЖЕНИЯ</w:t>
      </w:r>
      <w:r w:rsidRPr="00BC164B">
        <w:rPr>
          <w:rFonts w:ascii="Times New Roman" w:eastAsia="Times New Roman" w:hAnsi="Times New Roman" w:cs="Times New Roman"/>
          <w:b/>
          <w:bCs/>
          <w:kern w:val="0"/>
          <w:sz w:val="26"/>
          <w:szCs w:val="26"/>
          <w:lang w:eastAsia="ru-RU"/>
        </w:rPr>
        <w:tab/>
      </w:r>
      <w:r w:rsidRPr="00BC164B">
        <w:rPr>
          <w:rFonts w:ascii="Times New Roman" w:eastAsia="Times New Roman" w:hAnsi="Times New Roman" w:cs="Times New Roman"/>
          <w:b/>
          <w:bCs/>
          <w:spacing w:val="-2"/>
          <w:kern w:val="0"/>
          <w:sz w:val="26"/>
          <w:szCs w:val="26"/>
          <w:lang w:eastAsia="ru-RU"/>
        </w:rPr>
        <w:t>144</w:t>
      </w:r>
    </w:p>
    <w:p w:rsidR="00BC164B" w:rsidRPr="00BC164B" w:rsidRDefault="00BC164B" w:rsidP="00BC164B">
      <w:pPr>
        <w:shd w:val="clear" w:color="auto" w:fill="FFFFFF"/>
        <w:tabs>
          <w:tab w:val="clear" w:pos="709"/>
          <w:tab w:val="left" w:leader="dot" w:pos="8544"/>
        </w:tabs>
        <w:suppressAutoHyphens w:val="0"/>
        <w:autoSpaceDE w:val="0"/>
        <w:autoSpaceDN w:val="0"/>
        <w:adjustRightInd w:val="0"/>
        <w:spacing w:after="0" w:line="442" w:lineRule="exact"/>
        <w:ind w:left="19" w:firstLine="0"/>
        <w:jc w:val="left"/>
        <w:rPr>
          <w:rFonts w:ascii="Arial" w:eastAsia="Times New Roman" w:hAnsi="Arial" w:cs="Arial"/>
          <w:kern w:val="0"/>
          <w:sz w:val="20"/>
          <w:szCs w:val="20"/>
          <w:lang w:eastAsia="ru-RU"/>
        </w:rPr>
        <w:sectPr w:rsidR="00BC164B" w:rsidRPr="00BC164B">
          <w:pgSz w:w="11909" w:h="16834"/>
          <w:pgMar w:top="1317" w:right="1370" w:bottom="360" w:left="1510" w:header="720" w:footer="720" w:gutter="0"/>
          <w:cols w:space="60"/>
          <w:noEndnote/>
        </w:sectPr>
      </w:pPr>
    </w:p>
    <w:p w:rsidR="00BC164B" w:rsidRPr="00BC164B" w:rsidRDefault="00BC164B" w:rsidP="00BC164B">
      <w:pPr>
        <w:shd w:val="clear" w:color="auto" w:fill="FFFFFF"/>
        <w:tabs>
          <w:tab w:val="clear" w:pos="709"/>
        </w:tabs>
        <w:suppressAutoHyphens w:val="0"/>
        <w:autoSpaceDE w:val="0"/>
        <w:autoSpaceDN w:val="0"/>
        <w:adjustRightInd w:val="0"/>
        <w:spacing w:before="288" w:after="0" w:line="240" w:lineRule="auto"/>
        <w:ind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b/>
          <w:bCs/>
          <w:kern w:val="0"/>
          <w:sz w:val="26"/>
          <w:szCs w:val="26"/>
          <w:lang w:eastAsia="ru-RU"/>
        </w:rPr>
        <w:t>ВВЕДЕНИЕ</w:t>
      </w:r>
    </w:p>
    <w:p w:rsidR="00BC164B" w:rsidRPr="00BC164B" w:rsidRDefault="00BC164B" w:rsidP="00BC164B">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BC164B">
        <w:rPr>
          <w:rFonts w:ascii="Arial" w:eastAsia="Times New Roman" w:hAnsi="Arial" w:cs="Arial"/>
          <w:kern w:val="0"/>
          <w:sz w:val="20"/>
          <w:szCs w:val="20"/>
          <w:lang w:eastAsia="ru-RU"/>
        </w:rPr>
        <w:br w:type="column"/>
      </w:r>
      <w:r w:rsidRPr="00BC164B">
        <w:rPr>
          <w:rFonts w:ascii="Times New Roman" w:eastAsia="Times New Roman" w:hAnsi="Times New Roman" w:cs="Times New Roman"/>
          <w:kern w:val="0"/>
          <w:sz w:val="26"/>
          <w:szCs w:val="26"/>
          <w:lang w:eastAsia="ru-RU"/>
        </w:rPr>
        <w:t>5</w:t>
      </w:r>
    </w:p>
    <w:p w:rsidR="00BC164B" w:rsidRPr="00BC164B" w:rsidRDefault="00BC164B" w:rsidP="00BC164B">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sectPr w:rsidR="00BC164B" w:rsidRPr="00BC164B">
          <w:pgSz w:w="11909" w:h="16834"/>
          <w:pgMar w:top="1440" w:right="677" w:bottom="360" w:left="5329" w:header="720" w:footer="720" w:gutter="0"/>
          <w:cols w:num="2" w:space="720" w:equalWidth="0">
            <w:col w:w="1502" w:space="3682"/>
            <w:col w:w="720"/>
          </w:cols>
          <w:noEndnote/>
        </w:sectPr>
      </w:pPr>
    </w:p>
    <w:p w:rsidR="00BC164B" w:rsidRPr="00BC164B" w:rsidRDefault="00BC164B" w:rsidP="00BC164B">
      <w:pPr>
        <w:shd w:val="clear" w:color="auto" w:fill="FFFFFF"/>
        <w:tabs>
          <w:tab w:val="clear" w:pos="709"/>
        </w:tabs>
        <w:suppressAutoHyphens w:val="0"/>
        <w:autoSpaceDE w:val="0"/>
        <w:autoSpaceDN w:val="0"/>
        <w:adjustRightInd w:val="0"/>
        <w:spacing w:before="494" w:after="0" w:line="451" w:lineRule="exact"/>
        <w:ind w:left="24" w:right="610" w:firstLine="686"/>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Важнейшей отраслью сельскохозяйственного производства Дагестана является животноводство. Однако необходимо отметить, что из-за недоста</w:t>
      </w:r>
      <w:r w:rsidRPr="00BC164B">
        <w:rPr>
          <w:rFonts w:ascii="Times New Roman" w:eastAsia="Times New Roman" w:hAnsi="Times New Roman" w:cs="Times New Roman"/>
          <w:kern w:val="0"/>
          <w:sz w:val="26"/>
          <w:szCs w:val="26"/>
          <w:lang w:eastAsia="ru-RU"/>
        </w:rPr>
        <w:softHyphen/>
        <w:t>точного количества травяной массы и кормов происходит торможение в ус</w:t>
      </w:r>
      <w:r w:rsidRPr="00BC164B">
        <w:rPr>
          <w:rFonts w:ascii="Times New Roman" w:eastAsia="Times New Roman" w:hAnsi="Times New Roman" w:cs="Times New Roman"/>
          <w:kern w:val="0"/>
          <w:sz w:val="26"/>
          <w:szCs w:val="26"/>
          <w:lang w:eastAsia="ru-RU"/>
        </w:rPr>
        <w:softHyphen/>
        <w:t>пешном развитии данной отрасли.</w:t>
      </w:r>
    </w:p>
    <w:p w:rsidR="00BC164B" w:rsidRPr="00BC164B" w:rsidRDefault="00BC164B" w:rsidP="00BC164B">
      <w:pPr>
        <w:shd w:val="clear" w:color="auto" w:fill="FFFFFF"/>
        <w:tabs>
          <w:tab w:val="clear" w:pos="709"/>
        </w:tabs>
        <w:suppressAutoHyphens w:val="0"/>
        <w:autoSpaceDE w:val="0"/>
        <w:autoSpaceDN w:val="0"/>
        <w:adjustRightInd w:val="0"/>
        <w:spacing w:after="0" w:line="451" w:lineRule="exact"/>
        <w:ind w:left="14" w:right="619" w:firstLine="686"/>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 республике, как показывают данные научных учреждений и опытных хозяйств [1], имеются большие возможности в укреплении кормовой базы. Во многих районах немало хозяйств, которые заботливо ухаживают за посе</w:t>
      </w:r>
      <w:r w:rsidRPr="00BC164B">
        <w:rPr>
          <w:rFonts w:ascii="Times New Roman" w:eastAsia="Times New Roman" w:hAnsi="Times New Roman" w:cs="Times New Roman"/>
          <w:kern w:val="0"/>
          <w:sz w:val="26"/>
          <w:szCs w:val="26"/>
          <w:lang w:eastAsia="ru-RU"/>
        </w:rPr>
        <w:softHyphen/>
        <w:t xml:space="preserve">вами зерновых и кормовых культур, применяют передовые технологии. Поля расположены как в горной, так и на равнинной </w:t>
      </w:r>
      <w:r w:rsidRPr="00BC164B">
        <w:rPr>
          <w:rFonts w:ascii="Times New Roman" w:eastAsia="Times New Roman" w:hAnsi="Times New Roman" w:cs="Times New Roman"/>
          <w:kern w:val="0"/>
          <w:sz w:val="26"/>
          <w:szCs w:val="26"/>
          <w:lang w:val="uk-UA" w:eastAsia="ru-RU"/>
        </w:rPr>
        <w:t xml:space="preserve">местїіости </w:t>
      </w:r>
      <w:r w:rsidRPr="00BC164B">
        <w:rPr>
          <w:rFonts w:ascii="Times New Roman" w:eastAsia="Times New Roman" w:hAnsi="Times New Roman" w:cs="Times New Roman"/>
          <w:kern w:val="0"/>
          <w:sz w:val="26"/>
          <w:szCs w:val="26"/>
          <w:lang w:eastAsia="ru-RU"/>
        </w:rPr>
        <w:t>со значительно различающимися природно-климатическими факторами. Продолжительность периода с сильными ветрами (более 15 м/с) составляет 55-60 дней, а с эрози-онноопасными (более 3-5 м/с) — 120 дней в году. С каждого гектара парую</w:t>
      </w:r>
      <w:r w:rsidRPr="00BC164B">
        <w:rPr>
          <w:rFonts w:ascii="Times New Roman" w:eastAsia="Times New Roman" w:hAnsi="Times New Roman" w:cs="Times New Roman"/>
          <w:kern w:val="0"/>
          <w:sz w:val="26"/>
          <w:szCs w:val="26"/>
          <w:lang w:eastAsia="ru-RU"/>
        </w:rPr>
        <w:softHyphen/>
        <w:t xml:space="preserve">щего поля в течении </w:t>
      </w:r>
      <w:r w:rsidRPr="00BC164B">
        <w:rPr>
          <w:rFonts w:ascii="Times New Roman" w:eastAsia="Times New Roman" w:hAnsi="Times New Roman" w:cs="Times New Roman"/>
          <w:kern w:val="0"/>
          <w:sz w:val="26"/>
          <w:szCs w:val="26"/>
          <w:lang w:val="uk-UA" w:eastAsia="ru-RU"/>
        </w:rPr>
        <w:t>І</w:t>
      </w:r>
      <w:r w:rsidRPr="00BC164B">
        <w:rPr>
          <w:rFonts w:ascii="Times New Roman" w:eastAsia="Times New Roman" w:hAnsi="Times New Roman" w:cs="Times New Roman"/>
          <w:kern w:val="0"/>
          <w:sz w:val="26"/>
          <w:szCs w:val="26"/>
          <w:lang w:eastAsia="ru-RU"/>
        </w:rPr>
        <w:t>3-14 месяцев выдувается 24 т почвы. Так же необходи</w:t>
      </w:r>
      <w:r w:rsidRPr="00BC164B">
        <w:rPr>
          <w:rFonts w:ascii="Times New Roman" w:eastAsia="Times New Roman" w:hAnsi="Times New Roman" w:cs="Times New Roman"/>
          <w:kern w:val="0"/>
          <w:sz w:val="26"/>
          <w:szCs w:val="26"/>
          <w:lang w:eastAsia="ru-RU"/>
        </w:rPr>
        <w:softHyphen/>
        <w:t>мо отметить и огромный смыв плодородного слоя почвы в результате снего</w:t>
      </w:r>
      <w:r w:rsidRPr="00BC164B">
        <w:rPr>
          <w:rFonts w:ascii="Times New Roman" w:eastAsia="Times New Roman" w:hAnsi="Times New Roman" w:cs="Times New Roman"/>
          <w:kern w:val="0"/>
          <w:sz w:val="26"/>
          <w:szCs w:val="26"/>
          <w:lang w:eastAsia="ru-RU"/>
        </w:rPr>
        <w:softHyphen/>
        <w:t>таяния. Все это приводит к снижению плодородия почвы и как следствие снижение урожая сельскохозяйственных культур, что в современных эконо</w:t>
      </w:r>
      <w:r w:rsidRPr="00BC164B">
        <w:rPr>
          <w:rFonts w:ascii="Times New Roman" w:eastAsia="Times New Roman" w:hAnsi="Times New Roman" w:cs="Times New Roman"/>
          <w:kern w:val="0"/>
          <w:sz w:val="26"/>
          <w:szCs w:val="26"/>
          <w:lang w:eastAsia="ru-RU"/>
        </w:rPr>
        <w:softHyphen/>
        <w:t>мических условиях приобретает огромное значение.</w:t>
      </w:r>
    </w:p>
    <w:p w:rsidR="00BC164B" w:rsidRPr="00BC164B" w:rsidRDefault="00BC164B" w:rsidP="00BC164B">
      <w:pPr>
        <w:shd w:val="clear" w:color="auto" w:fill="FFFFFF"/>
        <w:tabs>
          <w:tab w:val="clear" w:pos="709"/>
        </w:tabs>
        <w:suppressAutoHyphens w:val="0"/>
        <w:autoSpaceDE w:val="0"/>
        <w:autoSpaceDN w:val="0"/>
        <w:adjustRightInd w:val="0"/>
        <w:spacing w:after="0" w:line="451" w:lineRule="exact"/>
        <w:ind w:left="14" w:right="629" w:firstLine="686"/>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Исходя из вышеизложенного защита почв от эрозии - одна из острей</w:t>
      </w:r>
      <w:r w:rsidRPr="00BC164B">
        <w:rPr>
          <w:rFonts w:ascii="Times New Roman" w:eastAsia="Times New Roman" w:hAnsi="Times New Roman" w:cs="Times New Roman"/>
          <w:kern w:val="0"/>
          <w:sz w:val="26"/>
          <w:szCs w:val="26"/>
          <w:lang w:eastAsia="ru-RU"/>
        </w:rPr>
        <w:softHyphen/>
        <w:t>ших проблем земледелия республики Дагестан.</w:t>
      </w:r>
    </w:p>
    <w:p w:rsidR="00BC164B" w:rsidRPr="00BC164B" w:rsidRDefault="00BC164B" w:rsidP="00BC164B">
      <w:pPr>
        <w:shd w:val="clear" w:color="auto" w:fill="FFFFFF"/>
        <w:tabs>
          <w:tab w:val="clear" w:pos="709"/>
        </w:tabs>
        <w:suppressAutoHyphens w:val="0"/>
        <w:autoSpaceDE w:val="0"/>
        <w:autoSpaceDN w:val="0"/>
        <w:adjustRightInd w:val="0"/>
        <w:spacing w:after="0" w:line="451" w:lineRule="exact"/>
        <w:ind w:right="629" w:firstLine="696"/>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Одним из основных агротехнических приемов защиты земель от ветро</w:t>
      </w:r>
      <w:r w:rsidRPr="00BC164B">
        <w:rPr>
          <w:rFonts w:ascii="Times New Roman" w:eastAsia="Times New Roman" w:hAnsi="Times New Roman" w:cs="Times New Roman"/>
          <w:kern w:val="0"/>
          <w:sz w:val="26"/>
          <w:szCs w:val="26"/>
          <w:lang w:eastAsia="ru-RU"/>
        </w:rPr>
        <w:softHyphen/>
        <w:t>вой и водной эрозии, а так же повышения урожая сельскохозяйственных культур является щелевание почвы. Эффективность щелевания состоит в по</w:t>
      </w:r>
      <w:r w:rsidRPr="00BC164B">
        <w:rPr>
          <w:rFonts w:ascii="Times New Roman" w:eastAsia="Times New Roman" w:hAnsi="Times New Roman" w:cs="Times New Roman"/>
          <w:kern w:val="0"/>
          <w:sz w:val="26"/>
          <w:szCs w:val="26"/>
          <w:lang w:eastAsia="ru-RU"/>
        </w:rPr>
        <w:softHyphen/>
        <w:t>вышении водопроницаемости и, как следствие, увеличении водоаккумули-рующей способности почвы в период дождей и весеннего снеготаяния. В ре</w:t>
      </w:r>
      <w:r w:rsidRPr="00BC164B">
        <w:rPr>
          <w:rFonts w:ascii="Times New Roman" w:eastAsia="Times New Roman" w:hAnsi="Times New Roman" w:cs="Times New Roman"/>
          <w:kern w:val="0"/>
          <w:sz w:val="26"/>
          <w:szCs w:val="26"/>
          <w:lang w:eastAsia="ru-RU"/>
        </w:rPr>
        <w:softHyphen/>
        <w:t>зультате происходит лучшее перераспределение влаги в почвенном профиле, повышается отдача от удобрений и улучшается экологическая ситуация. Все это способствует увеличению урожая сельскохозяйственных культур, напри</w:t>
      </w:r>
      <w:r w:rsidRPr="00BC164B">
        <w:rPr>
          <w:rFonts w:ascii="Times New Roman" w:eastAsia="Times New Roman" w:hAnsi="Times New Roman" w:cs="Times New Roman"/>
          <w:kern w:val="0"/>
          <w:sz w:val="26"/>
          <w:szCs w:val="26"/>
          <w:lang w:eastAsia="ru-RU"/>
        </w:rPr>
        <w:softHyphen/>
        <w:t>мер, люцерны до 20-30 % [1].</w:t>
      </w:r>
    </w:p>
    <w:p w:rsidR="00BC164B" w:rsidRPr="00BC164B" w:rsidRDefault="00BC164B" w:rsidP="00BC164B">
      <w:pPr>
        <w:shd w:val="clear" w:color="auto" w:fill="FFFFFF"/>
        <w:tabs>
          <w:tab w:val="clear" w:pos="709"/>
        </w:tabs>
        <w:suppressAutoHyphens w:val="0"/>
        <w:autoSpaceDE w:val="0"/>
        <w:autoSpaceDN w:val="0"/>
        <w:adjustRightInd w:val="0"/>
        <w:spacing w:after="0" w:line="451" w:lineRule="exact"/>
        <w:ind w:right="629" w:firstLine="696"/>
        <w:rPr>
          <w:rFonts w:ascii="Arial" w:eastAsia="Times New Roman" w:hAnsi="Arial" w:cs="Arial"/>
          <w:kern w:val="0"/>
          <w:sz w:val="20"/>
          <w:szCs w:val="20"/>
          <w:lang w:eastAsia="ru-RU"/>
        </w:rPr>
        <w:sectPr w:rsidR="00BC164B" w:rsidRPr="00BC164B">
          <w:type w:val="continuous"/>
          <w:pgSz w:w="11909" w:h="16834"/>
          <w:pgMar w:top="1440" w:right="677" w:bottom="360" w:left="1546" w:header="720" w:footer="720" w:gutter="0"/>
          <w:cols w:space="60"/>
          <w:noEndnote/>
        </w:sectPr>
      </w:pPr>
    </w:p>
    <w:p w:rsidR="00BC164B" w:rsidRPr="00BC164B" w:rsidRDefault="00BC164B" w:rsidP="00BC164B">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6</w:t>
      </w:r>
    </w:p>
    <w:p w:rsidR="00BC164B" w:rsidRPr="00BC164B" w:rsidRDefault="00BC164B" w:rsidP="00BC164B">
      <w:pPr>
        <w:shd w:val="clear" w:color="auto" w:fill="FFFFFF"/>
        <w:tabs>
          <w:tab w:val="clear" w:pos="709"/>
        </w:tabs>
        <w:suppressAutoHyphens w:val="0"/>
        <w:autoSpaceDE w:val="0"/>
        <w:autoSpaceDN w:val="0"/>
        <w:adjustRightInd w:val="0"/>
        <w:spacing w:after="0" w:line="456" w:lineRule="exact"/>
        <w:ind w:left="19" w:firstLine="686"/>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 настоящее время используются щелеватели с пассивным рабочим ор</w:t>
      </w:r>
      <w:r w:rsidRPr="00BC164B">
        <w:rPr>
          <w:rFonts w:ascii="Times New Roman" w:eastAsia="Times New Roman" w:hAnsi="Times New Roman" w:cs="Times New Roman"/>
          <w:kern w:val="0"/>
          <w:sz w:val="26"/>
          <w:szCs w:val="26"/>
          <w:lang w:eastAsia="ru-RU"/>
        </w:rPr>
        <w:softHyphen/>
        <w:t>ганом. Однако данные щелеватели обладают существенным недостатком -большим тяговым сопротивлением. В современных экономических условиях, когда встает вопрос об экономии топливо-энергетических ресурсов недоста</w:t>
      </w:r>
      <w:r w:rsidRPr="00BC164B">
        <w:rPr>
          <w:rFonts w:ascii="Times New Roman" w:eastAsia="Times New Roman" w:hAnsi="Times New Roman" w:cs="Times New Roman"/>
          <w:kern w:val="0"/>
          <w:sz w:val="26"/>
          <w:szCs w:val="26"/>
          <w:lang w:eastAsia="ru-RU"/>
        </w:rPr>
        <w:softHyphen/>
        <w:t>ток щелевателей с пассивным рабочим органом приобретает качественно но</w:t>
      </w:r>
      <w:r w:rsidRPr="00BC164B">
        <w:rPr>
          <w:rFonts w:ascii="Times New Roman" w:eastAsia="Times New Roman" w:hAnsi="Times New Roman" w:cs="Times New Roman"/>
          <w:kern w:val="0"/>
          <w:sz w:val="26"/>
          <w:szCs w:val="26"/>
          <w:lang w:eastAsia="ru-RU"/>
        </w:rPr>
        <w:softHyphen/>
        <w:t>вое значение.</w:t>
      </w:r>
    </w:p>
    <w:p w:rsidR="00BC164B" w:rsidRPr="00BC164B" w:rsidRDefault="00BC164B" w:rsidP="00BC164B">
      <w:pPr>
        <w:shd w:val="clear" w:color="auto" w:fill="FFFFFF"/>
        <w:tabs>
          <w:tab w:val="clear" w:pos="709"/>
        </w:tabs>
        <w:suppressAutoHyphens w:val="0"/>
        <w:autoSpaceDE w:val="0"/>
        <w:autoSpaceDN w:val="0"/>
        <w:adjustRightInd w:val="0"/>
        <w:spacing w:after="0" w:line="456" w:lineRule="exact"/>
        <w:ind w:left="10" w:right="14" w:firstLine="691"/>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 связи с этим необходимо создание новых рабочих органов щелевате</w:t>
      </w:r>
      <w:r w:rsidRPr="00BC164B">
        <w:rPr>
          <w:rFonts w:ascii="Times New Roman" w:eastAsia="Times New Roman" w:hAnsi="Times New Roman" w:cs="Times New Roman"/>
          <w:kern w:val="0"/>
          <w:sz w:val="26"/>
          <w:szCs w:val="26"/>
          <w:lang w:eastAsia="ru-RU"/>
        </w:rPr>
        <w:softHyphen/>
        <w:t>лей с высокой производительностью, меньшей энергоемкостью и улучшен</w:t>
      </w:r>
      <w:r w:rsidRPr="00BC164B">
        <w:rPr>
          <w:rFonts w:ascii="Times New Roman" w:eastAsia="Times New Roman" w:hAnsi="Times New Roman" w:cs="Times New Roman"/>
          <w:kern w:val="0"/>
          <w:sz w:val="26"/>
          <w:szCs w:val="26"/>
          <w:lang w:eastAsia="ru-RU"/>
        </w:rPr>
        <w:softHyphen/>
        <w:t>ными агротехническими показателями.</w:t>
      </w:r>
    </w:p>
    <w:p w:rsidR="00BC164B" w:rsidRPr="00BC164B" w:rsidRDefault="00BC164B" w:rsidP="00BC164B">
      <w:pPr>
        <w:shd w:val="clear" w:color="auto" w:fill="FFFFFF"/>
        <w:tabs>
          <w:tab w:val="clear" w:pos="709"/>
        </w:tabs>
        <w:suppressAutoHyphens w:val="0"/>
        <w:autoSpaceDE w:val="0"/>
        <w:autoSpaceDN w:val="0"/>
        <w:adjustRightInd w:val="0"/>
        <w:spacing w:before="5" w:after="0" w:line="456" w:lineRule="exact"/>
        <w:ind w:left="10" w:right="14" w:firstLine="701"/>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 настоящей работе изложены результаты исследований щелевателя автоколебательного действия, обоснованы рациональные параметры и режи</w:t>
      </w:r>
      <w:r w:rsidRPr="00BC164B">
        <w:rPr>
          <w:rFonts w:ascii="Times New Roman" w:eastAsia="Times New Roman" w:hAnsi="Times New Roman" w:cs="Times New Roman"/>
          <w:kern w:val="0"/>
          <w:sz w:val="26"/>
          <w:szCs w:val="26"/>
          <w:lang w:eastAsia="ru-RU"/>
        </w:rPr>
        <w:softHyphen/>
        <w:t>мы функционирования рабочего органа автоколебательного действия; дана сравнительная оценка энергоемкости и качества щелевания почвы новым ра</w:t>
      </w:r>
      <w:r w:rsidRPr="00BC164B">
        <w:rPr>
          <w:rFonts w:ascii="Times New Roman" w:eastAsia="Times New Roman" w:hAnsi="Times New Roman" w:cs="Times New Roman"/>
          <w:kern w:val="0"/>
          <w:sz w:val="26"/>
          <w:szCs w:val="26"/>
          <w:lang w:eastAsia="ru-RU"/>
        </w:rPr>
        <w:softHyphen/>
        <w:t>бочим органом и пассивным.</w:t>
      </w:r>
    </w:p>
    <w:p w:rsidR="00BC164B" w:rsidRPr="00BC164B" w:rsidRDefault="00BC164B" w:rsidP="00BC164B">
      <w:pPr>
        <w:shd w:val="clear" w:color="auto" w:fill="FFFFFF"/>
        <w:tabs>
          <w:tab w:val="clear" w:pos="709"/>
        </w:tabs>
        <w:suppressAutoHyphens w:val="0"/>
        <w:autoSpaceDE w:val="0"/>
        <w:autoSpaceDN w:val="0"/>
        <w:adjustRightInd w:val="0"/>
        <w:spacing w:after="0" w:line="456" w:lineRule="exact"/>
        <w:ind w:left="701" w:firstLine="0"/>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На защиту выносятся следующие основные положения:</w:t>
      </w:r>
    </w:p>
    <w:p w:rsidR="00BC164B" w:rsidRPr="00BC164B" w:rsidRDefault="00BC164B" w:rsidP="00BC164B">
      <w:pPr>
        <w:numPr>
          <w:ilvl w:val="0"/>
          <w:numId w:val="45"/>
        </w:numPr>
        <w:shd w:val="clear" w:color="auto" w:fill="FFFFFF"/>
        <w:tabs>
          <w:tab w:val="clear" w:pos="709"/>
          <w:tab w:val="left" w:pos="864"/>
        </w:tabs>
        <w:suppressAutoHyphens w:val="0"/>
        <w:autoSpaceDE w:val="0"/>
        <w:autoSpaceDN w:val="0"/>
        <w:adjustRightInd w:val="0"/>
        <w:spacing w:after="0" w:line="456" w:lineRule="exact"/>
        <w:ind w:right="14"/>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результаты исследований влияния скорости резания на сопротивление резанию почвенного пласта при воздействии на него щелерезного органа;</w:t>
      </w:r>
    </w:p>
    <w:p w:rsidR="00BC164B" w:rsidRPr="00BC164B" w:rsidRDefault="00BC164B" w:rsidP="00BC164B">
      <w:pPr>
        <w:numPr>
          <w:ilvl w:val="0"/>
          <w:numId w:val="45"/>
        </w:numPr>
        <w:shd w:val="clear" w:color="auto" w:fill="FFFFFF"/>
        <w:tabs>
          <w:tab w:val="clear" w:pos="709"/>
          <w:tab w:val="left" w:pos="864"/>
        </w:tabs>
        <w:suppressAutoHyphens w:val="0"/>
        <w:autoSpaceDE w:val="0"/>
        <w:autoSpaceDN w:val="0"/>
        <w:adjustRightInd w:val="0"/>
        <w:spacing w:after="0" w:line="456" w:lineRule="exact"/>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принцип формирования колебаний щелерезного органа;</w:t>
      </w:r>
    </w:p>
    <w:p w:rsidR="00BC164B" w:rsidRPr="00BC164B" w:rsidRDefault="00BC164B" w:rsidP="00BC164B">
      <w:pPr>
        <w:numPr>
          <w:ilvl w:val="0"/>
          <w:numId w:val="45"/>
        </w:numPr>
        <w:shd w:val="clear" w:color="auto" w:fill="FFFFFF"/>
        <w:tabs>
          <w:tab w:val="clear" w:pos="709"/>
          <w:tab w:val="left" w:pos="864"/>
        </w:tabs>
        <w:suppressAutoHyphens w:val="0"/>
        <w:autoSpaceDE w:val="0"/>
        <w:autoSpaceDN w:val="0"/>
        <w:adjustRightInd w:val="0"/>
        <w:spacing w:after="0" w:line="456" w:lineRule="exact"/>
        <w:ind w:right="14"/>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методика расчета параметров рабочего органа щелевателя автоколе</w:t>
      </w:r>
      <w:r w:rsidRPr="00BC164B">
        <w:rPr>
          <w:rFonts w:ascii="Times New Roman" w:eastAsia="Times New Roman" w:hAnsi="Times New Roman" w:cs="Times New Roman"/>
          <w:kern w:val="0"/>
          <w:sz w:val="26"/>
          <w:szCs w:val="26"/>
          <w:lang w:eastAsia="ru-RU"/>
        </w:rPr>
        <w:softHyphen/>
        <w:t>бательного действия;</w:t>
      </w:r>
    </w:p>
    <w:p w:rsidR="00BC164B" w:rsidRPr="00BC164B" w:rsidRDefault="00BC164B" w:rsidP="00BC164B">
      <w:pPr>
        <w:numPr>
          <w:ilvl w:val="0"/>
          <w:numId w:val="45"/>
        </w:numPr>
        <w:shd w:val="clear" w:color="auto" w:fill="FFFFFF"/>
        <w:tabs>
          <w:tab w:val="clear" w:pos="709"/>
          <w:tab w:val="left" w:pos="864"/>
        </w:tabs>
        <w:suppressAutoHyphens w:val="0"/>
        <w:autoSpaceDE w:val="0"/>
        <w:autoSpaceDN w:val="0"/>
        <w:adjustRightInd w:val="0"/>
        <w:spacing w:after="0" w:line="456" w:lineRule="exact"/>
        <w:ind w:right="24"/>
        <w:jc w:val="left"/>
        <w:rPr>
          <w:rFonts w:ascii="Times New Roman" w:eastAsia="Times New Roman" w:hAnsi="Times New Roman" w:cs="Times New Roman"/>
          <w:kern w:val="0"/>
          <w:sz w:val="26"/>
          <w:szCs w:val="26"/>
          <w:lang w:eastAsia="ru-RU"/>
        </w:rPr>
      </w:pPr>
      <w:r w:rsidRPr="00BC164B">
        <w:rPr>
          <w:rFonts w:ascii="Times New Roman" w:eastAsia="Times New Roman" w:hAnsi="Times New Roman" w:cs="Times New Roman"/>
          <w:kern w:val="0"/>
          <w:sz w:val="26"/>
          <w:szCs w:val="26"/>
          <w:lang w:eastAsia="ru-RU"/>
        </w:rPr>
        <w:t>энергетические и агротехнические показатели процесса щелевания почвы рабочим органом автоколебательного действия.</w:t>
      </w:r>
    </w:p>
    <w:p w:rsidR="005A045E" w:rsidRDefault="005A045E" w:rsidP="00BC164B"/>
    <w:p w:rsidR="00BC164B" w:rsidRDefault="00BC164B" w:rsidP="00BC164B"/>
    <w:p w:rsidR="00BC164B" w:rsidRDefault="00BC164B" w:rsidP="00BC164B"/>
    <w:p w:rsidR="00BC164B" w:rsidRDefault="00BC164B" w:rsidP="00BC164B"/>
    <w:p w:rsidR="00BC164B" w:rsidRPr="00BC164B" w:rsidRDefault="00BC164B" w:rsidP="00BC164B">
      <w:pPr>
        <w:shd w:val="clear" w:color="auto" w:fill="FFFFFF"/>
        <w:tabs>
          <w:tab w:val="clear" w:pos="709"/>
        </w:tabs>
        <w:suppressAutoHyphens w:val="0"/>
        <w:autoSpaceDE w:val="0"/>
        <w:autoSpaceDN w:val="0"/>
        <w:adjustRightInd w:val="0"/>
        <w:spacing w:after="0" w:line="557" w:lineRule="exact"/>
        <w:ind w:left="3974" w:firstLine="4978"/>
        <w:jc w:val="left"/>
        <w:rPr>
          <w:rFonts w:ascii="Arial" w:eastAsia="Times New Roman" w:hAnsi="Arial" w:cs="Arial"/>
          <w:kern w:val="0"/>
          <w:sz w:val="20"/>
          <w:szCs w:val="20"/>
          <w:lang w:eastAsia="ru-RU"/>
        </w:rPr>
      </w:pPr>
      <w:r w:rsidRPr="00BC164B">
        <w:rPr>
          <w:rFonts w:ascii="Times New Roman" w:eastAsia="Times New Roman" w:hAnsi="Times New Roman" w:cs="Times New Roman"/>
          <w:kern w:val="0"/>
          <w:sz w:val="26"/>
          <w:szCs w:val="26"/>
          <w:lang w:eastAsia="ru-RU"/>
        </w:rPr>
        <w:t>ВЫВОДЫ</w:t>
      </w:r>
    </w:p>
    <w:p w:rsidR="00BC164B" w:rsidRPr="00BC164B" w:rsidRDefault="00BC164B" w:rsidP="00BC164B">
      <w:pPr>
        <w:numPr>
          <w:ilvl w:val="0"/>
          <w:numId w:val="46"/>
        </w:numPr>
        <w:shd w:val="clear" w:color="auto" w:fill="FFFFFF"/>
        <w:tabs>
          <w:tab w:val="clear" w:pos="709"/>
          <w:tab w:val="left" w:pos="974"/>
        </w:tabs>
        <w:suppressAutoHyphens w:val="0"/>
        <w:autoSpaceDE w:val="0"/>
        <w:autoSpaceDN w:val="0"/>
        <w:adjustRightInd w:val="0"/>
        <w:spacing w:before="446" w:after="0" w:line="466" w:lineRule="exact"/>
        <w:ind w:firstLine="691"/>
        <w:jc w:val="left"/>
        <w:rPr>
          <w:rFonts w:ascii="Times New Roman" w:eastAsia="Times New Roman" w:hAnsi="Times New Roman" w:cs="Times New Roman"/>
          <w:spacing w:val="-18"/>
          <w:kern w:val="0"/>
          <w:sz w:val="26"/>
          <w:szCs w:val="26"/>
          <w:lang w:eastAsia="ru-RU"/>
        </w:rPr>
      </w:pPr>
      <w:r w:rsidRPr="00BC164B">
        <w:rPr>
          <w:rFonts w:ascii="Times New Roman" w:eastAsia="Times New Roman" w:hAnsi="Times New Roman" w:cs="Times New Roman"/>
          <w:kern w:val="0"/>
          <w:sz w:val="26"/>
          <w:szCs w:val="26"/>
          <w:lang w:eastAsia="ru-RU"/>
        </w:rPr>
        <w:t>Из анализа почвозащитных технологий республики Дагестан видно, что необходимо проводить мероприятия по регулированию водно-воздушного режима почвы, оптимизации ее физико-механических свойств и структуры. Одним из эффективных методов решения этой задачи является щелевание почвы, применение, которого сдерживается значительными расхо</w:t>
      </w:r>
      <w:r w:rsidRPr="00BC164B">
        <w:rPr>
          <w:rFonts w:ascii="Times New Roman" w:eastAsia="Times New Roman" w:hAnsi="Times New Roman" w:cs="Times New Roman"/>
          <w:kern w:val="0"/>
          <w:sz w:val="26"/>
          <w:szCs w:val="26"/>
          <w:lang w:eastAsia="ru-RU"/>
        </w:rPr>
        <w:softHyphen/>
        <w:t>дами, связанными с большой энергоемкостью рабочего процесса. Перспек</w:t>
      </w:r>
      <w:r w:rsidRPr="00BC164B">
        <w:rPr>
          <w:rFonts w:ascii="Times New Roman" w:eastAsia="Times New Roman" w:hAnsi="Times New Roman" w:cs="Times New Roman"/>
          <w:kern w:val="0"/>
          <w:sz w:val="26"/>
          <w:szCs w:val="26"/>
          <w:lang w:eastAsia="ru-RU"/>
        </w:rPr>
        <w:softHyphen/>
        <w:t>тивным направлением в области снижения энергоемкости и повышения каче</w:t>
      </w:r>
      <w:r w:rsidRPr="00BC164B">
        <w:rPr>
          <w:rFonts w:ascii="Times New Roman" w:eastAsia="Times New Roman" w:hAnsi="Times New Roman" w:cs="Times New Roman"/>
          <w:kern w:val="0"/>
          <w:sz w:val="26"/>
          <w:szCs w:val="26"/>
          <w:lang w:eastAsia="ru-RU"/>
        </w:rPr>
        <w:softHyphen/>
        <w:t>ства щелевания является использование рабочих органов автоколебательного действия.</w:t>
      </w:r>
    </w:p>
    <w:p w:rsidR="00BC164B" w:rsidRPr="00BC164B" w:rsidRDefault="00BC164B" w:rsidP="00BC164B">
      <w:pPr>
        <w:numPr>
          <w:ilvl w:val="0"/>
          <w:numId w:val="46"/>
        </w:numPr>
        <w:shd w:val="clear" w:color="auto" w:fill="FFFFFF"/>
        <w:tabs>
          <w:tab w:val="clear" w:pos="709"/>
          <w:tab w:val="left" w:pos="974"/>
        </w:tabs>
        <w:suppressAutoHyphens w:val="0"/>
        <w:autoSpaceDE w:val="0"/>
        <w:autoSpaceDN w:val="0"/>
        <w:adjustRightInd w:val="0"/>
        <w:spacing w:before="10" w:after="0" w:line="466" w:lineRule="exact"/>
        <w:ind w:right="5" w:firstLine="691"/>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Анализируя процесс рыхления почвы, выведены аналитические зави</w:t>
      </w:r>
      <w:r w:rsidRPr="00BC164B">
        <w:rPr>
          <w:rFonts w:ascii="Times New Roman" w:eastAsia="Times New Roman" w:hAnsi="Times New Roman" w:cs="Times New Roman"/>
          <w:kern w:val="0"/>
          <w:sz w:val="26"/>
          <w:szCs w:val="26"/>
          <w:lang w:eastAsia="ru-RU"/>
        </w:rPr>
        <w:softHyphen/>
        <w:t>симости влияния скорости движения рабочего органа на усилия резанию, а так же определена критическая скорость резания с учетом физико-механических свойств почвы.</w:t>
      </w:r>
    </w:p>
    <w:p w:rsidR="00BC164B" w:rsidRPr="00BC164B" w:rsidRDefault="00BC164B" w:rsidP="00BC164B">
      <w:pPr>
        <w:numPr>
          <w:ilvl w:val="0"/>
          <w:numId w:val="46"/>
        </w:numPr>
        <w:shd w:val="clear" w:color="auto" w:fill="FFFFFF"/>
        <w:tabs>
          <w:tab w:val="clear" w:pos="709"/>
          <w:tab w:val="left" w:pos="974"/>
        </w:tabs>
        <w:suppressAutoHyphens w:val="0"/>
        <w:autoSpaceDE w:val="0"/>
        <w:autoSpaceDN w:val="0"/>
        <w:adjustRightInd w:val="0"/>
        <w:spacing w:after="0" w:line="466" w:lineRule="exact"/>
        <w:ind w:right="14" w:firstLine="691"/>
        <w:jc w:val="left"/>
        <w:rPr>
          <w:rFonts w:ascii="Times New Roman" w:eastAsia="Times New Roman" w:hAnsi="Times New Roman" w:cs="Times New Roman"/>
          <w:spacing w:val="-1"/>
          <w:kern w:val="0"/>
          <w:sz w:val="26"/>
          <w:szCs w:val="26"/>
          <w:lang w:eastAsia="ru-RU"/>
        </w:rPr>
      </w:pPr>
      <w:r w:rsidRPr="00BC164B">
        <w:rPr>
          <w:rFonts w:ascii="Times New Roman" w:eastAsia="Times New Roman" w:hAnsi="Times New Roman" w:cs="Times New Roman"/>
          <w:kern w:val="0"/>
          <w:sz w:val="26"/>
          <w:szCs w:val="26"/>
          <w:lang w:eastAsia="ru-RU"/>
        </w:rPr>
        <w:t>Теоретическое рассмотрение модели процесса резания почвы под</w:t>
      </w:r>
      <w:r w:rsidRPr="00BC164B">
        <w:rPr>
          <w:rFonts w:ascii="Times New Roman" w:eastAsia="Times New Roman" w:hAnsi="Times New Roman" w:cs="Times New Roman"/>
          <w:kern w:val="0"/>
          <w:sz w:val="26"/>
          <w:szCs w:val="26"/>
          <w:lang w:eastAsia="ru-RU"/>
        </w:rPr>
        <w:softHyphen/>
        <w:t>твердило гипотезу - резание почвы колебательный процесс. На основании сделанного вывода разработана конструкция щелереза работающего в автоко</w:t>
      </w:r>
      <w:r w:rsidRPr="00BC164B">
        <w:rPr>
          <w:rFonts w:ascii="Times New Roman" w:eastAsia="Times New Roman" w:hAnsi="Times New Roman" w:cs="Times New Roman"/>
          <w:kern w:val="0"/>
          <w:sz w:val="26"/>
          <w:szCs w:val="26"/>
          <w:lang w:eastAsia="ru-RU"/>
        </w:rPr>
        <w:softHyphen/>
        <w:t>лебательном режиме.</w:t>
      </w:r>
    </w:p>
    <w:p w:rsidR="00BC164B" w:rsidRPr="00BC164B" w:rsidRDefault="00BC164B" w:rsidP="00BC164B">
      <w:pPr>
        <w:numPr>
          <w:ilvl w:val="0"/>
          <w:numId w:val="46"/>
        </w:numPr>
        <w:shd w:val="clear" w:color="auto" w:fill="FFFFFF"/>
        <w:tabs>
          <w:tab w:val="clear" w:pos="709"/>
          <w:tab w:val="left" w:pos="974"/>
        </w:tabs>
        <w:suppressAutoHyphens w:val="0"/>
        <w:autoSpaceDE w:val="0"/>
        <w:autoSpaceDN w:val="0"/>
        <w:adjustRightInd w:val="0"/>
        <w:spacing w:after="0" w:line="466" w:lineRule="exact"/>
        <w:ind w:right="14" w:firstLine="691"/>
        <w:jc w:val="left"/>
        <w:rPr>
          <w:rFonts w:ascii="Times New Roman" w:eastAsia="Times New Roman" w:hAnsi="Times New Roman" w:cs="Times New Roman"/>
          <w:spacing w:val="-2"/>
          <w:kern w:val="0"/>
          <w:sz w:val="26"/>
          <w:szCs w:val="26"/>
          <w:lang w:eastAsia="ru-RU"/>
        </w:rPr>
      </w:pPr>
      <w:r w:rsidRPr="00BC164B">
        <w:rPr>
          <w:rFonts w:ascii="Times New Roman" w:eastAsia="Times New Roman" w:hAnsi="Times New Roman" w:cs="Times New Roman"/>
          <w:kern w:val="0"/>
          <w:sz w:val="26"/>
          <w:szCs w:val="26"/>
          <w:lang w:eastAsia="ru-RU"/>
        </w:rPr>
        <w:t>На основании теоретического исследования формирования и протека</w:t>
      </w:r>
      <w:r w:rsidRPr="00BC164B">
        <w:rPr>
          <w:rFonts w:ascii="Times New Roman" w:eastAsia="Times New Roman" w:hAnsi="Times New Roman" w:cs="Times New Roman"/>
          <w:kern w:val="0"/>
          <w:sz w:val="26"/>
          <w:szCs w:val="26"/>
          <w:lang w:eastAsia="ru-RU"/>
        </w:rPr>
        <w:softHyphen/>
        <w:t xml:space="preserve">ния автоколебания обоснованы параметры щелереза, а именно при щелевании почвы на глубину </w:t>
      </w:r>
      <w:r w:rsidRPr="00BC164B">
        <w:rPr>
          <w:rFonts w:ascii="Times New Roman" w:eastAsia="Times New Roman" w:hAnsi="Times New Roman" w:cs="Times New Roman"/>
          <w:kern w:val="0"/>
          <w:sz w:val="26"/>
          <w:szCs w:val="26"/>
          <w:lang w:val="en-US" w:eastAsia="ru-RU"/>
        </w:rPr>
        <w:t>h</w:t>
      </w:r>
      <w:r w:rsidRPr="00BC164B">
        <w:rPr>
          <w:rFonts w:ascii="Times New Roman" w:eastAsia="Times New Roman" w:hAnsi="Times New Roman" w:cs="Times New Roman"/>
          <w:kern w:val="0"/>
          <w:sz w:val="26"/>
          <w:szCs w:val="26"/>
          <w:lang w:eastAsia="ru-RU"/>
        </w:rPr>
        <w:t>=45 см и ширине рабочего органа В=4 см оптимальными параметрами являются угол резания каната 5=90°; соотношение диаметра ка</w:t>
      </w:r>
      <w:r w:rsidRPr="00BC164B">
        <w:rPr>
          <w:rFonts w:ascii="Times New Roman" w:eastAsia="Times New Roman" w:hAnsi="Times New Roman" w:cs="Times New Roman"/>
          <w:kern w:val="0"/>
          <w:sz w:val="26"/>
          <w:szCs w:val="26"/>
          <w:lang w:eastAsia="ru-RU"/>
        </w:rPr>
        <w:softHyphen/>
        <w:t>ната Д</w:t>
      </w:r>
      <w:r w:rsidRPr="00BC164B">
        <w:rPr>
          <w:rFonts w:ascii="Times New Roman" w:eastAsia="Times New Roman" w:hAnsi="Times New Roman" w:cs="Times New Roman"/>
          <w:kern w:val="0"/>
          <w:sz w:val="26"/>
          <w:szCs w:val="26"/>
          <w:vertAlign w:val="subscript"/>
          <w:lang w:eastAsia="ru-RU"/>
        </w:rPr>
        <w:t>к</w:t>
      </w:r>
      <w:r w:rsidRPr="00BC164B">
        <w:rPr>
          <w:rFonts w:ascii="Times New Roman" w:eastAsia="Times New Roman" w:hAnsi="Times New Roman" w:cs="Times New Roman"/>
          <w:kern w:val="0"/>
          <w:sz w:val="26"/>
          <w:szCs w:val="26"/>
          <w:lang w:eastAsia="ru-RU"/>
        </w:rPr>
        <w:t xml:space="preserve"> к ширине стойки щелереза В</w:t>
      </w:r>
      <w:r w:rsidRPr="00BC164B">
        <w:rPr>
          <w:rFonts w:ascii="Times New Roman" w:eastAsia="Times New Roman" w:hAnsi="Times New Roman" w:cs="Times New Roman"/>
          <w:kern w:val="0"/>
          <w:sz w:val="26"/>
          <w:szCs w:val="26"/>
          <w:vertAlign w:val="subscript"/>
          <w:lang w:eastAsia="ru-RU"/>
        </w:rPr>
        <w:t>щ</w:t>
      </w:r>
      <w:r w:rsidRPr="00BC164B">
        <w:rPr>
          <w:rFonts w:ascii="Times New Roman" w:eastAsia="Times New Roman" w:hAnsi="Times New Roman" w:cs="Times New Roman"/>
          <w:kern w:val="0"/>
          <w:sz w:val="26"/>
          <w:szCs w:val="26"/>
          <w:lang w:eastAsia="ru-RU"/>
        </w:rPr>
        <w:t xml:space="preserve"> Д,/В</w:t>
      </w:r>
      <w:r w:rsidRPr="00BC164B">
        <w:rPr>
          <w:rFonts w:ascii="Times New Roman" w:eastAsia="Times New Roman" w:hAnsi="Times New Roman" w:cs="Times New Roman"/>
          <w:kern w:val="0"/>
          <w:sz w:val="26"/>
          <w:szCs w:val="26"/>
          <w:vertAlign w:val="subscript"/>
          <w:lang w:eastAsia="ru-RU"/>
        </w:rPr>
        <w:t>щ</w:t>
      </w:r>
      <w:r w:rsidRPr="00BC164B">
        <w:rPr>
          <w:rFonts w:ascii="Times New Roman" w:eastAsia="Times New Roman" w:hAnsi="Times New Roman" w:cs="Times New Roman"/>
          <w:kern w:val="0"/>
          <w:sz w:val="26"/>
          <w:szCs w:val="26"/>
          <w:lang w:eastAsia="ru-RU"/>
        </w:rPr>
        <w:t>=0,5; частота колебаний 6-12 Гц; амплитуда колебаний до 2,5 мм; жесткость пружины с=90 Н/мм.</w:t>
      </w:r>
    </w:p>
    <w:p w:rsidR="00BC164B" w:rsidRPr="00BC164B" w:rsidRDefault="00BC164B" w:rsidP="00BC164B">
      <w:pPr>
        <w:numPr>
          <w:ilvl w:val="0"/>
          <w:numId w:val="46"/>
        </w:numPr>
        <w:shd w:val="clear" w:color="auto" w:fill="FFFFFF"/>
        <w:tabs>
          <w:tab w:val="clear" w:pos="709"/>
          <w:tab w:val="left" w:pos="974"/>
        </w:tabs>
        <w:suppressAutoHyphens w:val="0"/>
        <w:autoSpaceDE w:val="0"/>
        <w:autoSpaceDN w:val="0"/>
        <w:adjustRightInd w:val="0"/>
        <w:spacing w:after="0" w:line="466" w:lineRule="exact"/>
        <w:ind w:right="34" w:firstLine="691"/>
        <w:jc w:val="left"/>
        <w:rPr>
          <w:rFonts w:ascii="Times New Roman" w:eastAsia="Times New Roman" w:hAnsi="Times New Roman" w:cs="Times New Roman"/>
          <w:spacing w:val="-7"/>
          <w:kern w:val="0"/>
          <w:sz w:val="26"/>
          <w:szCs w:val="26"/>
          <w:lang w:eastAsia="ru-RU"/>
        </w:rPr>
      </w:pPr>
      <w:r w:rsidRPr="00BC164B">
        <w:rPr>
          <w:rFonts w:ascii="Times New Roman" w:eastAsia="Times New Roman" w:hAnsi="Times New Roman" w:cs="Times New Roman"/>
          <w:kern w:val="0"/>
          <w:sz w:val="26"/>
          <w:szCs w:val="26"/>
          <w:lang w:eastAsia="ru-RU"/>
        </w:rPr>
        <w:t>Для подтверждения теоретических зависимостей были проведены ла</w:t>
      </w:r>
      <w:r w:rsidRPr="00BC164B">
        <w:rPr>
          <w:rFonts w:ascii="Times New Roman" w:eastAsia="Times New Roman" w:hAnsi="Times New Roman" w:cs="Times New Roman"/>
          <w:kern w:val="0"/>
          <w:sz w:val="26"/>
          <w:szCs w:val="26"/>
          <w:lang w:eastAsia="ru-RU"/>
        </w:rPr>
        <w:softHyphen/>
        <w:t>бораторные и полевые исследования в ходе которых было установлено, что снижение энергоемкости процесса щелевания рабочим органом автоколеба</w:t>
      </w:r>
      <w:r w:rsidRPr="00BC164B">
        <w:rPr>
          <w:rFonts w:ascii="Times New Roman" w:eastAsia="Times New Roman" w:hAnsi="Times New Roman" w:cs="Times New Roman"/>
          <w:kern w:val="0"/>
          <w:sz w:val="26"/>
          <w:szCs w:val="26"/>
          <w:lang w:eastAsia="ru-RU"/>
        </w:rPr>
        <w:softHyphen/>
        <w:t>тельного действия составило   5,5 %, снижение плотности и твердость почвы</w:t>
      </w:r>
    </w:p>
    <w:p w:rsidR="00BC164B" w:rsidRPr="00BC164B" w:rsidRDefault="00BC164B" w:rsidP="00BC164B">
      <w:pPr>
        <w:numPr>
          <w:ilvl w:val="0"/>
          <w:numId w:val="46"/>
        </w:numPr>
        <w:shd w:val="clear" w:color="auto" w:fill="FFFFFF"/>
        <w:tabs>
          <w:tab w:val="clear" w:pos="709"/>
          <w:tab w:val="left" w:pos="974"/>
        </w:tabs>
        <w:suppressAutoHyphens w:val="0"/>
        <w:autoSpaceDE w:val="0"/>
        <w:autoSpaceDN w:val="0"/>
        <w:adjustRightInd w:val="0"/>
        <w:spacing w:after="0" w:line="466" w:lineRule="exact"/>
        <w:ind w:right="34" w:firstLine="691"/>
        <w:jc w:val="left"/>
        <w:rPr>
          <w:rFonts w:ascii="Times New Roman" w:eastAsia="Times New Roman" w:hAnsi="Times New Roman" w:cs="Times New Roman"/>
          <w:spacing w:val="-7"/>
          <w:kern w:val="0"/>
          <w:sz w:val="26"/>
          <w:szCs w:val="26"/>
          <w:lang w:eastAsia="ru-RU"/>
        </w:rPr>
        <w:sectPr w:rsidR="00BC164B" w:rsidRPr="00BC164B" w:rsidSect="00BC164B">
          <w:type w:val="continuous"/>
          <w:pgSz w:w="11909" w:h="16834"/>
          <w:pgMar w:top="1315" w:right="1185" w:bottom="360" w:left="1464" w:header="720" w:footer="720" w:gutter="0"/>
          <w:cols w:space="60"/>
          <w:noEndnote/>
        </w:sectPr>
      </w:pPr>
    </w:p>
    <w:p w:rsidR="00BC164B" w:rsidRPr="00BC164B" w:rsidRDefault="00BC164B" w:rsidP="00BC164B">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BC164B">
        <w:rPr>
          <w:rFonts w:ascii="Arial" w:eastAsia="Times New Roman" w:hAnsi="Arial" w:cs="Arial"/>
          <w:spacing w:val="-26"/>
          <w:kern w:val="0"/>
          <w:sz w:val="24"/>
          <w:szCs w:val="24"/>
          <w:lang w:eastAsia="ru-RU"/>
        </w:rPr>
        <w:t>136</w:t>
      </w:r>
    </w:p>
    <w:p w:rsidR="00BC164B" w:rsidRPr="00BC164B" w:rsidRDefault="00BC164B" w:rsidP="00BC164B">
      <w:pPr>
        <w:shd w:val="clear" w:color="auto" w:fill="FFFFFF"/>
        <w:tabs>
          <w:tab w:val="clear" w:pos="709"/>
        </w:tabs>
        <w:suppressAutoHyphens w:val="0"/>
        <w:autoSpaceDE w:val="0"/>
        <w:autoSpaceDN w:val="0"/>
        <w:adjustRightInd w:val="0"/>
        <w:spacing w:before="134" w:after="0" w:line="466" w:lineRule="exact"/>
        <w:ind w:left="10" w:firstLine="0"/>
        <w:rPr>
          <w:rFonts w:ascii="Arial" w:eastAsia="Times New Roman" w:hAnsi="Arial" w:cs="Arial"/>
          <w:kern w:val="0"/>
          <w:sz w:val="20"/>
          <w:szCs w:val="20"/>
          <w:lang w:eastAsia="ru-RU"/>
        </w:rPr>
      </w:pPr>
      <w:r w:rsidRPr="00BC164B">
        <w:rPr>
          <w:rFonts w:ascii="Times New Roman" w:eastAsia="Times New Roman" w:hAnsi="Times New Roman" w:cs="Times New Roman"/>
          <w:spacing w:val="-4"/>
          <w:kern w:val="0"/>
          <w:sz w:val="28"/>
          <w:szCs w:val="28"/>
          <w:lang w:eastAsia="ru-RU"/>
        </w:rPr>
        <w:t xml:space="preserve">после прохода экспериментального щелереза в горизонтах 0-20 см и 20-40 см </w:t>
      </w:r>
      <w:r w:rsidRPr="00BC164B">
        <w:rPr>
          <w:rFonts w:ascii="Times New Roman" w:eastAsia="Times New Roman" w:hAnsi="Times New Roman" w:cs="Times New Roman"/>
          <w:spacing w:val="-2"/>
          <w:kern w:val="0"/>
          <w:sz w:val="28"/>
          <w:szCs w:val="28"/>
          <w:lang w:eastAsia="ru-RU"/>
        </w:rPr>
        <w:t>составило 4,1 % и 8,6 %, 8,2% и 9,3 % соответственно по сравнению с серий</w:t>
      </w:r>
      <w:r w:rsidRPr="00BC164B">
        <w:rPr>
          <w:rFonts w:ascii="Times New Roman" w:eastAsia="Times New Roman" w:hAnsi="Times New Roman" w:cs="Times New Roman"/>
          <w:spacing w:val="-2"/>
          <w:kern w:val="0"/>
          <w:sz w:val="28"/>
          <w:szCs w:val="28"/>
          <w:lang w:eastAsia="ru-RU"/>
        </w:rPr>
        <w:softHyphen/>
      </w:r>
      <w:r w:rsidRPr="00BC164B">
        <w:rPr>
          <w:rFonts w:ascii="Times New Roman" w:eastAsia="Times New Roman" w:hAnsi="Times New Roman" w:cs="Times New Roman"/>
          <w:spacing w:val="-4"/>
          <w:kern w:val="0"/>
          <w:sz w:val="28"/>
          <w:szCs w:val="28"/>
          <w:lang w:eastAsia="ru-RU"/>
        </w:rPr>
        <w:t>ным щелевателем. В результате улучшения качества прорезаемой щели за счет уменьшения критической глубины резания на 3,5-4 см увеличивается ее дол</w:t>
      </w:r>
      <w:r w:rsidRPr="00BC164B">
        <w:rPr>
          <w:rFonts w:ascii="Times New Roman" w:eastAsia="Times New Roman" w:hAnsi="Times New Roman" w:cs="Times New Roman"/>
          <w:spacing w:val="-4"/>
          <w:kern w:val="0"/>
          <w:sz w:val="28"/>
          <w:szCs w:val="28"/>
          <w:lang w:eastAsia="ru-RU"/>
        </w:rPr>
        <w:softHyphen/>
      </w:r>
      <w:r w:rsidRPr="00BC164B">
        <w:rPr>
          <w:rFonts w:ascii="Times New Roman" w:eastAsia="Times New Roman" w:hAnsi="Times New Roman" w:cs="Times New Roman"/>
          <w:spacing w:val="-3"/>
          <w:kern w:val="0"/>
          <w:sz w:val="28"/>
          <w:szCs w:val="28"/>
          <w:lang w:eastAsia="ru-RU"/>
        </w:rPr>
        <w:t>говечность и функциональная способность. Это приводит к увеличению вла-гозапаса почвы до 11,5 % и как следствие повышению урожая сельскохозяй</w:t>
      </w:r>
      <w:r w:rsidRPr="00BC164B">
        <w:rPr>
          <w:rFonts w:ascii="Times New Roman" w:eastAsia="Times New Roman" w:hAnsi="Times New Roman" w:cs="Times New Roman"/>
          <w:spacing w:val="-3"/>
          <w:kern w:val="0"/>
          <w:sz w:val="28"/>
          <w:szCs w:val="28"/>
          <w:lang w:eastAsia="ru-RU"/>
        </w:rPr>
        <w:softHyphen/>
      </w:r>
      <w:r w:rsidRPr="00BC164B">
        <w:rPr>
          <w:rFonts w:ascii="Times New Roman" w:eastAsia="Times New Roman" w:hAnsi="Times New Roman" w:cs="Times New Roman"/>
          <w:kern w:val="0"/>
          <w:sz w:val="28"/>
          <w:szCs w:val="28"/>
          <w:lang w:eastAsia="ru-RU"/>
        </w:rPr>
        <w:t>ственных культур, в частности люцерны на 5-8 %.</w:t>
      </w:r>
    </w:p>
    <w:p w:rsidR="00BC164B" w:rsidRPr="00BC164B" w:rsidRDefault="00BC164B" w:rsidP="00BC164B">
      <w:pPr>
        <w:shd w:val="clear" w:color="auto" w:fill="FFFFFF"/>
        <w:tabs>
          <w:tab w:val="clear" w:pos="709"/>
        </w:tabs>
        <w:suppressAutoHyphens w:val="0"/>
        <w:autoSpaceDE w:val="0"/>
        <w:autoSpaceDN w:val="0"/>
        <w:adjustRightInd w:val="0"/>
        <w:spacing w:after="0" w:line="466" w:lineRule="exact"/>
        <w:ind w:right="10" w:firstLine="686"/>
        <w:rPr>
          <w:rFonts w:ascii="Arial" w:eastAsia="Times New Roman" w:hAnsi="Arial" w:cs="Arial"/>
          <w:kern w:val="0"/>
          <w:sz w:val="20"/>
          <w:szCs w:val="20"/>
          <w:lang w:eastAsia="ru-RU"/>
        </w:rPr>
      </w:pPr>
      <w:r w:rsidRPr="00BC164B">
        <w:rPr>
          <w:rFonts w:ascii="Times New Roman" w:eastAsia="Times New Roman" w:hAnsi="Times New Roman" w:cs="Times New Roman"/>
          <w:spacing w:val="-3"/>
          <w:kern w:val="0"/>
          <w:sz w:val="28"/>
          <w:szCs w:val="28"/>
          <w:lang w:eastAsia="ru-RU"/>
        </w:rPr>
        <w:t>6. Годовой экономический эффект от применения щелевателя с рабочи</w:t>
      </w:r>
      <w:r w:rsidRPr="00BC164B">
        <w:rPr>
          <w:rFonts w:ascii="Times New Roman" w:eastAsia="Times New Roman" w:hAnsi="Times New Roman" w:cs="Times New Roman"/>
          <w:spacing w:val="-3"/>
          <w:kern w:val="0"/>
          <w:sz w:val="28"/>
          <w:szCs w:val="28"/>
          <w:lang w:eastAsia="ru-RU"/>
        </w:rPr>
        <w:softHyphen/>
      </w:r>
      <w:r w:rsidRPr="00BC164B">
        <w:rPr>
          <w:rFonts w:ascii="Times New Roman" w:eastAsia="Times New Roman" w:hAnsi="Times New Roman" w:cs="Times New Roman"/>
          <w:spacing w:val="-4"/>
          <w:kern w:val="0"/>
          <w:sz w:val="28"/>
          <w:szCs w:val="28"/>
          <w:lang w:eastAsia="ru-RU"/>
        </w:rPr>
        <w:t>ми органами автоколебательного действия при годовой загрузке 200 ч состав</w:t>
      </w:r>
      <w:r w:rsidRPr="00BC164B">
        <w:rPr>
          <w:rFonts w:ascii="Times New Roman" w:eastAsia="Times New Roman" w:hAnsi="Times New Roman" w:cs="Times New Roman"/>
          <w:spacing w:val="-4"/>
          <w:kern w:val="0"/>
          <w:sz w:val="28"/>
          <w:szCs w:val="28"/>
          <w:lang w:eastAsia="ru-RU"/>
        </w:rPr>
        <w:softHyphen/>
      </w:r>
      <w:r w:rsidRPr="00BC164B">
        <w:rPr>
          <w:rFonts w:ascii="Times New Roman" w:eastAsia="Times New Roman" w:hAnsi="Times New Roman" w:cs="Times New Roman"/>
          <w:spacing w:val="-3"/>
          <w:kern w:val="0"/>
          <w:sz w:val="28"/>
          <w:szCs w:val="28"/>
          <w:lang w:eastAsia="ru-RU"/>
        </w:rPr>
        <w:t>ляет 15457 руб., а срок окупаемости дополнительных капиталовложений со</w:t>
      </w:r>
      <w:r w:rsidRPr="00BC164B">
        <w:rPr>
          <w:rFonts w:ascii="Times New Roman" w:eastAsia="Times New Roman" w:hAnsi="Times New Roman" w:cs="Times New Roman"/>
          <w:spacing w:val="-3"/>
          <w:kern w:val="0"/>
          <w:sz w:val="28"/>
          <w:szCs w:val="28"/>
          <w:lang w:eastAsia="ru-RU"/>
        </w:rPr>
        <w:softHyphen/>
      </w:r>
      <w:r w:rsidRPr="00BC164B">
        <w:rPr>
          <w:rFonts w:ascii="Times New Roman" w:eastAsia="Times New Roman" w:hAnsi="Times New Roman" w:cs="Times New Roman"/>
          <w:kern w:val="0"/>
          <w:sz w:val="28"/>
          <w:szCs w:val="28"/>
          <w:lang w:eastAsia="ru-RU"/>
        </w:rPr>
        <w:t>ставляет 0,08 года.</w:t>
      </w:r>
    </w:p>
    <w:p w:rsidR="00BC164B" w:rsidRPr="00BC164B" w:rsidRDefault="00BC164B" w:rsidP="00BC164B"/>
    <w:sectPr w:rsidR="00BC164B" w:rsidRPr="00BC164B"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F944F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F944F8">
                <w:pPr>
                  <w:spacing w:line="240" w:lineRule="auto"/>
                </w:pPr>
                <w:fldSimple w:instr=" PAGE \* MERGEFORMAT ">
                  <w:r w:rsidR="00BC164B" w:rsidRPr="00BC164B">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F944F8">
                  <w:pPr>
                    <w:spacing w:line="240" w:lineRule="auto"/>
                  </w:pPr>
                  <w:fldSimple w:instr=" PAGE \* MERGEFORMAT ">
                    <w:r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F944F8">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2D0316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1F11AFD"/>
    <w:multiLevelType w:val="singleLevel"/>
    <w:tmpl w:val="2E62E994"/>
    <w:lvl w:ilvl="0">
      <w:start w:val="1"/>
      <w:numFmt w:val="decimal"/>
      <w:lvlText w:val="3.%1."/>
      <w:legacy w:legacy="1" w:legacySpace="0" w:legacyIndent="475"/>
      <w:lvlJc w:val="left"/>
      <w:rPr>
        <w:rFonts w:ascii="Times New Roman" w:hAnsi="Times New Roman" w:cs="Times New Roman" w:hint="default"/>
      </w:rPr>
    </w:lvl>
  </w:abstractNum>
  <w:abstractNum w:abstractNumId="73">
    <w:nsid w:val="02C57658"/>
    <w:multiLevelType w:val="singleLevel"/>
    <w:tmpl w:val="A5C8753C"/>
    <w:lvl w:ilvl="0">
      <w:start w:val="1"/>
      <w:numFmt w:val="decimal"/>
      <w:lvlText w:val="%1."/>
      <w:legacy w:legacy="1" w:legacySpace="0" w:legacyIndent="283"/>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65D4617"/>
    <w:multiLevelType w:val="singleLevel"/>
    <w:tmpl w:val="4D2606C6"/>
    <w:lvl w:ilvl="0">
      <w:start w:val="1"/>
      <w:numFmt w:val="decimal"/>
      <w:lvlText w:val="4.2.%1."/>
      <w:legacy w:legacy="1" w:legacySpace="0" w:legacyIndent="696"/>
      <w:lvlJc w:val="left"/>
      <w:rPr>
        <w:rFonts w:ascii="Times New Roman" w:hAnsi="Times New Roman" w:cs="Times New Roman" w:hint="default"/>
      </w:rPr>
    </w:lvl>
  </w:abstractNum>
  <w:abstractNum w:abstractNumId="79">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2B1626"/>
    <w:multiLevelType w:val="singleLevel"/>
    <w:tmpl w:val="CEBC9C24"/>
    <w:lvl w:ilvl="0">
      <w:start w:val="4"/>
      <w:numFmt w:val="decimal"/>
      <w:lvlText w:val="%1."/>
      <w:legacy w:legacy="1" w:legacySpace="0" w:legacyIndent="283"/>
      <w:lvlJc w:val="left"/>
      <w:rPr>
        <w:rFonts w:ascii="Times New Roman" w:hAnsi="Times New Roman" w:cs="Times New Roman" w:hint="default"/>
      </w:rPr>
    </w:lvl>
  </w:abstractNum>
  <w:abstractNum w:abstractNumId="81">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6D49CA"/>
    <w:multiLevelType w:val="singleLevel"/>
    <w:tmpl w:val="FA9AB044"/>
    <w:lvl w:ilvl="0">
      <w:start w:val="1"/>
      <w:numFmt w:val="decimal"/>
      <w:lvlText w:val="4.3.%1."/>
      <w:legacy w:legacy="1" w:legacySpace="0" w:legacyIndent="696"/>
      <w:lvlJc w:val="left"/>
      <w:rPr>
        <w:rFonts w:ascii="Times New Roman" w:hAnsi="Times New Roman" w:cs="Times New Roman" w:hint="default"/>
      </w:rPr>
    </w:lvl>
  </w:abstractNum>
  <w:abstractNum w:abstractNumId="83">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824FEB"/>
    <w:multiLevelType w:val="singleLevel"/>
    <w:tmpl w:val="7110CEB2"/>
    <w:lvl w:ilvl="0">
      <w:start w:val="1"/>
      <w:numFmt w:val="decimal"/>
      <w:lvlText w:val="%1."/>
      <w:legacy w:legacy="1" w:legacySpace="0" w:legacyIndent="346"/>
      <w:lvlJc w:val="left"/>
      <w:rPr>
        <w:rFonts w:ascii="Times New Roman" w:hAnsi="Times New Roman" w:cs="Times New Roman" w:hint="default"/>
      </w:rPr>
    </w:lvl>
  </w:abstractNum>
  <w:abstractNum w:abstractNumId="88">
    <w:nsid w:val="126A1508"/>
    <w:multiLevelType w:val="singleLevel"/>
    <w:tmpl w:val="249AAFBA"/>
    <w:lvl w:ilvl="0">
      <w:start w:val="1"/>
      <w:numFmt w:val="decimal"/>
      <w:lvlText w:val="%1."/>
      <w:legacy w:legacy="1" w:legacySpace="0" w:legacyIndent="350"/>
      <w:lvlJc w:val="left"/>
      <w:rPr>
        <w:rFonts w:ascii="Times New Roman" w:hAnsi="Times New Roman" w:cs="Times New Roman" w:hint="default"/>
      </w:rPr>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511716C"/>
    <w:multiLevelType w:val="singleLevel"/>
    <w:tmpl w:val="1D8E4B50"/>
    <w:lvl w:ilvl="0">
      <w:start w:val="1"/>
      <w:numFmt w:val="decimal"/>
      <w:lvlText w:val="1.3.%1."/>
      <w:legacy w:legacy="1" w:legacySpace="0" w:legacyIndent="648"/>
      <w:lvlJc w:val="left"/>
      <w:rPr>
        <w:rFonts w:ascii="Times New Roman" w:hAnsi="Times New Roman" w:cs="Times New Roman" w:hint="default"/>
      </w:rPr>
    </w:lvl>
  </w:abstractNum>
  <w:abstractNum w:abstractNumId="91">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A82316F"/>
    <w:multiLevelType w:val="singleLevel"/>
    <w:tmpl w:val="5130F47E"/>
    <w:lvl w:ilvl="0">
      <w:start w:val="1"/>
      <w:numFmt w:val="decimal"/>
      <w:lvlText w:val="4.3.%1."/>
      <w:legacy w:legacy="1" w:legacySpace="0" w:legacyIndent="677"/>
      <w:lvlJc w:val="left"/>
      <w:rPr>
        <w:rFonts w:ascii="Times New Roman" w:hAnsi="Times New Roman" w:cs="Times New Roman" w:hint="default"/>
      </w:rPr>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1D0570DA"/>
    <w:multiLevelType w:val="singleLevel"/>
    <w:tmpl w:val="700AB7D4"/>
    <w:lvl w:ilvl="0">
      <w:start w:val="1"/>
      <w:numFmt w:val="decimal"/>
      <w:lvlText w:val="1.%1."/>
      <w:legacy w:legacy="1" w:legacySpace="0" w:legacyIndent="447"/>
      <w:lvlJc w:val="left"/>
      <w:rPr>
        <w:rFonts w:ascii="Times New Roman" w:hAnsi="Times New Roman" w:cs="Times New Roman" w:hint="default"/>
      </w:rPr>
    </w:lvl>
  </w:abstractNum>
  <w:abstractNum w:abstractNumId="95">
    <w:nsid w:val="1D306DE6"/>
    <w:multiLevelType w:val="singleLevel"/>
    <w:tmpl w:val="C658A9D8"/>
    <w:lvl w:ilvl="0">
      <w:start w:val="4"/>
      <w:numFmt w:val="decimal"/>
      <w:lvlText w:val="4.2.%1."/>
      <w:legacy w:legacy="1" w:legacySpace="0" w:legacyIndent="676"/>
      <w:lvlJc w:val="left"/>
      <w:rPr>
        <w:rFonts w:ascii="Times New Roman" w:hAnsi="Times New Roman" w:cs="Times New Roman" w:hint="default"/>
      </w:rPr>
    </w:lvl>
  </w:abstractNum>
  <w:abstractNum w:abstractNumId="96">
    <w:nsid w:val="2682726C"/>
    <w:multiLevelType w:val="singleLevel"/>
    <w:tmpl w:val="C3EE3C2C"/>
    <w:lvl w:ilvl="0">
      <w:start w:val="1"/>
      <w:numFmt w:val="decimal"/>
      <w:lvlText w:val="4.%1."/>
      <w:legacy w:legacy="1" w:legacySpace="0" w:legacyIndent="475"/>
      <w:lvlJc w:val="left"/>
      <w:rPr>
        <w:rFonts w:ascii="Times New Roman" w:hAnsi="Times New Roman" w:cs="Times New Roman" w:hint="default"/>
      </w:rPr>
    </w:lvl>
  </w:abstractNum>
  <w:abstractNum w:abstractNumId="97">
    <w:nsid w:val="26DC0644"/>
    <w:multiLevelType w:val="singleLevel"/>
    <w:tmpl w:val="311A40C4"/>
    <w:lvl w:ilvl="0">
      <w:start w:val="1"/>
      <w:numFmt w:val="decimal"/>
      <w:lvlText w:val="2.%1."/>
      <w:legacy w:legacy="1" w:legacySpace="0" w:legacyIndent="485"/>
      <w:lvlJc w:val="left"/>
      <w:rPr>
        <w:rFonts w:ascii="Times New Roman" w:hAnsi="Times New Roman" w:cs="Times New Roman" w:hint="default"/>
      </w:rPr>
    </w:lvl>
  </w:abstractNum>
  <w:abstractNum w:abstractNumId="98">
    <w:nsid w:val="282D05BA"/>
    <w:multiLevelType w:val="singleLevel"/>
    <w:tmpl w:val="D6AE8822"/>
    <w:lvl w:ilvl="0">
      <w:start w:val="2"/>
      <w:numFmt w:val="decimal"/>
      <w:lvlText w:val="1.%1."/>
      <w:legacy w:legacy="1" w:legacySpace="0" w:legacyIndent="427"/>
      <w:lvlJc w:val="left"/>
      <w:rPr>
        <w:rFonts w:ascii="Times New Roman" w:hAnsi="Times New Roman" w:cs="Times New Roman" w:hint="default"/>
      </w:rPr>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0D06817"/>
    <w:multiLevelType w:val="singleLevel"/>
    <w:tmpl w:val="E95054D6"/>
    <w:lvl w:ilvl="0">
      <w:start w:val="1"/>
      <w:numFmt w:val="decimal"/>
      <w:lvlText w:val="4.1.%1."/>
      <w:legacy w:legacy="1" w:legacySpace="0" w:legacyIndent="696"/>
      <w:lvlJc w:val="left"/>
      <w:rPr>
        <w:rFonts w:ascii="Times New Roman" w:hAnsi="Times New Roman" w:cs="Times New Roman" w:hint="default"/>
      </w:rPr>
    </w:lvl>
  </w:abstractNum>
  <w:abstractNum w:abstractNumId="101">
    <w:nsid w:val="30EA30EF"/>
    <w:multiLevelType w:val="singleLevel"/>
    <w:tmpl w:val="E648E26A"/>
    <w:lvl w:ilvl="0">
      <w:start w:val="1"/>
      <w:numFmt w:val="decimal"/>
      <w:lvlText w:val="3.3.%1."/>
      <w:legacy w:legacy="1" w:legacySpace="0" w:legacyIndent="677"/>
      <w:lvlJc w:val="left"/>
      <w:rPr>
        <w:rFonts w:ascii="Times New Roman" w:hAnsi="Times New Roman" w:cs="Times New Roman" w:hint="default"/>
      </w:rPr>
    </w:lvl>
  </w:abstractNum>
  <w:abstractNum w:abstractNumId="102">
    <w:nsid w:val="31B824FB"/>
    <w:multiLevelType w:val="singleLevel"/>
    <w:tmpl w:val="EAB0E5E0"/>
    <w:lvl w:ilvl="0">
      <w:start w:val="6"/>
      <w:numFmt w:val="decimal"/>
      <w:lvlText w:val="3.3.%1."/>
      <w:legacy w:legacy="1" w:legacySpace="0" w:legacyIndent="667"/>
      <w:lvlJc w:val="left"/>
      <w:rPr>
        <w:rFonts w:ascii="Times New Roman" w:hAnsi="Times New Roman" w:cs="Times New Roman" w:hint="default"/>
      </w:rPr>
    </w:lvl>
  </w:abstractNum>
  <w:abstractNum w:abstractNumId="103">
    <w:nsid w:val="3790603C"/>
    <w:multiLevelType w:val="singleLevel"/>
    <w:tmpl w:val="62E0C0A0"/>
    <w:lvl w:ilvl="0">
      <w:start w:val="1"/>
      <w:numFmt w:val="decimal"/>
      <w:lvlText w:val="3.3.%1."/>
      <w:legacy w:legacy="1" w:legacySpace="0" w:legacyIndent="696"/>
      <w:lvlJc w:val="left"/>
      <w:rPr>
        <w:rFonts w:ascii="Times New Roman" w:hAnsi="Times New Roman" w:cs="Times New Roman" w:hint="default"/>
      </w:rPr>
    </w:lvl>
  </w:abstractNum>
  <w:abstractNum w:abstractNumId="104">
    <w:nsid w:val="39B177BC"/>
    <w:multiLevelType w:val="singleLevel"/>
    <w:tmpl w:val="6F686094"/>
    <w:lvl w:ilvl="0">
      <w:start w:val="1"/>
      <w:numFmt w:val="decimal"/>
      <w:lvlText w:val="3.2.%1."/>
      <w:legacy w:legacy="1" w:legacySpace="0" w:legacyIndent="658"/>
      <w:lvlJc w:val="left"/>
      <w:rPr>
        <w:rFonts w:ascii="Times New Roman" w:hAnsi="Times New Roman" w:cs="Times New Roman" w:hint="default"/>
      </w:rPr>
    </w:lvl>
  </w:abstractNum>
  <w:abstractNum w:abstractNumId="105">
    <w:nsid w:val="3E9A5FC6"/>
    <w:multiLevelType w:val="singleLevel"/>
    <w:tmpl w:val="0B4CD65A"/>
    <w:lvl w:ilvl="0">
      <w:start w:val="11"/>
      <w:numFmt w:val="decimal"/>
      <w:lvlText w:val="%1."/>
      <w:legacy w:legacy="1" w:legacySpace="0" w:legacyIndent="393"/>
      <w:lvlJc w:val="left"/>
      <w:rPr>
        <w:rFonts w:ascii="Times New Roman" w:hAnsi="Times New Roman" w:cs="Times New Roman" w:hint="default"/>
      </w:rPr>
    </w:lvl>
  </w:abstractNum>
  <w:abstractNum w:abstractNumId="106">
    <w:nsid w:val="3EDE1B5A"/>
    <w:multiLevelType w:val="singleLevel"/>
    <w:tmpl w:val="12500B56"/>
    <w:lvl w:ilvl="0">
      <w:start w:val="8"/>
      <w:numFmt w:val="decimal"/>
      <w:lvlText w:val="3.3.%1."/>
      <w:legacy w:legacy="1" w:legacySpace="0" w:legacyIndent="667"/>
      <w:lvlJc w:val="left"/>
      <w:rPr>
        <w:rFonts w:ascii="Times New Roman" w:hAnsi="Times New Roman" w:cs="Times New Roman" w:hint="default"/>
      </w:rPr>
    </w:lvl>
  </w:abstractNum>
  <w:abstractNum w:abstractNumId="10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8EA4246"/>
    <w:multiLevelType w:val="singleLevel"/>
    <w:tmpl w:val="977609DE"/>
    <w:lvl w:ilvl="0">
      <w:start w:val="1"/>
      <w:numFmt w:val="decimal"/>
      <w:lvlText w:val="2.%1."/>
      <w:legacy w:legacy="1" w:legacySpace="0" w:legacyIndent="427"/>
      <w:lvlJc w:val="left"/>
      <w:rPr>
        <w:rFonts w:ascii="Times New Roman" w:hAnsi="Times New Roman" w:cs="Times New Roman" w:hint="default"/>
      </w:rPr>
    </w:lvl>
  </w:abstractNum>
  <w:abstractNum w:abstractNumId="110">
    <w:nsid w:val="5C600A1C"/>
    <w:multiLevelType w:val="singleLevel"/>
    <w:tmpl w:val="08B6AC12"/>
    <w:lvl w:ilvl="0">
      <w:start w:val="1"/>
      <w:numFmt w:val="decimal"/>
      <w:lvlText w:val="1.%1."/>
      <w:legacy w:legacy="1" w:legacySpace="0" w:legacyIndent="456"/>
      <w:lvlJc w:val="left"/>
      <w:rPr>
        <w:rFonts w:ascii="Times New Roman" w:hAnsi="Times New Roman" w:cs="Times New Roman" w:hint="default"/>
      </w:rPr>
    </w:lvl>
  </w:abstractNum>
  <w:abstractNum w:abstractNumId="111">
    <w:nsid w:val="5EEB28E9"/>
    <w:multiLevelType w:val="singleLevel"/>
    <w:tmpl w:val="3A367D9C"/>
    <w:lvl w:ilvl="0">
      <w:start w:val="1"/>
      <w:numFmt w:val="decimal"/>
      <w:lvlText w:val="4.2.%1."/>
      <w:legacy w:legacy="1" w:legacySpace="0" w:legacyIndent="677"/>
      <w:lvlJc w:val="left"/>
      <w:rPr>
        <w:rFonts w:ascii="Times New Roman" w:hAnsi="Times New Roman" w:cs="Times New Roman" w:hint="default"/>
      </w:rPr>
    </w:lvl>
  </w:abstractNum>
  <w:abstractNum w:abstractNumId="112">
    <w:nsid w:val="66726DFD"/>
    <w:multiLevelType w:val="singleLevel"/>
    <w:tmpl w:val="C46AA486"/>
    <w:lvl w:ilvl="0">
      <w:start w:val="1"/>
      <w:numFmt w:val="decimal"/>
      <w:lvlText w:val="%1."/>
      <w:legacy w:legacy="1" w:legacySpace="0" w:legacyIndent="274"/>
      <w:lvlJc w:val="left"/>
      <w:rPr>
        <w:rFonts w:ascii="Times New Roman" w:hAnsi="Times New Roman" w:cs="Times New Roman" w:hint="default"/>
      </w:rPr>
    </w:lvl>
  </w:abstractNum>
  <w:abstractNum w:abstractNumId="113">
    <w:nsid w:val="695D56FD"/>
    <w:multiLevelType w:val="singleLevel"/>
    <w:tmpl w:val="C19649D6"/>
    <w:lvl w:ilvl="0">
      <w:start w:val="2"/>
      <w:numFmt w:val="decimal"/>
      <w:lvlText w:val="2.1.%1."/>
      <w:legacy w:legacy="1" w:legacySpace="0" w:legacyIndent="676"/>
      <w:lvlJc w:val="left"/>
      <w:rPr>
        <w:rFonts w:ascii="Times New Roman" w:hAnsi="Times New Roman" w:cs="Times New Roman" w:hint="default"/>
      </w:rPr>
    </w:lvl>
  </w:abstractNum>
  <w:abstractNum w:abstractNumId="114">
    <w:nsid w:val="7BAB1194"/>
    <w:multiLevelType w:val="singleLevel"/>
    <w:tmpl w:val="D4B6D598"/>
    <w:lvl w:ilvl="0">
      <w:start w:val="1"/>
      <w:numFmt w:val="decimal"/>
      <w:lvlText w:val="%1."/>
      <w:legacy w:legacy="1" w:legacySpace="0" w:legacyIndent="336"/>
      <w:lvlJc w:val="left"/>
      <w:rPr>
        <w:rFonts w:ascii="Times New Roman" w:hAnsi="Times New Roman" w:cs="Times New Roman" w:hint="default"/>
      </w:rPr>
    </w:lvl>
  </w:abstractNum>
  <w:abstractNum w:abstractNumId="115">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1128B0"/>
    <w:multiLevelType w:val="singleLevel"/>
    <w:tmpl w:val="5B94C63C"/>
    <w:lvl w:ilvl="0">
      <w:start w:val="1"/>
      <w:numFmt w:val="decimal"/>
      <w:lvlText w:val="3.%1."/>
      <w:legacy w:legacy="1" w:legacySpace="0" w:legacyIndent="480"/>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97"/>
  </w:num>
  <w:num w:numId="8">
    <w:abstractNumId w:val="116"/>
  </w:num>
  <w:num w:numId="9">
    <w:abstractNumId w:val="103"/>
  </w:num>
  <w:num w:numId="10">
    <w:abstractNumId w:val="100"/>
  </w:num>
  <w:num w:numId="11">
    <w:abstractNumId w:val="78"/>
  </w:num>
  <w:num w:numId="12">
    <w:abstractNumId w:val="82"/>
  </w:num>
  <w:num w:numId="13">
    <w:abstractNumId w:val="88"/>
  </w:num>
  <w:num w:numId="14">
    <w:abstractNumId w:val="88"/>
    <w:lvlOverride w:ilvl="0">
      <w:lvl w:ilvl="0">
        <w:start w:val="1"/>
        <w:numFmt w:val="decimal"/>
        <w:lvlText w:val="%1."/>
        <w:legacy w:legacy="1" w:legacySpace="0" w:legacyIndent="351"/>
        <w:lvlJc w:val="left"/>
        <w:rPr>
          <w:rFonts w:ascii="Times New Roman" w:hAnsi="Times New Roman" w:cs="Times New Roman" w:hint="default"/>
        </w:rPr>
      </w:lvl>
    </w:lvlOverride>
  </w:num>
  <w:num w:numId="15">
    <w:abstractNumId w:val="87"/>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112"/>
  </w:num>
  <w:num w:numId="18">
    <w:abstractNumId w:val="80"/>
  </w:num>
  <w:num w:numId="19">
    <w:abstractNumId w:val="105"/>
  </w:num>
  <w:num w:numId="20">
    <w:abstractNumId w:val="114"/>
  </w:num>
  <w:num w:numId="21">
    <w:abstractNumId w:val="4"/>
    <w:lvlOverride w:ilvl="0">
      <w:lvl w:ilvl="0">
        <w:start w:val="65535"/>
        <w:numFmt w:val="bullet"/>
        <w:lvlText w:val="-"/>
        <w:legacy w:legacy="1" w:legacySpace="0" w:legacyIndent="365"/>
        <w:lvlJc w:val="left"/>
        <w:rPr>
          <w:rFonts w:ascii="Times New Roman" w:hAnsi="Times New Roman" w:cs="Times New Roman" w:hint="default"/>
        </w:rPr>
      </w:lvl>
    </w:lvlOverride>
  </w:num>
  <w:num w:numId="22">
    <w:abstractNumId w:val="94"/>
  </w:num>
  <w:num w:numId="23">
    <w:abstractNumId w:val="94"/>
    <w:lvlOverride w:ilvl="0">
      <w:lvl w:ilvl="0">
        <w:start w:val="1"/>
        <w:numFmt w:val="decimal"/>
        <w:lvlText w:val="1.%1."/>
        <w:legacy w:legacy="1" w:legacySpace="0" w:legacyIndent="446"/>
        <w:lvlJc w:val="left"/>
        <w:rPr>
          <w:rFonts w:ascii="Times New Roman" w:hAnsi="Times New Roman" w:cs="Times New Roman" w:hint="default"/>
        </w:rPr>
      </w:lvl>
    </w:lvlOverride>
  </w:num>
  <w:num w:numId="24">
    <w:abstractNumId w:val="113"/>
  </w:num>
  <w:num w:numId="25">
    <w:abstractNumId w:val="113"/>
    <w:lvlOverride w:ilvl="0">
      <w:lvl w:ilvl="0">
        <w:start w:val="2"/>
        <w:numFmt w:val="decimal"/>
        <w:lvlText w:val="2.1.%1."/>
        <w:legacy w:legacy="1" w:legacySpace="0" w:legacyIndent="677"/>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157"/>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347"/>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162"/>
        <w:lvlJc w:val="left"/>
        <w:rPr>
          <w:rFonts w:ascii="Times New Roman" w:hAnsi="Times New Roman" w:cs="Times New Roman" w:hint="default"/>
        </w:rPr>
      </w:lvl>
    </w:lvlOverride>
  </w:num>
  <w:num w:numId="29">
    <w:abstractNumId w:val="98"/>
  </w:num>
  <w:num w:numId="30">
    <w:abstractNumId w:val="90"/>
  </w:num>
  <w:num w:numId="31">
    <w:abstractNumId w:val="109"/>
  </w:num>
  <w:num w:numId="32">
    <w:abstractNumId w:val="72"/>
  </w:num>
  <w:num w:numId="33">
    <w:abstractNumId w:val="104"/>
  </w:num>
  <w:num w:numId="34">
    <w:abstractNumId w:val="104"/>
    <w:lvlOverride w:ilvl="0">
      <w:lvl w:ilvl="0">
        <w:start w:val="1"/>
        <w:numFmt w:val="decimal"/>
        <w:lvlText w:val="3.2.%1."/>
        <w:legacy w:legacy="1" w:legacySpace="0" w:legacyIndent="657"/>
        <w:lvlJc w:val="left"/>
        <w:rPr>
          <w:rFonts w:ascii="Times New Roman" w:hAnsi="Times New Roman" w:cs="Times New Roman" w:hint="default"/>
        </w:rPr>
      </w:lvl>
    </w:lvlOverride>
  </w:num>
  <w:num w:numId="35">
    <w:abstractNumId w:val="101"/>
  </w:num>
  <w:num w:numId="36">
    <w:abstractNumId w:val="101"/>
    <w:lvlOverride w:ilvl="0">
      <w:lvl w:ilvl="0">
        <w:start w:val="4"/>
        <w:numFmt w:val="decimal"/>
        <w:lvlText w:val="3.3.%1."/>
        <w:legacy w:legacy="1" w:legacySpace="0" w:legacyIndent="667"/>
        <w:lvlJc w:val="left"/>
        <w:rPr>
          <w:rFonts w:ascii="Times New Roman" w:hAnsi="Times New Roman" w:cs="Times New Roman" w:hint="default"/>
        </w:rPr>
      </w:lvl>
    </w:lvlOverride>
  </w:num>
  <w:num w:numId="37">
    <w:abstractNumId w:val="102"/>
  </w:num>
  <w:num w:numId="38">
    <w:abstractNumId w:val="106"/>
  </w:num>
  <w:num w:numId="39">
    <w:abstractNumId w:val="96"/>
  </w:num>
  <w:num w:numId="40">
    <w:abstractNumId w:val="111"/>
  </w:num>
  <w:num w:numId="41">
    <w:abstractNumId w:val="111"/>
    <w:lvlOverride w:ilvl="0">
      <w:lvl w:ilvl="0">
        <w:start w:val="1"/>
        <w:numFmt w:val="decimal"/>
        <w:lvlText w:val="4.2.%1."/>
        <w:legacy w:legacy="1" w:legacySpace="0" w:legacyIndent="676"/>
        <w:lvlJc w:val="left"/>
        <w:rPr>
          <w:rFonts w:ascii="Times New Roman" w:hAnsi="Times New Roman" w:cs="Times New Roman" w:hint="default"/>
        </w:rPr>
      </w:lvl>
    </w:lvlOverride>
  </w:num>
  <w:num w:numId="42">
    <w:abstractNumId w:val="95"/>
  </w:num>
  <w:num w:numId="43">
    <w:abstractNumId w:val="92"/>
  </w:num>
  <w:num w:numId="44">
    <w:abstractNumId w:val="92"/>
    <w:lvlOverride w:ilvl="0">
      <w:lvl w:ilvl="0">
        <w:start w:val="1"/>
        <w:numFmt w:val="decimal"/>
        <w:lvlText w:val="4.3.%1."/>
        <w:legacy w:legacy="1" w:legacySpace="0" w:legacyIndent="676"/>
        <w:lvlJc w:val="left"/>
        <w:rPr>
          <w:rFonts w:ascii="Times New Roman" w:hAnsi="Times New Roman" w:cs="Times New Roman" w:hint="default"/>
        </w:rPr>
      </w:lvl>
    </w:lvlOverride>
  </w:num>
  <w:num w:numId="45">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46">
    <w:abstractNumId w:val="7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 id="V:Rule21" type="connector" idref="#_x0000_s1454"/>
        <o:r id="V:Rule22" type="connector" idref="#_x0000_s1446"/>
        <o:r id="V:Rule23" type="connector" idref="#_x0000_s1449"/>
        <o:r id="V:Rule24" type="connector" idref="#_x0000_s1453"/>
        <o:r id="V:Rule25" type="connector" idref="#_x0000_s1450"/>
        <o:r id="V:Rule26" type="connector" idref="#_x0000_s1448"/>
        <o:r id="V:Rule27" type="connector" idref="#_x0000_s1451"/>
        <o:r id="V:Rule28" type="connector" idref="#_x0000_s1447"/>
        <o:r id="V:Rule29" type="connector" idref="#_x0000_s1452"/>
        <o:r id="V:Rule30" type="connector" idref="#_x0000_s1426"/>
        <o:r id="V:Rule31" type="connector" idref="#_x0000_s1427"/>
        <o:r id="V:Rule32" type="connector" idref="#_x0000_s1428"/>
        <o:r id="V:Rule33" type="connector" idref="#_x0000_s1429"/>
        <o:r id="V:Rule34" type="connector" idref="#_x0000_s1430"/>
        <o:r id="V:Rule35" type="connector" idref="#_x0000_s1431"/>
        <o:r id="V:Rule36" type="connector" idref="#_x0000_s1432"/>
        <o:r id="V:Rule37" type="connector" idref="#_x0000_s1433"/>
        <o:r id="V:Rule38" type="connector" idref="#_x0000_s1467">
          <o:proxy start="" idref="#_x0000_s1459" connectloc="2"/>
          <o:proxy end="" idref="#_x0000_s1463" connectloc="0"/>
        </o:r>
        <o:r id="V:Rule39" type="connector" idref="#_x0000_s1468">
          <o:proxy start="" idref="#_x0000_s1461" connectloc="2"/>
          <o:proxy end="" idref="#_x0000_s1462" connectloc="0"/>
        </o:r>
        <o:r id="V:Rule40" type="connector" idref="#_x0000_s1469">
          <o:proxy start="" idref="#_x0000_s1462" connectloc="2"/>
          <o:proxy end="" idref="#_x0000_s1465" connectloc="0"/>
        </o:r>
        <o:r id="V:Rule41" type="connector" idref="#_x0000_s1470">
          <o:proxy start="" idref="#_x0000_s1463" connectloc="2"/>
        </o:r>
        <o:r id="V:Rule42" type="connector" idref="#_x0000_s1471">
          <o:proxy start="" idref="#_x0000_s1460" connectloc="2"/>
          <o:proxy end="" idref="#_x0000_s1464" connectloc="0"/>
        </o:r>
        <o:r id="V:Rule43" type="connector" idref="#_x0000_s1472">
          <o:proxy start="" idref="#_x0000_s1465" connectloc="2"/>
        </o:r>
        <o:r id="V:Rule44" type="connector" idref="#_x0000_s1473">
          <o:proxy start="" idref="#_x0000_s1464" connectloc="2"/>
        </o:r>
        <o:r id="V:Rule45" type="connector" idref="#_x0000_s1402"/>
        <o:r id="V:Rule46" type="connector" idref="#_x0000_s1404"/>
        <o:r id="V:Rule47" type="connector" idref="#_x0000_s1403"/>
        <o:r id="V:Rule48" type="connector" idref="#_x0000_s1400"/>
        <o:r id="V:Rule49" type="connector" idref="#_x0000_s1401"/>
        <o:r id="V:Rule50" type="connector" idref="#_x0000_s1567"/>
        <o:r id="V:Rule51" type="connector" idref="#_x0000_s1559"/>
        <o:r id="V:Rule52" type="connector" idref="#_x0000_s1562"/>
        <o:r id="V:Rule53" type="connector" idref="#_x0000_s1566"/>
        <o:r id="V:Rule54" type="connector" idref="#_x0000_s1563"/>
        <o:r id="V:Rule55" type="connector" idref="#_x0000_s1561"/>
        <o:r id="V:Rule56" type="connector" idref="#_x0000_s1564"/>
        <o:r id="V:Rule57" type="connector" idref="#_x0000_s1560"/>
        <o:r id="V:Rule58" type="connector" idref="#_x0000_s1565"/>
        <o:r id="V:Rule59" type="connector" idref="#_x0000_s1539"/>
        <o:r id="V:Rule60" type="connector" idref="#_x0000_s1540"/>
        <o:r id="V:Rule61" type="connector" idref="#_x0000_s1541"/>
        <o:r id="V:Rule62" type="connector" idref="#_x0000_s1542"/>
        <o:r id="V:Rule63" type="connector" idref="#_x0000_s1543"/>
        <o:r id="V:Rule64" type="connector" idref="#_x0000_s1544"/>
        <o:r id="V:Rule65" type="connector" idref="#_x0000_s1545"/>
        <o:r id="V:Rule66" type="connector" idref="#_x0000_s1546"/>
        <o:r id="V:Rule67" type="connector" idref="#_x0000_s1580"/>
        <o:r id="V:Rule68" type="connector" idref="#_x0000_s1581"/>
        <o:r id="V:Rule69" type="connector" idref="#_x0000_s1582"/>
        <o:r id="V:Rule70" type="connector" idref="#_x0000_s1583"/>
        <o:r id="V:Rule71" type="connector" idref="#_x0000_s1584"/>
        <o:r id="V:Rule72" type="connector" idref="#_x0000_s1585"/>
        <o:r id="V:Rule73" type="connector" idref="#_x0000_s1586"/>
        <o:r id="V:Rule74" type="connector" idref="#_x0000_s1515"/>
        <o:r id="V:Rule75" type="connector" idref="#_x0000_s1517"/>
        <o:r id="V:Rule76" type="connector" idref="#_x0000_s1516"/>
        <o:r id="V:Rule77" type="connector" idref="#_x0000_s1513"/>
        <o:r id="V:Rule78" type="connector" idref="#_x0000_s15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E3427-0ADD-4123-8FA3-4C8FBB88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2020-10-03T10:22:00Z</dcterms:created>
  <dcterms:modified xsi:type="dcterms:W3CDTF">2020-10-03T11:13:00Z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