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2A03CB" w:rsidRPr="00516F5E" w:rsidRDefault="002A03CB" w:rsidP="002A03CB">
      <w:pPr>
        <w:pStyle w:val="1"/>
        <w:rPr>
          <w:color w:val="000000"/>
          <w:szCs w:val="28"/>
        </w:rPr>
      </w:pPr>
      <w:bookmarkStart w:id="1" w:name="_Toc181984774"/>
      <w:bookmarkStart w:id="2" w:name="_GoBack"/>
      <w:bookmarkEnd w:id="1"/>
      <w:bookmarkEnd w:id="2"/>
      <w:r w:rsidRPr="00516F5E">
        <w:rPr>
          <w:color w:val="000000"/>
          <w:szCs w:val="28"/>
        </w:rPr>
        <w:lastRenderedPageBreak/>
        <w:t>КИЇВСЬКИЙ НАЦІОНАЛЬНИЙ ЛІНГВІСТИЧНИЙ УНІВЕРСИТЕТ</w:t>
      </w:r>
    </w:p>
    <w:p w:rsidR="002A03CB" w:rsidRPr="00516F5E" w:rsidRDefault="002A03CB" w:rsidP="002A03CB">
      <w:pPr>
        <w:spacing w:line="360" w:lineRule="auto"/>
        <w:rPr>
          <w:color w:val="000000"/>
          <w:sz w:val="28"/>
          <w:szCs w:val="28"/>
          <w:lang w:val="uk-UA"/>
        </w:rPr>
      </w:pPr>
    </w:p>
    <w:p w:rsidR="002A03CB" w:rsidRPr="00516F5E" w:rsidRDefault="002A03CB" w:rsidP="002A03CB">
      <w:pPr>
        <w:spacing w:line="360" w:lineRule="auto"/>
        <w:rPr>
          <w:color w:val="000000"/>
          <w:sz w:val="28"/>
          <w:szCs w:val="28"/>
          <w:lang w:val="uk-UA"/>
        </w:rPr>
      </w:pPr>
    </w:p>
    <w:p w:rsidR="002A03CB" w:rsidRPr="00516F5E" w:rsidRDefault="002A03CB" w:rsidP="002A03CB">
      <w:pPr>
        <w:spacing w:line="360" w:lineRule="auto"/>
        <w:jc w:val="center"/>
        <w:rPr>
          <w:color w:val="000000"/>
          <w:sz w:val="28"/>
          <w:szCs w:val="28"/>
          <w:lang w:val="uk-UA"/>
        </w:rPr>
      </w:pPr>
      <w:r w:rsidRPr="00516F5E">
        <w:rPr>
          <w:color w:val="000000"/>
          <w:sz w:val="28"/>
          <w:szCs w:val="28"/>
          <w:lang w:val="uk-UA"/>
        </w:rPr>
        <w:t>На правах рукопису</w:t>
      </w:r>
    </w:p>
    <w:p w:rsidR="002A03CB" w:rsidRPr="00516F5E" w:rsidRDefault="002A03CB" w:rsidP="002A03CB">
      <w:pPr>
        <w:spacing w:line="360" w:lineRule="auto"/>
        <w:rPr>
          <w:color w:val="000000"/>
          <w:sz w:val="28"/>
          <w:szCs w:val="28"/>
          <w:lang w:val="uk-UA"/>
        </w:rPr>
      </w:pPr>
    </w:p>
    <w:p w:rsidR="002A03CB" w:rsidRPr="00516F5E" w:rsidRDefault="002A03CB" w:rsidP="002A03CB">
      <w:pPr>
        <w:spacing w:line="360" w:lineRule="auto"/>
        <w:rPr>
          <w:color w:val="000000"/>
          <w:sz w:val="28"/>
          <w:szCs w:val="28"/>
          <w:lang w:val="uk-UA"/>
        </w:rPr>
      </w:pPr>
    </w:p>
    <w:p w:rsidR="002A03CB" w:rsidRPr="00516F5E" w:rsidRDefault="002A03CB" w:rsidP="002A03CB">
      <w:pPr>
        <w:pStyle w:val="1"/>
        <w:rPr>
          <w:b w:val="0"/>
          <w:color w:val="000000"/>
          <w:szCs w:val="28"/>
        </w:rPr>
      </w:pPr>
      <w:r w:rsidRPr="00516F5E">
        <w:rPr>
          <w:b w:val="0"/>
          <w:color w:val="000000"/>
          <w:szCs w:val="28"/>
        </w:rPr>
        <w:t>САВИЦЬКИЙ Костянтин Григорович</w:t>
      </w:r>
    </w:p>
    <w:p w:rsidR="002A03CB" w:rsidRPr="00516F5E" w:rsidRDefault="002A03CB" w:rsidP="002A03CB">
      <w:pPr>
        <w:spacing w:line="360" w:lineRule="auto"/>
        <w:jc w:val="center"/>
        <w:rPr>
          <w:color w:val="000000"/>
          <w:sz w:val="28"/>
          <w:szCs w:val="28"/>
          <w:lang w:val="uk-UA"/>
        </w:rPr>
      </w:pPr>
    </w:p>
    <w:p w:rsidR="002A03CB" w:rsidRPr="009F63E0" w:rsidRDefault="002A03CB" w:rsidP="002A03CB">
      <w:pPr>
        <w:spacing w:line="360" w:lineRule="auto"/>
        <w:ind w:firstLine="5580"/>
        <w:rPr>
          <w:color w:val="000000"/>
          <w:sz w:val="28"/>
          <w:szCs w:val="28"/>
        </w:rPr>
      </w:pPr>
    </w:p>
    <w:p w:rsidR="002A03CB" w:rsidRPr="00516F5E" w:rsidRDefault="002A03CB" w:rsidP="002A03CB">
      <w:pPr>
        <w:spacing w:line="360" w:lineRule="auto"/>
        <w:ind w:firstLine="5580"/>
        <w:rPr>
          <w:color w:val="000000"/>
          <w:sz w:val="28"/>
          <w:szCs w:val="28"/>
        </w:rPr>
      </w:pPr>
      <w:r w:rsidRPr="00516F5E">
        <w:rPr>
          <w:color w:val="000000"/>
          <w:sz w:val="28"/>
          <w:szCs w:val="28"/>
          <w:lang w:val="uk-UA"/>
        </w:rPr>
        <w:t xml:space="preserve">УДК </w:t>
      </w:r>
      <w:r w:rsidRPr="00516F5E">
        <w:rPr>
          <w:color w:val="000000"/>
          <w:sz w:val="28"/>
          <w:szCs w:val="28"/>
        </w:rPr>
        <w:t>81.111 (81’38 + 81’42)</w:t>
      </w:r>
    </w:p>
    <w:p w:rsidR="002A03CB" w:rsidRPr="009F63E0" w:rsidRDefault="002A03CB" w:rsidP="002A03CB">
      <w:pPr>
        <w:spacing w:line="360" w:lineRule="auto"/>
        <w:jc w:val="right"/>
        <w:rPr>
          <w:color w:val="000000"/>
          <w:sz w:val="28"/>
          <w:szCs w:val="28"/>
        </w:rPr>
      </w:pPr>
    </w:p>
    <w:p w:rsidR="002A03CB" w:rsidRPr="009F63E0" w:rsidRDefault="002A03CB" w:rsidP="002A03CB">
      <w:pPr>
        <w:spacing w:line="360" w:lineRule="auto"/>
        <w:jc w:val="right"/>
        <w:rPr>
          <w:color w:val="000000"/>
          <w:sz w:val="28"/>
          <w:szCs w:val="28"/>
        </w:rPr>
      </w:pPr>
    </w:p>
    <w:p w:rsidR="002A03CB" w:rsidRPr="00516F5E" w:rsidRDefault="002A03CB" w:rsidP="002A03CB">
      <w:pPr>
        <w:spacing w:line="360" w:lineRule="auto"/>
        <w:jc w:val="center"/>
        <w:rPr>
          <w:b/>
          <w:color w:val="000000"/>
          <w:sz w:val="28"/>
          <w:szCs w:val="28"/>
          <w:lang w:val="uk-UA"/>
        </w:rPr>
      </w:pPr>
      <w:r w:rsidRPr="00516F5E">
        <w:rPr>
          <w:b/>
          <w:color w:val="000000"/>
          <w:sz w:val="28"/>
          <w:szCs w:val="28"/>
          <w:lang w:val="uk-UA"/>
        </w:rPr>
        <w:t xml:space="preserve">ЛІНГВОСТИЛІСТИЧНІ АСПЕКТИ ПРОЗАЇЗАЦІЇ </w:t>
      </w:r>
    </w:p>
    <w:p w:rsidR="002A03CB" w:rsidRPr="00516F5E" w:rsidRDefault="002A03CB" w:rsidP="002A03CB">
      <w:pPr>
        <w:spacing w:line="360" w:lineRule="auto"/>
        <w:jc w:val="center"/>
        <w:rPr>
          <w:b/>
          <w:color w:val="000000"/>
          <w:sz w:val="28"/>
          <w:szCs w:val="28"/>
          <w:lang w:val="uk-UA"/>
        </w:rPr>
      </w:pPr>
      <w:r w:rsidRPr="00516F5E">
        <w:rPr>
          <w:b/>
          <w:color w:val="000000"/>
          <w:sz w:val="28"/>
          <w:szCs w:val="28"/>
          <w:lang w:val="uk-UA"/>
        </w:rPr>
        <w:t xml:space="preserve">АНГЛОМОВНИХ ПІСЕННИХ ТЕКСТІВ </w:t>
      </w:r>
    </w:p>
    <w:p w:rsidR="002A03CB" w:rsidRPr="00516F5E" w:rsidRDefault="002A03CB" w:rsidP="002A03CB">
      <w:pPr>
        <w:spacing w:line="360" w:lineRule="auto"/>
        <w:jc w:val="center"/>
        <w:rPr>
          <w:b/>
          <w:color w:val="000000"/>
          <w:sz w:val="28"/>
          <w:szCs w:val="28"/>
          <w:lang w:val="uk-UA"/>
        </w:rPr>
      </w:pPr>
      <w:r w:rsidRPr="00516F5E">
        <w:rPr>
          <w:b/>
          <w:color w:val="000000"/>
          <w:sz w:val="28"/>
          <w:szCs w:val="28"/>
          <w:lang w:val="uk-UA"/>
        </w:rPr>
        <w:t>ДРУГОЇ ПОЛОВИНИ ДВАДЦЯТОГО СТОЛІТТЯ</w:t>
      </w:r>
    </w:p>
    <w:p w:rsidR="002A03CB" w:rsidRPr="00516F5E" w:rsidRDefault="002A03CB" w:rsidP="002A03CB">
      <w:pPr>
        <w:spacing w:line="360" w:lineRule="auto"/>
        <w:jc w:val="center"/>
        <w:rPr>
          <w:color w:val="000000"/>
          <w:sz w:val="28"/>
          <w:szCs w:val="28"/>
          <w:lang w:val="uk-UA"/>
        </w:rPr>
      </w:pPr>
    </w:p>
    <w:p w:rsidR="002A03CB" w:rsidRPr="00516F5E" w:rsidRDefault="002A03CB" w:rsidP="002A03CB">
      <w:pPr>
        <w:spacing w:line="360" w:lineRule="auto"/>
        <w:jc w:val="center"/>
        <w:rPr>
          <w:color w:val="000000"/>
          <w:sz w:val="28"/>
          <w:szCs w:val="28"/>
          <w:lang w:val="uk-UA"/>
        </w:rPr>
      </w:pPr>
      <w:r w:rsidRPr="00516F5E">
        <w:rPr>
          <w:color w:val="000000"/>
          <w:sz w:val="28"/>
          <w:szCs w:val="28"/>
          <w:lang w:val="uk-UA"/>
        </w:rPr>
        <w:t>Спеціальність 10.02.04 – германські мови</w:t>
      </w:r>
    </w:p>
    <w:p w:rsidR="002A03CB" w:rsidRPr="00516F5E" w:rsidRDefault="002A03CB" w:rsidP="002A03CB">
      <w:pPr>
        <w:spacing w:line="360" w:lineRule="auto"/>
        <w:jc w:val="center"/>
        <w:rPr>
          <w:color w:val="000000"/>
          <w:sz w:val="28"/>
          <w:szCs w:val="28"/>
          <w:lang w:val="uk-UA"/>
        </w:rPr>
      </w:pPr>
    </w:p>
    <w:p w:rsidR="002A03CB" w:rsidRPr="00516F5E" w:rsidRDefault="002A03CB" w:rsidP="002A03CB">
      <w:pPr>
        <w:spacing w:line="360" w:lineRule="auto"/>
        <w:jc w:val="center"/>
        <w:rPr>
          <w:color w:val="000000"/>
          <w:sz w:val="28"/>
          <w:szCs w:val="28"/>
          <w:lang w:val="uk-UA"/>
        </w:rPr>
      </w:pPr>
      <w:r w:rsidRPr="00516F5E">
        <w:rPr>
          <w:color w:val="000000"/>
          <w:sz w:val="28"/>
          <w:szCs w:val="28"/>
          <w:lang w:val="uk-UA"/>
        </w:rPr>
        <w:t xml:space="preserve">Дисертація </w:t>
      </w:r>
    </w:p>
    <w:p w:rsidR="002A03CB" w:rsidRPr="00516F5E" w:rsidRDefault="002A03CB" w:rsidP="002A03CB">
      <w:pPr>
        <w:spacing w:line="360" w:lineRule="auto"/>
        <w:jc w:val="center"/>
        <w:rPr>
          <w:color w:val="000000"/>
          <w:sz w:val="28"/>
          <w:szCs w:val="28"/>
          <w:lang w:val="uk-UA"/>
        </w:rPr>
      </w:pPr>
      <w:r w:rsidRPr="00516F5E">
        <w:rPr>
          <w:color w:val="000000"/>
          <w:sz w:val="28"/>
          <w:szCs w:val="28"/>
          <w:lang w:val="uk-UA"/>
        </w:rPr>
        <w:t>на здобуття наукового ступеня кандидата філологічних наук</w:t>
      </w:r>
    </w:p>
    <w:p w:rsidR="002A03CB" w:rsidRPr="00516F5E" w:rsidRDefault="002A03CB" w:rsidP="002A03CB">
      <w:pPr>
        <w:spacing w:line="360" w:lineRule="auto"/>
        <w:jc w:val="center"/>
        <w:rPr>
          <w:color w:val="000000"/>
          <w:sz w:val="28"/>
          <w:szCs w:val="28"/>
          <w:lang w:val="uk-UA"/>
        </w:rPr>
      </w:pPr>
    </w:p>
    <w:p w:rsidR="002A03CB" w:rsidRPr="00516F5E" w:rsidRDefault="002A03CB" w:rsidP="002A03CB">
      <w:pPr>
        <w:spacing w:line="360" w:lineRule="auto"/>
        <w:ind w:firstLine="5760"/>
        <w:rPr>
          <w:color w:val="000000"/>
          <w:sz w:val="28"/>
          <w:szCs w:val="28"/>
          <w:lang w:val="uk-UA"/>
        </w:rPr>
      </w:pPr>
      <w:r w:rsidRPr="00516F5E">
        <w:rPr>
          <w:color w:val="000000"/>
          <w:sz w:val="28"/>
          <w:szCs w:val="28"/>
          <w:lang w:val="uk-UA"/>
        </w:rPr>
        <w:t>Науковий керівник –</w:t>
      </w:r>
    </w:p>
    <w:p w:rsidR="002A03CB" w:rsidRPr="00516F5E" w:rsidRDefault="002A03CB" w:rsidP="002A03CB">
      <w:pPr>
        <w:spacing w:line="360" w:lineRule="auto"/>
        <w:ind w:firstLine="5760"/>
        <w:rPr>
          <w:color w:val="000000"/>
          <w:sz w:val="28"/>
          <w:szCs w:val="28"/>
          <w:lang w:val="uk-UA"/>
        </w:rPr>
      </w:pPr>
      <w:r w:rsidRPr="00516F5E">
        <w:rPr>
          <w:color w:val="000000"/>
          <w:sz w:val="28"/>
          <w:szCs w:val="28"/>
          <w:lang w:val="uk-UA"/>
        </w:rPr>
        <w:t>БЄЛЄХОВА Лариса Іванівна,</w:t>
      </w:r>
    </w:p>
    <w:p w:rsidR="002A03CB" w:rsidRPr="00516F5E" w:rsidRDefault="002A03CB" w:rsidP="002A03CB">
      <w:pPr>
        <w:spacing w:line="360" w:lineRule="auto"/>
        <w:ind w:firstLine="5760"/>
        <w:rPr>
          <w:color w:val="000000"/>
          <w:sz w:val="28"/>
          <w:szCs w:val="28"/>
          <w:lang w:val="uk-UA"/>
        </w:rPr>
      </w:pPr>
      <w:r w:rsidRPr="00516F5E">
        <w:rPr>
          <w:color w:val="000000"/>
          <w:sz w:val="28"/>
          <w:szCs w:val="28"/>
          <w:lang w:val="uk-UA"/>
        </w:rPr>
        <w:t xml:space="preserve">доктор філологічних наук, </w:t>
      </w:r>
    </w:p>
    <w:p w:rsidR="002A03CB" w:rsidRPr="009F63E0" w:rsidRDefault="002A03CB" w:rsidP="002A03CB">
      <w:pPr>
        <w:spacing w:line="360" w:lineRule="auto"/>
        <w:ind w:firstLine="5760"/>
        <w:rPr>
          <w:color w:val="000000"/>
          <w:sz w:val="28"/>
          <w:szCs w:val="28"/>
        </w:rPr>
      </w:pPr>
      <w:r w:rsidRPr="00516F5E">
        <w:rPr>
          <w:color w:val="000000"/>
          <w:sz w:val="28"/>
          <w:szCs w:val="28"/>
        </w:rPr>
        <w:t>професор</w:t>
      </w:r>
    </w:p>
    <w:p w:rsidR="002A03CB" w:rsidRPr="009F63E0" w:rsidRDefault="002A03CB" w:rsidP="002A03CB">
      <w:pPr>
        <w:spacing w:line="360" w:lineRule="auto"/>
        <w:ind w:firstLine="5760"/>
        <w:rPr>
          <w:color w:val="000000"/>
          <w:sz w:val="28"/>
          <w:szCs w:val="28"/>
        </w:rPr>
      </w:pPr>
    </w:p>
    <w:p w:rsidR="002A03CB" w:rsidRPr="009F63E0" w:rsidRDefault="002A03CB" w:rsidP="002A03CB">
      <w:pPr>
        <w:pStyle w:val="1"/>
        <w:rPr>
          <w:color w:val="000000"/>
          <w:szCs w:val="28"/>
        </w:rPr>
      </w:pPr>
    </w:p>
    <w:p w:rsidR="002A03CB" w:rsidRPr="009F63E0" w:rsidRDefault="002A03CB" w:rsidP="002A03CB">
      <w:pPr>
        <w:rPr>
          <w:color w:val="000000"/>
        </w:rPr>
      </w:pPr>
    </w:p>
    <w:p w:rsidR="002A03CB" w:rsidRPr="009F63E0" w:rsidRDefault="002A03CB" w:rsidP="002A03CB">
      <w:pPr>
        <w:pStyle w:val="1"/>
        <w:rPr>
          <w:color w:val="000000"/>
          <w:szCs w:val="28"/>
        </w:rPr>
      </w:pPr>
      <w:r w:rsidRPr="00516F5E">
        <w:rPr>
          <w:color w:val="000000"/>
          <w:szCs w:val="28"/>
        </w:rPr>
        <w:t>КИЇВ – 200</w:t>
      </w:r>
      <w:r w:rsidRPr="009F63E0">
        <w:rPr>
          <w:color w:val="000000"/>
          <w:szCs w:val="28"/>
        </w:rPr>
        <w:t>4</w:t>
      </w:r>
    </w:p>
    <w:p w:rsidR="002A03CB" w:rsidRPr="009F63E0" w:rsidRDefault="002A03CB" w:rsidP="002A03CB">
      <w:pPr>
        <w:pStyle w:val="1"/>
        <w:rPr>
          <w:color w:val="000000"/>
          <w:spacing w:val="20"/>
          <w:szCs w:val="28"/>
        </w:rPr>
      </w:pPr>
      <w:r w:rsidRPr="00516F5E">
        <w:rPr>
          <w:color w:val="000000"/>
          <w:szCs w:val="28"/>
        </w:rPr>
        <w:br w:type="page"/>
      </w:r>
      <w:r w:rsidRPr="00516F5E">
        <w:rPr>
          <w:color w:val="000000"/>
          <w:spacing w:val="20"/>
          <w:szCs w:val="28"/>
        </w:rPr>
        <w:lastRenderedPageBreak/>
        <w:t>ЗМІ</w:t>
      </w:r>
      <w:proofErr w:type="gramStart"/>
      <w:r w:rsidRPr="00516F5E">
        <w:rPr>
          <w:color w:val="000000"/>
          <w:spacing w:val="20"/>
          <w:szCs w:val="28"/>
        </w:rPr>
        <w:t>СТ</w:t>
      </w:r>
      <w:proofErr w:type="gramEnd"/>
    </w:p>
    <w:p w:rsidR="002A03CB" w:rsidRPr="00516F5E" w:rsidRDefault="002A03CB" w:rsidP="002A03CB">
      <w:pPr>
        <w:jc w:val="right"/>
        <w:rPr>
          <w:color w:val="000000"/>
          <w:lang w:val="uk-UA"/>
        </w:rPr>
      </w:pPr>
      <w:r w:rsidRPr="00516F5E">
        <w:rPr>
          <w:color w:val="000000"/>
          <w:lang w:val="uk-UA"/>
        </w:rPr>
        <w:t>Стор.</w:t>
      </w:r>
    </w:p>
    <w:p w:rsidR="002A03CB" w:rsidRPr="00516F5E" w:rsidRDefault="002A03CB" w:rsidP="002A03CB">
      <w:pPr>
        <w:pStyle w:val="1"/>
        <w:jc w:val="both"/>
        <w:rPr>
          <w:color w:val="000000"/>
          <w:szCs w:val="28"/>
        </w:rPr>
      </w:pPr>
      <w:r w:rsidRPr="00516F5E">
        <w:rPr>
          <w:color w:val="000000"/>
          <w:szCs w:val="28"/>
        </w:rPr>
        <w:t>ПЕРЕЛІК СКОРОЧЕНЬ…............................................................................................. 5</w:t>
      </w:r>
    </w:p>
    <w:p w:rsidR="002A03CB" w:rsidRPr="00516F5E" w:rsidRDefault="002A03CB" w:rsidP="002A03CB">
      <w:pPr>
        <w:pStyle w:val="1"/>
        <w:jc w:val="both"/>
        <w:rPr>
          <w:color w:val="000000"/>
          <w:szCs w:val="28"/>
        </w:rPr>
      </w:pPr>
      <w:r w:rsidRPr="00516F5E">
        <w:rPr>
          <w:color w:val="000000"/>
          <w:szCs w:val="28"/>
        </w:rPr>
        <w:t>ВСТУП..............................................................................................................................6</w:t>
      </w:r>
    </w:p>
    <w:p w:rsidR="002A03CB" w:rsidRPr="00516F5E" w:rsidRDefault="002A03CB" w:rsidP="002A03CB">
      <w:pPr>
        <w:pStyle w:val="1"/>
        <w:rPr>
          <w:color w:val="000000"/>
          <w:szCs w:val="28"/>
        </w:rPr>
      </w:pPr>
      <w:r w:rsidRPr="00516F5E">
        <w:rPr>
          <w:color w:val="000000"/>
          <w:szCs w:val="28"/>
        </w:rPr>
        <w:t xml:space="preserve">РОЗДІЛ </w:t>
      </w:r>
      <w:r w:rsidRPr="009F63E0">
        <w:rPr>
          <w:color w:val="000000"/>
          <w:szCs w:val="28"/>
        </w:rPr>
        <w:t>1</w:t>
      </w:r>
      <w:r w:rsidRPr="00516F5E">
        <w:rPr>
          <w:color w:val="000000"/>
          <w:szCs w:val="28"/>
        </w:rPr>
        <w:t>. ТЕОРЕТИЧНІ ЗАСАДИ ПРОЗАЇЗАЦІЇ ПОЕТИЧНОГО МОВЛЕННЯ………….........………………….............................…………….………12</w:t>
      </w:r>
    </w:p>
    <w:p w:rsidR="002A03CB" w:rsidRPr="00516F5E" w:rsidRDefault="002A03CB" w:rsidP="002A03CB">
      <w:pPr>
        <w:spacing w:line="360" w:lineRule="auto"/>
        <w:ind w:firstLine="540"/>
        <w:rPr>
          <w:rFonts w:ascii="Times New Roman CYR" w:hAnsi="Times New Roman CYR"/>
          <w:color w:val="000000"/>
          <w:sz w:val="28"/>
          <w:szCs w:val="28"/>
        </w:rPr>
      </w:pPr>
      <w:r w:rsidRPr="00516F5E">
        <w:rPr>
          <w:rFonts w:ascii="Times New Roman CYR" w:hAnsi="Times New Roman CYR"/>
          <w:color w:val="000000"/>
          <w:sz w:val="28"/>
          <w:szCs w:val="28"/>
        </w:rPr>
        <w:t>1.</w:t>
      </w:r>
      <w:r w:rsidRPr="00516F5E">
        <w:rPr>
          <w:rFonts w:ascii="Times New Roman CYR" w:hAnsi="Times New Roman CYR"/>
          <w:color w:val="000000"/>
          <w:sz w:val="28"/>
          <w:szCs w:val="28"/>
          <w:lang w:val="uk-UA"/>
        </w:rPr>
        <w:t>1. Основні аспекти диференціації поезії і прози..........</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........1</w:t>
      </w:r>
      <w:r w:rsidRPr="00516F5E">
        <w:rPr>
          <w:rFonts w:ascii="Times New Roman CYR" w:hAnsi="Times New Roman CYR"/>
          <w:color w:val="000000"/>
          <w:sz w:val="28"/>
          <w:szCs w:val="28"/>
        </w:rPr>
        <w:t>2</w:t>
      </w:r>
    </w:p>
    <w:p w:rsidR="002A03CB" w:rsidRPr="009F63E0" w:rsidRDefault="002A03CB" w:rsidP="002A03CB">
      <w:pPr>
        <w:spacing w:line="360" w:lineRule="auto"/>
        <w:ind w:firstLine="1080"/>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1.1.1. Прагматичний аспект .......................................................</w:t>
      </w:r>
      <w:r w:rsidRPr="009F63E0">
        <w:rPr>
          <w:rFonts w:ascii="Times New Roman CYR" w:hAnsi="Times New Roman CYR"/>
          <w:color w:val="000000"/>
          <w:sz w:val="28"/>
          <w:szCs w:val="28"/>
        </w:rPr>
        <w:t>........</w:t>
      </w:r>
      <w:r w:rsidRPr="00516F5E">
        <w:rPr>
          <w:rFonts w:ascii="Times New Roman CYR" w:hAnsi="Times New Roman CYR"/>
          <w:color w:val="000000"/>
          <w:sz w:val="28"/>
          <w:szCs w:val="28"/>
          <w:lang w:val="uk-UA"/>
        </w:rPr>
        <w:t>...........1</w:t>
      </w:r>
      <w:r w:rsidRPr="009F63E0">
        <w:rPr>
          <w:rFonts w:ascii="Times New Roman CYR" w:hAnsi="Times New Roman CYR"/>
          <w:color w:val="000000"/>
          <w:sz w:val="28"/>
          <w:szCs w:val="28"/>
        </w:rPr>
        <w:t>6</w:t>
      </w:r>
    </w:p>
    <w:p w:rsidR="002A03CB" w:rsidRPr="009F63E0" w:rsidRDefault="002A03CB" w:rsidP="002A03CB">
      <w:pPr>
        <w:spacing w:line="360" w:lineRule="auto"/>
        <w:ind w:left="372" w:firstLine="708"/>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1.1.2. Когнітивний аспект ................................................</w:t>
      </w:r>
      <w:r w:rsidRPr="009F63E0">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9F63E0">
        <w:rPr>
          <w:rFonts w:ascii="Times New Roman CYR" w:hAnsi="Times New Roman CYR"/>
          <w:color w:val="000000"/>
          <w:sz w:val="28"/>
          <w:szCs w:val="28"/>
        </w:rPr>
        <w:t>........</w:t>
      </w:r>
      <w:r w:rsidRPr="00516F5E">
        <w:rPr>
          <w:rFonts w:ascii="Times New Roman CYR" w:hAnsi="Times New Roman CYR"/>
          <w:color w:val="000000"/>
          <w:sz w:val="28"/>
          <w:szCs w:val="28"/>
          <w:lang w:val="uk-UA"/>
        </w:rPr>
        <w:t>...........1</w:t>
      </w:r>
      <w:r w:rsidRPr="009F63E0">
        <w:rPr>
          <w:rFonts w:ascii="Times New Roman CYR" w:hAnsi="Times New Roman CYR"/>
          <w:color w:val="000000"/>
          <w:sz w:val="28"/>
          <w:szCs w:val="28"/>
        </w:rPr>
        <w:t>9</w:t>
      </w:r>
    </w:p>
    <w:p w:rsidR="002A03CB" w:rsidRPr="00516F5E" w:rsidRDefault="002A03CB" w:rsidP="002A03CB">
      <w:pPr>
        <w:spacing w:line="360" w:lineRule="auto"/>
        <w:ind w:left="372" w:firstLine="708"/>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1.1.3. Лінгвостилістичний аспект .............................................</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30</w:t>
      </w:r>
    </w:p>
    <w:p w:rsidR="002A03CB" w:rsidRPr="009F63E0" w:rsidRDefault="002A03CB" w:rsidP="002A03CB">
      <w:pPr>
        <w:spacing w:line="360" w:lineRule="auto"/>
        <w:ind w:firstLine="540"/>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1.2. Складові прозаїзації поетичного мовлення.............................</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9F63E0">
        <w:rPr>
          <w:rFonts w:ascii="Times New Roman CYR" w:hAnsi="Times New Roman CYR"/>
          <w:color w:val="000000"/>
          <w:sz w:val="28"/>
          <w:szCs w:val="28"/>
        </w:rPr>
        <w:t>42</w:t>
      </w:r>
    </w:p>
    <w:p w:rsidR="002A03CB" w:rsidRPr="00516F5E" w:rsidRDefault="002A03CB" w:rsidP="002A03CB">
      <w:pPr>
        <w:spacing w:line="360" w:lineRule="auto"/>
        <w:ind w:left="708" w:firstLine="372"/>
        <w:jc w:val="both"/>
        <w:rPr>
          <w:rFonts w:ascii="Times New Roman CYR" w:hAnsi="Times New Roman CYR"/>
          <w:color w:val="000000"/>
          <w:sz w:val="28"/>
          <w:szCs w:val="28"/>
        </w:rPr>
      </w:pPr>
      <w:r w:rsidRPr="00516F5E">
        <w:rPr>
          <w:rFonts w:ascii="Times New Roman CYR" w:hAnsi="Times New Roman CYR"/>
          <w:color w:val="000000"/>
          <w:sz w:val="28"/>
          <w:szCs w:val="28"/>
        </w:rPr>
        <w:t>1.</w:t>
      </w:r>
      <w:r w:rsidRPr="00516F5E">
        <w:rPr>
          <w:rFonts w:ascii="Times New Roman CYR" w:hAnsi="Times New Roman CYR"/>
          <w:color w:val="000000"/>
          <w:sz w:val="28"/>
          <w:szCs w:val="28"/>
          <w:lang w:val="uk-UA"/>
        </w:rPr>
        <w:t>2.1. Епізація поетичного тексту.............................................</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.4</w:t>
      </w:r>
      <w:r w:rsidRPr="00516F5E">
        <w:rPr>
          <w:rFonts w:ascii="Times New Roman CYR" w:hAnsi="Times New Roman CYR"/>
          <w:color w:val="000000"/>
          <w:sz w:val="28"/>
          <w:szCs w:val="28"/>
        </w:rPr>
        <w:t>6</w:t>
      </w:r>
    </w:p>
    <w:p w:rsidR="002A03CB" w:rsidRPr="00516F5E" w:rsidRDefault="002A03CB" w:rsidP="002A03CB">
      <w:pPr>
        <w:spacing w:line="360" w:lineRule="auto"/>
        <w:ind w:left="372" w:firstLine="708"/>
        <w:jc w:val="both"/>
        <w:rPr>
          <w:rFonts w:ascii="Times New Roman CYR" w:hAnsi="Times New Roman CYR"/>
          <w:color w:val="000000"/>
          <w:sz w:val="28"/>
          <w:szCs w:val="28"/>
        </w:rPr>
      </w:pPr>
      <w:r w:rsidRPr="00516F5E">
        <w:rPr>
          <w:rFonts w:ascii="Times New Roman CYR" w:hAnsi="Times New Roman CYR"/>
          <w:color w:val="000000"/>
          <w:sz w:val="28"/>
          <w:szCs w:val="28"/>
        </w:rPr>
        <w:t>1.</w:t>
      </w:r>
      <w:r w:rsidRPr="00516F5E">
        <w:rPr>
          <w:rFonts w:ascii="Times New Roman CYR" w:hAnsi="Times New Roman CYR"/>
          <w:color w:val="000000"/>
          <w:sz w:val="28"/>
          <w:szCs w:val="28"/>
          <w:lang w:val="uk-UA"/>
        </w:rPr>
        <w:t>2.2. Дестилізація поетичного тексту...................................</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..............4</w:t>
      </w:r>
      <w:r w:rsidRPr="00516F5E">
        <w:rPr>
          <w:rFonts w:ascii="Times New Roman CYR" w:hAnsi="Times New Roman CYR"/>
          <w:color w:val="000000"/>
          <w:sz w:val="28"/>
          <w:szCs w:val="28"/>
        </w:rPr>
        <w:t>8</w:t>
      </w:r>
    </w:p>
    <w:p w:rsidR="002A03CB" w:rsidRPr="009F63E0" w:rsidRDefault="002A03CB" w:rsidP="002A03CB">
      <w:pPr>
        <w:spacing w:line="360" w:lineRule="auto"/>
        <w:ind w:left="372" w:firstLine="708"/>
        <w:jc w:val="both"/>
        <w:rPr>
          <w:rFonts w:ascii="Times New Roman CYR" w:hAnsi="Times New Roman CYR"/>
          <w:color w:val="000000"/>
          <w:sz w:val="28"/>
          <w:szCs w:val="28"/>
        </w:rPr>
      </w:pPr>
      <w:r w:rsidRPr="00516F5E">
        <w:rPr>
          <w:rFonts w:ascii="Times New Roman CYR" w:hAnsi="Times New Roman CYR"/>
          <w:color w:val="000000"/>
          <w:sz w:val="28"/>
          <w:szCs w:val="28"/>
        </w:rPr>
        <w:t>1.</w:t>
      </w:r>
      <w:r w:rsidRPr="00516F5E">
        <w:rPr>
          <w:rFonts w:ascii="Times New Roman CYR" w:hAnsi="Times New Roman CYR"/>
          <w:color w:val="000000"/>
          <w:sz w:val="28"/>
          <w:szCs w:val="28"/>
          <w:lang w:val="uk-UA"/>
        </w:rPr>
        <w:t>2.3. Колоквіалізація поетичного тексту...........................</w:t>
      </w:r>
      <w:r w:rsidRPr="009F63E0">
        <w:rPr>
          <w:rFonts w:ascii="Times New Roman CYR" w:hAnsi="Times New Roman CYR"/>
          <w:color w:val="000000"/>
          <w:sz w:val="28"/>
          <w:szCs w:val="28"/>
        </w:rPr>
        <w:t>........</w:t>
      </w:r>
      <w:r w:rsidRPr="00516F5E">
        <w:rPr>
          <w:rFonts w:ascii="Times New Roman CYR" w:hAnsi="Times New Roman CYR"/>
          <w:color w:val="000000"/>
          <w:sz w:val="28"/>
          <w:szCs w:val="28"/>
          <w:lang w:val="uk-UA"/>
        </w:rPr>
        <w:t>.................5</w:t>
      </w:r>
      <w:r w:rsidRPr="009F63E0">
        <w:rPr>
          <w:rFonts w:ascii="Times New Roman CYR" w:hAnsi="Times New Roman CYR"/>
          <w:color w:val="000000"/>
          <w:sz w:val="28"/>
          <w:szCs w:val="28"/>
        </w:rPr>
        <w:t>3</w:t>
      </w:r>
    </w:p>
    <w:p w:rsidR="002A03CB" w:rsidRPr="00516F5E" w:rsidRDefault="002A03CB" w:rsidP="002A03CB">
      <w:pPr>
        <w:spacing w:line="360" w:lineRule="auto"/>
        <w:ind w:left="372" w:firstLine="708"/>
        <w:jc w:val="both"/>
        <w:rPr>
          <w:rFonts w:ascii="Times New Roman CYR" w:hAnsi="Times New Roman CYR"/>
          <w:color w:val="000000"/>
          <w:sz w:val="28"/>
          <w:szCs w:val="28"/>
        </w:rPr>
      </w:pPr>
      <w:r w:rsidRPr="00516F5E">
        <w:rPr>
          <w:rFonts w:ascii="Times New Roman CYR" w:hAnsi="Times New Roman CYR"/>
          <w:color w:val="000000"/>
          <w:sz w:val="28"/>
          <w:szCs w:val="28"/>
          <w:lang w:val="uk-UA"/>
        </w:rPr>
        <w:lastRenderedPageBreak/>
        <w:t>1.2.4. Стереотипізація поетичного твору................................</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.............5</w:t>
      </w:r>
      <w:r w:rsidRPr="00516F5E">
        <w:rPr>
          <w:rFonts w:ascii="Times New Roman CYR" w:hAnsi="Times New Roman CYR"/>
          <w:color w:val="000000"/>
          <w:sz w:val="28"/>
          <w:szCs w:val="28"/>
        </w:rPr>
        <w:t>6</w:t>
      </w:r>
    </w:p>
    <w:p w:rsidR="002A03CB" w:rsidRPr="009F63E0" w:rsidRDefault="002A03CB" w:rsidP="002A03CB">
      <w:pPr>
        <w:spacing w:line="360" w:lineRule="auto"/>
        <w:ind w:firstLine="540"/>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1.3. Специфіка прозаїзації пісенних текстів ..................................</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9F63E0">
        <w:rPr>
          <w:rFonts w:ascii="Times New Roman CYR" w:hAnsi="Times New Roman CYR"/>
          <w:color w:val="000000"/>
          <w:sz w:val="28"/>
          <w:szCs w:val="28"/>
        </w:rPr>
        <w:t>60</w:t>
      </w:r>
    </w:p>
    <w:p w:rsidR="002A03CB" w:rsidRPr="009F63E0" w:rsidRDefault="002A03CB" w:rsidP="002A03CB">
      <w:pPr>
        <w:spacing w:line="360" w:lineRule="auto"/>
        <w:ind w:left="708" w:firstLine="372"/>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1.3.1. Полімодальність пісенних текстів...................................</w:t>
      </w:r>
      <w:r w:rsidRPr="009F63E0">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9F63E0">
        <w:rPr>
          <w:rFonts w:ascii="Times New Roman CYR" w:hAnsi="Times New Roman CYR"/>
          <w:color w:val="000000"/>
          <w:sz w:val="28"/>
          <w:szCs w:val="28"/>
        </w:rPr>
        <w:t>60</w:t>
      </w:r>
    </w:p>
    <w:p w:rsidR="002A03CB" w:rsidRPr="00516F5E" w:rsidRDefault="002A03CB" w:rsidP="002A03CB">
      <w:pPr>
        <w:spacing w:line="360" w:lineRule="auto"/>
        <w:ind w:left="372" w:firstLine="708"/>
        <w:jc w:val="both"/>
        <w:rPr>
          <w:rFonts w:ascii="Times New Roman CYR" w:hAnsi="Times New Roman CYR"/>
          <w:color w:val="000000"/>
          <w:sz w:val="28"/>
          <w:szCs w:val="28"/>
        </w:rPr>
      </w:pPr>
      <w:r w:rsidRPr="00516F5E">
        <w:rPr>
          <w:rFonts w:ascii="Times New Roman CYR" w:hAnsi="Times New Roman CYR"/>
          <w:color w:val="000000"/>
          <w:sz w:val="28"/>
          <w:szCs w:val="28"/>
          <w:lang w:val="uk-UA"/>
        </w:rPr>
        <w:t>1.3.2. Пісенний текст як своєрідний усно-письмовий феномен.....</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.6</w:t>
      </w:r>
      <w:r w:rsidRPr="00516F5E">
        <w:rPr>
          <w:rFonts w:ascii="Times New Roman CYR" w:hAnsi="Times New Roman CYR"/>
          <w:color w:val="000000"/>
          <w:sz w:val="28"/>
          <w:szCs w:val="28"/>
        </w:rPr>
        <w:t>6</w:t>
      </w:r>
    </w:p>
    <w:p w:rsidR="002A03CB" w:rsidRPr="00516F5E" w:rsidRDefault="002A03CB" w:rsidP="002A03CB">
      <w:pPr>
        <w:pStyle w:val="affffffff1"/>
        <w:ind w:firstLine="1080"/>
        <w:jc w:val="both"/>
        <w:rPr>
          <w:color w:val="000000"/>
          <w:szCs w:val="28"/>
        </w:rPr>
      </w:pPr>
      <w:r w:rsidRPr="00516F5E">
        <w:rPr>
          <w:color w:val="000000"/>
          <w:szCs w:val="28"/>
        </w:rPr>
        <w:t xml:space="preserve">1.3.3. Позамовні фактори прозаїзації англомовних </w:t>
      </w:r>
      <w:proofErr w:type="gramStart"/>
      <w:r w:rsidRPr="00516F5E">
        <w:rPr>
          <w:color w:val="000000"/>
          <w:szCs w:val="28"/>
        </w:rPr>
        <w:t>п</w:t>
      </w:r>
      <w:proofErr w:type="gramEnd"/>
      <w:r w:rsidRPr="00516F5E">
        <w:rPr>
          <w:color w:val="000000"/>
          <w:szCs w:val="28"/>
        </w:rPr>
        <w:t xml:space="preserve">ісенних </w:t>
      </w:r>
    </w:p>
    <w:p w:rsidR="002A03CB" w:rsidRPr="00516F5E" w:rsidRDefault="002A03CB" w:rsidP="002A03CB">
      <w:pPr>
        <w:pStyle w:val="affffffff1"/>
        <w:ind w:firstLine="1800"/>
        <w:rPr>
          <w:color w:val="000000"/>
          <w:szCs w:val="28"/>
        </w:rPr>
      </w:pPr>
      <w:r w:rsidRPr="00516F5E">
        <w:rPr>
          <w:color w:val="000000"/>
          <w:szCs w:val="28"/>
        </w:rPr>
        <w:t>текстів другої половини ХХ століття........ ........................................69</w:t>
      </w:r>
    </w:p>
    <w:p w:rsidR="002A03CB" w:rsidRPr="00516F5E" w:rsidRDefault="002A03CB" w:rsidP="002A03CB">
      <w:pPr>
        <w:spacing w:line="360" w:lineRule="auto"/>
        <w:ind w:firstLine="540"/>
        <w:jc w:val="both"/>
        <w:rPr>
          <w:rFonts w:ascii="Times New Roman CYR" w:hAnsi="Times New Roman CYR"/>
          <w:color w:val="000000"/>
          <w:sz w:val="28"/>
          <w:szCs w:val="28"/>
          <w:lang w:val="uk-UA"/>
        </w:rPr>
      </w:pPr>
      <w:r w:rsidRPr="00516F5E">
        <w:rPr>
          <w:rFonts w:ascii="Times New Roman CYR" w:hAnsi="Times New Roman CYR"/>
          <w:color w:val="000000"/>
          <w:sz w:val="28"/>
          <w:szCs w:val="28"/>
          <w:lang w:val="uk-UA"/>
        </w:rPr>
        <w:t xml:space="preserve">Висновки за розділом </w:t>
      </w:r>
      <w:r w:rsidRPr="009F63E0">
        <w:rPr>
          <w:rFonts w:ascii="Times New Roman CYR" w:hAnsi="Times New Roman CYR"/>
          <w:color w:val="000000"/>
          <w:sz w:val="28"/>
          <w:szCs w:val="28"/>
        </w:rPr>
        <w:t>1</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w:t>
      </w:r>
      <w:r w:rsidRPr="00516F5E">
        <w:rPr>
          <w:rFonts w:ascii="Times New Roman CYR" w:hAnsi="Times New Roman CYR"/>
          <w:color w:val="000000"/>
          <w:sz w:val="28"/>
          <w:szCs w:val="28"/>
          <w:lang w:val="uk-UA"/>
        </w:rPr>
        <w:t>................</w:t>
      </w:r>
      <w:r w:rsidRPr="00516F5E">
        <w:rPr>
          <w:rFonts w:ascii="Times New Roman CYR" w:hAnsi="Times New Roman CYR"/>
          <w:color w:val="000000"/>
          <w:sz w:val="28"/>
          <w:szCs w:val="28"/>
        </w:rPr>
        <w:t>7</w:t>
      </w:r>
      <w:r w:rsidRPr="00516F5E">
        <w:rPr>
          <w:rFonts w:ascii="Times New Roman CYR" w:hAnsi="Times New Roman CYR"/>
          <w:color w:val="000000"/>
          <w:sz w:val="28"/>
          <w:szCs w:val="28"/>
          <w:lang w:val="uk-UA"/>
        </w:rPr>
        <w:t>2</w:t>
      </w:r>
    </w:p>
    <w:p w:rsidR="002A03CB" w:rsidRPr="00516F5E" w:rsidRDefault="002A03CB" w:rsidP="002A03CB">
      <w:pPr>
        <w:pStyle w:val="afffffffa"/>
        <w:tabs>
          <w:tab w:val="left" w:pos="3960"/>
        </w:tabs>
        <w:rPr>
          <w:bCs/>
          <w:color w:val="000000"/>
          <w:szCs w:val="28"/>
        </w:rPr>
      </w:pPr>
      <w:r w:rsidRPr="00516F5E">
        <w:rPr>
          <w:bCs/>
          <w:color w:val="000000"/>
          <w:szCs w:val="28"/>
        </w:rPr>
        <w:t xml:space="preserve">РОЗДІЛ </w:t>
      </w:r>
      <w:r w:rsidRPr="009F63E0">
        <w:rPr>
          <w:bCs/>
          <w:color w:val="000000"/>
          <w:szCs w:val="28"/>
        </w:rPr>
        <w:t>2</w:t>
      </w:r>
      <w:r w:rsidRPr="00516F5E">
        <w:rPr>
          <w:bCs/>
          <w:color w:val="000000"/>
          <w:szCs w:val="28"/>
        </w:rPr>
        <w:t xml:space="preserve">. МОВНІ І ПОЗАМОВНІ ЧИННИКИ ПРОЗАЇЗАЦІЇ АНГЛОМОВНИХ </w:t>
      </w:r>
      <w:proofErr w:type="gramStart"/>
      <w:r w:rsidRPr="00516F5E">
        <w:rPr>
          <w:bCs/>
          <w:color w:val="000000"/>
          <w:szCs w:val="28"/>
        </w:rPr>
        <w:t>П</w:t>
      </w:r>
      <w:proofErr w:type="gramEnd"/>
      <w:r w:rsidRPr="00516F5E">
        <w:rPr>
          <w:bCs/>
          <w:color w:val="000000"/>
          <w:szCs w:val="28"/>
        </w:rPr>
        <w:t>ІСЕННИХ ТЕКСТІВ...................................................................................................75</w:t>
      </w:r>
    </w:p>
    <w:p w:rsidR="002A03CB" w:rsidRPr="00516F5E" w:rsidRDefault="002A03CB" w:rsidP="002A03CB">
      <w:pPr>
        <w:spacing w:line="360" w:lineRule="auto"/>
        <w:ind w:firstLine="540"/>
        <w:jc w:val="both"/>
        <w:rPr>
          <w:color w:val="000000"/>
          <w:sz w:val="28"/>
          <w:szCs w:val="28"/>
        </w:rPr>
      </w:pPr>
      <w:r w:rsidRPr="00516F5E">
        <w:rPr>
          <w:color w:val="000000"/>
          <w:sz w:val="28"/>
          <w:szCs w:val="28"/>
          <w:lang w:val="uk-UA"/>
        </w:rPr>
        <w:t>2.1. Засоби епізації пісенних текстів...........................................</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............7</w:t>
      </w:r>
      <w:r w:rsidRPr="00516F5E">
        <w:rPr>
          <w:color w:val="000000"/>
          <w:sz w:val="28"/>
          <w:szCs w:val="28"/>
        </w:rPr>
        <w:t>9</w:t>
      </w:r>
    </w:p>
    <w:p w:rsidR="002A03CB" w:rsidRPr="009F63E0" w:rsidRDefault="002A03CB" w:rsidP="002A03CB">
      <w:pPr>
        <w:spacing w:line="360" w:lineRule="auto"/>
        <w:ind w:left="540" w:firstLine="540"/>
        <w:jc w:val="both"/>
        <w:rPr>
          <w:color w:val="000000"/>
          <w:sz w:val="28"/>
          <w:szCs w:val="28"/>
        </w:rPr>
      </w:pPr>
      <w:r w:rsidRPr="00516F5E">
        <w:rPr>
          <w:color w:val="000000"/>
          <w:sz w:val="28"/>
          <w:szCs w:val="28"/>
          <w:lang w:val="uk-UA"/>
        </w:rPr>
        <w:t>2.1.1. Продуктивні засоби епізації……….........................................</w:t>
      </w:r>
      <w:r w:rsidRPr="00516F5E">
        <w:rPr>
          <w:color w:val="000000"/>
          <w:sz w:val="28"/>
          <w:szCs w:val="28"/>
        </w:rPr>
        <w:t>........</w:t>
      </w:r>
      <w:r w:rsidRPr="00516F5E">
        <w:rPr>
          <w:color w:val="000000"/>
          <w:sz w:val="28"/>
          <w:szCs w:val="28"/>
          <w:lang w:val="uk-UA"/>
        </w:rPr>
        <w:t>...</w:t>
      </w:r>
      <w:r w:rsidRPr="009F63E0">
        <w:rPr>
          <w:color w:val="000000"/>
          <w:sz w:val="28"/>
          <w:szCs w:val="28"/>
        </w:rPr>
        <w:t>82</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2.1.2. Непродуктивні засоби епізації………................................................94</w:t>
      </w:r>
    </w:p>
    <w:p w:rsidR="002A03CB" w:rsidRPr="00516F5E" w:rsidRDefault="002A03CB" w:rsidP="002A03CB">
      <w:pPr>
        <w:spacing w:line="360" w:lineRule="auto"/>
        <w:ind w:firstLine="540"/>
        <w:jc w:val="both"/>
        <w:rPr>
          <w:color w:val="000000"/>
          <w:sz w:val="28"/>
          <w:szCs w:val="28"/>
        </w:rPr>
      </w:pPr>
      <w:r w:rsidRPr="00516F5E">
        <w:rPr>
          <w:color w:val="000000"/>
          <w:sz w:val="28"/>
          <w:szCs w:val="28"/>
          <w:lang w:val="uk-UA"/>
        </w:rPr>
        <w:t>2.2. Засоби дестилізації пісенних текстів..........................................................</w:t>
      </w:r>
      <w:r w:rsidRPr="00516F5E">
        <w:rPr>
          <w:color w:val="000000"/>
          <w:sz w:val="28"/>
          <w:szCs w:val="28"/>
        </w:rPr>
        <w:t>101</w:t>
      </w:r>
    </w:p>
    <w:p w:rsidR="002A03CB" w:rsidRPr="00516F5E" w:rsidRDefault="002A03CB" w:rsidP="002A03CB">
      <w:pPr>
        <w:spacing w:line="360" w:lineRule="auto"/>
        <w:ind w:left="540" w:firstLine="540"/>
        <w:jc w:val="both"/>
        <w:rPr>
          <w:color w:val="000000"/>
          <w:sz w:val="28"/>
          <w:szCs w:val="28"/>
        </w:rPr>
      </w:pPr>
      <w:r w:rsidRPr="00516F5E">
        <w:rPr>
          <w:color w:val="000000"/>
          <w:sz w:val="28"/>
          <w:szCs w:val="28"/>
          <w:lang w:val="uk-UA"/>
        </w:rPr>
        <w:t>2.2.1. Дестилізація на фонографічному рівні............................................</w:t>
      </w:r>
      <w:r w:rsidRPr="00516F5E">
        <w:rPr>
          <w:color w:val="000000"/>
          <w:sz w:val="28"/>
          <w:szCs w:val="28"/>
        </w:rPr>
        <w:t>103</w:t>
      </w:r>
    </w:p>
    <w:p w:rsidR="002A03CB" w:rsidRPr="00516F5E" w:rsidRDefault="002A03CB" w:rsidP="002A03CB">
      <w:pPr>
        <w:spacing w:line="360" w:lineRule="auto"/>
        <w:ind w:left="540" w:firstLine="540"/>
        <w:jc w:val="both"/>
        <w:rPr>
          <w:color w:val="000000"/>
          <w:sz w:val="28"/>
          <w:szCs w:val="28"/>
        </w:rPr>
      </w:pPr>
      <w:r w:rsidRPr="00516F5E">
        <w:rPr>
          <w:color w:val="000000"/>
          <w:sz w:val="28"/>
          <w:szCs w:val="28"/>
          <w:lang w:val="uk-UA"/>
        </w:rPr>
        <w:t>2.2.2. Дестилізація на морфолого-синтаксичному рівні..............</w:t>
      </w:r>
      <w:r w:rsidRPr="00516F5E">
        <w:rPr>
          <w:color w:val="000000"/>
          <w:sz w:val="28"/>
          <w:szCs w:val="28"/>
        </w:rPr>
        <w:t>........</w:t>
      </w:r>
      <w:r w:rsidRPr="00516F5E">
        <w:rPr>
          <w:color w:val="000000"/>
          <w:sz w:val="28"/>
          <w:szCs w:val="28"/>
          <w:lang w:val="uk-UA"/>
        </w:rPr>
        <w:t>.....1</w:t>
      </w:r>
      <w:r w:rsidRPr="00516F5E">
        <w:rPr>
          <w:color w:val="000000"/>
          <w:sz w:val="28"/>
          <w:szCs w:val="28"/>
        </w:rPr>
        <w:t>06</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2.2.3. Дестилізація на лексико-семантичному рівні...................</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....1</w:t>
      </w:r>
      <w:r w:rsidRPr="00516F5E">
        <w:rPr>
          <w:color w:val="000000"/>
          <w:sz w:val="28"/>
          <w:szCs w:val="28"/>
        </w:rPr>
        <w:t>1</w:t>
      </w:r>
      <w:r w:rsidRPr="00516F5E">
        <w:rPr>
          <w:color w:val="000000"/>
          <w:sz w:val="28"/>
          <w:szCs w:val="28"/>
          <w:lang w:val="uk-UA"/>
        </w:rPr>
        <w:t>1</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t>2.3. Засоби колоквіалізації пісенних текстів....................................</w:t>
      </w:r>
      <w:r w:rsidRPr="009F63E0">
        <w:rPr>
          <w:color w:val="000000"/>
          <w:sz w:val="28"/>
          <w:szCs w:val="28"/>
          <w:lang w:val="uk-UA"/>
        </w:rPr>
        <w:t>........</w:t>
      </w:r>
      <w:r w:rsidRPr="00516F5E">
        <w:rPr>
          <w:color w:val="000000"/>
          <w:sz w:val="28"/>
          <w:szCs w:val="28"/>
          <w:lang w:val="uk-UA"/>
        </w:rPr>
        <w:t>.........1</w:t>
      </w:r>
      <w:r w:rsidRPr="009F63E0">
        <w:rPr>
          <w:color w:val="000000"/>
          <w:sz w:val="28"/>
          <w:szCs w:val="28"/>
          <w:lang w:val="uk-UA"/>
        </w:rPr>
        <w:t>2</w:t>
      </w:r>
      <w:r w:rsidRPr="00516F5E">
        <w:rPr>
          <w:color w:val="000000"/>
          <w:sz w:val="28"/>
          <w:szCs w:val="28"/>
          <w:lang w:val="uk-UA"/>
        </w:rPr>
        <w:t>2</w:t>
      </w:r>
    </w:p>
    <w:p w:rsidR="002A03CB" w:rsidRPr="009F63E0" w:rsidRDefault="002A03CB" w:rsidP="002A03CB">
      <w:pPr>
        <w:spacing w:line="360" w:lineRule="auto"/>
        <w:ind w:left="540" w:firstLine="540"/>
        <w:jc w:val="both"/>
        <w:rPr>
          <w:color w:val="000000"/>
          <w:sz w:val="28"/>
          <w:szCs w:val="28"/>
          <w:lang w:val="uk-UA"/>
        </w:rPr>
      </w:pPr>
      <w:r w:rsidRPr="00516F5E">
        <w:rPr>
          <w:color w:val="000000"/>
          <w:sz w:val="28"/>
          <w:szCs w:val="28"/>
          <w:lang w:val="uk-UA"/>
        </w:rPr>
        <w:t>2.3.1. Колоквіалізація на рівні фонетики................................</w:t>
      </w:r>
      <w:r w:rsidRPr="009F63E0">
        <w:rPr>
          <w:color w:val="000000"/>
          <w:sz w:val="28"/>
          <w:szCs w:val="28"/>
          <w:lang w:val="uk-UA"/>
        </w:rPr>
        <w:t>.</w:t>
      </w:r>
      <w:r w:rsidRPr="00516F5E">
        <w:rPr>
          <w:color w:val="000000"/>
          <w:sz w:val="28"/>
          <w:szCs w:val="28"/>
          <w:lang w:val="uk-UA"/>
        </w:rPr>
        <w:t>....</w:t>
      </w:r>
      <w:r w:rsidRPr="009F63E0">
        <w:rPr>
          <w:color w:val="000000"/>
          <w:sz w:val="28"/>
          <w:szCs w:val="28"/>
          <w:lang w:val="uk-UA"/>
        </w:rPr>
        <w:t>........</w:t>
      </w:r>
      <w:r w:rsidRPr="00516F5E">
        <w:rPr>
          <w:color w:val="000000"/>
          <w:sz w:val="28"/>
          <w:szCs w:val="28"/>
          <w:lang w:val="uk-UA"/>
        </w:rPr>
        <w:t>......1</w:t>
      </w:r>
      <w:r w:rsidRPr="009F63E0">
        <w:rPr>
          <w:color w:val="000000"/>
          <w:sz w:val="28"/>
          <w:szCs w:val="28"/>
          <w:lang w:val="uk-UA"/>
        </w:rPr>
        <w:t>23</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2.3.2. Колоквіалізація на рівні синтаксису................................................126</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2.3.3. Колоквіалізація на рівні лексики......................................................129</w:t>
      </w:r>
    </w:p>
    <w:p w:rsidR="002A03CB" w:rsidRPr="00516F5E" w:rsidRDefault="002A03CB" w:rsidP="002A03CB">
      <w:pPr>
        <w:spacing w:line="360" w:lineRule="auto"/>
        <w:ind w:firstLine="540"/>
        <w:jc w:val="both"/>
        <w:rPr>
          <w:color w:val="000000"/>
          <w:sz w:val="28"/>
          <w:szCs w:val="28"/>
        </w:rPr>
      </w:pPr>
      <w:r w:rsidRPr="00516F5E">
        <w:rPr>
          <w:color w:val="000000"/>
          <w:sz w:val="28"/>
          <w:szCs w:val="28"/>
          <w:lang w:val="uk-UA"/>
        </w:rPr>
        <w:t>2.4. Засоби стереотипізації пісенних текстів.....................................</w:t>
      </w:r>
      <w:r w:rsidRPr="00516F5E">
        <w:rPr>
          <w:color w:val="000000"/>
          <w:sz w:val="28"/>
          <w:szCs w:val="28"/>
        </w:rPr>
        <w:t>........</w:t>
      </w:r>
      <w:r w:rsidRPr="00516F5E">
        <w:rPr>
          <w:color w:val="000000"/>
          <w:sz w:val="28"/>
          <w:szCs w:val="28"/>
          <w:lang w:val="uk-UA"/>
        </w:rPr>
        <w:t>........13</w:t>
      </w:r>
      <w:r w:rsidRPr="00516F5E">
        <w:rPr>
          <w:color w:val="000000"/>
          <w:sz w:val="28"/>
          <w:szCs w:val="28"/>
        </w:rPr>
        <w:t>7</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2.4.1. Фонетична стереотипізація ………................................</w:t>
      </w:r>
      <w:r w:rsidRPr="00516F5E">
        <w:rPr>
          <w:color w:val="000000"/>
          <w:sz w:val="28"/>
          <w:szCs w:val="28"/>
        </w:rPr>
        <w:t>........</w:t>
      </w:r>
      <w:r w:rsidRPr="00516F5E">
        <w:rPr>
          <w:color w:val="000000"/>
          <w:sz w:val="28"/>
          <w:szCs w:val="28"/>
          <w:lang w:val="uk-UA"/>
        </w:rPr>
        <w:t>..........138</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2.4.2. Синтаксична стереотипізація ………................................</w:t>
      </w:r>
      <w:r w:rsidRPr="009F63E0">
        <w:rPr>
          <w:color w:val="000000"/>
          <w:sz w:val="28"/>
          <w:szCs w:val="28"/>
          <w:lang w:val="uk-UA"/>
        </w:rPr>
        <w:t>........</w:t>
      </w:r>
      <w:r w:rsidRPr="00516F5E">
        <w:rPr>
          <w:color w:val="000000"/>
          <w:sz w:val="28"/>
          <w:szCs w:val="28"/>
          <w:lang w:val="uk-UA"/>
        </w:rPr>
        <w:t>.......1</w:t>
      </w:r>
      <w:r w:rsidRPr="009F63E0">
        <w:rPr>
          <w:color w:val="000000"/>
          <w:sz w:val="28"/>
          <w:szCs w:val="28"/>
          <w:lang w:val="uk-UA"/>
        </w:rPr>
        <w:t>4</w:t>
      </w:r>
      <w:r w:rsidRPr="00516F5E">
        <w:rPr>
          <w:color w:val="000000"/>
          <w:sz w:val="28"/>
          <w:szCs w:val="28"/>
          <w:lang w:val="uk-UA"/>
        </w:rPr>
        <w:t>2</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2.4.3. Лексична стереотипізація ………..................................</w:t>
      </w:r>
      <w:r w:rsidRPr="009F63E0">
        <w:rPr>
          <w:color w:val="000000"/>
          <w:sz w:val="28"/>
          <w:szCs w:val="28"/>
          <w:lang w:val="uk-UA"/>
        </w:rPr>
        <w:t>........</w:t>
      </w:r>
      <w:r w:rsidRPr="00516F5E">
        <w:rPr>
          <w:color w:val="000000"/>
          <w:sz w:val="28"/>
          <w:szCs w:val="28"/>
          <w:lang w:val="uk-UA"/>
        </w:rPr>
        <w:t>..........</w:t>
      </w:r>
      <w:r w:rsidRPr="009F63E0">
        <w:rPr>
          <w:color w:val="000000"/>
          <w:sz w:val="28"/>
          <w:szCs w:val="28"/>
          <w:lang w:val="uk-UA"/>
        </w:rPr>
        <w:t>.</w:t>
      </w:r>
      <w:r w:rsidRPr="00516F5E">
        <w:rPr>
          <w:color w:val="000000"/>
          <w:sz w:val="28"/>
          <w:szCs w:val="28"/>
          <w:lang w:val="uk-UA"/>
        </w:rPr>
        <w:t>1</w:t>
      </w:r>
      <w:r w:rsidRPr="009F63E0">
        <w:rPr>
          <w:color w:val="000000"/>
          <w:sz w:val="28"/>
          <w:szCs w:val="28"/>
          <w:lang w:val="uk-UA"/>
        </w:rPr>
        <w:t>4</w:t>
      </w:r>
      <w:r w:rsidRPr="00516F5E">
        <w:rPr>
          <w:color w:val="000000"/>
          <w:sz w:val="28"/>
          <w:szCs w:val="28"/>
          <w:lang w:val="uk-UA"/>
        </w:rPr>
        <w:t>4</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lastRenderedPageBreak/>
        <w:t>2.5. Узагальнені показники прозаїзації англомовних пісенних текстів…</w:t>
      </w:r>
      <w:r w:rsidRPr="009F63E0">
        <w:rPr>
          <w:color w:val="000000"/>
          <w:sz w:val="28"/>
          <w:szCs w:val="28"/>
          <w:lang w:val="uk-UA"/>
        </w:rPr>
        <w:t>….</w:t>
      </w:r>
      <w:r w:rsidRPr="00516F5E">
        <w:rPr>
          <w:color w:val="000000"/>
          <w:sz w:val="28"/>
          <w:szCs w:val="28"/>
          <w:lang w:val="uk-UA"/>
        </w:rPr>
        <w:t>151</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t xml:space="preserve">Висновки за розділом </w:t>
      </w:r>
      <w:r w:rsidRPr="009F63E0">
        <w:rPr>
          <w:color w:val="000000"/>
          <w:sz w:val="28"/>
          <w:szCs w:val="28"/>
        </w:rPr>
        <w:t>2</w:t>
      </w:r>
      <w:r w:rsidRPr="00516F5E">
        <w:rPr>
          <w:color w:val="000000"/>
          <w:sz w:val="28"/>
          <w:szCs w:val="28"/>
          <w:lang w:val="uk-UA"/>
        </w:rPr>
        <w:t>.......................................................................................158</w:t>
      </w:r>
    </w:p>
    <w:p w:rsidR="002A03CB" w:rsidRPr="00516F5E" w:rsidRDefault="002A03CB" w:rsidP="002A03CB">
      <w:pPr>
        <w:spacing w:line="360" w:lineRule="auto"/>
        <w:rPr>
          <w:color w:val="000000"/>
          <w:sz w:val="28"/>
          <w:szCs w:val="28"/>
          <w:lang w:val="uk-UA"/>
        </w:rPr>
      </w:pPr>
      <w:r w:rsidRPr="00516F5E">
        <w:rPr>
          <w:color w:val="000000"/>
          <w:sz w:val="28"/>
          <w:szCs w:val="28"/>
          <w:lang w:val="uk-UA"/>
        </w:rPr>
        <w:t xml:space="preserve">РОЗДІЛ </w:t>
      </w:r>
      <w:r w:rsidRPr="009F63E0">
        <w:rPr>
          <w:color w:val="000000"/>
          <w:sz w:val="28"/>
          <w:szCs w:val="28"/>
        </w:rPr>
        <w:t>3</w:t>
      </w:r>
      <w:r w:rsidRPr="00516F5E">
        <w:rPr>
          <w:color w:val="000000"/>
          <w:sz w:val="28"/>
          <w:szCs w:val="28"/>
          <w:lang w:val="uk-UA"/>
        </w:rPr>
        <w:t xml:space="preserve">. РЕКОНСТРУКЦІЯ ІНВАРІАНТА ПІСЕННИХ ТЕКСТІВ ГРУПИ  </w:t>
      </w:r>
      <w:r w:rsidRPr="00516F5E">
        <w:rPr>
          <w:color w:val="000000"/>
          <w:sz w:val="28"/>
          <w:szCs w:val="28"/>
          <w:lang w:val="en-US"/>
        </w:rPr>
        <w:t>B</w:t>
      </w:r>
      <w:r w:rsidRPr="00516F5E">
        <w:rPr>
          <w:color w:val="000000"/>
          <w:sz w:val="28"/>
          <w:szCs w:val="28"/>
          <w:lang w:val="uk-UA"/>
        </w:rPr>
        <w:t>EATLES......................................................................................................................160</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t xml:space="preserve">3.1. Семантика пісенних текстів групи </w:t>
      </w:r>
      <w:r w:rsidRPr="00516F5E">
        <w:rPr>
          <w:color w:val="000000"/>
          <w:sz w:val="28"/>
          <w:szCs w:val="28"/>
          <w:lang w:val="en-US"/>
        </w:rPr>
        <w:t>B</w:t>
      </w:r>
      <w:r w:rsidRPr="00516F5E">
        <w:rPr>
          <w:color w:val="000000"/>
          <w:sz w:val="28"/>
          <w:szCs w:val="28"/>
          <w:lang w:val="uk-UA"/>
        </w:rPr>
        <w:t>eatles.................</w:t>
      </w:r>
      <w:r w:rsidRPr="00516F5E">
        <w:rPr>
          <w:color w:val="000000"/>
          <w:sz w:val="28"/>
          <w:szCs w:val="28"/>
        </w:rPr>
        <w:t>................................</w:t>
      </w:r>
      <w:r w:rsidRPr="00516F5E">
        <w:rPr>
          <w:color w:val="000000"/>
          <w:sz w:val="28"/>
          <w:szCs w:val="28"/>
          <w:lang w:val="uk-UA"/>
        </w:rPr>
        <w:t>161</w:t>
      </w:r>
    </w:p>
    <w:p w:rsidR="002A03CB" w:rsidRPr="00516F5E" w:rsidRDefault="002A03CB" w:rsidP="002A03CB">
      <w:pPr>
        <w:spacing w:line="360" w:lineRule="auto"/>
        <w:ind w:firstLine="1080"/>
        <w:jc w:val="both"/>
        <w:rPr>
          <w:color w:val="000000"/>
          <w:sz w:val="28"/>
          <w:szCs w:val="28"/>
          <w:lang w:val="uk-UA"/>
        </w:rPr>
      </w:pPr>
      <w:r w:rsidRPr="00516F5E">
        <w:rPr>
          <w:color w:val="000000"/>
          <w:sz w:val="28"/>
          <w:szCs w:val="28"/>
          <w:lang w:val="uk-UA"/>
        </w:rPr>
        <w:t>3.1.1. Концептуальне поле актантів ............................................</w:t>
      </w:r>
      <w:r w:rsidRPr="009F63E0">
        <w:rPr>
          <w:color w:val="000000"/>
          <w:sz w:val="28"/>
          <w:szCs w:val="28"/>
        </w:rPr>
        <w:t>........</w:t>
      </w:r>
      <w:r w:rsidRPr="00516F5E">
        <w:rPr>
          <w:color w:val="000000"/>
          <w:sz w:val="28"/>
          <w:szCs w:val="28"/>
          <w:lang w:val="uk-UA"/>
        </w:rPr>
        <w:t>...</w:t>
      </w:r>
      <w:r w:rsidRPr="009F63E0">
        <w:rPr>
          <w:color w:val="000000"/>
          <w:sz w:val="28"/>
          <w:szCs w:val="28"/>
        </w:rPr>
        <w:t>.</w:t>
      </w:r>
      <w:r w:rsidRPr="00516F5E">
        <w:rPr>
          <w:color w:val="000000"/>
          <w:sz w:val="28"/>
          <w:szCs w:val="28"/>
          <w:lang w:val="uk-UA"/>
        </w:rPr>
        <w:t>...1</w:t>
      </w:r>
      <w:r w:rsidRPr="009F63E0">
        <w:rPr>
          <w:color w:val="000000"/>
          <w:sz w:val="28"/>
          <w:szCs w:val="28"/>
        </w:rPr>
        <w:t>6</w:t>
      </w:r>
      <w:r w:rsidRPr="00516F5E">
        <w:rPr>
          <w:color w:val="000000"/>
          <w:sz w:val="28"/>
          <w:szCs w:val="28"/>
          <w:lang w:val="uk-UA"/>
        </w:rPr>
        <w:t>3</w:t>
      </w:r>
    </w:p>
    <w:p w:rsidR="002A03CB" w:rsidRPr="00516F5E" w:rsidRDefault="002A03CB" w:rsidP="002A03CB">
      <w:pPr>
        <w:spacing w:line="360" w:lineRule="auto"/>
        <w:ind w:firstLine="1080"/>
        <w:jc w:val="both"/>
        <w:rPr>
          <w:color w:val="000000"/>
          <w:sz w:val="28"/>
          <w:szCs w:val="28"/>
          <w:lang w:val="uk-UA"/>
        </w:rPr>
      </w:pPr>
      <w:r w:rsidRPr="00516F5E">
        <w:rPr>
          <w:color w:val="000000"/>
          <w:sz w:val="28"/>
          <w:szCs w:val="28"/>
          <w:lang w:val="uk-UA"/>
        </w:rPr>
        <w:t>3.1.2. Концептуальне поле хронотопу .......................................</w:t>
      </w:r>
      <w:r w:rsidRPr="009F63E0">
        <w:rPr>
          <w:color w:val="000000"/>
          <w:sz w:val="28"/>
          <w:szCs w:val="28"/>
        </w:rPr>
        <w:t>........</w:t>
      </w:r>
      <w:r w:rsidRPr="00516F5E">
        <w:rPr>
          <w:color w:val="000000"/>
          <w:sz w:val="28"/>
          <w:szCs w:val="28"/>
          <w:lang w:val="uk-UA"/>
        </w:rPr>
        <w:t>....</w:t>
      </w:r>
      <w:r w:rsidRPr="009F63E0">
        <w:rPr>
          <w:color w:val="000000"/>
          <w:sz w:val="28"/>
          <w:szCs w:val="28"/>
        </w:rPr>
        <w:t>.</w:t>
      </w:r>
      <w:r w:rsidRPr="00516F5E">
        <w:rPr>
          <w:color w:val="000000"/>
          <w:sz w:val="28"/>
          <w:szCs w:val="28"/>
          <w:lang w:val="uk-UA"/>
        </w:rPr>
        <w:t>...1</w:t>
      </w:r>
      <w:r w:rsidRPr="009F63E0">
        <w:rPr>
          <w:color w:val="000000"/>
          <w:sz w:val="28"/>
          <w:szCs w:val="28"/>
        </w:rPr>
        <w:t>6</w:t>
      </w:r>
      <w:r w:rsidRPr="00516F5E">
        <w:rPr>
          <w:color w:val="000000"/>
          <w:sz w:val="28"/>
          <w:szCs w:val="28"/>
          <w:lang w:val="uk-UA"/>
        </w:rPr>
        <w:t>6</w:t>
      </w:r>
    </w:p>
    <w:p w:rsidR="002A03CB" w:rsidRPr="00516F5E" w:rsidRDefault="002A03CB" w:rsidP="002A03CB">
      <w:pPr>
        <w:spacing w:line="360" w:lineRule="auto"/>
        <w:ind w:left="1800" w:hanging="720"/>
        <w:rPr>
          <w:color w:val="000000"/>
          <w:sz w:val="28"/>
          <w:szCs w:val="28"/>
          <w:lang w:val="uk-UA"/>
        </w:rPr>
      </w:pPr>
      <w:r w:rsidRPr="00516F5E">
        <w:rPr>
          <w:color w:val="000000"/>
          <w:sz w:val="28"/>
          <w:szCs w:val="28"/>
          <w:lang w:val="uk-UA"/>
        </w:rPr>
        <w:t>3.1.3.</w:t>
      </w:r>
      <w:r w:rsidRPr="00516F5E">
        <w:rPr>
          <w:color w:val="000000"/>
          <w:sz w:val="28"/>
          <w:szCs w:val="28"/>
        </w:rPr>
        <w:t xml:space="preserve"> </w:t>
      </w:r>
      <w:r w:rsidRPr="00516F5E">
        <w:rPr>
          <w:color w:val="000000"/>
          <w:sz w:val="28"/>
          <w:szCs w:val="28"/>
          <w:lang w:val="uk-UA"/>
        </w:rPr>
        <w:t>Модель концептуального простору пісенних текстів групи Beatles…</w:t>
      </w:r>
      <w:r w:rsidRPr="00516F5E">
        <w:rPr>
          <w:color w:val="000000"/>
          <w:sz w:val="28"/>
          <w:szCs w:val="28"/>
        </w:rPr>
        <w:t>………..……………………………………………………</w:t>
      </w:r>
      <w:r w:rsidRPr="00516F5E">
        <w:rPr>
          <w:color w:val="000000"/>
          <w:sz w:val="28"/>
          <w:szCs w:val="28"/>
          <w:lang w:val="uk-UA"/>
        </w:rPr>
        <w:t>1</w:t>
      </w:r>
      <w:r w:rsidRPr="00516F5E">
        <w:rPr>
          <w:color w:val="000000"/>
          <w:sz w:val="28"/>
          <w:szCs w:val="28"/>
        </w:rPr>
        <w:t>6</w:t>
      </w:r>
      <w:r w:rsidRPr="00516F5E">
        <w:rPr>
          <w:color w:val="000000"/>
          <w:sz w:val="28"/>
          <w:szCs w:val="28"/>
          <w:lang w:val="uk-UA"/>
        </w:rPr>
        <w:t>6</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t>3.2. Синтактика пісенних текстів групи Beatles............</w:t>
      </w:r>
      <w:r w:rsidRPr="00516F5E">
        <w:rPr>
          <w:color w:val="000000"/>
          <w:sz w:val="28"/>
          <w:szCs w:val="28"/>
        </w:rPr>
        <w:t>....................................</w:t>
      </w:r>
      <w:r w:rsidRPr="00516F5E">
        <w:rPr>
          <w:color w:val="000000"/>
          <w:sz w:val="28"/>
          <w:szCs w:val="28"/>
          <w:lang w:val="uk-UA"/>
        </w:rPr>
        <w:t>1</w:t>
      </w:r>
      <w:r w:rsidRPr="00516F5E">
        <w:rPr>
          <w:color w:val="000000"/>
          <w:sz w:val="28"/>
          <w:szCs w:val="28"/>
        </w:rPr>
        <w:t>6</w:t>
      </w:r>
      <w:r w:rsidRPr="00516F5E">
        <w:rPr>
          <w:color w:val="000000"/>
          <w:sz w:val="28"/>
          <w:szCs w:val="28"/>
          <w:lang w:val="uk-UA"/>
        </w:rPr>
        <w:t>7</w:t>
      </w:r>
    </w:p>
    <w:p w:rsidR="002A03CB" w:rsidRPr="00516F5E" w:rsidRDefault="002A03CB" w:rsidP="002A03CB">
      <w:pPr>
        <w:spacing w:line="360" w:lineRule="auto"/>
        <w:ind w:left="1800" w:hanging="720"/>
        <w:rPr>
          <w:color w:val="000000"/>
          <w:sz w:val="28"/>
          <w:szCs w:val="28"/>
          <w:lang w:val="uk-UA"/>
        </w:rPr>
      </w:pPr>
      <w:r w:rsidRPr="00516F5E">
        <w:rPr>
          <w:color w:val="000000"/>
          <w:sz w:val="28"/>
          <w:szCs w:val="28"/>
          <w:lang w:val="uk-UA"/>
        </w:rPr>
        <w:t xml:space="preserve">3.2.1. </w:t>
      </w:r>
      <w:r>
        <w:rPr>
          <w:color w:val="000000"/>
          <w:sz w:val="28"/>
          <w:szCs w:val="28"/>
          <w:lang w:val="uk-UA"/>
        </w:rPr>
        <w:t>М</w:t>
      </w:r>
      <w:r w:rsidRPr="00516F5E">
        <w:rPr>
          <w:color w:val="000000"/>
          <w:sz w:val="28"/>
          <w:szCs w:val="28"/>
          <w:lang w:val="uk-UA"/>
        </w:rPr>
        <w:t>одель морфологічної і синтаксичної структури пісенних текстів.......................................</w:t>
      </w:r>
      <w:r w:rsidRPr="00516F5E">
        <w:rPr>
          <w:color w:val="000000"/>
          <w:sz w:val="28"/>
          <w:szCs w:val="28"/>
        </w:rPr>
        <w:t>.</w:t>
      </w:r>
      <w:r w:rsidRPr="00516F5E">
        <w:rPr>
          <w:color w:val="000000"/>
          <w:sz w:val="28"/>
          <w:szCs w:val="28"/>
          <w:lang w:val="uk-UA"/>
        </w:rPr>
        <w:t>................</w:t>
      </w:r>
      <w:r>
        <w:rPr>
          <w:color w:val="000000"/>
          <w:sz w:val="28"/>
          <w:szCs w:val="28"/>
          <w:lang w:val="uk-UA"/>
        </w:rPr>
        <w:t>.................</w:t>
      </w:r>
      <w:r w:rsidRPr="00516F5E">
        <w:rPr>
          <w:color w:val="000000"/>
          <w:sz w:val="28"/>
          <w:szCs w:val="28"/>
          <w:lang w:val="uk-UA"/>
        </w:rPr>
        <w:t>......</w:t>
      </w:r>
      <w:r w:rsidRPr="00516F5E">
        <w:rPr>
          <w:color w:val="000000"/>
          <w:sz w:val="28"/>
          <w:szCs w:val="28"/>
        </w:rPr>
        <w:t>........</w:t>
      </w:r>
      <w:r w:rsidRPr="00516F5E">
        <w:rPr>
          <w:color w:val="000000"/>
          <w:sz w:val="28"/>
          <w:szCs w:val="28"/>
          <w:lang w:val="uk-UA"/>
        </w:rPr>
        <w:t>...........1</w:t>
      </w:r>
      <w:r w:rsidRPr="00516F5E">
        <w:rPr>
          <w:color w:val="000000"/>
          <w:sz w:val="28"/>
          <w:szCs w:val="28"/>
        </w:rPr>
        <w:t>6</w:t>
      </w:r>
      <w:r w:rsidRPr="00516F5E">
        <w:rPr>
          <w:color w:val="000000"/>
          <w:sz w:val="28"/>
          <w:szCs w:val="28"/>
          <w:lang w:val="uk-UA"/>
        </w:rPr>
        <w:t>8</w:t>
      </w:r>
    </w:p>
    <w:p w:rsidR="002A03CB" w:rsidRPr="00516F5E" w:rsidRDefault="002A03CB" w:rsidP="002A03CB">
      <w:pPr>
        <w:spacing w:line="360" w:lineRule="auto"/>
        <w:ind w:left="1800" w:hanging="720"/>
        <w:rPr>
          <w:color w:val="000000"/>
          <w:sz w:val="28"/>
          <w:szCs w:val="28"/>
          <w:lang w:val="uk-UA"/>
        </w:rPr>
      </w:pPr>
      <w:r w:rsidRPr="00516F5E">
        <w:rPr>
          <w:color w:val="000000"/>
          <w:sz w:val="28"/>
          <w:szCs w:val="28"/>
          <w:lang w:val="uk-UA"/>
        </w:rPr>
        <w:t xml:space="preserve">3.2.2. </w:t>
      </w:r>
      <w:r>
        <w:rPr>
          <w:color w:val="000000"/>
          <w:sz w:val="28"/>
          <w:szCs w:val="28"/>
          <w:lang w:val="uk-UA"/>
        </w:rPr>
        <w:t>М</w:t>
      </w:r>
      <w:r w:rsidRPr="00516F5E">
        <w:rPr>
          <w:color w:val="000000"/>
          <w:sz w:val="28"/>
          <w:szCs w:val="28"/>
          <w:lang w:val="uk-UA"/>
        </w:rPr>
        <w:t>одель лінгвостилістичної структури пісенних текстів в аспекті прозаїзації..................</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Pr>
          <w:color w:val="000000"/>
          <w:sz w:val="28"/>
          <w:szCs w:val="28"/>
          <w:lang w:val="uk-UA"/>
        </w:rPr>
        <w:t>.............................</w:t>
      </w:r>
      <w:r w:rsidRPr="00516F5E">
        <w:rPr>
          <w:color w:val="000000"/>
          <w:sz w:val="28"/>
          <w:szCs w:val="28"/>
          <w:lang w:val="uk-UA"/>
        </w:rPr>
        <w:t>..........1</w:t>
      </w:r>
      <w:r w:rsidRPr="00516F5E">
        <w:rPr>
          <w:color w:val="000000"/>
          <w:sz w:val="28"/>
          <w:szCs w:val="28"/>
        </w:rPr>
        <w:t>7</w:t>
      </w:r>
      <w:r w:rsidRPr="00516F5E">
        <w:rPr>
          <w:color w:val="000000"/>
          <w:sz w:val="28"/>
          <w:szCs w:val="28"/>
          <w:lang w:val="uk-UA"/>
        </w:rPr>
        <w:t>4</w:t>
      </w:r>
    </w:p>
    <w:p w:rsidR="002A03CB" w:rsidRPr="00516F5E" w:rsidRDefault="002A03CB" w:rsidP="002A03CB">
      <w:pPr>
        <w:spacing w:line="360" w:lineRule="auto"/>
        <w:ind w:left="1800" w:hanging="720"/>
        <w:rPr>
          <w:color w:val="000000"/>
          <w:sz w:val="28"/>
          <w:szCs w:val="28"/>
          <w:lang w:val="uk-UA"/>
        </w:rPr>
      </w:pPr>
      <w:r w:rsidRPr="00516F5E">
        <w:rPr>
          <w:color w:val="000000"/>
          <w:sz w:val="28"/>
          <w:szCs w:val="28"/>
          <w:lang w:val="uk-UA"/>
        </w:rPr>
        <w:t>3.2.3. Модель структурного простору пісенних текстів г</w:t>
      </w:r>
      <w:r w:rsidRPr="00516F5E">
        <w:rPr>
          <w:color w:val="000000"/>
          <w:sz w:val="28"/>
          <w:szCs w:val="28"/>
        </w:rPr>
        <w:t xml:space="preserve">рупи </w:t>
      </w:r>
      <w:r w:rsidRPr="00516F5E">
        <w:rPr>
          <w:color w:val="000000"/>
          <w:sz w:val="28"/>
          <w:szCs w:val="28"/>
          <w:lang w:val="en-US"/>
        </w:rPr>
        <w:t>B</w:t>
      </w:r>
      <w:r w:rsidRPr="00516F5E">
        <w:rPr>
          <w:color w:val="000000"/>
          <w:sz w:val="28"/>
          <w:szCs w:val="28"/>
        </w:rPr>
        <w:t>eatles……………………………………………………………..…17</w:t>
      </w:r>
      <w:r w:rsidRPr="00516F5E">
        <w:rPr>
          <w:color w:val="000000"/>
          <w:sz w:val="28"/>
          <w:szCs w:val="28"/>
          <w:lang w:val="uk-UA"/>
        </w:rPr>
        <w:t>8</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t>3.3. Прагматика пісенних текстів групи Beatles...............</w:t>
      </w:r>
      <w:r w:rsidRPr="00516F5E">
        <w:rPr>
          <w:color w:val="000000"/>
          <w:sz w:val="28"/>
          <w:szCs w:val="28"/>
        </w:rPr>
        <w:t>................................</w:t>
      </w:r>
      <w:r w:rsidRPr="00516F5E">
        <w:rPr>
          <w:color w:val="000000"/>
          <w:sz w:val="28"/>
          <w:szCs w:val="28"/>
          <w:lang w:val="uk-UA"/>
        </w:rPr>
        <w:t>1</w:t>
      </w:r>
      <w:r w:rsidRPr="00516F5E">
        <w:rPr>
          <w:color w:val="000000"/>
          <w:sz w:val="28"/>
          <w:szCs w:val="28"/>
        </w:rPr>
        <w:t>7</w:t>
      </w:r>
      <w:r w:rsidRPr="00516F5E">
        <w:rPr>
          <w:color w:val="000000"/>
          <w:sz w:val="28"/>
          <w:szCs w:val="28"/>
          <w:lang w:val="uk-UA"/>
        </w:rPr>
        <w:t>9</w:t>
      </w:r>
    </w:p>
    <w:p w:rsidR="002A03CB" w:rsidRPr="00516F5E" w:rsidRDefault="002A03CB" w:rsidP="002A03CB">
      <w:pPr>
        <w:pStyle w:val="34"/>
        <w:ind w:firstLine="1080"/>
        <w:rPr>
          <w:color w:val="000000"/>
          <w:szCs w:val="28"/>
        </w:rPr>
      </w:pPr>
      <w:r w:rsidRPr="00516F5E">
        <w:rPr>
          <w:color w:val="000000"/>
          <w:szCs w:val="28"/>
        </w:rPr>
        <w:t xml:space="preserve">3.3.1. </w:t>
      </w:r>
      <w:r>
        <w:rPr>
          <w:color w:val="000000"/>
          <w:szCs w:val="28"/>
        </w:rPr>
        <w:t>Ц</w:t>
      </w:r>
      <w:r w:rsidRPr="00516F5E">
        <w:rPr>
          <w:color w:val="000000"/>
          <w:szCs w:val="28"/>
        </w:rPr>
        <w:t>ентр прагматичного простору .............................</w:t>
      </w:r>
      <w:r>
        <w:rPr>
          <w:color w:val="000000"/>
          <w:szCs w:val="28"/>
        </w:rPr>
        <w:t>.........................</w:t>
      </w:r>
      <w:r w:rsidRPr="00516F5E">
        <w:rPr>
          <w:color w:val="000000"/>
          <w:szCs w:val="28"/>
        </w:rPr>
        <w:t>.182</w:t>
      </w:r>
    </w:p>
    <w:p w:rsidR="002A03CB" w:rsidRPr="00516F5E" w:rsidRDefault="002A03CB" w:rsidP="002A03CB">
      <w:pPr>
        <w:spacing w:line="360" w:lineRule="auto"/>
        <w:ind w:firstLine="1080"/>
        <w:rPr>
          <w:color w:val="000000"/>
          <w:sz w:val="28"/>
          <w:szCs w:val="28"/>
          <w:lang w:val="uk-UA"/>
        </w:rPr>
      </w:pPr>
      <w:r w:rsidRPr="00516F5E">
        <w:rPr>
          <w:color w:val="000000"/>
          <w:sz w:val="28"/>
          <w:szCs w:val="28"/>
          <w:lang w:val="uk-UA"/>
        </w:rPr>
        <w:t>3.3.2. Периферія прагматичного простору .................................</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..1</w:t>
      </w:r>
      <w:r w:rsidRPr="00516F5E">
        <w:rPr>
          <w:color w:val="000000"/>
          <w:sz w:val="28"/>
          <w:szCs w:val="28"/>
        </w:rPr>
        <w:t>8</w:t>
      </w:r>
      <w:r w:rsidRPr="00516F5E">
        <w:rPr>
          <w:color w:val="000000"/>
          <w:sz w:val="28"/>
          <w:szCs w:val="28"/>
          <w:lang w:val="uk-UA"/>
        </w:rPr>
        <w:t>4</w:t>
      </w:r>
    </w:p>
    <w:p w:rsidR="002A03CB" w:rsidRPr="00516F5E" w:rsidRDefault="002A03CB" w:rsidP="002A03CB">
      <w:pPr>
        <w:spacing w:line="360" w:lineRule="auto"/>
        <w:ind w:left="1800" w:hanging="720"/>
        <w:rPr>
          <w:color w:val="000000"/>
          <w:sz w:val="28"/>
          <w:szCs w:val="28"/>
          <w:lang w:val="uk-UA"/>
        </w:rPr>
      </w:pPr>
      <w:r w:rsidRPr="00516F5E">
        <w:rPr>
          <w:color w:val="000000"/>
          <w:sz w:val="28"/>
          <w:szCs w:val="28"/>
          <w:lang w:val="uk-UA"/>
        </w:rPr>
        <w:t>3.3.3. Модель прагматичного простору пісенних текстів групи Beatles…</w:t>
      </w:r>
      <w:r w:rsidRPr="00516F5E">
        <w:rPr>
          <w:color w:val="000000"/>
          <w:sz w:val="28"/>
          <w:szCs w:val="28"/>
        </w:rPr>
        <w:t>……………………………………………...…………..…</w:t>
      </w:r>
      <w:r w:rsidRPr="00516F5E">
        <w:rPr>
          <w:color w:val="000000"/>
          <w:sz w:val="28"/>
          <w:szCs w:val="28"/>
          <w:lang w:val="uk-UA"/>
        </w:rPr>
        <w:t>.1</w:t>
      </w:r>
      <w:r w:rsidRPr="00516F5E">
        <w:rPr>
          <w:color w:val="000000"/>
          <w:sz w:val="28"/>
          <w:szCs w:val="28"/>
        </w:rPr>
        <w:t>8</w:t>
      </w:r>
      <w:r w:rsidRPr="00516F5E">
        <w:rPr>
          <w:color w:val="000000"/>
          <w:sz w:val="28"/>
          <w:szCs w:val="28"/>
          <w:lang w:val="uk-UA"/>
        </w:rPr>
        <w:t>5</w:t>
      </w:r>
    </w:p>
    <w:p w:rsidR="002A03CB" w:rsidRPr="00516F5E" w:rsidRDefault="002A03CB" w:rsidP="002A03CB">
      <w:pPr>
        <w:spacing w:line="360" w:lineRule="auto"/>
        <w:ind w:firstLine="540"/>
        <w:jc w:val="both"/>
        <w:rPr>
          <w:color w:val="000000"/>
          <w:sz w:val="28"/>
          <w:szCs w:val="28"/>
          <w:lang w:val="uk-UA"/>
        </w:rPr>
      </w:pPr>
      <w:r w:rsidRPr="00516F5E">
        <w:rPr>
          <w:color w:val="000000"/>
          <w:sz w:val="28"/>
          <w:szCs w:val="28"/>
          <w:lang w:val="uk-UA"/>
        </w:rPr>
        <w:t xml:space="preserve">3.4. Модель семантичного, структурного та прагматичного </w:t>
      </w:r>
    </w:p>
    <w:p w:rsidR="002A03CB" w:rsidRPr="00516F5E" w:rsidRDefault="002A03CB" w:rsidP="002A03CB">
      <w:pPr>
        <w:spacing w:line="360" w:lineRule="auto"/>
        <w:ind w:left="1080"/>
        <w:rPr>
          <w:color w:val="000000"/>
          <w:sz w:val="28"/>
          <w:szCs w:val="28"/>
          <w:lang w:val="uk-UA"/>
        </w:rPr>
      </w:pPr>
      <w:r w:rsidRPr="00516F5E">
        <w:rPr>
          <w:color w:val="000000"/>
          <w:sz w:val="28"/>
          <w:szCs w:val="28"/>
          <w:lang w:val="uk-UA"/>
        </w:rPr>
        <w:t>простору пісенних  текстів групи Beatles...........................</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sidRPr="00516F5E">
        <w:rPr>
          <w:color w:val="000000"/>
          <w:sz w:val="28"/>
          <w:szCs w:val="28"/>
        </w:rPr>
        <w:t>18</w:t>
      </w:r>
      <w:r w:rsidRPr="00516F5E">
        <w:rPr>
          <w:color w:val="000000"/>
          <w:sz w:val="28"/>
          <w:szCs w:val="28"/>
          <w:lang w:val="uk-UA"/>
        </w:rPr>
        <w:t>6</w:t>
      </w:r>
    </w:p>
    <w:p w:rsidR="002A03CB" w:rsidRPr="00516F5E" w:rsidRDefault="002A03CB" w:rsidP="002A03CB">
      <w:pPr>
        <w:spacing w:line="360" w:lineRule="auto"/>
        <w:jc w:val="both"/>
        <w:rPr>
          <w:color w:val="000000"/>
          <w:sz w:val="28"/>
          <w:szCs w:val="28"/>
          <w:lang w:val="uk-UA"/>
        </w:rPr>
      </w:pPr>
      <w:r w:rsidRPr="00516F5E">
        <w:rPr>
          <w:color w:val="000000"/>
          <w:sz w:val="28"/>
          <w:szCs w:val="28"/>
          <w:lang w:val="uk-UA"/>
        </w:rPr>
        <w:t xml:space="preserve">Висновки за розділом </w:t>
      </w:r>
      <w:r w:rsidRPr="009F63E0">
        <w:rPr>
          <w:color w:val="000000"/>
          <w:sz w:val="28"/>
          <w:szCs w:val="28"/>
        </w:rPr>
        <w:t>3..</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sidRPr="00516F5E">
        <w:rPr>
          <w:color w:val="000000"/>
          <w:sz w:val="28"/>
          <w:szCs w:val="28"/>
        </w:rPr>
        <w:t>1</w:t>
      </w:r>
      <w:r w:rsidRPr="00516F5E">
        <w:rPr>
          <w:color w:val="000000"/>
          <w:sz w:val="28"/>
          <w:szCs w:val="28"/>
          <w:lang w:val="uk-UA"/>
        </w:rPr>
        <w:t>91</w:t>
      </w:r>
    </w:p>
    <w:p w:rsidR="002A03CB" w:rsidRPr="00516F5E" w:rsidRDefault="002A03CB" w:rsidP="002A03CB">
      <w:pPr>
        <w:spacing w:line="360" w:lineRule="auto"/>
        <w:jc w:val="both"/>
        <w:rPr>
          <w:color w:val="000000"/>
          <w:sz w:val="28"/>
          <w:szCs w:val="28"/>
          <w:lang w:val="uk-UA"/>
        </w:rPr>
      </w:pPr>
      <w:r w:rsidRPr="00516F5E">
        <w:rPr>
          <w:color w:val="000000"/>
          <w:sz w:val="28"/>
          <w:szCs w:val="28"/>
          <w:lang w:val="uk-UA"/>
        </w:rPr>
        <w:t>ЗАГАЛЬНІ ВИСНОВКИ.................</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sidRPr="00516F5E">
        <w:rPr>
          <w:color w:val="000000"/>
          <w:sz w:val="28"/>
          <w:szCs w:val="28"/>
        </w:rPr>
        <w:t>19</w:t>
      </w:r>
      <w:r w:rsidRPr="00516F5E">
        <w:rPr>
          <w:color w:val="000000"/>
          <w:sz w:val="28"/>
          <w:szCs w:val="28"/>
          <w:lang w:val="uk-UA"/>
        </w:rPr>
        <w:t>3</w:t>
      </w:r>
    </w:p>
    <w:p w:rsidR="002A03CB" w:rsidRPr="00516F5E" w:rsidRDefault="002A03CB" w:rsidP="002A03CB">
      <w:pPr>
        <w:pStyle w:val="1"/>
        <w:jc w:val="both"/>
        <w:rPr>
          <w:color w:val="000000"/>
          <w:szCs w:val="28"/>
        </w:rPr>
      </w:pPr>
      <w:r w:rsidRPr="00516F5E">
        <w:rPr>
          <w:color w:val="000000"/>
          <w:szCs w:val="28"/>
        </w:rPr>
        <w:lastRenderedPageBreak/>
        <w:t>СПИСОК ВИКОРИСТАНИХ ДЖЕРЕЛ....................................................................197</w:t>
      </w:r>
    </w:p>
    <w:p w:rsidR="002A03CB" w:rsidRPr="00516F5E" w:rsidRDefault="002A03CB" w:rsidP="002A03CB">
      <w:pPr>
        <w:pStyle w:val="7"/>
        <w:spacing w:line="360" w:lineRule="auto"/>
        <w:jc w:val="both"/>
        <w:rPr>
          <w:color w:val="000000"/>
          <w:szCs w:val="28"/>
        </w:rPr>
      </w:pPr>
      <w:r w:rsidRPr="00516F5E">
        <w:rPr>
          <w:color w:val="000000"/>
          <w:szCs w:val="28"/>
        </w:rPr>
        <w:t>СПИСОК ДЖЕРЕЛ ІЛЮСТРАТИВНОГО МАТЕРІАЛУ.......................................214</w:t>
      </w:r>
    </w:p>
    <w:p w:rsidR="002A03CB" w:rsidRPr="00516F5E" w:rsidRDefault="002A03CB" w:rsidP="002A03CB">
      <w:pPr>
        <w:spacing w:line="360" w:lineRule="auto"/>
        <w:jc w:val="both"/>
        <w:rPr>
          <w:color w:val="000000"/>
          <w:sz w:val="28"/>
          <w:szCs w:val="28"/>
          <w:lang w:val="uk-UA"/>
        </w:rPr>
      </w:pPr>
      <w:r w:rsidRPr="00516F5E">
        <w:rPr>
          <w:color w:val="000000"/>
          <w:sz w:val="28"/>
          <w:szCs w:val="28"/>
        </w:rPr>
        <w:t>ДОД</w:t>
      </w:r>
      <w:r w:rsidRPr="00516F5E">
        <w:rPr>
          <w:color w:val="000000"/>
          <w:sz w:val="28"/>
          <w:szCs w:val="28"/>
          <w:lang w:val="uk-UA"/>
        </w:rPr>
        <w:t>АТКИ....</w:t>
      </w:r>
      <w:r w:rsidRPr="00516F5E">
        <w:rPr>
          <w:color w:val="000000"/>
          <w:sz w:val="28"/>
          <w:szCs w:val="28"/>
        </w:rPr>
        <w:t>................</w:t>
      </w:r>
      <w:r w:rsidRPr="00516F5E">
        <w:rPr>
          <w:color w:val="000000"/>
          <w:sz w:val="28"/>
          <w:szCs w:val="28"/>
          <w:lang w:val="uk-UA"/>
        </w:rPr>
        <w:t>.</w:t>
      </w:r>
      <w:r w:rsidRPr="00516F5E">
        <w:rPr>
          <w:color w:val="000000"/>
          <w:sz w:val="28"/>
          <w:szCs w:val="28"/>
        </w:rPr>
        <w:t>...............................................................................</w:t>
      </w:r>
      <w:r w:rsidRPr="00516F5E">
        <w:rPr>
          <w:color w:val="000000"/>
          <w:sz w:val="28"/>
          <w:szCs w:val="28"/>
          <w:lang w:val="uk-UA"/>
        </w:rPr>
        <w:t>..</w:t>
      </w:r>
      <w:r w:rsidRPr="00516F5E">
        <w:rPr>
          <w:color w:val="000000"/>
          <w:sz w:val="28"/>
          <w:szCs w:val="28"/>
        </w:rPr>
        <w:t>..............2</w:t>
      </w:r>
      <w:r w:rsidRPr="00516F5E">
        <w:rPr>
          <w:color w:val="000000"/>
          <w:sz w:val="28"/>
          <w:szCs w:val="28"/>
          <w:lang w:val="uk-UA"/>
        </w:rPr>
        <w:t>20</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А................................................................................................................221</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Б.................................................................................................................235</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В................................................................................................................255</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Д................................................................................................................269</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Е.................................................................................................................283</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Ж...............................................................................................................291</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З.................................................................................................................294</w:t>
      </w:r>
    </w:p>
    <w:p w:rsidR="002A03CB" w:rsidRPr="00516F5E" w:rsidRDefault="002A03CB" w:rsidP="002A03CB">
      <w:pPr>
        <w:spacing w:line="360" w:lineRule="auto"/>
        <w:rPr>
          <w:color w:val="000000"/>
          <w:sz w:val="28"/>
          <w:szCs w:val="28"/>
          <w:lang w:val="uk-UA"/>
        </w:rPr>
      </w:pPr>
      <w:r w:rsidRPr="00516F5E">
        <w:rPr>
          <w:color w:val="000000"/>
          <w:sz w:val="28"/>
          <w:szCs w:val="28"/>
        </w:rPr>
        <w:t>ДОД</w:t>
      </w:r>
      <w:r w:rsidRPr="00516F5E">
        <w:rPr>
          <w:color w:val="000000"/>
          <w:sz w:val="28"/>
          <w:szCs w:val="28"/>
          <w:lang w:val="uk-UA"/>
        </w:rPr>
        <w:t>АТОК К................................................................................................................343</w:t>
      </w:r>
    </w:p>
    <w:p w:rsidR="002A03CB" w:rsidRPr="00516F5E" w:rsidRDefault="002A03CB" w:rsidP="002A03CB">
      <w:pPr>
        <w:spacing w:line="360" w:lineRule="auto"/>
        <w:rPr>
          <w:color w:val="000000"/>
          <w:sz w:val="28"/>
          <w:szCs w:val="28"/>
          <w:lang w:val="uk-UA"/>
        </w:rPr>
      </w:pPr>
      <w:r w:rsidRPr="00516F5E">
        <w:rPr>
          <w:color w:val="000000"/>
          <w:sz w:val="28"/>
          <w:szCs w:val="28"/>
          <w:lang w:val="uk-UA"/>
        </w:rPr>
        <w:t>ДОДАТОК Л................................................................................................................351</w:t>
      </w:r>
    </w:p>
    <w:p w:rsidR="002A03CB" w:rsidRPr="00516F5E" w:rsidRDefault="002A03CB" w:rsidP="002A03CB">
      <w:pPr>
        <w:spacing w:line="360" w:lineRule="auto"/>
        <w:rPr>
          <w:color w:val="000000"/>
          <w:sz w:val="28"/>
          <w:szCs w:val="28"/>
          <w:lang w:val="uk-UA"/>
        </w:rPr>
      </w:pPr>
      <w:r w:rsidRPr="00516F5E">
        <w:rPr>
          <w:color w:val="000000"/>
          <w:sz w:val="28"/>
          <w:szCs w:val="28"/>
          <w:lang w:val="uk-UA"/>
        </w:rPr>
        <w:t>ДОДАТОК М...............................................................................................................357</w:t>
      </w:r>
    </w:p>
    <w:p w:rsidR="002A03CB" w:rsidRPr="00516F5E" w:rsidRDefault="002A03CB" w:rsidP="002A03CB">
      <w:pPr>
        <w:spacing w:line="360" w:lineRule="auto"/>
        <w:jc w:val="center"/>
        <w:rPr>
          <w:b/>
          <w:color w:val="000000"/>
          <w:spacing w:val="20"/>
          <w:sz w:val="28"/>
          <w:szCs w:val="28"/>
          <w:lang w:val="uk-UA"/>
        </w:rPr>
      </w:pPr>
      <w:r w:rsidRPr="00516F5E">
        <w:rPr>
          <w:color w:val="000000"/>
          <w:sz w:val="28"/>
          <w:szCs w:val="28"/>
          <w:lang w:val="uk-UA"/>
        </w:rPr>
        <w:br w:type="page"/>
      </w:r>
      <w:r w:rsidRPr="00516F5E">
        <w:rPr>
          <w:b/>
          <w:color w:val="000000"/>
          <w:spacing w:val="20"/>
          <w:sz w:val="28"/>
          <w:szCs w:val="28"/>
          <w:lang w:val="uk-UA"/>
        </w:rPr>
        <w:lastRenderedPageBreak/>
        <w:t>ПЕРЕЛІК СКОРОЧЕНЬ</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АПТ – </w:t>
      </w:r>
      <w:r w:rsidRPr="00516F5E">
        <w:rPr>
          <w:color w:val="000000"/>
          <w:spacing w:val="20"/>
          <w:sz w:val="28"/>
          <w:szCs w:val="28"/>
          <w:lang w:val="uk-UA"/>
        </w:rPr>
        <w:t>англомовні пісенні тексти.</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ДМР – </w:t>
      </w:r>
      <w:r w:rsidRPr="00516F5E">
        <w:rPr>
          <w:color w:val="000000"/>
          <w:spacing w:val="20"/>
          <w:sz w:val="28"/>
          <w:szCs w:val="28"/>
          <w:lang w:val="uk-UA"/>
        </w:rPr>
        <w:t>домінантний метричний розмір.</w:t>
      </w:r>
    </w:p>
    <w:p w:rsidR="002A03CB" w:rsidRPr="00516F5E" w:rsidRDefault="002A03CB" w:rsidP="002A03CB">
      <w:pPr>
        <w:spacing w:line="360" w:lineRule="auto"/>
        <w:rPr>
          <w:color w:val="000000"/>
          <w:spacing w:val="20"/>
          <w:sz w:val="28"/>
          <w:szCs w:val="28"/>
          <w:lang w:val="uk-UA"/>
        </w:rPr>
      </w:pPr>
      <w:r w:rsidRPr="00516F5E">
        <w:rPr>
          <w:b/>
          <w:color w:val="000000"/>
          <w:spacing w:val="20"/>
          <w:sz w:val="28"/>
          <w:szCs w:val="28"/>
          <w:lang w:val="uk-UA"/>
        </w:rPr>
        <w:t xml:space="preserve">ДФР – </w:t>
      </w:r>
      <w:r w:rsidRPr="00516F5E">
        <w:rPr>
          <w:color w:val="000000"/>
          <w:spacing w:val="20"/>
          <w:sz w:val="28"/>
          <w:szCs w:val="28"/>
          <w:lang w:val="uk-UA"/>
        </w:rPr>
        <w:t>домінантна формула рими.</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ОА – </w:t>
      </w:r>
      <w:r w:rsidRPr="00516F5E">
        <w:rPr>
          <w:color w:val="000000"/>
          <w:spacing w:val="20"/>
          <w:sz w:val="28"/>
          <w:szCs w:val="28"/>
          <w:lang w:val="uk-UA"/>
        </w:rPr>
        <w:t>оператор антропонімізації.</w:t>
      </w:r>
    </w:p>
    <w:p w:rsidR="002A03CB" w:rsidRPr="00516F5E" w:rsidRDefault="002A03CB" w:rsidP="002A03CB">
      <w:pPr>
        <w:spacing w:line="360" w:lineRule="auto"/>
        <w:rPr>
          <w:color w:val="000000"/>
          <w:spacing w:val="20"/>
          <w:sz w:val="28"/>
          <w:szCs w:val="28"/>
          <w:lang w:val="uk-UA"/>
        </w:rPr>
      </w:pPr>
      <w:r w:rsidRPr="00516F5E">
        <w:rPr>
          <w:b/>
          <w:color w:val="000000"/>
          <w:spacing w:val="20"/>
          <w:sz w:val="28"/>
          <w:szCs w:val="28"/>
          <w:lang w:val="uk-UA"/>
        </w:rPr>
        <w:t>ОЕ –</w:t>
      </w:r>
      <w:r w:rsidRPr="00516F5E">
        <w:rPr>
          <w:color w:val="000000"/>
          <w:spacing w:val="20"/>
          <w:sz w:val="28"/>
          <w:szCs w:val="28"/>
          <w:lang w:val="uk-UA"/>
        </w:rPr>
        <w:t xml:space="preserve"> оператор епізації.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ОК – </w:t>
      </w:r>
      <w:r w:rsidRPr="00516F5E">
        <w:rPr>
          <w:color w:val="000000"/>
          <w:spacing w:val="20"/>
          <w:sz w:val="28"/>
          <w:szCs w:val="28"/>
          <w:lang w:val="uk-UA"/>
        </w:rPr>
        <w:t>оператор колоквіалізації.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ОКХ – </w:t>
      </w:r>
      <w:r w:rsidRPr="00516F5E">
        <w:rPr>
          <w:color w:val="000000"/>
          <w:spacing w:val="20"/>
          <w:sz w:val="28"/>
          <w:szCs w:val="28"/>
          <w:lang w:val="uk-UA"/>
        </w:rPr>
        <w:t>об’єкт кохання.</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ОП – </w:t>
      </w:r>
      <w:r w:rsidRPr="00516F5E">
        <w:rPr>
          <w:color w:val="000000"/>
          <w:spacing w:val="20"/>
          <w:sz w:val="28"/>
          <w:szCs w:val="28"/>
          <w:lang w:val="uk-UA"/>
        </w:rPr>
        <w:t>оператор прозаїзації.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ОС – </w:t>
      </w:r>
      <w:r w:rsidRPr="00516F5E">
        <w:rPr>
          <w:color w:val="000000"/>
          <w:spacing w:val="20"/>
          <w:sz w:val="28"/>
          <w:szCs w:val="28"/>
          <w:lang w:val="uk-UA"/>
        </w:rPr>
        <w:t>оператор стереотипізації.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ОТ – </w:t>
      </w:r>
      <w:r w:rsidRPr="00516F5E">
        <w:rPr>
          <w:color w:val="000000"/>
          <w:spacing w:val="20"/>
          <w:sz w:val="28"/>
          <w:szCs w:val="28"/>
          <w:lang w:val="uk-UA"/>
        </w:rPr>
        <w:t>оператор топонімізації.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 xml:space="preserve">ОХ – </w:t>
      </w:r>
      <w:r w:rsidRPr="00516F5E">
        <w:rPr>
          <w:color w:val="000000"/>
          <w:spacing w:val="20"/>
          <w:sz w:val="28"/>
          <w:szCs w:val="28"/>
          <w:lang w:val="uk-UA"/>
        </w:rPr>
        <w:t>оператор хрононімізації.</w:t>
      </w:r>
    </w:p>
    <w:p w:rsidR="002A03CB" w:rsidRPr="00516F5E" w:rsidRDefault="002A03CB" w:rsidP="002A03CB">
      <w:pPr>
        <w:spacing w:line="360" w:lineRule="auto"/>
        <w:rPr>
          <w:color w:val="000000"/>
          <w:spacing w:val="20"/>
          <w:sz w:val="28"/>
          <w:szCs w:val="28"/>
          <w:lang w:val="uk-UA"/>
        </w:rPr>
      </w:pPr>
      <w:r w:rsidRPr="00516F5E">
        <w:rPr>
          <w:b/>
          <w:color w:val="000000"/>
          <w:spacing w:val="20"/>
          <w:sz w:val="28"/>
          <w:szCs w:val="28"/>
          <w:lang w:val="uk-UA"/>
        </w:rPr>
        <w:t xml:space="preserve">СКХ – </w:t>
      </w:r>
      <w:r w:rsidRPr="00516F5E">
        <w:rPr>
          <w:color w:val="000000"/>
          <w:spacing w:val="20"/>
          <w:sz w:val="28"/>
          <w:szCs w:val="28"/>
          <w:lang w:val="uk-UA"/>
        </w:rPr>
        <w:t>суб’єкт кохання.</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uk-UA"/>
        </w:rPr>
        <w:t>СМО –</w:t>
      </w:r>
      <w:r w:rsidRPr="00516F5E">
        <w:rPr>
          <w:b/>
          <w:color w:val="000000"/>
          <w:spacing w:val="20"/>
          <w:sz w:val="28"/>
          <w:szCs w:val="28"/>
        </w:rPr>
        <w:t xml:space="preserve"> </w:t>
      </w:r>
      <w:r w:rsidRPr="00516F5E">
        <w:rPr>
          <w:color w:val="000000"/>
          <w:spacing w:val="20"/>
          <w:sz w:val="28"/>
          <w:szCs w:val="28"/>
          <w:lang w:val="uk-UA"/>
        </w:rPr>
        <w:t>стилістично маркована одиниця.</w:t>
      </w:r>
    </w:p>
    <w:p w:rsidR="002A03CB" w:rsidRPr="00516F5E" w:rsidRDefault="002A03CB" w:rsidP="002A03CB">
      <w:pPr>
        <w:spacing w:line="360" w:lineRule="auto"/>
        <w:rPr>
          <w:color w:val="000000"/>
          <w:spacing w:val="20"/>
          <w:sz w:val="28"/>
          <w:szCs w:val="28"/>
          <w:lang w:val="uk-UA"/>
        </w:rPr>
      </w:pPr>
      <w:r w:rsidRPr="00516F5E">
        <w:rPr>
          <w:b/>
          <w:color w:val="000000"/>
          <w:spacing w:val="20"/>
          <w:sz w:val="28"/>
          <w:szCs w:val="28"/>
          <w:lang w:val="uk-UA"/>
        </w:rPr>
        <w:t xml:space="preserve">ТА – </w:t>
      </w:r>
      <w:r w:rsidRPr="00516F5E">
        <w:rPr>
          <w:color w:val="000000"/>
          <w:spacing w:val="20"/>
          <w:sz w:val="28"/>
          <w:szCs w:val="28"/>
          <w:lang w:val="uk-UA"/>
        </w:rPr>
        <w:t>типовий атрибут.</w:t>
      </w:r>
    </w:p>
    <w:p w:rsidR="002A03CB" w:rsidRPr="00516F5E" w:rsidRDefault="002A03CB" w:rsidP="002A03CB">
      <w:pPr>
        <w:spacing w:line="360" w:lineRule="auto"/>
        <w:rPr>
          <w:color w:val="000000"/>
          <w:spacing w:val="20"/>
          <w:sz w:val="28"/>
          <w:szCs w:val="28"/>
          <w:lang w:val="uk-UA"/>
        </w:rPr>
      </w:pPr>
      <w:r w:rsidRPr="00516F5E">
        <w:rPr>
          <w:b/>
          <w:color w:val="000000"/>
          <w:spacing w:val="20"/>
          <w:sz w:val="28"/>
          <w:szCs w:val="28"/>
          <w:lang w:val="uk-UA"/>
        </w:rPr>
        <w:t xml:space="preserve">ТФ – </w:t>
      </w:r>
      <w:r w:rsidRPr="00516F5E">
        <w:rPr>
          <w:color w:val="000000"/>
          <w:spacing w:val="20"/>
          <w:sz w:val="28"/>
          <w:szCs w:val="28"/>
          <w:lang w:val="uk-UA"/>
        </w:rPr>
        <w:t>типова функція.</w:t>
      </w:r>
    </w:p>
    <w:p w:rsidR="002A03CB" w:rsidRPr="00516F5E" w:rsidRDefault="002A03CB" w:rsidP="002A03CB">
      <w:pPr>
        <w:spacing w:line="360" w:lineRule="auto"/>
        <w:rPr>
          <w:b/>
          <w:color w:val="000000"/>
          <w:spacing w:val="20"/>
          <w:sz w:val="28"/>
          <w:szCs w:val="28"/>
          <w:lang w:val="uk-UA"/>
        </w:rPr>
      </w:pP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A</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антропонімізації.</w:t>
      </w:r>
      <w:r w:rsidRPr="00516F5E">
        <w:rPr>
          <w:b/>
          <w:color w:val="000000"/>
          <w:spacing w:val="20"/>
          <w:sz w:val="28"/>
          <w:szCs w:val="28"/>
          <w:lang w:val="uk-UA"/>
        </w:rPr>
        <w:t xml:space="preserve"> </w:t>
      </w:r>
    </w:p>
    <w:p w:rsidR="002A03CB" w:rsidRPr="00516F5E" w:rsidRDefault="002A03CB" w:rsidP="002A03CB">
      <w:pPr>
        <w:spacing w:line="360" w:lineRule="auto"/>
        <w:rPr>
          <w:b/>
          <w:color w:val="000000"/>
          <w:spacing w:val="20"/>
          <w:sz w:val="28"/>
          <w:szCs w:val="28"/>
          <w:lang w:val="uk-UA"/>
        </w:rPr>
      </w:pPr>
      <w:proofErr w:type="gramStart"/>
      <w:r w:rsidRPr="00516F5E">
        <w:rPr>
          <w:b/>
          <w:color w:val="000000"/>
          <w:spacing w:val="20"/>
          <w:sz w:val="28"/>
          <w:szCs w:val="28"/>
          <w:lang w:val="en-US"/>
        </w:rPr>
        <w:t>AC</w:t>
      </w:r>
      <w:r w:rsidRPr="00516F5E">
        <w:rPr>
          <w:b/>
          <w:color w:val="000000"/>
          <w:spacing w:val="20"/>
          <w:sz w:val="28"/>
          <w:szCs w:val="28"/>
          <w:lang w:val="uk-UA"/>
        </w:rPr>
        <w:t xml:space="preserve"> – </w:t>
      </w:r>
      <w:r w:rsidRPr="00516F5E">
        <w:rPr>
          <w:color w:val="000000"/>
          <w:spacing w:val="20"/>
          <w:sz w:val="28"/>
          <w:szCs w:val="28"/>
          <w:lang w:val="uk-UA"/>
        </w:rPr>
        <w:t>коефіцієнт актонімізації.</w:t>
      </w:r>
      <w:proofErr w:type="gramEnd"/>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C</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колоквіалізації.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CH</w:t>
      </w:r>
      <w:r w:rsidRPr="00516F5E">
        <w:rPr>
          <w:b/>
          <w:color w:val="000000"/>
          <w:spacing w:val="20"/>
          <w:sz w:val="28"/>
          <w:szCs w:val="28"/>
          <w:lang w:val="uk-UA"/>
        </w:rPr>
        <w:t xml:space="preserve"> – </w:t>
      </w:r>
      <w:r w:rsidRPr="00516F5E">
        <w:rPr>
          <w:color w:val="000000"/>
          <w:spacing w:val="20"/>
          <w:sz w:val="28"/>
          <w:szCs w:val="28"/>
          <w:lang w:val="uk-UA"/>
        </w:rPr>
        <w:t>коефіцієнт хрононімізації.</w:t>
      </w:r>
    </w:p>
    <w:p w:rsidR="002A03CB" w:rsidRPr="00516F5E" w:rsidRDefault="002A03CB" w:rsidP="002A03CB">
      <w:pPr>
        <w:spacing w:line="360" w:lineRule="auto"/>
        <w:rPr>
          <w:color w:val="000000"/>
          <w:spacing w:val="20"/>
          <w:sz w:val="28"/>
          <w:szCs w:val="28"/>
          <w:lang w:val="uk-UA"/>
        </w:rPr>
      </w:pPr>
      <w:r w:rsidRPr="00516F5E">
        <w:rPr>
          <w:b/>
          <w:color w:val="000000"/>
          <w:spacing w:val="20"/>
          <w:sz w:val="28"/>
          <w:szCs w:val="28"/>
          <w:lang w:val="en-US"/>
        </w:rPr>
        <w:t>D</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дестилізації.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d</w:t>
      </w:r>
      <w:r w:rsidRPr="00516F5E">
        <w:rPr>
          <w:b/>
          <w:color w:val="000000"/>
          <w:spacing w:val="20"/>
          <w:sz w:val="28"/>
          <w:szCs w:val="28"/>
          <w:lang w:val="uk-UA"/>
        </w:rPr>
        <w:t xml:space="preserve"> – </w:t>
      </w:r>
      <w:proofErr w:type="gramStart"/>
      <w:r w:rsidRPr="00516F5E">
        <w:rPr>
          <w:color w:val="000000"/>
          <w:spacing w:val="20"/>
          <w:sz w:val="28"/>
          <w:szCs w:val="28"/>
          <w:lang w:val="uk-UA"/>
        </w:rPr>
        <w:t>різниця</w:t>
      </w:r>
      <w:proofErr w:type="gramEnd"/>
      <w:r w:rsidRPr="00516F5E">
        <w:rPr>
          <w:color w:val="000000"/>
          <w:spacing w:val="20"/>
          <w:sz w:val="28"/>
          <w:szCs w:val="28"/>
          <w:lang w:val="uk-UA"/>
        </w:rPr>
        <w:t xml:space="preserve"> між коефіцієнтами.</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E</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епізації.</w:t>
      </w:r>
    </w:p>
    <w:p w:rsidR="002A03CB" w:rsidRPr="00516F5E" w:rsidRDefault="002A03CB" w:rsidP="002A03CB">
      <w:pPr>
        <w:spacing w:line="360" w:lineRule="auto"/>
        <w:rPr>
          <w:b/>
          <w:color w:val="000000"/>
          <w:spacing w:val="20"/>
          <w:sz w:val="28"/>
          <w:szCs w:val="28"/>
          <w:lang w:val="uk-UA"/>
        </w:rPr>
      </w:pPr>
      <w:proofErr w:type="gramStart"/>
      <w:r w:rsidRPr="00516F5E">
        <w:rPr>
          <w:b/>
          <w:color w:val="000000"/>
          <w:spacing w:val="20"/>
          <w:sz w:val="28"/>
          <w:szCs w:val="28"/>
          <w:lang w:val="en-US"/>
        </w:rPr>
        <w:t>ET</w:t>
      </w:r>
      <w:r w:rsidRPr="00516F5E">
        <w:rPr>
          <w:b/>
          <w:color w:val="000000"/>
          <w:spacing w:val="20"/>
          <w:sz w:val="28"/>
          <w:szCs w:val="28"/>
          <w:lang w:val="uk-UA"/>
        </w:rPr>
        <w:t xml:space="preserve"> – </w:t>
      </w:r>
      <w:r w:rsidRPr="00516F5E">
        <w:rPr>
          <w:color w:val="000000"/>
          <w:spacing w:val="20"/>
          <w:sz w:val="28"/>
          <w:szCs w:val="28"/>
          <w:lang w:val="uk-UA"/>
        </w:rPr>
        <w:t>коефіцієнт етнонімізації.</w:t>
      </w:r>
      <w:proofErr w:type="gramEnd"/>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M</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стилізації.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P</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прозаїзації.</w:t>
      </w:r>
    </w:p>
    <w:p w:rsidR="002A03CB" w:rsidRPr="00516F5E" w:rsidRDefault="002A03CB" w:rsidP="002A03CB">
      <w:pPr>
        <w:spacing w:line="360" w:lineRule="auto"/>
        <w:rPr>
          <w:b/>
          <w:color w:val="000000"/>
          <w:spacing w:val="20"/>
          <w:sz w:val="28"/>
          <w:szCs w:val="28"/>
          <w:lang w:val="uk-UA"/>
        </w:rPr>
      </w:pPr>
      <w:r w:rsidRPr="00516F5E">
        <w:rPr>
          <w:b/>
          <w:color w:val="000000"/>
          <w:spacing w:val="20"/>
          <w:sz w:val="28"/>
          <w:szCs w:val="28"/>
          <w:lang w:val="en-US"/>
        </w:rPr>
        <w:t>S</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стереотипізації.</w:t>
      </w:r>
    </w:p>
    <w:p w:rsidR="002A03CB" w:rsidRPr="009F63E0" w:rsidRDefault="002A03CB" w:rsidP="002A03CB">
      <w:pPr>
        <w:spacing w:line="360" w:lineRule="auto"/>
        <w:rPr>
          <w:color w:val="000000"/>
          <w:spacing w:val="20"/>
          <w:sz w:val="28"/>
          <w:szCs w:val="28"/>
          <w:lang w:val="uk-UA"/>
        </w:rPr>
      </w:pPr>
      <w:r w:rsidRPr="00516F5E">
        <w:rPr>
          <w:b/>
          <w:color w:val="000000"/>
          <w:spacing w:val="20"/>
          <w:sz w:val="28"/>
          <w:szCs w:val="28"/>
          <w:lang w:val="en-US"/>
        </w:rPr>
        <w:t>T</w:t>
      </w:r>
      <w:r w:rsidRPr="00516F5E">
        <w:rPr>
          <w:b/>
          <w:color w:val="000000"/>
          <w:spacing w:val="20"/>
          <w:sz w:val="28"/>
          <w:szCs w:val="28"/>
          <w:lang w:val="uk-UA"/>
        </w:rPr>
        <w:t xml:space="preserve"> – </w:t>
      </w:r>
      <w:proofErr w:type="gramStart"/>
      <w:r w:rsidRPr="00516F5E">
        <w:rPr>
          <w:color w:val="000000"/>
          <w:spacing w:val="20"/>
          <w:sz w:val="28"/>
          <w:szCs w:val="28"/>
          <w:lang w:val="uk-UA"/>
        </w:rPr>
        <w:t>коефіцієнт</w:t>
      </w:r>
      <w:proofErr w:type="gramEnd"/>
      <w:r w:rsidRPr="00516F5E">
        <w:rPr>
          <w:color w:val="000000"/>
          <w:spacing w:val="20"/>
          <w:sz w:val="28"/>
          <w:szCs w:val="28"/>
          <w:lang w:val="uk-UA"/>
        </w:rPr>
        <w:t xml:space="preserve"> топонімізації.</w:t>
      </w:r>
    </w:p>
    <w:p w:rsidR="002A03CB" w:rsidRPr="00516F5E" w:rsidRDefault="002A03CB" w:rsidP="002A03CB">
      <w:pPr>
        <w:spacing w:line="360" w:lineRule="auto"/>
        <w:jc w:val="center"/>
        <w:rPr>
          <w:b/>
          <w:color w:val="000000"/>
          <w:spacing w:val="20"/>
          <w:sz w:val="28"/>
          <w:szCs w:val="28"/>
          <w:lang w:val="uk-UA"/>
        </w:rPr>
      </w:pPr>
      <w:r w:rsidRPr="00516F5E">
        <w:rPr>
          <w:b/>
          <w:color w:val="000000"/>
          <w:spacing w:val="20"/>
          <w:sz w:val="28"/>
          <w:szCs w:val="28"/>
          <w:lang w:val="uk-UA"/>
        </w:rPr>
        <w:t>ВСТУП</w:t>
      </w:r>
    </w:p>
    <w:p w:rsidR="002A03CB" w:rsidRPr="00516F5E" w:rsidRDefault="002A03CB" w:rsidP="002A03CB">
      <w:pPr>
        <w:pStyle w:val="afffffffa"/>
        <w:ind w:firstLine="567"/>
        <w:rPr>
          <w:bCs/>
          <w:color w:val="000000"/>
          <w:szCs w:val="28"/>
        </w:rPr>
      </w:pPr>
    </w:p>
    <w:p w:rsidR="002A03CB" w:rsidRPr="00516F5E" w:rsidRDefault="002A03CB" w:rsidP="002A03CB">
      <w:pPr>
        <w:pStyle w:val="afffffffa"/>
        <w:ind w:firstLine="567"/>
        <w:rPr>
          <w:bCs/>
          <w:color w:val="000000"/>
          <w:szCs w:val="28"/>
        </w:rPr>
      </w:pPr>
      <w:r w:rsidRPr="00516F5E">
        <w:rPr>
          <w:bCs/>
          <w:color w:val="000000"/>
          <w:szCs w:val="28"/>
        </w:rPr>
        <w:lastRenderedPageBreak/>
        <w:t xml:space="preserve">Дисертаційне </w:t>
      </w:r>
      <w:proofErr w:type="gramStart"/>
      <w:r w:rsidRPr="00516F5E">
        <w:rPr>
          <w:bCs/>
          <w:color w:val="000000"/>
          <w:szCs w:val="28"/>
        </w:rPr>
        <w:t>досл</w:t>
      </w:r>
      <w:proofErr w:type="gramEnd"/>
      <w:r w:rsidRPr="00516F5E">
        <w:rPr>
          <w:bCs/>
          <w:color w:val="000000"/>
          <w:szCs w:val="28"/>
        </w:rPr>
        <w:t xml:space="preserve">ідження присвячено прозаїзації поетичного мовлення взагалі [20; 52; 160] та прозаїзації англомовних пісенних текстів ХХ століття зокрема [126; 127; 128; 130; 132]. Процес прозаїзації полягає у перетворенні </w:t>
      </w:r>
      <w:proofErr w:type="gramStart"/>
      <w:r w:rsidRPr="00516F5E">
        <w:rPr>
          <w:bCs/>
          <w:color w:val="000000"/>
          <w:szCs w:val="28"/>
        </w:rPr>
        <w:t>п</w:t>
      </w:r>
      <w:proofErr w:type="gramEnd"/>
      <w:r w:rsidRPr="00516F5E">
        <w:rPr>
          <w:bCs/>
          <w:color w:val="000000"/>
          <w:szCs w:val="28"/>
        </w:rPr>
        <w:t xml:space="preserve">ісенного поетичного тексту на своєрідне прозово-поетичне утворення через застосування в ньому елементів, характерних для прозового принципу організації мовлення [65, с. 130; 66]. </w:t>
      </w:r>
    </w:p>
    <w:p w:rsidR="002A03CB" w:rsidRPr="00516F5E" w:rsidRDefault="002A03CB" w:rsidP="002A03CB">
      <w:pPr>
        <w:pStyle w:val="afffffffa"/>
        <w:ind w:firstLine="567"/>
        <w:rPr>
          <w:bCs/>
          <w:color w:val="000000"/>
          <w:szCs w:val="28"/>
        </w:rPr>
      </w:pPr>
      <w:r w:rsidRPr="00516F5E">
        <w:rPr>
          <w:bCs/>
          <w:color w:val="000000"/>
          <w:szCs w:val="28"/>
        </w:rPr>
        <w:t>На сучасному етапі розвитку науки про мову питання визначення особливостей своє</w:t>
      </w:r>
      <w:proofErr w:type="gramStart"/>
      <w:r w:rsidRPr="00516F5E">
        <w:rPr>
          <w:bCs/>
          <w:color w:val="000000"/>
          <w:szCs w:val="28"/>
        </w:rPr>
        <w:t>р</w:t>
      </w:r>
      <w:proofErr w:type="gramEnd"/>
      <w:r w:rsidRPr="00516F5E">
        <w:rPr>
          <w:bCs/>
          <w:color w:val="000000"/>
          <w:szCs w:val="28"/>
        </w:rPr>
        <w:t xml:space="preserve">ідних прозово-поетичних форм, до яких належать англомовні пісенні тексти другої половини ХХ століття (далі АПТ), залишається невирішеним через відсутність єдиної методики диференціації поетичного та прозового способів мовленнєвої творчості [30, с. 157; </w:t>
      </w:r>
      <w:proofErr w:type="gramStart"/>
      <w:r w:rsidRPr="00516F5E">
        <w:rPr>
          <w:bCs/>
          <w:color w:val="000000"/>
          <w:szCs w:val="28"/>
        </w:rPr>
        <w:t>92, с. 35; 148].</w:t>
      </w:r>
      <w:proofErr w:type="gramEnd"/>
      <w:r w:rsidRPr="00516F5E">
        <w:rPr>
          <w:bCs/>
          <w:color w:val="000000"/>
          <w:szCs w:val="28"/>
        </w:rPr>
        <w:t xml:space="preserve"> Цей факт обумовлює </w:t>
      </w:r>
      <w:r w:rsidRPr="00516F5E">
        <w:rPr>
          <w:b/>
          <w:bCs/>
          <w:color w:val="000000"/>
          <w:szCs w:val="28"/>
        </w:rPr>
        <w:t>актуальність вибору теми</w:t>
      </w:r>
      <w:r w:rsidRPr="00516F5E">
        <w:rPr>
          <w:bCs/>
          <w:color w:val="000000"/>
          <w:szCs w:val="28"/>
        </w:rPr>
        <w:t xml:space="preserve"> даного дисертаційного </w:t>
      </w:r>
      <w:proofErr w:type="gramStart"/>
      <w:r w:rsidRPr="00516F5E">
        <w:rPr>
          <w:bCs/>
          <w:color w:val="000000"/>
          <w:szCs w:val="28"/>
        </w:rPr>
        <w:t>досл</w:t>
      </w:r>
      <w:proofErr w:type="gramEnd"/>
      <w:r w:rsidRPr="00516F5E">
        <w:rPr>
          <w:bCs/>
          <w:color w:val="000000"/>
          <w:szCs w:val="28"/>
        </w:rPr>
        <w:t xml:space="preserve">ідження. </w:t>
      </w:r>
    </w:p>
    <w:p w:rsidR="002A03CB" w:rsidRPr="00516F5E" w:rsidRDefault="002A03CB" w:rsidP="002A03CB">
      <w:pPr>
        <w:pStyle w:val="afffffffa"/>
        <w:ind w:firstLine="567"/>
        <w:rPr>
          <w:bCs/>
          <w:color w:val="000000"/>
          <w:szCs w:val="28"/>
        </w:rPr>
      </w:pPr>
      <w:r w:rsidRPr="00516F5E">
        <w:rPr>
          <w:b/>
          <w:bCs/>
          <w:color w:val="000000"/>
          <w:szCs w:val="28"/>
        </w:rPr>
        <w:t xml:space="preserve">Об’єктом </w:t>
      </w:r>
      <w:proofErr w:type="gramStart"/>
      <w:r w:rsidRPr="00516F5E">
        <w:rPr>
          <w:b/>
          <w:bCs/>
          <w:color w:val="000000"/>
          <w:szCs w:val="28"/>
        </w:rPr>
        <w:t>досл</w:t>
      </w:r>
      <w:proofErr w:type="gramEnd"/>
      <w:r w:rsidRPr="00516F5E">
        <w:rPr>
          <w:b/>
          <w:bCs/>
          <w:color w:val="000000"/>
          <w:szCs w:val="28"/>
        </w:rPr>
        <w:t>ідження</w:t>
      </w:r>
      <w:r w:rsidRPr="00516F5E">
        <w:rPr>
          <w:bCs/>
          <w:color w:val="000000"/>
          <w:szCs w:val="28"/>
        </w:rPr>
        <w:t xml:space="preserve"> виступає процес прозаїзації англомовних пісенних текстів другої половини ХХ століття, а </w:t>
      </w:r>
      <w:r w:rsidRPr="00516F5E">
        <w:rPr>
          <w:b/>
          <w:bCs/>
          <w:color w:val="000000"/>
          <w:szCs w:val="28"/>
        </w:rPr>
        <w:t>предметом дослідження</w:t>
      </w:r>
      <w:r w:rsidRPr="00516F5E">
        <w:rPr>
          <w:bCs/>
          <w:color w:val="000000"/>
          <w:szCs w:val="28"/>
        </w:rPr>
        <w:t xml:space="preserve"> – лінгвостилістичні </w:t>
      </w:r>
      <w:r>
        <w:rPr>
          <w:bCs/>
          <w:color w:val="000000"/>
          <w:szCs w:val="28"/>
        </w:rPr>
        <w:t xml:space="preserve">аспекти </w:t>
      </w:r>
      <w:r w:rsidRPr="00516F5E">
        <w:rPr>
          <w:bCs/>
          <w:color w:val="000000"/>
          <w:szCs w:val="28"/>
        </w:rPr>
        <w:t xml:space="preserve">процесу прозаїзації англомовних пісенних текстів другої половини ХХ століття. </w:t>
      </w:r>
    </w:p>
    <w:p w:rsidR="002A03CB" w:rsidRPr="00516F5E" w:rsidRDefault="002A03CB" w:rsidP="002A03CB">
      <w:pPr>
        <w:pStyle w:val="afffffffa"/>
        <w:ind w:firstLine="567"/>
        <w:rPr>
          <w:bCs/>
          <w:color w:val="000000"/>
          <w:szCs w:val="28"/>
        </w:rPr>
      </w:pPr>
      <w:r w:rsidRPr="00516F5E">
        <w:rPr>
          <w:b/>
          <w:bCs/>
          <w:color w:val="000000"/>
          <w:szCs w:val="28"/>
        </w:rPr>
        <w:t xml:space="preserve">Зв’язок теми дисертаційного </w:t>
      </w:r>
      <w:proofErr w:type="gramStart"/>
      <w:r w:rsidRPr="00516F5E">
        <w:rPr>
          <w:b/>
          <w:bCs/>
          <w:color w:val="000000"/>
          <w:szCs w:val="28"/>
        </w:rPr>
        <w:t>досл</w:t>
      </w:r>
      <w:proofErr w:type="gramEnd"/>
      <w:r w:rsidRPr="00516F5E">
        <w:rPr>
          <w:b/>
          <w:bCs/>
          <w:color w:val="000000"/>
          <w:szCs w:val="28"/>
        </w:rPr>
        <w:t>ідження з науковими темами</w:t>
      </w:r>
      <w:r w:rsidRPr="00516F5E">
        <w:rPr>
          <w:bCs/>
          <w:color w:val="000000"/>
          <w:szCs w:val="28"/>
        </w:rPr>
        <w:t xml:space="preserve">. Тема дисертації вписується у коло питань, що </w:t>
      </w:r>
      <w:proofErr w:type="gramStart"/>
      <w:r w:rsidRPr="00516F5E">
        <w:rPr>
          <w:bCs/>
          <w:color w:val="000000"/>
          <w:szCs w:val="28"/>
        </w:rPr>
        <w:t>досл</w:t>
      </w:r>
      <w:proofErr w:type="gramEnd"/>
      <w:r w:rsidRPr="00516F5E">
        <w:rPr>
          <w:bCs/>
          <w:color w:val="000000"/>
          <w:szCs w:val="28"/>
        </w:rPr>
        <w:t xml:space="preserve">іджуються в межах колективної теми кафедри лексикології та стилістики КНЛУ: “Основні категорії </w:t>
      </w:r>
      <w:proofErr w:type="gramStart"/>
      <w:r w:rsidRPr="00516F5E">
        <w:rPr>
          <w:bCs/>
          <w:color w:val="000000"/>
          <w:szCs w:val="28"/>
        </w:rPr>
        <w:t>стил</w:t>
      </w:r>
      <w:proofErr w:type="gramEnd"/>
      <w:r w:rsidRPr="00516F5E">
        <w:rPr>
          <w:bCs/>
          <w:color w:val="000000"/>
          <w:szCs w:val="28"/>
        </w:rPr>
        <w:t>істики та лінгвістики тексту в синхронії й діахронії та лінгво-методичні аспекти         їхнього дослідження”.</w:t>
      </w:r>
    </w:p>
    <w:p w:rsidR="002A03CB" w:rsidRPr="00516F5E" w:rsidRDefault="002A03CB" w:rsidP="002A03CB">
      <w:pPr>
        <w:pStyle w:val="afffffffa"/>
        <w:ind w:firstLine="567"/>
        <w:rPr>
          <w:bCs/>
          <w:color w:val="000000"/>
          <w:szCs w:val="28"/>
        </w:rPr>
      </w:pPr>
      <w:r w:rsidRPr="00516F5E">
        <w:rPr>
          <w:bCs/>
          <w:color w:val="000000"/>
          <w:szCs w:val="28"/>
        </w:rPr>
        <w:t xml:space="preserve">У роботі пропонується диференційний аналіз кореляції поезії та прози з подальшим визначенням шляхів, якими здійснюється вплив прозового мовлення на сферу поезії. Процес прозаїзації </w:t>
      </w:r>
      <w:proofErr w:type="gramStart"/>
      <w:r w:rsidRPr="00516F5E">
        <w:rPr>
          <w:bCs/>
          <w:color w:val="000000"/>
          <w:szCs w:val="28"/>
        </w:rPr>
        <w:t>досл</w:t>
      </w:r>
      <w:proofErr w:type="gramEnd"/>
      <w:r w:rsidRPr="00516F5E">
        <w:rPr>
          <w:bCs/>
          <w:color w:val="000000"/>
          <w:szCs w:val="28"/>
        </w:rPr>
        <w:t xml:space="preserve">іджується у чотирьох напрямках: епізації, дестилізації, колоквіалізації та стереотипізації, кожен з яких простежується через аналіз мовленнєвих виявів на різних мовних </w:t>
      </w:r>
      <w:proofErr w:type="gramStart"/>
      <w:r w:rsidRPr="00516F5E">
        <w:rPr>
          <w:bCs/>
          <w:color w:val="000000"/>
          <w:szCs w:val="28"/>
        </w:rPr>
        <w:t>р</w:t>
      </w:r>
      <w:proofErr w:type="gramEnd"/>
      <w:r w:rsidRPr="00516F5E">
        <w:rPr>
          <w:bCs/>
          <w:color w:val="000000"/>
          <w:szCs w:val="28"/>
        </w:rPr>
        <w:t>івнях.</w:t>
      </w:r>
    </w:p>
    <w:p w:rsidR="002A03CB" w:rsidRPr="00516F5E" w:rsidRDefault="002A03CB" w:rsidP="002A03CB">
      <w:pPr>
        <w:pStyle w:val="afffffffa"/>
        <w:ind w:firstLine="567"/>
        <w:rPr>
          <w:bCs/>
          <w:color w:val="000000"/>
          <w:szCs w:val="28"/>
        </w:rPr>
      </w:pPr>
      <w:r w:rsidRPr="00516F5E">
        <w:rPr>
          <w:bCs/>
          <w:color w:val="000000"/>
          <w:szCs w:val="28"/>
        </w:rPr>
        <w:t xml:space="preserve">Особлива увага приділяється окресленню позамовних факторів процесу прозаїзації </w:t>
      </w:r>
      <w:proofErr w:type="gramStart"/>
      <w:r w:rsidRPr="00516F5E">
        <w:rPr>
          <w:bCs/>
          <w:color w:val="000000"/>
          <w:szCs w:val="28"/>
        </w:rPr>
        <w:t>досл</w:t>
      </w:r>
      <w:proofErr w:type="gramEnd"/>
      <w:r w:rsidRPr="00516F5E">
        <w:rPr>
          <w:bCs/>
          <w:color w:val="000000"/>
          <w:szCs w:val="28"/>
        </w:rPr>
        <w:t>іджуваної групи пісенних текстів. Спеціальному аналізу піддаються інтимні пісенні тексти (</w:t>
      </w:r>
      <w:r w:rsidRPr="00516F5E">
        <w:rPr>
          <w:bCs/>
          <w:color w:val="000000"/>
          <w:szCs w:val="28"/>
          <w:lang w:val="en-US"/>
        </w:rPr>
        <w:t>love</w:t>
      </w:r>
      <w:r w:rsidRPr="00516F5E">
        <w:rPr>
          <w:bCs/>
          <w:color w:val="000000"/>
          <w:szCs w:val="28"/>
        </w:rPr>
        <w:t xml:space="preserve"> </w:t>
      </w:r>
      <w:r w:rsidRPr="00516F5E">
        <w:rPr>
          <w:bCs/>
          <w:color w:val="000000"/>
          <w:szCs w:val="28"/>
          <w:lang w:val="en-US"/>
        </w:rPr>
        <w:t>lyrics</w:t>
      </w:r>
      <w:r w:rsidRPr="00516F5E">
        <w:rPr>
          <w:bCs/>
          <w:color w:val="000000"/>
          <w:szCs w:val="28"/>
        </w:rPr>
        <w:t xml:space="preserve">) британської групи Beatles, в якому розглядаються фактичні наслідки процесу прозаїзації, що проявляються у стереотипному клішованому текстотворенні, а також пропонується експериментальна методика текстового моделювання. </w:t>
      </w:r>
    </w:p>
    <w:p w:rsidR="002A03CB" w:rsidRPr="00220B84" w:rsidRDefault="002A03CB" w:rsidP="002A03CB">
      <w:pPr>
        <w:tabs>
          <w:tab w:val="left" w:pos="540"/>
        </w:tabs>
        <w:spacing w:line="360" w:lineRule="auto"/>
        <w:ind w:right="-79" w:firstLine="540"/>
        <w:jc w:val="both"/>
        <w:rPr>
          <w:color w:val="000000"/>
          <w:sz w:val="28"/>
          <w:szCs w:val="28"/>
        </w:rPr>
      </w:pPr>
      <w:r w:rsidRPr="009F63E0">
        <w:rPr>
          <w:b/>
          <w:bCs/>
          <w:color w:val="000000"/>
          <w:sz w:val="28"/>
          <w:szCs w:val="28"/>
          <w:lang w:val="uk-UA"/>
        </w:rPr>
        <w:t>Метою дослідження</w:t>
      </w:r>
      <w:r w:rsidRPr="009F63E0">
        <w:rPr>
          <w:bCs/>
          <w:color w:val="000000"/>
          <w:sz w:val="28"/>
          <w:szCs w:val="28"/>
          <w:lang w:val="uk-UA"/>
        </w:rPr>
        <w:t xml:space="preserve"> полягає </w:t>
      </w:r>
      <w:r w:rsidRPr="00220B84">
        <w:rPr>
          <w:color w:val="000000"/>
          <w:sz w:val="28"/>
          <w:szCs w:val="28"/>
          <w:lang w:val="uk-UA"/>
        </w:rPr>
        <w:t xml:space="preserve">в розкритті лінгвостилістичних аспектів прозаїзації англомовних пісенних текстів другої половини ХХ століття. </w:t>
      </w:r>
      <w:r w:rsidRPr="00220B84">
        <w:rPr>
          <w:bCs/>
          <w:color w:val="000000"/>
          <w:sz w:val="28"/>
          <w:szCs w:val="28"/>
        </w:rPr>
        <w:t xml:space="preserve">Для досягнення мети наукового </w:t>
      </w:r>
      <w:proofErr w:type="gramStart"/>
      <w:r w:rsidRPr="00220B84">
        <w:rPr>
          <w:bCs/>
          <w:color w:val="000000"/>
          <w:sz w:val="28"/>
          <w:szCs w:val="28"/>
        </w:rPr>
        <w:t>досл</w:t>
      </w:r>
      <w:proofErr w:type="gramEnd"/>
      <w:r w:rsidRPr="00220B84">
        <w:rPr>
          <w:bCs/>
          <w:color w:val="000000"/>
          <w:sz w:val="28"/>
          <w:szCs w:val="28"/>
        </w:rPr>
        <w:t xml:space="preserve">ідження необхідно вирішити такі </w:t>
      </w:r>
      <w:r w:rsidRPr="00220B84">
        <w:rPr>
          <w:b/>
          <w:bCs/>
          <w:color w:val="000000"/>
          <w:sz w:val="28"/>
          <w:szCs w:val="28"/>
        </w:rPr>
        <w:t>завдання</w:t>
      </w:r>
      <w:r w:rsidRPr="00220B84">
        <w:rPr>
          <w:bCs/>
          <w:color w:val="000000"/>
          <w:sz w:val="28"/>
          <w:szCs w:val="28"/>
        </w:rPr>
        <w:t xml:space="preserve">: </w:t>
      </w:r>
    </w:p>
    <w:p w:rsidR="002A03CB" w:rsidRPr="00687394" w:rsidRDefault="002A03CB" w:rsidP="00F82AA9">
      <w:pPr>
        <w:numPr>
          <w:ilvl w:val="0"/>
          <w:numId w:val="55"/>
        </w:numPr>
        <w:spacing w:line="360" w:lineRule="auto"/>
        <w:ind w:right="-79"/>
        <w:jc w:val="both"/>
        <w:rPr>
          <w:color w:val="000000"/>
          <w:sz w:val="28"/>
        </w:rPr>
      </w:pPr>
      <w:r w:rsidRPr="00687394">
        <w:rPr>
          <w:color w:val="000000"/>
          <w:sz w:val="28"/>
        </w:rPr>
        <w:t>розробити критерії диференціації поетичного та прозового способів мовленнє</w:t>
      </w:r>
      <w:proofErr w:type="gramStart"/>
      <w:r w:rsidRPr="00687394">
        <w:rPr>
          <w:color w:val="000000"/>
          <w:sz w:val="28"/>
        </w:rPr>
        <w:t>во</w:t>
      </w:r>
      <w:proofErr w:type="gramEnd"/>
      <w:r w:rsidRPr="00687394">
        <w:rPr>
          <w:color w:val="000000"/>
          <w:sz w:val="28"/>
        </w:rPr>
        <w:t xml:space="preserve">ї організації; </w:t>
      </w:r>
    </w:p>
    <w:p w:rsidR="002A03CB" w:rsidRPr="00687394" w:rsidRDefault="002A03CB" w:rsidP="00F82AA9">
      <w:pPr>
        <w:numPr>
          <w:ilvl w:val="0"/>
          <w:numId w:val="55"/>
        </w:numPr>
        <w:spacing w:line="360" w:lineRule="auto"/>
        <w:ind w:right="-79"/>
        <w:jc w:val="both"/>
        <w:rPr>
          <w:color w:val="000000"/>
          <w:sz w:val="28"/>
        </w:rPr>
      </w:pPr>
      <w:r w:rsidRPr="00687394">
        <w:rPr>
          <w:color w:val="000000"/>
          <w:sz w:val="28"/>
        </w:rPr>
        <w:t>визначити склад</w:t>
      </w:r>
      <w:r w:rsidRPr="00687394">
        <w:rPr>
          <w:color w:val="000000"/>
          <w:sz w:val="28"/>
          <w:lang w:val="uk-UA"/>
        </w:rPr>
        <w:t>ники</w:t>
      </w:r>
      <w:r w:rsidRPr="00687394">
        <w:rPr>
          <w:color w:val="000000"/>
          <w:sz w:val="28"/>
        </w:rPr>
        <w:t xml:space="preserve"> прозаїзації;</w:t>
      </w:r>
    </w:p>
    <w:p w:rsidR="002A03CB" w:rsidRPr="00687394" w:rsidRDefault="002A03CB" w:rsidP="00F82AA9">
      <w:pPr>
        <w:numPr>
          <w:ilvl w:val="0"/>
          <w:numId w:val="55"/>
        </w:numPr>
        <w:spacing w:line="360" w:lineRule="auto"/>
        <w:ind w:right="-79"/>
        <w:jc w:val="both"/>
        <w:rPr>
          <w:color w:val="000000"/>
          <w:sz w:val="28"/>
        </w:rPr>
      </w:pPr>
      <w:r w:rsidRPr="00687394">
        <w:rPr>
          <w:color w:val="000000"/>
          <w:sz w:val="28"/>
        </w:rPr>
        <w:t xml:space="preserve">виявити оператори прозаїзації </w:t>
      </w:r>
      <w:r w:rsidRPr="00687394">
        <w:rPr>
          <w:color w:val="000000"/>
          <w:sz w:val="28"/>
          <w:lang w:val="uk-UA"/>
        </w:rPr>
        <w:t xml:space="preserve">англомовних </w:t>
      </w:r>
      <w:proofErr w:type="gramStart"/>
      <w:r w:rsidRPr="00687394">
        <w:rPr>
          <w:color w:val="000000"/>
          <w:sz w:val="28"/>
          <w:lang w:val="uk-UA"/>
        </w:rPr>
        <w:t>п</w:t>
      </w:r>
      <w:proofErr w:type="gramEnd"/>
      <w:r w:rsidRPr="00687394">
        <w:rPr>
          <w:color w:val="000000"/>
          <w:sz w:val="28"/>
          <w:lang w:val="uk-UA"/>
        </w:rPr>
        <w:t>ісенних текстів другої половини ХХ століття</w:t>
      </w:r>
      <w:r w:rsidRPr="00687394">
        <w:rPr>
          <w:color w:val="000000"/>
          <w:sz w:val="28"/>
        </w:rPr>
        <w:t>;</w:t>
      </w:r>
    </w:p>
    <w:p w:rsidR="002A03CB" w:rsidRPr="00687394" w:rsidRDefault="002A03CB" w:rsidP="00F82AA9">
      <w:pPr>
        <w:numPr>
          <w:ilvl w:val="0"/>
          <w:numId w:val="55"/>
        </w:numPr>
        <w:spacing w:line="360" w:lineRule="auto"/>
        <w:ind w:right="-79"/>
        <w:jc w:val="both"/>
        <w:rPr>
          <w:color w:val="000000"/>
          <w:sz w:val="28"/>
        </w:rPr>
      </w:pPr>
      <w:r w:rsidRPr="00687394">
        <w:rPr>
          <w:color w:val="000000"/>
          <w:sz w:val="28"/>
          <w:lang w:val="uk-UA"/>
        </w:rPr>
        <w:lastRenderedPageBreak/>
        <w:t>вивес</w:t>
      </w:r>
      <w:r w:rsidRPr="00687394">
        <w:rPr>
          <w:color w:val="000000"/>
          <w:sz w:val="28"/>
        </w:rPr>
        <w:t xml:space="preserve">ти формулу обчислення коефіцієнта прозаїзації </w:t>
      </w:r>
      <w:r w:rsidRPr="00687394">
        <w:rPr>
          <w:color w:val="000000"/>
          <w:sz w:val="28"/>
          <w:lang w:val="uk-UA"/>
        </w:rPr>
        <w:t>англомовних пісенних текстів другої половини ХХ століття</w:t>
      </w:r>
      <w:r w:rsidRPr="00687394">
        <w:rPr>
          <w:color w:val="000000"/>
          <w:sz w:val="28"/>
        </w:rPr>
        <w:t>;</w:t>
      </w:r>
    </w:p>
    <w:p w:rsidR="002A03CB" w:rsidRPr="00220B84" w:rsidRDefault="002A03CB" w:rsidP="00F82AA9">
      <w:pPr>
        <w:numPr>
          <w:ilvl w:val="0"/>
          <w:numId w:val="55"/>
        </w:numPr>
        <w:spacing w:line="360" w:lineRule="auto"/>
        <w:ind w:right="-79"/>
        <w:jc w:val="both"/>
        <w:rPr>
          <w:color w:val="000000"/>
          <w:sz w:val="28"/>
          <w:lang w:val="uk-UA"/>
        </w:rPr>
      </w:pPr>
      <w:r w:rsidRPr="00220B84">
        <w:rPr>
          <w:color w:val="000000"/>
          <w:sz w:val="28"/>
          <w:lang w:val="uk-UA"/>
        </w:rPr>
        <w:t xml:space="preserve">реконструювати інваріант пісенних текстів інтимної лірики групи </w:t>
      </w:r>
      <w:r w:rsidRPr="00687394">
        <w:rPr>
          <w:color w:val="000000"/>
          <w:sz w:val="28"/>
        </w:rPr>
        <w:t>Beatles</w:t>
      </w:r>
      <w:r w:rsidRPr="00687394">
        <w:rPr>
          <w:color w:val="000000"/>
          <w:sz w:val="28"/>
          <w:lang w:val="uk-UA"/>
        </w:rPr>
        <w:t xml:space="preserve"> на основі аналізу їх семантико-когнітивної структури</w:t>
      </w:r>
      <w:r w:rsidRPr="00220B84">
        <w:rPr>
          <w:color w:val="000000"/>
          <w:sz w:val="28"/>
          <w:lang w:val="uk-UA"/>
        </w:rPr>
        <w:t>.</w:t>
      </w:r>
    </w:p>
    <w:p w:rsidR="002A03CB" w:rsidRPr="00687394" w:rsidRDefault="002A03CB" w:rsidP="002A03CB">
      <w:pPr>
        <w:pStyle w:val="afffffffa"/>
        <w:ind w:firstLine="567"/>
        <w:rPr>
          <w:color w:val="000000"/>
        </w:rPr>
      </w:pPr>
      <w:r w:rsidRPr="00516F5E">
        <w:rPr>
          <w:color w:val="000000"/>
          <w:szCs w:val="28"/>
        </w:rPr>
        <w:tab/>
      </w:r>
      <w:r w:rsidRPr="00687394">
        <w:rPr>
          <w:color w:val="000000"/>
          <w:spacing w:val="-20"/>
        </w:rPr>
        <w:t xml:space="preserve">У </w:t>
      </w:r>
      <w:r w:rsidRPr="00687394">
        <w:rPr>
          <w:color w:val="000000"/>
        </w:rPr>
        <w:t>ході дослідження використовува</w:t>
      </w:r>
      <w:r>
        <w:rPr>
          <w:color w:val="000000"/>
        </w:rPr>
        <w:t>лися</w:t>
      </w:r>
      <w:r w:rsidRPr="00687394">
        <w:rPr>
          <w:color w:val="000000"/>
        </w:rPr>
        <w:t xml:space="preserve"> загальнонауков</w:t>
      </w:r>
      <w:r>
        <w:rPr>
          <w:color w:val="000000"/>
        </w:rPr>
        <w:t>і</w:t>
      </w:r>
      <w:r w:rsidRPr="00687394">
        <w:rPr>
          <w:color w:val="000000"/>
        </w:rPr>
        <w:t xml:space="preserve"> </w:t>
      </w:r>
      <w:r w:rsidRPr="00687394">
        <w:rPr>
          <w:b/>
          <w:color w:val="000000"/>
        </w:rPr>
        <w:t>метод</w:t>
      </w:r>
      <w:r>
        <w:rPr>
          <w:b/>
          <w:color w:val="000000"/>
        </w:rPr>
        <w:t>и</w:t>
      </w:r>
      <w:r w:rsidRPr="00687394">
        <w:rPr>
          <w:b/>
          <w:color w:val="000000"/>
        </w:rPr>
        <w:t xml:space="preserve"> </w:t>
      </w:r>
      <w:r w:rsidRPr="00687394">
        <w:rPr>
          <w:color w:val="000000"/>
        </w:rPr>
        <w:t>узагальнення</w:t>
      </w:r>
      <w:r>
        <w:rPr>
          <w:color w:val="000000"/>
        </w:rPr>
        <w:t xml:space="preserve"> і формалізації</w:t>
      </w:r>
      <w:r w:rsidRPr="00687394">
        <w:rPr>
          <w:color w:val="000000"/>
        </w:rPr>
        <w:t xml:space="preserve"> для встановлення складників прозаїзації та власне лінгвістичні методи й методики: </w:t>
      </w:r>
      <w:r w:rsidRPr="00687394">
        <w:rPr>
          <w:i/>
          <w:color w:val="000000"/>
        </w:rPr>
        <w:t>концептуальний аналіз</w:t>
      </w:r>
      <w:r w:rsidRPr="00687394">
        <w:rPr>
          <w:color w:val="000000"/>
        </w:rPr>
        <w:t xml:space="preserve"> – для відображення специфіки концептуальної побудови пісенних текстів </w:t>
      </w:r>
      <w:proofErr w:type="gramStart"/>
      <w:r w:rsidRPr="00687394">
        <w:rPr>
          <w:color w:val="000000"/>
        </w:rPr>
        <w:t>в</w:t>
      </w:r>
      <w:proofErr w:type="gramEnd"/>
      <w:r w:rsidRPr="00687394">
        <w:rPr>
          <w:color w:val="000000"/>
        </w:rPr>
        <w:t xml:space="preserve"> аспекті прозаїзації; </w:t>
      </w:r>
      <w:r w:rsidRPr="00687394">
        <w:rPr>
          <w:i/>
          <w:color w:val="000000"/>
        </w:rPr>
        <w:t>семантичний аналіз</w:t>
      </w:r>
      <w:r w:rsidRPr="00687394">
        <w:rPr>
          <w:color w:val="000000"/>
        </w:rPr>
        <w:t xml:space="preserve"> – для виявлення смислового наповнення показників прозаїзації в англомовних </w:t>
      </w:r>
      <w:proofErr w:type="gramStart"/>
      <w:r w:rsidRPr="00687394">
        <w:rPr>
          <w:color w:val="000000"/>
        </w:rPr>
        <w:t>п</w:t>
      </w:r>
      <w:proofErr w:type="gramEnd"/>
      <w:r w:rsidRPr="00687394">
        <w:rPr>
          <w:color w:val="000000"/>
        </w:rPr>
        <w:t xml:space="preserve">ісенних текстах другої половини ХХ століття, а також елементи </w:t>
      </w:r>
      <w:r w:rsidRPr="00687394">
        <w:rPr>
          <w:i/>
          <w:color w:val="000000"/>
        </w:rPr>
        <w:t>кількісного аналізу</w:t>
      </w:r>
      <w:r w:rsidRPr="00687394">
        <w:rPr>
          <w:color w:val="000000"/>
        </w:rPr>
        <w:t xml:space="preserve"> – для з’ясування природи взаємодії складників прозаїзації залежно від певних позамовних ознак досліджених текстів. </w:t>
      </w:r>
    </w:p>
    <w:p w:rsidR="002A03CB" w:rsidRPr="00687394" w:rsidRDefault="002A03CB" w:rsidP="002A03CB">
      <w:pPr>
        <w:tabs>
          <w:tab w:val="left" w:pos="540"/>
        </w:tabs>
        <w:spacing w:line="360" w:lineRule="auto"/>
        <w:ind w:right="-79"/>
        <w:jc w:val="both"/>
        <w:rPr>
          <w:color w:val="000000"/>
          <w:sz w:val="28"/>
          <w:lang w:val="uk-UA"/>
        </w:rPr>
      </w:pPr>
      <w:r>
        <w:rPr>
          <w:b/>
          <w:color w:val="000000"/>
          <w:sz w:val="28"/>
          <w:lang w:val="uk-UA"/>
        </w:rPr>
        <w:tab/>
      </w:r>
      <w:r w:rsidRPr="00687394">
        <w:rPr>
          <w:b/>
          <w:color w:val="000000"/>
          <w:sz w:val="28"/>
          <w:lang w:val="uk-UA"/>
        </w:rPr>
        <w:t>Наукова новизна</w:t>
      </w:r>
      <w:r w:rsidRPr="00687394">
        <w:rPr>
          <w:color w:val="000000"/>
          <w:sz w:val="28"/>
          <w:lang w:val="uk-UA"/>
        </w:rPr>
        <w:t xml:space="preserve"> дослідження визначається комплексним підходом</w:t>
      </w:r>
      <w:r w:rsidRPr="00687394">
        <w:rPr>
          <w:b/>
          <w:color w:val="000000"/>
          <w:sz w:val="28"/>
          <w:lang w:val="uk-UA"/>
        </w:rPr>
        <w:t xml:space="preserve"> </w:t>
      </w:r>
      <w:r w:rsidRPr="00687394">
        <w:rPr>
          <w:color w:val="000000"/>
          <w:sz w:val="28"/>
          <w:lang w:val="uk-UA"/>
        </w:rPr>
        <w:t xml:space="preserve">до вирішення проблеми диференціації поезії та прози, системним аналізом різних аспектів прозаїзації англомовних пісенних текстів другої половини ХХ століття, розробкою методики моделювання інваріанта пісенних текстів, а також розкриттям закономірностей стереотипного пісенного текстотворення. </w:t>
      </w:r>
    </w:p>
    <w:p w:rsidR="002A03CB" w:rsidRPr="00687394" w:rsidRDefault="002A03CB" w:rsidP="002A03CB">
      <w:pPr>
        <w:spacing w:line="360" w:lineRule="auto"/>
        <w:ind w:right="-79" w:firstLine="539"/>
        <w:jc w:val="both"/>
        <w:rPr>
          <w:color w:val="000000"/>
          <w:sz w:val="28"/>
          <w:lang w:val="uk-UA"/>
        </w:rPr>
      </w:pPr>
      <w:r w:rsidRPr="00687394">
        <w:rPr>
          <w:b/>
          <w:color w:val="000000"/>
          <w:sz w:val="28"/>
          <w:lang w:val="uk-UA"/>
        </w:rPr>
        <w:t xml:space="preserve">Теоретичне значення </w:t>
      </w:r>
      <w:r w:rsidRPr="00687394">
        <w:rPr>
          <w:color w:val="000000"/>
          <w:sz w:val="28"/>
        </w:rPr>
        <w:t>роботи</w:t>
      </w:r>
      <w:r w:rsidRPr="00687394">
        <w:rPr>
          <w:b/>
          <w:color w:val="000000"/>
          <w:sz w:val="28"/>
          <w:lang w:val="uk-UA"/>
        </w:rPr>
        <w:t xml:space="preserve"> </w:t>
      </w:r>
      <w:r w:rsidRPr="00687394">
        <w:rPr>
          <w:color w:val="000000"/>
          <w:sz w:val="28"/>
          <w:lang w:val="uk-UA"/>
        </w:rPr>
        <w:t>полягає в опрацюванні методики аналізу змішаних прозово-поетичних текстів, яка сприяє розкриттю не лише структурних, семантичних і прагматичних особливостей пісенного текстотворення, а й загальних закономірностей побудови будь-якого тексту. Отримані результати є певним внеском у розвиток таких галузей науки про мову, як лінгвістика тексту,  лінгвостилістика, лінгвопоетика та когнітивна лінгвістика.</w:t>
      </w:r>
    </w:p>
    <w:p w:rsidR="002A03CB" w:rsidRPr="00687394" w:rsidRDefault="002A03CB" w:rsidP="002A03CB">
      <w:pPr>
        <w:tabs>
          <w:tab w:val="left" w:pos="0"/>
        </w:tabs>
        <w:spacing w:line="360" w:lineRule="auto"/>
        <w:ind w:right="-79" w:firstLine="539"/>
        <w:jc w:val="both"/>
        <w:rPr>
          <w:color w:val="000000"/>
          <w:sz w:val="28"/>
          <w:lang w:val="uk-UA"/>
        </w:rPr>
      </w:pPr>
      <w:r w:rsidRPr="00687394">
        <w:rPr>
          <w:b/>
          <w:color w:val="000000"/>
          <w:sz w:val="28"/>
          <w:lang w:val="uk-UA"/>
        </w:rPr>
        <w:t xml:space="preserve">Практичне значення </w:t>
      </w:r>
      <w:r w:rsidRPr="00687394">
        <w:rPr>
          <w:color w:val="000000"/>
          <w:sz w:val="28"/>
          <w:lang w:val="uk-UA"/>
        </w:rPr>
        <w:t>вбачається у можливості використання результатів дослідження у курсі лекцій зі стилістики й інтерпретації тексту (розділи “Поетичні тропи і фігури мовлення”, “Стилістика тексту”, “Функціональні стилі”), на практичних заняттях з аналітичного читання, у спецкурсі “Когнітивна поетика”, а також при написанні курсових, дипломних і магістерських робіт.</w:t>
      </w:r>
    </w:p>
    <w:p w:rsidR="002A03CB" w:rsidRPr="00516F5E" w:rsidRDefault="002A03CB" w:rsidP="002A03CB">
      <w:pPr>
        <w:spacing w:line="360" w:lineRule="auto"/>
        <w:ind w:firstLine="567"/>
        <w:jc w:val="both"/>
        <w:rPr>
          <w:color w:val="000000"/>
          <w:sz w:val="28"/>
          <w:szCs w:val="28"/>
          <w:lang w:val="uk-UA"/>
        </w:rPr>
      </w:pPr>
      <w:r w:rsidRPr="00516F5E">
        <w:rPr>
          <w:b/>
          <w:color w:val="000000"/>
          <w:sz w:val="28"/>
          <w:szCs w:val="28"/>
          <w:lang w:val="uk-UA"/>
        </w:rPr>
        <w:t>Особистий внесок автора</w:t>
      </w:r>
      <w:r w:rsidRPr="00516F5E">
        <w:rPr>
          <w:color w:val="000000"/>
          <w:sz w:val="28"/>
          <w:szCs w:val="28"/>
          <w:lang w:val="uk-UA"/>
        </w:rPr>
        <w:t xml:space="preserve"> полягає 1) в систематизації наукових підходів до проблеми дослідження процесу прозаїзації поезії; 2) у виявленні механізмів епізації, дестилізації, колоквіалізації та стереотипізації як складових процесу прозового перетворення ліричного тексту та опрацювання методики ідентифікації та аналізу мовленнєвих операторів вказаних складових прозаїзації; </w:t>
      </w:r>
      <w:r w:rsidRPr="00516F5E">
        <w:rPr>
          <w:color w:val="000000"/>
          <w:sz w:val="28"/>
          <w:szCs w:val="28"/>
          <w:lang w:val="uk-UA"/>
        </w:rPr>
        <w:lastRenderedPageBreak/>
        <w:t>3) у встановленні характеру кількісних та якісних закономірностей залежності ступеня прозаїзації пісенного тексту від основних позамовних параметрів; 4) у реконструкції текстового інваріанта на матеріалі інтимних пісенних текстів групи Beatles; 5) в уточненні понять “прозаїзація”, “епізація”, “стереотипізація”.</w:t>
      </w:r>
    </w:p>
    <w:p w:rsidR="002A03CB" w:rsidRPr="00516F5E" w:rsidRDefault="002A03CB" w:rsidP="002A03CB">
      <w:pPr>
        <w:spacing w:line="360" w:lineRule="auto"/>
        <w:ind w:firstLine="567"/>
        <w:jc w:val="both"/>
        <w:rPr>
          <w:color w:val="000000"/>
          <w:sz w:val="28"/>
          <w:szCs w:val="28"/>
          <w:lang w:val="uk-UA"/>
        </w:rPr>
      </w:pPr>
      <w:r w:rsidRPr="00516F5E">
        <w:rPr>
          <w:b/>
          <w:color w:val="000000"/>
          <w:sz w:val="28"/>
          <w:szCs w:val="28"/>
          <w:lang w:val="uk-UA"/>
        </w:rPr>
        <w:t>Положення, що виносяться на захист</w:t>
      </w:r>
      <w:r w:rsidRPr="00516F5E">
        <w:rPr>
          <w:color w:val="000000"/>
          <w:sz w:val="28"/>
          <w:szCs w:val="28"/>
          <w:lang w:val="uk-UA"/>
        </w:rPr>
        <w:t xml:space="preserve">. </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1. Процес прозаїзації поетичного твору, що полягає у внесенні до його структури елементів прозового мовлення, здійснюється у чотирьох напрямах, а саме, епізації, дестилізації, колоквіалізації і стереотипізації.</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 xml:space="preserve">2. Епізація або наративізація як процес прозової модифікації поетичного мовлення виявляється у залученні власних мовленнєвих одиниць на позначення конкретного об’єкту, явища або феномену реальної дійсності, внаслідок чого англомовний пісенний текст набуває чітко вираженого розповідного характеру. </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3. Дестилізація або стилістична нейтралізація реалізується через позбавлення поетичного тексту стилістично маркованих одиниць, внаслідок чого пісенний  твір набуває ознак концептуально оголеного й стилістично нейтрального прозового тексту.</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4. Колоквіаліалізація як складова прозаїзації – це модифікація поетичного тексту через застосування у ньому мовленнєвих одиниць, що є індикаторами повсякденного прозового дискурсу, внаслідок чого англомовний пісенний текст одержує ознак практичного, утилітарного твору, що сприймається автоматично, без естетично мотивованої призупинки уваги реципієнта.</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 xml:space="preserve">5. Стереотипізація є процесом клішованого текстотворення, що здійснюється шляхом застосування у поетичному тексті мовленнєвих кліше на фонетичному, синтаксичному, лексичному та текстовому рівнях, внаслідок чого англомовний пісенний текст уявляється неодноразово спожитим, знайомим, оскільки він є максимально наближеним до текстового інваріанта, який містить типові ознаки цілої групи текстів.  </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 xml:space="preserve">6. Операторами прозаїзації у напрямку епізації є власні назви (топоніми, хрононіми та інші); дестилізації – прозові мінус-прийоми, що виводяться через зворотну залежність від скупчення стилістично маркованих одиниць (виразових засобів та стилістичних прийомів) у поетичному тексті; колоквіалізації – </w:t>
      </w:r>
      <w:r w:rsidRPr="00516F5E">
        <w:rPr>
          <w:color w:val="000000"/>
          <w:sz w:val="28"/>
          <w:szCs w:val="28"/>
          <w:lang w:val="uk-UA"/>
        </w:rPr>
        <w:lastRenderedPageBreak/>
        <w:t>фонетичні й синтаксичні скорочення та лексичні прозаїзми, характерні для розмовного мовлення; стереотипізації – клішовані рими, клішовані синтаксичні повтори та фразові стереотипи.</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7. Ступінь прозаїзації поетичного твору встановлюється за допомогою кількісного аналізу мовленнєвих показників через застосування формули              P = (E + C + S) D, в якій Р – коефіцієнт прозаїзації поетичного твору, Е – показник частотності власних назв, С – розмовних одиниць, S – кліше, D – коефіцієнт дестилізації, який виводиться через формулу D = 1/M, де М – показник вживання стилістично маркованих одиниць у поетичному тексті.</w:t>
      </w:r>
    </w:p>
    <w:p w:rsidR="002A03CB" w:rsidRPr="00516F5E" w:rsidRDefault="002A03CB" w:rsidP="002A03CB">
      <w:pPr>
        <w:spacing w:line="360" w:lineRule="auto"/>
        <w:ind w:firstLine="567"/>
        <w:jc w:val="both"/>
        <w:rPr>
          <w:color w:val="000000"/>
          <w:sz w:val="28"/>
          <w:szCs w:val="28"/>
          <w:lang w:val="uk-UA"/>
        </w:rPr>
      </w:pPr>
      <w:r w:rsidRPr="00516F5E">
        <w:rPr>
          <w:color w:val="000000"/>
          <w:sz w:val="28"/>
          <w:szCs w:val="28"/>
          <w:lang w:val="uk-UA"/>
        </w:rPr>
        <w:t>8. Коефіцієнт прозаїзації безпосередньо залежить від певних позамовних факторів, а саме від хронологічної, музично-жанрової та тематичної ознаки пісенного тексту.</w:t>
      </w:r>
    </w:p>
    <w:p w:rsidR="002A03CB" w:rsidRPr="00516F5E" w:rsidRDefault="002A03CB" w:rsidP="002A03CB">
      <w:pPr>
        <w:spacing w:line="360" w:lineRule="auto"/>
        <w:ind w:firstLine="567"/>
        <w:jc w:val="both"/>
        <w:rPr>
          <w:color w:val="000000"/>
          <w:sz w:val="28"/>
          <w:szCs w:val="28"/>
          <w:lang w:val="uk-UA"/>
        </w:rPr>
      </w:pPr>
      <w:r w:rsidRPr="00516F5E">
        <w:rPr>
          <w:b/>
          <w:color w:val="000000"/>
          <w:sz w:val="28"/>
          <w:szCs w:val="28"/>
          <w:lang w:val="uk-UA"/>
        </w:rPr>
        <w:t xml:space="preserve">Матеріалом дослідження </w:t>
      </w:r>
      <w:r w:rsidRPr="00516F5E">
        <w:rPr>
          <w:color w:val="000000"/>
          <w:sz w:val="28"/>
          <w:szCs w:val="28"/>
          <w:lang w:val="uk-UA"/>
        </w:rPr>
        <w:t>слугують 10139 англомовних пісенних текстів другої половини ХХ століття, представлені 106 виконавцями. Досліджувані тексти класифіковані нами за 3 критеріями: хронологічним, музично-жанровим та тематичним параметрами тексту. Матеріал дослідження на предмет виявлення текстового інваріанта утворили понад 100 інтимних пісенних текстів британської групи Beatles.</w:t>
      </w:r>
    </w:p>
    <w:p w:rsidR="002A03CB" w:rsidRPr="00687394" w:rsidRDefault="002A03CB" w:rsidP="002A03CB">
      <w:pPr>
        <w:spacing w:line="360" w:lineRule="auto"/>
        <w:ind w:firstLine="567"/>
        <w:jc w:val="both"/>
        <w:rPr>
          <w:color w:val="000000"/>
          <w:sz w:val="28"/>
          <w:lang w:val="uk-UA"/>
        </w:rPr>
      </w:pPr>
      <w:r w:rsidRPr="00516F5E">
        <w:rPr>
          <w:b/>
          <w:color w:val="000000"/>
          <w:sz w:val="28"/>
          <w:szCs w:val="28"/>
          <w:lang w:val="uk-UA"/>
        </w:rPr>
        <w:t xml:space="preserve">Структура дисертації. </w:t>
      </w:r>
      <w:r w:rsidRPr="00516F5E">
        <w:rPr>
          <w:color w:val="000000"/>
          <w:sz w:val="28"/>
          <w:szCs w:val="28"/>
          <w:lang w:val="uk-UA"/>
        </w:rPr>
        <w:t xml:space="preserve">Робота складається зі вступу, трьох розділів, висновків, списку використаних джерел, списку джерел ілюстративного матеріалу та додатків. </w:t>
      </w:r>
      <w:r w:rsidRPr="00687394">
        <w:rPr>
          <w:color w:val="000000"/>
          <w:sz w:val="28"/>
          <w:lang w:val="uk-UA"/>
        </w:rPr>
        <w:t xml:space="preserve">У </w:t>
      </w:r>
      <w:r w:rsidRPr="00687394">
        <w:rPr>
          <w:b/>
          <w:color w:val="000000"/>
          <w:sz w:val="28"/>
          <w:lang w:val="uk-UA"/>
        </w:rPr>
        <w:t>вступі</w:t>
      </w:r>
      <w:r w:rsidRPr="00687394">
        <w:rPr>
          <w:color w:val="000000"/>
          <w:sz w:val="28"/>
          <w:lang w:val="uk-UA"/>
        </w:rPr>
        <w:t xml:space="preserve"> розкрито актуальність і новизну дослідження, його мету, завдання, об’єкт і предмет аналізу, методи й матеріал дослідження, теоретичне та практичне значення роботи, визначено особистий науковий внесок автора і сформульовано основні положення, що виносяться на захист. </w:t>
      </w:r>
    </w:p>
    <w:p w:rsidR="002A03CB" w:rsidRPr="00687394" w:rsidRDefault="002A03CB" w:rsidP="002A03CB">
      <w:pPr>
        <w:tabs>
          <w:tab w:val="left" w:pos="540"/>
        </w:tabs>
        <w:spacing w:line="360" w:lineRule="auto"/>
        <w:ind w:right="-79" w:firstLine="540"/>
        <w:jc w:val="both"/>
        <w:rPr>
          <w:color w:val="000000"/>
          <w:sz w:val="28"/>
          <w:lang w:val="uk-UA"/>
        </w:rPr>
      </w:pPr>
      <w:r w:rsidRPr="00687394">
        <w:rPr>
          <w:color w:val="000000"/>
          <w:sz w:val="28"/>
          <w:lang w:val="uk-UA"/>
        </w:rPr>
        <w:t>У</w:t>
      </w:r>
      <w:r w:rsidRPr="00687394">
        <w:rPr>
          <w:b/>
          <w:color w:val="000000"/>
          <w:sz w:val="28"/>
          <w:lang w:val="uk-UA"/>
        </w:rPr>
        <w:t xml:space="preserve"> першому розділі</w:t>
      </w:r>
      <w:r w:rsidRPr="00687394">
        <w:rPr>
          <w:color w:val="000000"/>
          <w:sz w:val="28"/>
          <w:lang w:val="uk-UA"/>
        </w:rPr>
        <w:t xml:space="preserve"> обґрунтовано теоретичні засади розмежування поезії та прози, досліджено аспекти та оператори прозаїзації англомовних пісенних текстів другої половини ХХ століття. </w:t>
      </w:r>
    </w:p>
    <w:p w:rsidR="002A03CB" w:rsidRPr="00687394" w:rsidRDefault="002A03CB" w:rsidP="002A03CB">
      <w:pPr>
        <w:spacing w:line="360" w:lineRule="auto"/>
        <w:ind w:right="-79" w:firstLine="540"/>
        <w:jc w:val="both"/>
        <w:rPr>
          <w:color w:val="000000"/>
          <w:sz w:val="28"/>
          <w:lang w:val="uk-UA"/>
        </w:rPr>
      </w:pPr>
      <w:r w:rsidRPr="00687394">
        <w:rPr>
          <w:color w:val="000000"/>
          <w:sz w:val="28"/>
          <w:lang w:val="uk-UA"/>
        </w:rPr>
        <w:t>У</w:t>
      </w:r>
      <w:r w:rsidRPr="00687394">
        <w:rPr>
          <w:b/>
          <w:color w:val="000000"/>
          <w:sz w:val="28"/>
          <w:lang w:val="uk-UA"/>
        </w:rPr>
        <w:t xml:space="preserve"> другому розділі</w:t>
      </w:r>
      <w:r w:rsidRPr="00687394">
        <w:rPr>
          <w:color w:val="000000"/>
          <w:sz w:val="28"/>
          <w:lang w:val="uk-UA"/>
        </w:rPr>
        <w:t xml:space="preserve"> здійснено аналіз складників прозаїзації англомовних пісенних текстів, визначено причини й чинники прозаїзації поезії взагалі та специфіку прозаїзації англомовних пісенних текстів другої половини ХХ століття зокрема, виведено формулу обчислення коефіцієнта прозаїзації. </w:t>
      </w:r>
    </w:p>
    <w:p w:rsidR="002A03CB" w:rsidRPr="00687394" w:rsidRDefault="002A03CB" w:rsidP="002A03CB">
      <w:pPr>
        <w:spacing w:line="360" w:lineRule="auto"/>
        <w:ind w:right="-79" w:firstLine="540"/>
        <w:jc w:val="both"/>
        <w:rPr>
          <w:color w:val="000000"/>
          <w:sz w:val="28"/>
          <w:lang w:val="uk-UA"/>
        </w:rPr>
      </w:pPr>
      <w:r w:rsidRPr="00687394">
        <w:rPr>
          <w:b/>
          <w:color w:val="000000"/>
          <w:sz w:val="28"/>
          <w:lang w:val="uk-UA"/>
        </w:rPr>
        <w:lastRenderedPageBreak/>
        <w:t>Третій розділ</w:t>
      </w:r>
      <w:r w:rsidRPr="00687394">
        <w:rPr>
          <w:color w:val="000000"/>
          <w:sz w:val="28"/>
          <w:lang w:val="uk-UA"/>
        </w:rPr>
        <w:t xml:space="preserve"> присвячено аналізу наслідків прозаїзації англомовних пісенних текстів другої половини ХХ століття на матеріалі пісенних текстів групи Beatles шляхом реконструкції текстового інваріанта вказаної групи текстів, описання методики моделювання інваріанта пісенного тексту та виявлення закономірностей стереотипного пісенного текстотворення. </w:t>
      </w:r>
    </w:p>
    <w:p w:rsidR="002A03CB" w:rsidRPr="00687394" w:rsidRDefault="002A03CB" w:rsidP="002A03CB">
      <w:pPr>
        <w:tabs>
          <w:tab w:val="left" w:pos="0"/>
        </w:tabs>
        <w:spacing w:line="360" w:lineRule="auto"/>
        <w:ind w:right="-79" w:firstLine="540"/>
        <w:jc w:val="both"/>
        <w:rPr>
          <w:color w:val="000000"/>
          <w:sz w:val="28"/>
          <w:lang w:val="uk-UA"/>
        </w:rPr>
      </w:pPr>
      <w:r w:rsidRPr="00687394">
        <w:rPr>
          <w:color w:val="000000"/>
          <w:sz w:val="28"/>
          <w:lang w:val="uk-UA"/>
        </w:rPr>
        <w:t>У</w:t>
      </w:r>
      <w:r w:rsidRPr="00687394">
        <w:rPr>
          <w:b/>
          <w:color w:val="000000"/>
          <w:sz w:val="28"/>
          <w:lang w:val="uk-UA"/>
        </w:rPr>
        <w:t xml:space="preserve"> загальних висновках </w:t>
      </w:r>
      <w:r w:rsidRPr="00687394">
        <w:rPr>
          <w:color w:val="000000"/>
          <w:sz w:val="28"/>
          <w:lang w:val="uk-UA"/>
        </w:rPr>
        <w:t>подано теоретичні та практичні результати дисертаційного дослідження, окреслено перспективи подальшого вивчення прозаїзації поетичних творів.</w:t>
      </w:r>
    </w:p>
    <w:p w:rsidR="002A03CB" w:rsidRPr="00687394" w:rsidRDefault="002A03CB" w:rsidP="002A03CB">
      <w:pPr>
        <w:tabs>
          <w:tab w:val="left" w:pos="0"/>
        </w:tabs>
        <w:spacing w:line="360" w:lineRule="auto"/>
        <w:ind w:right="-79" w:firstLine="540"/>
        <w:jc w:val="both"/>
        <w:rPr>
          <w:color w:val="000000"/>
          <w:sz w:val="28"/>
          <w:lang w:val="uk-UA"/>
        </w:rPr>
      </w:pPr>
      <w:r w:rsidRPr="00687394">
        <w:rPr>
          <w:color w:val="000000"/>
          <w:sz w:val="28"/>
          <w:lang w:val="uk-UA"/>
        </w:rPr>
        <w:t xml:space="preserve">У </w:t>
      </w:r>
      <w:r w:rsidRPr="00687394">
        <w:rPr>
          <w:b/>
          <w:color w:val="000000"/>
          <w:sz w:val="28"/>
          <w:lang w:val="uk-UA"/>
        </w:rPr>
        <w:t>додатках</w:t>
      </w:r>
      <w:r w:rsidRPr="00687394">
        <w:rPr>
          <w:color w:val="000000"/>
          <w:sz w:val="28"/>
          <w:lang w:val="uk-UA"/>
        </w:rPr>
        <w:t xml:space="preserve"> до дисертації містяться дані кількісного аналізу, таблиці та рисунки, що ілюструють положення, викладені в роботі.   </w:t>
      </w:r>
    </w:p>
    <w:p w:rsidR="002A03CB" w:rsidRPr="00687394" w:rsidRDefault="002A03CB" w:rsidP="002A03CB">
      <w:pPr>
        <w:spacing w:line="360" w:lineRule="auto"/>
        <w:ind w:right="-79"/>
        <w:jc w:val="center"/>
        <w:rPr>
          <w:b/>
          <w:color w:val="000000"/>
          <w:sz w:val="28"/>
          <w:lang w:val="uk-UA"/>
        </w:rPr>
      </w:pPr>
    </w:p>
    <w:p w:rsidR="002A03CB" w:rsidRPr="009F63E0" w:rsidRDefault="002A03CB" w:rsidP="002A03CB">
      <w:pPr>
        <w:pStyle w:val="51"/>
        <w:ind w:firstLine="540"/>
        <w:rPr>
          <w:b w:val="0"/>
          <w:color w:val="000000"/>
          <w:spacing w:val="20"/>
          <w:szCs w:val="28"/>
        </w:rPr>
      </w:pPr>
      <w:r w:rsidRPr="00516F5E">
        <w:rPr>
          <w:rFonts w:ascii="Times New Roman CYR" w:hAnsi="Times New Roman CYR"/>
          <w:color w:val="000000"/>
          <w:szCs w:val="28"/>
          <w:lang w:val="uk-UA"/>
        </w:rPr>
        <w:br w:type="page"/>
      </w:r>
      <w:r w:rsidRPr="00516F5E">
        <w:rPr>
          <w:b w:val="0"/>
          <w:color w:val="000000"/>
          <w:spacing w:val="20"/>
          <w:szCs w:val="28"/>
        </w:rPr>
        <w:lastRenderedPageBreak/>
        <w:t>ЗАГАЛЬНІ ВИСНОВКИ</w:t>
      </w:r>
    </w:p>
    <w:p w:rsidR="002A03CB" w:rsidRPr="009F63E0" w:rsidRDefault="002A03CB" w:rsidP="002A03CB">
      <w:pPr>
        <w:rPr>
          <w:color w:val="000000"/>
          <w:lang w:val="uk-UA"/>
        </w:rPr>
      </w:pPr>
    </w:p>
    <w:p w:rsidR="002A03CB" w:rsidRPr="00516F5E" w:rsidRDefault="002A03CB" w:rsidP="002A03CB">
      <w:pPr>
        <w:pStyle w:val="2ffffa"/>
        <w:ind w:left="-540" w:firstLine="540"/>
        <w:rPr>
          <w:rFonts w:ascii="Times New Roman CYR" w:hAnsi="Times New Roman CYR"/>
          <w:color w:val="000000"/>
          <w:szCs w:val="28"/>
        </w:rPr>
      </w:pPr>
      <w:r w:rsidRPr="002A03CB">
        <w:rPr>
          <w:bCs/>
          <w:color w:val="000000"/>
          <w:szCs w:val="28"/>
          <w:lang w:val="uk-UA"/>
        </w:rPr>
        <w:t>Результати проведеного аналізу</w:t>
      </w:r>
      <w:r w:rsidRPr="002A03CB">
        <w:rPr>
          <w:color w:val="000000"/>
          <w:szCs w:val="28"/>
          <w:lang w:val="uk-UA"/>
        </w:rPr>
        <w:t xml:space="preserve"> природи змішаних прозово-поетичних мовленнєвих утворень свідчать про ефективність залучення інтегративного підходу, який синтезує дослідницькі методи лінгвостилістики, соціолінгвістики, когнітивної лінгвістики, поетики та теорії літератури. Саме такий міждисциплінарний комплексний підхід уможливлює застосування інтегративної моделі кореляції поезії та прози, по-перше, як партнерів в опозиції до нехудожньої прози і, по-друге, як опонентів у протиставленні “художня проза – художня поезія”. У цій моделі виділяються такі основні диференційні ознаки поетичного та прозового мовлення:</w:t>
      </w:r>
      <w:r w:rsidRPr="002A03CB">
        <w:rPr>
          <w:rFonts w:ascii="Times New Roman CYR" w:hAnsi="Times New Roman CYR"/>
          <w:color w:val="000000"/>
          <w:szCs w:val="28"/>
          <w:lang w:val="uk-UA"/>
        </w:rPr>
        <w:t xml:space="preserve"> естетична або</w:t>
      </w:r>
      <w:r w:rsidRPr="002A03CB">
        <w:rPr>
          <w:color w:val="000000"/>
          <w:szCs w:val="28"/>
          <w:lang w:val="uk-UA"/>
        </w:rPr>
        <w:t xml:space="preserve"> практична функціональна спрямованість (прагматичний аспект), образність або без-óбразність, суб`єктивність або об`єктивність відображення дійсності, деавтоматичність або автоматичність сприйняття (когнітивний аспект), формальна або змістова актуалізація, стилістична маркованість або нейтральність форми, ритмічна упорядкованість або неупорядкованість (лінгво-стилістичний аспект). </w:t>
      </w:r>
      <w:r w:rsidRPr="00516F5E">
        <w:rPr>
          <w:color w:val="000000"/>
          <w:szCs w:val="28"/>
        </w:rPr>
        <w:t>Таким чином, оформлюється прагматично-семантично-структурна тривимірність прозово-поетичної кореляції.</w:t>
      </w:r>
    </w:p>
    <w:p w:rsidR="002A03CB" w:rsidRPr="00516F5E" w:rsidRDefault="002A03CB" w:rsidP="002A03CB">
      <w:pPr>
        <w:pStyle w:val="2ffffa"/>
        <w:ind w:left="-540" w:firstLine="540"/>
        <w:rPr>
          <w:rFonts w:ascii="Times New Roman CYR" w:hAnsi="Times New Roman CYR"/>
          <w:color w:val="000000"/>
          <w:szCs w:val="28"/>
        </w:rPr>
      </w:pPr>
      <w:r w:rsidRPr="00516F5E">
        <w:rPr>
          <w:rFonts w:ascii="Times New Roman CYR" w:hAnsi="Times New Roman CYR"/>
          <w:color w:val="000000"/>
          <w:szCs w:val="28"/>
        </w:rPr>
        <w:t xml:space="preserve">Прозаїзація поетичного твору, яка визначається у роботі як процес проникнення ознак прозового способу організації мовлення, включає такі складові: </w:t>
      </w:r>
      <w:proofErr w:type="gramStart"/>
      <w:r w:rsidRPr="00516F5E">
        <w:rPr>
          <w:rFonts w:ascii="Times New Roman CYR" w:hAnsi="Times New Roman CYR"/>
          <w:color w:val="000000"/>
          <w:szCs w:val="28"/>
        </w:rPr>
        <w:t>еп</w:t>
      </w:r>
      <w:proofErr w:type="gramEnd"/>
      <w:r w:rsidRPr="00516F5E">
        <w:rPr>
          <w:rFonts w:ascii="Times New Roman CYR" w:hAnsi="Times New Roman CYR"/>
          <w:color w:val="000000"/>
          <w:szCs w:val="28"/>
        </w:rPr>
        <w:t>ізацію як процес об</w:t>
      </w:r>
      <w:r w:rsidRPr="00516F5E">
        <w:rPr>
          <w:color w:val="000000"/>
          <w:szCs w:val="28"/>
        </w:rPr>
        <w:t>`</w:t>
      </w:r>
      <w:r w:rsidRPr="00516F5E">
        <w:rPr>
          <w:rFonts w:ascii="Times New Roman CYR" w:hAnsi="Times New Roman CYR"/>
          <w:color w:val="000000"/>
          <w:szCs w:val="28"/>
        </w:rPr>
        <w:t xml:space="preserve">єктивації авторської рефлексії, який фактично позначається використанням конкретних малоасоціативних слів-онімів, що утворюють наративний епізований фон тексту; колоквіалізацію як процес “орозмовлення” поетичного твору, який проявляється у використанні розмовних фонетичних, лексичних та синтаксичних структур у ліричному творі, що надають останньому ознак практичного, прозового мовлення; дестилізацію – процес концептуалізації, “обез-ображення” поетичного твору внаслідок зниження частотності використання </w:t>
      </w:r>
      <w:proofErr w:type="gramStart"/>
      <w:r w:rsidRPr="00516F5E">
        <w:rPr>
          <w:rFonts w:ascii="Times New Roman CYR" w:hAnsi="Times New Roman CYR"/>
          <w:color w:val="000000"/>
          <w:szCs w:val="28"/>
        </w:rPr>
        <w:t>стил</w:t>
      </w:r>
      <w:proofErr w:type="gramEnd"/>
      <w:r w:rsidRPr="00516F5E">
        <w:rPr>
          <w:rFonts w:ascii="Times New Roman CYR" w:hAnsi="Times New Roman CYR"/>
          <w:color w:val="000000"/>
          <w:szCs w:val="28"/>
        </w:rPr>
        <w:t>істично релевантних одиниць усіх мовних рівнів; стереотипізацію як процес перетворення поезії на клішований тип мовлення, через використання мовленнєвих кліше, стереотипних одиниць, автоматизуючих сприйняття твору та нівелюючих ефект його очуднення.</w:t>
      </w:r>
    </w:p>
    <w:p w:rsidR="002A03CB" w:rsidRPr="00516F5E" w:rsidRDefault="002A03CB" w:rsidP="002A03CB">
      <w:pPr>
        <w:pStyle w:val="2ffffa"/>
        <w:ind w:left="-540" w:firstLine="540"/>
        <w:rPr>
          <w:color w:val="000000"/>
          <w:szCs w:val="28"/>
        </w:rPr>
      </w:pPr>
      <w:r w:rsidRPr="00516F5E">
        <w:rPr>
          <w:rFonts w:ascii="Times New Roman CYR" w:hAnsi="Times New Roman CYR"/>
          <w:color w:val="000000"/>
          <w:szCs w:val="28"/>
        </w:rPr>
        <w:lastRenderedPageBreak/>
        <w:t xml:space="preserve">Кількісний аналіз особливостей названих складових прозаїзації, проведений на матеріалі англомовних </w:t>
      </w:r>
      <w:proofErr w:type="gramStart"/>
      <w:r w:rsidRPr="00516F5E">
        <w:rPr>
          <w:rFonts w:ascii="Times New Roman CYR" w:hAnsi="Times New Roman CYR"/>
          <w:color w:val="000000"/>
          <w:szCs w:val="28"/>
        </w:rPr>
        <w:t>п</w:t>
      </w:r>
      <w:proofErr w:type="gramEnd"/>
      <w:r w:rsidRPr="00516F5E">
        <w:rPr>
          <w:rFonts w:ascii="Times New Roman CYR" w:hAnsi="Times New Roman CYR"/>
          <w:color w:val="000000"/>
          <w:szCs w:val="28"/>
        </w:rPr>
        <w:t xml:space="preserve">ісенних текстів другої половини ХХ століття, дозволяє визначити формулу прозаїзації P = E + C + S / M через встановлення кореляції операторів прозаїзації та стилістично маркованих одиниць як окремого поетичного твору, так і суцільної групи поетичних творів. </w:t>
      </w:r>
      <w:r w:rsidRPr="00516F5E">
        <w:rPr>
          <w:color w:val="000000"/>
          <w:szCs w:val="28"/>
        </w:rPr>
        <w:t xml:space="preserve">Виведена формула може використовуватися не лише для аналізу прозаїзації </w:t>
      </w:r>
      <w:proofErr w:type="gramStart"/>
      <w:r w:rsidRPr="00516F5E">
        <w:rPr>
          <w:color w:val="000000"/>
          <w:szCs w:val="28"/>
        </w:rPr>
        <w:t>п</w:t>
      </w:r>
      <w:proofErr w:type="gramEnd"/>
      <w:r w:rsidRPr="00516F5E">
        <w:rPr>
          <w:color w:val="000000"/>
          <w:szCs w:val="28"/>
        </w:rPr>
        <w:t xml:space="preserve">ісенних текстів, а й для дослідження будь-яких інших змішаних прозово-поетичних творів. </w:t>
      </w:r>
    </w:p>
    <w:p w:rsidR="002A03CB" w:rsidRPr="00516F5E" w:rsidRDefault="002A03CB" w:rsidP="002A03CB">
      <w:pPr>
        <w:pStyle w:val="2ffffa"/>
        <w:ind w:left="-540" w:firstLine="540"/>
        <w:rPr>
          <w:rFonts w:ascii="Times New Roman CYR" w:hAnsi="Times New Roman CYR"/>
          <w:color w:val="000000"/>
          <w:szCs w:val="28"/>
        </w:rPr>
      </w:pPr>
      <w:r w:rsidRPr="00516F5E">
        <w:rPr>
          <w:color w:val="000000"/>
          <w:szCs w:val="28"/>
        </w:rPr>
        <w:t xml:space="preserve">Операторами </w:t>
      </w:r>
      <w:proofErr w:type="gramStart"/>
      <w:r w:rsidRPr="00516F5E">
        <w:rPr>
          <w:color w:val="000000"/>
          <w:szCs w:val="28"/>
        </w:rPr>
        <w:t>р</w:t>
      </w:r>
      <w:proofErr w:type="gramEnd"/>
      <w:r w:rsidRPr="00516F5E">
        <w:rPr>
          <w:color w:val="000000"/>
          <w:szCs w:val="28"/>
        </w:rPr>
        <w:t xml:space="preserve">ізних аспектів прозаїзації виступають у напрямку епізації власні назви (топоніми, хрононімиами, антропоніми та інші); дестилізації – прозові мінус-прийоми, що виводяться через зворотну залежність від скупчення стилістично маркованих одиниць в ліричному творі; колоквіалізації – фонетичні та синтаксичні скорочення та лексичні прозаїзми, характерні для розмовного мовлення; стереотипізації – клішовані рими, клішовані синтаксичні </w:t>
      </w:r>
      <w:proofErr w:type="gramStart"/>
      <w:r w:rsidRPr="00516F5E">
        <w:rPr>
          <w:color w:val="000000"/>
          <w:szCs w:val="28"/>
        </w:rPr>
        <w:t>стил</w:t>
      </w:r>
      <w:proofErr w:type="gramEnd"/>
      <w:r w:rsidRPr="00516F5E">
        <w:rPr>
          <w:color w:val="000000"/>
          <w:szCs w:val="28"/>
        </w:rPr>
        <w:t xml:space="preserve">істично порожні повтори та мовленнєві фразові стереотипи. </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Контрастивну значущість запропонованого підходу до аналізу нюансів прозаїзації лірики було вирішено апробувати за допомогою елементів соціолінгвістичного кількісного аналізу окремих пісенних текстів та суцільних груп пісенних текстів, обмежених певними позамовними факторами (хронологічною, музично-жанровою та тематичною ознакою ліричного твору). Як наслідок, встановлено безпосередню залежність коефіцієнта прозаїзації від вказаних позамовних факторів.</w:t>
      </w:r>
    </w:p>
    <w:p w:rsidR="002A03CB" w:rsidRPr="00516F5E" w:rsidRDefault="002A03CB" w:rsidP="002A03CB">
      <w:pPr>
        <w:pStyle w:val="25"/>
        <w:ind w:left="-540" w:firstLine="540"/>
        <w:rPr>
          <w:color w:val="000000"/>
          <w:szCs w:val="28"/>
        </w:rPr>
      </w:pPr>
      <w:r w:rsidRPr="00516F5E">
        <w:rPr>
          <w:color w:val="000000"/>
          <w:szCs w:val="28"/>
        </w:rPr>
        <w:t xml:space="preserve">Основними причинами активізації процесу прозаїзації англомовних </w:t>
      </w:r>
      <w:proofErr w:type="gramStart"/>
      <w:r w:rsidRPr="00516F5E">
        <w:rPr>
          <w:color w:val="000000"/>
          <w:szCs w:val="28"/>
        </w:rPr>
        <w:t>п</w:t>
      </w:r>
      <w:proofErr w:type="gramEnd"/>
      <w:r w:rsidRPr="00516F5E">
        <w:rPr>
          <w:color w:val="000000"/>
          <w:szCs w:val="28"/>
        </w:rPr>
        <w:t xml:space="preserve">ісенних текстів другої половини ХХ століття є фактори вокально-семіотичного, психологічного, соціально-філософського, соціально-технологічного, соціально-культурного, соціально-психологічного та загально мистецького характеру.  </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 xml:space="preserve">Полісеміотична організація сучасної популярної пісні виступає чинником прозової мутації досліджуваних текстів, оскільки в ній поетична маркованість розподіляється між текстом, музикою, іміджем виконавця та соціального фону її </w:t>
      </w:r>
      <w:r w:rsidRPr="00516F5E">
        <w:rPr>
          <w:color w:val="000000"/>
          <w:sz w:val="28"/>
          <w:szCs w:val="28"/>
          <w:lang w:val="uk-UA"/>
        </w:rPr>
        <w:lastRenderedPageBreak/>
        <w:t xml:space="preserve">реалізації, внаслідок чого пісенний текст може взагалі бути позбавлений художнього естетичного навантаження. </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Пісенний текст, насамперед, є усним миттєвим мовленнєвим твором, чим зумовлена обмеженість його конототивного навантаження для його успішного продукування, передачі та сприйняття.</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Процес прозаїзації АПТ другої половини ХХ століття є відображенням у мовленні загальносуспільних тенденцій до демократизації всіх сфер соціального буття, включаючи мистецтво; таким чином, відбувається культурний бунт мас, чиї естетичні вимоги до пісенного тексту зокрема є обмеженими недостатньо розвинутою мистецькою компетенцією.</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Прозаїзація поезії відображає переорієнтацію суспільства у напрямку споживацької життєвої позиції, яка є безпосереднім продуктом активізації розвитку процесу індустріалізації суспільства, впровадження новітніх технологій.</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Англомовні пісенні тексти другої половини ХХ століття знаходились під відчутним впливом культурного руху рок-н-ролу, який був спрямований на підліткове нетрадиційне, бунтівне, антисоціальне, апоетичне, неелітарне,  правдиво-прозове творче світовідображення.</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 xml:space="preserve">В англомовному суспільстві другої половини ХХ століття спостерігається процес комерціалізації мистецтва через експансію масової популярної активно рекламованої споживацько-успішної продукції, яка розрахована на пересічного масового споживача, не з метою його естетичного виховання, а з метою отримання фінансової вигоди від реалізованої продукції. </w:t>
      </w:r>
    </w:p>
    <w:p w:rsidR="002A03CB" w:rsidRPr="002A03CB" w:rsidRDefault="002A03CB" w:rsidP="002A03CB">
      <w:pPr>
        <w:pStyle w:val="afffffffa"/>
        <w:ind w:left="-540" w:firstLine="540"/>
        <w:rPr>
          <w:bCs/>
          <w:color w:val="000000"/>
          <w:szCs w:val="28"/>
          <w:lang w:val="uk-UA"/>
        </w:rPr>
      </w:pPr>
      <w:r w:rsidRPr="002A03CB">
        <w:rPr>
          <w:bCs/>
          <w:color w:val="000000"/>
          <w:szCs w:val="28"/>
          <w:lang w:val="uk-UA"/>
        </w:rPr>
        <w:t>Результати проведеного дослідження свідчать про те, що безпосереднім наслідком процесу прозаїзації є стереотипне клішоване текстотворення, оскільки в ньому нівелюється основний принцип поетичної мовленнєвої організації – принцип очуднення структурної, семантичної та прагматичної будови тексту.</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 xml:space="preserve">Аналіз кількісно-якісних ознак інтимних текстів групи Beatles довів, що ступінь прозаїзації твору безпосередньо залежить від рівня прототипової скупченості текстів у межах певної групи, детермінованої певними позамовними факторами, яка визначається дистанцією параметрів структурної, семантичної та прагматичної організації окремого тексту до відповідних показників інваріанта, і, навпаки, ступінь </w:t>
      </w:r>
      <w:r w:rsidRPr="00516F5E">
        <w:rPr>
          <w:color w:val="000000"/>
          <w:sz w:val="28"/>
          <w:szCs w:val="28"/>
          <w:lang w:val="uk-UA"/>
        </w:rPr>
        <w:lastRenderedPageBreak/>
        <w:t xml:space="preserve">угрупування текстів, що належать до певної групи, навколо вірного тексту, визначається показником їх прозаїзації. </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 xml:space="preserve">Запропонована модель інваріанта інтимних АПТ групи Beatles, безперечно, може бути застосована як базова модель для аналізу особливостей структурного, семантичного та прагматичного простору англомовних пісенних інтимних текстів взагалі, оскільки саме тексти групи Beatles послужили у </w:t>
      </w:r>
      <w:r w:rsidRPr="00516F5E">
        <w:rPr>
          <w:color w:val="000000"/>
          <w:spacing w:val="-20"/>
          <w:sz w:val="28"/>
          <w:szCs w:val="28"/>
          <w:lang w:val="uk-UA"/>
        </w:rPr>
        <w:t xml:space="preserve">багатьох </w:t>
      </w:r>
      <w:r w:rsidRPr="00516F5E">
        <w:rPr>
          <w:color w:val="000000"/>
          <w:sz w:val="28"/>
          <w:szCs w:val="28"/>
          <w:lang w:val="uk-UA"/>
        </w:rPr>
        <w:t xml:space="preserve">аспектах прототипом для творчості більшості інших популярних виконавців. </w:t>
      </w:r>
    </w:p>
    <w:p w:rsidR="002A03CB" w:rsidRPr="00516F5E" w:rsidRDefault="002A03CB" w:rsidP="002A03CB">
      <w:pPr>
        <w:spacing w:line="360" w:lineRule="auto"/>
        <w:ind w:left="-540" w:firstLine="540"/>
        <w:jc w:val="both"/>
        <w:rPr>
          <w:color w:val="000000"/>
          <w:sz w:val="28"/>
          <w:szCs w:val="28"/>
          <w:lang w:val="uk-UA"/>
        </w:rPr>
      </w:pPr>
      <w:r w:rsidRPr="00516F5E">
        <w:rPr>
          <w:color w:val="000000"/>
          <w:sz w:val="28"/>
          <w:szCs w:val="28"/>
          <w:lang w:val="uk-UA"/>
        </w:rPr>
        <w:t xml:space="preserve">Характер еволюції прозаїзації англомовних пісенних текстів другої половини ХХ століття взагалі й інтимних текстів групи Beatles зокрема, а також природа варіації рівня їхньої скупченості представлені у вигляді діалектичного хвилеподібного чергування. </w:t>
      </w:r>
    </w:p>
    <w:p w:rsidR="002A03CB" w:rsidRPr="00516F5E" w:rsidRDefault="002A03CB" w:rsidP="002A03CB">
      <w:pPr>
        <w:spacing w:line="360" w:lineRule="auto"/>
        <w:ind w:left="-540" w:firstLine="540"/>
        <w:jc w:val="both"/>
        <w:rPr>
          <w:bCs/>
          <w:color w:val="000000"/>
          <w:sz w:val="28"/>
          <w:szCs w:val="28"/>
          <w:lang w:val="uk-UA"/>
        </w:rPr>
      </w:pPr>
      <w:r w:rsidRPr="00516F5E">
        <w:rPr>
          <w:bCs/>
          <w:color w:val="000000"/>
          <w:sz w:val="28"/>
          <w:szCs w:val="28"/>
          <w:lang w:val="uk-UA"/>
        </w:rPr>
        <w:t xml:space="preserve">Таким чином, проведене дисертаційне дослідження розкриває природу своєрідних змішаних прозово-поетичних утворень і пропонує експериментальні методики аналізу структурних, семантичних та прагматичних параметрів процесу прозаїзації поезії, а також проектування певних груп стереотипних текстів, позначених мінімізованим авторським ідіостилем, для яких характерний високий рівень епізації, колоквіалізації, дестилізації та стереотипізації. Експериментальна методика кількісного аналізу ступеня поетичності та прозовості поетичного тексту на матеріалі англомовних пісенних текстів відображає специфіку буденної свідомості та менталітету окремих соціальних груп.   </w:t>
      </w:r>
    </w:p>
    <w:p w:rsidR="002A03CB" w:rsidRDefault="002A03CB" w:rsidP="002A03CB">
      <w:pPr>
        <w:spacing w:line="360" w:lineRule="auto"/>
        <w:ind w:left="-540" w:firstLine="540"/>
        <w:jc w:val="both"/>
        <w:rPr>
          <w:color w:val="000000"/>
          <w:sz w:val="28"/>
          <w:szCs w:val="28"/>
          <w:lang w:val="uk-UA"/>
        </w:rPr>
      </w:pPr>
      <w:r w:rsidRPr="00516F5E">
        <w:rPr>
          <w:color w:val="000000"/>
          <w:sz w:val="28"/>
          <w:szCs w:val="28"/>
          <w:lang w:val="uk-UA"/>
        </w:rPr>
        <w:t>Перспективою подальших досліджень є, на нашу думку, експерименти реконструкції інваріанта англомовних пісенних текстів другої половини            ХХ століття взагалі, порівняльноий аналіз специфіки прозаїзації пісенних текстів та літературних віршованих творів, а також англомовної та української поезії.</w:t>
      </w:r>
      <w:r w:rsidRPr="00516F5E">
        <w:rPr>
          <w:color w:val="000000"/>
          <w:sz w:val="28"/>
          <w:szCs w:val="28"/>
          <w:lang w:val="uk-UA"/>
        </w:rPr>
        <w:br w:type="page"/>
      </w:r>
    </w:p>
    <w:p w:rsidR="002A03CB" w:rsidRPr="00516F5E" w:rsidRDefault="002A03CB" w:rsidP="002A03CB">
      <w:pPr>
        <w:spacing w:line="360" w:lineRule="auto"/>
        <w:ind w:left="-540" w:firstLine="540"/>
        <w:jc w:val="center"/>
        <w:rPr>
          <w:b/>
          <w:color w:val="000000"/>
          <w:spacing w:val="20"/>
          <w:lang w:val="uk-UA"/>
        </w:rPr>
      </w:pPr>
      <w:r w:rsidRPr="00516F5E">
        <w:rPr>
          <w:b/>
          <w:color w:val="000000"/>
          <w:spacing w:val="20"/>
          <w:lang w:val="uk-UA"/>
        </w:rPr>
        <w:lastRenderedPageBreak/>
        <w:t>СПИСОК ВИКОРИСТАНИХ ДЖЕРЕЛ</w:t>
      </w:r>
    </w:p>
    <w:p w:rsidR="002A03CB" w:rsidRPr="00516F5E" w:rsidRDefault="002A03CB" w:rsidP="002A03CB">
      <w:pPr>
        <w:pStyle w:val="afffffffe"/>
        <w:rPr>
          <w:b/>
          <w:color w:val="000000"/>
        </w:rPr>
      </w:pP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Амирова Т.А.</w:t>
      </w:r>
      <w:r w:rsidRPr="00516F5E">
        <w:rPr>
          <w:color w:val="000000"/>
          <w:sz w:val="28"/>
          <w:szCs w:val="28"/>
          <w:lang w:val="uk-UA"/>
        </w:rPr>
        <w:t xml:space="preserve"> Функциональная взаимосвязь письменного и звукового языка. – М.: </w:t>
      </w:r>
      <w:r w:rsidRPr="00516F5E">
        <w:rPr>
          <w:color w:val="000000"/>
          <w:sz w:val="28"/>
          <w:szCs w:val="28"/>
        </w:rPr>
        <w:t>Наука</w:t>
      </w:r>
      <w:r w:rsidRPr="00516F5E">
        <w:rPr>
          <w:color w:val="000000"/>
          <w:sz w:val="28"/>
          <w:szCs w:val="28"/>
          <w:lang w:val="uk-UA"/>
        </w:rPr>
        <w:t xml:space="preserve">, </w:t>
      </w:r>
      <w:r w:rsidRPr="00516F5E">
        <w:rPr>
          <w:color w:val="000000"/>
          <w:sz w:val="28"/>
          <w:szCs w:val="28"/>
        </w:rPr>
        <w:t xml:space="preserve">1986. </w:t>
      </w:r>
      <w:r w:rsidRPr="00516F5E">
        <w:rPr>
          <w:color w:val="000000"/>
          <w:sz w:val="28"/>
          <w:szCs w:val="28"/>
          <w:lang w:val="uk-UA"/>
        </w:rPr>
        <w:t>– 286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pacing w:val="-4"/>
          <w:sz w:val="28"/>
          <w:szCs w:val="28"/>
          <w:lang w:val="uk-UA"/>
        </w:rPr>
        <w:t>Андреева С.А.</w:t>
      </w:r>
      <w:r w:rsidRPr="00516F5E">
        <w:rPr>
          <w:color w:val="000000"/>
          <w:spacing w:val="-4"/>
          <w:sz w:val="28"/>
          <w:szCs w:val="28"/>
          <w:lang w:val="uk-UA"/>
        </w:rPr>
        <w:t xml:space="preserve"> Поэтическое слово в когнитивном аспекте: Автореф</w:t>
      </w:r>
      <w:r w:rsidRPr="00516F5E">
        <w:rPr>
          <w:color w:val="000000"/>
          <w:spacing w:val="-4"/>
          <w:sz w:val="28"/>
          <w:szCs w:val="28"/>
        </w:rPr>
        <w:t>.</w:t>
      </w:r>
      <w:r w:rsidRPr="00516F5E">
        <w:rPr>
          <w:color w:val="000000"/>
          <w:spacing w:val="-4"/>
          <w:sz w:val="28"/>
          <w:szCs w:val="28"/>
          <w:lang w:val="uk-UA"/>
        </w:rPr>
        <w:t xml:space="preserve"> дис. ...канд. </w:t>
      </w:r>
      <w:r w:rsidRPr="00516F5E">
        <w:rPr>
          <w:color w:val="000000"/>
          <w:sz w:val="28"/>
          <w:szCs w:val="28"/>
          <w:lang w:val="uk-UA"/>
        </w:rPr>
        <w:t>филол. наук: 10. 02. 04 / МГЛУ. – М., 1999. – 24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Аристотель.</w:t>
      </w:r>
      <w:r w:rsidRPr="00516F5E">
        <w:rPr>
          <w:color w:val="000000"/>
          <w:sz w:val="28"/>
          <w:szCs w:val="28"/>
          <w:lang w:val="uk-UA"/>
        </w:rPr>
        <w:t xml:space="preserve"> Этика. Политика. Риторика. Поэтика. Категории. – Минск: Литература, 1998. – 1392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Арнольд И.В.</w:t>
      </w:r>
      <w:r w:rsidRPr="00516F5E">
        <w:rPr>
          <w:color w:val="000000"/>
          <w:sz w:val="28"/>
          <w:szCs w:val="28"/>
          <w:lang w:val="uk-UA"/>
        </w:rPr>
        <w:t xml:space="preserve"> Стилистика современого английского яз</w:t>
      </w:r>
      <w:r w:rsidRPr="00516F5E">
        <w:rPr>
          <w:color w:val="000000"/>
          <w:sz w:val="28"/>
          <w:szCs w:val="28"/>
        </w:rPr>
        <w:t>ы</w:t>
      </w:r>
      <w:r w:rsidRPr="00516F5E">
        <w:rPr>
          <w:color w:val="000000"/>
          <w:sz w:val="28"/>
          <w:szCs w:val="28"/>
          <w:lang w:val="uk-UA"/>
        </w:rPr>
        <w:t>ка. – М.: Просвещение, 1990. – 349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Арутюнова Н.Д.</w:t>
      </w:r>
      <w:r w:rsidRPr="00516F5E">
        <w:rPr>
          <w:color w:val="000000"/>
          <w:sz w:val="28"/>
          <w:szCs w:val="28"/>
          <w:lang w:val="uk-UA"/>
        </w:rPr>
        <w:t xml:space="preserve"> Лингвистические проблемы референции // Новое в зарубежной лингвистике. Вып. XIII: Логика и лингвистика. – М.: Прогресс. – </w:t>
      </w:r>
      <w:r w:rsidRPr="00516F5E">
        <w:rPr>
          <w:color w:val="000000"/>
          <w:sz w:val="28"/>
          <w:szCs w:val="28"/>
        </w:rPr>
        <w:t>1982</w:t>
      </w:r>
      <w:r w:rsidRPr="00516F5E">
        <w:rPr>
          <w:color w:val="000000"/>
          <w:sz w:val="28"/>
          <w:szCs w:val="28"/>
          <w:lang w:val="uk-UA"/>
        </w:rPr>
        <w:t>. – С. 5-40.</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Арутюнова Н.Д.</w:t>
      </w:r>
      <w:r w:rsidRPr="00516F5E">
        <w:rPr>
          <w:color w:val="000000"/>
          <w:sz w:val="28"/>
          <w:szCs w:val="28"/>
          <w:lang w:val="uk-UA"/>
        </w:rPr>
        <w:t xml:space="preserve"> Предикат // Лингвистический энциклопедический словарь. – М.: Советская энциклопедия. – 1990. – С. 497-498.</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pacing w:val="-4"/>
          <w:sz w:val="28"/>
          <w:szCs w:val="28"/>
          <w:lang w:val="uk-UA"/>
        </w:rPr>
      </w:pPr>
      <w:r w:rsidRPr="00516F5E">
        <w:rPr>
          <w:i/>
          <w:color w:val="000000"/>
          <w:spacing w:val="-4"/>
          <w:sz w:val="28"/>
          <w:szCs w:val="28"/>
          <w:lang w:val="uk-UA"/>
        </w:rPr>
        <w:t>Арутюнова Н.Д.</w:t>
      </w:r>
      <w:r w:rsidRPr="00516F5E">
        <w:rPr>
          <w:color w:val="000000"/>
          <w:spacing w:val="-4"/>
          <w:sz w:val="28"/>
          <w:szCs w:val="28"/>
          <w:lang w:val="uk-UA"/>
        </w:rPr>
        <w:t xml:space="preserve"> Язык и мир человека. – М.: Языки русской литературы,         1998. – 896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Арутюнян А.М.</w:t>
      </w:r>
      <w:r w:rsidRPr="00516F5E">
        <w:rPr>
          <w:color w:val="000000"/>
          <w:sz w:val="28"/>
          <w:szCs w:val="28"/>
          <w:lang w:val="uk-UA"/>
        </w:rPr>
        <w:t xml:space="preserve"> Основные тенденции развития послевоенной поэзии США (1945 – 1980): Дис. …д-ра философ. наук:  09.00.04 / Ин-т мировой лит-ры АН СССР. – М., 1989. – 250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Бальмонт К.Д.</w:t>
      </w:r>
      <w:r w:rsidRPr="00516F5E">
        <w:rPr>
          <w:color w:val="000000"/>
          <w:sz w:val="28"/>
          <w:szCs w:val="28"/>
          <w:lang w:val="uk-UA"/>
        </w:rPr>
        <w:t xml:space="preserve"> Лирика. – Минск: Харвест, 1999. – 480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Барт Р.</w:t>
      </w:r>
      <w:r w:rsidRPr="00516F5E">
        <w:rPr>
          <w:color w:val="000000"/>
          <w:sz w:val="28"/>
          <w:szCs w:val="28"/>
          <w:lang w:val="uk-UA"/>
        </w:rPr>
        <w:t xml:space="preserve"> Избранные работы. Семиотика. Поэтика. – М.: Прогресс “Универс”, 1994. – 616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Барченков А.А.</w:t>
      </w:r>
      <w:r w:rsidRPr="00516F5E">
        <w:rPr>
          <w:color w:val="000000"/>
          <w:sz w:val="28"/>
          <w:szCs w:val="28"/>
          <w:lang w:val="uk-UA"/>
        </w:rPr>
        <w:t xml:space="preserve"> Клише и штампы в языке английской газеты: Автореф. дис. … канд. филол. наук: 10. 02. 04 </w:t>
      </w:r>
      <w:r w:rsidRPr="00516F5E">
        <w:rPr>
          <w:color w:val="000000"/>
          <w:sz w:val="28"/>
          <w:szCs w:val="28"/>
        </w:rPr>
        <w:t xml:space="preserve">/ </w:t>
      </w:r>
      <w:r w:rsidRPr="00516F5E">
        <w:rPr>
          <w:color w:val="000000"/>
          <w:sz w:val="28"/>
          <w:szCs w:val="28"/>
          <w:lang w:val="uk-UA"/>
        </w:rPr>
        <w:t>МГИИЯ им. Мориса Тореза. – М., 1981. – 24</w:t>
      </w:r>
      <w:r w:rsidRPr="00516F5E">
        <w:rPr>
          <w:color w:val="000000"/>
          <w:sz w:val="28"/>
          <w:szCs w:val="28"/>
        </w:rPr>
        <w:t xml:space="preserve"> </w:t>
      </w:r>
      <w:r w:rsidRPr="00516F5E">
        <w:rPr>
          <w:color w:val="000000"/>
          <w:sz w:val="28"/>
          <w:szCs w:val="28"/>
          <w:lang w:val="uk-UA"/>
        </w:rPr>
        <w:t>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Баталов Э.Я.</w:t>
      </w:r>
      <w:r w:rsidRPr="00516F5E">
        <w:rPr>
          <w:color w:val="000000"/>
          <w:sz w:val="28"/>
          <w:szCs w:val="28"/>
          <w:lang w:val="uk-UA"/>
        </w:rPr>
        <w:t xml:space="preserve"> Философия бунта. – М.: Мысль, 1973. – 222</w:t>
      </w:r>
      <w:r w:rsidRPr="00516F5E">
        <w:rPr>
          <w:color w:val="000000"/>
          <w:sz w:val="28"/>
          <w:szCs w:val="28"/>
        </w:rPr>
        <w:t xml:space="preserve"> </w:t>
      </w:r>
      <w:r w:rsidRPr="00516F5E">
        <w:rPr>
          <w:color w:val="000000"/>
          <w:sz w:val="28"/>
          <w:szCs w:val="28"/>
          <w:lang w:val="uk-UA"/>
        </w:rPr>
        <w:t>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rPr>
      </w:pPr>
      <w:r w:rsidRPr="00516F5E">
        <w:rPr>
          <w:i/>
          <w:color w:val="000000"/>
          <w:sz w:val="28"/>
          <w:szCs w:val="28"/>
          <w:lang w:val="uk-UA"/>
        </w:rPr>
        <w:t xml:space="preserve"> </w:t>
      </w:r>
      <w:r w:rsidRPr="00516F5E">
        <w:rPr>
          <w:i/>
          <w:color w:val="000000"/>
          <w:sz w:val="28"/>
          <w:szCs w:val="28"/>
        </w:rPr>
        <w:t>Бахтин М.М.</w:t>
      </w:r>
      <w:r w:rsidRPr="00516F5E">
        <w:rPr>
          <w:color w:val="000000"/>
          <w:sz w:val="28"/>
          <w:szCs w:val="28"/>
        </w:rPr>
        <w:t xml:space="preserve"> Эстетика словесного творчества. – М.: Искусство, 1986. – 445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rPr>
        <w:t xml:space="preserve"> </w:t>
      </w:r>
      <w:r w:rsidRPr="00516F5E">
        <w:rPr>
          <w:i/>
          <w:color w:val="000000"/>
          <w:sz w:val="28"/>
          <w:szCs w:val="28"/>
          <w:lang w:val="uk-UA"/>
        </w:rPr>
        <w:t xml:space="preserve">Бєлова А.Д. </w:t>
      </w:r>
      <w:r w:rsidRPr="00516F5E">
        <w:rPr>
          <w:color w:val="000000"/>
          <w:sz w:val="28"/>
          <w:szCs w:val="28"/>
          <w:lang w:val="uk-UA"/>
        </w:rPr>
        <w:t>Мовні картини світу: принципи утворення та складові // Проблеми семантики слова, речення та тексту. Вип.</w:t>
      </w:r>
      <w:r w:rsidRPr="00516F5E">
        <w:rPr>
          <w:color w:val="000000"/>
          <w:sz w:val="28"/>
          <w:szCs w:val="28"/>
          <w:lang w:val="en-US"/>
        </w:rPr>
        <w:t xml:space="preserve"> </w:t>
      </w:r>
      <w:r w:rsidRPr="00516F5E">
        <w:rPr>
          <w:color w:val="000000"/>
          <w:sz w:val="28"/>
          <w:szCs w:val="28"/>
          <w:lang w:val="uk-UA"/>
        </w:rPr>
        <w:t>7: Зб. наук. статей. – К: Видавничий центр КНЛУ. – 2001. – С. 26-30.</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Бєлєхова Л.І.</w:t>
      </w:r>
      <w:r w:rsidRPr="00516F5E">
        <w:rPr>
          <w:color w:val="000000"/>
          <w:sz w:val="28"/>
          <w:szCs w:val="28"/>
          <w:lang w:val="uk-UA"/>
        </w:rPr>
        <w:t xml:space="preserve"> Образний простір американської поезії: лінгвокогнітивний аспект: Дис. ...д-ра філол. наук: 10.02.04 / КНЛУ. – К., 2002. – 467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lastRenderedPageBreak/>
        <w:t xml:space="preserve"> Бєлєхова Л.І.</w:t>
      </w:r>
      <w:r w:rsidRPr="00516F5E">
        <w:rPr>
          <w:color w:val="000000"/>
          <w:sz w:val="28"/>
          <w:szCs w:val="28"/>
          <w:lang w:val="uk-UA"/>
        </w:rPr>
        <w:t xml:space="preserve"> Стереотипні словесні поетичні образи в американській поезії // Вісник Київського державного лінгвістичного університету. Серія Філологія. – 2001. – Т.</w:t>
      </w:r>
      <w:r w:rsidRPr="00516F5E">
        <w:rPr>
          <w:color w:val="000000"/>
          <w:sz w:val="28"/>
          <w:szCs w:val="28"/>
          <w:lang w:val="en-US"/>
        </w:rPr>
        <w:t xml:space="preserve"> </w:t>
      </w:r>
      <w:r w:rsidRPr="00516F5E">
        <w:rPr>
          <w:color w:val="000000"/>
          <w:sz w:val="28"/>
          <w:szCs w:val="28"/>
          <w:lang w:val="uk-UA"/>
        </w:rPr>
        <w:t>4,</w:t>
      </w:r>
      <w:r w:rsidRPr="00516F5E">
        <w:rPr>
          <w:color w:val="000000"/>
          <w:sz w:val="28"/>
          <w:szCs w:val="28"/>
          <w:lang w:val="en-US"/>
        </w:rPr>
        <w:t xml:space="preserve"> </w:t>
      </w:r>
      <w:r w:rsidRPr="00516F5E">
        <w:rPr>
          <w:color w:val="000000"/>
          <w:sz w:val="28"/>
          <w:szCs w:val="28"/>
          <w:lang w:val="uk-UA"/>
        </w:rPr>
        <w:t>№1. – С. 39-55.</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Благой Д.Д. </w:t>
      </w:r>
      <w:r w:rsidRPr="00516F5E">
        <w:rPr>
          <w:color w:val="000000"/>
          <w:sz w:val="28"/>
          <w:szCs w:val="28"/>
          <w:lang w:val="uk-UA"/>
        </w:rPr>
        <w:t xml:space="preserve">Две эпохи русской поэзии // Некрасов и литература народов Советского Союза. – Ереван: Изд-во Ереванского ун-та. – 1972. – С. 23-48.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rPr>
      </w:pPr>
      <w:r w:rsidRPr="00516F5E">
        <w:rPr>
          <w:i/>
          <w:color w:val="000000"/>
          <w:sz w:val="28"/>
          <w:szCs w:val="28"/>
          <w:lang w:val="uk-UA"/>
        </w:rPr>
        <w:t xml:space="preserve"> </w:t>
      </w:r>
      <w:r w:rsidRPr="00516F5E">
        <w:rPr>
          <w:i/>
          <w:color w:val="000000"/>
          <w:sz w:val="28"/>
          <w:szCs w:val="28"/>
        </w:rPr>
        <w:t>Блок А.</w:t>
      </w:r>
      <w:r w:rsidRPr="00516F5E">
        <w:rPr>
          <w:color w:val="000000"/>
          <w:sz w:val="28"/>
          <w:szCs w:val="28"/>
        </w:rPr>
        <w:t xml:space="preserve"> О назначении поэта // Лирика. Театр. – М.: Правда, 1981. – С. 3</w:t>
      </w:r>
      <w:r w:rsidRPr="00516F5E">
        <w:rPr>
          <w:color w:val="000000"/>
          <w:sz w:val="28"/>
          <w:szCs w:val="28"/>
          <w:lang w:val="uk-UA"/>
        </w:rPr>
        <w:t>-</w:t>
      </w:r>
      <w:r w:rsidRPr="00516F5E">
        <w:rPr>
          <w:color w:val="000000"/>
          <w:sz w:val="28"/>
          <w:szCs w:val="28"/>
        </w:rPr>
        <w:t>10.</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Бокун И.А.</w:t>
      </w:r>
      <w:r w:rsidRPr="00516F5E">
        <w:rPr>
          <w:color w:val="000000"/>
          <w:sz w:val="28"/>
          <w:szCs w:val="28"/>
          <w:lang w:val="uk-UA"/>
        </w:rPr>
        <w:t xml:space="preserve"> Эволюция лексики английской поэзии XVIII-XX веков: Автореф. дис. …канд. филол. наук: 10.02.04 </w:t>
      </w:r>
      <w:r w:rsidRPr="00516F5E">
        <w:rPr>
          <w:color w:val="000000"/>
          <w:sz w:val="28"/>
          <w:szCs w:val="28"/>
        </w:rPr>
        <w:t>/</w:t>
      </w:r>
      <w:r w:rsidRPr="00516F5E">
        <w:rPr>
          <w:color w:val="000000"/>
          <w:sz w:val="28"/>
          <w:szCs w:val="28"/>
          <w:lang w:val="uk-UA"/>
        </w:rPr>
        <w:t xml:space="preserve"> КГПИИЯ. – К., 1990. – 16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Бузоглы М.А.</w:t>
      </w:r>
      <w:r w:rsidRPr="00516F5E">
        <w:rPr>
          <w:color w:val="000000"/>
          <w:sz w:val="28"/>
          <w:szCs w:val="28"/>
          <w:lang w:val="uk-UA"/>
        </w:rPr>
        <w:t xml:space="preserve"> Динамика развития соотношения поэзии и прозы. Верлібр:     Дис. …д-ра филол. наук: 10.01.08 </w:t>
      </w:r>
      <w:r w:rsidRPr="00516F5E">
        <w:rPr>
          <w:color w:val="000000"/>
          <w:sz w:val="28"/>
          <w:szCs w:val="28"/>
        </w:rPr>
        <w:t>/</w:t>
      </w:r>
      <w:r w:rsidRPr="00516F5E">
        <w:rPr>
          <w:color w:val="000000"/>
          <w:sz w:val="28"/>
          <w:szCs w:val="28"/>
          <w:lang w:val="uk-UA"/>
        </w:rPr>
        <w:t xml:space="preserve"> ТГУ. – Тбилиси, 1985. – 199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Ван Дейк Т.А.</w:t>
      </w:r>
      <w:r w:rsidRPr="00516F5E">
        <w:rPr>
          <w:color w:val="000000"/>
          <w:sz w:val="28"/>
          <w:szCs w:val="28"/>
          <w:lang w:val="uk-UA"/>
        </w:rPr>
        <w:t xml:space="preserve"> Вопросы прагматики текста // Новое в лингвистике. – Вып.VIII.– 1978. – С. 259-337.</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Васильева Н.С.</w:t>
      </w:r>
      <w:r w:rsidRPr="00516F5E">
        <w:rPr>
          <w:color w:val="000000"/>
          <w:sz w:val="28"/>
          <w:szCs w:val="28"/>
          <w:lang w:val="uk-UA"/>
        </w:rPr>
        <w:t xml:space="preserve"> Языковые клише и проблемы их лексикографирования:      Дис. …канд. филол. наук: 10.02.19 </w:t>
      </w:r>
      <w:r w:rsidRPr="00516F5E">
        <w:rPr>
          <w:color w:val="000000"/>
          <w:sz w:val="28"/>
          <w:szCs w:val="28"/>
        </w:rPr>
        <w:t>/</w:t>
      </w:r>
      <w:r w:rsidRPr="00516F5E">
        <w:rPr>
          <w:color w:val="000000"/>
          <w:sz w:val="28"/>
          <w:szCs w:val="28"/>
          <w:lang w:val="uk-UA"/>
        </w:rPr>
        <w:t xml:space="preserve"> ЛГУ. – Л., 1983. – 155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Вассина-Гроссман В.</w:t>
      </w:r>
      <w:r w:rsidRPr="00516F5E">
        <w:rPr>
          <w:color w:val="000000"/>
          <w:sz w:val="28"/>
          <w:szCs w:val="28"/>
          <w:lang w:val="uk-UA"/>
        </w:rPr>
        <w:t xml:space="preserve"> Музыка и поэтическое слово. Ч. 1. – М.: Музыка, 1972. – 150 с. Ч. 2, 3. – М.: Музыка, 1978. – 368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Вассина-Гроссман В.</w:t>
      </w:r>
      <w:r w:rsidRPr="00516F5E">
        <w:rPr>
          <w:color w:val="000000"/>
          <w:sz w:val="28"/>
          <w:szCs w:val="28"/>
          <w:lang w:val="uk-UA"/>
        </w:rPr>
        <w:t xml:space="preserve"> Музыка и поэтическое слово. Ч. 2, 3. – М.: Музыка, 1978. – 368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Вайман С.Т.</w:t>
      </w:r>
      <w:r w:rsidRPr="00516F5E">
        <w:rPr>
          <w:color w:val="000000"/>
          <w:sz w:val="28"/>
          <w:szCs w:val="28"/>
          <w:lang w:val="uk-UA"/>
        </w:rPr>
        <w:t xml:space="preserve"> Гармонии таинственная власть. – М.: Сов. писатель, 1989. – 308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Вежбицка А.</w:t>
      </w:r>
      <w:r w:rsidRPr="00516F5E">
        <w:rPr>
          <w:color w:val="000000"/>
          <w:sz w:val="28"/>
          <w:szCs w:val="28"/>
          <w:lang w:val="uk-UA"/>
        </w:rPr>
        <w:t xml:space="preserve"> Метатекст в тексте // Новое в зарубежной лингвмстике. – Вып. VIII. – М.: Прогресс. – 1978. – С. 402-421.</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Венедиктова Т.П.</w:t>
      </w:r>
      <w:r w:rsidRPr="00516F5E">
        <w:rPr>
          <w:color w:val="000000"/>
          <w:sz w:val="28"/>
          <w:szCs w:val="28"/>
          <w:lang w:val="uk-UA"/>
        </w:rPr>
        <w:t xml:space="preserve"> Поэтическое искусство США. Современность и традиция. – М.: Изд-во МГУ, 1988. – 86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Веселовский А.Н.</w:t>
      </w:r>
      <w:r w:rsidRPr="00516F5E">
        <w:rPr>
          <w:color w:val="000000"/>
          <w:sz w:val="28"/>
          <w:szCs w:val="28"/>
          <w:lang w:val="uk-UA"/>
        </w:rPr>
        <w:t xml:space="preserve"> Историческая поэтика. – М.: Высш. шк., 1988. – 406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Ветрова Е.И. </w:t>
      </w:r>
      <w:r w:rsidRPr="00516F5E">
        <w:rPr>
          <w:color w:val="000000"/>
          <w:sz w:val="28"/>
          <w:szCs w:val="28"/>
          <w:lang w:val="uk-UA"/>
        </w:rPr>
        <w:t xml:space="preserve">Свободный стих в поэзии США 1960-1970х годов: Дис. …канд. филол. наук: 10.01.05 </w:t>
      </w:r>
      <w:r w:rsidRPr="00516F5E">
        <w:rPr>
          <w:color w:val="000000"/>
          <w:sz w:val="28"/>
          <w:szCs w:val="28"/>
        </w:rPr>
        <w:t>/</w:t>
      </w:r>
      <w:r w:rsidRPr="00516F5E">
        <w:rPr>
          <w:color w:val="000000"/>
          <w:sz w:val="28"/>
          <w:szCs w:val="28"/>
          <w:lang w:val="uk-UA"/>
        </w:rPr>
        <w:t xml:space="preserve"> КГПИИЯ. – К., 1983. – 242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Виноградов В.В. </w:t>
      </w:r>
      <w:r w:rsidRPr="00516F5E">
        <w:rPr>
          <w:color w:val="000000"/>
          <w:sz w:val="28"/>
          <w:szCs w:val="28"/>
          <w:lang w:val="uk-UA"/>
        </w:rPr>
        <w:t>Стил</w:t>
      </w:r>
      <w:r w:rsidRPr="00516F5E">
        <w:rPr>
          <w:color w:val="000000"/>
          <w:sz w:val="28"/>
          <w:szCs w:val="28"/>
        </w:rPr>
        <w:t>и</w:t>
      </w:r>
      <w:r w:rsidRPr="00516F5E">
        <w:rPr>
          <w:color w:val="000000"/>
          <w:sz w:val="28"/>
          <w:szCs w:val="28"/>
          <w:lang w:val="uk-UA"/>
        </w:rPr>
        <w:t>стика. Теория поэтической речи. Поэтика. – М.: Изд-во АН СССР, 1963. – 254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Винокур Г.О.</w:t>
      </w:r>
      <w:r w:rsidRPr="00516F5E">
        <w:rPr>
          <w:color w:val="000000"/>
          <w:sz w:val="28"/>
          <w:szCs w:val="28"/>
          <w:lang w:val="uk-UA"/>
        </w:rPr>
        <w:t xml:space="preserve"> Филологические исследования. – М.: Наука, 1999. – 456</w:t>
      </w:r>
      <w:r w:rsidRPr="00516F5E">
        <w:rPr>
          <w:color w:val="000000"/>
          <w:sz w:val="28"/>
          <w:szCs w:val="28"/>
        </w:rPr>
        <w:t xml:space="preserve"> </w:t>
      </w:r>
      <w:r w:rsidRPr="00516F5E">
        <w:rPr>
          <w:color w:val="000000"/>
          <w:sz w:val="28"/>
          <w:szCs w:val="28"/>
          <w:lang w:val="uk-UA"/>
        </w:rPr>
        <w:t>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lastRenderedPageBreak/>
        <w:t xml:space="preserve"> Вохманян С.Н.</w:t>
      </w:r>
      <w:r w:rsidRPr="00516F5E">
        <w:rPr>
          <w:color w:val="000000"/>
          <w:sz w:val="28"/>
          <w:szCs w:val="28"/>
          <w:lang w:val="uk-UA"/>
        </w:rPr>
        <w:t xml:space="preserve"> Стетеотипные тропы английской разговорной речи. Автореф. дис. …канд. филол. наук: 10.02.04 </w:t>
      </w:r>
      <w:r w:rsidRPr="00516F5E">
        <w:rPr>
          <w:color w:val="000000"/>
          <w:sz w:val="28"/>
          <w:szCs w:val="28"/>
        </w:rPr>
        <w:t>/</w:t>
      </w:r>
      <w:r w:rsidRPr="00516F5E">
        <w:rPr>
          <w:color w:val="000000"/>
          <w:sz w:val="28"/>
          <w:szCs w:val="28"/>
          <w:lang w:val="uk-UA"/>
        </w:rPr>
        <w:t xml:space="preserve"> Изд-во Одесского гос. ун-т</w:t>
      </w:r>
      <w:r w:rsidRPr="00516F5E">
        <w:rPr>
          <w:color w:val="000000"/>
          <w:sz w:val="28"/>
          <w:szCs w:val="28"/>
        </w:rPr>
        <w:t>а.</w:t>
      </w:r>
      <w:r w:rsidRPr="00516F5E">
        <w:rPr>
          <w:color w:val="000000"/>
          <w:sz w:val="28"/>
          <w:szCs w:val="28"/>
          <w:lang w:val="uk-UA"/>
        </w:rPr>
        <w:t xml:space="preserve"> – Одесса, 1988. – 16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Гадамер Г.-Г. </w:t>
      </w:r>
      <w:r w:rsidRPr="00516F5E">
        <w:rPr>
          <w:color w:val="000000"/>
          <w:sz w:val="28"/>
          <w:szCs w:val="28"/>
          <w:lang w:val="uk-UA"/>
        </w:rPr>
        <w:t>Актуальность прекрасного. – М.: Искусство, 1991. – 367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Гальперин И.Р.</w:t>
      </w:r>
      <w:r w:rsidRPr="00516F5E">
        <w:rPr>
          <w:color w:val="000000"/>
          <w:sz w:val="28"/>
          <w:szCs w:val="28"/>
          <w:lang w:val="uk-UA"/>
        </w:rPr>
        <w:t xml:space="preserve"> Текст как объект лингвистических исследований. – М.: Наука, 1981. – 139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Гаспаров М.Л. </w:t>
      </w:r>
      <w:r w:rsidRPr="00516F5E">
        <w:rPr>
          <w:color w:val="000000"/>
          <w:sz w:val="28"/>
          <w:szCs w:val="28"/>
          <w:lang w:val="uk-UA"/>
        </w:rPr>
        <w:t xml:space="preserve">В поисках “настоящего верлибра” </w:t>
      </w:r>
      <w:r w:rsidRPr="00516F5E">
        <w:rPr>
          <w:color w:val="000000"/>
          <w:sz w:val="28"/>
          <w:szCs w:val="28"/>
        </w:rPr>
        <w:t>//</w:t>
      </w:r>
      <w:r w:rsidRPr="00516F5E">
        <w:rPr>
          <w:color w:val="000000"/>
          <w:sz w:val="28"/>
          <w:szCs w:val="28"/>
          <w:lang w:val="uk-UA"/>
        </w:rPr>
        <w:t xml:space="preserve"> Литературная учёба. – М., 1980. – № 6. – С. 208-211.</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Гаспаров М.Л.</w:t>
      </w:r>
      <w:r w:rsidRPr="00516F5E">
        <w:rPr>
          <w:color w:val="000000"/>
          <w:sz w:val="28"/>
          <w:szCs w:val="28"/>
          <w:lang w:val="uk-UA"/>
        </w:rPr>
        <w:t xml:space="preserve"> Избранные труды. Том ІІ. О стихах. – М.: Языки русской литературы, 1997. – 504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Гершкович З.М.</w:t>
      </w:r>
      <w:r w:rsidRPr="00516F5E">
        <w:rPr>
          <w:color w:val="000000"/>
          <w:sz w:val="28"/>
          <w:szCs w:val="28"/>
          <w:lang w:val="uk-UA"/>
        </w:rPr>
        <w:t xml:space="preserve"> Парадоксы массовой культуры и современная идеологическая борьба. – М.: Знание, 1983. – 64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Гёте Й.В.</w:t>
      </w:r>
      <w:r w:rsidRPr="00516F5E">
        <w:rPr>
          <w:color w:val="000000"/>
          <w:sz w:val="28"/>
          <w:szCs w:val="28"/>
          <w:lang w:val="uk-UA"/>
        </w:rPr>
        <w:t xml:space="preserve"> Об искустве поэзии. – М.: Искусство, 1975. – 623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Гинзбург Л.Я.</w:t>
      </w:r>
      <w:r w:rsidRPr="00516F5E">
        <w:rPr>
          <w:color w:val="000000"/>
          <w:sz w:val="28"/>
          <w:szCs w:val="28"/>
          <w:lang w:val="uk-UA"/>
        </w:rPr>
        <w:t xml:space="preserve"> О лирике. – Л.: Сов. писатель, 1974. – 407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Гончаренко В.В., Шинкарева Е.Н.</w:t>
      </w:r>
      <w:r w:rsidRPr="00516F5E">
        <w:rPr>
          <w:color w:val="000000"/>
          <w:sz w:val="28"/>
          <w:szCs w:val="28"/>
          <w:lang w:val="uk-UA"/>
        </w:rPr>
        <w:t xml:space="preserve"> Фреймы для распознаиия смысла текста. – Кишинёв: Штиинца, 1984. – 200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Григорьев В.П.</w:t>
      </w:r>
      <w:r w:rsidRPr="00516F5E">
        <w:rPr>
          <w:color w:val="000000"/>
          <w:sz w:val="28"/>
          <w:szCs w:val="28"/>
          <w:lang w:val="uk-UA"/>
        </w:rPr>
        <w:t xml:space="preserve"> Поэтика слова. – М.: Наука, 1979. – 344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Григорьева А.Д., Иванова Н.Н.</w:t>
      </w:r>
      <w:r w:rsidRPr="00516F5E">
        <w:rPr>
          <w:color w:val="000000"/>
          <w:sz w:val="28"/>
          <w:szCs w:val="28"/>
          <w:lang w:val="uk-UA"/>
        </w:rPr>
        <w:t xml:space="preserve"> Язык поэзии ХIX-XX вв. Фет. Современная лирика. – М.: Наука, 1985. – 229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Гуляев Н.А.</w:t>
      </w:r>
      <w:r w:rsidRPr="00516F5E">
        <w:rPr>
          <w:color w:val="000000"/>
          <w:sz w:val="28"/>
          <w:szCs w:val="28"/>
          <w:lang w:val="uk-UA"/>
        </w:rPr>
        <w:t xml:space="preserve"> Теория литературы. – М.: Высш. шк., 1977. – 278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Гумилёв Н.С.</w:t>
      </w:r>
      <w:r w:rsidRPr="00516F5E">
        <w:rPr>
          <w:color w:val="000000"/>
          <w:sz w:val="28"/>
          <w:szCs w:val="28"/>
          <w:lang w:val="uk-UA"/>
        </w:rPr>
        <w:t xml:space="preserve"> Статьи о поэтике // Огненный столп. – Ижевск:  Удмуртия. – 1991. – С. 358-381.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Гуссерль Э.</w:t>
      </w:r>
      <w:r w:rsidRPr="00516F5E">
        <w:rPr>
          <w:color w:val="000000"/>
          <w:sz w:val="28"/>
          <w:szCs w:val="28"/>
          <w:lang w:val="uk-UA"/>
        </w:rPr>
        <w:t xml:space="preserve"> Кризис европейского человечества и философия // Вопросы философии. – 1986. – № 3. – С. 101-116.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Дабаева И.П.</w:t>
      </w:r>
      <w:r w:rsidRPr="00516F5E">
        <w:rPr>
          <w:color w:val="000000"/>
          <w:sz w:val="28"/>
          <w:szCs w:val="28"/>
          <w:lang w:val="uk-UA"/>
        </w:rPr>
        <w:t xml:space="preserve"> Анализ поэтического текста как необходимый компонент целостного анализа вокального произведения: Автореф. дис. ...канд. искусствоведения: 17. 00. 02 </w:t>
      </w:r>
      <w:r w:rsidRPr="00516F5E">
        <w:rPr>
          <w:color w:val="000000"/>
          <w:sz w:val="28"/>
          <w:szCs w:val="28"/>
        </w:rPr>
        <w:t>/</w:t>
      </w:r>
      <w:r w:rsidRPr="00516F5E">
        <w:rPr>
          <w:color w:val="000000"/>
          <w:sz w:val="28"/>
          <w:szCs w:val="28"/>
          <w:lang w:val="uk-UA"/>
        </w:rPr>
        <w:t xml:space="preserve"> Мос. гос. консерватория им. И.П.Чайковского. – М.: Муз.  искусство, 1985. – 17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Демьянков В.З.</w:t>
      </w:r>
      <w:r w:rsidRPr="00516F5E">
        <w:rPr>
          <w:color w:val="000000"/>
          <w:sz w:val="28"/>
          <w:szCs w:val="28"/>
          <w:lang w:val="uk-UA"/>
        </w:rPr>
        <w:t xml:space="preserve"> Теория прототипов в семантике и прагматике языка // Структуры представления знаний в языке. – М.: РАН. – 1994. – С. 32-86.</w:t>
      </w:r>
    </w:p>
    <w:p w:rsidR="002A03CB" w:rsidRPr="00516F5E" w:rsidRDefault="002A03CB" w:rsidP="00F82AA9">
      <w:pPr>
        <w:numPr>
          <w:ilvl w:val="0"/>
          <w:numId w:val="56"/>
        </w:numPr>
        <w:tabs>
          <w:tab w:val="clear" w:pos="360"/>
          <w:tab w:val="num" w:pos="-180"/>
        </w:tabs>
        <w:suppressAutoHyphens w:val="0"/>
        <w:spacing w:line="360" w:lineRule="auto"/>
        <w:ind w:left="-180"/>
        <w:rPr>
          <w:color w:val="000000"/>
          <w:spacing w:val="-4"/>
          <w:sz w:val="28"/>
          <w:szCs w:val="28"/>
          <w:lang w:val="uk-UA"/>
        </w:rPr>
      </w:pPr>
      <w:r w:rsidRPr="00516F5E">
        <w:rPr>
          <w:i/>
          <w:color w:val="000000"/>
          <w:sz w:val="28"/>
          <w:szCs w:val="28"/>
          <w:lang w:val="uk-UA"/>
        </w:rPr>
        <w:lastRenderedPageBreak/>
        <w:t xml:space="preserve"> </w:t>
      </w:r>
      <w:r w:rsidRPr="00516F5E">
        <w:rPr>
          <w:i/>
          <w:color w:val="000000"/>
          <w:spacing w:val="-4"/>
          <w:sz w:val="28"/>
          <w:szCs w:val="28"/>
          <w:lang w:val="uk-UA"/>
        </w:rPr>
        <w:t>Дейк Т.А. ван.</w:t>
      </w:r>
      <w:r w:rsidRPr="00516F5E">
        <w:rPr>
          <w:color w:val="000000"/>
          <w:spacing w:val="-4"/>
          <w:sz w:val="28"/>
          <w:szCs w:val="28"/>
          <w:lang w:val="uk-UA"/>
        </w:rPr>
        <w:t xml:space="preserve"> Вопросы прагматики текста // Новое в зарубежной лингвистике. – М.: Прогресс. – 1978. – Вып. 8: Лингвистика текста. – С. 259-336.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Дейк Т.А. ван.</w:t>
      </w:r>
      <w:r w:rsidRPr="00516F5E">
        <w:rPr>
          <w:color w:val="000000"/>
          <w:sz w:val="28"/>
          <w:szCs w:val="28"/>
          <w:lang w:val="uk-UA"/>
        </w:rPr>
        <w:t xml:space="preserve"> Язык. Познание. Коммуникация. – М.: Прогресс, 1989. – 312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Долинин К.А.</w:t>
      </w:r>
      <w:r w:rsidRPr="00516F5E">
        <w:rPr>
          <w:color w:val="000000"/>
          <w:sz w:val="28"/>
          <w:szCs w:val="28"/>
          <w:lang w:val="uk-UA"/>
        </w:rPr>
        <w:t xml:space="preserve"> Стилистика французкого языка. – М.: Просвещение. Ленингр. отд-ние, 1987. – 303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Дубенко Е.Ю.</w:t>
      </w:r>
      <w:r w:rsidRPr="00516F5E">
        <w:rPr>
          <w:color w:val="000000"/>
          <w:sz w:val="28"/>
          <w:szCs w:val="28"/>
          <w:lang w:val="uk-UA"/>
        </w:rPr>
        <w:t xml:space="preserve"> Синтактика синтаксических конструкций в англо-американских поэтических текстах ХVIII-XX вв. // Особенности синтактики языковых элементов как отражение специфики художественной картины мира (на материале англо-американской поэзии ХVIII-XX вв.): Дис. …канд. филол. наук: 10.02.04 </w:t>
      </w:r>
      <w:r w:rsidRPr="00516F5E">
        <w:rPr>
          <w:color w:val="000000"/>
          <w:sz w:val="28"/>
          <w:szCs w:val="28"/>
        </w:rPr>
        <w:t xml:space="preserve">/ </w:t>
      </w:r>
      <w:r w:rsidRPr="00516F5E">
        <w:rPr>
          <w:color w:val="000000"/>
          <w:sz w:val="28"/>
          <w:szCs w:val="28"/>
          <w:lang w:val="uk-UA"/>
        </w:rPr>
        <w:t>КГПИИЯ. – К., 1991. – С. 101-156.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Дуринова Н.Н.</w:t>
      </w:r>
      <w:r w:rsidRPr="00516F5E">
        <w:rPr>
          <w:color w:val="000000"/>
          <w:sz w:val="28"/>
          <w:szCs w:val="28"/>
          <w:lang w:val="uk-UA"/>
        </w:rPr>
        <w:t xml:space="preserve"> Пути освоения разговорных синтаксических конструкций авторской речью в английском романе ХХ в. // Филологические науки. – М.: Высш. шк. – 1988. – №1. – С. 59-66.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Еко У.</w:t>
      </w:r>
      <w:r w:rsidRPr="00516F5E">
        <w:rPr>
          <w:color w:val="000000"/>
          <w:sz w:val="28"/>
          <w:szCs w:val="28"/>
          <w:lang w:val="uk-UA"/>
        </w:rPr>
        <w:t xml:space="preserve"> Поетика відкритого тексту // Слово. Знак. Дискурс. Антологія світової літературно-критичної думки ХХ століття. – Львів: Літопис. – 1996. –              С. 406-419.</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Ельмслев Л.</w:t>
      </w:r>
      <w:r w:rsidRPr="00516F5E">
        <w:rPr>
          <w:color w:val="000000"/>
          <w:sz w:val="28"/>
          <w:szCs w:val="28"/>
          <w:lang w:val="uk-UA"/>
        </w:rPr>
        <w:t xml:space="preserve"> Можно ли считать, что значение слов образуют структуры? // Новое в зарубежной лингвистике. – М.: Прогресс. – 1962. – Вып. 2. –               С. 117 – 139.</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Ємець О.В.</w:t>
      </w:r>
      <w:r w:rsidRPr="00516F5E">
        <w:rPr>
          <w:color w:val="000000"/>
          <w:sz w:val="28"/>
          <w:szCs w:val="28"/>
          <w:lang w:val="uk-UA"/>
        </w:rPr>
        <w:t xml:space="preserve"> Семантика, синтактика та прагматика тропів в аспекті поетизації художньої прози (на матеріалі оповідань Ділана Томаса): Дис. ...канд. філол. наук: 10.02.04 / КДЛУ. – Київ, 2000. – 209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Енукидзе Р.И.</w:t>
      </w:r>
      <w:r w:rsidRPr="00516F5E">
        <w:rPr>
          <w:color w:val="000000"/>
          <w:sz w:val="28"/>
          <w:szCs w:val="28"/>
          <w:lang w:val="uk-UA"/>
        </w:rPr>
        <w:t xml:space="preserve"> Художественный хронотоп и его лингвистическая организация: Дис. …канд. филол. наук: 10.02.04 </w:t>
      </w:r>
      <w:r w:rsidRPr="00516F5E">
        <w:rPr>
          <w:color w:val="000000"/>
          <w:sz w:val="28"/>
          <w:szCs w:val="28"/>
        </w:rPr>
        <w:t>/</w:t>
      </w:r>
      <w:r w:rsidRPr="00516F5E">
        <w:rPr>
          <w:color w:val="000000"/>
          <w:sz w:val="28"/>
          <w:szCs w:val="28"/>
          <w:lang w:val="uk-UA"/>
        </w:rPr>
        <w:t xml:space="preserve"> </w:t>
      </w:r>
      <w:r w:rsidRPr="00516F5E">
        <w:rPr>
          <w:color w:val="000000"/>
          <w:sz w:val="28"/>
          <w:szCs w:val="28"/>
        </w:rPr>
        <w:t>Изд-во ТГУ</w:t>
      </w:r>
      <w:r w:rsidRPr="00516F5E">
        <w:rPr>
          <w:color w:val="000000"/>
          <w:sz w:val="28"/>
          <w:szCs w:val="28"/>
          <w:lang w:val="uk-UA"/>
        </w:rPr>
        <w:t>. – Тбилиси, 1984. – 215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Еремеєва Н.Ф.</w:t>
      </w:r>
      <w:r w:rsidRPr="00516F5E">
        <w:rPr>
          <w:color w:val="000000"/>
          <w:sz w:val="28"/>
          <w:szCs w:val="28"/>
          <w:lang w:val="uk-UA"/>
        </w:rPr>
        <w:t xml:space="preserve"> Концептуальний простір англійської народної казки: Автореф. дис. ...канд. філол. наук: 10.02.04 /  КДЛУ. – К., 1997. – 16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Жаботинская С.А.</w:t>
      </w:r>
      <w:r w:rsidRPr="00516F5E">
        <w:rPr>
          <w:color w:val="000000"/>
          <w:sz w:val="28"/>
          <w:szCs w:val="28"/>
          <w:lang w:val="uk-UA"/>
        </w:rPr>
        <w:t xml:space="preserve"> Когнитивная лингвистика: принципы концептуального моделирования // Лінгвістичні студії: Збірка наукових праць. – Черкаси: Черкаський державний університет ім. Б.Хмельницького. – 1997. – Вип.2. –    С. 3-23.</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Жирмунский В.</w:t>
      </w:r>
      <w:r w:rsidRPr="00516F5E">
        <w:rPr>
          <w:color w:val="000000"/>
          <w:sz w:val="28"/>
          <w:szCs w:val="28"/>
          <w:lang w:val="uk-UA"/>
        </w:rPr>
        <w:t xml:space="preserve"> Теория стиха. – Л.: Сов. писатель, 1975. – 664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lastRenderedPageBreak/>
        <w:t xml:space="preserve"> Жовтис А.Л. </w:t>
      </w:r>
      <w:r w:rsidRPr="00516F5E">
        <w:rPr>
          <w:color w:val="000000"/>
          <w:sz w:val="28"/>
          <w:szCs w:val="28"/>
          <w:lang w:val="uk-UA"/>
        </w:rPr>
        <w:t xml:space="preserve">Проблема свободного стиха и эволюция стихотворных форм: Дис. …д-ра философ. наук: 09.00.04 </w:t>
      </w:r>
      <w:r w:rsidRPr="00516F5E">
        <w:rPr>
          <w:color w:val="000000"/>
          <w:sz w:val="28"/>
          <w:szCs w:val="28"/>
        </w:rPr>
        <w:t>/ Изд-во Алма-Атинского гос</w:t>
      </w:r>
      <w:r w:rsidRPr="00516F5E">
        <w:rPr>
          <w:color w:val="000000"/>
          <w:sz w:val="28"/>
          <w:szCs w:val="28"/>
          <w:lang w:val="uk-UA"/>
        </w:rPr>
        <w:t xml:space="preserve"> ун-та. – Алма-Ата, 1974. – 445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Забужко О.С.</w:t>
      </w:r>
      <w:r w:rsidRPr="00516F5E">
        <w:rPr>
          <w:color w:val="000000"/>
          <w:spacing w:val="-4"/>
          <w:sz w:val="28"/>
          <w:szCs w:val="28"/>
          <w:lang w:val="uk-UA"/>
        </w:rPr>
        <w:t xml:space="preserve"> Эстетическая природа лирики как рода искусства: Автореф. дис. ...канд. філософ. наук: 09. 00. 04 </w:t>
      </w:r>
      <w:r w:rsidRPr="00516F5E">
        <w:rPr>
          <w:color w:val="000000"/>
          <w:spacing w:val="-4"/>
          <w:sz w:val="28"/>
          <w:szCs w:val="28"/>
        </w:rPr>
        <w:t>/</w:t>
      </w:r>
      <w:r w:rsidRPr="00516F5E">
        <w:rPr>
          <w:color w:val="000000"/>
          <w:spacing w:val="-4"/>
          <w:sz w:val="28"/>
          <w:szCs w:val="28"/>
          <w:lang w:val="uk-UA"/>
        </w:rPr>
        <w:t xml:space="preserve"> АН УССР. Ин-т философии. – К., 1988. – 32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Зиндер Л.Р.</w:t>
      </w:r>
      <w:r w:rsidRPr="00516F5E">
        <w:rPr>
          <w:color w:val="000000"/>
          <w:sz w:val="28"/>
          <w:szCs w:val="28"/>
          <w:lang w:val="uk-UA"/>
        </w:rPr>
        <w:t xml:space="preserve"> Очерк общей теории письма. – Л.: Наука, 1987. – 112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Зоз Е.А.</w:t>
      </w:r>
      <w:r w:rsidRPr="00516F5E">
        <w:rPr>
          <w:color w:val="000000"/>
          <w:sz w:val="28"/>
          <w:szCs w:val="28"/>
          <w:lang w:val="uk-UA"/>
        </w:rPr>
        <w:t xml:space="preserve"> Роль фонетической организации стиха в передаче поэтического образа: Автореф. дис. …канд. филол. наук: 10.02.04 / МГИИЯ им. Мориса Тореза. – М., 1988. – 17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Иванов В.В.</w:t>
      </w:r>
      <w:r w:rsidRPr="00516F5E">
        <w:rPr>
          <w:color w:val="000000"/>
          <w:sz w:val="28"/>
          <w:szCs w:val="28"/>
          <w:lang w:val="uk-UA"/>
        </w:rPr>
        <w:t xml:space="preserve"> Избранные труды по семиотике и истории культуры. – М.: Языки русской культуры, 1998. – 912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pacing w:val="-4"/>
          <w:sz w:val="28"/>
          <w:szCs w:val="28"/>
          <w:lang w:val="uk-UA"/>
        </w:rPr>
      </w:pPr>
      <w:r w:rsidRPr="00516F5E">
        <w:rPr>
          <w:i/>
          <w:color w:val="000000"/>
          <w:spacing w:val="-4"/>
          <w:sz w:val="28"/>
          <w:szCs w:val="28"/>
          <w:lang w:val="uk-UA"/>
        </w:rPr>
        <w:t xml:space="preserve"> Иванова Н.Н.</w:t>
      </w:r>
      <w:r w:rsidRPr="00516F5E">
        <w:rPr>
          <w:color w:val="000000"/>
          <w:spacing w:val="-4"/>
          <w:sz w:val="28"/>
          <w:szCs w:val="28"/>
          <w:lang w:val="uk-UA"/>
        </w:rPr>
        <w:t xml:space="preserve"> Демократизация стихотворной речи (совр. этап) // А.Д.Григорьева, Н.Н.Иванова. Язык поэзии XIX-XX ст. Фет. Современная лирика. – М.: Наука. –  1985. – 232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Иванова Н.Н.</w:t>
      </w:r>
      <w:r w:rsidRPr="00516F5E">
        <w:rPr>
          <w:color w:val="000000"/>
          <w:sz w:val="28"/>
          <w:szCs w:val="28"/>
          <w:lang w:val="uk-UA"/>
        </w:rPr>
        <w:t xml:space="preserve"> Речевой демократизм Некрасова // Проблемы структурной лингвистики. – М.: Наука. – 1982. – С. 192-204.</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Истрин В.А.</w:t>
      </w:r>
      <w:r w:rsidRPr="00516F5E">
        <w:rPr>
          <w:color w:val="000000"/>
          <w:sz w:val="28"/>
          <w:szCs w:val="28"/>
          <w:lang w:val="uk-UA"/>
        </w:rPr>
        <w:t xml:space="preserve"> Возникновение и развитие письма. – М.: Наука, 1965. – 600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rPr>
      </w:pPr>
      <w:r w:rsidRPr="00516F5E">
        <w:rPr>
          <w:i/>
          <w:color w:val="000000"/>
          <w:sz w:val="28"/>
          <w:szCs w:val="28"/>
          <w:lang w:val="uk-UA"/>
        </w:rPr>
        <w:t xml:space="preserve"> </w:t>
      </w:r>
      <w:r w:rsidRPr="00516F5E">
        <w:rPr>
          <w:i/>
          <w:color w:val="000000"/>
          <w:sz w:val="28"/>
          <w:szCs w:val="28"/>
        </w:rPr>
        <w:t>Йонкис Г.Э.</w:t>
      </w:r>
      <w:r w:rsidRPr="00516F5E">
        <w:rPr>
          <w:color w:val="000000"/>
          <w:sz w:val="28"/>
          <w:szCs w:val="28"/>
        </w:rPr>
        <w:t xml:space="preserve"> Английская поэзия ХХ века. – М.: Высшая школа, 1980. – 200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rPr>
        <w:t xml:space="preserve"> </w:t>
      </w:r>
      <w:r w:rsidRPr="00516F5E">
        <w:rPr>
          <w:i/>
          <w:color w:val="000000"/>
          <w:sz w:val="28"/>
          <w:szCs w:val="28"/>
          <w:lang w:val="uk-UA"/>
        </w:rPr>
        <w:t>Іванова Н.Г.</w:t>
      </w:r>
      <w:r w:rsidRPr="00516F5E">
        <w:rPr>
          <w:color w:val="000000"/>
          <w:sz w:val="28"/>
          <w:szCs w:val="28"/>
          <w:lang w:val="uk-UA"/>
        </w:rPr>
        <w:t xml:space="preserve"> Словотвірна характеристика словотвірних термінів з компонентом онім: Автореф. дис. ...канд. філол. наук: 10.02.02 / НАН України, Інститут мовознавства ім. О.О.Потебні. – К., 1998. – 17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Карцева Е.Н.</w:t>
      </w:r>
      <w:r w:rsidRPr="00516F5E">
        <w:rPr>
          <w:color w:val="000000"/>
          <w:sz w:val="28"/>
          <w:szCs w:val="28"/>
          <w:lang w:val="uk-UA"/>
        </w:rPr>
        <w:t xml:space="preserve"> Китч или торжество пошлости. – М.: Искусство, 1977. – 111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Квятковский А.</w:t>
      </w:r>
      <w:r w:rsidRPr="00516F5E">
        <w:rPr>
          <w:color w:val="000000"/>
          <w:sz w:val="28"/>
          <w:szCs w:val="28"/>
          <w:lang w:val="uk-UA"/>
        </w:rPr>
        <w:t xml:space="preserve"> Поэтический словарь. – М.: Сов. энциклопедия, 1966. – 376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Кожина М.Н.</w:t>
      </w:r>
      <w:r w:rsidRPr="00516F5E">
        <w:rPr>
          <w:color w:val="000000"/>
          <w:sz w:val="28"/>
          <w:szCs w:val="28"/>
          <w:lang w:val="uk-UA"/>
        </w:rPr>
        <w:t xml:space="preserve"> О специфике художественной и научной речи в аспекте функциональной стилистики. – Пермь: </w:t>
      </w:r>
      <w:r w:rsidRPr="00516F5E">
        <w:rPr>
          <w:color w:val="000000"/>
          <w:sz w:val="28"/>
          <w:szCs w:val="28"/>
        </w:rPr>
        <w:t xml:space="preserve">Изд-во Перм. гос. ун-та им. </w:t>
      </w:r>
      <w:r w:rsidRPr="00516F5E">
        <w:rPr>
          <w:color w:val="000000"/>
          <w:sz w:val="28"/>
          <w:szCs w:val="28"/>
          <w:lang w:val="uk-UA"/>
        </w:rPr>
        <w:t xml:space="preserve">             </w:t>
      </w:r>
      <w:r w:rsidRPr="00516F5E">
        <w:rPr>
          <w:color w:val="000000"/>
          <w:sz w:val="28"/>
          <w:szCs w:val="28"/>
        </w:rPr>
        <w:t>А.М. Горького</w:t>
      </w:r>
      <w:r w:rsidRPr="00516F5E">
        <w:rPr>
          <w:color w:val="000000"/>
          <w:sz w:val="28"/>
          <w:szCs w:val="28"/>
          <w:lang w:val="uk-UA"/>
        </w:rPr>
        <w:t>, 1966. – 213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Козлов А.С.</w:t>
      </w:r>
      <w:r w:rsidRPr="00516F5E">
        <w:rPr>
          <w:color w:val="000000"/>
          <w:sz w:val="28"/>
          <w:szCs w:val="28"/>
          <w:lang w:val="uk-UA"/>
        </w:rPr>
        <w:t xml:space="preserve"> Рок-музыка: истоки и развитие. – Ч. 1. – М.: Знание, 1989. – 56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Козлов А.С.</w:t>
      </w:r>
      <w:r w:rsidRPr="00516F5E">
        <w:rPr>
          <w:color w:val="000000"/>
          <w:sz w:val="28"/>
          <w:szCs w:val="28"/>
          <w:lang w:val="uk-UA"/>
        </w:rPr>
        <w:t xml:space="preserve"> Рок-музыка: истоки и развитие. – Ч. 2. – М.: Знание, 1990. – 56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Колегаева И.</w:t>
      </w:r>
      <w:r w:rsidRPr="00516F5E">
        <w:rPr>
          <w:color w:val="000000"/>
          <w:sz w:val="28"/>
          <w:szCs w:val="28"/>
          <w:lang w:val="uk-UA"/>
        </w:rPr>
        <w:t xml:space="preserve"> Текст как единица научной и художественной коммуникации. – Одесса: Ред.-изд. отдел обл. упр. по печати, 1991. – 121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Коменская О.Л. </w:t>
      </w:r>
      <w:r w:rsidRPr="00516F5E">
        <w:rPr>
          <w:color w:val="000000"/>
          <w:sz w:val="28"/>
          <w:szCs w:val="28"/>
          <w:lang w:val="uk-UA"/>
        </w:rPr>
        <w:t>Текст и коммуникация. – М.: Высшая школа, 1990. – 152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lastRenderedPageBreak/>
        <w:t xml:space="preserve"> Кондрашова О.В.</w:t>
      </w:r>
      <w:r w:rsidRPr="00516F5E">
        <w:rPr>
          <w:color w:val="000000"/>
          <w:sz w:val="28"/>
          <w:szCs w:val="28"/>
          <w:lang w:val="uk-UA"/>
        </w:rPr>
        <w:t xml:space="preserve"> Семантика поэтического слова (функционально-типологический аспект): Автореф. дис. ...д-ра филол. наук: 10.02.01 / Кубанский гос. ун-т. – Краснодар, 1998. – 42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Кристал Д., Дейви Д.</w:t>
      </w:r>
      <w:r w:rsidRPr="00516F5E">
        <w:rPr>
          <w:color w:val="000000"/>
          <w:sz w:val="28"/>
          <w:szCs w:val="28"/>
          <w:lang w:val="uk-UA"/>
        </w:rPr>
        <w:t xml:space="preserve"> Стилистический анал</w:t>
      </w:r>
      <w:r w:rsidRPr="00516F5E">
        <w:rPr>
          <w:color w:val="000000"/>
          <w:sz w:val="28"/>
          <w:szCs w:val="28"/>
        </w:rPr>
        <w:t>и</w:t>
      </w:r>
      <w:r w:rsidRPr="00516F5E">
        <w:rPr>
          <w:color w:val="000000"/>
          <w:sz w:val="28"/>
          <w:szCs w:val="28"/>
          <w:lang w:val="uk-UA"/>
        </w:rPr>
        <w:t>з // Новое в зарубежной лингвистике. Вып. IX. – М.: Прогресс. – 1980. – С. 148-171.</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Кубрякова Е.С.</w:t>
      </w:r>
      <w:r w:rsidRPr="00516F5E">
        <w:rPr>
          <w:color w:val="000000"/>
          <w:sz w:val="28"/>
          <w:szCs w:val="28"/>
          <w:lang w:val="uk-UA"/>
        </w:rPr>
        <w:t xml:space="preserve"> Роль словообразования в формировании языковой картины мира // Роль человеческого фактора в языке. Язык и картина мира. – М.: Наука.– 1988. – С. 141-172.</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Кубрякова Е.С.</w:t>
      </w:r>
      <w:r w:rsidRPr="00516F5E">
        <w:rPr>
          <w:color w:val="000000"/>
          <w:sz w:val="28"/>
          <w:szCs w:val="28"/>
          <w:lang w:val="uk-UA"/>
        </w:rPr>
        <w:t xml:space="preserve"> Особенности речевой деятельности и проблемы внутреннего лексикона // Человеческий фактор в языке: Язык и порождение речи. – М.: Наука. – 1991. – С. 81-137.</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Кубрякова Е.С., Александрова О.В.</w:t>
      </w:r>
      <w:r w:rsidRPr="00516F5E">
        <w:rPr>
          <w:color w:val="000000"/>
          <w:spacing w:val="-4"/>
          <w:sz w:val="28"/>
          <w:szCs w:val="28"/>
          <w:lang w:val="uk-UA"/>
        </w:rPr>
        <w:t xml:space="preserve"> Виды пространства текста и дискурса // Категоризация мира: пространство и время. – М.: Изд-во МГУ. – 1997. – С. 15-26.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Кулаков В.Г.</w:t>
      </w:r>
      <w:r w:rsidRPr="00516F5E">
        <w:rPr>
          <w:color w:val="000000"/>
          <w:sz w:val="28"/>
          <w:szCs w:val="28"/>
          <w:lang w:val="uk-UA"/>
        </w:rPr>
        <w:t xml:space="preserve"> Поэзия как факт. Статьи о стихах. – М.: Новое литературное обозрение, 1999. – 400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Кухаренко В.А. </w:t>
      </w:r>
      <w:r w:rsidRPr="00516F5E">
        <w:rPr>
          <w:color w:val="000000"/>
          <w:sz w:val="28"/>
          <w:szCs w:val="28"/>
          <w:lang w:val="uk-UA"/>
        </w:rPr>
        <w:t>Интерпретация текста. – Л.: Просвещение, 1979. – 327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Лазебник Ю.С., Ярмак В.И.</w:t>
      </w:r>
      <w:r w:rsidRPr="00516F5E">
        <w:rPr>
          <w:color w:val="000000"/>
          <w:sz w:val="28"/>
          <w:szCs w:val="28"/>
          <w:lang w:val="uk-UA"/>
        </w:rPr>
        <w:t xml:space="preserve"> Поэзия ХХ века: слово, текст, мир </w:t>
      </w:r>
      <w:r w:rsidRPr="00516F5E">
        <w:rPr>
          <w:color w:val="000000"/>
          <w:sz w:val="28"/>
          <w:szCs w:val="28"/>
        </w:rPr>
        <w:t>/ АН Украины. Ин-т языкознания им. А.А.Потебни. – К.: Наукова думка, 1992. – 144 с.</w:t>
      </w:r>
      <w:r w:rsidRPr="00516F5E">
        <w:rPr>
          <w:color w:val="000000"/>
          <w:sz w:val="28"/>
          <w:szCs w:val="28"/>
          <w:lang w:val="uk-UA"/>
        </w:rPr>
        <w:t xml:space="preserve">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Лакофф Дж.</w:t>
      </w:r>
      <w:r w:rsidRPr="00516F5E">
        <w:rPr>
          <w:color w:val="000000"/>
          <w:sz w:val="28"/>
          <w:szCs w:val="28"/>
          <w:lang w:val="uk-UA"/>
        </w:rPr>
        <w:t xml:space="preserve"> Лингвистические гештальты // Новое в зарубежной лингвистике.– М.: Прогресс. – 1981. – Вып.10: Лингвистическая семантика. – С. 350-368.</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Левин Ю.И. </w:t>
      </w:r>
      <w:r w:rsidRPr="00516F5E">
        <w:rPr>
          <w:color w:val="000000"/>
          <w:sz w:val="28"/>
          <w:szCs w:val="28"/>
          <w:lang w:val="uk-UA"/>
        </w:rPr>
        <w:t xml:space="preserve">Избранные труды. Поэтика. Семиотика. – М.: Школа “Языки русской литературы”, 1998. – 824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Леонтьев А.А.</w:t>
      </w:r>
      <w:r w:rsidRPr="00516F5E">
        <w:rPr>
          <w:color w:val="000000"/>
          <w:sz w:val="28"/>
          <w:szCs w:val="28"/>
          <w:lang w:val="uk-UA"/>
        </w:rPr>
        <w:t xml:space="preserve"> Основы психолингвистики. – М.: Смысл, 1999. – 287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Литературный энциклопедический словарь</w:t>
      </w:r>
      <w:r w:rsidRPr="00516F5E">
        <w:rPr>
          <w:color w:val="000000"/>
          <w:sz w:val="28"/>
          <w:szCs w:val="28"/>
          <w:lang w:val="uk-UA"/>
        </w:rPr>
        <w:t xml:space="preserve"> </w:t>
      </w:r>
      <w:r w:rsidRPr="00516F5E">
        <w:rPr>
          <w:color w:val="000000"/>
          <w:sz w:val="28"/>
          <w:szCs w:val="28"/>
        </w:rPr>
        <w:t>/</w:t>
      </w:r>
      <w:r w:rsidRPr="00516F5E">
        <w:rPr>
          <w:color w:val="000000"/>
          <w:sz w:val="28"/>
          <w:szCs w:val="28"/>
          <w:lang w:val="uk-UA"/>
        </w:rPr>
        <w:t xml:space="preserve"> Под ред. В.М.Кожевникова, П.А.Николаева. – М.: Сов. энциклопедия, 1987. – 752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Лобанова О.Ю. </w:t>
      </w:r>
      <w:r w:rsidRPr="00516F5E">
        <w:rPr>
          <w:color w:val="000000"/>
          <w:sz w:val="28"/>
          <w:szCs w:val="28"/>
          <w:lang w:val="uk-UA"/>
        </w:rPr>
        <w:t xml:space="preserve">Об отражении интонационной структуры стихотворной речи в вокальном произведении: Дис. …канд. искусствоведения: 17.00.02 </w:t>
      </w:r>
      <w:r w:rsidRPr="00516F5E">
        <w:rPr>
          <w:color w:val="000000"/>
          <w:sz w:val="28"/>
          <w:szCs w:val="28"/>
        </w:rPr>
        <w:t>/</w:t>
      </w:r>
      <w:r w:rsidRPr="00516F5E">
        <w:rPr>
          <w:color w:val="000000"/>
          <w:sz w:val="28"/>
          <w:szCs w:val="28"/>
          <w:lang w:val="uk-UA"/>
        </w:rPr>
        <w:t xml:space="preserve"> Мос. гос. консерватория им. И.П.Чайковского. – М., 1984. – 224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Лосев А.Ф.</w:t>
      </w:r>
      <w:r w:rsidRPr="00516F5E">
        <w:rPr>
          <w:color w:val="000000"/>
          <w:sz w:val="28"/>
          <w:szCs w:val="28"/>
          <w:lang w:val="uk-UA"/>
        </w:rPr>
        <w:t xml:space="preserve"> Философия имени. – М.: Просвещение, 1990. – 656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Лотман Ю.М.</w:t>
      </w:r>
      <w:r w:rsidRPr="00516F5E">
        <w:rPr>
          <w:color w:val="000000"/>
          <w:sz w:val="28"/>
          <w:szCs w:val="28"/>
          <w:lang w:val="uk-UA"/>
        </w:rPr>
        <w:t xml:space="preserve"> Внутри мыслящих миров. Человек-текст-семиосфера. – Тарту-Москва: Языки русской литературы, 1996. – 464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lastRenderedPageBreak/>
        <w:t xml:space="preserve"> Лотман Ю.М.</w:t>
      </w:r>
      <w:r w:rsidRPr="00516F5E">
        <w:rPr>
          <w:color w:val="000000"/>
          <w:sz w:val="28"/>
          <w:szCs w:val="28"/>
          <w:lang w:val="uk-UA"/>
        </w:rPr>
        <w:t xml:space="preserve"> О поэтах и поэзии. – СПб: Изд-во СПб, 1996. – 848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Лотман Ю.М.</w:t>
      </w:r>
      <w:r w:rsidRPr="00516F5E">
        <w:rPr>
          <w:color w:val="000000"/>
          <w:sz w:val="28"/>
          <w:szCs w:val="28"/>
          <w:lang w:val="uk-UA"/>
        </w:rPr>
        <w:t xml:space="preserve"> Семиосфера: Культура и взрыв: Внутри мыслящих миров: Статьи, Исследования. – СПб: Искусство, 2000. – 704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Маковский М.М.</w:t>
      </w:r>
      <w:r w:rsidRPr="00516F5E">
        <w:rPr>
          <w:color w:val="000000"/>
          <w:sz w:val="28"/>
          <w:szCs w:val="28"/>
          <w:lang w:val="uk-UA"/>
        </w:rPr>
        <w:t xml:space="preserve"> Сравнительный словарь мифологической символики в индоевропейских язиках. Образ мира и миры образов. – М.: Гуманитарный издательский центр ВЛАДОС, 1996. – 416 с.  </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Мандельштам О.</w:t>
      </w:r>
      <w:r w:rsidRPr="00516F5E">
        <w:rPr>
          <w:color w:val="000000"/>
          <w:sz w:val="28"/>
          <w:szCs w:val="28"/>
          <w:lang w:val="uk-UA"/>
        </w:rPr>
        <w:t xml:space="preserve"> Слово и культура. Статьи. – М.: Сов. писатель, 1987. – 320 с.</w:t>
      </w:r>
    </w:p>
    <w:p w:rsidR="002A03CB" w:rsidRPr="00516F5E" w:rsidRDefault="002A03CB" w:rsidP="00F82AA9">
      <w:pPr>
        <w:numPr>
          <w:ilvl w:val="0"/>
          <w:numId w:val="56"/>
        </w:numPr>
        <w:tabs>
          <w:tab w:val="clear" w:pos="360"/>
          <w:tab w:val="num" w:pos="0"/>
        </w:tabs>
        <w:suppressAutoHyphens w:val="0"/>
        <w:spacing w:line="360" w:lineRule="auto"/>
        <w:ind w:left="0" w:hanging="540"/>
        <w:rPr>
          <w:color w:val="000000"/>
          <w:sz w:val="28"/>
          <w:szCs w:val="28"/>
          <w:lang w:val="uk-UA"/>
        </w:rPr>
      </w:pPr>
      <w:r w:rsidRPr="00516F5E">
        <w:rPr>
          <w:i/>
          <w:color w:val="000000"/>
          <w:sz w:val="28"/>
          <w:szCs w:val="28"/>
          <w:lang w:val="uk-UA"/>
        </w:rPr>
        <w:t xml:space="preserve"> Матвеев В.С.</w:t>
      </w:r>
      <w:r w:rsidRPr="00516F5E">
        <w:rPr>
          <w:color w:val="000000"/>
          <w:sz w:val="28"/>
          <w:szCs w:val="28"/>
          <w:lang w:val="uk-UA"/>
        </w:rPr>
        <w:t xml:space="preserve"> Эволюция музыкального “авангарда” от элитарной к массовой культуре”: Дис. …канд. философ. наук: 09.00.04 </w:t>
      </w:r>
      <w:r w:rsidRPr="00516F5E">
        <w:rPr>
          <w:color w:val="000000"/>
          <w:sz w:val="28"/>
          <w:szCs w:val="28"/>
        </w:rPr>
        <w:t>/</w:t>
      </w:r>
      <w:r w:rsidRPr="00516F5E">
        <w:rPr>
          <w:color w:val="000000"/>
          <w:sz w:val="28"/>
          <w:szCs w:val="28"/>
          <w:lang w:val="uk-UA"/>
        </w:rPr>
        <w:t xml:space="preserve"> РАН. – М., 1986. – 197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Майенова Н.Р.</w:t>
      </w:r>
      <w:r w:rsidRPr="00516F5E">
        <w:rPr>
          <w:color w:val="000000"/>
          <w:sz w:val="28"/>
          <w:szCs w:val="28"/>
          <w:lang w:val="uk-UA"/>
        </w:rPr>
        <w:t xml:space="preserve"> Теория текста и традиционные проблемы поэтики // Новое в лингвистике. – Вып.VIII. – М.: Познание, 1978. – С. 425-441.</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Мельничук А.С.</w:t>
      </w:r>
      <w:r w:rsidRPr="00516F5E">
        <w:rPr>
          <w:color w:val="000000"/>
          <w:sz w:val="28"/>
          <w:szCs w:val="28"/>
          <w:lang w:val="uk-UA"/>
        </w:rPr>
        <w:t xml:space="preserve"> Значение и содержание лингвистических единиц различных уровней // Теоретические проблемы семантики и её отражение в однозначных словах. – Кишинёв: Штиинца.– 1982. – С. 67-74.</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Менталитет. Концепт. Ґендер.</w:t>
      </w:r>
      <w:r w:rsidRPr="00516F5E">
        <w:rPr>
          <w:color w:val="000000"/>
          <w:sz w:val="28"/>
          <w:szCs w:val="28"/>
          <w:lang w:val="uk-UA"/>
        </w:rPr>
        <w:t>/ Е.А.Пименов (отв. ред.), М.В.Пименова (отв. ред.). – Ландау: Verlag Emprische Pedagogic, 2000. – 350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Минаева Л.В. </w:t>
      </w:r>
      <w:r w:rsidRPr="00516F5E">
        <w:rPr>
          <w:color w:val="000000"/>
          <w:sz w:val="28"/>
          <w:szCs w:val="28"/>
          <w:lang w:val="uk-UA"/>
        </w:rPr>
        <w:t>Слово в письменной и устной речи. – М.: Изд-во МГУ,       1982. – 103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Минский М.</w:t>
      </w:r>
      <w:r w:rsidRPr="00516F5E">
        <w:rPr>
          <w:color w:val="000000"/>
          <w:sz w:val="28"/>
          <w:szCs w:val="28"/>
          <w:lang w:val="uk-UA"/>
        </w:rPr>
        <w:t xml:space="preserve"> Фреймы для представления знаний. – М.: Энергия, 1979. – 152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Михайлова Е.М.</w:t>
      </w:r>
      <w:r w:rsidRPr="00516F5E">
        <w:rPr>
          <w:color w:val="000000"/>
          <w:sz w:val="28"/>
          <w:szCs w:val="28"/>
          <w:lang w:val="uk-UA"/>
        </w:rPr>
        <w:t xml:space="preserve"> Художественное время как категория текста и способы её реализации:  Дис. …канд. филол. наук: 10.02.19 </w:t>
      </w:r>
      <w:r w:rsidRPr="00516F5E">
        <w:rPr>
          <w:color w:val="000000"/>
          <w:sz w:val="28"/>
          <w:szCs w:val="28"/>
        </w:rPr>
        <w:t>/</w:t>
      </w:r>
      <w:r w:rsidRPr="00516F5E">
        <w:rPr>
          <w:color w:val="000000"/>
          <w:sz w:val="28"/>
          <w:szCs w:val="28"/>
          <w:lang w:val="uk-UA"/>
        </w:rPr>
        <w:t xml:space="preserve"> Изд-во ЛГПИ им. А.И.Герцена. – Л., 1983. – 142 </w:t>
      </w:r>
      <w:r w:rsidRPr="00516F5E">
        <w:rPr>
          <w:color w:val="000000"/>
          <w:sz w:val="28"/>
          <w:szCs w:val="28"/>
        </w:rPr>
        <w:t>с</w:t>
      </w:r>
      <w:r w:rsidRPr="00516F5E">
        <w:rPr>
          <w:color w:val="000000"/>
          <w:sz w:val="28"/>
          <w:szCs w:val="28"/>
          <w:lang w:val="uk-UA"/>
        </w:rPr>
        <w:t>.</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Мороховский А.Н., Воробьёва О.П., Лихошерст Н.И., Тимошенко З.В. </w:t>
      </w:r>
      <w:r w:rsidRPr="00516F5E">
        <w:rPr>
          <w:color w:val="000000"/>
          <w:sz w:val="28"/>
          <w:szCs w:val="28"/>
          <w:lang w:val="uk-UA"/>
        </w:rPr>
        <w:t>Стилистика английского языка. – К.: Вища школа, 1991. – 238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Мугдуева М.К.</w:t>
      </w:r>
      <w:r w:rsidRPr="00516F5E">
        <w:rPr>
          <w:color w:val="000000"/>
          <w:sz w:val="28"/>
          <w:szCs w:val="28"/>
          <w:lang w:val="uk-UA"/>
        </w:rPr>
        <w:t xml:space="preserve"> Симметрия как пространственная организация стихотворного текста: Автореф. дис. …канд. филол. наук: 10.02.04 </w:t>
      </w:r>
      <w:r w:rsidRPr="00516F5E">
        <w:rPr>
          <w:color w:val="000000"/>
          <w:sz w:val="28"/>
          <w:szCs w:val="28"/>
        </w:rPr>
        <w:t>/</w:t>
      </w:r>
      <w:r w:rsidRPr="00516F5E">
        <w:rPr>
          <w:color w:val="000000"/>
          <w:sz w:val="28"/>
          <w:szCs w:val="28"/>
          <w:lang w:val="uk-UA"/>
        </w:rPr>
        <w:t xml:space="preserve"> МГИИЯ им. Мориса Тореза. – М., 1989. – 21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Мукаржовский Я.</w:t>
      </w:r>
      <w:r w:rsidRPr="00516F5E">
        <w:rPr>
          <w:color w:val="000000"/>
          <w:sz w:val="28"/>
          <w:szCs w:val="28"/>
          <w:lang w:val="uk-UA"/>
        </w:rPr>
        <w:t xml:space="preserve"> Литературный яз</w:t>
      </w:r>
      <w:r w:rsidRPr="00516F5E">
        <w:rPr>
          <w:color w:val="000000"/>
          <w:sz w:val="28"/>
          <w:szCs w:val="28"/>
        </w:rPr>
        <w:t>ы</w:t>
      </w:r>
      <w:r w:rsidRPr="00516F5E">
        <w:rPr>
          <w:color w:val="000000"/>
          <w:sz w:val="28"/>
          <w:szCs w:val="28"/>
          <w:lang w:val="uk-UA"/>
        </w:rPr>
        <w:t>к и поэтический язык // Пражский лингвистический кружок: Сборник статей. – М.: Прогресс. – 1967. –              С. 406</w:t>
      </w:r>
      <w:r w:rsidRPr="00516F5E">
        <w:rPr>
          <w:color w:val="000000"/>
          <w:sz w:val="28"/>
          <w:szCs w:val="28"/>
        </w:rPr>
        <w:t xml:space="preserve"> – </w:t>
      </w:r>
      <w:r w:rsidRPr="00516F5E">
        <w:rPr>
          <w:color w:val="000000"/>
          <w:sz w:val="28"/>
          <w:szCs w:val="28"/>
          <w:lang w:val="uk-UA"/>
        </w:rPr>
        <w:t>431.</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 Мукаржовский Я.</w:t>
      </w:r>
      <w:r w:rsidRPr="00516F5E">
        <w:rPr>
          <w:color w:val="000000"/>
          <w:sz w:val="28"/>
          <w:szCs w:val="28"/>
          <w:lang w:val="uk-UA"/>
        </w:rPr>
        <w:t xml:space="preserve"> Структуральная поэтика. – М.: Школа “Языки русской культуры”, 1996. – 480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Налимов В.В.</w:t>
      </w:r>
      <w:r w:rsidRPr="00516F5E">
        <w:rPr>
          <w:color w:val="000000"/>
          <w:sz w:val="28"/>
          <w:szCs w:val="28"/>
          <w:lang w:val="uk-UA"/>
        </w:rPr>
        <w:t xml:space="preserve"> Спонтанность сознания. – М.: Прометей, 1989. – 288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Никитин М.В. </w:t>
      </w:r>
      <w:r w:rsidRPr="00516F5E">
        <w:rPr>
          <w:color w:val="000000"/>
          <w:sz w:val="28"/>
          <w:szCs w:val="28"/>
          <w:lang w:val="uk-UA"/>
        </w:rPr>
        <w:t>Лексическое значение в слове и словосочетании. – Владимир: Владимирский гос. пед. ин-т, 1974. – 222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Николаева Т.М.</w:t>
      </w:r>
      <w:r w:rsidRPr="00516F5E">
        <w:rPr>
          <w:color w:val="000000"/>
          <w:sz w:val="28"/>
          <w:szCs w:val="28"/>
          <w:lang w:val="uk-UA"/>
        </w:rPr>
        <w:t xml:space="preserve"> Лингвистика текста: Современое состояние и перспективы // Новое в зарубежной лингвистике: Лингвистика текста. – М.: Прогресс. – 1978. – Вып. 8. – С. 5-39.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Новиков Л.А. </w:t>
      </w:r>
      <w:r w:rsidRPr="00516F5E">
        <w:rPr>
          <w:color w:val="000000"/>
          <w:sz w:val="28"/>
          <w:szCs w:val="28"/>
          <w:lang w:val="uk-UA"/>
        </w:rPr>
        <w:t>Стилистика орнаментальной прози А.Б</w:t>
      </w:r>
      <w:r w:rsidRPr="00516F5E">
        <w:rPr>
          <w:color w:val="000000"/>
          <w:sz w:val="28"/>
          <w:szCs w:val="28"/>
        </w:rPr>
        <w:t>е</w:t>
      </w:r>
      <w:r w:rsidRPr="00516F5E">
        <w:rPr>
          <w:color w:val="000000"/>
          <w:sz w:val="28"/>
          <w:szCs w:val="28"/>
          <w:lang w:val="uk-UA"/>
        </w:rPr>
        <w:t>лого. – М.: Наука, 1990. – 184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Овсяннико-Куликовский Д.Н.</w:t>
      </w:r>
      <w:r w:rsidRPr="00516F5E">
        <w:rPr>
          <w:color w:val="000000"/>
          <w:sz w:val="28"/>
          <w:szCs w:val="28"/>
          <w:lang w:val="uk-UA"/>
        </w:rPr>
        <w:t xml:space="preserve"> Теория поэзии и прозы. – М.: Госиздат,       1923. – 96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pacing w:val="-4"/>
          <w:sz w:val="28"/>
          <w:szCs w:val="28"/>
          <w:lang w:val="uk-UA"/>
        </w:rPr>
        <w:t>Ортега-і-Гасет Х.</w:t>
      </w:r>
      <w:r w:rsidRPr="00516F5E">
        <w:rPr>
          <w:color w:val="000000"/>
          <w:spacing w:val="-4"/>
          <w:sz w:val="28"/>
          <w:szCs w:val="28"/>
          <w:lang w:val="uk-UA"/>
        </w:rPr>
        <w:t xml:space="preserve"> Бунт мас // Вибрані твори. – Київ: Видавництво “Основи”. – 1994. – С. 15-140.</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Остин Дж.Л.</w:t>
      </w:r>
      <w:r w:rsidRPr="00516F5E">
        <w:rPr>
          <w:color w:val="000000"/>
          <w:sz w:val="28"/>
          <w:szCs w:val="28"/>
          <w:lang w:val="uk-UA"/>
        </w:rPr>
        <w:t xml:space="preserve"> Слово как действие // Новое в зарубежной лингвистике. - Вып. XVII: Теория речевых актов. – М.: Прогресс. – 1986. – С. 22-129.</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Павилёнис Р.И.</w:t>
      </w:r>
      <w:r w:rsidRPr="00516F5E">
        <w:rPr>
          <w:color w:val="000000"/>
          <w:sz w:val="28"/>
          <w:szCs w:val="28"/>
          <w:lang w:val="uk-UA"/>
        </w:rPr>
        <w:t xml:space="preserve"> Проблема смысла. – М.: Мысль, 1983. – 285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Панкрац Ю.Г.</w:t>
      </w:r>
      <w:r w:rsidRPr="00516F5E">
        <w:rPr>
          <w:color w:val="000000"/>
          <w:sz w:val="28"/>
          <w:szCs w:val="28"/>
          <w:lang w:val="uk-UA"/>
        </w:rPr>
        <w:t xml:space="preserve"> Пропозициональные структуры и их роль в формировании единиц различных уровней. – Москва-Минск: Ин-т языкознания РАН,      1992. – 112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Перебейніс В.С., Муравицька М.П., Дарчук Н.П. </w:t>
      </w:r>
      <w:r w:rsidRPr="00516F5E">
        <w:rPr>
          <w:color w:val="000000"/>
          <w:sz w:val="28"/>
          <w:szCs w:val="28"/>
          <w:lang w:val="uk-UA"/>
        </w:rPr>
        <w:t>Частотні словники та їх використання. – К.: Наукова думка, 1985. – 204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Петрушевская Р.И.</w:t>
      </w:r>
      <w:r w:rsidRPr="00516F5E">
        <w:rPr>
          <w:color w:val="000000"/>
          <w:sz w:val="28"/>
          <w:szCs w:val="28"/>
          <w:lang w:val="uk-UA"/>
        </w:rPr>
        <w:t xml:space="preserve"> Музыка и поэзия. – М.: Знание, 1984. – 56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Поспелов П.Н.</w:t>
      </w:r>
      <w:r w:rsidRPr="00516F5E">
        <w:rPr>
          <w:color w:val="000000"/>
          <w:sz w:val="28"/>
          <w:szCs w:val="28"/>
          <w:lang w:val="uk-UA"/>
        </w:rPr>
        <w:t xml:space="preserve"> Введение в литературоведение. – М.: Высш. шк., 1988.– 528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Потебня А.А.</w:t>
      </w:r>
      <w:r w:rsidRPr="00516F5E">
        <w:rPr>
          <w:color w:val="000000"/>
          <w:sz w:val="28"/>
          <w:szCs w:val="28"/>
          <w:lang w:val="uk-UA"/>
        </w:rPr>
        <w:t xml:space="preserve"> Теоретическая поэтика. – М.: Высш. шк., 1990. – 344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Потебня А.А.</w:t>
      </w:r>
      <w:r w:rsidRPr="00516F5E">
        <w:rPr>
          <w:color w:val="000000"/>
          <w:sz w:val="28"/>
          <w:szCs w:val="28"/>
          <w:lang w:val="uk-UA"/>
        </w:rPr>
        <w:t xml:space="preserve"> Эстетика и поэтика. – М.: Искусство, 1976. – 614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Почепцов О.Г.</w:t>
      </w:r>
      <w:r w:rsidRPr="00516F5E">
        <w:rPr>
          <w:color w:val="000000"/>
          <w:sz w:val="28"/>
          <w:szCs w:val="28"/>
          <w:lang w:val="uk-UA"/>
        </w:rPr>
        <w:t xml:space="preserve"> Посткоммуникативная сила // Прагматические и синтаксические аспекты синтаксиса: Сборник научных трудов. – Калинин, 1985. – С. 142-150.</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Пропп В.Я.</w:t>
      </w:r>
      <w:r w:rsidRPr="00516F5E">
        <w:rPr>
          <w:color w:val="000000"/>
          <w:spacing w:val="-4"/>
          <w:sz w:val="28"/>
          <w:szCs w:val="28"/>
          <w:lang w:val="uk-UA"/>
        </w:rPr>
        <w:t xml:space="preserve"> Морфология сказки. – М.: Гл. ред. восточной лит-ры, 1969. – 168 с.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Реформацкий А.А.</w:t>
      </w:r>
      <w:r w:rsidRPr="00516F5E">
        <w:rPr>
          <w:color w:val="000000"/>
          <w:sz w:val="28"/>
          <w:szCs w:val="28"/>
          <w:lang w:val="uk-UA"/>
        </w:rPr>
        <w:t xml:space="preserve"> Речь и музыка в пении // Вопросы культуры речи. – № 1. – 1955. – С. 172-194.</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 Риффатер М.</w:t>
      </w:r>
      <w:r w:rsidRPr="00516F5E">
        <w:rPr>
          <w:color w:val="000000"/>
          <w:sz w:val="28"/>
          <w:szCs w:val="28"/>
          <w:lang w:val="uk-UA"/>
        </w:rPr>
        <w:t xml:space="preserve"> Критерии стилистического анализа // Новое в зарубежной лингвистике. Вып. IX. – М.: Прогресс. – 1980. – С. 69-98.</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Рошияну Н.</w:t>
      </w:r>
      <w:r w:rsidRPr="00516F5E">
        <w:rPr>
          <w:color w:val="000000"/>
          <w:sz w:val="28"/>
          <w:szCs w:val="28"/>
          <w:lang w:val="uk-UA"/>
        </w:rPr>
        <w:t xml:space="preserve"> Традиционные формулы сказки. – М.: Наука, 1974. – 215 с.</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Савицький К.Г.</w:t>
      </w:r>
      <w:r w:rsidRPr="00516F5E">
        <w:rPr>
          <w:color w:val="000000"/>
          <w:sz w:val="28"/>
          <w:szCs w:val="28"/>
          <w:lang w:val="uk-UA"/>
        </w:rPr>
        <w:t xml:space="preserve"> Дестилізація англомовної пісенної лірики другої половини ХХ століття // Проблеми семантики слова, речення та тексту: Зб. наук. ст. – К.: Вид-во КНЛУ. – Вип. 7. – 2001. – С. 213-220.</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Савицький К.Г.</w:t>
      </w:r>
      <w:r w:rsidRPr="00516F5E">
        <w:rPr>
          <w:color w:val="000000"/>
          <w:sz w:val="28"/>
          <w:szCs w:val="28"/>
          <w:lang w:val="uk-UA"/>
        </w:rPr>
        <w:t xml:space="preserve">  Експеримент текстемного аналізу пісенних текстів групи </w:t>
      </w:r>
      <w:r w:rsidRPr="00516F5E">
        <w:rPr>
          <w:color w:val="000000"/>
          <w:sz w:val="28"/>
          <w:szCs w:val="28"/>
          <w:lang w:val="en-US"/>
        </w:rPr>
        <w:t>Beatles</w:t>
      </w:r>
      <w:r w:rsidRPr="00516F5E">
        <w:rPr>
          <w:color w:val="000000"/>
          <w:sz w:val="28"/>
          <w:szCs w:val="28"/>
          <w:lang w:val="uk-UA"/>
        </w:rPr>
        <w:t xml:space="preserve"> // Наука і сучасність: Зб. наук. пр. КНПУ ім. М.П.Драгоманова. – К.: Логос. – Т. </w:t>
      </w:r>
      <w:r w:rsidRPr="00516F5E">
        <w:rPr>
          <w:color w:val="000000"/>
          <w:sz w:val="28"/>
          <w:szCs w:val="28"/>
          <w:lang w:val="en-US"/>
        </w:rPr>
        <w:t>XLI</w:t>
      </w:r>
      <w:r w:rsidRPr="00516F5E">
        <w:rPr>
          <w:color w:val="000000"/>
          <w:sz w:val="28"/>
          <w:szCs w:val="28"/>
          <w:lang w:val="uk-UA"/>
        </w:rPr>
        <w:t>. – 2003. – С. – 284-292.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Савицький К.Г.</w:t>
      </w:r>
      <w:r w:rsidRPr="00516F5E">
        <w:rPr>
          <w:color w:val="000000"/>
          <w:sz w:val="28"/>
          <w:szCs w:val="28"/>
          <w:lang w:val="uk-UA"/>
        </w:rPr>
        <w:t xml:space="preserve"> Колоквіалізація англомовної пісенної лірики другої      половини ХХ століття // Наука і сучасність: Зб. наук. пр. – К.: Вид-во КНПУ ім. М. П.Драгоманова. – Т. ХХVII. – 2001. – С. 247-255.</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Савицький К.Г.</w:t>
      </w:r>
      <w:r w:rsidRPr="00516F5E">
        <w:rPr>
          <w:color w:val="000000"/>
          <w:sz w:val="28"/>
          <w:szCs w:val="28"/>
          <w:lang w:val="uk-UA"/>
        </w:rPr>
        <w:t xml:space="preserve"> Лексична та синтаксична демократизація поетичного мовлення в англомовних пісенних ліричних текстах другої половини          ХХ століття // Тези всеукраїнської наукової філологічної конференції ”Проблеми сучасної світової літератури та лінгвістики” / За ред. акад. В.К.Шпака. – Черкаси: ЧІТІ, 2000. – С. 68-69.</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Савицький К.Г.</w:t>
      </w:r>
      <w:r w:rsidRPr="00516F5E">
        <w:rPr>
          <w:color w:val="000000"/>
          <w:sz w:val="28"/>
          <w:szCs w:val="28"/>
          <w:lang w:val="uk-UA"/>
        </w:rPr>
        <w:t xml:space="preserve"> Прозаїзація англомовної пісенної лірики другої половини  ХХ століття // Південний архів: Зб. наук. пр.  – Херсон: Вид-во Херсонського державого пед. ун-ту.  – Вип.</w:t>
      </w:r>
      <w:r w:rsidRPr="00516F5E">
        <w:rPr>
          <w:color w:val="000000"/>
          <w:sz w:val="28"/>
          <w:szCs w:val="28"/>
          <w:lang w:val="en-US"/>
        </w:rPr>
        <w:t>XVI</w:t>
      </w:r>
      <w:r w:rsidRPr="00516F5E">
        <w:rPr>
          <w:color w:val="000000"/>
          <w:sz w:val="28"/>
          <w:szCs w:val="28"/>
          <w:lang w:val="uk-UA"/>
        </w:rPr>
        <w:t>. – 200</w:t>
      </w:r>
      <w:r w:rsidRPr="009F63E0">
        <w:rPr>
          <w:color w:val="000000"/>
          <w:sz w:val="28"/>
          <w:szCs w:val="28"/>
        </w:rPr>
        <w:t>2</w:t>
      </w:r>
      <w:r w:rsidRPr="00516F5E">
        <w:rPr>
          <w:color w:val="000000"/>
          <w:sz w:val="28"/>
          <w:szCs w:val="28"/>
          <w:lang w:val="uk-UA"/>
        </w:rPr>
        <w:t xml:space="preserve">. – C. </w:t>
      </w:r>
      <w:r w:rsidRPr="009F63E0">
        <w:rPr>
          <w:color w:val="000000"/>
          <w:sz w:val="28"/>
          <w:szCs w:val="28"/>
        </w:rPr>
        <w:t>261</w:t>
      </w:r>
      <w:r w:rsidRPr="00516F5E">
        <w:rPr>
          <w:color w:val="000000"/>
          <w:sz w:val="28"/>
          <w:szCs w:val="28"/>
          <w:lang w:val="uk-UA"/>
        </w:rPr>
        <w:t>-</w:t>
      </w:r>
      <w:r w:rsidRPr="009F63E0">
        <w:rPr>
          <w:color w:val="000000"/>
          <w:sz w:val="28"/>
          <w:szCs w:val="28"/>
        </w:rPr>
        <w:t>2</w:t>
      </w:r>
      <w:r w:rsidRPr="00516F5E">
        <w:rPr>
          <w:color w:val="000000"/>
          <w:sz w:val="28"/>
          <w:szCs w:val="28"/>
          <w:lang w:val="uk-UA"/>
        </w:rPr>
        <w:t>6</w:t>
      </w:r>
      <w:r w:rsidRPr="009F63E0">
        <w:rPr>
          <w:color w:val="000000"/>
          <w:sz w:val="28"/>
          <w:szCs w:val="28"/>
        </w:rPr>
        <w:t>4</w:t>
      </w:r>
      <w:r w:rsidRPr="00516F5E">
        <w:rPr>
          <w:color w:val="000000"/>
          <w:sz w:val="28"/>
          <w:szCs w:val="28"/>
          <w:lang w:val="uk-UA"/>
        </w:rPr>
        <w:t>.</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Савицький К.Г.</w:t>
      </w:r>
      <w:r w:rsidRPr="00516F5E">
        <w:rPr>
          <w:color w:val="000000"/>
          <w:sz w:val="28"/>
          <w:szCs w:val="28"/>
          <w:lang w:val="uk-UA"/>
        </w:rPr>
        <w:t xml:space="preserve"> Семіотичні аспекти прозаїзації пісенної лірики // Знак. Символ. Образ. / Матеріали Міжвузівського науково-практичного семінару з проблем сучасної семіотики. – Черкаси. – Вип. 5. – 2000. – С. 130-133.</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 xml:space="preserve">Савицький К.Г. </w:t>
      </w:r>
      <w:r w:rsidRPr="00516F5E">
        <w:rPr>
          <w:color w:val="000000"/>
          <w:spacing w:val="-4"/>
          <w:sz w:val="28"/>
          <w:szCs w:val="28"/>
          <w:lang w:val="uk-UA"/>
        </w:rPr>
        <w:t>Стереотипізація сучасної англомовної пісенної лірики // Вісник Черкаського ун-ту: Серія Філологічні науки. – Черкаси: Вид-во ЧДУ</w:t>
      </w:r>
      <w:r>
        <w:rPr>
          <w:color w:val="000000"/>
          <w:spacing w:val="-4"/>
          <w:sz w:val="28"/>
          <w:szCs w:val="28"/>
          <w:lang w:val="uk-UA"/>
        </w:rPr>
        <w:t>,</w:t>
      </w:r>
      <w:r w:rsidRPr="00516F5E">
        <w:rPr>
          <w:color w:val="000000"/>
          <w:spacing w:val="-4"/>
          <w:sz w:val="28"/>
          <w:szCs w:val="28"/>
          <w:lang w:val="uk-UA"/>
        </w:rPr>
        <w:t xml:space="preserve"> 2001. – </w:t>
      </w:r>
      <w:r>
        <w:rPr>
          <w:color w:val="000000"/>
          <w:spacing w:val="-4"/>
          <w:sz w:val="28"/>
          <w:szCs w:val="28"/>
          <w:lang w:val="uk-UA"/>
        </w:rPr>
        <w:t xml:space="preserve">  </w:t>
      </w:r>
      <w:r w:rsidRPr="00516F5E">
        <w:rPr>
          <w:color w:val="000000"/>
          <w:spacing w:val="-4"/>
          <w:sz w:val="28"/>
          <w:szCs w:val="28"/>
          <w:lang w:val="uk-UA"/>
        </w:rPr>
        <w:t xml:space="preserve">C. 64-71.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Сватко Ю.И.</w:t>
      </w:r>
      <w:r w:rsidRPr="00516F5E">
        <w:rPr>
          <w:color w:val="000000"/>
          <w:sz w:val="28"/>
          <w:szCs w:val="28"/>
          <w:lang w:val="uk-UA"/>
        </w:rPr>
        <w:t xml:space="preserve"> Имя как текст и текст как имя: лингвистические и лингвофилософские результаты анализа: Автореф. дис. ...д-ра филол. наук: 10.02.09 / Кубанск. гос. ун-т. – Краснодар, 1994. – </w:t>
      </w:r>
      <w:r w:rsidRPr="00516F5E">
        <w:rPr>
          <w:color w:val="000000"/>
          <w:sz w:val="28"/>
          <w:szCs w:val="28"/>
        </w:rPr>
        <w:t>3</w:t>
      </w:r>
      <w:r w:rsidRPr="00516F5E">
        <w:rPr>
          <w:color w:val="000000"/>
          <w:sz w:val="28"/>
          <w:szCs w:val="28"/>
          <w:lang w:val="uk-UA"/>
        </w:rPr>
        <w:t>7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Селиванова Е.А.</w:t>
      </w:r>
      <w:r w:rsidRPr="00516F5E">
        <w:rPr>
          <w:color w:val="000000"/>
          <w:spacing w:val="-4"/>
          <w:sz w:val="28"/>
          <w:szCs w:val="28"/>
          <w:lang w:val="uk-UA"/>
        </w:rPr>
        <w:t xml:space="preserve"> Основы лингвистической теории текста и коммуникации: Монографическое учебное пособие. – К.: ЦУЛ, Фитосоциоцентр, 2002.– 336 с.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 Семыкина Т.Ф.</w:t>
      </w:r>
      <w:r w:rsidRPr="00516F5E">
        <w:rPr>
          <w:color w:val="000000"/>
          <w:sz w:val="28"/>
          <w:szCs w:val="28"/>
          <w:lang w:val="uk-UA"/>
        </w:rPr>
        <w:t xml:space="preserve"> Роль просодии в ритмической организации свободного стиха: Автореф. дис. …канд. филол. наук: 10.02.04 / МГИИЯ им. Мориса Тореза. – М., 1988. – 21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Сёрль Дж.Р.</w:t>
      </w:r>
      <w:r w:rsidRPr="00516F5E">
        <w:rPr>
          <w:color w:val="000000"/>
          <w:sz w:val="28"/>
          <w:szCs w:val="28"/>
          <w:lang w:val="uk-UA"/>
        </w:rPr>
        <w:t xml:space="preserve"> Классификация иллокутивных актов // Новое в зарубежной лингвистике. Вып. XVII: Теория речевых актов. – М.: Прогресс. – 1986. –     С. 170-194.</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Сёрль Дж.Р.</w:t>
      </w:r>
      <w:r w:rsidRPr="00516F5E">
        <w:rPr>
          <w:color w:val="000000"/>
          <w:sz w:val="28"/>
          <w:szCs w:val="28"/>
          <w:lang w:val="uk-UA"/>
        </w:rPr>
        <w:t xml:space="preserve"> Референция как речевой акт // Новое в зарубежной лингвистике. Вып. XIII: Логика и лингвистика. – М.: Прогресс.</w:t>
      </w:r>
      <w:r w:rsidRPr="00516F5E">
        <w:rPr>
          <w:color w:val="000000"/>
          <w:sz w:val="28"/>
          <w:szCs w:val="28"/>
        </w:rPr>
        <w:t xml:space="preserve"> – 1982</w:t>
      </w:r>
      <w:r w:rsidRPr="00516F5E">
        <w:rPr>
          <w:color w:val="000000"/>
          <w:sz w:val="28"/>
          <w:szCs w:val="28"/>
          <w:lang w:val="uk-UA"/>
        </w:rPr>
        <w:t>. –      С. 179-202.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Сёрль Дж.Р.</w:t>
      </w:r>
      <w:r w:rsidRPr="00516F5E">
        <w:rPr>
          <w:color w:val="000000"/>
          <w:sz w:val="28"/>
          <w:szCs w:val="28"/>
          <w:lang w:val="uk-UA"/>
        </w:rPr>
        <w:t xml:space="preserve"> Что такое речевой акт? // Новое в зарубежной лингвистике. Вып. XVII: Теория речевых актов – М.: Прогресс. – 1986. – С. 151-169.</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Славиньский Я.</w:t>
      </w:r>
      <w:r w:rsidRPr="00516F5E">
        <w:rPr>
          <w:color w:val="000000"/>
          <w:sz w:val="28"/>
          <w:szCs w:val="28"/>
          <w:lang w:val="uk-UA"/>
        </w:rPr>
        <w:t xml:space="preserve"> К теории поэтического языка // Структурализм: “за” и “против”. – М.: Прогресс. – 1975. – С. 256-276.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Степанов Ю.С.</w:t>
      </w:r>
      <w:r w:rsidRPr="00516F5E">
        <w:rPr>
          <w:color w:val="000000"/>
          <w:sz w:val="28"/>
          <w:szCs w:val="28"/>
          <w:lang w:val="uk-UA"/>
        </w:rPr>
        <w:t xml:space="preserve"> В трёхмерном пространстве языка. – М.: Наука, 1985.– 336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Степанов Ю.С.</w:t>
      </w:r>
      <w:r w:rsidRPr="00516F5E">
        <w:rPr>
          <w:color w:val="000000"/>
          <w:sz w:val="28"/>
          <w:szCs w:val="28"/>
          <w:lang w:val="uk-UA"/>
        </w:rPr>
        <w:t xml:space="preserve"> Семиотика. – М.: Радуга, 1983. – 636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Суперанская А.В.</w:t>
      </w:r>
      <w:r w:rsidRPr="00516F5E">
        <w:rPr>
          <w:color w:val="000000"/>
          <w:sz w:val="28"/>
          <w:szCs w:val="28"/>
          <w:lang w:val="uk-UA"/>
        </w:rPr>
        <w:t xml:space="preserve"> Общая теория имени собственного. – М.: Просвещение, 1973. – 212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Сутягина Л.М.</w:t>
      </w:r>
      <w:r w:rsidRPr="00516F5E">
        <w:rPr>
          <w:color w:val="000000"/>
          <w:sz w:val="28"/>
          <w:szCs w:val="28"/>
          <w:lang w:val="uk-UA"/>
        </w:rPr>
        <w:t xml:space="preserve"> Оптимизация составления частотного словаря: Дис. …канд. филол. наук: 10.02.21 </w:t>
      </w:r>
      <w:r w:rsidRPr="00516F5E">
        <w:rPr>
          <w:color w:val="000000"/>
          <w:sz w:val="28"/>
          <w:szCs w:val="28"/>
        </w:rPr>
        <w:t>/</w:t>
      </w:r>
      <w:r w:rsidRPr="00516F5E">
        <w:rPr>
          <w:color w:val="000000"/>
          <w:sz w:val="28"/>
          <w:szCs w:val="28"/>
          <w:lang w:val="uk-UA"/>
        </w:rPr>
        <w:t xml:space="preserve"> ЛГПИ им. А.И. Герцена. – Л., 1985. – 167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Сычёв О.А.</w:t>
      </w:r>
      <w:r w:rsidRPr="00516F5E">
        <w:rPr>
          <w:color w:val="000000"/>
          <w:sz w:val="28"/>
          <w:szCs w:val="28"/>
          <w:lang w:val="uk-UA"/>
        </w:rPr>
        <w:t xml:space="preserve"> Филологические исследования американской рекламы // Речевое воздействие в сфере массовой коммуникации. – М.: Наука</w:t>
      </w:r>
      <w:r w:rsidRPr="00516F5E">
        <w:rPr>
          <w:color w:val="000000"/>
          <w:sz w:val="28"/>
          <w:szCs w:val="28"/>
        </w:rPr>
        <w:t>.</w:t>
      </w:r>
      <w:r w:rsidRPr="00516F5E">
        <w:rPr>
          <w:color w:val="000000"/>
          <w:sz w:val="28"/>
          <w:szCs w:val="28"/>
          <w:lang w:val="uk-UA"/>
        </w:rPr>
        <w:t xml:space="preserve"> – 1996.–               С. 96-108.</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pacing w:val="-4"/>
          <w:sz w:val="28"/>
          <w:szCs w:val="28"/>
          <w:lang w:val="uk-UA"/>
        </w:rPr>
        <w:t xml:space="preserve"> Тасименова М.С.</w:t>
      </w:r>
      <w:r w:rsidRPr="00516F5E">
        <w:rPr>
          <w:color w:val="000000"/>
          <w:spacing w:val="-4"/>
          <w:sz w:val="28"/>
          <w:szCs w:val="28"/>
          <w:lang w:val="uk-UA"/>
        </w:rPr>
        <w:t xml:space="preserve"> Поэтизм: Онтология и функция: Дис. …канд. филол. наук. – М.: МГИИЯ им. Мориса Тореза, 1988. – 169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Томашевский Б.В.</w:t>
      </w:r>
      <w:r w:rsidRPr="00516F5E">
        <w:rPr>
          <w:color w:val="000000"/>
          <w:sz w:val="28"/>
          <w:szCs w:val="28"/>
          <w:lang w:val="uk-UA"/>
        </w:rPr>
        <w:t xml:space="preserve"> Поэтика. – М.: СС, 1996. – 118 с.</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Тураева З.Я.</w:t>
      </w:r>
      <w:r w:rsidRPr="00516F5E">
        <w:rPr>
          <w:color w:val="000000"/>
          <w:sz w:val="28"/>
          <w:szCs w:val="28"/>
          <w:lang w:val="uk-UA"/>
        </w:rPr>
        <w:t xml:space="preserve"> Художественный текст и пространственные отношения // Семантико-стилистические исследования текста и предложения </w:t>
      </w:r>
      <w:r w:rsidRPr="00516F5E">
        <w:rPr>
          <w:color w:val="000000"/>
          <w:sz w:val="28"/>
          <w:szCs w:val="28"/>
        </w:rPr>
        <w:t>/ Межвуз. сб. науч. тр.</w:t>
      </w:r>
      <w:r w:rsidRPr="00516F5E">
        <w:rPr>
          <w:color w:val="000000"/>
          <w:sz w:val="28"/>
          <w:szCs w:val="28"/>
          <w:lang w:val="uk-UA"/>
        </w:rPr>
        <w:t xml:space="preserve"> – Л.: Изд-во ЛГПИ им. А.И. Герцена, 1980. – С. 3-11.</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Тынянов Ю.Н.</w:t>
      </w:r>
      <w:r w:rsidRPr="00516F5E">
        <w:rPr>
          <w:color w:val="000000"/>
          <w:spacing w:val="-4"/>
          <w:sz w:val="28"/>
          <w:szCs w:val="28"/>
          <w:lang w:val="uk-UA"/>
        </w:rPr>
        <w:t xml:space="preserve"> Поэтика. История литературы. Кино. – М.: Наука, 1977. – 575 с.</w:t>
      </w:r>
    </w:p>
    <w:p w:rsidR="002A03CB" w:rsidRPr="00516F5E" w:rsidRDefault="002A03CB" w:rsidP="00F82AA9">
      <w:pPr>
        <w:pStyle w:val="affffffff1"/>
        <w:numPr>
          <w:ilvl w:val="0"/>
          <w:numId w:val="56"/>
        </w:numPr>
        <w:tabs>
          <w:tab w:val="clear" w:pos="360"/>
          <w:tab w:val="num" w:pos="0"/>
        </w:tabs>
        <w:suppressAutoHyphens w:val="0"/>
        <w:spacing w:after="0" w:line="360" w:lineRule="auto"/>
        <w:ind w:left="0" w:hanging="540"/>
        <w:jc w:val="both"/>
        <w:rPr>
          <w:color w:val="000000"/>
          <w:szCs w:val="28"/>
        </w:rPr>
      </w:pPr>
      <w:r w:rsidRPr="00516F5E">
        <w:rPr>
          <w:i/>
          <w:color w:val="000000"/>
          <w:szCs w:val="28"/>
        </w:rPr>
        <w:t xml:space="preserve"> Тынянов Ю.Н.</w:t>
      </w:r>
      <w:r w:rsidRPr="00516F5E">
        <w:rPr>
          <w:color w:val="000000"/>
          <w:szCs w:val="28"/>
        </w:rPr>
        <w:t xml:space="preserve"> Проблема стихотворного языка. – М.: Сов</w:t>
      </w:r>
      <w:proofErr w:type="gramStart"/>
      <w:r w:rsidRPr="00516F5E">
        <w:rPr>
          <w:color w:val="000000"/>
          <w:szCs w:val="28"/>
        </w:rPr>
        <w:t>.</w:t>
      </w:r>
      <w:proofErr w:type="gramEnd"/>
      <w:r w:rsidRPr="00516F5E">
        <w:rPr>
          <w:color w:val="000000"/>
          <w:szCs w:val="28"/>
        </w:rPr>
        <w:t xml:space="preserve"> </w:t>
      </w:r>
      <w:proofErr w:type="gramStart"/>
      <w:r w:rsidRPr="00516F5E">
        <w:rPr>
          <w:color w:val="000000"/>
          <w:szCs w:val="28"/>
        </w:rPr>
        <w:t>п</w:t>
      </w:r>
      <w:proofErr w:type="gramEnd"/>
      <w:r w:rsidRPr="00516F5E">
        <w:rPr>
          <w:color w:val="000000"/>
          <w:szCs w:val="28"/>
        </w:rPr>
        <w:t>исатель, 1965. – 304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 Уэно Х., Кояно Т.</w:t>
      </w:r>
      <w:r w:rsidRPr="00516F5E">
        <w:rPr>
          <w:color w:val="000000"/>
          <w:sz w:val="28"/>
          <w:szCs w:val="28"/>
          <w:lang w:val="uk-UA"/>
        </w:rPr>
        <w:t xml:space="preserve"> Представление использованных знаний. – М.: Мир, 1989. – 220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Феофанов О.</w:t>
      </w:r>
      <w:r w:rsidRPr="00516F5E">
        <w:rPr>
          <w:color w:val="000000"/>
          <w:sz w:val="28"/>
          <w:szCs w:val="28"/>
          <w:lang w:val="uk-UA"/>
        </w:rPr>
        <w:t xml:space="preserve"> Стереотип и “имидж” в буржуазной пропоганде // Вопросы философии. – 1980. – № 6. – С. 43-68.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Феофанов О., Налоев А.</w:t>
      </w:r>
      <w:r w:rsidRPr="00516F5E">
        <w:rPr>
          <w:color w:val="000000"/>
          <w:sz w:val="28"/>
          <w:szCs w:val="28"/>
          <w:lang w:val="uk-UA"/>
        </w:rPr>
        <w:t xml:space="preserve"> Бунтари и конформисты. – Ставрополь: Кн. изд-во, 1989. – 410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Филиппов К.А.</w:t>
      </w:r>
      <w:r w:rsidRPr="00516F5E">
        <w:rPr>
          <w:color w:val="000000"/>
          <w:sz w:val="28"/>
          <w:szCs w:val="28"/>
          <w:lang w:val="uk-UA"/>
        </w:rPr>
        <w:t xml:space="preserve"> Лингвистика текста и проблема анализа устной речи. Учебное пособие. – Л.: Изд-во Ленинградского ун-та, 1989. – 97 с.</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Филлмор Ч.</w:t>
      </w:r>
      <w:r w:rsidRPr="00516F5E">
        <w:rPr>
          <w:color w:val="000000"/>
          <w:sz w:val="28"/>
          <w:szCs w:val="28"/>
          <w:lang w:val="uk-UA"/>
        </w:rPr>
        <w:t xml:space="preserve"> Дело о падеже // Новое в зарубежной лингистике. – М.: Прогресс. – 1981. – Вып. 10: Лингвистическая семантика. – С. 369-495.</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pacing w:val="-4"/>
          <w:sz w:val="28"/>
          <w:szCs w:val="28"/>
          <w:lang w:val="uk-UA"/>
        </w:rPr>
        <w:t xml:space="preserve"> Филлмор Ч.</w:t>
      </w:r>
      <w:r w:rsidRPr="00516F5E">
        <w:rPr>
          <w:color w:val="000000"/>
          <w:spacing w:val="-4"/>
          <w:sz w:val="28"/>
          <w:szCs w:val="28"/>
          <w:lang w:val="uk-UA"/>
        </w:rPr>
        <w:t xml:space="preserve"> Фреймы и семантика понимания // Новое в зарубежной лингвистике. – М.: Прогресс. – 1988. – Вып. 23: Когнитивные аспекты языка. – С. 52-92.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Фрумкина Р.М., Михеев А.В.</w:t>
      </w:r>
      <w:r w:rsidRPr="00516F5E">
        <w:rPr>
          <w:color w:val="000000"/>
          <w:spacing w:val="-4"/>
          <w:sz w:val="28"/>
          <w:szCs w:val="28"/>
          <w:lang w:val="uk-UA"/>
        </w:rPr>
        <w:t xml:space="preserve"> Семантика и категоризация. – М.: Наука, 1991. – 168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Харитончик З.А.</w:t>
      </w:r>
      <w:r w:rsidRPr="00516F5E">
        <w:rPr>
          <w:color w:val="000000"/>
          <w:sz w:val="28"/>
          <w:szCs w:val="28"/>
          <w:lang w:val="uk-UA"/>
        </w:rPr>
        <w:t xml:space="preserve"> Способы концептуальной организации знаний в лексиконе человека // Язык и структуры представления знаний: Сб. научно-аналитических обзоров. – М.: ИННОН. – 1992. – С. 98-123.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Шестаков В.П.</w:t>
      </w:r>
      <w:r w:rsidRPr="00516F5E">
        <w:rPr>
          <w:color w:val="000000"/>
          <w:sz w:val="28"/>
          <w:szCs w:val="28"/>
          <w:lang w:val="uk-UA"/>
        </w:rPr>
        <w:t xml:space="preserve"> “Искусство тривиализации”: некоторые проблемы “массовой культуры” // Вопросы философии. – 1982. – № 10. – С. 105-116.</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Шкловский В.Б.</w:t>
      </w:r>
      <w:r w:rsidRPr="00516F5E">
        <w:rPr>
          <w:color w:val="000000"/>
          <w:sz w:val="28"/>
          <w:szCs w:val="28"/>
          <w:lang w:val="uk-UA"/>
        </w:rPr>
        <w:t xml:space="preserve"> О теории прозы. – М.: Сов. писатель, 1983. – 384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Шмидт В.</w:t>
      </w:r>
      <w:r w:rsidRPr="00516F5E">
        <w:rPr>
          <w:color w:val="000000"/>
          <w:sz w:val="28"/>
          <w:szCs w:val="28"/>
          <w:lang w:val="uk-UA"/>
        </w:rPr>
        <w:t xml:space="preserve"> Проза и поэзия в “Повестях Белкина” // Изв. АН СССР. Серия лит-ры и языка. –  1989. – № 4. – С. 316-327.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Шмидт З.Я.</w:t>
      </w:r>
      <w:r w:rsidRPr="00516F5E">
        <w:rPr>
          <w:color w:val="000000"/>
          <w:sz w:val="28"/>
          <w:szCs w:val="28"/>
          <w:lang w:val="uk-UA"/>
        </w:rPr>
        <w:t xml:space="preserve"> “Текст” и “история” как базовые категории // Новое в зарубежной лингвистике: Лингвистика текста. – М.: Прогресс. – 1978. –   Вып. 8. – С. 89-108.</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Энди Э. </w:t>
      </w:r>
      <w:r w:rsidRPr="00516F5E">
        <w:rPr>
          <w:color w:val="000000"/>
          <w:sz w:val="28"/>
          <w:szCs w:val="28"/>
          <w:lang w:val="uk-UA"/>
        </w:rPr>
        <w:t xml:space="preserve">Стилистика рока. – К.: Нике, 1993. </w:t>
      </w:r>
      <w:r w:rsidRPr="00516F5E">
        <w:rPr>
          <w:color w:val="000000"/>
          <w:sz w:val="28"/>
          <w:szCs w:val="28"/>
          <w:lang w:val="uk-UA"/>
        </w:rPr>
        <w:softHyphen/>
        <w:t>– 23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Эрвин-Трипп С.М.</w:t>
      </w:r>
      <w:r w:rsidRPr="00516F5E">
        <w:rPr>
          <w:color w:val="000000"/>
          <w:sz w:val="28"/>
          <w:szCs w:val="28"/>
          <w:lang w:val="uk-UA"/>
        </w:rPr>
        <w:t xml:space="preserve"> Язык. Тема. Слушатель. Анализ взаимодействия // Новое в лингвистике. – Вып.VII. – 1975. – С. 336-363.</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Эпштейн М.</w:t>
      </w:r>
      <w:r w:rsidRPr="00516F5E">
        <w:rPr>
          <w:color w:val="000000"/>
          <w:sz w:val="28"/>
          <w:szCs w:val="28"/>
          <w:lang w:val="uk-UA"/>
        </w:rPr>
        <w:t xml:space="preserve"> Парадоксы новизны: О литературном развитии ХIХ-ХХ веков. – М.: Сов. писатель, 1988. – 416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Эйхенбаум Б.М.</w:t>
      </w:r>
      <w:r w:rsidRPr="00516F5E">
        <w:rPr>
          <w:color w:val="000000"/>
          <w:sz w:val="28"/>
          <w:szCs w:val="28"/>
          <w:lang w:val="uk-UA"/>
        </w:rPr>
        <w:t xml:space="preserve"> О поэзии. – М.: Сов. писатель, 1969. – 552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Эйхенбаум Б.М.</w:t>
      </w:r>
      <w:r w:rsidRPr="00516F5E">
        <w:rPr>
          <w:color w:val="000000"/>
          <w:sz w:val="28"/>
          <w:szCs w:val="28"/>
          <w:lang w:val="uk-UA"/>
        </w:rPr>
        <w:t xml:space="preserve"> О прозе. – М.: Госиздат., 1968. – 503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 Якобсон Р.</w:t>
      </w:r>
      <w:r w:rsidRPr="00516F5E">
        <w:rPr>
          <w:color w:val="000000"/>
          <w:sz w:val="28"/>
          <w:szCs w:val="28"/>
          <w:lang w:val="uk-UA"/>
        </w:rPr>
        <w:t xml:space="preserve"> Лингвистика и поэтика // Структурализм: “за” и “против”. – М.: Прогресс. – 1975. – С. 193-230.</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Якобсон Р.</w:t>
      </w:r>
      <w:r w:rsidRPr="00516F5E">
        <w:rPr>
          <w:color w:val="000000"/>
          <w:sz w:val="28"/>
          <w:szCs w:val="28"/>
          <w:lang w:val="uk-UA"/>
        </w:rPr>
        <w:t xml:space="preserve"> Работа по поэтике. – М.: Прогресс, 1987. – 467 с.</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Якобсон Р.</w:t>
      </w:r>
      <w:r w:rsidRPr="00516F5E">
        <w:rPr>
          <w:color w:val="000000"/>
          <w:sz w:val="28"/>
          <w:szCs w:val="28"/>
          <w:lang w:val="uk-UA"/>
        </w:rPr>
        <w:t xml:space="preserve"> Язык и бессознательное. – М.:  Гнозис, 1996. – 245 с.</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Berthold H.</w:t>
      </w:r>
      <w:r w:rsidRPr="00516F5E">
        <w:rPr>
          <w:color w:val="000000"/>
          <w:sz w:val="28"/>
          <w:szCs w:val="28"/>
          <w:lang w:val="uk-UA"/>
        </w:rPr>
        <w:t xml:space="preserve"> Theoretische Fragen der beschreibung gesprochener Sprache // Wiss. Zeitschrift. Padagog. Hochschule. “Klara Zetkin”. Leipzig, 1984. H 3. S 8</w:t>
      </w:r>
      <w:r w:rsidRPr="00516F5E">
        <w:rPr>
          <w:color w:val="000000"/>
          <w:sz w:val="28"/>
          <w:szCs w:val="28"/>
          <w:lang w:val="en-US"/>
        </w:rPr>
        <w:t>-9</w:t>
      </w:r>
      <w:r w:rsidRPr="00516F5E">
        <w:rPr>
          <w:color w:val="000000"/>
          <w:sz w:val="28"/>
          <w:szCs w:val="28"/>
          <w:lang w:val="uk-UA"/>
        </w:rPr>
        <w:t>.</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Bierwisch M.</w:t>
      </w:r>
      <w:r w:rsidRPr="00516F5E">
        <w:rPr>
          <w:color w:val="000000"/>
          <w:sz w:val="28"/>
          <w:szCs w:val="28"/>
          <w:lang w:val="uk-UA"/>
        </w:rPr>
        <w:t xml:space="preserve"> How Much Space Gets into Language? // Lanuage and Space. – 1996. – Vol.X. – P. 31-72.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Blohdorn A.</w:t>
      </w:r>
      <w:r w:rsidRPr="00516F5E">
        <w:rPr>
          <w:color w:val="000000"/>
          <w:sz w:val="28"/>
          <w:szCs w:val="28"/>
          <w:lang w:val="en-US"/>
        </w:rPr>
        <w:t xml:space="preserve"> Pop and Poetry – Pleasure and Protest. – Oxford: Peter Lang Publishing, 2003. – 374 p.</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Bonczuk A.</w:t>
      </w:r>
      <w:r w:rsidRPr="00516F5E">
        <w:rPr>
          <w:color w:val="000000"/>
          <w:sz w:val="28"/>
          <w:szCs w:val="28"/>
          <w:lang w:val="uk-UA"/>
        </w:rPr>
        <w:t xml:space="preserve"> Aspekte der Untersuchung mundlicher Texte // Wiss. Zeitschrift.  Padagog. Hochschule. “Klara Zetkin”. Potsdam, 1982. H 6. S. 776</w:t>
      </w:r>
      <w:r w:rsidRPr="00516F5E">
        <w:rPr>
          <w:color w:val="000000"/>
          <w:sz w:val="28"/>
          <w:szCs w:val="28"/>
          <w:lang w:val="en-US"/>
        </w:rPr>
        <w:t>-777</w:t>
      </w:r>
      <w:r w:rsidRPr="00516F5E">
        <w:rPr>
          <w:color w:val="000000"/>
          <w:sz w:val="28"/>
          <w:szCs w:val="28"/>
          <w:lang w:val="uk-UA"/>
        </w:rPr>
        <w:t>.</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Chomsky N.</w:t>
      </w:r>
      <w:r w:rsidRPr="00516F5E">
        <w:rPr>
          <w:color w:val="000000"/>
          <w:sz w:val="28"/>
          <w:szCs w:val="28"/>
          <w:lang w:val="uk-UA"/>
        </w:rPr>
        <w:t xml:space="preserve"> Knowledge of Language. Its Nature, Origin and Use.– New York: Paeger, 1986. – XXIX, 296 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Cruse D.A.</w:t>
      </w:r>
      <w:r w:rsidRPr="00516F5E">
        <w:rPr>
          <w:color w:val="000000"/>
          <w:sz w:val="28"/>
          <w:szCs w:val="28"/>
          <w:lang w:val="uk-UA"/>
        </w:rPr>
        <w:t xml:space="preserve"> Prototype Theory and Lexical Semantics // Meaning and Prototype Studies in Linguistic Categorization. – London, New York: Routledge, 1990. –    P. 382-402.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Denisoff R.</w:t>
      </w:r>
      <w:r w:rsidRPr="00516F5E">
        <w:rPr>
          <w:color w:val="000000"/>
          <w:sz w:val="28"/>
          <w:szCs w:val="28"/>
          <w:lang w:val="en-US"/>
        </w:rPr>
        <w:t xml:space="preserve"> Democratization of Popular Music // Journal of Popular Culture. – Chicago: Rand McNally. – №16. – P. 116-122.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Dolezel L.</w:t>
      </w:r>
      <w:r w:rsidRPr="00516F5E">
        <w:rPr>
          <w:color w:val="000000"/>
          <w:sz w:val="28"/>
          <w:szCs w:val="28"/>
          <w:lang w:val="uk-UA"/>
        </w:rPr>
        <w:t xml:space="preserve"> Heterocosmica: Fiction and Possible Worlds. – Bloomington: The John Hopkins University Press, 1998. – 321 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Dressler W.</w:t>
      </w:r>
      <w:r w:rsidRPr="00516F5E">
        <w:rPr>
          <w:color w:val="000000"/>
          <w:spacing w:val="-4"/>
          <w:sz w:val="28"/>
          <w:szCs w:val="28"/>
          <w:lang w:val="uk-UA"/>
        </w:rPr>
        <w:t xml:space="preserve"> Einfuhrung in die Textlinguistik. – Tubingen: Niemeyer, 1972. – 236 S.</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Eagleton T.</w:t>
      </w:r>
      <w:r w:rsidRPr="00516F5E">
        <w:rPr>
          <w:color w:val="000000"/>
          <w:sz w:val="28"/>
          <w:szCs w:val="28"/>
          <w:lang w:val="uk-UA"/>
        </w:rPr>
        <w:t xml:space="preserve"> Literary Theory: An Introduction. – Minneapolis: Univ. of Minnesota  Press, 1987. – 244 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Eckhardt U.</w:t>
      </w:r>
      <w:r w:rsidRPr="00516F5E">
        <w:rPr>
          <w:color w:val="000000"/>
          <w:sz w:val="28"/>
          <w:szCs w:val="28"/>
          <w:lang w:val="uk-UA"/>
        </w:rPr>
        <w:t xml:space="preserve"> Musik zwischen Kommerz und Politik // N. Z. f M. – 1980. – № 5. – S. 424-427.</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Eco U.</w:t>
      </w:r>
      <w:r w:rsidRPr="00516F5E">
        <w:rPr>
          <w:color w:val="000000"/>
          <w:sz w:val="28"/>
          <w:szCs w:val="28"/>
          <w:lang w:val="uk-UA"/>
        </w:rPr>
        <w:t xml:space="preserve"> Semiotics and Philosophy of Language. – Bloomington: Indiana University Press, 1986. – 242 </w:t>
      </w:r>
      <w:r w:rsidRPr="00516F5E">
        <w:rPr>
          <w:color w:val="000000"/>
          <w:sz w:val="28"/>
          <w:szCs w:val="28"/>
          <w:lang w:val="en-US"/>
        </w:rPr>
        <w:t>p</w:t>
      </w:r>
      <w:r w:rsidRPr="00516F5E">
        <w:rPr>
          <w:color w:val="000000"/>
          <w:sz w:val="28"/>
          <w:szCs w:val="28"/>
          <w:lang w:val="uk-UA"/>
        </w:rPr>
        <w:t>.</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pacing w:val="-4"/>
          <w:sz w:val="28"/>
          <w:szCs w:val="28"/>
          <w:lang w:val="uk-UA"/>
        </w:rPr>
        <w:t>Eco U.</w:t>
      </w:r>
      <w:r w:rsidRPr="00516F5E">
        <w:rPr>
          <w:color w:val="000000"/>
          <w:spacing w:val="-4"/>
          <w:sz w:val="28"/>
          <w:szCs w:val="28"/>
          <w:lang w:val="uk-UA"/>
        </w:rPr>
        <w:t xml:space="preserve"> The Open Book. – Cambridge, Massachusetts: Harvard Univ. Press,          1989. – 285</w:t>
      </w:r>
      <w:r w:rsidRPr="00516F5E">
        <w:rPr>
          <w:color w:val="000000"/>
          <w:spacing w:val="-4"/>
          <w:sz w:val="28"/>
          <w:szCs w:val="28"/>
          <w:lang w:val="en-US"/>
        </w:rPr>
        <w:t xml:space="preserve"> </w:t>
      </w:r>
      <w:r w:rsidRPr="00516F5E">
        <w:rPr>
          <w:color w:val="000000"/>
          <w:spacing w:val="-4"/>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pacing w:val="-4"/>
          <w:sz w:val="28"/>
          <w:szCs w:val="28"/>
          <w:lang w:val="en-US"/>
        </w:rPr>
        <w:lastRenderedPageBreak/>
        <w:t>Elten D.</w:t>
      </w:r>
      <w:r w:rsidRPr="00516F5E">
        <w:rPr>
          <w:color w:val="000000"/>
          <w:spacing w:val="-4"/>
          <w:sz w:val="28"/>
          <w:szCs w:val="28"/>
          <w:lang w:val="en-US"/>
        </w:rPr>
        <w:t xml:space="preserve">K. Ideas for using songs in the English language classroom // English Teaching Forum. – </w:t>
      </w:r>
      <w:r w:rsidRPr="00516F5E">
        <w:rPr>
          <w:color w:val="000000"/>
          <w:sz w:val="28"/>
          <w:szCs w:val="28"/>
          <w:lang w:val="en-US"/>
        </w:rPr>
        <w:t>www.developingteachers.com.</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Fauconnier G.</w:t>
      </w:r>
      <w:r w:rsidRPr="00516F5E">
        <w:rPr>
          <w:color w:val="000000"/>
          <w:sz w:val="28"/>
          <w:szCs w:val="28"/>
          <w:lang w:val="uk-UA"/>
        </w:rPr>
        <w:t xml:space="preserve"> Mental Spaces. Aspects of Meaning Construction in Natural language. – Cambridge: Cambridge University Press, 1994. – 190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Fauconnier G.</w:t>
      </w:r>
      <w:r w:rsidRPr="00516F5E">
        <w:rPr>
          <w:color w:val="000000"/>
          <w:sz w:val="28"/>
          <w:szCs w:val="28"/>
          <w:lang w:val="uk-UA"/>
        </w:rPr>
        <w:t xml:space="preserve"> Mapping in Thought and Language. – Cambridge: Cambridge University Press, 1997. – 205</w:t>
      </w:r>
      <w:r w:rsidRPr="00516F5E">
        <w:rPr>
          <w:color w:val="000000"/>
          <w:sz w:val="28"/>
          <w:szCs w:val="28"/>
          <w:lang w:val="en-US"/>
        </w:rPr>
        <w:t xml:space="preserve"> </w:t>
      </w:r>
      <w:r w:rsidRPr="00516F5E">
        <w:rPr>
          <w:color w:val="000000"/>
          <w:sz w:val="28"/>
          <w:szCs w:val="28"/>
          <w:lang w:val="uk-UA"/>
        </w:rPr>
        <w:t xml:space="preserve">p.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Fauconnier J., Turner M. </w:t>
      </w:r>
      <w:r w:rsidRPr="00516F5E">
        <w:rPr>
          <w:color w:val="000000"/>
          <w:sz w:val="28"/>
          <w:szCs w:val="28"/>
          <w:lang w:val="uk-UA"/>
        </w:rPr>
        <w:t>The Way We Think: Conceptual Blending and the Mind’s Hidden Complexities. – New York: Basic Books, 2002.– 440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Fiske J.</w:t>
      </w:r>
      <w:r w:rsidRPr="00516F5E">
        <w:rPr>
          <w:color w:val="000000"/>
          <w:sz w:val="28"/>
          <w:szCs w:val="28"/>
          <w:lang w:val="en-US"/>
        </w:rPr>
        <w:t xml:space="preserve"> Romancing the Rock // Reading the Popular. – Boston: Unwin, 1989. – P. 115-132.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Freeman M.</w:t>
      </w:r>
      <w:r w:rsidRPr="00516F5E">
        <w:rPr>
          <w:color w:val="000000"/>
          <w:sz w:val="28"/>
          <w:szCs w:val="28"/>
          <w:lang w:val="uk-UA"/>
        </w:rPr>
        <w:t xml:space="preserve"> Metaphor </w:t>
      </w:r>
      <w:r w:rsidRPr="00516F5E">
        <w:rPr>
          <w:color w:val="000000"/>
          <w:sz w:val="28"/>
          <w:szCs w:val="28"/>
          <w:lang w:val="en-US"/>
        </w:rPr>
        <w:t>M</w:t>
      </w:r>
      <w:r w:rsidRPr="00516F5E">
        <w:rPr>
          <w:color w:val="000000"/>
          <w:sz w:val="28"/>
          <w:szCs w:val="28"/>
          <w:lang w:val="uk-UA"/>
        </w:rPr>
        <w:t xml:space="preserve">aking </w:t>
      </w:r>
      <w:r w:rsidRPr="00516F5E">
        <w:rPr>
          <w:color w:val="000000"/>
          <w:sz w:val="28"/>
          <w:szCs w:val="28"/>
          <w:lang w:val="en-US"/>
        </w:rPr>
        <w:t>M</w:t>
      </w:r>
      <w:r w:rsidRPr="00516F5E">
        <w:rPr>
          <w:color w:val="000000"/>
          <w:sz w:val="28"/>
          <w:szCs w:val="28"/>
          <w:lang w:val="uk-UA"/>
        </w:rPr>
        <w:t xml:space="preserve">eaning: Dickinson’s </w:t>
      </w:r>
      <w:r w:rsidRPr="00516F5E">
        <w:rPr>
          <w:color w:val="000000"/>
          <w:sz w:val="28"/>
          <w:szCs w:val="28"/>
          <w:lang w:val="en-US"/>
        </w:rPr>
        <w:t>C</w:t>
      </w:r>
      <w:r w:rsidRPr="00516F5E">
        <w:rPr>
          <w:color w:val="000000"/>
          <w:sz w:val="28"/>
          <w:szCs w:val="28"/>
          <w:lang w:val="uk-UA"/>
        </w:rPr>
        <w:t xml:space="preserve">onceptual </w:t>
      </w:r>
      <w:r w:rsidRPr="00516F5E">
        <w:rPr>
          <w:color w:val="000000"/>
          <w:sz w:val="28"/>
          <w:szCs w:val="28"/>
          <w:lang w:val="en-US"/>
        </w:rPr>
        <w:t>U</w:t>
      </w:r>
      <w:r w:rsidRPr="00516F5E">
        <w:rPr>
          <w:color w:val="000000"/>
          <w:sz w:val="28"/>
          <w:szCs w:val="28"/>
          <w:lang w:val="uk-UA"/>
        </w:rPr>
        <w:t>niverse // Journal of Pragmatics. – 1995. – №24. – P.</w:t>
      </w:r>
      <w:r w:rsidRPr="00516F5E">
        <w:rPr>
          <w:color w:val="000000"/>
          <w:sz w:val="28"/>
          <w:szCs w:val="28"/>
          <w:lang w:val="en-US"/>
        </w:rPr>
        <w:t xml:space="preserve"> </w:t>
      </w:r>
      <w:r w:rsidRPr="00516F5E">
        <w:rPr>
          <w:color w:val="000000"/>
          <w:sz w:val="28"/>
          <w:szCs w:val="28"/>
          <w:lang w:val="uk-UA"/>
        </w:rPr>
        <w:t>649-666.</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Frith S.</w:t>
      </w:r>
      <w:r w:rsidRPr="00516F5E">
        <w:rPr>
          <w:color w:val="000000"/>
          <w:sz w:val="28"/>
          <w:szCs w:val="28"/>
          <w:lang w:val="en-US"/>
        </w:rPr>
        <w:t xml:space="preserve"> The Industrialization of Popular Music // Popular Music and Commercialization. – Newborn Park: Sage, 1992. – P. 49-74.</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Galperin I. R.</w:t>
      </w:r>
      <w:r w:rsidRPr="00516F5E">
        <w:rPr>
          <w:color w:val="000000"/>
          <w:sz w:val="28"/>
          <w:szCs w:val="28"/>
          <w:lang w:val="uk-UA"/>
        </w:rPr>
        <w:t xml:space="preserve"> Stylistics. – M.: Higher School, 1977. – 332</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Gammond P.</w:t>
      </w:r>
      <w:r w:rsidRPr="00516F5E">
        <w:rPr>
          <w:color w:val="000000"/>
          <w:sz w:val="28"/>
          <w:szCs w:val="28"/>
          <w:lang w:val="uk-UA"/>
        </w:rPr>
        <w:t xml:space="preserve"> The Oxford Companion to Popular Music. – Oxford, N.Y.: Oxford University Press, 1991. – 739</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Gardner H.</w:t>
      </w:r>
      <w:r w:rsidRPr="00516F5E">
        <w:rPr>
          <w:color w:val="000000"/>
          <w:sz w:val="28"/>
          <w:szCs w:val="28"/>
          <w:lang w:val="uk-UA"/>
        </w:rPr>
        <w:t xml:space="preserve"> The Mind’s New Science. A History of Cognitive Revolution. – New York: John Wiley and Sons, 1985. – IX, 369</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Gibbs R.W.</w:t>
      </w:r>
      <w:r w:rsidRPr="00516F5E">
        <w:rPr>
          <w:color w:val="000000"/>
          <w:sz w:val="28"/>
          <w:szCs w:val="28"/>
          <w:lang w:val="uk-UA"/>
        </w:rPr>
        <w:t xml:space="preserve"> The Poetics of Mind. Figurative Thought, Language and Understanding. – Cambridge: Cambridge University Press, 1994. – 527</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Glinz H.</w:t>
      </w:r>
      <w:r w:rsidRPr="00516F5E">
        <w:rPr>
          <w:color w:val="000000"/>
          <w:sz w:val="28"/>
          <w:szCs w:val="28"/>
          <w:lang w:val="uk-UA"/>
        </w:rPr>
        <w:t xml:space="preserve"> Sprache und Schrift – Kognitive Ablaufe beim Lesen und Schreiben // Zeitschrift fur Germanistik</w:t>
      </w:r>
      <w:r w:rsidRPr="00516F5E">
        <w:rPr>
          <w:color w:val="000000"/>
          <w:sz w:val="28"/>
          <w:szCs w:val="28"/>
          <w:lang w:val="en-US"/>
        </w:rPr>
        <w:t>, 1984.</w:t>
      </w:r>
      <w:r w:rsidRPr="00516F5E">
        <w:rPr>
          <w:color w:val="000000"/>
          <w:sz w:val="28"/>
          <w:szCs w:val="28"/>
          <w:lang w:val="uk-UA"/>
        </w:rPr>
        <w:t xml:space="preserve"> H 2. S. 108-164.</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Goathy A.</w:t>
      </w:r>
      <w:r w:rsidRPr="00516F5E">
        <w:rPr>
          <w:color w:val="000000"/>
          <w:sz w:val="28"/>
          <w:szCs w:val="28"/>
          <w:lang w:val="uk-UA"/>
        </w:rPr>
        <w:t xml:space="preserve"> The Language of Metaphors. – N.Y.: Routledge, 1997. – 360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Guinness Rocopedia. </w:t>
      </w:r>
      <w:r w:rsidRPr="00516F5E">
        <w:rPr>
          <w:color w:val="000000"/>
          <w:sz w:val="28"/>
          <w:szCs w:val="28"/>
          <w:lang w:val="uk-UA"/>
        </w:rPr>
        <w:t>– L</w:t>
      </w:r>
      <w:r w:rsidRPr="00516F5E">
        <w:rPr>
          <w:color w:val="000000"/>
          <w:sz w:val="28"/>
          <w:szCs w:val="28"/>
          <w:lang w:val="en-US"/>
        </w:rPr>
        <w:t>on</w:t>
      </w:r>
      <w:r w:rsidRPr="00516F5E">
        <w:rPr>
          <w:color w:val="000000"/>
          <w:sz w:val="28"/>
          <w:szCs w:val="28"/>
          <w:lang w:val="uk-UA"/>
        </w:rPr>
        <w:t>d</w:t>
      </w:r>
      <w:r w:rsidRPr="00516F5E">
        <w:rPr>
          <w:color w:val="000000"/>
          <w:sz w:val="28"/>
          <w:szCs w:val="28"/>
          <w:lang w:val="en-US"/>
        </w:rPr>
        <w:t>o</w:t>
      </w:r>
      <w:r w:rsidRPr="00516F5E">
        <w:rPr>
          <w:color w:val="000000"/>
          <w:sz w:val="28"/>
          <w:szCs w:val="28"/>
          <w:lang w:val="uk-UA"/>
        </w:rPr>
        <w:t>n: Guinness Publishing, 1998. – 504p.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Guth H.P., Gabriele L. Rico.</w:t>
      </w:r>
      <w:r w:rsidRPr="00516F5E">
        <w:rPr>
          <w:color w:val="000000"/>
          <w:sz w:val="28"/>
          <w:szCs w:val="28"/>
          <w:lang w:val="uk-UA"/>
        </w:rPr>
        <w:t xml:space="preserve"> Discovering Literature: Fiction, Poetry and Drama. – Boston: A Blaire Press, 1993. – XXVII, 1637</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Jackendoff R.</w:t>
      </w:r>
      <w:r w:rsidRPr="00516F5E">
        <w:rPr>
          <w:color w:val="000000"/>
          <w:sz w:val="28"/>
          <w:szCs w:val="28"/>
          <w:lang w:val="uk-UA"/>
        </w:rPr>
        <w:t xml:space="preserve"> Patterns in Mind. Language and Human Nature. – N.Y.: Basic Books, 1994. – 246</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Jackendoff R. </w:t>
      </w:r>
      <w:r w:rsidRPr="00516F5E">
        <w:rPr>
          <w:color w:val="000000"/>
          <w:sz w:val="28"/>
          <w:szCs w:val="28"/>
          <w:lang w:val="uk-UA"/>
        </w:rPr>
        <w:t>Semantics and Cognition. – Cambridge: Cambridge University Press, 1983. – 283</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Lakoff G. </w:t>
      </w:r>
      <w:r w:rsidRPr="00516F5E">
        <w:rPr>
          <w:color w:val="000000"/>
          <w:sz w:val="28"/>
          <w:szCs w:val="28"/>
          <w:lang w:val="uk-UA"/>
        </w:rPr>
        <w:t xml:space="preserve">Women, Fire and Dangerous Things. What Categories Reveal </w:t>
      </w:r>
      <w:r w:rsidRPr="00516F5E">
        <w:rPr>
          <w:color w:val="000000"/>
          <w:sz w:val="28"/>
          <w:szCs w:val="28"/>
          <w:lang w:val="en-US"/>
        </w:rPr>
        <w:t>A</w:t>
      </w:r>
      <w:r w:rsidRPr="00516F5E">
        <w:rPr>
          <w:color w:val="000000"/>
          <w:sz w:val="28"/>
          <w:szCs w:val="28"/>
          <w:lang w:val="uk-UA"/>
        </w:rPr>
        <w:t>bout the Mind. – Chicago: Chicago University Press, 1987. – XVII.</w:t>
      </w:r>
      <w:r w:rsidRPr="00516F5E">
        <w:rPr>
          <w:color w:val="000000"/>
          <w:sz w:val="28"/>
          <w:szCs w:val="28"/>
          <w:lang w:val="en-US"/>
        </w:rPr>
        <w:t xml:space="preserve"> –</w:t>
      </w:r>
      <w:r w:rsidRPr="00516F5E">
        <w:rPr>
          <w:color w:val="000000"/>
          <w:sz w:val="28"/>
          <w:szCs w:val="28"/>
          <w:lang w:val="uk-UA"/>
        </w:rPr>
        <w:t xml:space="preserve"> 614</w:t>
      </w:r>
      <w:r w:rsidRPr="00516F5E">
        <w:rPr>
          <w:color w:val="000000"/>
          <w:sz w:val="28"/>
          <w:szCs w:val="28"/>
          <w:lang w:val="en-US"/>
        </w:rPr>
        <w:t xml:space="preserve"> </w:t>
      </w:r>
      <w:r w:rsidRPr="00516F5E">
        <w:rPr>
          <w:color w:val="000000"/>
          <w:sz w:val="28"/>
          <w:szCs w:val="28"/>
          <w:lang w:val="uk-UA"/>
        </w:rPr>
        <w:t xml:space="preserve">p.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en-US"/>
        </w:rPr>
      </w:pPr>
      <w:r w:rsidRPr="00516F5E">
        <w:rPr>
          <w:i/>
          <w:color w:val="000000"/>
          <w:sz w:val="28"/>
          <w:szCs w:val="28"/>
          <w:lang w:val="uk-UA"/>
        </w:rPr>
        <w:t xml:space="preserve"> Lakoff G., Johnson M.</w:t>
      </w:r>
      <w:r w:rsidRPr="00516F5E">
        <w:rPr>
          <w:color w:val="000000"/>
          <w:sz w:val="28"/>
          <w:szCs w:val="28"/>
          <w:lang w:val="uk-UA"/>
        </w:rPr>
        <w:t xml:space="preserve"> Metaphors We Live By. – Chicago: Chicago University Press, 1980. – 232</w:t>
      </w:r>
      <w:r w:rsidRPr="00516F5E">
        <w:rPr>
          <w:color w:val="000000"/>
          <w:sz w:val="28"/>
          <w:szCs w:val="28"/>
          <w:lang w:val="en-US"/>
        </w:rPr>
        <w:t xml:space="preserve"> 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 xml:space="preserve"> </w:t>
      </w:r>
      <w:r w:rsidRPr="00516F5E">
        <w:rPr>
          <w:i/>
          <w:color w:val="000000"/>
          <w:sz w:val="28"/>
          <w:szCs w:val="28"/>
          <w:lang w:val="uk-UA"/>
        </w:rPr>
        <w:t>Langaker R.</w:t>
      </w:r>
      <w:r w:rsidRPr="00516F5E">
        <w:rPr>
          <w:color w:val="000000"/>
          <w:sz w:val="28"/>
          <w:szCs w:val="28"/>
          <w:lang w:val="uk-UA"/>
        </w:rPr>
        <w:t xml:space="preserve"> Foundations of Cognitive Grammar. – Stanford: Stanford University Press, 1987. – Vol.1. – 516</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Larkin C.</w:t>
      </w:r>
      <w:r w:rsidRPr="00516F5E">
        <w:rPr>
          <w:color w:val="000000"/>
          <w:sz w:val="28"/>
          <w:szCs w:val="28"/>
          <w:lang w:val="uk-UA"/>
        </w:rPr>
        <w:t xml:space="preserve"> The Virgin Encyclopedia of Popular </w:t>
      </w:r>
      <w:r w:rsidRPr="00516F5E">
        <w:rPr>
          <w:color w:val="000000"/>
          <w:sz w:val="28"/>
          <w:szCs w:val="28"/>
          <w:lang w:val="en-US"/>
        </w:rPr>
        <w:t>M</w:t>
      </w:r>
      <w:r w:rsidRPr="00516F5E">
        <w:rPr>
          <w:color w:val="000000"/>
          <w:sz w:val="28"/>
          <w:szCs w:val="28"/>
          <w:lang w:val="uk-UA"/>
        </w:rPr>
        <w:t>usic. – L</w:t>
      </w:r>
      <w:r w:rsidRPr="00516F5E">
        <w:rPr>
          <w:color w:val="000000"/>
          <w:sz w:val="28"/>
          <w:szCs w:val="28"/>
          <w:lang w:val="en-US"/>
        </w:rPr>
        <w:t>on</w:t>
      </w:r>
      <w:r w:rsidRPr="00516F5E">
        <w:rPr>
          <w:color w:val="000000"/>
          <w:sz w:val="28"/>
          <w:szCs w:val="28"/>
          <w:lang w:val="uk-UA"/>
        </w:rPr>
        <w:t>d</w:t>
      </w:r>
      <w:r w:rsidRPr="00516F5E">
        <w:rPr>
          <w:color w:val="000000"/>
          <w:sz w:val="28"/>
          <w:szCs w:val="28"/>
          <w:lang w:val="en-US"/>
        </w:rPr>
        <w:t>o</w:t>
      </w:r>
      <w:r w:rsidRPr="00516F5E">
        <w:rPr>
          <w:color w:val="000000"/>
          <w:sz w:val="28"/>
          <w:szCs w:val="28"/>
          <w:lang w:val="uk-UA"/>
        </w:rPr>
        <w:t>n: Virgin Books, 1999. – 1408</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Lems K.</w:t>
      </w:r>
      <w:r w:rsidRPr="00516F5E">
        <w:rPr>
          <w:color w:val="000000"/>
          <w:sz w:val="28"/>
          <w:szCs w:val="28"/>
          <w:lang w:val="en-US"/>
        </w:rPr>
        <w:t xml:space="preserve"> For a song: music across the ESL curriculum // </w:t>
      </w:r>
      <w:proofErr w:type="gramStart"/>
      <w:r w:rsidRPr="00516F5E">
        <w:rPr>
          <w:color w:val="000000"/>
          <w:sz w:val="28"/>
          <w:szCs w:val="28"/>
          <w:lang w:val="en-US"/>
        </w:rPr>
        <w:t>The</w:t>
      </w:r>
      <w:proofErr w:type="gramEnd"/>
      <w:r w:rsidRPr="00516F5E">
        <w:rPr>
          <w:color w:val="000000"/>
          <w:sz w:val="28"/>
          <w:szCs w:val="28"/>
          <w:lang w:val="en-US"/>
        </w:rPr>
        <w:t xml:space="preserve"> annual convention of Teachers of English to Speakers of Other Languages. – www.developingteachers.com.</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Macdonald D.A.</w:t>
      </w:r>
      <w:r w:rsidRPr="00516F5E">
        <w:rPr>
          <w:color w:val="000000"/>
          <w:sz w:val="28"/>
          <w:szCs w:val="28"/>
          <w:lang w:val="uk-UA"/>
        </w:rPr>
        <w:t xml:space="preserve"> A Theory of Mass Culture</w:t>
      </w:r>
      <w:r w:rsidRPr="00516F5E">
        <w:rPr>
          <w:color w:val="000000"/>
          <w:sz w:val="28"/>
          <w:szCs w:val="28"/>
          <w:lang w:val="en-US"/>
        </w:rPr>
        <w:t xml:space="preserve"> //</w:t>
      </w:r>
      <w:r w:rsidRPr="00516F5E">
        <w:rPr>
          <w:color w:val="000000"/>
          <w:sz w:val="28"/>
          <w:szCs w:val="28"/>
          <w:lang w:val="uk-UA"/>
        </w:rPr>
        <w:t xml:space="preserve"> Mass Culture. – Glencoe, 1985. </w:t>
      </w:r>
      <w:proofErr w:type="gramStart"/>
      <w:r w:rsidRPr="00516F5E">
        <w:rPr>
          <w:color w:val="000000"/>
          <w:sz w:val="28"/>
          <w:szCs w:val="28"/>
          <w:lang w:val="en-US"/>
        </w:rPr>
        <w:t xml:space="preserve">– </w:t>
      </w:r>
      <w:r w:rsidRPr="00516F5E">
        <w:rPr>
          <w:color w:val="000000"/>
          <w:sz w:val="28"/>
          <w:szCs w:val="28"/>
          <w:lang w:val="uk-UA"/>
        </w:rPr>
        <w:t xml:space="preserve"> P</w:t>
      </w:r>
      <w:proofErr w:type="gramEnd"/>
      <w:r w:rsidRPr="00516F5E">
        <w:rPr>
          <w:color w:val="000000"/>
          <w:sz w:val="28"/>
          <w:szCs w:val="28"/>
          <w:lang w:val="uk-UA"/>
        </w:rPr>
        <w:t>.</w:t>
      </w:r>
      <w:r w:rsidRPr="00516F5E">
        <w:rPr>
          <w:color w:val="000000"/>
          <w:sz w:val="28"/>
          <w:szCs w:val="28"/>
          <w:lang w:val="en-US"/>
        </w:rPr>
        <w:t xml:space="preserve"> </w:t>
      </w:r>
      <w:r w:rsidRPr="00516F5E">
        <w:rPr>
          <w:color w:val="000000"/>
          <w:sz w:val="28"/>
          <w:szCs w:val="28"/>
          <w:lang w:val="uk-UA"/>
        </w:rPr>
        <w:t>61-62.</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en-US"/>
        </w:rPr>
      </w:pPr>
      <w:r w:rsidRPr="00516F5E">
        <w:rPr>
          <w:i/>
          <w:color w:val="000000"/>
          <w:spacing w:val="-4"/>
          <w:sz w:val="28"/>
          <w:szCs w:val="28"/>
          <w:lang w:val="uk-UA"/>
        </w:rPr>
        <w:t xml:space="preserve"> Marcuse H.</w:t>
      </w:r>
      <w:r w:rsidRPr="00516F5E">
        <w:rPr>
          <w:color w:val="000000"/>
          <w:spacing w:val="-4"/>
          <w:sz w:val="28"/>
          <w:szCs w:val="28"/>
          <w:lang w:val="uk-UA"/>
        </w:rPr>
        <w:t xml:space="preserve"> </w:t>
      </w:r>
      <w:r w:rsidRPr="00516F5E">
        <w:rPr>
          <w:color w:val="000000"/>
          <w:spacing w:val="-4"/>
          <w:sz w:val="28"/>
          <w:szCs w:val="28"/>
          <w:lang w:val="en-US"/>
        </w:rPr>
        <w:t>Der eindimensionale Mensch: Studien zur Ideologie der fortgeschrittenen Industriegeselschaft</w:t>
      </w:r>
      <w:r w:rsidRPr="00516F5E">
        <w:rPr>
          <w:color w:val="000000"/>
          <w:spacing w:val="-4"/>
          <w:sz w:val="28"/>
          <w:szCs w:val="28"/>
          <w:lang w:val="uk-UA"/>
        </w:rPr>
        <w:t xml:space="preserve">. – </w:t>
      </w:r>
      <w:r w:rsidRPr="00516F5E">
        <w:rPr>
          <w:color w:val="000000"/>
          <w:spacing w:val="-4"/>
          <w:sz w:val="28"/>
          <w:szCs w:val="28"/>
          <w:lang w:val="en-US"/>
        </w:rPr>
        <w:t>Neuwied u. B.: Luchterhand,</w:t>
      </w:r>
      <w:r w:rsidRPr="00516F5E">
        <w:rPr>
          <w:color w:val="000000"/>
          <w:spacing w:val="-4"/>
          <w:sz w:val="28"/>
          <w:szCs w:val="28"/>
          <w:lang w:val="uk-UA"/>
        </w:rPr>
        <w:t xml:space="preserve"> 19</w:t>
      </w:r>
      <w:r w:rsidRPr="00516F5E">
        <w:rPr>
          <w:color w:val="000000"/>
          <w:spacing w:val="-4"/>
          <w:sz w:val="28"/>
          <w:szCs w:val="28"/>
          <w:lang w:val="en-US"/>
        </w:rPr>
        <w:t>8</w:t>
      </w:r>
      <w:r w:rsidRPr="00516F5E">
        <w:rPr>
          <w:color w:val="000000"/>
          <w:spacing w:val="-4"/>
          <w:sz w:val="28"/>
          <w:szCs w:val="28"/>
          <w:lang w:val="uk-UA"/>
        </w:rPr>
        <w:t xml:space="preserve">8. </w:t>
      </w:r>
      <w:r w:rsidRPr="00516F5E">
        <w:rPr>
          <w:color w:val="000000"/>
          <w:spacing w:val="-4"/>
          <w:sz w:val="28"/>
          <w:szCs w:val="28"/>
          <w:lang w:val="en-US"/>
        </w:rPr>
        <w:t>– 282 S.</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Millar R., Currio I.</w:t>
      </w:r>
      <w:r w:rsidRPr="00516F5E">
        <w:rPr>
          <w:color w:val="000000"/>
          <w:sz w:val="28"/>
          <w:szCs w:val="28"/>
          <w:lang w:val="uk-UA"/>
        </w:rPr>
        <w:t xml:space="preserve"> The language of Poetry. – Ldn, Edinburgh: Heinemann Educational Books LTD, 1970. – 120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Millar R., Currio I.</w:t>
      </w:r>
      <w:r w:rsidRPr="00516F5E">
        <w:rPr>
          <w:color w:val="000000"/>
          <w:sz w:val="28"/>
          <w:szCs w:val="28"/>
          <w:lang w:val="uk-UA"/>
        </w:rPr>
        <w:t xml:space="preserve"> The Language of Prose. – Ldn., Edinburgh: Heinemann Educational </w:t>
      </w:r>
      <w:r w:rsidRPr="00516F5E">
        <w:rPr>
          <w:color w:val="000000"/>
          <w:sz w:val="28"/>
          <w:szCs w:val="28"/>
          <w:lang w:val="en-US"/>
        </w:rPr>
        <w:t>B</w:t>
      </w:r>
      <w:r w:rsidRPr="00516F5E">
        <w:rPr>
          <w:color w:val="000000"/>
          <w:sz w:val="28"/>
          <w:szCs w:val="28"/>
          <w:lang w:val="uk-UA"/>
        </w:rPr>
        <w:t>ooks LTD, 1974. – 126</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Minsky M.</w:t>
      </w:r>
      <w:r w:rsidRPr="00516F5E">
        <w:rPr>
          <w:color w:val="000000"/>
          <w:sz w:val="28"/>
          <w:szCs w:val="28"/>
          <w:lang w:val="uk-UA"/>
        </w:rPr>
        <w:t xml:space="preserve"> Frame-</w:t>
      </w:r>
      <w:r w:rsidRPr="00516F5E">
        <w:rPr>
          <w:color w:val="000000"/>
          <w:sz w:val="28"/>
          <w:szCs w:val="28"/>
          <w:lang w:val="en-US"/>
        </w:rPr>
        <w:t>S</w:t>
      </w:r>
      <w:r w:rsidRPr="00516F5E">
        <w:rPr>
          <w:color w:val="000000"/>
          <w:sz w:val="28"/>
          <w:szCs w:val="28"/>
          <w:lang w:val="uk-UA"/>
        </w:rPr>
        <w:t>ystem Memory // Cognitive Psychology. – New York, 1980. – Vol.11. – №6. – P.</w:t>
      </w:r>
      <w:r w:rsidRPr="00516F5E">
        <w:rPr>
          <w:color w:val="000000"/>
          <w:sz w:val="28"/>
          <w:szCs w:val="28"/>
          <w:lang w:val="en-US"/>
        </w:rPr>
        <w:t xml:space="preserve"> </w:t>
      </w:r>
      <w:r w:rsidRPr="00516F5E">
        <w:rPr>
          <w:color w:val="000000"/>
          <w:sz w:val="28"/>
          <w:szCs w:val="28"/>
          <w:lang w:val="uk-UA"/>
        </w:rPr>
        <w:t>335-376.</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Moi C.M</w:t>
      </w:r>
      <w:r w:rsidRPr="00516F5E">
        <w:rPr>
          <w:color w:val="000000"/>
          <w:sz w:val="28"/>
          <w:szCs w:val="28"/>
          <w:lang w:val="en-US"/>
        </w:rPr>
        <w:t>. Rock Poetry: The Literature Our Students Listen to // Journal of the Imagination in Language Learning. – www.developingteachers.com.</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en-US"/>
        </w:rPr>
        <w:t xml:space="preserve">Murphey T. </w:t>
      </w:r>
      <w:r w:rsidRPr="00516F5E">
        <w:rPr>
          <w:color w:val="000000"/>
          <w:sz w:val="28"/>
          <w:szCs w:val="28"/>
          <w:lang w:val="en-US"/>
        </w:rPr>
        <w:t>The Discourse of Pop Songs // TESOL Quarterly. – www.developingteachers.com</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Partridge E.A.</w:t>
      </w:r>
      <w:r w:rsidRPr="00516F5E">
        <w:rPr>
          <w:color w:val="000000"/>
          <w:sz w:val="28"/>
          <w:szCs w:val="28"/>
          <w:lang w:val="uk-UA"/>
        </w:rPr>
        <w:t xml:space="preserve"> Dictionary of Cliches. – L</w:t>
      </w:r>
      <w:r w:rsidRPr="00516F5E">
        <w:rPr>
          <w:color w:val="000000"/>
          <w:sz w:val="28"/>
          <w:szCs w:val="28"/>
          <w:lang w:val="en-US"/>
        </w:rPr>
        <w:t>on</w:t>
      </w:r>
      <w:r w:rsidRPr="00516F5E">
        <w:rPr>
          <w:color w:val="000000"/>
          <w:sz w:val="28"/>
          <w:szCs w:val="28"/>
          <w:lang w:val="uk-UA"/>
        </w:rPr>
        <w:t>d</w:t>
      </w:r>
      <w:r w:rsidRPr="00516F5E">
        <w:rPr>
          <w:color w:val="000000"/>
          <w:sz w:val="28"/>
          <w:szCs w:val="28"/>
          <w:lang w:val="en-US"/>
        </w:rPr>
        <w:t>o</w:t>
      </w:r>
      <w:r w:rsidRPr="00516F5E">
        <w:rPr>
          <w:color w:val="000000"/>
          <w:sz w:val="28"/>
          <w:szCs w:val="28"/>
          <w:lang w:val="uk-UA"/>
        </w:rPr>
        <w:t xml:space="preserve">n.: Heinemann Educational </w:t>
      </w:r>
      <w:r w:rsidRPr="00516F5E">
        <w:rPr>
          <w:color w:val="000000"/>
          <w:sz w:val="28"/>
          <w:szCs w:val="28"/>
          <w:lang w:val="en-US"/>
        </w:rPr>
        <w:t>B</w:t>
      </w:r>
      <w:r w:rsidRPr="00516F5E">
        <w:rPr>
          <w:color w:val="000000"/>
          <w:sz w:val="28"/>
          <w:szCs w:val="28"/>
          <w:lang w:val="uk-UA"/>
        </w:rPr>
        <w:t>ooks LTD, 1980. – 261</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Quilett P.</w:t>
      </w:r>
      <w:r w:rsidRPr="00516F5E">
        <w:rPr>
          <w:color w:val="000000"/>
          <w:sz w:val="28"/>
          <w:szCs w:val="28"/>
          <w:lang w:val="uk-UA"/>
        </w:rPr>
        <w:t xml:space="preserve"> Semantic and Cognitive Research. A New “North-West Passage” // Semiotica. – 1995. – Vol. 3-4. – P. 352-365.</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Read H.</w:t>
      </w:r>
      <w:r w:rsidRPr="00516F5E">
        <w:rPr>
          <w:color w:val="000000"/>
          <w:sz w:val="28"/>
          <w:szCs w:val="28"/>
          <w:lang w:val="uk-UA"/>
        </w:rPr>
        <w:t xml:space="preserve"> English Prose Style. – Ldn.: Bell, 1952. – 270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Rees D., Cranpton L</w:t>
      </w:r>
      <w:r w:rsidRPr="00516F5E">
        <w:rPr>
          <w:color w:val="000000"/>
          <w:sz w:val="28"/>
          <w:szCs w:val="28"/>
          <w:lang w:val="en-US"/>
        </w:rPr>
        <w:t>.</w:t>
      </w:r>
      <w:r w:rsidRPr="00516F5E">
        <w:rPr>
          <w:color w:val="000000"/>
          <w:sz w:val="28"/>
          <w:szCs w:val="28"/>
          <w:lang w:val="uk-UA"/>
        </w:rPr>
        <w:t xml:space="preserve"> Rock Stars Encyclopedia. – Ldn., N.Y., Sydney: Dorling Kindersley, 1999. – 1103</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en-US"/>
        </w:rPr>
      </w:pPr>
      <w:r w:rsidRPr="00516F5E">
        <w:rPr>
          <w:i/>
          <w:color w:val="000000"/>
          <w:sz w:val="28"/>
          <w:szCs w:val="28"/>
          <w:lang w:val="uk-UA"/>
        </w:rPr>
        <w:lastRenderedPageBreak/>
        <w:t xml:space="preserve"> Rockmaaker H.R.</w:t>
      </w:r>
      <w:r w:rsidRPr="00516F5E">
        <w:rPr>
          <w:color w:val="000000"/>
          <w:sz w:val="28"/>
          <w:szCs w:val="28"/>
          <w:lang w:val="uk-UA"/>
        </w:rPr>
        <w:t xml:space="preserve"> Modern Art and the Death of a Culture. – N.Y.: Academic Press, 1970. – 278 </w:t>
      </w:r>
      <w:r w:rsidRPr="00516F5E">
        <w:rPr>
          <w:color w:val="000000"/>
          <w:sz w:val="28"/>
          <w:szCs w:val="28"/>
          <w:lang w:val="en-US"/>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Rosch E.H.</w:t>
      </w:r>
      <w:r w:rsidRPr="00516F5E">
        <w:rPr>
          <w:color w:val="000000"/>
          <w:sz w:val="28"/>
          <w:szCs w:val="28"/>
          <w:lang w:val="uk-UA"/>
        </w:rPr>
        <w:t xml:space="preserve"> Cognitive Representation of Semantic Categories // Journal of Experimental Psychology. – 1975. – Vol.104. – №3. – P.</w:t>
      </w:r>
      <w:r w:rsidRPr="00516F5E">
        <w:rPr>
          <w:color w:val="000000"/>
          <w:sz w:val="28"/>
          <w:szCs w:val="28"/>
          <w:lang w:val="en-US"/>
        </w:rPr>
        <w:t xml:space="preserve"> </w:t>
      </w:r>
      <w:r w:rsidRPr="00516F5E">
        <w:rPr>
          <w:color w:val="000000"/>
          <w:sz w:val="28"/>
          <w:szCs w:val="28"/>
          <w:lang w:val="uk-UA"/>
        </w:rPr>
        <w:t>192-233.</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Rosch E.H.</w:t>
      </w:r>
      <w:r w:rsidRPr="00516F5E">
        <w:rPr>
          <w:color w:val="000000"/>
          <w:sz w:val="28"/>
          <w:szCs w:val="28"/>
          <w:lang w:val="uk-UA"/>
        </w:rPr>
        <w:t xml:space="preserve"> Human Categorization // Studies in Cross-Cultural Psychology. – 1977. – Vol.1. – P.</w:t>
      </w:r>
      <w:r w:rsidRPr="00516F5E">
        <w:rPr>
          <w:color w:val="000000"/>
          <w:sz w:val="28"/>
          <w:szCs w:val="28"/>
          <w:lang w:val="en-US"/>
        </w:rPr>
        <w:t xml:space="preserve"> </w:t>
      </w:r>
      <w:r w:rsidRPr="00516F5E">
        <w:rPr>
          <w:color w:val="000000"/>
          <w:sz w:val="28"/>
          <w:szCs w:val="28"/>
          <w:lang w:val="uk-UA"/>
        </w:rPr>
        <w:t>1-49.</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Rosch E.H.</w:t>
      </w:r>
      <w:r w:rsidRPr="00516F5E">
        <w:rPr>
          <w:color w:val="000000"/>
          <w:sz w:val="28"/>
          <w:szCs w:val="28"/>
          <w:lang w:val="uk-UA"/>
        </w:rPr>
        <w:t xml:space="preserve"> Natural Categories // Cognitive Psychology. – 1973. – Vol.4. – № 3. – P.</w:t>
      </w:r>
      <w:r w:rsidRPr="00516F5E">
        <w:rPr>
          <w:color w:val="000000"/>
          <w:sz w:val="28"/>
          <w:szCs w:val="28"/>
          <w:lang w:val="en-US"/>
        </w:rPr>
        <w:t xml:space="preserve"> </w:t>
      </w:r>
      <w:r w:rsidRPr="00516F5E">
        <w:rPr>
          <w:color w:val="000000"/>
          <w:sz w:val="28"/>
          <w:szCs w:val="28"/>
          <w:lang w:val="uk-UA"/>
        </w:rPr>
        <w:t xml:space="preserve">326-350.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Rosch E.H.</w:t>
      </w:r>
      <w:r w:rsidRPr="00516F5E">
        <w:rPr>
          <w:color w:val="000000"/>
          <w:sz w:val="28"/>
          <w:szCs w:val="28"/>
          <w:lang w:val="uk-UA"/>
        </w:rPr>
        <w:t xml:space="preserve"> On the Internal Structure of the Perceptual and Semantic Categories // Cognitive Development and the Acquisition of Language. – New York: Academic Press, 1973. – P.</w:t>
      </w:r>
      <w:r w:rsidRPr="00516F5E">
        <w:rPr>
          <w:color w:val="000000"/>
          <w:sz w:val="28"/>
          <w:szCs w:val="28"/>
          <w:lang w:val="en-US"/>
        </w:rPr>
        <w:t xml:space="preserve"> </w:t>
      </w:r>
      <w:r w:rsidRPr="00516F5E">
        <w:rPr>
          <w:color w:val="000000"/>
          <w:sz w:val="28"/>
          <w:szCs w:val="28"/>
          <w:lang w:val="uk-UA"/>
        </w:rPr>
        <w:t>111-144.</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en-US"/>
        </w:rPr>
      </w:pPr>
      <w:r w:rsidRPr="00516F5E">
        <w:rPr>
          <w:i/>
          <w:color w:val="000000"/>
          <w:sz w:val="28"/>
          <w:szCs w:val="28"/>
          <w:lang w:val="uk-UA"/>
        </w:rPr>
        <w:t xml:space="preserve"> Rudnyckyj J.B.</w:t>
      </w:r>
      <w:r w:rsidRPr="00516F5E">
        <w:rPr>
          <w:color w:val="000000"/>
          <w:sz w:val="28"/>
          <w:szCs w:val="28"/>
          <w:lang w:val="uk-UA"/>
        </w:rPr>
        <w:t xml:space="preserve"> Functions of </w:t>
      </w:r>
      <w:r w:rsidRPr="00516F5E">
        <w:rPr>
          <w:color w:val="000000"/>
          <w:sz w:val="28"/>
          <w:szCs w:val="28"/>
          <w:lang w:val="en-US"/>
        </w:rPr>
        <w:t>P</w:t>
      </w:r>
      <w:r w:rsidRPr="00516F5E">
        <w:rPr>
          <w:color w:val="000000"/>
          <w:sz w:val="28"/>
          <w:szCs w:val="28"/>
          <w:lang w:val="uk-UA"/>
        </w:rPr>
        <w:t xml:space="preserve">roper </w:t>
      </w:r>
      <w:r w:rsidRPr="00516F5E">
        <w:rPr>
          <w:color w:val="000000"/>
          <w:sz w:val="28"/>
          <w:szCs w:val="28"/>
          <w:lang w:val="en-US"/>
        </w:rPr>
        <w:t>N</w:t>
      </w:r>
      <w:r w:rsidRPr="00516F5E">
        <w:rPr>
          <w:color w:val="000000"/>
          <w:sz w:val="28"/>
          <w:szCs w:val="28"/>
          <w:lang w:val="uk-UA"/>
        </w:rPr>
        <w:t xml:space="preserve">ames in </w:t>
      </w:r>
      <w:r w:rsidRPr="00516F5E">
        <w:rPr>
          <w:color w:val="000000"/>
          <w:sz w:val="28"/>
          <w:szCs w:val="28"/>
          <w:lang w:val="en-US"/>
        </w:rPr>
        <w:t>L</w:t>
      </w:r>
      <w:r w:rsidRPr="00516F5E">
        <w:rPr>
          <w:color w:val="000000"/>
          <w:sz w:val="28"/>
          <w:szCs w:val="28"/>
          <w:lang w:val="uk-UA"/>
        </w:rPr>
        <w:t xml:space="preserve">iterary </w:t>
      </w:r>
      <w:r w:rsidRPr="00516F5E">
        <w:rPr>
          <w:color w:val="000000"/>
          <w:sz w:val="28"/>
          <w:szCs w:val="28"/>
          <w:lang w:val="en-US"/>
        </w:rPr>
        <w:t>W</w:t>
      </w:r>
      <w:r w:rsidRPr="00516F5E">
        <w:rPr>
          <w:color w:val="000000"/>
          <w:sz w:val="28"/>
          <w:szCs w:val="28"/>
          <w:lang w:val="uk-UA"/>
        </w:rPr>
        <w:t>ork. – Heidelberg</w:t>
      </w:r>
      <w:r w:rsidRPr="00516F5E">
        <w:rPr>
          <w:color w:val="000000"/>
          <w:sz w:val="28"/>
          <w:szCs w:val="28"/>
          <w:lang w:val="en-US"/>
        </w:rPr>
        <w:t>: Vortrage der 7 Kongresse der intern. Vereinigung fur moderne Sprachen und Literatur. –</w:t>
      </w:r>
      <w:r w:rsidRPr="00516F5E">
        <w:rPr>
          <w:color w:val="000000"/>
          <w:sz w:val="28"/>
          <w:szCs w:val="28"/>
          <w:lang w:val="uk-UA"/>
        </w:rPr>
        <w:t xml:space="preserve"> 1960. – </w:t>
      </w:r>
      <w:r w:rsidRPr="00516F5E">
        <w:rPr>
          <w:color w:val="000000"/>
          <w:sz w:val="28"/>
          <w:szCs w:val="28"/>
          <w:lang w:val="en-US"/>
        </w:rPr>
        <w:t>S. 378</w:t>
      </w:r>
      <w:r w:rsidRPr="00516F5E">
        <w:rPr>
          <w:color w:val="000000"/>
          <w:sz w:val="28"/>
          <w:szCs w:val="28"/>
          <w:lang w:val="uk-UA"/>
        </w:rPr>
        <w:t>-</w:t>
      </w:r>
      <w:r w:rsidRPr="00516F5E">
        <w:rPr>
          <w:color w:val="000000"/>
          <w:sz w:val="28"/>
          <w:szCs w:val="28"/>
          <w:lang w:val="en-US"/>
        </w:rPr>
        <w:t>384.</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Rynnel A.</w:t>
      </w:r>
      <w:r w:rsidRPr="00516F5E">
        <w:rPr>
          <w:color w:val="000000"/>
          <w:sz w:val="28"/>
          <w:szCs w:val="28"/>
          <w:lang w:val="uk-UA"/>
        </w:rPr>
        <w:t xml:space="preserve"> Parataxis and Hypotaxis as a Criterion of Syntax and Style. – </w:t>
      </w:r>
      <w:r w:rsidRPr="00516F5E">
        <w:rPr>
          <w:color w:val="000000"/>
          <w:sz w:val="28"/>
          <w:szCs w:val="28"/>
          <w:lang w:val="en-US"/>
        </w:rPr>
        <w:t>Ldn.: Bell</w:t>
      </w:r>
      <w:r w:rsidRPr="00516F5E">
        <w:rPr>
          <w:color w:val="000000"/>
          <w:sz w:val="28"/>
          <w:szCs w:val="28"/>
          <w:lang w:val="uk-UA"/>
        </w:rPr>
        <w:t>, 1952. – 59</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180"/>
        </w:tabs>
        <w:suppressAutoHyphens w:val="0"/>
        <w:spacing w:line="360" w:lineRule="auto"/>
        <w:ind w:left="-180"/>
        <w:jc w:val="both"/>
        <w:rPr>
          <w:color w:val="000000"/>
          <w:sz w:val="28"/>
          <w:szCs w:val="28"/>
          <w:lang w:val="uk-UA"/>
        </w:rPr>
      </w:pPr>
      <w:r w:rsidRPr="00516F5E">
        <w:rPr>
          <w:i/>
          <w:color w:val="000000"/>
          <w:sz w:val="28"/>
          <w:szCs w:val="28"/>
          <w:lang w:val="uk-UA"/>
        </w:rPr>
        <w:t xml:space="preserve"> Said E.W.</w:t>
      </w:r>
      <w:r w:rsidRPr="00516F5E">
        <w:rPr>
          <w:color w:val="000000"/>
          <w:sz w:val="28"/>
          <w:szCs w:val="28"/>
          <w:lang w:val="uk-UA"/>
        </w:rPr>
        <w:t xml:space="preserve"> The World, the Text, the Critic. L</w:t>
      </w:r>
      <w:r w:rsidRPr="00516F5E">
        <w:rPr>
          <w:color w:val="000000"/>
          <w:sz w:val="28"/>
          <w:szCs w:val="28"/>
          <w:lang w:val="en-US"/>
        </w:rPr>
        <w:t>on</w:t>
      </w:r>
      <w:r w:rsidRPr="00516F5E">
        <w:rPr>
          <w:color w:val="000000"/>
          <w:sz w:val="28"/>
          <w:szCs w:val="28"/>
          <w:lang w:val="uk-UA"/>
        </w:rPr>
        <w:t>d</w:t>
      </w:r>
      <w:r w:rsidRPr="00516F5E">
        <w:rPr>
          <w:color w:val="000000"/>
          <w:sz w:val="28"/>
          <w:szCs w:val="28"/>
          <w:lang w:val="en-US"/>
        </w:rPr>
        <w:t>o</w:t>
      </w:r>
      <w:r w:rsidRPr="00516F5E">
        <w:rPr>
          <w:color w:val="000000"/>
          <w:sz w:val="28"/>
          <w:szCs w:val="28"/>
          <w:lang w:val="uk-UA"/>
        </w:rPr>
        <w:t>n.: Vintage, 1981. VI. – 327</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pacing w:val="-4"/>
          <w:sz w:val="28"/>
          <w:szCs w:val="28"/>
          <w:lang w:val="uk-UA"/>
        </w:rPr>
      </w:pPr>
      <w:r w:rsidRPr="00516F5E">
        <w:rPr>
          <w:i/>
          <w:color w:val="000000"/>
          <w:sz w:val="28"/>
          <w:szCs w:val="28"/>
          <w:lang w:val="uk-UA"/>
        </w:rPr>
        <w:t xml:space="preserve"> </w:t>
      </w:r>
      <w:r w:rsidRPr="00516F5E">
        <w:rPr>
          <w:i/>
          <w:color w:val="000000"/>
          <w:spacing w:val="-4"/>
          <w:sz w:val="28"/>
          <w:szCs w:val="28"/>
          <w:lang w:val="uk-UA"/>
        </w:rPr>
        <w:t>Savitsky K.</w:t>
      </w:r>
      <w:r w:rsidRPr="00516F5E">
        <w:rPr>
          <w:color w:val="000000"/>
          <w:spacing w:val="-4"/>
          <w:sz w:val="28"/>
          <w:szCs w:val="28"/>
          <w:lang w:val="uk-UA"/>
        </w:rPr>
        <w:t xml:space="preserve"> Some Aspects of Modern British and American Song Lylics`  Prosaisation // The Way Forward to English Language and ESP Teaching in the Third Millenium / 6</w:t>
      </w:r>
      <w:r w:rsidRPr="00516F5E">
        <w:rPr>
          <w:color w:val="000000"/>
          <w:spacing w:val="-4"/>
          <w:sz w:val="28"/>
          <w:szCs w:val="28"/>
          <w:vertAlign w:val="superscript"/>
          <w:lang w:val="uk-UA"/>
        </w:rPr>
        <w:t>th</w:t>
      </w:r>
      <w:r w:rsidRPr="00516F5E">
        <w:rPr>
          <w:color w:val="000000"/>
          <w:spacing w:val="-4"/>
          <w:sz w:val="28"/>
          <w:szCs w:val="28"/>
          <w:lang w:val="uk-UA"/>
        </w:rPr>
        <w:t xml:space="preserve"> National TESOL Ukraine Conference. – K.</w:t>
      </w:r>
      <w:r w:rsidRPr="00516F5E">
        <w:rPr>
          <w:color w:val="000000"/>
          <w:spacing w:val="-4"/>
          <w:sz w:val="28"/>
          <w:szCs w:val="28"/>
          <w:lang w:val="en-US"/>
        </w:rPr>
        <w:t xml:space="preserve"> –</w:t>
      </w:r>
      <w:r w:rsidRPr="00516F5E">
        <w:rPr>
          <w:color w:val="000000"/>
          <w:spacing w:val="-4"/>
          <w:sz w:val="28"/>
          <w:szCs w:val="28"/>
          <w:lang w:val="uk-UA"/>
        </w:rPr>
        <w:t xml:space="preserve"> 2001. – P.</w:t>
      </w:r>
      <w:r w:rsidRPr="00516F5E">
        <w:rPr>
          <w:color w:val="000000"/>
          <w:spacing w:val="-4"/>
          <w:sz w:val="28"/>
          <w:szCs w:val="28"/>
          <w:lang w:val="en-US"/>
        </w:rPr>
        <w:t xml:space="preserve"> </w:t>
      </w:r>
      <w:r w:rsidRPr="00516F5E">
        <w:rPr>
          <w:color w:val="000000"/>
          <w:spacing w:val="-4"/>
          <w:sz w:val="28"/>
          <w:szCs w:val="28"/>
          <w:lang w:val="uk-UA"/>
        </w:rPr>
        <w:t xml:space="preserve">58-59.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Searle I.R.</w:t>
      </w:r>
      <w:r w:rsidRPr="00516F5E">
        <w:rPr>
          <w:color w:val="000000"/>
          <w:sz w:val="28"/>
          <w:szCs w:val="28"/>
          <w:lang w:val="uk-UA"/>
        </w:rPr>
        <w:t xml:space="preserve"> Taxonomy of Illocutionary Acts // Minnesota Studies in the Philosophy of Science, Vol.7. Language, Mind and Knowledge. – Minneapolis: University of Minnesota Press, 1975. – P.</w:t>
      </w:r>
      <w:r w:rsidRPr="00516F5E">
        <w:rPr>
          <w:color w:val="000000"/>
          <w:sz w:val="28"/>
          <w:szCs w:val="28"/>
          <w:lang w:val="en-US"/>
        </w:rPr>
        <w:t xml:space="preserve"> </w:t>
      </w:r>
      <w:r w:rsidRPr="00516F5E">
        <w:rPr>
          <w:color w:val="000000"/>
          <w:sz w:val="28"/>
          <w:szCs w:val="28"/>
          <w:lang w:val="uk-UA"/>
        </w:rPr>
        <w:t>344-369.</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en-US"/>
        </w:rPr>
      </w:pPr>
      <w:r w:rsidRPr="00516F5E">
        <w:rPr>
          <w:i/>
          <w:color w:val="000000"/>
          <w:sz w:val="28"/>
          <w:szCs w:val="28"/>
          <w:lang w:val="uk-UA"/>
        </w:rPr>
        <w:t xml:space="preserve"> Sebeok A.</w:t>
      </w:r>
      <w:r w:rsidRPr="00516F5E">
        <w:rPr>
          <w:color w:val="000000"/>
          <w:sz w:val="28"/>
          <w:szCs w:val="28"/>
          <w:lang w:val="uk-UA"/>
        </w:rPr>
        <w:t xml:space="preserve"> Style in Language. – </w:t>
      </w:r>
      <w:r w:rsidRPr="00516F5E">
        <w:rPr>
          <w:color w:val="000000"/>
          <w:sz w:val="28"/>
          <w:szCs w:val="28"/>
          <w:lang w:val="en-US"/>
        </w:rPr>
        <w:t>N.Y. – London: The Technology Press of Massachusetts Institute of Technology, 1960. – 470 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Taylor J.R.</w:t>
      </w:r>
      <w:r w:rsidRPr="00516F5E">
        <w:rPr>
          <w:color w:val="000000"/>
          <w:sz w:val="28"/>
          <w:szCs w:val="28"/>
          <w:lang w:val="uk-UA"/>
        </w:rPr>
        <w:t xml:space="preserve"> Linguistic Categorization. Prototypes in Linguistic Theory. – Claxendor Press, 1989. – XIII, 270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Tsur R.</w:t>
      </w:r>
      <w:r w:rsidRPr="00516F5E">
        <w:rPr>
          <w:color w:val="000000"/>
          <w:sz w:val="28"/>
          <w:szCs w:val="28"/>
          <w:lang w:val="uk-UA"/>
        </w:rPr>
        <w:t xml:space="preserve"> Toward a Theory of Cognitive Poetics. – Amsterdam: Elsevier Science Publishers, 1992. – 349</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Tyler S.A.</w:t>
      </w:r>
      <w:r w:rsidRPr="00516F5E">
        <w:rPr>
          <w:color w:val="000000"/>
          <w:sz w:val="28"/>
          <w:szCs w:val="28"/>
          <w:lang w:val="uk-UA"/>
        </w:rPr>
        <w:t xml:space="preserve"> The Said and the Unsaid. Mind, Meaning and Culture. – N.Y.</w:t>
      </w:r>
      <w:r w:rsidRPr="00516F5E">
        <w:rPr>
          <w:color w:val="000000"/>
          <w:sz w:val="28"/>
          <w:szCs w:val="28"/>
          <w:lang w:val="en-US"/>
        </w:rPr>
        <w:t>,</w:t>
      </w:r>
      <w:r w:rsidRPr="00516F5E">
        <w:rPr>
          <w:color w:val="000000"/>
          <w:sz w:val="28"/>
          <w:szCs w:val="28"/>
          <w:lang w:val="uk-UA"/>
        </w:rPr>
        <w:t xml:space="preserve"> San Francisco</w:t>
      </w:r>
      <w:r w:rsidRPr="00516F5E">
        <w:rPr>
          <w:color w:val="000000"/>
          <w:sz w:val="28"/>
          <w:szCs w:val="28"/>
          <w:lang w:val="en-US"/>
        </w:rPr>
        <w:t>,</w:t>
      </w:r>
      <w:r w:rsidRPr="00516F5E">
        <w:rPr>
          <w:color w:val="000000"/>
          <w:sz w:val="28"/>
          <w:szCs w:val="28"/>
          <w:lang w:val="uk-UA"/>
        </w:rPr>
        <w:t xml:space="preserve"> London: Acad. Press, 1979. – XII, 490</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lastRenderedPageBreak/>
        <w:t xml:space="preserve"> Van Dijk T.A.</w:t>
      </w:r>
      <w:r w:rsidRPr="00516F5E">
        <w:rPr>
          <w:color w:val="000000"/>
          <w:sz w:val="28"/>
          <w:szCs w:val="28"/>
          <w:lang w:val="uk-UA"/>
        </w:rPr>
        <w:t xml:space="preserve"> Text and Context: Explorations in the Semantics and Pragmatics of Discourse. – London, New York: Longman, 1977. – XVII, 261</w:t>
      </w:r>
      <w:r w:rsidRPr="00516F5E">
        <w:rPr>
          <w:color w:val="000000"/>
          <w:sz w:val="28"/>
          <w:szCs w:val="28"/>
          <w:lang w:val="en-US"/>
        </w:rPr>
        <w:t xml:space="preserve"> </w:t>
      </w:r>
      <w:r w:rsidRPr="00516F5E">
        <w:rPr>
          <w:color w:val="000000"/>
          <w:sz w:val="28"/>
          <w:szCs w:val="28"/>
          <w:lang w:val="uk-UA"/>
        </w:rPr>
        <w:t xml:space="preserve">p. </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en-US"/>
        </w:rPr>
      </w:pPr>
      <w:r w:rsidRPr="00516F5E">
        <w:rPr>
          <w:i/>
          <w:color w:val="000000"/>
          <w:sz w:val="28"/>
          <w:szCs w:val="28"/>
          <w:lang w:val="uk-UA"/>
        </w:rPr>
        <w:t xml:space="preserve"> Wierzbicka A.</w:t>
      </w:r>
      <w:r w:rsidRPr="00516F5E">
        <w:rPr>
          <w:color w:val="000000"/>
          <w:sz w:val="28"/>
          <w:szCs w:val="28"/>
          <w:lang w:val="uk-UA"/>
        </w:rPr>
        <w:t xml:space="preserve"> Cross-Cultural: The Semantics of Human Interaction. – Berlin: Mouton de Gruyter, 1991.</w:t>
      </w:r>
      <w:r w:rsidRPr="00516F5E">
        <w:rPr>
          <w:color w:val="000000"/>
          <w:sz w:val="28"/>
          <w:szCs w:val="28"/>
          <w:lang w:val="en-US"/>
        </w:rPr>
        <w:t>– 376 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Wierzbicka A.</w:t>
      </w:r>
      <w:r w:rsidRPr="00516F5E">
        <w:rPr>
          <w:color w:val="000000"/>
          <w:sz w:val="28"/>
          <w:szCs w:val="28"/>
          <w:lang w:val="uk-UA"/>
        </w:rPr>
        <w:t xml:space="preserve"> Semantics, Culture and Cognition. Universal Hman Concepts in Culture – Specific Configurations. – New York, Oxford: Oxford University Press, 1992. – 487</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Wittman H.</w:t>
      </w:r>
      <w:r w:rsidRPr="00516F5E">
        <w:rPr>
          <w:color w:val="000000"/>
          <w:sz w:val="28"/>
          <w:szCs w:val="28"/>
          <w:lang w:val="uk-UA"/>
        </w:rPr>
        <w:t xml:space="preserve"> Theorie des narremes et algorithmus narratifs // Poetics. – 1975. – Vol. 4. – № 1. – 135</w:t>
      </w:r>
      <w:r w:rsidRPr="00516F5E">
        <w:rPr>
          <w:color w:val="000000"/>
          <w:sz w:val="28"/>
          <w:szCs w:val="28"/>
          <w:lang w:val="en-US"/>
        </w:rPr>
        <w:t xml:space="preserve"> </w:t>
      </w:r>
      <w:r w:rsidRPr="00516F5E">
        <w:rPr>
          <w:color w:val="000000"/>
          <w:sz w:val="28"/>
          <w:szCs w:val="28"/>
          <w:lang w:val="uk-UA"/>
        </w:rPr>
        <w:t>p.</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both"/>
        <w:rPr>
          <w:color w:val="000000"/>
          <w:sz w:val="28"/>
          <w:szCs w:val="28"/>
          <w:lang w:val="uk-UA"/>
        </w:rPr>
      </w:pPr>
      <w:r w:rsidRPr="00516F5E">
        <w:rPr>
          <w:i/>
          <w:color w:val="000000"/>
          <w:sz w:val="28"/>
          <w:szCs w:val="28"/>
          <w:lang w:val="uk-UA"/>
        </w:rPr>
        <w:t xml:space="preserve"> Yemets A.</w:t>
      </w:r>
      <w:r w:rsidRPr="00516F5E">
        <w:rPr>
          <w:color w:val="000000"/>
          <w:sz w:val="28"/>
          <w:szCs w:val="28"/>
          <w:lang w:val="uk-UA"/>
        </w:rPr>
        <w:t xml:space="preserve"> Poeticalization of Prose as the Principle of Text Organization // The Way Forward to English Language and ESP Teaching in the Third Millenium / 6</w:t>
      </w:r>
      <w:r w:rsidRPr="00516F5E">
        <w:rPr>
          <w:color w:val="000000"/>
          <w:sz w:val="28"/>
          <w:szCs w:val="28"/>
          <w:vertAlign w:val="superscript"/>
          <w:lang w:val="uk-UA"/>
        </w:rPr>
        <w:t>th</w:t>
      </w:r>
      <w:r w:rsidRPr="00516F5E">
        <w:rPr>
          <w:color w:val="000000"/>
          <w:sz w:val="28"/>
          <w:szCs w:val="28"/>
          <w:lang w:val="uk-UA"/>
        </w:rPr>
        <w:t xml:space="preserve"> National TESOL Ukraine Conference. – K., 2001. – P.</w:t>
      </w:r>
      <w:r w:rsidRPr="00516F5E">
        <w:rPr>
          <w:color w:val="000000"/>
          <w:sz w:val="28"/>
          <w:szCs w:val="28"/>
          <w:lang w:val="en-US"/>
        </w:rPr>
        <w:t xml:space="preserve"> </w:t>
      </w:r>
      <w:r w:rsidRPr="00516F5E">
        <w:rPr>
          <w:color w:val="000000"/>
          <w:sz w:val="28"/>
          <w:szCs w:val="28"/>
          <w:lang w:val="uk-UA"/>
        </w:rPr>
        <w:t xml:space="preserve">81-82. </w:t>
      </w:r>
    </w:p>
    <w:p w:rsidR="002A03CB" w:rsidRPr="00516F5E" w:rsidRDefault="002A03CB" w:rsidP="00F82AA9">
      <w:pPr>
        <w:numPr>
          <w:ilvl w:val="0"/>
          <w:numId w:val="56"/>
        </w:numPr>
        <w:tabs>
          <w:tab w:val="clear" w:pos="360"/>
          <w:tab w:val="num" w:pos="-180"/>
          <w:tab w:val="num" w:pos="0"/>
        </w:tabs>
        <w:suppressAutoHyphens w:val="0"/>
        <w:spacing w:line="360" w:lineRule="auto"/>
        <w:ind w:left="0" w:hanging="540"/>
        <w:jc w:val="center"/>
        <w:rPr>
          <w:b/>
          <w:color w:val="000000"/>
          <w:spacing w:val="20"/>
        </w:rPr>
      </w:pPr>
      <w:r w:rsidRPr="00516F5E">
        <w:rPr>
          <w:i/>
          <w:color w:val="000000"/>
          <w:spacing w:val="-4"/>
          <w:sz w:val="28"/>
          <w:szCs w:val="28"/>
          <w:lang w:val="uk-UA"/>
        </w:rPr>
        <w:t xml:space="preserve">Young </w:t>
      </w:r>
      <w:r w:rsidRPr="00516F5E">
        <w:rPr>
          <w:i/>
          <w:color w:val="000000"/>
          <w:spacing w:val="-4"/>
          <w:sz w:val="28"/>
          <w:szCs w:val="28"/>
          <w:lang w:val="en-US"/>
        </w:rPr>
        <w:t>R.</w:t>
      </w:r>
      <w:r w:rsidRPr="00516F5E">
        <w:rPr>
          <w:color w:val="000000"/>
          <w:spacing w:val="-4"/>
          <w:sz w:val="28"/>
          <w:szCs w:val="28"/>
          <w:lang w:val="en-US"/>
        </w:rPr>
        <w:t xml:space="preserve"> An Introduction</w:t>
      </w:r>
      <w:r w:rsidRPr="00516F5E">
        <w:rPr>
          <w:color w:val="000000"/>
          <w:spacing w:val="-4"/>
          <w:sz w:val="28"/>
          <w:szCs w:val="28"/>
          <w:lang w:val="uk-UA"/>
        </w:rPr>
        <w:t xml:space="preserve"> </w:t>
      </w:r>
      <w:r w:rsidRPr="00516F5E">
        <w:rPr>
          <w:color w:val="000000"/>
          <w:spacing w:val="-4"/>
          <w:sz w:val="28"/>
          <w:szCs w:val="28"/>
          <w:lang w:val="en-US"/>
        </w:rPr>
        <w:t xml:space="preserve">// Post-Structuralism. – Ldn.: </w:t>
      </w:r>
      <w:r w:rsidRPr="00516F5E">
        <w:rPr>
          <w:color w:val="000000"/>
          <w:spacing w:val="-4"/>
          <w:sz w:val="28"/>
          <w:szCs w:val="28"/>
          <w:lang w:val="uk-UA"/>
        </w:rPr>
        <w:t>Acad. Press</w:t>
      </w:r>
      <w:r w:rsidRPr="00516F5E">
        <w:rPr>
          <w:color w:val="000000"/>
          <w:spacing w:val="-4"/>
          <w:sz w:val="28"/>
          <w:szCs w:val="28"/>
          <w:lang w:val="en-US"/>
        </w:rPr>
        <w:t>, 1997. – P.</w:t>
      </w:r>
      <w:r w:rsidRPr="00516F5E">
        <w:rPr>
          <w:color w:val="000000"/>
          <w:spacing w:val="-4"/>
          <w:sz w:val="28"/>
          <w:szCs w:val="28"/>
          <w:lang w:val="uk-UA"/>
        </w:rPr>
        <w:t xml:space="preserve"> 3-</w:t>
      </w:r>
      <w:r w:rsidRPr="00516F5E">
        <w:rPr>
          <w:color w:val="000000"/>
          <w:spacing w:val="-4"/>
          <w:sz w:val="28"/>
          <w:szCs w:val="28"/>
        </w:rPr>
        <w:t>14.</w:t>
      </w:r>
      <w:r w:rsidRPr="00516F5E">
        <w:rPr>
          <w:b/>
          <w:color w:val="000000"/>
          <w:spacing w:val="-4"/>
          <w:sz w:val="28"/>
          <w:szCs w:val="28"/>
        </w:rPr>
        <w:br w:type="page"/>
      </w:r>
      <w:r w:rsidRPr="00516F5E">
        <w:rPr>
          <w:b/>
          <w:color w:val="000000"/>
          <w:spacing w:val="20"/>
        </w:rPr>
        <w:lastRenderedPageBreak/>
        <w:t>ДЖЕРЕЛА ІЛЮСТРАТИВНОГО МАТЕРІАЛУ</w:t>
      </w:r>
    </w:p>
    <w:p w:rsidR="002A03CB" w:rsidRPr="00516F5E" w:rsidRDefault="002A03CB" w:rsidP="002A03CB">
      <w:pPr>
        <w:pStyle w:val="9"/>
        <w:ind w:firstLine="0"/>
        <w:rPr>
          <w:b w:val="0"/>
          <w:color w:val="000000"/>
          <w:spacing w:val="20"/>
          <w:szCs w:val="28"/>
        </w:rPr>
      </w:pPr>
      <w:r w:rsidRPr="00516F5E">
        <w:rPr>
          <w:b w:val="0"/>
          <w:color w:val="000000"/>
          <w:spacing w:val="20"/>
          <w:szCs w:val="28"/>
        </w:rPr>
        <w:t xml:space="preserve">(з позначенням кількості текстів) </w:t>
      </w:r>
    </w:p>
    <w:p w:rsidR="002A03CB" w:rsidRPr="00516F5E" w:rsidRDefault="002A03CB" w:rsidP="002A03CB">
      <w:pPr>
        <w:rPr>
          <w:color w:val="000000"/>
          <w:sz w:val="28"/>
          <w:szCs w:val="28"/>
          <w:lang w:val="uk-UA"/>
        </w:rPr>
      </w:pP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ABBA. – ABBA</w:t>
      </w:r>
      <w:r w:rsidRPr="00516F5E">
        <w:rPr>
          <w:color w:val="000000"/>
          <w:sz w:val="28"/>
          <w:szCs w:val="28"/>
          <w:lang w:val="uk-UA"/>
        </w:rPr>
        <w:t xml:space="preserve"> // Домашняя коллекция. – 2000. – www.cdboom.com. –  89.</w:t>
      </w:r>
    </w:p>
    <w:p w:rsidR="002A03CB" w:rsidRPr="00516F5E" w:rsidRDefault="002A03CB" w:rsidP="002A03CB">
      <w:pPr>
        <w:pStyle w:val="affffffff1"/>
        <w:tabs>
          <w:tab w:val="left" w:pos="-540"/>
        </w:tabs>
        <w:ind w:left="-540" w:firstLine="540"/>
        <w:jc w:val="both"/>
        <w:rPr>
          <w:color w:val="000000"/>
          <w:szCs w:val="28"/>
        </w:rPr>
      </w:pPr>
      <w:r w:rsidRPr="00516F5E">
        <w:rPr>
          <w:i/>
          <w:color w:val="000000"/>
          <w:szCs w:val="28"/>
        </w:rPr>
        <w:t>Accept.  – Accept</w:t>
      </w:r>
      <w:r w:rsidRPr="00516F5E">
        <w:rPr>
          <w:color w:val="000000"/>
          <w:szCs w:val="28"/>
        </w:rPr>
        <w:t xml:space="preserve"> // Домашняя коллекция. – 2000. – www.cdboom.com. – 116.</w:t>
      </w:r>
    </w:p>
    <w:p w:rsidR="002A03CB" w:rsidRPr="00516F5E" w:rsidRDefault="002A03CB" w:rsidP="002A03CB">
      <w:pPr>
        <w:pStyle w:val="affffffff1"/>
        <w:tabs>
          <w:tab w:val="left" w:pos="-540"/>
        </w:tabs>
        <w:ind w:left="-540" w:firstLine="540"/>
        <w:rPr>
          <w:color w:val="000000"/>
          <w:szCs w:val="28"/>
        </w:rPr>
      </w:pPr>
      <w:r w:rsidRPr="00516F5E">
        <w:rPr>
          <w:i/>
          <w:color w:val="000000"/>
          <w:szCs w:val="28"/>
        </w:rPr>
        <w:t>AC /DC.  – AC /DC</w:t>
      </w:r>
      <w:r w:rsidRPr="00516F5E">
        <w:rPr>
          <w:color w:val="000000"/>
          <w:szCs w:val="28"/>
        </w:rPr>
        <w:t xml:space="preserve"> // Домашняя коллекция. – 2000. – www.cdboom.com. – 36.</w:t>
      </w:r>
    </w:p>
    <w:p w:rsidR="002A03CB" w:rsidRPr="00516F5E" w:rsidRDefault="002A03CB" w:rsidP="002A03CB">
      <w:pPr>
        <w:tabs>
          <w:tab w:val="left" w:pos="-540"/>
        </w:tabs>
        <w:spacing w:line="360" w:lineRule="auto"/>
        <w:ind w:left="-540" w:firstLine="540"/>
        <w:rPr>
          <w:color w:val="000000"/>
          <w:spacing w:val="-4"/>
          <w:sz w:val="28"/>
          <w:szCs w:val="28"/>
          <w:lang w:val="uk-UA"/>
        </w:rPr>
      </w:pPr>
      <w:r w:rsidRPr="00516F5E">
        <w:rPr>
          <w:i/>
          <w:color w:val="000000"/>
          <w:spacing w:val="-4"/>
          <w:sz w:val="28"/>
          <w:szCs w:val="28"/>
          <w:lang w:val="uk-UA"/>
        </w:rPr>
        <w:t>Adams. – Bryan Adams</w:t>
      </w:r>
      <w:r w:rsidRPr="00516F5E">
        <w:rPr>
          <w:color w:val="000000"/>
          <w:spacing w:val="-4"/>
          <w:sz w:val="28"/>
          <w:szCs w:val="28"/>
          <w:lang w:val="uk-UA"/>
        </w:rPr>
        <w:t xml:space="preserve"> // Домашняя коллекция. – 2000. –</w:t>
      </w:r>
      <w:r w:rsidRPr="00516F5E">
        <w:rPr>
          <w:color w:val="000000"/>
          <w:szCs w:val="28"/>
        </w:rPr>
        <w:t xml:space="preserve"> </w:t>
      </w:r>
      <w:r w:rsidRPr="00516F5E">
        <w:rPr>
          <w:color w:val="000000"/>
          <w:sz w:val="28"/>
          <w:szCs w:val="28"/>
        </w:rPr>
        <w:t>www.cdboom.com.</w:t>
      </w:r>
      <w:r w:rsidRPr="00516F5E">
        <w:rPr>
          <w:color w:val="000000"/>
          <w:szCs w:val="28"/>
        </w:rPr>
        <w:t xml:space="preserve"> </w:t>
      </w:r>
      <w:r w:rsidRPr="00516F5E">
        <w:rPr>
          <w:color w:val="000000"/>
          <w:spacing w:val="-4"/>
          <w:sz w:val="28"/>
          <w:szCs w:val="28"/>
          <w:lang w:val="uk-UA"/>
        </w:rPr>
        <w:t>– 11.</w:t>
      </w:r>
    </w:p>
    <w:p w:rsidR="002A03CB" w:rsidRPr="00516F5E" w:rsidRDefault="002A03CB" w:rsidP="002A03CB">
      <w:pPr>
        <w:pStyle w:val="25"/>
        <w:tabs>
          <w:tab w:val="left" w:pos="0"/>
        </w:tabs>
        <w:ind w:left="-540" w:firstLine="540"/>
        <w:rPr>
          <w:color w:val="000000"/>
          <w:szCs w:val="28"/>
        </w:rPr>
      </w:pPr>
      <w:r w:rsidRPr="00516F5E">
        <w:rPr>
          <w:i/>
          <w:color w:val="000000"/>
          <w:szCs w:val="28"/>
        </w:rPr>
        <w:t>Aerosmith. – Aerosmith.</w:t>
      </w:r>
      <w:r w:rsidRPr="00516F5E">
        <w:rPr>
          <w:color w:val="000000"/>
          <w:szCs w:val="28"/>
        </w:rPr>
        <w:t xml:space="preserve"> CD 1 // Домашняя коллекция. – 2000. – www.cdboom.com.  – 112.</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А-ha. – A-ha</w:t>
      </w:r>
      <w:r w:rsidRPr="00516F5E">
        <w:rPr>
          <w:color w:val="000000"/>
          <w:sz w:val="28"/>
          <w:szCs w:val="28"/>
          <w:lang w:val="uk-UA"/>
        </w:rPr>
        <w:t xml:space="preserve"> // Фонотека в кармане. –  fonoteka@mailru.com. – 64.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Amos. – Tori Amos</w:t>
      </w:r>
      <w:r w:rsidRPr="00516F5E">
        <w:rPr>
          <w:color w:val="000000"/>
          <w:sz w:val="28"/>
          <w:szCs w:val="28"/>
          <w:lang w:val="uk-UA"/>
        </w:rPr>
        <w:t xml:space="preserve"> // Suzanne Vega &amp; Tori Amos / Домашняя коллекция. – 1999. – www.cdboom.com. – 84.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 xml:space="preserve">Armstrong. – Louis Armstron. </w:t>
      </w:r>
      <w:r w:rsidRPr="00516F5E">
        <w:rPr>
          <w:color w:val="000000"/>
          <w:sz w:val="28"/>
          <w:szCs w:val="28"/>
          <w:lang w:val="uk-UA"/>
        </w:rPr>
        <w:t>CD 1, CD 2 // Фонотека в кармане. –  2000. – fonoteka@mailru.com. – 144.</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BBB. – Bad Boys Blue</w:t>
      </w:r>
      <w:r w:rsidRPr="00516F5E">
        <w:rPr>
          <w:color w:val="000000"/>
          <w:spacing w:val="-4"/>
          <w:sz w:val="28"/>
          <w:szCs w:val="28"/>
          <w:lang w:val="uk-UA"/>
        </w:rPr>
        <w:t xml:space="preserve"> // Фонотека в кармане. –  2000. –         fonoteka@mailru.com.   – 123.</w:t>
      </w:r>
    </w:p>
    <w:p w:rsidR="002A03CB" w:rsidRPr="002A03CB" w:rsidRDefault="002A03CB" w:rsidP="002A03CB">
      <w:pPr>
        <w:pStyle w:val="affffffff1"/>
        <w:tabs>
          <w:tab w:val="left" w:pos="-540"/>
        </w:tabs>
        <w:ind w:left="-540" w:firstLine="540"/>
        <w:jc w:val="both"/>
        <w:rPr>
          <w:color w:val="000000"/>
          <w:szCs w:val="28"/>
          <w:lang w:val="uk-UA"/>
        </w:rPr>
      </w:pPr>
      <w:r w:rsidRPr="00516F5E">
        <w:rPr>
          <w:i/>
          <w:color w:val="000000"/>
          <w:szCs w:val="28"/>
        </w:rPr>
        <w:t>Beatles</w:t>
      </w:r>
      <w:r w:rsidRPr="002A03CB">
        <w:rPr>
          <w:i/>
          <w:color w:val="000000"/>
          <w:szCs w:val="28"/>
          <w:lang w:val="uk-UA"/>
        </w:rPr>
        <w:t xml:space="preserve">. – </w:t>
      </w:r>
      <w:r w:rsidRPr="00516F5E">
        <w:rPr>
          <w:i/>
          <w:color w:val="000000"/>
          <w:szCs w:val="28"/>
        </w:rPr>
        <w:t>The</w:t>
      </w:r>
      <w:r w:rsidRPr="002A03CB">
        <w:rPr>
          <w:i/>
          <w:color w:val="000000"/>
          <w:szCs w:val="28"/>
          <w:lang w:val="uk-UA"/>
        </w:rPr>
        <w:t xml:space="preserve"> </w:t>
      </w:r>
      <w:r w:rsidRPr="00516F5E">
        <w:rPr>
          <w:i/>
          <w:color w:val="000000"/>
          <w:szCs w:val="28"/>
        </w:rPr>
        <w:t>Beatles</w:t>
      </w:r>
      <w:r w:rsidRPr="002A03CB">
        <w:rPr>
          <w:i/>
          <w:color w:val="000000"/>
          <w:szCs w:val="28"/>
          <w:lang w:val="uk-UA"/>
        </w:rPr>
        <w:t>.</w:t>
      </w:r>
      <w:r w:rsidRPr="002A03CB">
        <w:rPr>
          <w:color w:val="000000"/>
          <w:szCs w:val="28"/>
          <w:lang w:val="uk-UA"/>
        </w:rPr>
        <w:t xml:space="preserve"> </w:t>
      </w:r>
      <w:r w:rsidRPr="00516F5E">
        <w:rPr>
          <w:color w:val="000000"/>
          <w:szCs w:val="28"/>
        </w:rPr>
        <w:t>CD</w:t>
      </w:r>
      <w:r w:rsidRPr="002A03CB">
        <w:rPr>
          <w:color w:val="000000"/>
          <w:szCs w:val="28"/>
          <w:lang w:val="uk-UA"/>
        </w:rPr>
        <w:t xml:space="preserve"> 1, </w:t>
      </w:r>
      <w:r w:rsidRPr="00516F5E">
        <w:rPr>
          <w:color w:val="000000"/>
          <w:szCs w:val="28"/>
        </w:rPr>
        <w:t>CD</w:t>
      </w:r>
      <w:r w:rsidRPr="002A03CB">
        <w:rPr>
          <w:color w:val="000000"/>
          <w:szCs w:val="28"/>
          <w:lang w:val="uk-UA"/>
        </w:rPr>
        <w:t xml:space="preserve"> 2 // Домашняя коллекция. – 2000. – </w:t>
      </w:r>
      <w:r w:rsidRPr="00516F5E">
        <w:rPr>
          <w:color w:val="000000"/>
          <w:szCs w:val="28"/>
          <w:lang w:val="en-US"/>
        </w:rPr>
        <w:t>w</w:t>
      </w:r>
      <w:r w:rsidRPr="00516F5E">
        <w:rPr>
          <w:color w:val="000000"/>
          <w:szCs w:val="28"/>
        </w:rPr>
        <w:t>ww</w:t>
      </w:r>
      <w:r w:rsidRPr="002A03CB">
        <w:rPr>
          <w:color w:val="000000"/>
          <w:szCs w:val="28"/>
          <w:lang w:val="uk-UA"/>
        </w:rPr>
        <w:t>.</w:t>
      </w:r>
      <w:r w:rsidRPr="00516F5E">
        <w:rPr>
          <w:color w:val="000000"/>
          <w:szCs w:val="28"/>
        </w:rPr>
        <w:t>cdboom</w:t>
      </w:r>
      <w:r w:rsidRPr="002A03CB">
        <w:rPr>
          <w:color w:val="000000"/>
          <w:szCs w:val="28"/>
          <w:lang w:val="uk-UA"/>
        </w:rPr>
        <w:t>.</w:t>
      </w:r>
      <w:r w:rsidRPr="00516F5E">
        <w:rPr>
          <w:color w:val="000000"/>
          <w:szCs w:val="28"/>
        </w:rPr>
        <w:t>com</w:t>
      </w:r>
      <w:r w:rsidRPr="002A03CB">
        <w:rPr>
          <w:color w:val="000000"/>
          <w:szCs w:val="28"/>
          <w:lang w:val="uk-UA"/>
        </w:rPr>
        <w:t>. – 193.</w:t>
      </w:r>
    </w:p>
    <w:p w:rsidR="002A03CB" w:rsidRPr="002A03CB" w:rsidRDefault="002A03CB" w:rsidP="002A03CB">
      <w:pPr>
        <w:pStyle w:val="25"/>
        <w:tabs>
          <w:tab w:val="left" w:pos="-540"/>
        </w:tabs>
        <w:ind w:left="-540" w:firstLine="540"/>
        <w:rPr>
          <w:color w:val="000000"/>
          <w:szCs w:val="28"/>
          <w:lang w:val="uk-UA"/>
        </w:rPr>
      </w:pPr>
      <w:r w:rsidRPr="00516F5E">
        <w:rPr>
          <w:i/>
          <w:color w:val="000000"/>
          <w:szCs w:val="28"/>
        </w:rPr>
        <w:t>BG</w:t>
      </w:r>
      <w:r w:rsidRPr="002A03CB">
        <w:rPr>
          <w:i/>
          <w:color w:val="000000"/>
          <w:szCs w:val="28"/>
          <w:lang w:val="uk-UA"/>
        </w:rPr>
        <w:t xml:space="preserve">. – </w:t>
      </w:r>
      <w:r w:rsidRPr="00516F5E">
        <w:rPr>
          <w:i/>
          <w:color w:val="000000"/>
          <w:szCs w:val="28"/>
        </w:rPr>
        <w:t>Bee</w:t>
      </w:r>
      <w:r w:rsidRPr="002A03CB">
        <w:rPr>
          <w:i/>
          <w:color w:val="000000"/>
          <w:szCs w:val="28"/>
          <w:lang w:val="uk-UA"/>
        </w:rPr>
        <w:t xml:space="preserve"> </w:t>
      </w:r>
      <w:r w:rsidRPr="00516F5E">
        <w:rPr>
          <w:i/>
          <w:color w:val="000000"/>
          <w:szCs w:val="28"/>
        </w:rPr>
        <w:t>Gees</w:t>
      </w:r>
      <w:r w:rsidRPr="002A03CB">
        <w:rPr>
          <w:color w:val="000000"/>
          <w:szCs w:val="28"/>
          <w:lang w:val="uk-UA"/>
        </w:rPr>
        <w:t xml:space="preserve"> // Фонотека в кармане. –  2000. – </w:t>
      </w:r>
      <w:r w:rsidRPr="00516F5E">
        <w:rPr>
          <w:color w:val="000000"/>
          <w:szCs w:val="28"/>
        </w:rPr>
        <w:t>fonoteka</w:t>
      </w:r>
      <w:r w:rsidRPr="002A03CB">
        <w:rPr>
          <w:color w:val="000000"/>
          <w:szCs w:val="28"/>
          <w:lang w:val="uk-UA"/>
        </w:rPr>
        <w:t>@</w:t>
      </w:r>
      <w:r w:rsidRPr="00516F5E">
        <w:rPr>
          <w:color w:val="000000"/>
          <w:szCs w:val="28"/>
        </w:rPr>
        <w:t>mailru</w:t>
      </w:r>
      <w:r w:rsidRPr="002A03CB">
        <w:rPr>
          <w:color w:val="000000"/>
          <w:szCs w:val="28"/>
          <w:lang w:val="uk-UA"/>
        </w:rPr>
        <w:t>.</w:t>
      </w:r>
      <w:r w:rsidRPr="00516F5E">
        <w:rPr>
          <w:color w:val="000000"/>
          <w:szCs w:val="28"/>
        </w:rPr>
        <w:t>com</w:t>
      </w:r>
      <w:r w:rsidRPr="002A03CB">
        <w:rPr>
          <w:color w:val="000000"/>
          <w:szCs w:val="28"/>
          <w:lang w:val="uk-UA"/>
        </w:rPr>
        <w:t>. – 163.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 xml:space="preserve">Boney. – Boney M </w:t>
      </w:r>
      <w:r w:rsidRPr="00516F5E">
        <w:rPr>
          <w:color w:val="000000"/>
          <w:sz w:val="28"/>
          <w:szCs w:val="28"/>
          <w:lang w:val="uk-UA"/>
        </w:rPr>
        <w:t xml:space="preserve">// Домашняя коллекция. – 2000. – www.cdboom.com. – 94. </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Bowie. – David Bowie</w:t>
      </w:r>
      <w:r w:rsidRPr="00516F5E">
        <w:rPr>
          <w:color w:val="000000"/>
          <w:sz w:val="28"/>
          <w:szCs w:val="28"/>
          <w:lang w:val="uk-UA"/>
        </w:rPr>
        <w:t xml:space="preserve"> CD 2 // Домашняя коллекция. – 2000. – www.cdboom.com.  – 113.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Brown. – James Brown</w:t>
      </w:r>
      <w:r w:rsidRPr="00516F5E">
        <w:rPr>
          <w:color w:val="000000"/>
          <w:sz w:val="28"/>
          <w:szCs w:val="28"/>
          <w:lang w:val="uk-UA"/>
        </w:rPr>
        <w:t xml:space="preserve"> // KorAx. –  Музыкальная энциклопедия. – 1999. – fonoteka@mailru.com. – 50.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BS. – Black Sabbath</w:t>
      </w:r>
      <w:r w:rsidRPr="00516F5E">
        <w:rPr>
          <w:color w:val="000000"/>
          <w:sz w:val="28"/>
          <w:szCs w:val="28"/>
          <w:lang w:val="uk-UA"/>
        </w:rPr>
        <w:t xml:space="preserve"> // Black Sabbath &amp; Ozzy Osbourne. CD 1. CD 2 // Фонотека в кармане. –  2000. – fonoteka@mailru.com. – 147.  </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BSB. – Back Street Boys</w:t>
      </w:r>
      <w:r w:rsidRPr="00516F5E">
        <w:rPr>
          <w:color w:val="000000"/>
          <w:spacing w:val="-4"/>
          <w:sz w:val="28"/>
          <w:szCs w:val="28"/>
          <w:lang w:val="uk-UA"/>
        </w:rPr>
        <w:t xml:space="preserve"> // Фонотека в кармане. –  2000. – </w:t>
      </w:r>
      <w:r w:rsidRPr="00516F5E">
        <w:rPr>
          <w:color w:val="000000"/>
          <w:spacing w:val="-4"/>
          <w:sz w:val="28"/>
          <w:szCs w:val="28"/>
          <w:lang w:val="en-US"/>
        </w:rPr>
        <w:t xml:space="preserve">      </w:t>
      </w:r>
      <w:r w:rsidRPr="00516F5E">
        <w:rPr>
          <w:color w:val="000000"/>
          <w:spacing w:val="-4"/>
          <w:sz w:val="28"/>
          <w:szCs w:val="28"/>
          <w:lang w:val="uk-UA"/>
        </w:rPr>
        <w:t>fonoteka@mailru.com.  – 20.</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lastRenderedPageBreak/>
        <w:t>Burgh. – Chris Burgh</w:t>
      </w:r>
      <w:r w:rsidRPr="00516F5E">
        <w:rPr>
          <w:color w:val="000000"/>
          <w:spacing w:val="-4"/>
          <w:sz w:val="28"/>
          <w:szCs w:val="28"/>
          <w:lang w:val="uk-UA"/>
        </w:rPr>
        <w:t xml:space="preserve"> // Chris Burgh &amp; Chris Rea / Домашняя коллекция. – 1999. – www.cdboom.com. – 85.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Chicago. – Chicago</w:t>
      </w:r>
      <w:r w:rsidRPr="00516F5E">
        <w:rPr>
          <w:color w:val="000000"/>
          <w:sz w:val="28"/>
          <w:szCs w:val="28"/>
          <w:lang w:val="uk-UA"/>
        </w:rPr>
        <w:t xml:space="preserve"> // Домашняя коллекция. – 1999. – www.cdboom.com.–146.</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Cinderella. – Cinderella</w:t>
      </w:r>
      <w:r w:rsidRPr="00516F5E">
        <w:rPr>
          <w:color w:val="000000"/>
          <w:sz w:val="28"/>
          <w:szCs w:val="28"/>
          <w:lang w:val="uk-UA"/>
        </w:rPr>
        <w:t xml:space="preserve"> // Cinderella &amp; Guns`n`Roses / Домашняя коллекция. – 2000. – www.cdboom.com. – 40.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Clapton. – Eric Clapton</w:t>
      </w:r>
      <w:r w:rsidRPr="00516F5E">
        <w:rPr>
          <w:color w:val="000000"/>
          <w:sz w:val="28"/>
          <w:szCs w:val="28"/>
          <w:lang w:val="uk-UA"/>
        </w:rPr>
        <w:t xml:space="preserve"> CD 1, CD 2 // Домашняя коллекция. – 1999. – www.cdboom.com. – 137.</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Cocker. – Joe Cocker.</w:t>
      </w:r>
      <w:r w:rsidRPr="00516F5E">
        <w:rPr>
          <w:color w:val="000000"/>
          <w:sz w:val="28"/>
          <w:szCs w:val="28"/>
          <w:lang w:val="uk-UA"/>
        </w:rPr>
        <w:t xml:space="preserve"> CD 1, CD 2 // Домашняя коллекция. – 2000. – www.cdboom.com. – 75.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Collins.– Phil Collins</w:t>
      </w:r>
      <w:r w:rsidRPr="00516F5E">
        <w:rPr>
          <w:color w:val="000000"/>
          <w:sz w:val="28"/>
          <w:szCs w:val="28"/>
          <w:lang w:val="uk-UA"/>
        </w:rPr>
        <w:t xml:space="preserve"> // Домашняя коллекция. – 1999. – </w:t>
      </w:r>
      <w:r w:rsidRPr="00516F5E">
        <w:rPr>
          <w:color w:val="000000"/>
          <w:sz w:val="28"/>
          <w:szCs w:val="28"/>
          <w:lang w:val="en-US"/>
        </w:rPr>
        <w:t xml:space="preserve">           </w:t>
      </w:r>
      <w:r w:rsidRPr="00516F5E">
        <w:rPr>
          <w:color w:val="000000"/>
          <w:sz w:val="28"/>
          <w:szCs w:val="28"/>
          <w:lang w:val="uk-UA"/>
        </w:rPr>
        <w:t>www.cdboom.com.  – 85.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Cooper. – Alice Cooper.</w:t>
      </w:r>
      <w:r w:rsidRPr="00516F5E">
        <w:rPr>
          <w:color w:val="000000"/>
          <w:sz w:val="28"/>
          <w:szCs w:val="28"/>
          <w:lang w:val="uk-UA"/>
        </w:rPr>
        <w:t xml:space="preserve"> CD 2 // Домашняя коллекция. – 2000. – www.cdboom.com. – 130. </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Cranberries. – The Cranberries</w:t>
      </w:r>
      <w:r w:rsidRPr="00516F5E">
        <w:rPr>
          <w:color w:val="000000"/>
          <w:sz w:val="28"/>
          <w:szCs w:val="28"/>
          <w:lang w:val="uk-UA"/>
        </w:rPr>
        <w:t xml:space="preserve"> // Sivead O`Connor &amp; The Cranberries / Домашняя коллекция. – 2000. – www.cdboom.com. – 53.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Cream. – Cream</w:t>
      </w:r>
      <w:r w:rsidRPr="00516F5E">
        <w:rPr>
          <w:color w:val="000000"/>
          <w:sz w:val="28"/>
          <w:szCs w:val="28"/>
          <w:lang w:val="uk-UA"/>
        </w:rPr>
        <w:t xml:space="preserve"> // Eric Clapton / Домашняя коллекция. – 1999. – www.cdboom.com. – 41.</w:t>
      </w:r>
    </w:p>
    <w:p w:rsidR="002A03CB" w:rsidRPr="002A03CB" w:rsidRDefault="002A03CB" w:rsidP="002A03CB">
      <w:pPr>
        <w:pStyle w:val="37"/>
        <w:tabs>
          <w:tab w:val="left" w:pos="-540"/>
        </w:tabs>
        <w:ind w:left="-540" w:firstLine="540"/>
        <w:rPr>
          <w:color w:val="000000"/>
          <w:sz w:val="28"/>
          <w:szCs w:val="28"/>
          <w:lang w:val="uk-UA"/>
        </w:rPr>
      </w:pPr>
      <w:r w:rsidRPr="00516F5E">
        <w:rPr>
          <w:i/>
          <w:color w:val="000000"/>
          <w:sz w:val="28"/>
          <w:szCs w:val="28"/>
        </w:rPr>
        <w:t>Cure</w:t>
      </w:r>
      <w:r w:rsidRPr="002A03CB">
        <w:rPr>
          <w:i/>
          <w:color w:val="000000"/>
          <w:sz w:val="28"/>
          <w:szCs w:val="28"/>
          <w:lang w:val="uk-UA"/>
        </w:rPr>
        <w:t xml:space="preserve">. – </w:t>
      </w:r>
      <w:r w:rsidRPr="00516F5E">
        <w:rPr>
          <w:i/>
          <w:color w:val="000000"/>
          <w:sz w:val="28"/>
          <w:szCs w:val="28"/>
        </w:rPr>
        <w:t>The</w:t>
      </w:r>
      <w:r w:rsidRPr="002A03CB">
        <w:rPr>
          <w:i/>
          <w:color w:val="000000"/>
          <w:sz w:val="28"/>
          <w:szCs w:val="28"/>
          <w:lang w:val="uk-UA"/>
        </w:rPr>
        <w:t xml:space="preserve"> </w:t>
      </w:r>
      <w:r w:rsidRPr="00516F5E">
        <w:rPr>
          <w:i/>
          <w:color w:val="000000"/>
          <w:sz w:val="28"/>
          <w:szCs w:val="28"/>
        </w:rPr>
        <w:t>Cure</w:t>
      </w:r>
      <w:r w:rsidRPr="002A03CB">
        <w:rPr>
          <w:color w:val="000000"/>
          <w:sz w:val="28"/>
          <w:szCs w:val="28"/>
          <w:lang w:val="uk-UA"/>
        </w:rPr>
        <w:t xml:space="preserve">  Домашняя коллекция. – 1999. – </w:t>
      </w:r>
      <w:r w:rsidRPr="00516F5E">
        <w:rPr>
          <w:color w:val="000000"/>
          <w:sz w:val="28"/>
          <w:szCs w:val="28"/>
        </w:rPr>
        <w:t>www</w:t>
      </w:r>
      <w:r w:rsidRPr="002A03CB">
        <w:rPr>
          <w:color w:val="000000"/>
          <w:sz w:val="28"/>
          <w:szCs w:val="28"/>
          <w:lang w:val="uk-UA"/>
        </w:rPr>
        <w:t>.</w:t>
      </w:r>
      <w:r w:rsidRPr="00516F5E">
        <w:rPr>
          <w:color w:val="000000"/>
          <w:sz w:val="28"/>
          <w:szCs w:val="28"/>
        </w:rPr>
        <w:t>cdboom</w:t>
      </w:r>
      <w:r w:rsidRPr="002A03CB">
        <w:rPr>
          <w:color w:val="000000"/>
          <w:sz w:val="28"/>
          <w:szCs w:val="28"/>
          <w:lang w:val="uk-UA"/>
        </w:rPr>
        <w:t>.</w:t>
      </w:r>
      <w:r w:rsidRPr="00516F5E">
        <w:rPr>
          <w:color w:val="000000"/>
          <w:sz w:val="28"/>
          <w:szCs w:val="28"/>
        </w:rPr>
        <w:t>com</w:t>
      </w:r>
      <w:r w:rsidRPr="002A03CB">
        <w:rPr>
          <w:color w:val="000000"/>
          <w:sz w:val="28"/>
          <w:szCs w:val="28"/>
          <w:lang w:val="uk-UA"/>
        </w:rPr>
        <w:t>. – 119.</w:t>
      </w:r>
    </w:p>
    <w:p w:rsidR="002A03CB" w:rsidRPr="00516F5E" w:rsidRDefault="002A03CB" w:rsidP="002A03CB">
      <w:pPr>
        <w:tabs>
          <w:tab w:val="left" w:pos="-540"/>
        </w:tabs>
        <w:spacing w:line="360" w:lineRule="auto"/>
        <w:ind w:left="-540" w:firstLine="540"/>
        <w:jc w:val="both"/>
        <w:rPr>
          <w:color w:val="000000"/>
          <w:spacing w:val="-4"/>
          <w:sz w:val="28"/>
          <w:szCs w:val="28"/>
        </w:rPr>
      </w:pPr>
      <w:r w:rsidRPr="00516F5E">
        <w:rPr>
          <w:i/>
          <w:color w:val="000000"/>
          <w:spacing w:val="-4"/>
          <w:sz w:val="28"/>
          <w:szCs w:val="28"/>
          <w:lang w:val="uk-UA"/>
        </w:rPr>
        <w:t>DD. – Duran Duran.</w:t>
      </w:r>
      <w:r w:rsidRPr="00516F5E">
        <w:rPr>
          <w:color w:val="000000"/>
          <w:spacing w:val="-4"/>
          <w:sz w:val="28"/>
          <w:szCs w:val="28"/>
          <w:lang w:val="uk-UA"/>
        </w:rPr>
        <w:t xml:space="preserve"> CD 1 // Домашняя коллекция. – 2000. – </w:t>
      </w:r>
      <w:r w:rsidRPr="00516F5E">
        <w:rPr>
          <w:color w:val="000000"/>
          <w:spacing w:val="-4"/>
          <w:sz w:val="28"/>
          <w:szCs w:val="28"/>
        </w:rPr>
        <w:t xml:space="preserve">     </w:t>
      </w:r>
      <w:r w:rsidRPr="00516F5E">
        <w:rPr>
          <w:color w:val="000000"/>
          <w:spacing w:val="-4"/>
          <w:sz w:val="28"/>
          <w:szCs w:val="28"/>
          <w:lang w:val="uk-UA"/>
        </w:rPr>
        <w:t>www.cdboom.com. – 86</w:t>
      </w:r>
      <w:r w:rsidRPr="00516F5E">
        <w:rPr>
          <w:color w:val="000000"/>
          <w:spacing w:val="-4"/>
          <w:sz w:val="28"/>
          <w:szCs w:val="28"/>
        </w:rPr>
        <w:t>.</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Dion. – Celine Dion</w:t>
      </w:r>
      <w:r w:rsidRPr="00516F5E">
        <w:rPr>
          <w:color w:val="000000"/>
          <w:sz w:val="28"/>
          <w:szCs w:val="28"/>
          <w:lang w:val="uk-UA"/>
        </w:rPr>
        <w:t xml:space="preserve"> // KorAx. –  Музыкальная энциклопедия. – 1999. </w:t>
      </w:r>
      <w:r w:rsidRPr="00516F5E">
        <w:rPr>
          <w:color w:val="000000"/>
          <w:sz w:val="28"/>
          <w:szCs w:val="28"/>
        </w:rPr>
        <w:t>–</w:t>
      </w:r>
      <w:r w:rsidRPr="00516F5E">
        <w:rPr>
          <w:color w:val="000000"/>
          <w:sz w:val="28"/>
          <w:szCs w:val="28"/>
          <w:lang w:val="uk-UA"/>
        </w:rPr>
        <w:t>fonoteka@mailru.com. – 45.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D</w:t>
      </w:r>
      <w:r w:rsidRPr="00516F5E">
        <w:rPr>
          <w:i/>
          <w:color w:val="000000"/>
          <w:sz w:val="28"/>
          <w:szCs w:val="28"/>
          <w:lang w:val="en-US"/>
        </w:rPr>
        <w:t>L</w:t>
      </w:r>
      <w:r w:rsidRPr="00516F5E">
        <w:rPr>
          <w:i/>
          <w:color w:val="000000"/>
          <w:sz w:val="28"/>
          <w:szCs w:val="28"/>
          <w:lang w:val="uk-UA"/>
        </w:rPr>
        <w:t>. – Def Leppard</w:t>
      </w:r>
      <w:r w:rsidRPr="00516F5E">
        <w:rPr>
          <w:color w:val="000000"/>
          <w:sz w:val="28"/>
          <w:szCs w:val="28"/>
          <w:lang w:val="uk-UA"/>
        </w:rPr>
        <w:t xml:space="preserve"> // Def Leppard. Suzi Quatro / KorAx. –  Музыкальная энциклопедия. – 1999. – fonoteka@mailru.com. – 83.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DM. – Depeche Mode</w:t>
      </w:r>
      <w:r w:rsidRPr="00516F5E">
        <w:rPr>
          <w:color w:val="000000"/>
          <w:sz w:val="28"/>
          <w:szCs w:val="28"/>
          <w:lang w:val="uk-UA"/>
        </w:rPr>
        <w:t xml:space="preserve"> // Антология творчества. CD 1, CD 2. – 2000. – fonoteka@mailru.com. – 117.</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Doors. – The Doors</w:t>
      </w:r>
      <w:r w:rsidRPr="00516F5E">
        <w:rPr>
          <w:color w:val="000000"/>
          <w:sz w:val="28"/>
          <w:szCs w:val="28"/>
          <w:lang w:val="uk-UA"/>
        </w:rPr>
        <w:t xml:space="preserve"> // Домашняя коллекция. – 1999. – www.cdboom.com. – 62.</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DP. – Deep Purple.</w:t>
      </w:r>
      <w:r w:rsidRPr="00516F5E">
        <w:rPr>
          <w:color w:val="000000"/>
          <w:sz w:val="28"/>
          <w:szCs w:val="28"/>
          <w:lang w:val="uk-UA"/>
        </w:rPr>
        <w:t xml:space="preserve"> CD 1, CD 2 // Домашняя коллекция. – 2000. – www.cdboom.com. – 174.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DS. – Dire Straits</w:t>
      </w:r>
      <w:r w:rsidRPr="00516F5E">
        <w:rPr>
          <w:color w:val="000000"/>
          <w:sz w:val="28"/>
          <w:szCs w:val="28"/>
          <w:lang w:val="uk-UA"/>
        </w:rPr>
        <w:t xml:space="preserve"> // Домашняя коллекция. – 2000. – www.cdboom.com. – 73.</w:t>
      </w:r>
    </w:p>
    <w:p w:rsidR="002A03CB" w:rsidRPr="00516F5E" w:rsidRDefault="002A03CB" w:rsidP="002A03CB">
      <w:pPr>
        <w:pStyle w:val="37"/>
        <w:tabs>
          <w:tab w:val="left" w:pos="-540"/>
        </w:tabs>
        <w:ind w:left="-540" w:firstLine="540"/>
        <w:rPr>
          <w:color w:val="000000"/>
          <w:sz w:val="28"/>
          <w:szCs w:val="28"/>
        </w:rPr>
      </w:pPr>
      <w:r w:rsidRPr="00516F5E">
        <w:rPr>
          <w:i/>
          <w:color w:val="000000"/>
          <w:sz w:val="28"/>
          <w:szCs w:val="28"/>
        </w:rPr>
        <w:lastRenderedPageBreak/>
        <w:t>Dylan. – Bob Dylan</w:t>
      </w:r>
      <w:r w:rsidRPr="00516F5E">
        <w:rPr>
          <w:color w:val="000000"/>
          <w:sz w:val="28"/>
          <w:szCs w:val="28"/>
        </w:rPr>
        <w:t xml:space="preserve"> // Домашняя коллекция. – 1999. – www.cdboom.com.–165.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Eagles. – The Eagles</w:t>
      </w:r>
      <w:r w:rsidRPr="00516F5E">
        <w:rPr>
          <w:color w:val="000000"/>
          <w:sz w:val="28"/>
          <w:szCs w:val="28"/>
          <w:lang w:val="uk-UA"/>
        </w:rPr>
        <w:t xml:space="preserve"> // KorAx. –  Музыкальная энциклопедия. – 1999. – fonoteka@mailru.com. – 50.</w:t>
      </w:r>
    </w:p>
    <w:p w:rsidR="002A03CB" w:rsidRPr="00516F5E" w:rsidRDefault="002A03CB" w:rsidP="002A03CB">
      <w:pPr>
        <w:tabs>
          <w:tab w:val="left" w:pos="-540"/>
        </w:tabs>
        <w:spacing w:line="360" w:lineRule="auto"/>
        <w:ind w:left="-540" w:firstLine="540"/>
        <w:jc w:val="both"/>
        <w:rPr>
          <w:color w:val="000000"/>
          <w:spacing w:val="-4"/>
          <w:sz w:val="28"/>
          <w:szCs w:val="28"/>
        </w:rPr>
      </w:pPr>
      <w:r w:rsidRPr="00516F5E">
        <w:rPr>
          <w:i/>
          <w:color w:val="000000"/>
          <w:spacing w:val="-4"/>
          <w:sz w:val="28"/>
          <w:szCs w:val="28"/>
          <w:lang w:val="uk-UA"/>
        </w:rPr>
        <w:t>Eminem. – Eminem</w:t>
      </w:r>
      <w:r w:rsidRPr="00516F5E">
        <w:rPr>
          <w:color w:val="000000"/>
          <w:spacing w:val="-4"/>
          <w:sz w:val="28"/>
          <w:szCs w:val="28"/>
          <w:lang w:val="uk-UA"/>
        </w:rPr>
        <w:t xml:space="preserve"> // Фонотека в кармане. – 2000. –  fonoteka@mailru.com. – 23.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 xml:space="preserve">FF. – Foo Fighters </w:t>
      </w:r>
      <w:r w:rsidRPr="00516F5E">
        <w:rPr>
          <w:color w:val="000000"/>
          <w:sz w:val="28"/>
          <w:szCs w:val="28"/>
          <w:lang w:val="uk-UA"/>
        </w:rPr>
        <w:t>// Nirvana / Домашняя коллекция. – 2000. – www.cdboom.com. – 20.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Gabriel. – Peter Gabriel.</w:t>
      </w:r>
      <w:r w:rsidRPr="00516F5E">
        <w:rPr>
          <w:color w:val="000000"/>
          <w:sz w:val="28"/>
          <w:szCs w:val="28"/>
          <w:lang w:val="uk-UA"/>
        </w:rPr>
        <w:t xml:space="preserve"> CD 1 // Домашняя коллекция. – 2000. – www.cdboom.com. – 48.</w:t>
      </w:r>
    </w:p>
    <w:p w:rsidR="002A03CB" w:rsidRPr="002A03CB" w:rsidRDefault="002A03CB" w:rsidP="002A03CB">
      <w:pPr>
        <w:pStyle w:val="affffffff1"/>
        <w:tabs>
          <w:tab w:val="left" w:pos="-540"/>
        </w:tabs>
        <w:ind w:left="-540" w:firstLine="540"/>
        <w:jc w:val="both"/>
        <w:rPr>
          <w:color w:val="000000"/>
          <w:szCs w:val="28"/>
          <w:lang w:val="uk-UA"/>
        </w:rPr>
      </w:pPr>
      <w:r w:rsidRPr="00516F5E">
        <w:rPr>
          <w:i/>
          <w:color w:val="000000"/>
          <w:szCs w:val="28"/>
        </w:rPr>
        <w:t>Genesis</w:t>
      </w:r>
      <w:r w:rsidRPr="002A03CB">
        <w:rPr>
          <w:i/>
          <w:color w:val="000000"/>
          <w:szCs w:val="28"/>
          <w:lang w:val="uk-UA"/>
        </w:rPr>
        <w:t xml:space="preserve">. – </w:t>
      </w:r>
      <w:r w:rsidRPr="00516F5E">
        <w:rPr>
          <w:i/>
          <w:color w:val="000000"/>
          <w:szCs w:val="28"/>
        </w:rPr>
        <w:t>Genesis</w:t>
      </w:r>
      <w:r w:rsidRPr="002A03CB">
        <w:rPr>
          <w:color w:val="000000"/>
          <w:szCs w:val="28"/>
          <w:lang w:val="uk-UA"/>
        </w:rPr>
        <w:t xml:space="preserve"> // Домашняя коллекция. – 2000. – </w:t>
      </w:r>
      <w:r w:rsidRPr="00516F5E">
        <w:rPr>
          <w:color w:val="000000"/>
          <w:szCs w:val="28"/>
        </w:rPr>
        <w:t>www</w:t>
      </w:r>
      <w:r w:rsidRPr="002A03CB">
        <w:rPr>
          <w:color w:val="000000"/>
          <w:szCs w:val="28"/>
          <w:lang w:val="uk-UA"/>
        </w:rPr>
        <w:t>.</w:t>
      </w:r>
      <w:r w:rsidRPr="00516F5E">
        <w:rPr>
          <w:color w:val="000000"/>
          <w:szCs w:val="28"/>
        </w:rPr>
        <w:t>cdboom</w:t>
      </w:r>
      <w:r w:rsidRPr="002A03CB">
        <w:rPr>
          <w:color w:val="000000"/>
          <w:szCs w:val="28"/>
          <w:lang w:val="uk-UA"/>
        </w:rPr>
        <w:t>.</w:t>
      </w:r>
      <w:r w:rsidRPr="00516F5E">
        <w:rPr>
          <w:color w:val="000000"/>
          <w:szCs w:val="28"/>
        </w:rPr>
        <w:t>com</w:t>
      </w:r>
      <w:r w:rsidRPr="002A03CB">
        <w:rPr>
          <w:color w:val="000000"/>
          <w:szCs w:val="28"/>
          <w:lang w:val="uk-UA"/>
        </w:rPr>
        <w:t>. – 96.</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GP. – Gorky Park</w:t>
      </w:r>
      <w:r w:rsidRPr="00516F5E">
        <w:rPr>
          <w:color w:val="000000"/>
          <w:sz w:val="28"/>
          <w:szCs w:val="28"/>
          <w:lang w:val="uk-UA"/>
        </w:rPr>
        <w:t xml:space="preserve"> // Русский рок. – 2000. </w:t>
      </w:r>
      <w:r w:rsidRPr="00516F5E">
        <w:rPr>
          <w:color w:val="000000"/>
          <w:sz w:val="28"/>
          <w:szCs w:val="28"/>
        </w:rPr>
        <w:t xml:space="preserve">– </w:t>
      </w:r>
      <w:r w:rsidRPr="00516F5E">
        <w:rPr>
          <w:color w:val="000000"/>
          <w:sz w:val="28"/>
          <w:szCs w:val="28"/>
          <w:lang w:val="uk-UA"/>
        </w:rPr>
        <w:t>fonoteka@mailru.com. – 44.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GR. – Guns`n`Roses</w:t>
      </w:r>
      <w:r w:rsidRPr="00516F5E">
        <w:rPr>
          <w:color w:val="000000"/>
          <w:sz w:val="28"/>
          <w:szCs w:val="28"/>
          <w:lang w:val="uk-UA"/>
        </w:rPr>
        <w:t xml:space="preserve"> // Cinderella &amp; Guns`n`Roses / Домашняя коллекция. – 2000. – www.cdboom.com. – 84.</w:t>
      </w:r>
    </w:p>
    <w:p w:rsidR="002A03CB" w:rsidRPr="002A03CB" w:rsidRDefault="002A03CB" w:rsidP="002A03CB">
      <w:pPr>
        <w:pStyle w:val="37"/>
        <w:tabs>
          <w:tab w:val="left" w:pos="-540"/>
        </w:tabs>
        <w:ind w:left="-540" w:firstLine="540"/>
        <w:rPr>
          <w:color w:val="000000"/>
          <w:sz w:val="28"/>
          <w:szCs w:val="28"/>
          <w:lang w:val="en-US"/>
        </w:rPr>
      </w:pPr>
      <w:r w:rsidRPr="002A03CB">
        <w:rPr>
          <w:i/>
          <w:color w:val="000000"/>
          <w:sz w:val="28"/>
          <w:szCs w:val="28"/>
          <w:lang w:val="en-US"/>
        </w:rPr>
        <w:t>Helloween. – Helloween.</w:t>
      </w:r>
      <w:r w:rsidRPr="002A03CB">
        <w:rPr>
          <w:color w:val="000000"/>
          <w:sz w:val="28"/>
          <w:szCs w:val="28"/>
          <w:lang w:val="en-US"/>
        </w:rPr>
        <w:t xml:space="preserve"> CD 1, CD 2 // </w:t>
      </w:r>
      <w:r w:rsidRPr="00516F5E">
        <w:rPr>
          <w:color w:val="000000"/>
          <w:sz w:val="28"/>
          <w:szCs w:val="28"/>
        </w:rPr>
        <w:t>Фонотека</w:t>
      </w:r>
      <w:r w:rsidRPr="002A03CB">
        <w:rPr>
          <w:color w:val="000000"/>
          <w:sz w:val="28"/>
          <w:szCs w:val="28"/>
          <w:lang w:val="en-US"/>
        </w:rPr>
        <w:t xml:space="preserve"> </w:t>
      </w:r>
      <w:r w:rsidRPr="00516F5E">
        <w:rPr>
          <w:color w:val="000000"/>
          <w:sz w:val="28"/>
          <w:szCs w:val="28"/>
        </w:rPr>
        <w:t>в</w:t>
      </w:r>
      <w:r w:rsidRPr="002A03CB">
        <w:rPr>
          <w:color w:val="000000"/>
          <w:sz w:val="28"/>
          <w:szCs w:val="28"/>
          <w:lang w:val="en-US"/>
        </w:rPr>
        <w:t xml:space="preserve"> </w:t>
      </w:r>
      <w:r w:rsidRPr="00516F5E">
        <w:rPr>
          <w:color w:val="000000"/>
          <w:sz w:val="28"/>
          <w:szCs w:val="28"/>
        </w:rPr>
        <w:t>кармане</w:t>
      </w:r>
      <w:r w:rsidRPr="002A03CB">
        <w:rPr>
          <w:color w:val="000000"/>
          <w:sz w:val="28"/>
          <w:szCs w:val="28"/>
          <w:lang w:val="en-US"/>
        </w:rPr>
        <w:t>. – 2000. –  fonoteka@mailru.com. – 134.</w:t>
      </w:r>
    </w:p>
    <w:p w:rsidR="002A03CB" w:rsidRPr="00516F5E" w:rsidRDefault="002A03CB" w:rsidP="002A03CB">
      <w:pPr>
        <w:tabs>
          <w:tab w:val="left" w:pos="-540"/>
        </w:tabs>
        <w:spacing w:line="360" w:lineRule="auto"/>
        <w:ind w:left="-540" w:firstLine="540"/>
        <w:jc w:val="both"/>
        <w:rPr>
          <w:color w:val="000000"/>
          <w:sz w:val="28"/>
          <w:szCs w:val="28"/>
        </w:rPr>
      </w:pPr>
      <w:r w:rsidRPr="00516F5E">
        <w:rPr>
          <w:i/>
          <w:color w:val="000000"/>
          <w:sz w:val="28"/>
          <w:szCs w:val="28"/>
          <w:lang w:val="uk-UA"/>
        </w:rPr>
        <w:t>Hendrix. – Jimi Hendrix.</w:t>
      </w:r>
      <w:r w:rsidRPr="00516F5E">
        <w:rPr>
          <w:color w:val="000000"/>
          <w:sz w:val="28"/>
          <w:szCs w:val="28"/>
          <w:lang w:val="uk-UA"/>
        </w:rPr>
        <w:t xml:space="preserve"> CD 2 // Домашняя коллекция. – 2000. – www.cdboom.com. – 48</w:t>
      </w:r>
      <w:r w:rsidRPr="00516F5E">
        <w:rPr>
          <w:color w:val="000000"/>
          <w:sz w:val="28"/>
          <w:szCs w:val="28"/>
        </w:rPr>
        <w:t>.</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Houston. – W</w:t>
      </w:r>
      <w:r w:rsidRPr="00516F5E">
        <w:rPr>
          <w:i/>
          <w:color w:val="000000"/>
          <w:sz w:val="28"/>
          <w:szCs w:val="28"/>
          <w:lang w:val="en-US"/>
        </w:rPr>
        <w:t>h</w:t>
      </w:r>
      <w:r w:rsidRPr="00516F5E">
        <w:rPr>
          <w:i/>
          <w:color w:val="000000"/>
          <w:sz w:val="28"/>
          <w:szCs w:val="28"/>
          <w:lang w:val="uk-UA"/>
        </w:rPr>
        <w:t>itney Houston</w:t>
      </w:r>
      <w:r w:rsidRPr="00516F5E">
        <w:rPr>
          <w:color w:val="000000"/>
          <w:sz w:val="28"/>
          <w:szCs w:val="28"/>
          <w:lang w:val="uk-UA"/>
        </w:rPr>
        <w:t xml:space="preserve"> // Home Media Entertainment. – 1999. – </w:t>
      </w:r>
      <w:r w:rsidRPr="00516F5E">
        <w:rPr>
          <w:color w:val="000000"/>
          <w:sz w:val="28"/>
          <w:szCs w:val="28"/>
          <w:lang w:val="en-US"/>
        </w:rPr>
        <w:t xml:space="preserve"> www.triada-web</w:t>
      </w:r>
      <w:r w:rsidRPr="00516F5E">
        <w:rPr>
          <w:color w:val="000000"/>
          <w:sz w:val="28"/>
          <w:szCs w:val="28"/>
          <w:lang w:val="uk-UA"/>
        </w:rPr>
        <w:t>.ru. – 79.</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Iglesias. – Julio Iglesias</w:t>
      </w:r>
      <w:r w:rsidRPr="00516F5E">
        <w:rPr>
          <w:color w:val="000000"/>
          <w:sz w:val="28"/>
          <w:szCs w:val="28"/>
          <w:lang w:val="uk-UA"/>
        </w:rPr>
        <w:t xml:space="preserve"> // Домашняя коллекция. – 2000. –      www.cdboom.com.  – 30.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IM. – Iron Maiden</w:t>
      </w:r>
      <w:r w:rsidRPr="00516F5E">
        <w:rPr>
          <w:color w:val="000000"/>
          <w:sz w:val="28"/>
          <w:szCs w:val="28"/>
          <w:lang w:val="uk-UA"/>
        </w:rPr>
        <w:t xml:space="preserve"> CD 1 // Домашняя коллекция. – 2000. – </w:t>
      </w:r>
      <w:r w:rsidRPr="009F63E0">
        <w:rPr>
          <w:color w:val="000000"/>
          <w:sz w:val="28"/>
          <w:szCs w:val="28"/>
          <w:lang w:val="uk-UA"/>
        </w:rPr>
        <w:t xml:space="preserve">      </w:t>
      </w:r>
      <w:r w:rsidRPr="00516F5E">
        <w:rPr>
          <w:color w:val="000000"/>
          <w:sz w:val="28"/>
          <w:szCs w:val="28"/>
          <w:lang w:val="uk-UA"/>
        </w:rPr>
        <w:t>www.cdboom.com. – 97.</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JA. – Jefferson Airplane</w:t>
      </w:r>
      <w:r w:rsidRPr="00516F5E">
        <w:rPr>
          <w:color w:val="000000"/>
          <w:sz w:val="28"/>
          <w:szCs w:val="28"/>
          <w:lang w:val="uk-UA"/>
        </w:rPr>
        <w:t xml:space="preserve"> // Домашняя коллекция. – 2000. – </w:t>
      </w:r>
      <w:r w:rsidRPr="009F63E0">
        <w:rPr>
          <w:color w:val="000000"/>
          <w:sz w:val="28"/>
          <w:szCs w:val="28"/>
          <w:lang w:val="uk-UA"/>
        </w:rPr>
        <w:t xml:space="preserve">     </w:t>
      </w:r>
      <w:r w:rsidRPr="00516F5E">
        <w:rPr>
          <w:color w:val="000000"/>
          <w:sz w:val="28"/>
          <w:szCs w:val="28"/>
          <w:lang w:val="uk-UA"/>
        </w:rPr>
        <w:t>www.cdboom.com.  – 84.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Jackson. – Michael Jackson</w:t>
      </w:r>
      <w:r w:rsidRPr="00516F5E">
        <w:rPr>
          <w:color w:val="000000"/>
          <w:sz w:val="28"/>
          <w:szCs w:val="28"/>
          <w:lang w:val="uk-UA"/>
        </w:rPr>
        <w:t xml:space="preserve"> // Домашняя коллекция. – 1999. – www.cdboom.com. – 76.</w:t>
      </w:r>
    </w:p>
    <w:p w:rsidR="002A03CB" w:rsidRPr="002A03CB" w:rsidRDefault="002A03CB" w:rsidP="002A03CB">
      <w:pPr>
        <w:pStyle w:val="37"/>
        <w:tabs>
          <w:tab w:val="left" w:pos="-540"/>
        </w:tabs>
        <w:ind w:left="-540" w:firstLine="540"/>
        <w:rPr>
          <w:color w:val="000000"/>
          <w:sz w:val="28"/>
          <w:szCs w:val="28"/>
          <w:lang w:val="uk-UA"/>
        </w:rPr>
      </w:pPr>
      <w:r w:rsidRPr="00516F5E">
        <w:rPr>
          <w:i/>
          <w:color w:val="000000"/>
          <w:sz w:val="28"/>
          <w:szCs w:val="28"/>
        </w:rPr>
        <w:t>John</w:t>
      </w:r>
      <w:r w:rsidRPr="002A03CB">
        <w:rPr>
          <w:i/>
          <w:color w:val="000000"/>
          <w:sz w:val="28"/>
          <w:szCs w:val="28"/>
          <w:lang w:val="uk-UA"/>
        </w:rPr>
        <w:t xml:space="preserve">. – </w:t>
      </w:r>
      <w:r w:rsidRPr="00516F5E">
        <w:rPr>
          <w:i/>
          <w:color w:val="000000"/>
          <w:sz w:val="28"/>
          <w:szCs w:val="28"/>
        </w:rPr>
        <w:t>Elton</w:t>
      </w:r>
      <w:r w:rsidRPr="002A03CB">
        <w:rPr>
          <w:i/>
          <w:color w:val="000000"/>
          <w:sz w:val="28"/>
          <w:szCs w:val="28"/>
          <w:lang w:val="uk-UA"/>
        </w:rPr>
        <w:t xml:space="preserve"> </w:t>
      </w:r>
      <w:r w:rsidRPr="00516F5E">
        <w:rPr>
          <w:i/>
          <w:color w:val="000000"/>
          <w:sz w:val="28"/>
          <w:szCs w:val="28"/>
        </w:rPr>
        <w:t>John</w:t>
      </w:r>
      <w:r w:rsidRPr="002A03CB">
        <w:rPr>
          <w:color w:val="000000"/>
          <w:sz w:val="28"/>
          <w:szCs w:val="28"/>
          <w:lang w:val="uk-UA"/>
        </w:rPr>
        <w:t xml:space="preserve"> </w:t>
      </w:r>
      <w:r w:rsidRPr="00516F5E">
        <w:rPr>
          <w:color w:val="000000"/>
          <w:sz w:val="28"/>
          <w:szCs w:val="28"/>
        </w:rPr>
        <w:t>CD</w:t>
      </w:r>
      <w:r w:rsidRPr="002A03CB">
        <w:rPr>
          <w:color w:val="000000"/>
          <w:sz w:val="28"/>
          <w:szCs w:val="28"/>
          <w:lang w:val="uk-UA"/>
        </w:rPr>
        <w:t xml:space="preserve"> 1, </w:t>
      </w:r>
      <w:r w:rsidRPr="00516F5E">
        <w:rPr>
          <w:color w:val="000000"/>
          <w:sz w:val="28"/>
          <w:szCs w:val="28"/>
        </w:rPr>
        <w:t>CD</w:t>
      </w:r>
      <w:r w:rsidRPr="002A03CB">
        <w:rPr>
          <w:color w:val="000000"/>
          <w:sz w:val="28"/>
          <w:szCs w:val="28"/>
          <w:lang w:val="uk-UA"/>
        </w:rPr>
        <w:t xml:space="preserve"> 2 // Домашняя коллекция. – 1999. – </w:t>
      </w:r>
      <w:r w:rsidRPr="00516F5E">
        <w:rPr>
          <w:color w:val="000000"/>
          <w:sz w:val="28"/>
          <w:szCs w:val="28"/>
        </w:rPr>
        <w:t>www</w:t>
      </w:r>
      <w:r w:rsidRPr="002A03CB">
        <w:rPr>
          <w:color w:val="000000"/>
          <w:sz w:val="28"/>
          <w:szCs w:val="28"/>
          <w:lang w:val="uk-UA"/>
        </w:rPr>
        <w:t>.</w:t>
      </w:r>
      <w:r w:rsidRPr="00516F5E">
        <w:rPr>
          <w:color w:val="000000"/>
          <w:sz w:val="28"/>
          <w:szCs w:val="28"/>
        </w:rPr>
        <w:t>cdboom</w:t>
      </w:r>
      <w:r w:rsidRPr="002A03CB">
        <w:rPr>
          <w:color w:val="000000"/>
          <w:sz w:val="28"/>
          <w:szCs w:val="28"/>
          <w:lang w:val="uk-UA"/>
        </w:rPr>
        <w:t>.</w:t>
      </w:r>
      <w:r w:rsidRPr="00516F5E">
        <w:rPr>
          <w:color w:val="000000"/>
          <w:sz w:val="28"/>
          <w:szCs w:val="28"/>
        </w:rPr>
        <w:t>com</w:t>
      </w:r>
      <w:r w:rsidRPr="002A03CB">
        <w:rPr>
          <w:color w:val="000000"/>
          <w:sz w:val="28"/>
          <w:szCs w:val="28"/>
          <w:lang w:val="uk-UA"/>
        </w:rPr>
        <w:t>. – 286.</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Joplin. – Janis Joplin</w:t>
      </w:r>
      <w:r w:rsidRPr="00516F5E">
        <w:rPr>
          <w:color w:val="000000"/>
          <w:spacing w:val="-4"/>
          <w:sz w:val="28"/>
          <w:szCs w:val="28"/>
          <w:lang w:val="uk-UA"/>
        </w:rPr>
        <w:t xml:space="preserve"> // Фонотека в кармане. – 2000. –  fonoteka@mailru.com. – 52.</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 xml:space="preserve">Jovi. – Bon Jovi </w:t>
      </w:r>
      <w:r w:rsidRPr="00516F5E">
        <w:rPr>
          <w:color w:val="000000"/>
          <w:sz w:val="28"/>
          <w:szCs w:val="28"/>
          <w:lang w:val="uk-UA"/>
        </w:rPr>
        <w:t>// Домашняя коллекция. – 2000. –</w:t>
      </w:r>
      <w:r w:rsidRPr="00516F5E">
        <w:rPr>
          <w:color w:val="000000"/>
          <w:szCs w:val="28"/>
        </w:rPr>
        <w:t xml:space="preserve">  </w:t>
      </w:r>
      <w:r w:rsidRPr="00516F5E">
        <w:rPr>
          <w:color w:val="000000"/>
          <w:sz w:val="28"/>
          <w:szCs w:val="28"/>
        </w:rPr>
        <w:t>www.cdboom.com.</w:t>
      </w:r>
      <w:r w:rsidRPr="00516F5E">
        <w:rPr>
          <w:color w:val="000000"/>
          <w:szCs w:val="28"/>
        </w:rPr>
        <w:t xml:space="preserve"> </w:t>
      </w:r>
      <w:r w:rsidRPr="00516F5E">
        <w:rPr>
          <w:color w:val="000000"/>
          <w:sz w:val="28"/>
          <w:szCs w:val="28"/>
          <w:lang w:val="uk-UA"/>
        </w:rPr>
        <w:t xml:space="preserve"> – 93.</w:t>
      </w:r>
    </w:p>
    <w:p w:rsidR="002A03CB" w:rsidRPr="002A03CB" w:rsidRDefault="002A03CB" w:rsidP="002A03CB">
      <w:pPr>
        <w:pStyle w:val="affffffff1"/>
        <w:tabs>
          <w:tab w:val="left" w:pos="-540"/>
        </w:tabs>
        <w:ind w:left="-540" w:firstLine="540"/>
        <w:jc w:val="both"/>
        <w:rPr>
          <w:color w:val="000000"/>
          <w:szCs w:val="28"/>
          <w:lang w:val="uk-UA"/>
        </w:rPr>
      </w:pPr>
      <w:r w:rsidRPr="00516F5E">
        <w:rPr>
          <w:color w:val="000000"/>
          <w:szCs w:val="28"/>
        </w:rPr>
        <w:lastRenderedPageBreak/>
        <w:t>Kansas</w:t>
      </w:r>
      <w:r w:rsidRPr="002A03CB">
        <w:rPr>
          <w:color w:val="000000"/>
          <w:szCs w:val="28"/>
          <w:lang w:val="uk-UA"/>
        </w:rPr>
        <w:t xml:space="preserve">. – </w:t>
      </w:r>
      <w:r w:rsidRPr="00516F5E">
        <w:rPr>
          <w:color w:val="000000"/>
          <w:szCs w:val="28"/>
        </w:rPr>
        <w:t>Kansas</w:t>
      </w:r>
      <w:r w:rsidRPr="002A03CB">
        <w:rPr>
          <w:color w:val="000000"/>
          <w:szCs w:val="28"/>
          <w:lang w:val="uk-UA"/>
        </w:rPr>
        <w:t xml:space="preserve"> // Домашняя коллекция. – 2000. – </w:t>
      </w:r>
      <w:r w:rsidRPr="00516F5E">
        <w:rPr>
          <w:color w:val="000000"/>
          <w:szCs w:val="28"/>
        </w:rPr>
        <w:t>www</w:t>
      </w:r>
      <w:r w:rsidRPr="002A03CB">
        <w:rPr>
          <w:color w:val="000000"/>
          <w:szCs w:val="28"/>
          <w:lang w:val="uk-UA"/>
        </w:rPr>
        <w:t>.</w:t>
      </w:r>
      <w:r w:rsidRPr="00516F5E">
        <w:rPr>
          <w:color w:val="000000"/>
          <w:szCs w:val="28"/>
        </w:rPr>
        <w:t>cdboom</w:t>
      </w:r>
      <w:r w:rsidRPr="002A03CB">
        <w:rPr>
          <w:color w:val="000000"/>
          <w:szCs w:val="28"/>
          <w:lang w:val="uk-UA"/>
        </w:rPr>
        <w:t>.</w:t>
      </w:r>
      <w:r w:rsidRPr="00516F5E">
        <w:rPr>
          <w:color w:val="000000"/>
          <w:szCs w:val="28"/>
        </w:rPr>
        <w:t>com</w:t>
      </w:r>
      <w:r w:rsidRPr="002A03CB">
        <w:rPr>
          <w:color w:val="000000"/>
          <w:szCs w:val="28"/>
          <w:lang w:val="uk-UA"/>
        </w:rPr>
        <w:t>. – 115.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KC. – King Crimson.</w:t>
      </w:r>
      <w:r w:rsidRPr="00516F5E">
        <w:rPr>
          <w:color w:val="000000"/>
          <w:sz w:val="28"/>
          <w:szCs w:val="28"/>
          <w:lang w:val="uk-UA"/>
        </w:rPr>
        <w:t xml:space="preserve"> CD 1, CD 2 // Фонотека в кармане. – 2000. – fonoteka@mailru.com. – 58.</w:t>
      </w:r>
    </w:p>
    <w:p w:rsidR="002A03CB" w:rsidRPr="00516F5E" w:rsidRDefault="002A03CB" w:rsidP="002A03CB">
      <w:pPr>
        <w:pStyle w:val="37"/>
        <w:tabs>
          <w:tab w:val="left" w:pos="-540"/>
        </w:tabs>
        <w:ind w:left="-540" w:firstLine="540"/>
        <w:rPr>
          <w:color w:val="000000"/>
          <w:spacing w:val="-4"/>
          <w:sz w:val="28"/>
          <w:szCs w:val="28"/>
        </w:rPr>
      </w:pPr>
      <w:r w:rsidRPr="00516F5E">
        <w:rPr>
          <w:i/>
          <w:color w:val="000000"/>
          <w:spacing w:val="-4"/>
          <w:sz w:val="28"/>
          <w:szCs w:val="28"/>
        </w:rPr>
        <w:t xml:space="preserve">King. – B.B. King </w:t>
      </w:r>
      <w:r w:rsidRPr="00516F5E">
        <w:rPr>
          <w:color w:val="000000"/>
          <w:spacing w:val="-4"/>
          <w:sz w:val="28"/>
          <w:szCs w:val="28"/>
        </w:rPr>
        <w:t>// Фонотека в кармане. –  2000. – fonoteka@mailru.com.  – 121.</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Kiss. – Kiss</w:t>
      </w:r>
      <w:r w:rsidRPr="00516F5E">
        <w:rPr>
          <w:color w:val="000000"/>
          <w:sz w:val="28"/>
          <w:szCs w:val="28"/>
          <w:lang w:val="uk-UA"/>
        </w:rPr>
        <w:t xml:space="preserve"> // Домашняя коллекция. – 1999. – www.cdboom.com. – 175.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LR. – Little Richard.</w:t>
      </w:r>
      <w:r w:rsidRPr="00516F5E">
        <w:rPr>
          <w:color w:val="000000"/>
          <w:sz w:val="28"/>
          <w:szCs w:val="28"/>
          <w:lang w:val="uk-UA"/>
        </w:rPr>
        <w:t xml:space="preserve"> // Домашняя коллекция. – 1999. – www.cdboom.com.– 70.</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LZ. – Led Zeppelin.</w:t>
      </w:r>
      <w:r w:rsidRPr="00516F5E">
        <w:rPr>
          <w:color w:val="000000"/>
          <w:spacing w:val="-4"/>
          <w:sz w:val="28"/>
          <w:szCs w:val="28"/>
          <w:lang w:val="uk-UA"/>
        </w:rPr>
        <w:t xml:space="preserve"> CD 1 // Домашняя коллекция. – 1999. – </w:t>
      </w:r>
      <w:r w:rsidRPr="00516F5E">
        <w:rPr>
          <w:color w:val="000000"/>
          <w:spacing w:val="-4"/>
          <w:sz w:val="28"/>
          <w:szCs w:val="28"/>
        </w:rPr>
        <w:t xml:space="preserve">        </w:t>
      </w:r>
      <w:r w:rsidRPr="00516F5E">
        <w:rPr>
          <w:color w:val="000000"/>
          <w:spacing w:val="-4"/>
          <w:sz w:val="28"/>
          <w:szCs w:val="28"/>
          <w:lang w:val="uk-UA"/>
        </w:rPr>
        <w:t>www.cdboom.com. – 92.</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Madonna. – Madonna.</w:t>
      </w:r>
      <w:r w:rsidRPr="00516F5E">
        <w:rPr>
          <w:color w:val="000000"/>
          <w:sz w:val="28"/>
          <w:szCs w:val="28"/>
          <w:lang w:val="uk-UA"/>
        </w:rPr>
        <w:t xml:space="preserve"> CD 1, CD 2 // Домашняя коллекция. – 2000. – www.cdboom.com. – 110.</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MC. – Motley Crue</w:t>
      </w:r>
      <w:r w:rsidRPr="00516F5E">
        <w:rPr>
          <w:color w:val="000000"/>
          <w:spacing w:val="-4"/>
          <w:sz w:val="28"/>
          <w:szCs w:val="28"/>
          <w:lang w:val="uk-UA"/>
        </w:rPr>
        <w:t xml:space="preserve"> // Фонотека в кармане. –  2000. – fonoteka@mailru.com.  – 191.</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Megadeath. – Megadeath</w:t>
      </w:r>
      <w:r w:rsidRPr="00516F5E">
        <w:rPr>
          <w:color w:val="000000"/>
          <w:spacing w:val="-4"/>
          <w:sz w:val="28"/>
          <w:szCs w:val="28"/>
          <w:lang w:val="uk-UA"/>
        </w:rPr>
        <w:t xml:space="preserve"> // Домашняя коллекция. – 1999. – </w:t>
      </w:r>
      <w:r w:rsidRPr="009F63E0">
        <w:rPr>
          <w:color w:val="000000"/>
          <w:spacing w:val="-4"/>
          <w:sz w:val="28"/>
          <w:szCs w:val="28"/>
          <w:lang w:val="uk-UA"/>
        </w:rPr>
        <w:t xml:space="preserve">       </w:t>
      </w:r>
      <w:r w:rsidRPr="00516F5E">
        <w:rPr>
          <w:color w:val="000000"/>
          <w:spacing w:val="-4"/>
          <w:sz w:val="28"/>
          <w:szCs w:val="28"/>
          <w:lang w:val="uk-UA"/>
        </w:rPr>
        <w:t>www.cdboom.com.  – 85.</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Metallica. – Metallica</w:t>
      </w:r>
      <w:r w:rsidRPr="00516F5E">
        <w:rPr>
          <w:color w:val="000000"/>
          <w:spacing w:val="-4"/>
          <w:sz w:val="28"/>
          <w:szCs w:val="28"/>
          <w:lang w:val="uk-UA"/>
        </w:rPr>
        <w:t xml:space="preserve"> // Домашняя коллекция. – 1999. – www.cdboom.com.  – 121.</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Michael. – George Michael</w:t>
      </w:r>
      <w:r w:rsidRPr="00516F5E">
        <w:rPr>
          <w:color w:val="000000"/>
          <w:sz w:val="28"/>
          <w:szCs w:val="28"/>
          <w:lang w:val="uk-UA"/>
        </w:rPr>
        <w:t xml:space="preserve"> // Домашняя коллекция. – 2000. – www.cdboom.com. – 74.</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Monkeеs. – Monkeеs</w:t>
      </w:r>
      <w:r w:rsidRPr="00516F5E">
        <w:rPr>
          <w:color w:val="000000"/>
          <w:spacing w:val="-4"/>
          <w:sz w:val="28"/>
          <w:szCs w:val="28"/>
          <w:lang w:val="uk-UA"/>
        </w:rPr>
        <w:t xml:space="preserve"> // Фонотека в кармане. –  2000. –             fonoteka@mailru.com.   – 30.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Moore. – Gary Moore</w:t>
      </w:r>
      <w:r w:rsidRPr="00516F5E">
        <w:rPr>
          <w:color w:val="000000"/>
          <w:sz w:val="28"/>
          <w:szCs w:val="28"/>
          <w:lang w:val="uk-UA"/>
        </w:rPr>
        <w:t xml:space="preserve"> // Домашняя коллекция. – 2000. – </w:t>
      </w:r>
      <w:r w:rsidRPr="009F63E0">
        <w:rPr>
          <w:color w:val="000000"/>
          <w:sz w:val="28"/>
          <w:szCs w:val="28"/>
          <w:lang w:val="uk-UA"/>
        </w:rPr>
        <w:t xml:space="preserve">        </w:t>
      </w:r>
      <w:r w:rsidRPr="00516F5E">
        <w:rPr>
          <w:color w:val="000000"/>
          <w:sz w:val="28"/>
          <w:szCs w:val="28"/>
          <w:lang w:val="uk-UA"/>
        </w:rPr>
        <w:t>www.cdboom.com.  – 86.</w:t>
      </w:r>
    </w:p>
    <w:p w:rsidR="002A03CB" w:rsidRPr="002A03CB" w:rsidRDefault="002A03CB" w:rsidP="002A03CB">
      <w:pPr>
        <w:pStyle w:val="37"/>
        <w:tabs>
          <w:tab w:val="left" w:pos="-540"/>
        </w:tabs>
        <w:ind w:left="-540" w:firstLine="540"/>
        <w:rPr>
          <w:color w:val="000000"/>
          <w:sz w:val="28"/>
          <w:szCs w:val="28"/>
          <w:lang w:val="en-US"/>
        </w:rPr>
      </w:pPr>
      <w:r w:rsidRPr="00516F5E">
        <w:rPr>
          <w:i/>
          <w:color w:val="000000"/>
          <w:sz w:val="28"/>
          <w:szCs w:val="28"/>
        </w:rPr>
        <w:t>Motorhead</w:t>
      </w:r>
      <w:r w:rsidRPr="002A03CB">
        <w:rPr>
          <w:i/>
          <w:color w:val="000000"/>
          <w:sz w:val="28"/>
          <w:szCs w:val="28"/>
          <w:lang w:val="uk-UA"/>
        </w:rPr>
        <w:t xml:space="preserve">. – </w:t>
      </w:r>
      <w:r w:rsidRPr="00516F5E">
        <w:rPr>
          <w:i/>
          <w:color w:val="000000"/>
          <w:sz w:val="28"/>
          <w:szCs w:val="28"/>
        </w:rPr>
        <w:t>Motorhead</w:t>
      </w:r>
      <w:r w:rsidRPr="002A03CB">
        <w:rPr>
          <w:color w:val="000000"/>
          <w:sz w:val="28"/>
          <w:szCs w:val="28"/>
          <w:lang w:val="uk-UA"/>
        </w:rPr>
        <w:t xml:space="preserve"> // Фонотека в кармане. –  2000. – </w:t>
      </w:r>
      <w:r w:rsidRPr="00516F5E">
        <w:rPr>
          <w:color w:val="000000"/>
          <w:sz w:val="28"/>
          <w:szCs w:val="28"/>
        </w:rPr>
        <w:t>fonoteka</w:t>
      </w:r>
      <w:r w:rsidRPr="002A03CB">
        <w:rPr>
          <w:color w:val="000000"/>
          <w:sz w:val="28"/>
          <w:szCs w:val="28"/>
          <w:lang w:val="uk-UA"/>
        </w:rPr>
        <w:t>@</w:t>
      </w:r>
      <w:r w:rsidRPr="00516F5E">
        <w:rPr>
          <w:color w:val="000000"/>
          <w:sz w:val="28"/>
          <w:szCs w:val="28"/>
        </w:rPr>
        <w:t>mailru</w:t>
      </w:r>
      <w:r w:rsidRPr="002A03CB">
        <w:rPr>
          <w:color w:val="000000"/>
          <w:sz w:val="28"/>
          <w:szCs w:val="28"/>
          <w:lang w:val="uk-UA"/>
        </w:rPr>
        <w:t>.</w:t>
      </w:r>
      <w:r w:rsidRPr="00516F5E">
        <w:rPr>
          <w:color w:val="000000"/>
          <w:sz w:val="28"/>
          <w:szCs w:val="28"/>
        </w:rPr>
        <w:t>com</w:t>
      </w:r>
      <w:r w:rsidRPr="002A03CB">
        <w:rPr>
          <w:color w:val="000000"/>
          <w:sz w:val="28"/>
          <w:szCs w:val="28"/>
          <w:lang w:val="uk-UA"/>
        </w:rPr>
        <w:t xml:space="preserve">.  </w:t>
      </w:r>
      <w:r w:rsidRPr="002A03CB">
        <w:rPr>
          <w:color w:val="000000"/>
          <w:sz w:val="28"/>
          <w:szCs w:val="28"/>
          <w:lang w:val="en-US"/>
        </w:rPr>
        <w:t>– 161.</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MT. – Modern Talking</w:t>
      </w:r>
      <w:r w:rsidRPr="00516F5E">
        <w:rPr>
          <w:color w:val="000000"/>
          <w:spacing w:val="-4"/>
          <w:sz w:val="28"/>
          <w:szCs w:val="28"/>
          <w:lang w:val="uk-UA"/>
        </w:rPr>
        <w:t xml:space="preserve"> // Домашняя коллекция. – 1999. – www.cdboom.com.  – 74.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Nazareth. – Nazareth.</w:t>
      </w:r>
      <w:r w:rsidRPr="00516F5E">
        <w:rPr>
          <w:color w:val="000000"/>
          <w:sz w:val="28"/>
          <w:szCs w:val="28"/>
          <w:lang w:val="uk-UA"/>
        </w:rPr>
        <w:t xml:space="preserve"> CD 1, CD 2 // Фонотека в кармане. –  2000. – fonoteka@mailru.com. – 204.</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ND. – Napalm Death</w:t>
      </w:r>
      <w:r w:rsidRPr="00516F5E">
        <w:rPr>
          <w:color w:val="000000"/>
          <w:spacing w:val="-4"/>
          <w:sz w:val="28"/>
          <w:szCs w:val="28"/>
          <w:lang w:val="uk-UA"/>
        </w:rPr>
        <w:t xml:space="preserve"> // Домашняя коллекция. – 2000. – www.cdboom.com.  – 194.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Nirvana. – Nirvana</w:t>
      </w:r>
      <w:r w:rsidRPr="00516F5E">
        <w:rPr>
          <w:color w:val="000000"/>
          <w:sz w:val="28"/>
          <w:szCs w:val="28"/>
          <w:lang w:val="uk-UA"/>
        </w:rPr>
        <w:t xml:space="preserve"> // Домашняя коллекция. – 2000. – www.cdboom.com. – 43.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Oasis. – Oasis</w:t>
      </w:r>
      <w:r w:rsidRPr="00516F5E">
        <w:rPr>
          <w:color w:val="000000"/>
          <w:sz w:val="28"/>
          <w:szCs w:val="28"/>
          <w:lang w:val="uk-UA"/>
        </w:rPr>
        <w:t xml:space="preserve"> // Домашняя коллекция. – 2000. – www.cdboom.com.  – 83.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O’Connor. – Sinead O`Connor</w:t>
      </w:r>
      <w:r w:rsidRPr="00516F5E">
        <w:rPr>
          <w:color w:val="000000"/>
          <w:sz w:val="28"/>
          <w:szCs w:val="28"/>
          <w:lang w:val="uk-UA"/>
        </w:rPr>
        <w:t xml:space="preserve"> // Sinead O`Connor &amp; The Cranberries / Домашняя коллекция. – 2000. – www.cdboom.com.   – 62.</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lastRenderedPageBreak/>
        <w:t>Offspring. – The Offspring</w:t>
      </w:r>
      <w:r w:rsidRPr="00516F5E">
        <w:rPr>
          <w:color w:val="000000"/>
          <w:spacing w:val="-4"/>
          <w:sz w:val="28"/>
          <w:szCs w:val="28"/>
          <w:lang w:val="uk-UA"/>
        </w:rPr>
        <w:t xml:space="preserve"> // Домашняя коллекция. – 2000. – </w:t>
      </w:r>
      <w:r w:rsidRPr="00516F5E">
        <w:rPr>
          <w:color w:val="000000"/>
          <w:spacing w:val="-4"/>
          <w:sz w:val="28"/>
          <w:szCs w:val="28"/>
          <w:lang w:val="en-US"/>
        </w:rPr>
        <w:t xml:space="preserve">      </w:t>
      </w:r>
      <w:r w:rsidRPr="00516F5E">
        <w:rPr>
          <w:color w:val="000000"/>
          <w:spacing w:val="-4"/>
          <w:sz w:val="28"/>
          <w:szCs w:val="28"/>
          <w:lang w:val="uk-UA"/>
        </w:rPr>
        <w:t>www.cdboom.com.  – 75.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Osbourne. – Ozzy Osbourne</w:t>
      </w:r>
      <w:r w:rsidRPr="00516F5E">
        <w:rPr>
          <w:color w:val="000000"/>
          <w:sz w:val="28"/>
          <w:szCs w:val="28"/>
          <w:lang w:val="uk-UA"/>
        </w:rPr>
        <w:t xml:space="preserve"> // Black Sabbath &amp; Ozzy Osbourne. CD 3 // Фонотека в кармане. –  2000. – fonoteka@mailru.com. – 83.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Osmonds. – The Osmonds</w:t>
      </w:r>
      <w:r w:rsidRPr="00516F5E">
        <w:rPr>
          <w:color w:val="000000"/>
          <w:sz w:val="28"/>
          <w:szCs w:val="28"/>
          <w:lang w:val="uk-UA"/>
        </w:rPr>
        <w:t xml:space="preserve"> // KorAx. –  Музыкальная энциклопедия. – 1999. – fonoteka@mailru.com. – 30.</w:t>
      </w:r>
    </w:p>
    <w:p w:rsidR="002A03CB" w:rsidRPr="00516F5E" w:rsidRDefault="002A03CB" w:rsidP="002A03CB">
      <w:pPr>
        <w:pStyle w:val="37"/>
        <w:tabs>
          <w:tab w:val="left" w:pos="-540"/>
        </w:tabs>
        <w:ind w:left="-540" w:firstLine="540"/>
        <w:rPr>
          <w:color w:val="000000"/>
          <w:sz w:val="28"/>
          <w:szCs w:val="28"/>
        </w:rPr>
      </w:pPr>
      <w:r w:rsidRPr="00516F5E">
        <w:rPr>
          <w:i/>
          <w:color w:val="000000"/>
          <w:sz w:val="28"/>
          <w:szCs w:val="28"/>
        </w:rPr>
        <w:t>PF. – Pink Floyd.</w:t>
      </w:r>
      <w:r w:rsidRPr="00516F5E">
        <w:rPr>
          <w:color w:val="000000"/>
          <w:sz w:val="28"/>
          <w:szCs w:val="28"/>
        </w:rPr>
        <w:t xml:space="preserve"> CD 1, CD 2 // Домашняя коллекция. – 2000. – www.cdboom.com. – 130.</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Police. – Police</w:t>
      </w:r>
      <w:r w:rsidRPr="00516F5E">
        <w:rPr>
          <w:color w:val="000000"/>
          <w:spacing w:val="-4"/>
          <w:sz w:val="28"/>
          <w:szCs w:val="28"/>
          <w:lang w:val="uk-UA"/>
        </w:rPr>
        <w:t xml:space="preserve"> // Sting / Домашняя коллекция. – 2000. – www.cdboom.com.  – 46.</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Presley. – Elvis Presley.</w:t>
      </w:r>
      <w:r w:rsidRPr="00516F5E">
        <w:rPr>
          <w:color w:val="000000"/>
          <w:sz w:val="28"/>
          <w:szCs w:val="28"/>
          <w:lang w:val="uk-UA"/>
        </w:rPr>
        <w:t xml:space="preserve"> CD 1, CD 2 // Домашняя коллекция. – 1999. – www.cdboom.com. – 136.</w:t>
      </w:r>
    </w:p>
    <w:p w:rsidR="002A03CB" w:rsidRPr="002A03CB" w:rsidRDefault="002A03CB" w:rsidP="002A03CB">
      <w:pPr>
        <w:pStyle w:val="affffffff1"/>
        <w:tabs>
          <w:tab w:val="left" w:pos="-540"/>
        </w:tabs>
        <w:ind w:left="-540" w:firstLine="540"/>
        <w:jc w:val="both"/>
        <w:rPr>
          <w:color w:val="000000"/>
          <w:spacing w:val="-4"/>
          <w:szCs w:val="28"/>
          <w:lang w:val="en-US"/>
        </w:rPr>
      </w:pPr>
      <w:r w:rsidRPr="00516F5E">
        <w:rPr>
          <w:i/>
          <w:color w:val="000000"/>
          <w:spacing w:val="-4"/>
          <w:szCs w:val="28"/>
        </w:rPr>
        <w:t>Prodigy. – Prodigy</w:t>
      </w:r>
      <w:r w:rsidRPr="00516F5E">
        <w:rPr>
          <w:color w:val="000000"/>
          <w:spacing w:val="-4"/>
          <w:szCs w:val="28"/>
        </w:rPr>
        <w:t xml:space="preserve"> // Фонотека в кармане. –  2000. – fonoteka@mailru.com.  </w:t>
      </w:r>
      <w:r w:rsidRPr="002A03CB">
        <w:rPr>
          <w:color w:val="000000"/>
          <w:spacing w:val="-4"/>
          <w:szCs w:val="28"/>
          <w:lang w:val="en-US"/>
        </w:rPr>
        <w:t>– 75.</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PSB. – Pet Shop Boys</w:t>
      </w:r>
      <w:r w:rsidRPr="00516F5E">
        <w:rPr>
          <w:color w:val="000000"/>
          <w:spacing w:val="-4"/>
          <w:sz w:val="28"/>
          <w:szCs w:val="28"/>
          <w:lang w:val="uk-UA"/>
        </w:rPr>
        <w:t xml:space="preserve"> </w:t>
      </w:r>
      <w:r w:rsidRPr="009F63E0">
        <w:rPr>
          <w:color w:val="000000"/>
          <w:spacing w:val="-4"/>
          <w:sz w:val="28"/>
          <w:szCs w:val="28"/>
          <w:lang w:val="en-US"/>
        </w:rPr>
        <w:t xml:space="preserve">// </w:t>
      </w:r>
      <w:r w:rsidRPr="00516F5E">
        <w:rPr>
          <w:color w:val="000000"/>
          <w:spacing w:val="-4"/>
          <w:sz w:val="28"/>
          <w:szCs w:val="28"/>
          <w:lang w:val="uk-UA"/>
        </w:rPr>
        <w:t>Домашняя коллекция. – 2000. – www.cdboom.com.  –  91.</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Quatro. – Suzi Quatro</w:t>
      </w:r>
      <w:r w:rsidRPr="00516F5E">
        <w:rPr>
          <w:color w:val="000000"/>
          <w:sz w:val="28"/>
          <w:szCs w:val="28"/>
          <w:lang w:val="uk-UA"/>
        </w:rPr>
        <w:t xml:space="preserve"> // Def Leppard. Suzi Quatro / KorAx. –  Музыкальная энциклопедия. – 1999. – 62.</w:t>
      </w:r>
    </w:p>
    <w:p w:rsidR="002A03CB" w:rsidRPr="00516F5E" w:rsidRDefault="002A03CB" w:rsidP="002A03CB">
      <w:pPr>
        <w:tabs>
          <w:tab w:val="left" w:pos="-540"/>
        </w:tabs>
        <w:spacing w:line="360" w:lineRule="auto"/>
        <w:ind w:left="-540" w:firstLine="540"/>
        <w:jc w:val="both"/>
        <w:rPr>
          <w:color w:val="000000"/>
          <w:spacing w:val="-4"/>
          <w:sz w:val="28"/>
          <w:szCs w:val="28"/>
        </w:rPr>
      </w:pPr>
      <w:r w:rsidRPr="00516F5E">
        <w:rPr>
          <w:i/>
          <w:color w:val="000000"/>
          <w:spacing w:val="-4"/>
          <w:sz w:val="28"/>
          <w:szCs w:val="28"/>
          <w:lang w:val="uk-UA"/>
        </w:rPr>
        <w:t>Queen. – Queen</w:t>
      </w:r>
      <w:r w:rsidRPr="00516F5E">
        <w:rPr>
          <w:color w:val="000000"/>
          <w:spacing w:val="-4"/>
          <w:sz w:val="28"/>
          <w:szCs w:val="28"/>
          <w:lang w:val="uk-UA"/>
        </w:rPr>
        <w:t xml:space="preserve"> CD 1 // Домашняя коллекция. – 1999. – www.cdboom.com.– 196.</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Rea. – Chris Rea</w:t>
      </w:r>
      <w:r w:rsidRPr="00516F5E">
        <w:rPr>
          <w:color w:val="000000"/>
          <w:sz w:val="28"/>
          <w:szCs w:val="28"/>
          <w:lang w:val="uk-UA"/>
        </w:rPr>
        <w:t xml:space="preserve"> //  Chris Burgh &amp; Chris Rea / Домашняя коллекция. – 1999. – www.cdboom.com. – 71.</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RHCP. – Red Hot Chili Peppers</w:t>
      </w:r>
      <w:r w:rsidRPr="00516F5E">
        <w:rPr>
          <w:color w:val="000000"/>
          <w:sz w:val="28"/>
          <w:szCs w:val="28"/>
          <w:lang w:val="uk-UA"/>
        </w:rPr>
        <w:t xml:space="preserve"> // Домашняя коллекция. – 1999. – www.cdboom.com. – 94.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Roxette. – Roxette</w:t>
      </w:r>
      <w:r w:rsidRPr="00516F5E">
        <w:rPr>
          <w:color w:val="000000"/>
          <w:sz w:val="28"/>
          <w:szCs w:val="28"/>
          <w:lang w:val="uk-UA"/>
        </w:rPr>
        <w:t xml:space="preserve"> // Домашняя коллекция. – 2000. – www.cdboom.com. – 74.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RS. – Rolling Stones.</w:t>
      </w:r>
      <w:r w:rsidRPr="00516F5E">
        <w:rPr>
          <w:color w:val="000000"/>
          <w:sz w:val="28"/>
          <w:szCs w:val="28"/>
          <w:lang w:val="uk-UA"/>
        </w:rPr>
        <w:t xml:space="preserve"> Part 1, Part 2 // KorAx. –  Музыкальная энциклопедия. – 1999. – 319.</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Sandra. – Sandra</w:t>
      </w:r>
      <w:r w:rsidRPr="00516F5E">
        <w:rPr>
          <w:color w:val="000000"/>
          <w:sz w:val="28"/>
          <w:szCs w:val="28"/>
          <w:lang w:val="uk-UA"/>
        </w:rPr>
        <w:t xml:space="preserve"> // Домашняя коллекция. – 2000. – www.cdboom.com. – 54.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Santana. – Carlos Santana.</w:t>
      </w:r>
      <w:r w:rsidRPr="00516F5E">
        <w:rPr>
          <w:color w:val="000000"/>
          <w:sz w:val="28"/>
          <w:szCs w:val="28"/>
          <w:lang w:val="uk-UA"/>
        </w:rPr>
        <w:t xml:space="preserve"> CD2 // Домашняя коллекция. – 2000. – www.cdboom.com. – 64.</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Scooter. – Scooter</w:t>
      </w:r>
      <w:r w:rsidRPr="00516F5E">
        <w:rPr>
          <w:color w:val="000000"/>
          <w:sz w:val="28"/>
          <w:szCs w:val="28"/>
          <w:lang w:val="uk-UA"/>
        </w:rPr>
        <w:t xml:space="preserve"> // Домашняя коллекция. – 2000. – www.cdboom.com. – 55.</w:t>
      </w:r>
    </w:p>
    <w:p w:rsidR="002A03CB" w:rsidRPr="002A03CB" w:rsidRDefault="002A03CB" w:rsidP="002A03CB">
      <w:pPr>
        <w:pStyle w:val="25"/>
        <w:tabs>
          <w:tab w:val="left" w:pos="-540"/>
        </w:tabs>
        <w:ind w:left="-540" w:firstLine="540"/>
        <w:rPr>
          <w:color w:val="000000"/>
          <w:szCs w:val="28"/>
          <w:lang w:val="uk-UA"/>
        </w:rPr>
      </w:pPr>
      <w:r w:rsidRPr="00516F5E">
        <w:rPr>
          <w:i/>
          <w:color w:val="000000"/>
          <w:szCs w:val="28"/>
        </w:rPr>
        <w:t>Scorpions</w:t>
      </w:r>
      <w:r w:rsidRPr="002A03CB">
        <w:rPr>
          <w:i/>
          <w:color w:val="000000"/>
          <w:szCs w:val="28"/>
          <w:lang w:val="uk-UA"/>
        </w:rPr>
        <w:t xml:space="preserve">. – </w:t>
      </w:r>
      <w:r w:rsidRPr="00516F5E">
        <w:rPr>
          <w:i/>
          <w:color w:val="000000"/>
          <w:szCs w:val="28"/>
        </w:rPr>
        <w:t>Scorpions</w:t>
      </w:r>
      <w:r w:rsidRPr="002A03CB">
        <w:rPr>
          <w:color w:val="000000"/>
          <w:szCs w:val="28"/>
          <w:lang w:val="uk-UA"/>
        </w:rPr>
        <w:t xml:space="preserve"> </w:t>
      </w:r>
      <w:r w:rsidRPr="00516F5E">
        <w:rPr>
          <w:color w:val="000000"/>
          <w:szCs w:val="28"/>
        </w:rPr>
        <w:t>CD</w:t>
      </w:r>
      <w:r w:rsidRPr="002A03CB">
        <w:rPr>
          <w:color w:val="000000"/>
          <w:szCs w:val="28"/>
          <w:lang w:val="uk-UA"/>
        </w:rPr>
        <w:t xml:space="preserve"> 1, </w:t>
      </w:r>
      <w:r w:rsidRPr="00516F5E">
        <w:rPr>
          <w:color w:val="000000"/>
          <w:szCs w:val="28"/>
        </w:rPr>
        <w:t>CD</w:t>
      </w:r>
      <w:r w:rsidRPr="002A03CB">
        <w:rPr>
          <w:color w:val="000000"/>
          <w:szCs w:val="28"/>
          <w:lang w:val="uk-UA"/>
        </w:rPr>
        <w:t xml:space="preserve"> 2 // Домашняя коллекция. – 2000. – </w:t>
      </w:r>
      <w:r w:rsidRPr="00516F5E">
        <w:rPr>
          <w:color w:val="000000"/>
          <w:szCs w:val="28"/>
        </w:rPr>
        <w:t>www</w:t>
      </w:r>
      <w:r w:rsidRPr="002A03CB">
        <w:rPr>
          <w:color w:val="000000"/>
          <w:szCs w:val="28"/>
          <w:lang w:val="uk-UA"/>
        </w:rPr>
        <w:t>.</w:t>
      </w:r>
      <w:r w:rsidRPr="00516F5E">
        <w:rPr>
          <w:color w:val="000000"/>
          <w:szCs w:val="28"/>
        </w:rPr>
        <w:t>cdboom</w:t>
      </w:r>
      <w:r w:rsidRPr="002A03CB">
        <w:rPr>
          <w:color w:val="000000"/>
          <w:szCs w:val="28"/>
          <w:lang w:val="uk-UA"/>
        </w:rPr>
        <w:t>.</w:t>
      </w:r>
      <w:r w:rsidRPr="00516F5E">
        <w:rPr>
          <w:color w:val="000000"/>
          <w:szCs w:val="28"/>
        </w:rPr>
        <w:t>com</w:t>
      </w:r>
      <w:r w:rsidRPr="002A03CB">
        <w:rPr>
          <w:color w:val="000000"/>
          <w:szCs w:val="28"/>
          <w:lang w:val="uk-UA"/>
        </w:rPr>
        <w:t>. – 133.</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lastRenderedPageBreak/>
        <w:t>S&amp;G. – Simon &amp; Garfunkle</w:t>
      </w:r>
      <w:r w:rsidRPr="00516F5E">
        <w:rPr>
          <w:color w:val="000000"/>
          <w:sz w:val="28"/>
          <w:szCs w:val="28"/>
          <w:lang w:val="uk-UA"/>
        </w:rPr>
        <w:t xml:space="preserve"> // Домашняя коллекция. – 1999. – www.cdboom.com. – 55.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SG. – Spice Girls</w:t>
      </w:r>
      <w:r w:rsidRPr="00516F5E">
        <w:rPr>
          <w:color w:val="000000"/>
          <w:sz w:val="28"/>
          <w:szCs w:val="28"/>
          <w:lang w:val="uk-UA"/>
        </w:rPr>
        <w:t xml:space="preserve"> // KorAx. – Музыкальная энциклопедия. – 1999. – 28.</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Simon. – Paul Simon</w:t>
      </w:r>
      <w:r w:rsidRPr="00516F5E">
        <w:rPr>
          <w:color w:val="000000"/>
          <w:sz w:val="28"/>
          <w:szCs w:val="28"/>
          <w:lang w:val="uk-UA"/>
        </w:rPr>
        <w:t xml:space="preserve"> // Simon &amp; Garfunkle / Домашняя коллекция. – 1999. – www.cdboom.com. – 71.</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Sinatra. – Frank Sinatra.</w:t>
      </w:r>
      <w:r w:rsidRPr="00516F5E">
        <w:rPr>
          <w:color w:val="000000"/>
          <w:sz w:val="28"/>
          <w:szCs w:val="28"/>
          <w:lang w:val="uk-UA"/>
        </w:rPr>
        <w:t xml:space="preserve"> CD 2 // Домашняя коллекция. – 1999. – www.cdboom.com. – 230.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Slayer. – Slayer</w:t>
      </w:r>
      <w:r w:rsidRPr="00516F5E">
        <w:rPr>
          <w:color w:val="000000"/>
          <w:sz w:val="28"/>
          <w:szCs w:val="28"/>
          <w:lang w:val="uk-UA"/>
        </w:rPr>
        <w:t xml:space="preserve"> // Фонотека в кармане. –  2000.</w:t>
      </w:r>
      <w:r w:rsidRPr="00516F5E">
        <w:rPr>
          <w:color w:val="000000"/>
          <w:sz w:val="28"/>
          <w:szCs w:val="28"/>
        </w:rPr>
        <w:t xml:space="preserve"> –</w:t>
      </w:r>
      <w:r w:rsidRPr="00516F5E">
        <w:rPr>
          <w:color w:val="000000"/>
          <w:sz w:val="28"/>
          <w:szCs w:val="28"/>
          <w:lang w:val="uk-UA"/>
        </w:rPr>
        <w:t xml:space="preserve"> fonoteka@mailru.com. – 91.</w:t>
      </w:r>
    </w:p>
    <w:p w:rsidR="002A03CB" w:rsidRPr="00516F5E" w:rsidRDefault="002A03CB" w:rsidP="002A03CB">
      <w:pPr>
        <w:pStyle w:val="affffffff1"/>
        <w:tabs>
          <w:tab w:val="left" w:pos="-540"/>
        </w:tabs>
        <w:ind w:left="-540" w:firstLine="540"/>
        <w:jc w:val="both"/>
        <w:rPr>
          <w:color w:val="000000"/>
          <w:szCs w:val="28"/>
        </w:rPr>
      </w:pPr>
      <w:r w:rsidRPr="00516F5E">
        <w:rPr>
          <w:i/>
          <w:color w:val="000000"/>
          <w:szCs w:val="28"/>
        </w:rPr>
        <w:t>Smokie. – Smokie</w:t>
      </w:r>
      <w:r w:rsidRPr="00516F5E">
        <w:rPr>
          <w:color w:val="000000"/>
          <w:szCs w:val="28"/>
        </w:rPr>
        <w:t xml:space="preserve"> // Домашняя коллекция. – 2000. – www.cdboom.com. – 116.</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SP. – Sex Pistols</w:t>
      </w:r>
      <w:r w:rsidRPr="00516F5E">
        <w:rPr>
          <w:color w:val="000000"/>
          <w:sz w:val="28"/>
          <w:szCs w:val="28"/>
          <w:lang w:val="uk-UA"/>
        </w:rPr>
        <w:t xml:space="preserve"> // Фонотека в кармане. –  2000. – fonoteka@mailru.com. – 34.</w:t>
      </w:r>
    </w:p>
    <w:p w:rsidR="002A03CB" w:rsidRPr="00516F5E" w:rsidRDefault="002A03CB" w:rsidP="002A03CB">
      <w:pPr>
        <w:pStyle w:val="37"/>
        <w:tabs>
          <w:tab w:val="left" w:pos="-540"/>
        </w:tabs>
        <w:ind w:left="-540" w:firstLine="540"/>
        <w:rPr>
          <w:color w:val="000000"/>
          <w:sz w:val="28"/>
          <w:szCs w:val="28"/>
        </w:rPr>
      </w:pPr>
      <w:r w:rsidRPr="00516F5E">
        <w:rPr>
          <w:i/>
          <w:color w:val="000000"/>
          <w:sz w:val="28"/>
          <w:szCs w:val="28"/>
        </w:rPr>
        <w:t>SQ. – Status Quo</w:t>
      </w:r>
      <w:r w:rsidRPr="00516F5E">
        <w:rPr>
          <w:color w:val="000000"/>
          <w:sz w:val="28"/>
          <w:szCs w:val="28"/>
        </w:rPr>
        <w:t xml:space="preserve"> // Домашняя коллекция. – 1999. –</w:t>
      </w:r>
      <w:r w:rsidRPr="00516F5E">
        <w:rPr>
          <w:color w:val="000000"/>
          <w:szCs w:val="28"/>
        </w:rPr>
        <w:t xml:space="preserve"> </w:t>
      </w:r>
      <w:r w:rsidRPr="00516F5E">
        <w:rPr>
          <w:color w:val="000000"/>
          <w:sz w:val="28"/>
          <w:szCs w:val="28"/>
        </w:rPr>
        <w:t>www.cdboom.com.</w:t>
      </w:r>
      <w:r w:rsidRPr="00516F5E">
        <w:rPr>
          <w:color w:val="000000"/>
          <w:szCs w:val="28"/>
        </w:rPr>
        <w:t xml:space="preserve"> </w:t>
      </w:r>
      <w:r w:rsidRPr="00516F5E">
        <w:rPr>
          <w:color w:val="000000"/>
          <w:sz w:val="28"/>
          <w:szCs w:val="28"/>
        </w:rPr>
        <w:t>– 162.</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Stewart. – Rod Stewart.</w:t>
      </w:r>
      <w:r w:rsidRPr="00516F5E">
        <w:rPr>
          <w:color w:val="000000"/>
          <w:sz w:val="28"/>
          <w:szCs w:val="28"/>
          <w:lang w:val="uk-UA"/>
        </w:rPr>
        <w:t xml:space="preserve"> CD 1, CD 2 // Фонотека в кармане. –  2000. – fonoteka@mailru.com. – 200.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Sting. – Sting</w:t>
      </w:r>
      <w:r w:rsidRPr="00516F5E">
        <w:rPr>
          <w:color w:val="000000"/>
          <w:sz w:val="28"/>
          <w:szCs w:val="28"/>
          <w:lang w:val="uk-UA"/>
        </w:rPr>
        <w:t xml:space="preserve"> // Домашняя коллекция. – 2000. – www.cdboom.com. – 55.</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TR. – T-Rex</w:t>
      </w:r>
      <w:r w:rsidRPr="00516F5E">
        <w:rPr>
          <w:color w:val="000000"/>
          <w:sz w:val="28"/>
          <w:szCs w:val="28"/>
          <w:lang w:val="uk-UA"/>
        </w:rPr>
        <w:t xml:space="preserve"> // Фонотека в кармане. –  2000. – fonoteka@mailru.com. – 50.</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Turner. – Tina Turner</w:t>
      </w:r>
      <w:r w:rsidRPr="00516F5E">
        <w:rPr>
          <w:color w:val="000000"/>
          <w:spacing w:val="-4"/>
          <w:sz w:val="28"/>
          <w:szCs w:val="28"/>
          <w:lang w:val="uk-UA"/>
        </w:rPr>
        <w:t xml:space="preserve"> // Домашняя коллекция. – 1999. – www.cdboom.com.  – 100.</w:t>
      </w:r>
    </w:p>
    <w:p w:rsidR="002A03CB" w:rsidRPr="00516F5E" w:rsidRDefault="002A03CB" w:rsidP="002A03CB">
      <w:pPr>
        <w:tabs>
          <w:tab w:val="left" w:pos="-540"/>
        </w:tabs>
        <w:spacing w:line="360" w:lineRule="auto"/>
        <w:ind w:left="-540" w:firstLine="540"/>
        <w:jc w:val="both"/>
        <w:rPr>
          <w:color w:val="000000"/>
          <w:spacing w:val="-4"/>
          <w:sz w:val="28"/>
          <w:szCs w:val="28"/>
          <w:lang w:val="uk-UA"/>
        </w:rPr>
      </w:pPr>
      <w:r w:rsidRPr="00516F5E">
        <w:rPr>
          <w:i/>
          <w:color w:val="000000"/>
          <w:spacing w:val="-4"/>
          <w:sz w:val="28"/>
          <w:szCs w:val="28"/>
          <w:lang w:val="uk-UA"/>
        </w:rPr>
        <w:t>UH. – Uriah Heep.</w:t>
      </w:r>
      <w:r w:rsidRPr="00516F5E">
        <w:rPr>
          <w:color w:val="000000"/>
          <w:spacing w:val="-4"/>
          <w:sz w:val="28"/>
          <w:szCs w:val="28"/>
          <w:lang w:val="uk-UA"/>
        </w:rPr>
        <w:t xml:space="preserve"> CD 2 // Домашняя коллекция. – 2000. – </w:t>
      </w:r>
      <w:r w:rsidRPr="00516F5E">
        <w:rPr>
          <w:color w:val="000000"/>
          <w:spacing w:val="-4"/>
          <w:sz w:val="28"/>
          <w:szCs w:val="28"/>
        </w:rPr>
        <w:t xml:space="preserve">        </w:t>
      </w:r>
      <w:r w:rsidRPr="00516F5E">
        <w:rPr>
          <w:color w:val="000000"/>
          <w:spacing w:val="-4"/>
          <w:sz w:val="28"/>
          <w:szCs w:val="28"/>
          <w:lang w:val="uk-UA"/>
        </w:rPr>
        <w:t>www.cdboom.com.  – 110.</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U 2. – U 2.</w:t>
      </w:r>
      <w:r w:rsidRPr="00516F5E">
        <w:rPr>
          <w:color w:val="000000"/>
          <w:sz w:val="28"/>
          <w:szCs w:val="28"/>
          <w:lang w:val="uk-UA"/>
        </w:rPr>
        <w:t xml:space="preserve"> CD 1 // Домашняя коллекция.–2000.–</w:t>
      </w:r>
      <w:r w:rsidRPr="00516F5E">
        <w:rPr>
          <w:color w:val="000000"/>
          <w:spacing w:val="-4"/>
          <w:sz w:val="28"/>
          <w:szCs w:val="28"/>
          <w:lang w:val="uk-UA"/>
        </w:rPr>
        <w:t xml:space="preserve"> www.cdboom.com.  </w:t>
      </w:r>
      <w:r w:rsidRPr="00516F5E">
        <w:rPr>
          <w:color w:val="000000"/>
          <w:sz w:val="28"/>
          <w:szCs w:val="28"/>
          <w:lang w:val="uk-UA"/>
        </w:rPr>
        <w:t>– 98.</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Vega. – Suzanne Vega</w:t>
      </w:r>
      <w:r w:rsidRPr="00516F5E">
        <w:rPr>
          <w:color w:val="000000"/>
          <w:sz w:val="28"/>
          <w:szCs w:val="28"/>
          <w:lang w:val="uk-UA"/>
        </w:rPr>
        <w:t xml:space="preserve"> // Suzanne Vega &amp; Tori Amos / Домашняя коллекция. – 1999. – www.cdboom.com. – 57 t.</w:t>
      </w:r>
    </w:p>
    <w:p w:rsidR="002A03CB" w:rsidRPr="00516F5E" w:rsidRDefault="002A03CB" w:rsidP="002A03CB">
      <w:pPr>
        <w:tabs>
          <w:tab w:val="left" w:pos="-540"/>
        </w:tabs>
        <w:spacing w:line="360" w:lineRule="auto"/>
        <w:ind w:left="-540" w:firstLine="540"/>
        <w:jc w:val="both"/>
        <w:rPr>
          <w:color w:val="000000"/>
          <w:sz w:val="28"/>
          <w:szCs w:val="28"/>
          <w:lang w:val="uk-UA"/>
        </w:rPr>
      </w:pPr>
      <w:r w:rsidRPr="00516F5E">
        <w:rPr>
          <w:i/>
          <w:color w:val="000000"/>
          <w:sz w:val="28"/>
          <w:szCs w:val="28"/>
          <w:lang w:val="uk-UA"/>
        </w:rPr>
        <w:t>Who. – The Who</w:t>
      </w:r>
      <w:r w:rsidRPr="00516F5E">
        <w:rPr>
          <w:color w:val="000000"/>
          <w:sz w:val="28"/>
          <w:szCs w:val="28"/>
          <w:lang w:val="uk-UA"/>
        </w:rPr>
        <w:t xml:space="preserve"> // Фонотека в кармане. –  2000. – fonoteka@mailru.com. – 50.</w:t>
      </w:r>
    </w:p>
    <w:p w:rsidR="002A03CB" w:rsidRPr="00516F5E" w:rsidRDefault="002A03CB" w:rsidP="002A03CB">
      <w:pPr>
        <w:tabs>
          <w:tab w:val="left" w:pos="-540"/>
        </w:tabs>
        <w:spacing w:line="360" w:lineRule="auto"/>
        <w:ind w:left="-540" w:firstLine="540"/>
        <w:jc w:val="both"/>
        <w:rPr>
          <w:bCs/>
          <w:color w:val="000000"/>
          <w:sz w:val="28"/>
          <w:szCs w:val="28"/>
          <w:lang w:val="en-US"/>
        </w:rPr>
      </w:pPr>
      <w:r w:rsidRPr="00516F5E">
        <w:rPr>
          <w:i/>
          <w:color w:val="000000"/>
          <w:sz w:val="28"/>
          <w:szCs w:val="28"/>
          <w:lang w:val="en-US"/>
        </w:rPr>
        <w:t>Wonder. – Steve Wonder.</w:t>
      </w:r>
      <w:r w:rsidRPr="00516F5E">
        <w:rPr>
          <w:color w:val="000000"/>
          <w:sz w:val="28"/>
          <w:szCs w:val="28"/>
          <w:lang w:val="en-US"/>
        </w:rPr>
        <w:t xml:space="preserve"> // </w:t>
      </w:r>
      <w:r w:rsidRPr="00516F5E">
        <w:rPr>
          <w:color w:val="000000"/>
          <w:sz w:val="28"/>
          <w:szCs w:val="28"/>
        </w:rPr>
        <w:t>Фонотека</w:t>
      </w:r>
      <w:r w:rsidRPr="00516F5E">
        <w:rPr>
          <w:color w:val="000000"/>
          <w:sz w:val="28"/>
          <w:szCs w:val="28"/>
          <w:lang w:val="en-US"/>
        </w:rPr>
        <w:t xml:space="preserve"> </w:t>
      </w:r>
      <w:r w:rsidRPr="00516F5E">
        <w:rPr>
          <w:color w:val="000000"/>
          <w:sz w:val="28"/>
          <w:szCs w:val="28"/>
        </w:rPr>
        <w:t>в</w:t>
      </w:r>
      <w:r w:rsidRPr="00516F5E">
        <w:rPr>
          <w:color w:val="000000"/>
          <w:sz w:val="28"/>
          <w:szCs w:val="28"/>
          <w:lang w:val="en-US"/>
        </w:rPr>
        <w:t xml:space="preserve"> </w:t>
      </w:r>
      <w:r w:rsidRPr="00516F5E">
        <w:rPr>
          <w:color w:val="000000"/>
          <w:sz w:val="28"/>
          <w:szCs w:val="28"/>
        </w:rPr>
        <w:t>кармане</w:t>
      </w:r>
      <w:r w:rsidRPr="00516F5E">
        <w:rPr>
          <w:color w:val="000000"/>
          <w:sz w:val="28"/>
          <w:szCs w:val="28"/>
          <w:lang w:val="en-US"/>
        </w:rPr>
        <w:t xml:space="preserve">. – 2000. </w:t>
      </w:r>
      <w:proofErr w:type="gramStart"/>
      <w:r w:rsidRPr="00516F5E">
        <w:rPr>
          <w:color w:val="000000"/>
          <w:sz w:val="28"/>
          <w:szCs w:val="28"/>
          <w:lang w:val="en-US"/>
        </w:rPr>
        <w:t>– fonoteka@mailru.com.</w:t>
      </w:r>
      <w:proofErr w:type="gramEnd"/>
      <w:r w:rsidRPr="00516F5E">
        <w:rPr>
          <w:color w:val="000000"/>
          <w:sz w:val="28"/>
          <w:szCs w:val="28"/>
          <w:lang w:val="en-US"/>
        </w:rPr>
        <w:t xml:space="preserve"> – 100.</w:t>
      </w:r>
      <w:r w:rsidRPr="00516F5E">
        <w:rPr>
          <w:bCs/>
          <w:color w:val="000000"/>
          <w:sz w:val="28"/>
          <w:szCs w:val="28"/>
          <w:lang w:val="en-US"/>
        </w:rPr>
        <w:t xml:space="preserve">  </w:t>
      </w:r>
    </w:p>
    <w:p w:rsidR="002A03CB" w:rsidRPr="009F63E0" w:rsidRDefault="002A03CB" w:rsidP="002A03CB">
      <w:pPr>
        <w:rPr>
          <w:lang w:val="en-US"/>
        </w:rPr>
      </w:pPr>
    </w:p>
    <w:p w:rsidR="00AB5C3A" w:rsidRPr="002A03CB" w:rsidRDefault="00AB5C3A" w:rsidP="002A03CB">
      <w:pPr>
        <w:widowControl w:val="0"/>
        <w:spacing w:line="283" w:lineRule="auto"/>
        <w:ind w:firstLine="709"/>
        <w:jc w:val="both"/>
        <w:rPr>
          <w:sz w:val="26"/>
          <w:szCs w:val="26"/>
          <w:lang w:val="en-US"/>
        </w:rPr>
      </w:pPr>
    </w:p>
    <w:p w:rsidR="00E8063E" w:rsidRDefault="00E8063E" w:rsidP="00830CA8">
      <w:pPr>
        <w:pStyle w:val="afffffffe"/>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3" w:name="_PictureBullets"/>
      <w:bookmarkEnd w:id="3"/>
    </w:p>
    <w:sectPr w:rsidR="00E8063E" w:rsidSect="001A520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A9" w:rsidRDefault="00F82AA9">
      <w:r>
        <w:separator/>
      </w:r>
    </w:p>
  </w:endnote>
  <w:endnote w:type="continuationSeparator" w:id="0">
    <w:p w:rsidR="00F82AA9" w:rsidRDefault="00F8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A9" w:rsidRDefault="00F82AA9">
      <w:r>
        <w:separator/>
      </w:r>
    </w:p>
  </w:footnote>
  <w:footnote w:type="continuationSeparator" w:id="0">
    <w:p w:rsidR="00F82AA9" w:rsidRDefault="00F82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3355AA">
      <w:rPr>
        <w:rStyle w:val="2fffffe"/>
        <w:noProof/>
      </w:rPr>
      <w:t>2</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1360502"/>
    <w:multiLevelType w:val="hybridMultilevel"/>
    <w:tmpl w:val="72CA25A2"/>
    <w:lvl w:ilvl="0" w:tplc="1568BF8E">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nsid w:val="20F458BE"/>
    <w:multiLevelType w:val="hybridMultilevel"/>
    <w:tmpl w:val="823A5EA2"/>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cs="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cs="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cs="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4"/>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3"/>
  </w:num>
  <w:num w:numId="48">
    <w:abstractNumId w:val="45"/>
  </w:num>
  <w:num w:numId="49">
    <w:abstractNumId w:val="3"/>
  </w:num>
  <w:num w:numId="50">
    <w:abstractNumId w:val="2"/>
  </w:num>
  <w:num w:numId="51">
    <w:abstractNumId w:val="1"/>
  </w:num>
  <w:num w:numId="52">
    <w:abstractNumId w:val="48"/>
  </w:num>
  <w:num w:numId="53">
    <w:abstractNumId w:val="55"/>
  </w:num>
  <w:num w:numId="54">
    <w:abstractNumId w:val="4"/>
  </w:num>
  <w:num w:numId="55">
    <w:abstractNumId w:val="47"/>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737AA"/>
    <w:rsid w:val="00073D5C"/>
    <w:rsid w:val="000760AE"/>
    <w:rsid w:val="00082E58"/>
    <w:rsid w:val="0008592B"/>
    <w:rsid w:val="00085F29"/>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E2DCB"/>
    <w:rsid w:val="000E6014"/>
    <w:rsid w:val="00100F75"/>
    <w:rsid w:val="00107B0D"/>
    <w:rsid w:val="001218E1"/>
    <w:rsid w:val="00131584"/>
    <w:rsid w:val="0013651E"/>
    <w:rsid w:val="001407E0"/>
    <w:rsid w:val="0014481E"/>
    <w:rsid w:val="0015340A"/>
    <w:rsid w:val="001562E2"/>
    <w:rsid w:val="001611E8"/>
    <w:rsid w:val="00161AF8"/>
    <w:rsid w:val="00162A81"/>
    <w:rsid w:val="00166386"/>
    <w:rsid w:val="00171370"/>
    <w:rsid w:val="00172D21"/>
    <w:rsid w:val="00177A6B"/>
    <w:rsid w:val="00190074"/>
    <w:rsid w:val="00191C10"/>
    <w:rsid w:val="00191C95"/>
    <w:rsid w:val="00192F59"/>
    <w:rsid w:val="0019421E"/>
    <w:rsid w:val="00195416"/>
    <w:rsid w:val="00197CBB"/>
    <w:rsid w:val="001A197B"/>
    <w:rsid w:val="001A5206"/>
    <w:rsid w:val="001A5CF8"/>
    <w:rsid w:val="001A6E56"/>
    <w:rsid w:val="001A7321"/>
    <w:rsid w:val="001B3317"/>
    <w:rsid w:val="001B5294"/>
    <w:rsid w:val="001B5B25"/>
    <w:rsid w:val="001C0C72"/>
    <w:rsid w:val="001C3631"/>
    <w:rsid w:val="001C5549"/>
    <w:rsid w:val="001D0FFF"/>
    <w:rsid w:val="001D5364"/>
    <w:rsid w:val="001D61A9"/>
    <w:rsid w:val="001E1DDF"/>
    <w:rsid w:val="001E293A"/>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71354"/>
    <w:rsid w:val="00272F3D"/>
    <w:rsid w:val="002757EE"/>
    <w:rsid w:val="00275C86"/>
    <w:rsid w:val="002953C8"/>
    <w:rsid w:val="002958EC"/>
    <w:rsid w:val="002A03CB"/>
    <w:rsid w:val="002A5C4A"/>
    <w:rsid w:val="002B08F6"/>
    <w:rsid w:val="002B7BF1"/>
    <w:rsid w:val="002C22C4"/>
    <w:rsid w:val="002C28F9"/>
    <w:rsid w:val="002E04F4"/>
    <w:rsid w:val="002E197C"/>
    <w:rsid w:val="002F21AF"/>
    <w:rsid w:val="002F42F0"/>
    <w:rsid w:val="002F4E5A"/>
    <w:rsid w:val="002F550A"/>
    <w:rsid w:val="00301FD2"/>
    <w:rsid w:val="0030592D"/>
    <w:rsid w:val="0031511A"/>
    <w:rsid w:val="00326443"/>
    <w:rsid w:val="003355AA"/>
    <w:rsid w:val="00342393"/>
    <w:rsid w:val="0034663F"/>
    <w:rsid w:val="0035582A"/>
    <w:rsid w:val="00361543"/>
    <w:rsid w:val="0036281E"/>
    <w:rsid w:val="00367B31"/>
    <w:rsid w:val="00370B86"/>
    <w:rsid w:val="00381722"/>
    <w:rsid w:val="003834F3"/>
    <w:rsid w:val="003864BD"/>
    <w:rsid w:val="00386690"/>
    <w:rsid w:val="00387486"/>
    <w:rsid w:val="00387CE8"/>
    <w:rsid w:val="00392625"/>
    <w:rsid w:val="003A1E74"/>
    <w:rsid w:val="003A2409"/>
    <w:rsid w:val="003A4B5D"/>
    <w:rsid w:val="003A541D"/>
    <w:rsid w:val="003B1D18"/>
    <w:rsid w:val="003C38B0"/>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67E31"/>
    <w:rsid w:val="004732DA"/>
    <w:rsid w:val="00474FE8"/>
    <w:rsid w:val="00476D89"/>
    <w:rsid w:val="00480D13"/>
    <w:rsid w:val="00483F56"/>
    <w:rsid w:val="004864AF"/>
    <w:rsid w:val="004878F3"/>
    <w:rsid w:val="004A294F"/>
    <w:rsid w:val="004A4539"/>
    <w:rsid w:val="004B7F0F"/>
    <w:rsid w:val="004C5F33"/>
    <w:rsid w:val="004C6816"/>
    <w:rsid w:val="004D0DD8"/>
    <w:rsid w:val="004D3393"/>
    <w:rsid w:val="004D425B"/>
    <w:rsid w:val="004F3EAA"/>
    <w:rsid w:val="004F4EDD"/>
    <w:rsid w:val="00500AD2"/>
    <w:rsid w:val="00502D3D"/>
    <w:rsid w:val="0051145D"/>
    <w:rsid w:val="005165A4"/>
    <w:rsid w:val="00517790"/>
    <w:rsid w:val="00524D1A"/>
    <w:rsid w:val="00527D35"/>
    <w:rsid w:val="00534A48"/>
    <w:rsid w:val="00534E63"/>
    <w:rsid w:val="005422D0"/>
    <w:rsid w:val="00547B8C"/>
    <w:rsid w:val="005524AE"/>
    <w:rsid w:val="00555471"/>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A1E23"/>
    <w:rsid w:val="006A71CC"/>
    <w:rsid w:val="006C0055"/>
    <w:rsid w:val="006C0CF3"/>
    <w:rsid w:val="006C6A50"/>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48BD"/>
    <w:rsid w:val="00730BA1"/>
    <w:rsid w:val="007452A6"/>
    <w:rsid w:val="00750CA9"/>
    <w:rsid w:val="00754E06"/>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7B60"/>
    <w:rsid w:val="00877AA5"/>
    <w:rsid w:val="00880E46"/>
    <w:rsid w:val="0089309B"/>
    <w:rsid w:val="008A109A"/>
    <w:rsid w:val="008B30F3"/>
    <w:rsid w:val="008D250C"/>
    <w:rsid w:val="008D40B1"/>
    <w:rsid w:val="008D5A37"/>
    <w:rsid w:val="008D693A"/>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6953"/>
    <w:rsid w:val="0097769D"/>
    <w:rsid w:val="00990DE6"/>
    <w:rsid w:val="009A0641"/>
    <w:rsid w:val="009B4D7B"/>
    <w:rsid w:val="009C6512"/>
    <w:rsid w:val="009D054B"/>
    <w:rsid w:val="009D3ACA"/>
    <w:rsid w:val="009D4F72"/>
    <w:rsid w:val="009D6235"/>
    <w:rsid w:val="009E1B56"/>
    <w:rsid w:val="009F07CF"/>
    <w:rsid w:val="009F35A1"/>
    <w:rsid w:val="009F37FD"/>
    <w:rsid w:val="00A050FC"/>
    <w:rsid w:val="00A101F6"/>
    <w:rsid w:val="00A212AC"/>
    <w:rsid w:val="00A27D10"/>
    <w:rsid w:val="00A33B24"/>
    <w:rsid w:val="00A33C9B"/>
    <w:rsid w:val="00A33D42"/>
    <w:rsid w:val="00A4158A"/>
    <w:rsid w:val="00A41FCB"/>
    <w:rsid w:val="00A445AD"/>
    <w:rsid w:val="00A521E0"/>
    <w:rsid w:val="00A55F35"/>
    <w:rsid w:val="00A60964"/>
    <w:rsid w:val="00A61486"/>
    <w:rsid w:val="00A62BFD"/>
    <w:rsid w:val="00A65D06"/>
    <w:rsid w:val="00A93644"/>
    <w:rsid w:val="00A97497"/>
    <w:rsid w:val="00AA0C6F"/>
    <w:rsid w:val="00AA0C91"/>
    <w:rsid w:val="00AA3702"/>
    <w:rsid w:val="00AA402F"/>
    <w:rsid w:val="00AA665E"/>
    <w:rsid w:val="00AB3BA2"/>
    <w:rsid w:val="00AB5C3A"/>
    <w:rsid w:val="00AC16B6"/>
    <w:rsid w:val="00AC4776"/>
    <w:rsid w:val="00AC6CBC"/>
    <w:rsid w:val="00AD050A"/>
    <w:rsid w:val="00AD2EA1"/>
    <w:rsid w:val="00AD5DBA"/>
    <w:rsid w:val="00AE0C4B"/>
    <w:rsid w:val="00AF7C40"/>
    <w:rsid w:val="00B0245D"/>
    <w:rsid w:val="00B04C43"/>
    <w:rsid w:val="00B125DB"/>
    <w:rsid w:val="00B12E5F"/>
    <w:rsid w:val="00B14D03"/>
    <w:rsid w:val="00B15934"/>
    <w:rsid w:val="00B17976"/>
    <w:rsid w:val="00B224E7"/>
    <w:rsid w:val="00B413A2"/>
    <w:rsid w:val="00B46023"/>
    <w:rsid w:val="00B539A0"/>
    <w:rsid w:val="00B53BD0"/>
    <w:rsid w:val="00B62ABB"/>
    <w:rsid w:val="00B63508"/>
    <w:rsid w:val="00B77AE2"/>
    <w:rsid w:val="00B818CA"/>
    <w:rsid w:val="00B82C22"/>
    <w:rsid w:val="00B82F0A"/>
    <w:rsid w:val="00B91E66"/>
    <w:rsid w:val="00B93084"/>
    <w:rsid w:val="00B93F89"/>
    <w:rsid w:val="00B96A1F"/>
    <w:rsid w:val="00BA0755"/>
    <w:rsid w:val="00BA0C7C"/>
    <w:rsid w:val="00BA1AD0"/>
    <w:rsid w:val="00BA7E2A"/>
    <w:rsid w:val="00BB3459"/>
    <w:rsid w:val="00BC241E"/>
    <w:rsid w:val="00BD64F2"/>
    <w:rsid w:val="00BE256E"/>
    <w:rsid w:val="00BE2595"/>
    <w:rsid w:val="00BE6F31"/>
    <w:rsid w:val="00BE7A08"/>
    <w:rsid w:val="00BF0985"/>
    <w:rsid w:val="00C031A4"/>
    <w:rsid w:val="00C10280"/>
    <w:rsid w:val="00C1232E"/>
    <w:rsid w:val="00C17E23"/>
    <w:rsid w:val="00C34C20"/>
    <w:rsid w:val="00C40317"/>
    <w:rsid w:val="00C429F9"/>
    <w:rsid w:val="00C44288"/>
    <w:rsid w:val="00C465B6"/>
    <w:rsid w:val="00C50F18"/>
    <w:rsid w:val="00C52247"/>
    <w:rsid w:val="00C55188"/>
    <w:rsid w:val="00C558B0"/>
    <w:rsid w:val="00C57DC8"/>
    <w:rsid w:val="00C6258F"/>
    <w:rsid w:val="00C66AD5"/>
    <w:rsid w:val="00C70285"/>
    <w:rsid w:val="00C840C2"/>
    <w:rsid w:val="00C96FB4"/>
    <w:rsid w:val="00CA0A94"/>
    <w:rsid w:val="00CA107E"/>
    <w:rsid w:val="00CA1B0F"/>
    <w:rsid w:val="00CB1A05"/>
    <w:rsid w:val="00CB293E"/>
    <w:rsid w:val="00CB5506"/>
    <w:rsid w:val="00CC085B"/>
    <w:rsid w:val="00CC3DA3"/>
    <w:rsid w:val="00CC6BB0"/>
    <w:rsid w:val="00CC6D86"/>
    <w:rsid w:val="00CD1733"/>
    <w:rsid w:val="00CD303E"/>
    <w:rsid w:val="00CD4E1F"/>
    <w:rsid w:val="00CD7D3A"/>
    <w:rsid w:val="00CE5542"/>
    <w:rsid w:val="00CE5C5D"/>
    <w:rsid w:val="00CF0B2E"/>
    <w:rsid w:val="00CF0DE8"/>
    <w:rsid w:val="00CF6FA3"/>
    <w:rsid w:val="00D02A6F"/>
    <w:rsid w:val="00D10999"/>
    <w:rsid w:val="00D13A16"/>
    <w:rsid w:val="00D21F54"/>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6500"/>
    <w:rsid w:val="00DC7973"/>
    <w:rsid w:val="00DD1496"/>
    <w:rsid w:val="00DD1F52"/>
    <w:rsid w:val="00DD2FF3"/>
    <w:rsid w:val="00DD7AD2"/>
    <w:rsid w:val="00DE69DA"/>
    <w:rsid w:val="00DF2453"/>
    <w:rsid w:val="00DF5D8E"/>
    <w:rsid w:val="00DF649B"/>
    <w:rsid w:val="00DF697A"/>
    <w:rsid w:val="00E0070B"/>
    <w:rsid w:val="00E047B3"/>
    <w:rsid w:val="00E131CE"/>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625"/>
    <w:rsid w:val="00EF6AFF"/>
    <w:rsid w:val="00F07695"/>
    <w:rsid w:val="00F1657B"/>
    <w:rsid w:val="00F249F9"/>
    <w:rsid w:val="00F30791"/>
    <w:rsid w:val="00F36349"/>
    <w:rsid w:val="00F4275F"/>
    <w:rsid w:val="00F46135"/>
    <w:rsid w:val="00F538A7"/>
    <w:rsid w:val="00F54347"/>
    <w:rsid w:val="00F562F9"/>
    <w:rsid w:val="00F73D29"/>
    <w:rsid w:val="00F778D4"/>
    <w:rsid w:val="00F82AA9"/>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semiHidden/>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semiHidden/>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39</Pages>
  <Words>9546</Words>
  <Characters>54415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493</cp:revision>
  <cp:lastPrinted>2009-02-06T08:36:00Z</cp:lastPrinted>
  <dcterms:created xsi:type="dcterms:W3CDTF">2015-03-22T11:10:00Z</dcterms:created>
  <dcterms:modified xsi:type="dcterms:W3CDTF">2015-04-07T16:33:00Z</dcterms:modified>
</cp:coreProperties>
</file>