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33474" w:rsidRDefault="00F33474" w:rsidP="00F33474">
      <w:r w:rsidRPr="00F12E72">
        <w:rPr>
          <w:rFonts w:ascii="Times New Roman" w:eastAsia="Times New Roman" w:hAnsi="Times New Roman" w:cstheme="minorHAnsi"/>
          <w:b/>
          <w:kern w:val="24"/>
          <w:sz w:val="24"/>
          <w:szCs w:val="28"/>
        </w:rPr>
        <w:t>Кушніренко Оксана Миколаївна</w:t>
      </w:r>
      <w:r w:rsidRPr="00F12E72">
        <w:rPr>
          <w:rFonts w:ascii="Times New Roman" w:eastAsia="Times New Roman" w:hAnsi="Times New Roman" w:cstheme="minorHAnsi"/>
          <w:kern w:val="24"/>
          <w:sz w:val="24"/>
          <w:szCs w:val="28"/>
        </w:rPr>
        <w:t>, старший науковий співробітник відділу промислової політики Державної установи «Інститут економіки та прогнозування НАН України». Назва дисертації: «Трансформація промисловості України в умовах Індустрії 4.0». Шифр та назва спеціальності – 08.00.03 – економіка та управління національним господарством. Спецрада Д</w:t>
      </w:r>
      <w:r w:rsidRPr="00F12E72">
        <w:rPr>
          <w:rFonts w:ascii="Times New Roman" w:eastAsia="Times New Roman" w:hAnsi="Times New Roman" w:cstheme="minorHAnsi"/>
          <w:kern w:val="24"/>
          <w:sz w:val="24"/>
          <w:szCs w:val="28"/>
          <w:lang w:val="en-US"/>
        </w:rPr>
        <w:t> </w:t>
      </w:r>
      <w:r w:rsidRPr="00F12E72">
        <w:rPr>
          <w:rFonts w:ascii="Times New Roman" w:eastAsia="Times New Roman" w:hAnsi="Times New Roman" w:cstheme="minorHAnsi"/>
          <w:kern w:val="24"/>
          <w:sz w:val="24"/>
          <w:szCs w:val="28"/>
        </w:rPr>
        <w:t>26.239.01 Державної установи «Інститут економіки та прогнозування НАН України»</w:t>
      </w:r>
    </w:p>
    <w:sectPr w:rsidR="004111C7" w:rsidRPr="00F334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F33474" w:rsidRPr="00F334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83614-9FD2-43A0-A4C6-089B1BB8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2021-03-22T21:45:00Z</dcterms:created>
  <dcterms:modified xsi:type="dcterms:W3CDTF">2021-03-27T18:36:00Z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