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2E1803" w:rsidRDefault="002E1803" w:rsidP="002E1803">
      <w:r w:rsidRPr="00D858E0">
        <w:rPr>
          <w:rFonts w:ascii="Times New Roman" w:eastAsia="Times New Roman" w:hAnsi="Times New Roman" w:cs="Times New Roman"/>
          <w:b/>
          <w:sz w:val="24"/>
          <w:szCs w:val="24"/>
          <w:lang w:eastAsia="ru-RU"/>
        </w:rPr>
        <w:t>Демченко Юлія Сергіївна</w:t>
      </w:r>
      <w:r w:rsidRPr="00D858E0">
        <w:rPr>
          <w:rFonts w:ascii="Times New Roman" w:eastAsia="Times New Roman" w:hAnsi="Times New Roman" w:cs="Times New Roman"/>
          <w:b/>
          <w:bCs/>
          <w:sz w:val="24"/>
          <w:szCs w:val="24"/>
          <w:lang w:eastAsia="ru-RU"/>
        </w:rPr>
        <w:t xml:space="preserve">, </w:t>
      </w:r>
      <w:r w:rsidRPr="00D858E0">
        <w:rPr>
          <w:rFonts w:ascii="Times New Roman" w:eastAsia="Times New Roman" w:hAnsi="Times New Roman" w:cs="Times New Roman"/>
          <w:bCs/>
          <w:sz w:val="24"/>
          <w:szCs w:val="24"/>
          <w:lang w:eastAsia="ru-RU"/>
        </w:rPr>
        <w:t xml:space="preserve">тимчасово не працює. </w:t>
      </w:r>
      <w:r w:rsidRPr="00D858E0">
        <w:rPr>
          <w:rFonts w:ascii="Times New Roman" w:eastAsia="Times New Roman" w:hAnsi="Times New Roman" w:cs="Times New Roman"/>
          <w:sz w:val="24"/>
          <w:szCs w:val="24"/>
          <w:lang w:eastAsia="ru-RU"/>
        </w:rPr>
        <w:t>Назва дисертації: «Професійна підготовка фахівців із соціальної реабілітації в університетах США». Шифр та назва спеціальності – 13.00.04 – теорія і методика професійної освіти. Спецрада Д 70.052.05 Хмельницького національного університету</w:t>
      </w:r>
    </w:p>
    <w:sectPr w:rsidR="00CD7D1F" w:rsidRPr="002E180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2E1803" w:rsidRPr="002E180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99131-EF89-4C61-AF2D-3B8F2898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42</Words>
  <Characters>244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cp:revision>
  <cp:lastPrinted>2009-02-06T05:36:00Z</cp:lastPrinted>
  <dcterms:created xsi:type="dcterms:W3CDTF">2021-08-08T21:04:00Z</dcterms:created>
  <dcterms:modified xsi:type="dcterms:W3CDTF">2021-08-09T09:45:00Z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