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6B062"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hint="eastAsia"/>
          <w:b/>
          <w:bCs/>
          <w:color w:val="222222"/>
          <w:sz w:val="21"/>
          <w:szCs w:val="21"/>
        </w:rPr>
        <w:t>олубев</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В</w:t>
      </w:r>
      <w:r w:rsidRPr="00444F81">
        <w:rPr>
          <w:rFonts w:ascii="Helvetica" w:hAnsi="Helvetica" w:cs="Helvetica"/>
          <w:b/>
          <w:bCs/>
          <w:color w:val="222222"/>
          <w:sz w:val="21"/>
          <w:szCs w:val="21"/>
        </w:rPr>
        <w:t>.</w:t>
      </w:r>
      <w:r w:rsidRPr="00444F81">
        <w:rPr>
          <w:rFonts w:ascii="Helvetica" w:hAnsi="Helvetica" w:cs="Helvetica" w:hint="eastAsia"/>
          <w:b/>
          <w:bCs/>
          <w:color w:val="222222"/>
          <w:sz w:val="21"/>
          <w:szCs w:val="21"/>
        </w:rPr>
        <w:t>Б</w:t>
      </w:r>
      <w:r w:rsidRPr="00444F81">
        <w:rPr>
          <w:rFonts w:ascii="Helvetica" w:hAnsi="Helvetica" w:cs="Helvetica"/>
          <w:b/>
          <w:bCs/>
          <w:color w:val="222222"/>
          <w:sz w:val="21"/>
          <w:szCs w:val="21"/>
        </w:rPr>
        <w:t>.</w:t>
      </w:r>
    </w:p>
    <w:p w14:paraId="38C98FFF"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hint="eastAsia"/>
          <w:b/>
          <w:bCs/>
          <w:color w:val="222222"/>
          <w:sz w:val="21"/>
          <w:szCs w:val="21"/>
        </w:rPr>
        <w:t>Экология</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восточного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майского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хруща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в</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условиях</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Унже</w:t>
      </w:r>
      <w:r w:rsidRPr="00444F81">
        <w:rPr>
          <w:rFonts w:ascii="Helvetica" w:hAnsi="Helvetica" w:cs="Helvetica"/>
          <w:b/>
          <w:bCs/>
          <w:color w:val="222222"/>
          <w:sz w:val="21"/>
          <w:szCs w:val="21"/>
        </w:rPr>
        <w:t>-</w:t>
      </w:r>
      <w:r w:rsidRPr="00444F81">
        <w:rPr>
          <w:rFonts w:ascii="Helvetica" w:hAnsi="Helvetica" w:cs="Helvetica" w:hint="eastAsia"/>
          <w:b/>
          <w:bCs/>
          <w:color w:val="222222"/>
          <w:sz w:val="21"/>
          <w:szCs w:val="21"/>
        </w:rPr>
        <w:t>Ветлужского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междуречья</w:t>
      </w:r>
      <w:r w:rsidRPr="00444F81">
        <w:rPr>
          <w:rFonts w:ascii="Helvetica" w:hAnsi="Helvetica" w:cs="Helvetica"/>
          <w:b/>
          <w:bCs/>
          <w:color w:val="222222"/>
          <w:sz w:val="21"/>
          <w:szCs w:val="21"/>
        </w:rPr>
        <w:t xml:space="preserve"> : </w:t>
      </w:r>
      <w:r w:rsidRPr="00444F81">
        <w:rPr>
          <w:rFonts w:ascii="Helvetica" w:hAnsi="Helvetica" w:cs="Helvetica" w:hint="eastAsia"/>
          <w:b/>
          <w:bCs/>
          <w:color w:val="222222"/>
          <w:sz w:val="21"/>
          <w:szCs w:val="21"/>
        </w:rPr>
        <w:t>диссертация</w:t>
      </w:r>
      <w:r w:rsidRPr="00444F81">
        <w:rPr>
          <w:rFonts w:ascii="Helvetica" w:hAnsi="Helvetica" w:cs="Helvetica"/>
          <w:b/>
          <w:bCs/>
          <w:color w:val="222222"/>
          <w:sz w:val="21"/>
          <w:szCs w:val="21"/>
        </w:rPr>
        <w:t xml:space="preserve"> ... </w:t>
      </w:r>
      <w:r w:rsidRPr="00444F81">
        <w:rPr>
          <w:rFonts w:ascii="Helvetica" w:hAnsi="Helvetica" w:cs="Helvetica" w:hint="eastAsia"/>
          <w:b/>
          <w:bCs/>
          <w:color w:val="222222"/>
          <w:sz w:val="21"/>
          <w:szCs w:val="21"/>
        </w:rPr>
        <w:t>кандидата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биологических</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наук</w:t>
      </w:r>
      <w:r w:rsidRPr="00444F81">
        <w:rPr>
          <w:rFonts w:ascii="Helvetica" w:hAnsi="Helvetica" w:cs="Helvetica"/>
          <w:b/>
          <w:bCs/>
          <w:color w:val="222222"/>
          <w:sz w:val="21"/>
          <w:szCs w:val="21"/>
        </w:rPr>
        <w:t xml:space="preserve"> : 03.00.09. - </w:t>
      </w:r>
      <w:r w:rsidRPr="00444F81">
        <w:rPr>
          <w:rFonts w:ascii="Helvetica" w:hAnsi="Helvetica" w:cs="Helvetica" w:hint="eastAsia"/>
          <w:b/>
          <w:bCs/>
          <w:color w:val="222222"/>
          <w:sz w:val="21"/>
          <w:szCs w:val="21"/>
        </w:rPr>
        <w:t>Воронеж</w:t>
      </w:r>
      <w:r w:rsidRPr="00444F81">
        <w:rPr>
          <w:rFonts w:ascii="Helvetica" w:hAnsi="Helvetica" w:cs="Helvetica"/>
          <w:b/>
          <w:bCs/>
          <w:color w:val="222222"/>
          <w:sz w:val="21"/>
          <w:szCs w:val="21"/>
        </w:rPr>
        <w:t xml:space="preserve">, 1984. - 170 </w:t>
      </w:r>
      <w:r w:rsidRPr="00444F81">
        <w:rPr>
          <w:rFonts w:ascii="Helvetica" w:hAnsi="Helvetica" w:cs="Helvetica" w:hint="eastAsia"/>
          <w:b/>
          <w:bCs/>
          <w:color w:val="222222"/>
          <w:sz w:val="21"/>
          <w:szCs w:val="21"/>
        </w:rPr>
        <w:t>с</w:t>
      </w:r>
      <w:r w:rsidRPr="00444F81">
        <w:rPr>
          <w:rFonts w:ascii="Helvetica" w:hAnsi="Helvetica" w:cs="Helvetica"/>
          <w:b/>
          <w:bCs/>
          <w:color w:val="222222"/>
          <w:sz w:val="21"/>
          <w:szCs w:val="21"/>
        </w:rPr>
        <w:t xml:space="preserve">. : </w:t>
      </w:r>
      <w:r w:rsidRPr="00444F81">
        <w:rPr>
          <w:rFonts w:ascii="Helvetica" w:hAnsi="Helvetica" w:cs="Helvetica" w:hint="eastAsia"/>
          <w:b/>
          <w:bCs/>
          <w:color w:val="222222"/>
          <w:sz w:val="21"/>
          <w:szCs w:val="21"/>
        </w:rPr>
        <w:t>ил</w:t>
      </w:r>
      <w:r w:rsidRPr="00444F81">
        <w:rPr>
          <w:rFonts w:ascii="Helvetica" w:hAnsi="Helvetica" w:cs="Helvetica"/>
          <w:b/>
          <w:bCs/>
          <w:color w:val="222222"/>
          <w:sz w:val="21"/>
          <w:szCs w:val="21"/>
        </w:rPr>
        <w:t>.</w:t>
      </w:r>
    </w:p>
    <w:p w14:paraId="27A5EECC"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hint="eastAsia"/>
          <w:b/>
          <w:bCs/>
          <w:color w:val="222222"/>
          <w:sz w:val="21"/>
          <w:szCs w:val="21"/>
        </w:rPr>
        <w:t>больше</w:t>
      </w:r>
    </w:p>
    <w:p w14:paraId="23C6D4B0"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hint="eastAsia"/>
          <w:b/>
          <w:bCs/>
          <w:color w:val="222222"/>
          <w:sz w:val="21"/>
          <w:szCs w:val="21"/>
        </w:rPr>
        <w:t>Цитаты</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из</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текста</w:t>
      </w:r>
      <w:r w:rsidRPr="00444F81">
        <w:rPr>
          <w:rFonts w:ascii="Helvetica" w:hAnsi="Helvetica" w:cs="Helvetica"/>
          <w:b/>
          <w:bCs/>
          <w:color w:val="222222"/>
          <w:sz w:val="21"/>
          <w:szCs w:val="21"/>
        </w:rPr>
        <w:t>:</w:t>
      </w:r>
    </w:p>
    <w:p w14:paraId="1DDA2FD8"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hint="eastAsia"/>
          <w:b/>
          <w:bCs/>
          <w:color w:val="222222"/>
          <w:sz w:val="21"/>
          <w:szCs w:val="21"/>
        </w:rPr>
        <w:t>стр</w:t>
      </w:r>
      <w:r w:rsidRPr="00444F81">
        <w:rPr>
          <w:rFonts w:ascii="Helvetica" w:hAnsi="Helvetica" w:cs="Helvetica"/>
          <w:b/>
          <w:bCs/>
          <w:color w:val="222222"/>
          <w:sz w:val="21"/>
          <w:szCs w:val="21"/>
        </w:rPr>
        <w:t>. 1</w:t>
      </w:r>
    </w:p>
    <w:p w14:paraId="566A2505"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b/>
          <w:bCs/>
          <w:color w:val="222222"/>
          <w:sz w:val="21"/>
          <w:szCs w:val="21"/>
        </w:rPr>
        <w:t xml:space="preserve">7 3 / 1 7 4 </w:t>
      </w:r>
      <w:r w:rsidRPr="00444F81">
        <w:rPr>
          <w:rFonts w:ascii="Helvetica" w:hAnsi="Helvetica" w:cs="Helvetica" w:hint="eastAsia"/>
          <w:b/>
          <w:bCs/>
          <w:color w:val="222222"/>
          <w:sz w:val="21"/>
          <w:szCs w:val="21"/>
        </w:rPr>
        <w:t>Г</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Л</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У</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Б</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Е</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В</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В</w:t>
      </w:r>
      <w:r w:rsidRPr="00444F81">
        <w:rPr>
          <w:rFonts w:ascii="Helvetica" w:hAnsi="Helvetica" w:cs="Helvetica"/>
          <w:b/>
          <w:bCs/>
          <w:color w:val="222222"/>
          <w:sz w:val="21"/>
          <w:szCs w:val="21"/>
        </w:rPr>
        <w:t>.</w:t>
      </w:r>
      <w:r w:rsidRPr="00444F81">
        <w:rPr>
          <w:rFonts w:ascii="Helvetica" w:hAnsi="Helvetica" w:cs="Helvetica" w:hint="eastAsia"/>
          <w:b/>
          <w:bCs/>
          <w:color w:val="222222"/>
          <w:sz w:val="21"/>
          <w:szCs w:val="21"/>
        </w:rPr>
        <w:t>Б</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w:t>
      </w:r>
      <w:r w:rsidRPr="00444F81">
        <w:rPr>
          <w:rFonts w:ascii="Helvetica" w:hAnsi="Helvetica" w:cs="Helvetica"/>
          <w:b/>
          <w:bCs/>
          <w:color w:val="222222"/>
          <w:sz w:val="21"/>
          <w:szCs w:val="21"/>
        </w:rPr>
        <w:t>-^</w:t>
      </w:r>
      <w:r w:rsidRPr="00444F81">
        <w:rPr>
          <w:rFonts w:ascii="Helvetica" w:hAnsi="Helvetica" w:cs="Helvetica" w:hint="eastAsia"/>
          <w:b/>
          <w:bCs/>
          <w:color w:val="222222"/>
          <w:sz w:val="21"/>
          <w:szCs w:val="21"/>
        </w:rPr>
        <w:t>З</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ЭКОЛОГИЯ</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восточного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МАЙСКОГО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ХРУЩА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в</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УСЛОВИЯХ</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УЕШЕ</w:t>
      </w:r>
      <w:r w:rsidRPr="00444F81">
        <w:rPr>
          <w:rFonts w:ascii="Helvetica" w:hAnsi="Helvetica" w:cs="Helvetica"/>
          <w:b/>
          <w:bCs/>
          <w:color w:val="222222"/>
          <w:sz w:val="21"/>
          <w:szCs w:val="21"/>
        </w:rPr>
        <w:t>-</w:t>
      </w:r>
      <w:r w:rsidRPr="00444F81">
        <w:rPr>
          <w:rFonts w:ascii="Helvetica" w:hAnsi="Helvetica" w:cs="Helvetica" w:hint="eastAsia"/>
          <w:b/>
          <w:bCs/>
          <w:color w:val="222222"/>
          <w:sz w:val="21"/>
          <w:szCs w:val="21"/>
        </w:rPr>
        <w:t>ВЕТЛУЖСКОГО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МЕЖДУРЕЧЬЯ</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Специальность</w:t>
      </w:r>
      <w:r w:rsidRPr="00444F81">
        <w:rPr>
          <w:rFonts w:ascii="Helvetica" w:hAnsi="Helvetica" w:cs="Helvetica"/>
          <w:b/>
          <w:bCs/>
          <w:color w:val="222222"/>
          <w:sz w:val="21"/>
          <w:szCs w:val="21"/>
        </w:rPr>
        <w:t xml:space="preserve"> 03.00.09 - "</w:t>
      </w:r>
      <w:r w:rsidRPr="00444F81">
        <w:rPr>
          <w:rFonts w:ascii="Helvetica" w:hAnsi="Helvetica" w:cs="Helvetica" w:hint="eastAsia"/>
          <w:b/>
          <w:bCs/>
          <w:color w:val="222222"/>
          <w:sz w:val="21"/>
          <w:szCs w:val="21"/>
        </w:rPr>
        <w:t>Энтомология</w:t>
      </w:r>
      <w:r w:rsidRPr="00444F81">
        <w:rPr>
          <w:rFonts w:ascii="Helvetica" w:hAnsi="Helvetica" w:cs="Helvetica"/>
          <w:b/>
          <w:bCs/>
          <w:color w:val="222222"/>
          <w:sz w:val="21"/>
          <w:szCs w:val="21"/>
        </w:rPr>
        <w:t>"</w:t>
      </w:r>
    </w:p>
    <w:p w14:paraId="411B0975"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hint="eastAsia"/>
          <w:b/>
          <w:bCs/>
          <w:color w:val="222222"/>
          <w:sz w:val="21"/>
          <w:szCs w:val="21"/>
        </w:rPr>
        <w:t>стр</w:t>
      </w:r>
      <w:r w:rsidRPr="00444F81">
        <w:rPr>
          <w:rFonts w:ascii="Helvetica" w:hAnsi="Helvetica" w:cs="Helvetica"/>
          <w:b/>
          <w:bCs/>
          <w:color w:val="222222"/>
          <w:sz w:val="21"/>
          <w:szCs w:val="21"/>
        </w:rPr>
        <w:t>. 18</w:t>
      </w:r>
    </w:p>
    <w:p w14:paraId="4546A2C6"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hint="eastAsia"/>
          <w:b/>
          <w:bCs/>
          <w:color w:val="222222"/>
          <w:sz w:val="21"/>
          <w:szCs w:val="21"/>
        </w:rPr>
        <w:t>вопросы</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методики</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рассмат</w:t>
      </w:r>
      <w:r w:rsidRPr="00444F81">
        <w:rPr>
          <w:rFonts w:ascii="Helvetica" w:hAnsi="Helvetica" w:cs="Helvetica"/>
          <w:b/>
          <w:bCs/>
          <w:color w:val="222222"/>
          <w:sz w:val="21"/>
          <w:szCs w:val="21"/>
        </w:rPr>
        <w:t>|1</w:t>
      </w:r>
      <w:r w:rsidRPr="00444F81">
        <w:rPr>
          <w:rFonts w:ascii="Helvetica" w:hAnsi="Helvetica" w:cs="Helvetica" w:hint="eastAsia"/>
          <w:b/>
          <w:bCs/>
          <w:color w:val="222222"/>
          <w:sz w:val="21"/>
          <w:szCs w:val="21"/>
        </w:rPr>
        <w:t>иваются</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в</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соответствутопрк</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главах</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диссертации</w:t>
      </w:r>
      <w:r w:rsidRPr="00444F81">
        <w:rPr>
          <w:rFonts w:ascii="Helvetica" w:hAnsi="Helvetica" w:cs="Helvetica"/>
          <w:b/>
          <w:bCs/>
          <w:color w:val="222222"/>
          <w:sz w:val="21"/>
          <w:szCs w:val="21"/>
        </w:rPr>
        <w:t xml:space="preserve">. J9- </w:t>
      </w:r>
      <w:r w:rsidRPr="00444F81">
        <w:rPr>
          <w:rFonts w:ascii="Helvetica" w:hAnsi="Helvetica" w:cs="Helvetica" w:hint="eastAsia"/>
          <w:b/>
          <w:bCs/>
          <w:color w:val="222222"/>
          <w:sz w:val="21"/>
          <w:szCs w:val="21"/>
        </w:rPr>
        <w:t>ГЛАВА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П</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Особенности</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образа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жизни</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восточного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майского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хруща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Образ</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жизни</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восточного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майского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хруща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в</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условиях</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Укже</w:t>
      </w:r>
      <w:r w:rsidRPr="00444F81">
        <w:rPr>
          <w:rFonts w:ascii="Helvetica" w:hAnsi="Helvetica" w:cs="Helvetica"/>
          <w:b/>
          <w:bCs/>
          <w:color w:val="222222"/>
          <w:sz w:val="21"/>
          <w:szCs w:val="21"/>
        </w:rPr>
        <w:t>-</w:t>
      </w:r>
      <w:r w:rsidRPr="00444F81">
        <w:rPr>
          <w:rFonts w:ascii="Helvetica" w:hAnsi="Helvetica" w:cs="Helvetica" w:hint="eastAsia"/>
          <w:b/>
          <w:bCs/>
          <w:color w:val="222222"/>
          <w:sz w:val="21"/>
          <w:szCs w:val="21"/>
        </w:rPr>
        <w:t>Ветлужского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междуречья</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не</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изучался</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т</w:t>
      </w:r>
      <w:r w:rsidRPr="00444F81">
        <w:rPr>
          <w:rFonts w:ascii="Helvetica" w:hAnsi="Helvetica" w:cs="Helvetica"/>
          <w:b/>
          <w:bCs/>
          <w:color w:val="222222"/>
          <w:sz w:val="21"/>
          <w:szCs w:val="21"/>
        </w:rPr>
        <w:t>.</w:t>
      </w:r>
      <w:r w:rsidRPr="00444F81">
        <w:rPr>
          <w:rFonts w:ascii="Helvetica" w:hAnsi="Helvetica" w:cs="Helvetica" w:hint="eastAsia"/>
          <w:b/>
          <w:bCs/>
          <w:color w:val="222222"/>
          <w:sz w:val="21"/>
          <w:szCs w:val="21"/>
        </w:rPr>
        <w:t>к</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в</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зоне</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тайги</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его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крупных</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очагов</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раньше</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не</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было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Они</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появились</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сравнительно</w:t>
      </w:r>
    </w:p>
    <w:p w14:paraId="41DF5488"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hint="eastAsia"/>
          <w:b/>
          <w:bCs/>
          <w:color w:val="222222"/>
          <w:sz w:val="21"/>
          <w:szCs w:val="21"/>
        </w:rPr>
        <w:t>стр</w:t>
      </w:r>
      <w:r w:rsidRPr="00444F81">
        <w:rPr>
          <w:rFonts w:ascii="Helvetica" w:hAnsi="Helvetica" w:cs="Helvetica"/>
          <w:b/>
          <w:bCs/>
          <w:color w:val="222222"/>
          <w:sz w:val="21"/>
          <w:szCs w:val="21"/>
        </w:rPr>
        <w:t>. 64</w:t>
      </w:r>
    </w:p>
    <w:p w14:paraId="2FBAADA3"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hint="eastAsia"/>
          <w:b/>
          <w:bCs/>
          <w:color w:val="222222"/>
          <w:sz w:val="21"/>
          <w:szCs w:val="21"/>
        </w:rPr>
        <w:t>точно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полно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в</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некоторых</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случаях</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не</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точно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В</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Унже</w:t>
      </w:r>
      <w:r w:rsidRPr="00444F81">
        <w:rPr>
          <w:rFonts w:ascii="Helvetica" w:hAnsi="Helvetica" w:cs="Helvetica"/>
          <w:b/>
          <w:bCs/>
          <w:color w:val="222222"/>
          <w:sz w:val="21"/>
          <w:szCs w:val="21"/>
        </w:rPr>
        <w:t>-</w:t>
      </w:r>
      <w:r w:rsidRPr="00444F81">
        <w:rPr>
          <w:rFonts w:ascii="Helvetica" w:hAnsi="Helvetica" w:cs="Helvetica" w:hint="eastAsia"/>
          <w:b/>
          <w:bCs/>
          <w:color w:val="222222"/>
          <w:sz w:val="21"/>
          <w:szCs w:val="21"/>
        </w:rPr>
        <w:t>Ветлужском</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междуречье</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экология</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восточного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майского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хруща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ранее</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не</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изучалась</w:t>
      </w:r>
      <w:r w:rsidRPr="00444F81">
        <w:rPr>
          <w:rFonts w:ascii="Helvetica" w:hAnsi="Helvetica" w:cs="Helvetica"/>
          <w:b/>
          <w:bCs/>
          <w:color w:val="222222"/>
          <w:sz w:val="21"/>
          <w:szCs w:val="21"/>
        </w:rPr>
        <w:t xml:space="preserve">. 3.1. </w:t>
      </w:r>
      <w:r w:rsidRPr="00444F81">
        <w:rPr>
          <w:rFonts w:ascii="Helvetica" w:hAnsi="Helvetica" w:cs="Helvetica" w:hint="eastAsia"/>
          <w:b/>
          <w:bCs/>
          <w:color w:val="222222"/>
          <w:sz w:val="21"/>
          <w:szCs w:val="21"/>
        </w:rPr>
        <w:t>Стации</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обитания</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восточного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майского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хруща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На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основе</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зональной</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дифференциации</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стациального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размещения</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восточного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майского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хруща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разработанной</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В</w:t>
      </w:r>
      <w:r w:rsidRPr="00444F81">
        <w:rPr>
          <w:rFonts w:ascii="Helvetica" w:hAnsi="Helvetica" w:cs="Helvetica"/>
          <w:b/>
          <w:bCs/>
          <w:color w:val="222222"/>
          <w:sz w:val="21"/>
          <w:szCs w:val="21"/>
        </w:rPr>
        <w:t>.</w:t>
      </w:r>
      <w:r w:rsidRPr="00444F81">
        <w:rPr>
          <w:rFonts w:ascii="Helvetica" w:hAnsi="Helvetica" w:cs="Helvetica" w:hint="eastAsia"/>
          <w:b/>
          <w:bCs/>
          <w:color w:val="222222"/>
          <w:sz w:val="21"/>
          <w:szCs w:val="21"/>
        </w:rPr>
        <w:t>М</w:t>
      </w:r>
      <w:r w:rsidRPr="00444F81">
        <w:rPr>
          <w:rFonts w:ascii="Helvetica" w:hAnsi="Helvetica" w:cs="Helvetica"/>
          <w:b/>
          <w:bCs/>
          <w:color w:val="222222"/>
          <w:sz w:val="21"/>
          <w:szCs w:val="21"/>
        </w:rPr>
        <w:t>.</w:t>
      </w:r>
      <w:r w:rsidRPr="00444F81">
        <w:rPr>
          <w:rFonts w:ascii="Helvetica" w:hAnsi="Helvetica" w:cs="Helvetica" w:hint="eastAsia"/>
          <w:b/>
          <w:bCs/>
          <w:color w:val="222222"/>
          <w:sz w:val="21"/>
          <w:szCs w:val="21"/>
        </w:rPr>
        <w:t>Березиной</w:t>
      </w:r>
      <w:r w:rsidRPr="00444F81">
        <w:rPr>
          <w:rFonts w:ascii="Helvetica" w:hAnsi="Helvetica" w:cs="Helvetica"/>
          <w:b/>
          <w:bCs/>
          <w:color w:val="222222"/>
          <w:sz w:val="21"/>
          <w:szCs w:val="21"/>
        </w:rPr>
        <w:t xml:space="preserve"> (I960), </w:t>
      </w:r>
      <w:r w:rsidRPr="00444F81">
        <w:rPr>
          <w:rFonts w:ascii="Helvetica" w:hAnsi="Helvetica" w:cs="Helvetica" w:hint="eastAsia"/>
          <w:b/>
          <w:bCs/>
          <w:color w:val="222222"/>
          <w:sz w:val="21"/>
          <w:szCs w:val="21"/>
        </w:rPr>
        <w:t>рай­</w:t>
      </w:r>
    </w:p>
    <w:p w14:paraId="27A423F4" w14:textId="77777777" w:rsidR="00444F81" w:rsidRPr="00444F81" w:rsidRDefault="00444F81" w:rsidP="00444F81">
      <w:pPr>
        <w:rPr>
          <w:rFonts w:ascii="Helvetica" w:hAnsi="Helvetica" w:cs="Helvetica"/>
          <w:b/>
          <w:bCs/>
          <w:color w:val="222222"/>
          <w:sz w:val="21"/>
          <w:szCs w:val="21"/>
        </w:rPr>
      </w:pPr>
    </w:p>
    <w:p w14:paraId="5F040408"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hint="eastAsia"/>
          <w:b/>
          <w:bCs/>
          <w:color w:val="222222"/>
          <w:sz w:val="21"/>
          <w:szCs w:val="21"/>
        </w:rPr>
        <w:t>Оглавление</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диссертации</w:t>
      </w:r>
    </w:p>
    <w:p w14:paraId="381B902E"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hint="eastAsia"/>
          <w:b/>
          <w:bCs/>
          <w:color w:val="222222"/>
          <w:sz w:val="21"/>
          <w:szCs w:val="21"/>
        </w:rPr>
        <w:t>кандидат</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биологических</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наук</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Голубев</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В</w:t>
      </w:r>
      <w:r w:rsidRPr="00444F81">
        <w:rPr>
          <w:rFonts w:ascii="Helvetica" w:hAnsi="Helvetica" w:cs="Helvetica"/>
          <w:b/>
          <w:bCs/>
          <w:color w:val="222222"/>
          <w:sz w:val="21"/>
          <w:szCs w:val="21"/>
        </w:rPr>
        <w:t>.</w:t>
      </w:r>
      <w:r w:rsidRPr="00444F81">
        <w:rPr>
          <w:rFonts w:ascii="Helvetica" w:hAnsi="Helvetica" w:cs="Helvetica" w:hint="eastAsia"/>
          <w:b/>
          <w:bCs/>
          <w:color w:val="222222"/>
          <w:sz w:val="21"/>
          <w:szCs w:val="21"/>
        </w:rPr>
        <w:t>Б</w:t>
      </w:r>
      <w:r w:rsidRPr="00444F81">
        <w:rPr>
          <w:rFonts w:ascii="Helvetica" w:hAnsi="Helvetica" w:cs="Helvetica"/>
          <w:b/>
          <w:bCs/>
          <w:color w:val="222222"/>
          <w:sz w:val="21"/>
          <w:szCs w:val="21"/>
        </w:rPr>
        <w:t>.</w:t>
      </w:r>
    </w:p>
    <w:p w14:paraId="1477166C"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hint="eastAsia"/>
          <w:b/>
          <w:bCs/>
          <w:color w:val="222222"/>
          <w:sz w:val="21"/>
          <w:szCs w:val="21"/>
        </w:rPr>
        <w:t>Введение</w:t>
      </w:r>
      <w:r w:rsidRPr="00444F81">
        <w:rPr>
          <w:rFonts w:ascii="Helvetica" w:hAnsi="Helvetica" w:cs="Helvetica"/>
          <w:b/>
          <w:bCs/>
          <w:color w:val="222222"/>
          <w:sz w:val="21"/>
          <w:szCs w:val="21"/>
        </w:rPr>
        <w:t xml:space="preserve"> . 5</w:t>
      </w:r>
    </w:p>
    <w:p w14:paraId="37A3DB51" w14:textId="77777777" w:rsidR="00444F81" w:rsidRPr="00444F81" w:rsidRDefault="00444F81" w:rsidP="00444F81">
      <w:pPr>
        <w:rPr>
          <w:rFonts w:ascii="Helvetica" w:hAnsi="Helvetica" w:cs="Helvetica"/>
          <w:b/>
          <w:bCs/>
          <w:color w:val="222222"/>
          <w:sz w:val="21"/>
          <w:szCs w:val="21"/>
        </w:rPr>
      </w:pPr>
    </w:p>
    <w:p w14:paraId="2421811A"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hint="eastAsia"/>
          <w:b/>
          <w:bCs/>
          <w:color w:val="222222"/>
          <w:sz w:val="21"/>
          <w:szCs w:val="21"/>
        </w:rPr>
        <w:t>Глава</w:t>
      </w:r>
      <w:r w:rsidRPr="00444F81">
        <w:rPr>
          <w:rFonts w:ascii="Helvetica" w:hAnsi="Helvetica" w:cs="Helvetica"/>
          <w:b/>
          <w:bCs/>
          <w:color w:val="222222"/>
          <w:sz w:val="21"/>
          <w:szCs w:val="21"/>
        </w:rPr>
        <w:t xml:space="preserve"> I. </w:t>
      </w:r>
      <w:r w:rsidRPr="00444F81">
        <w:rPr>
          <w:rFonts w:ascii="Helvetica" w:hAnsi="Helvetica" w:cs="Helvetica" w:hint="eastAsia"/>
          <w:b/>
          <w:bCs/>
          <w:color w:val="222222"/>
          <w:sz w:val="21"/>
          <w:szCs w:val="21"/>
        </w:rPr>
        <w:t>Характеристика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места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работы</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и</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методика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w:t>
      </w:r>
      <w:r w:rsidRPr="00444F81">
        <w:rPr>
          <w:rFonts w:ascii="Helvetica" w:hAnsi="Helvetica" w:cs="Helvetica"/>
          <w:b/>
          <w:bCs/>
          <w:color w:val="222222"/>
          <w:sz w:val="21"/>
          <w:szCs w:val="21"/>
        </w:rPr>
        <w:t>.</w:t>
      </w:r>
    </w:p>
    <w:p w14:paraId="346291A5" w14:textId="77777777" w:rsidR="00444F81" w:rsidRPr="00444F81" w:rsidRDefault="00444F81" w:rsidP="00444F81">
      <w:pPr>
        <w:rPr>
          <w:rFonts w:ascii="Helvetica" w:hAnsi="Helvetica" w:cs="Helvetica"/>
          <w:b/>
          <w:bCs/>
          <w:color w:val="222222"/>
          <w:sz w:val="21"/>
          <w:szCs w:val="21"/>
        </w:rPr>
      </w:pPr>
    </w:p>
    <w:p w14:paraId="447A408E"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b/>
          <w:bCs/>
          <w:color w:val="222222"/>
          <w:sz w:val="21"/>
          <w:szCs w:val="21"/>
        </w:rPr>
        <w:t xml:space="preserve">1.1. </w:t>
      </w:r>
      <w:r w:rsidRPr="00444F81">
        <w:rPr>
          <w:rFonts w:ascii="Helvetica" w:hAnsi="Helvetica" w:cs="Helvetica" w:hint="eastAsia"/>
          <w:b/>
          <w:bCs/>
          <w:color w:val="222222"/>
          <w:sz w:val="21"/>
          <w:szCs w:val="21"/>
        </w:rPr>
        <w:t>Общая</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характеристика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Макарьевского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лесхоза</w:t>
      </w:r>
    </w:p>
    <w:p w14:paraId="210B6AB8" w14:textId="77777777" w:rsidR="00444F81" w:rsidRPr="00444F81" w:rsidRDefault="00444F81" w:rsidP="00444F81">
      <w:pPr>
        <w:rPr>
          <w:rFonts w:ascii="Helvetica" w:hAnsi="Helvetica" w:cs="Helvetica"/>
          <w:b/>
          <w:bCs/>
          <w:color w:val="222222"/>
          <w:sz w:val="21"/>
          <w:szCs w:val="21"/>
        </w:rPr>
      </w:pPr>
    </w:p>
    <w:p w14:paraId="4E09D43C"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b/>
          <w:bCs/>
          <w:color w:val="222222"/>
          <w:sz w:val="21"/>
          <w:szCs w:val="21"/>
        </w:rPr>
        <w:t xml:space="preserve">1.2. </w:t>
      </w:r>
      <w:r w:rsidRPr="00444F81">
        <w:rPr>
          <w:rFonts w:ascii="Helvetica" w:hAnsi="Helvetica" w:cs="Helvetica" w:hint="eastAsia"/>
          <w:b/>
          <w:bCs/>
          <w:color w:val="222222"/>
          <w:sz w:val="21"/>
          <w:szCs w:val="21"/>
        </w:rPr>
        <w:t>Методика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и</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объем</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работ</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w:t>
      </w:r>
      <w:r w:rsidRPr="00444F81">
        <w:rPr>
          <w:rFonts w:ascii="Helvetica" w:hAnsi="Helvetica" w:cs="Helvetica"/>
          <w:b/>
          <w:bCs/>
          <w:color w:val="222222"/>
          <w:sz w:val="21"/>
          <w:szCs w:val="21"/>
        </w:rPr>
        <w:t>.</w:t>
      </w:r>
      <w:r w:rsidRPr="00444F81">
        <w:rPr>
          <w:rFonts w:ascii="Helvetica" w:hAnsi="Helvetica" w:cs="Helvetica" w:hint="eastAsia"/>
          <w:b/>
          <w:bCs/>
          <w:color w:val="222222"/>
          <w:sz w:val="21"/>
          <w:szCs w:val="21"/>
        </w:rPr>
        <w:t>••••••••••••••••</w:t>
      </w:r>
      <w:r w:rsidRPr="00444F81">
        <w:rPr>
          <w:rFonts w:ascii="Helvetica" w:hAnsi="Helvetica" w:cs="Helvetica"/>
          <w:b/>
          <w:bCs/>
          <w:color w:val="222222"/>
          <w:sz w:val="21"/>
          <w:szCs w:val="21"/>
        </w:rPr>
        <w:t>.</w:t>
      </w:r>
    </w:p>
    <w:p w14:paraId="6A1FCEE5" w14:textId="77777777" w:rsidR="00444F81" w:rsidRPr="00444F81" w:rsidRDefault="00444F81" w:rsidP="00444F81">
      <w:pPr>
        <w:rPr>
          <w:rFonts w:ascii="Helvetica" w:hAnsi="Helvetica" w:cs="Helvetica"/>
          <w:b/>
          <w:bCs/>
          <w:color w:val="222222"/>
          <w:sz w:val="21"/>
          <w:szCs w:val="21"/>
        </w:rPr>
      </w:pPr>
    </w:p>
    <w:p w14:paraId="615123DF"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hint="eastAsia"/>
          <w:b/>
          <w:bCs/>
          <w:color w:val="222222"/>
          <w:sz w:val="21"/>
          <w:szCs w:val="21"/>
        </w:rPr>
        <w:t>Глава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П</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Особенности</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образа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жизни</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восточного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майского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хруща</w:t>
      </w:r>
    </w:p>
    <w:p w14:paraId="00DA0572" w14:textId="77777777" w:rsidR="00444F81" w:rsidRPr="00444F81" w:rsidRDefault="00444F81" w:rsidP="00444F81">
      <w:pPr>
        <w:rPr>
          <w:rFonts w:ascii="Helvetica" w:hAnsi="Helvetica" w:cs="Helvetica"/>
          <w:b/>
          <w:bCs/>
          <w:color w:val="222222"/>
          <w:sz w:val="21"/>
          <w:szCs w:val="21"/>
        </w:rPr>
      </w:pPr>
    </w:p>
    <w:p w14:paraId="470F9B50"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b/>
          <w:bCs/>
          <w:color w:val="222222"/>
          <w:sz w:val="21"/>
          <w:szCs w:val="21"/>
        </w:rPr>
        <w:t xml:space="preserve">2.1. </w:t>
      </w:r>
      <w:r w:rsidRPr="00444F81">
        <w:rPr>
          <w:rFonts w:ascii="Helvetica" w:hAnsi="Helvetica" w:cs="Helvetica" w:hint="eastAsia"/>
          <w:b/>
          <w:bCs/>
          <w:color w:val="222222"/>
          <w:sz w:val="21"/>
          <w:szCs w:val="21"/>
        </w:rPr>
        <w:t>Показатели</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лета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хруща</w:t>
      </w:r>
      <w:r w:rsidRPr="00444F81">
        <w:rPr>
          <w:rFonts w:ascii="Helvetica" w:hAnsi="Helvetica" w:cs="Helvetica"/>
          <w:b/>
          <w:bCs/>
          <w:color w:val="222222"/>
          <w:sz w:val="21"/>
          <w:szCs w:val="21"/>
        </w:rPr>
        <w:t xml:space="preserve"> .;.</w:t>
      </w:r>
    </w:p>
    <w:p w14:paraId="3CC62F0B" w14:textId="77777777" w:rsidR="00444F81" w:rsidRPr="00444F81" w:rsidRDefault="00444F81" w:rsidP="00444F81">
      <w:pPr>
        <w:rPr>
          <w:rFonts w:ascii="Helvetica" w:hAnsi="Helvetica" w:cs="Helvetica"/>
          <w:b/>
          <w:bCs/>
          <w:color w:val="222222"/>
          <w:sz w:val="21"/>
          <w:szCs w:val="21"/>
        </w:rPr>
      </w:pPr>
    </w:p>
    <w:p w14:paraId="1A079C47"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b/>
          <w:bCs/>
          <w:color w:val="222222"/>
          <w:sz w:val="21"/>
          <w:szCs w:val="21"/>
        </w:rPr>
        <w:t xml:space="preserve">2.2. </w:t>
      </w:r>
      <w:r w:rsidRPr="00444F81">
        <w:rPr>
          <w:rFonts w:ascii="Helvetica" w:hAnsi="Helvetica" w:cs="Helvetica" w:hint="eastAsia"/>
          <w:b/>
          <w:bCs/>
          <w:color w:val="222222"/>
          <w:sz w:val="21"/>
          <w:szCs w:val="21"/>
        </w:rPr>
        <w:t>Места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и</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интенсивность</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выхода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хруща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из</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почвы</w:t>
      </w:r>
    </w:p>
    <w:p w14:paraId="31031D1F" w14:textId="77777777" w:rsidR="00444F81" w:rsidRPr="00444F81" w:rsidRDefault="00444F81" w:rsidP="00444F81">
      <w:pPr>
        <w:rPr>
          <w:rFonts w:ascii="Helvetica" w:hAnsi="Helvetica" w:cs="Helvetica"/>
          <w:b/>
          <w:bCs/>
          <w:color w:val="222222"/>
          <w:sz w:val="21"/>
          <w:szCs w:val="21"/>
        </w:rPr>
      </w:pPr>
    </w:p>
    <w:p w14:paraId="5F80F31F"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b/>
          <w:bCs/>
          <w:color w:val="222222"/>
          <w:sz w:val="21"/>
          <w:szCs w:val="21"/>
        </w:rPr>
        <w:t xml:space="preserve">2.3. </w:t>
      </w:r>
      <w:r w:rsidRPr="00444F81">
        <w:rPr>
          <w:rFonts w:ascii="Helvetica" w:hAnsi="Helvetica" w:cs="Helvetica" w:hint="eastAsia"/>
          <w:b/>
          <w:bCs/>
          <w:color w:val="222222"/>
          <w:sz w:val="21"/>
          <w:szCs w:val="21"/>
        </w:rPr>
        <w:t>Пшцевая</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специализация</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имаго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хруща</w:t>
      </w:r>
      <w:r w:rsidRPr="00444F81">
        <w:rPr>
          <w:rFonts w:ascii="Helvetica" w:hAnsi="Helvetica" w:cs="Helvetica"/>
          <w:b/>
          <w:bCs/>
          <w:color w:val="222222"/>
          <w:sz w:val="21"/>
          <w:szCs w:val="21"/>
        </w:rPr>
        <w:t>.,,.</w:t>
      </w:r>
    </w:p>
    <w:p w14:paraId="70FBC353" w14:textId="77777777" w:rsidR="00444F81" w:rsidRPr="00444F81" w:rsidRDefault="00444F81" w:rsidP="00444F81">
      <w:pPr>
        <w:rPr>
          <w:rFonts w:ascii="Helvetica" w:hAnsi="Helvetica" w:cs="Helvetica"/>
          <w:b/>
          <w:bCs/>
          <w:color w:val="222222"/>
          <w:sz w:val="21"/>
          <w:szCs w:val="21"/>
        </w:rPr>
      </w:pPr>
    </w:p>
    <w:p w14:paraId="058149E8"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b/>
          <w:bCs/>
          <w:color w:val="222222"/>
          <w:sz w:val="21"/>
          <w:szCs w:val="21"/>
        </w:rPr>
        <w:t xml:space="preserve">2.4. </w:t>
      </w:r>
      <w:r w:rsidRPr="00444F81">
        <w:rPr>
          <w:rFonts w:ascii="Helvetica" w:hAnsi="Helvetica" w:cs="Helvetica" w:hint="eastAsia"/>
          <w:b/>
          <w:bCs/>
          <w:color w:val="222222"/>
          <w:sz w:val="21"/>
          <w:szCs w:val="21"/>
        </w:rPr>
        <w:t>Миграции</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хруща</w:t>
      </w:r>
    </w:p>
    <w:p w14:paraId="4BFCFB68" w14:textId="77777777" w:rsidR="00444F81" w:rsidRPr="00444F81" w:rsidRDefault="00444F81" w:rsidP="00444F81">
      <w:pPr>
        <w:rPr>
          <w:rFonts w:ascii="Helvetica" w:hAnsi="Helvetica" w:cs="Helvetica"/>
          <w:b/>
          <w:bCs/>
          <w:color w:val="222222"/>
          <w:sz w:val="21"/>
          <w:szCs w:val="21"/>
        </w:rPr>
      </w:pPr>
    </w:p>
    <w:p w14:paraId="4345B27A"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b/>
          <w:bCs/>
          <w:color w:val="222222"/>
          <w:sz w:val="21"/>
          <w:szCs w:val="21"/>
        </w:rPr>
        <w:t xml:space="preserve">2.5. </w:t>
      </w:r>
      <w:r w:rsidRPr="00444F81">
        <w:rPr>
          <w:rFonts w:ascii="Helvetica" w:hAnsi="Helvetica" w:cs="Helvetica" w:hint="eastAsia"/>
          <w:b/>
          <w:bCs/>
          <w:color w:val="222222"/>
          <w:sz w:val="21"/>
          <w:szCs w:val="21"/>
        </w:rPr>
        <w:t>Плодовитость</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и</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число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яйцекладок</w:t>
      </w:r>
    </w:p>
    <w:p w14:paraId="63DCC929" w14:textId="77777777" w:rsidR="00444F81" w:rsidRPr="00444F81" w:rsidRDefault="00444F81" w:rsidP="00444F81">
      <w:pPr>
        <w:rPr>
          <w:rFonts w:ascii="Helvetica" w:hAnsi="Helvetica" w:cs="Helvetica"/>
          <w:b/>
          <w:bCs/>
          <w:color w:val="222222"/>
          <w:sz w:val="21"/>
          <w:szCs w:val="21"/>
        </w:rPr>
      </w:pPr>
    </w:p>
    <w:p w14:paraId="281E17BE"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b/>
          <w:bCs/>
          <w:color w:val="222222"/>
          <w:sz w:val="21"/>
          <w:szCs w:val="21"/>
        </w:rPr>
        <w:t xml:space="preserve">2.6. </w:t>
      </w:r>
      <w:r w:rsidRPr="00444F81">
        <w:rPr>
          <w:rFonts w:ascii="Helvetica" w:hAnsi="Helvetica" w:cs="Helvetica" w:hint="eastAsia"/>
          <w:b/>
          <w:bCs/>
          <w:color w:val="222222"/>
          <w:sz w:val="21"/>
          <w:szCs w:val="21"/>
        </w:rPr>
        <w:t>Половая</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структура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популяции</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хруща</w:t>
      </w:r>
    </w:p>
    <w:p w14:paraId="25819271" w14:textId="77777777" w:rsidR="00444F81" w:rsidRPr="00444F81" w:rsidRDefault="00444F81" w:rsidP="00444F81">
      <w:pPr>
        <w:rPr>
          <w:rFonts w:ascii="Helvetica" w:hAnsi="Helvetica" w:cs="Helvetica"/>
          <w:b/>
          <w:bCs/>
          <w:color w:val="222222"/>
          <w:sz w:val="21"/>
          <w:szCs w:val="21"/>
        </w:rPr>
      </w:pPr>
    </w:p>
    <w:p w14:paraId="76DBB84A"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b/>
          <w:bCs/>
          <w:color w:val="222222"/>
          <w:sz w:val="21"/>
          <w:szCs w:val="21"/>
        </w:rPr>
        <w:t xml:space="preserve">2.7. </w:t>
      </w:r>
      <w:r w:rsidRPr="00444F81">
        <w:rPr>
          <w:rFonts w:ascii="Helvetica" w:hAnsi="Helvetica" w:cs="Helvetica" w:hint="eastAsia"/>
          <w:b/>
          <w:bCs/>
          <w:color w:val="222222"/>
          <w:sz w:val="21"/>
          <w:szCs w:val="21"/>
        </w:rPr>
        <w:t>Биология</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предимагинальных</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фаз</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развития</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хруща</w:t>
      </w:r>
    </w:p>
    <w:p w14:paraId="6639D469" w14:textId="77777777" w:rsidR="00444F81" w:rsidRPr="00444F81" w:rsidRDefault="00444F81" w:rsidP="00444F81">
      <w:pPr>
        <w:rPr>
          <w:rFonts w:ascii="Helvetica" w:hAnsi="Helvetica" w:cs="Helvetica"/>
          <w:b/>
          <w:bCs/>
          <w:color w:val="222222"/>
          <w:sz w:val="21"/>
          <w:szCs w:val="21"/>
        </w:rPr>
      </w:pPr>
    </w:p>
    <w:p w14:paraId="53969EC7"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hint="eastAsia"/>
          <w:b/>
          <w:bCs/>
          <w:color w:val="222222"/>
          <w:sz w:val="21"/>
          <w:szCs w:val="21"/>
        </w:rPr>
        <w:t>Глава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Ш</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Экологические</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особенности</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и</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стациальное</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размещение</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майского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хруща</w:t>
      </w:r>
      <w:r w:rsidRPr="00444F81">
        <w:rPr>
          <w:rFonts w:ascii="Helvetica" w:hAnsi="Helvetica" w:cs="Helvetica"/>
          <w:b/>
          <w:bCs/>
          <w:color w:val="222222"/>
          <w:sz w:val="21"/>
          <w:szCs w:val="21"/>
        </w:rPr>
        <w:t xml:space="preserve"> . V.</w:t>
      </w:r>
    </w:p>
    <w:p w14:paraId="545621F1" w14:textId="77777777" w:rsidR="00444F81" w:rsidRPr="00444F81" w:rsidRDefault="00444F81" w:rsidP="00444F81">
      <w:pPr>
        <w:rPr>
          <w:rFonts w:ascii="Helvetica" w:hAnsi="Helvetica" w:cs="Helvetica"/>
          <w:b/>
          <w:bCs/>
          <w:color w:val="222222"/>
          <w:sz w:val="21"/>
          <w:szCs w:val="21"/>
        </w:rPr>
      </w:pPr>
    </w:p>
    <w:p w14:paraId="0760F8BD"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b/>
          <w:bCs/>
          <w:color w:val="222222"/>
          <w:sz w:val="21"/>
          <w:szCs w:val="21"/>
        </w:rPr>
        <w:t xml:space="preserve">3.1. </w:t>
      </w:r>
      <w:r w:rsidRPr="00444F81">
        <w:rPr>
          <w:rFonts w:ascii="Helvetica" w:hAnsi="Helvetica" w:cs="Helvetica" w:hint="eastAsia"/>
          <w:b/>
          <w:bCs/>
          <w:color w:val="222222"/>
          <w:sz w:val="21"/>
          <w:szCs w:val="21"/>
        </w:rPr>
        <w:t>Стации</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обитания</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восточного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майского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хруща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w:t>
      </w:r>
      <w:r w:rsidRPr="00444F81">
        <w:rPr>
          <w:rFonts w:ascii="Helvetica" w:hAnsi="Helvetica" w:cs="Helvetica"/>
          <w:b/>
          <w:bCs/>
          <w:color w:val="222222"/>
          <w:sz w:val="21"/>
          <w:szCs w:val="21"/>
        </w:rPr>
        <w:t>V.</w:t>
      </w:r>
    </w:p>
    <w:p w14:paraId="2E332A80" w14:textId="77777777" w:rsidR="00444F81" w:rsidRPr="00444F81" w:rsidRDefault="00444F81" w:rsidP="00444F81">
      <w:pPr>
        <w:rPr>
          <w:rFonts w:ascii="Helvetica" w:hAnsi="Helvetica" w:cs="Helvetica"/>
          <w:b/>
          <w:bCs/>
          <w:color w:val="222222"/>
          <w:sz w:val="21"/>
          <w:szCs w:val="21"/>
        </w:rPr>
      </w:pPr>
    </w:p>
    <w:p w14:paraId="7BF2410B"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b/>
          <w:bCs/>
          <w:color w:val="222222"/>
          <w:sz w:val="21"/>
          <w:szCs w:val="21"/>
        </w:rPr>
        <w:t xml:space="preserve">3.2. </w:t>
      </w:r>
      <w:r w:rsidRPr="00444F81">
        <w:rPr>
          <w:rFonts w:ascii="Helvetica" w:hAnsi="Helvetica" w:cs="Helvetica" w:hint="eastAsia"/>
          <w:b/>
          <w:bCs/>
          <w:color w:val="222222"/>
          <w:sz w:val="21"/>
          <w:szCs w:val="21"/>
        </w:rPr>
        <w:t>Связь</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плотности</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популяции</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хруща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с</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условиями</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местообитания</w:t>
      </w:r>
    </w:p>
    <w:p w14:paraId="17B64D51" w14:textId="77777777" w:rsidR="00444F81" w:rsidRPr="00444F81" w:rsidRDefault="00444F81" w:rsidP="00444F81">
      <w:pPr>
        <w:rPr>
          <w:rFonts w:ascii="Helvetica" w:hAnsi="Helvetica" w:cs="Helvetica"/>
          <w:b/>
          <w:bCs/>
          <w:color w:val="222222"/>
          <w:sz w:val="21"/>
          <w:szCs w:val="21"/>
        </w:rPr>
      </w:pPr>
    </w:p>
    <w:p w14:paraId="47C0DBE4"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b/>
          <w:bCs/>
          <w:color w:val="222222"/>
          <w:sz w:val="21"/>
          <w:szCs w:val="21"/>
        </w:rPr>
        <w:t xml:space="preserve">3.3. </w:t>
      </w:r>
      <w:r w:rsidRPr="00444F81">
        <w:rPr>
          <w:rFonts w:ascii="Helvetica" w:hAnsi="Helvetica" w:cs="Helvetica" w:hint="eastAsia"/>
          <w:b/>
          <w:bCs/>
          <w:color w:val="222222"/>
          <w:sz w:val="21"/>
          <w:szCs w:val="21"/>
        </w:rPr>
        <w:t>Влияние</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толщины</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гумусового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горизонта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на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плотность</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популяции</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восточного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майского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хруща</w:t>
      </w:r>
    </w:p>
    <w:p w14:paraId="4CC08DE6" w14:textId="77777777" w:rsidR="00444F81" w:rsidRPr="00444F81" w:rsidRDefault="00444F81" w:rsidP="00444F81">
      <w:pPr>
        <w:rPr>
          <w:rFonts w:ascii="Helvetica" w:hAnsi="Helvetica" w:cs="Helvetica"/>
          <w:b/>
          <w:bCs/>
          <w:color w:val="222222"/>
          <w:sz w:val="21"/>
          <w:szCs w:val="21"/>
        </w:rPr>
      </w:pPr>
    </w:p>
    <w:p w14:paraId="121082C1"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b/>
          <w:bCs/>
          <w:color w:val="222222"/>
          <w:sz w:val="21"/>
          <w:szCs w:val="21"/>
        </w:rPr>
        <w:t xml:space="preserve">3.4. </w:t>
      </w:r>
      <w:r w:rsidRPr="00444F81">
        <w:rPr>
          <w:rFonts w:ascii="Helvetica" w:hAnsi="Helvetica" w:cs="Helvetica" w:hint="eastAsia"/>
          <w:b/>
          <w:bCs/>
          <w:color w:val="222222"/>
          <w:sz w:val="21"/>
          <w:szCs w:val="21"/>
        </w:rPr>
        <w:t>Особенности</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размещения</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хруща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в</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различных</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экологических</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условиях</w:t>
      </w:r>
    </w:p>
    <w:p w14:paraId="1E74E38F" w14:textId="77777777" w:rsidR="00444F81" w:rsidRPr="00444F81" w:rsidRDefault="00444F81" w:rsidP="00444F81">
      <w:pPr>
        <w:rPr>
          <w:rFonts w:ascii="Helvetica" w:hAnsi="Helvetica" w:cs="Helvetica"/>
          <w:b/>
          <w:bCs/>
          <w:color w:val="222222"/>
          <w:sz w:val="21"/>
          <w:szCs w:val="21"/>
        </w:rPr>
      </w:pPr>
    </w:p>
    <w:p w14:paraId="054A9655"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b/>
          <w:bCs/>
          <w:color w:val="222222"/>
          <w:sz w:val="21"/>
          <w:szCs w:val="21"/>
        </w:rPr>
        <w:t xml:space="preserve">3.5. </w:t>
      </w:r>
      <w:r w:rsidRPr="00444F81">
        <w:rPr>
          <w:rFonts w:ascii="Helvetica" w:hAnsi="Helvetica" w:cs="Helvetica" w:hint="eastAsia"/>
          <w:b/>
          <w:bCs/>
          <w:color w:val="222222"/>
          <w:sz w:val="21"/>
          <w:szCs w:val="21"/>
        </w:rPr>
        <w:t>Факторы</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питания</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личинок</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майского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хруща</w:t>
      </w:r>
    </w:p>
    <w:p w14:paraId="1975E2E5" w14:textId="77777777" w:rsidR="00444F81" w:rsidRPr="00444F81" w:rsidRDefault="00444F81" w:rsidP="00444F81">
      <w:pPr>
        <w:rPr>
          <w:rFonts w:ascii="Helvetica" w:hAnsi="Helvetica" w:cs="Helvetica"/>
          <w:b/>
          <w:bCs/>
          <w:color w:val="222222"/>
          <w:sz w:val="21"/>
          <w:szCs w:val="21"/>
        </w:rPr>
      </w:pPr>
    </w:p>
    <w:p w14:paraId="5A8E1E84"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b/>
          <w:bCs/>
          <w:color w:val="222222"/>
          <w:sz w:val="21"/>
          <w:szCs w:val="21"/>
        </w:rPr>
        <w:t xml:space="preserve">3.6. </w:t>
      </w:r>
      <w:r w:rsidRPr="00444F81">
        <w:rPr>
          <w:rFonts w:ascii="Helvetica" w:hAnsi="Helvetica" w:cs="Helvetica" w:hint="eastAsia"/>
          <w:b/>
          <w:bCs/>
          <w:color w:val="222222"/>
          <w:sz w:val="21"/>
          <w:szCs w:val="21"/>
        </w:rPr>
        <w:t>Причины</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определяющие</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численность</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хруща</w:t>
      </w:r>
    </w:p>
    <w:p w14:paraId="1935980E" w14:textId="77777777" w:rsidR="00444F81" w:rsidRPr="00444F81" w:rsidRDefault="00444F81" w:rsidP="00444F81">
      <w:pPr>
        <w:rPr>
          <w:rFonts w:ascii="Helvetica" w:hAnsi="Helvetica" w:cs="Helvetica"/>
          <w:b/>
          <w:bCs/>
          <w:color w:val="222222"/>
          <w:sz w:val="21"/>
          <w:szCs w:val="21"/>
        </w:rPr>
      </w:pPr>
    </w:p>
    <w:p w14:paraId="38170C5B"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b/>
          <w:bCs/>
          <w:color w:val="222222"/>
          <w:sz w:val="21"/>
          <w:szCs w:val="21"/>
        </w:rPr>
        <w:t xml:space="preserve">3.7. </w:t>
      </w:r>
      <w:r w:rsidRPr="00444F81">
        <w:rPr>
          <w:rFonts w:ascii="Helvetica" w:hAnsi="Helvetica" w:cs="Helvetica" w:hint="eastAsia"/>
          <w:b/>
          <w:bCs/>
          <w:color w:val="222222"/>
          <w:sz w:val="21"/>
          <w:szCs w:val="21"/>
        </w:rPr>
        <w:t>Паразиты</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и</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болезни</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восточного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майского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хруща</w:t>
      </w:r>
    </w:p>
    <w:p w14:paraId="6741CC88" w14:textId="77777777" w:rsidR="00444F81" w:rsidRPr="00444F81" w:rsidRDefault="00444F81" w:rsidP="00444F81">
      <w:pPr>
        <w:rPr>
          <w:rFonts w:ascii="Helvetica" w:hAnsi="Helvetica" w:cs="Helvetica"/>
          <w:b/>
          <w:bCs/>
          <w:color w:val="222222"/>
          <w:sz w:val="21"/>
          <w:szCs w:val="21"/>
        </w:rPr>
      </w:pPr>
    </w:p>
    <w:p w14:paraId="62507690"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b/>
          <w:bCs/>
          <w:color w:val="222222"/>
          <w:sz w:val="21"/>
          <w:szCs w:val="21"/>
        </w:rPr>
        <w:t xml:space="preserve">3.8. </w:t>
      </w:r>
      <w:r w:rsidRPr="00444F81">
        <w:rPr>
          <w:rFonts w:ascii="Helvetica" w:hAnsi="Helvetica" w:cs="Helvetica" w:hint="eastAsia"/>
          <w:b/>
          <w:bCs/>
          <w:color w:val="222222"/>
          <w:sz w:val="21"/>
          <w:szCs w:val="21"/>
        </w:rPr>
        <w:t>Микропопуляционная</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структура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хруща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w:t>
      </w:r>
      <w:r w:rsidRPr="00444F81">
        <w:rPr>
          <w:rFonts w:ascii="Helvetica" w:hAnsi="Helvetica" w:cs="Helvetica"/>
          <w:b/>
          <w:bCs/>
          <w:color w:val="222222"/>
          <w:sz w:val="21"/>
          <w:szCs w:val="21"/>
        </w:rPr>
        <w:t>.</w:t>
      </w:r>
      <w:r w:rsidRPr="00444F81">
        <w:rPr>
          <w:rFonts w:ascii="Helvetica" w:hAnsi="Helvetica" w:cs="Helvetica" w:hint="eastAsia"/>
          <w:b/>
          <w:bCs/>
          <w:color w:val="222222"/>
          <w:sz w:val="21"/>
          <w:szCs w:val="21"/>
        </w:rPr>
        <w:t>••••••••</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ПО</w:t>
      </w:r>
    </w:p>
    <w:p w14:paraId="43E16780" w14:textId="77777777" w:rsidR="00444F81" w:rsidRPr="00444F81" w:rsidRDefault="00444F81" w:rsidP="00444F81">
      <w:pPr>
        <w:rPr>
          <w:rFonts w:ascii="Helvetica" w:hAnsi="Helvetica" w:cs="Helvetica"/>
          <w:b/>
          <w:bCs/>
          <w:color w:val="222222"/>
          <w:sz w:val="21"/>
          <w:szCs w:val="21"/>
        </w:rPr>
      </w:pPr>
    </w:p>
    <w:p w14:paraId="394C76A3"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hint="eastAsia"/>
          <w:b/>
          <w:bCs/>
          <w:color w:val="222222"/>
          <w:sz w:val="21"/>
          <w:szCs w:val="21"/>
        </w:rPr>
        <w:t>Глава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ГУ</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Пространственное</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и</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вертикальное</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размещение</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личинок</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восточного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майского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хруща</w:t>
      </w:r>
      <w:r w:rsidRPr="00444F81">
        <w:rPr>
          <w:rFonts w:ascii="Helvetica" w:hAnsi="Helvetica" w:cs="Helvetica"/>
          <w:b/>
          <w:bCs/>
          <w:color w:val="222222"/>
          <w:sz w:val="21"/>
          <w:szCs w:val="21"/>
        </w:rPr>
        <w:t xml:space="preserve"> . .</w:t>
      </w:r>
      <w:r w:rsidRPr="00444F81">
        <w:rPr>
          <w:rFonts w:ascii="Helvetica" w:hAnsi="Helvetica" w:cs="Helvetica" w:hint="eastAsia"/>
          <w:b/>
          <w:bCs/>
          <w:color w:val="222222"/>
          <w:sz w:val="21"/>
          <w:szCs w:val="21"/>
        </w:rPr>
        <w:t>•</w:t>
      </w:r>
      <w:r w:rsidRPr="00444F81">
        <w:rPr>
          <w:rFonts w:ascii="Helvetica" w:hAnsi="Helvetica" w:cs="Helvetica"/>
          <w:b/>
          <w:bCs/>
          <w:color w:val="222222"/>
          <w:sz w:val="21"/>
          <w:szCs w:val="21"/>
        </w:rPr>
        <w:t>. 114 4.</w:t>
      </w:r>
      <w:r w:rsidRPr="00444F81">
        <w:rPr>
          <w:rFonts w:ascii="Helvetica" w:hAnsi="Helvetica" w:cs="Helvetica" w:hint="eastAsia"/>
          <w:b/>
          <w:bCs/>
          <w:color w:val="222222"/>
          <w:sz w:val="21"/>
          <w:szCs w:val="21"/>
        </w:rPr>
        <w:t>Г</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Распределение</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личинок</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хруща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на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непокрытых</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лесом</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площадях</w:t>
      </w:r>
      <w:r w:rsidRPr="00444F81">
        <w:rPr>
          <w:rFonts w:ascii="Helvetica" w:hAnsi="Helvetica" w:cs="Helvetica"/>
          <w:b/>
          <w:bCs/>
          <w:color w:val="222222"/>
          <w:sz w:val="21"/>
          <w:szCs w:val="21"/>
        </w:rPr>
        <w:t xml:space="preserve"> . &gt;</w:t>
      </w:r>
    </w:p>
    <w:p w14:paraId="45701C96" w14:textId="77777777" w:rsidR="00444F81" w:rsidRPr="00444F81" w:rsidRDefault="00444F81" w:rsidP="00444F81">
      <w:pPr>
        <w:rPr>
          <w:rFonts w:ascii="Helvetica" w:hAnsi="Helvetica" w:cs="Helvetica"/>
          <w:b/>
          <w:bCs/>
          <w:color w:val="222222"/>
          <w:sz w:val="21"/>
          <w:szCs w:val="21"/>
        </w:rPr>
      </w:pPr>
    </w:p>
    <w:p w14:paraId="79058A5E"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b/>
          <w:bCs/>
          <w:color w:val="222222"/>
          <w:sz w:val="21"/>
          <w:szCs w:val="21"/>
        </w:rPr>
        <w:t xml:space="preserve">4.2. </w:t>
      </w:r>
      <w:r w:rsidRPr="00444F81">
        <w:rPr>
          <w:rFonts w:ascii="Helvetica" w:hAnsi="Helvetica" w:cs="Helvetica" w:hint="eastAsia"/>
          <w:b/>
          <w:bCs/>
          <w:color w:val="222222"/>
          <w:sz w:val="21"/>
          <w:szCs w:val="21"/>
        </w:rPr>
        <w:t>Распределение</w:t>
      </w:r>
      <w:r w:rsidRPr="00444F81">
        <w:rPr>
          <w:rFonts w:ascii="Helvetica" w:hAnsi="Helvetica" w:cs="Helvetica"/>
          <w:b/>
          <w:bCs/>
          <w:color w:val="222222"/>
          <w:sz w:val="21"/>
          <w:szCs w:val="21"/>
        </w:rPr>
        <w:t>-</w:t>
      </w:r>
      <w:r w:rsidRPr="00444F81">
        <w:rPr>
          <w:rFonts w:ascii="Helvetica" w:hAnsi="Helvetica" w:cs="Helvetica" w:hint="eastAsia"/>
          <w:b/>
          <w:bCs/>
          <w:color w:val="222222"/>
          <w:sz w:val="21"/>
          <w:szCs w:val="21"/>
        </w:rPr>
        <w:t>личинок</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майского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хруща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на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покрытых</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лесом</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площадях</w:t>
      </w:r>
    </w:p>
    <w:p w14:paraId="649A3D38" w14:textId="77777777" w:rsidR="00444F81" w:rsidRPr="00444F81" w:rsidRDefault="00444F81" w:rsidP="00444F81">
      <w:pPr>
        <w:rPr>
          <w:rFonts w:ascii="Helvetica" w:hAnsi="Helvetica" w:cs="Helvetica"/>
          <w:b/>
          <w:bCs/>
          <w:color w:val="222222"/>
          <w:sz w:val="21"/>
          <w:szCs w:val="21"/>
        </w:rPr>
      </w:pPr>
    </w:p>
    <w:p w14:paraId="0C2B7DF7"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b/>
          <w:bCs/>
          <w:color w:val="222222"/>
          <w:sz w:val="21"/>
          <w:szCs w:val="21"/>
        </w:rPr>
        <w:t xml:space="preserve">4.3. </w:t>
      </w:r>
      <w:r w:rsidRPr="00444F81">
        <w:rPr>
          <w:rFonts w:ascii="Helvetica" w:hAnsi="Helvetica" w:cs="Helvetica" w:hint="eastAsia"/>
          <w:b/>
          <w:bCs/>
          <w:color w:val="222222"/>
          <w:sz w:val="21"/>
          <w:szCs w:val="21"/>
        </w:rPr>
        <w:t>Вертикальное</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размещение</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личинок</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хруща</w:t>
      </w:r>
    </w:p>
    <w:p w14:paraId="7B8C206D" w14:textId="77777777" w:rsidR="00444F81" w:rsidRPr="00444F81" w:rsidRDefault="00444F81" w:rsidP="00444F81">
      <w:pPr>
        <w:rPr>
          <w:rFonts w:ascii="Helvetica" w:hAnsi="Helvetica" w:cs="Helvetica"/>
          <w:b/>
          <w:bCs/>
          <w:color w:val="222222"/>
          <w:sz w:val="21"/>
          <w:szCs w:val="21"/>
        </w:rPr>
      </w:pPr>
    </w:p>
    <w:p w14:paraId="49C5028A"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hint="eastAsia"/>
          <w:b/>
          <w:bCs/>
          <w:color w:val="222222"/>
          <w:sz w:val="21"/>
          <w:szCs w:val="21"/>
        </w:rPr>
        <w:t>Глава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У</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Метода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учета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майского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хруща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в</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почве</w:t>
      </w:r>
    </w:p>
    <w:p w14:paraId="25FF353C" w14:textId="77777777" w:rsidR="00444F81" w:rsidRPr="00444F81" w:rsidRDefault="00444F81" w:rsidP="00444F81">
      <w:pPr>
        <w:rPr>
          <w:rFonts w:ascii="Helvetica" w:hAnsi="Helvetica" w:cs="Helvetica"/>
          <w:b/>
          <w:bCs/>
          <w:color w:val="222222"/>
          <w:sz w:val="21"/>
          <w:szCs w:val="21"/>
        </w:rPr>
      </w:pPr>
    </w:p>
    <w:p w14:paraId="4AAA151D"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b/>
          <w:bCs/>
          <w:color w:val="222222"/>
          <w:sz w:val="21"/>
          <w:szCs w:val="21"/>
        </w:rPr>
        <w:t xml:space="preserve">5.1. </w:t>
      </w:r>
      <w:r w:rsidRPr="00444F81">
        <w:rPr>
          <w:rFonts w:ascii="Helvetica" w:hAnsi="Helvetica" w:cs="Helvetica" w:hint="eastAsia"/>
          <w:b/>
          <w:bCs/>
          <w:color w:val="222222"/>
          <w:sz w:val="21"/>
          <w:szCs w:val="21"/>
        </w:rPr>
        <w:t>Размер</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учетных</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единиц</w:t>
      </w:r>
      <w:r w:rsidRPr="00444F81">
        <w:rPr>
          <w:rFonts w:ascii="Helvetica" w:hAnsi="Helvetica" w:cs="Helvetica"/>
          <w:b/>
          <w:bCs/>
          <w:color w:val="222222"/>
          <w:sz w:val="21"/>
          <w:szCs w:val="21"/>
        </w:rPr>
        <w:t>.</w:t>
      </w:r>
    </w:p>
    <w:p w14:paraId="79F8DCF6" w14:textId="77777777" w:rsidR="00444F81" w:rsidRPr="00444F81" w:rsidRDefault="00444F81" w:rsidP="00444F81">
      <w:pPr>
        <w:rPr>
          <w:rFonts w:ascii="Helvetica" w:hAnsi="Helvetica" w:cs="Helvetica"/>
          <w:b/>
          <w:bCs/>
          <w:color w:val="222222"/>
          <w:sz w:val="21"/>
          <w:szCs w:val="21"/>
        </w:rPr>
      </w:pPr>
    </w:p>
    <w:p w14:paraId="5B41CAFE"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b/>
          <w:bCs/>
          <w:color w:val="222222"/>
          <w:sz w:val="21"/>
          <w:szCs w:val="21"/>
        </w:rPr>
        <w:t xml:space="preserve">5.2. </w:t>
      </w:r>
      <w:r w:rsidRPr="00444F81">
        <w:rPr>
          <w:rFonts w:ascii="Helvetica" w:hAnsi="Helvetica" w:cs="Helvetica" w:hint="eastAsia"/>
          <w:b/>
          <w:bCs/>
          <w:color w:val="222222"/>
          <w:sz w:val="21"/>
          <w:szCs w:val="21"/>
        </w:rPr>
        <w:t>Форма</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учетных</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единиц</w:t>
      </w:r>
    </w:p>
    <w:p w14:paraId="06155568" w14:textId="77777777" w:rsidR="00444F81" w:rsidRPr="00444F81" w:rsidRDefault="00444F81" w:rsidP="00444F81">
      <w:pPr>
        <w:rPr>
          <w:rFonts w:ascii="Helvetica" w:hAnsi="Helvetica" w:cs="Helvetica"/>
          <w:b/>
          <w:bCs/>
          <w:color w:val="222222"/>
          <w:sz w:val="21"/>
          <w:szCs w:val="21"/>
        </w:rPr>
      </w:pPr>
    </w:p>
    <w:p w14:paraId="7B7A362B" w14:textId="77777777" w:rsidR="00444F81" w:rsidRPr="00444F81" w:rsidRDefault="00444F81" w:rsidP="00444F81">
      <w:pPr>
        <w:rPr>
          <w:rFonts w:ascii="Helvetica" w:hAnsi="Helvetica" w:cs="Helvetica"/>
          <w:b/>
          <w:bCs/>
          <w:color w:val="222222"/>
          <w:sz w:val="21"/>
          <w:szCs w:val="21"/>
        </w:rPr>
      </w:pPr>
      <w:r w:rsidRPr="00444F81">
        <w:rPr>
          <w:rFonts w:ascii="Helvetica" w:hAnsi="Helvetica" w:cs="Helvetica"/>
          <w:b/>
          <w:bCs/>
          <w:color w:val="222222"/>
          <w:sz w:val="21"/>
          <w:szCs w:val="21"/>
        </w:rPr>
        <w:t xml:space="preserve">5.3. </w:t>
      </w:r>
      <w:r w:rsidRPr="00444F81">
        <w:rPr>
          <w:rFonts w:ascii="Helvetica" w:hAnsi="Helvetica" w:cs="Helvetica" w:hint="eastAsia"/>
          <w:b/>
          <w:bCs/>
          <w:color w:val="222222"/>
          <w:sz w:val="21"/>
          <w:szCs w:val="21"/>
        </w:rPr>
        <w:t>Расположение</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учетных</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единиц</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по</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площади</w:t>
      </w:r>
    </w:p>
    <w:p w14:paraId="1A7D0317" w14:textId="77777777" w:rsidR="00444F81" w:rsidRPr="00444F81" w:rsidRDefault="00444F81" w:rsidP="00444F81">
      <w:pPr>
        <w:rPr>
          <w:rFonts w:ascii="Helvetica" w:hAnsi="Helvetica" w:cs="Helvetica"/>
          <w:b/>
          <w:bCs/>
          <w:color w:val="222222"/>
          <w:sz w:val="21"/>
          <w:szCs w:val="21"/>
        </w:rPr>
      </w:pPr>
    </w:p>
    <w:p w14:paraId="109CC004" w14:textId="48EC3962" w:rsidR="00484EB4" w:rsidRPr="00444F81" w:rsidRDefault="00444F81" w:rsidP="00444F81">
      <w:r w:rsidRPr="00444F81">
        <w:rPr>
          <w:rFonts w:ascii="Helvetica" w:hAnsi="Helvetica" w:cs="Helvetica"/>
          <w:b/>
          <w:bCs/>
          <w:color w:val="222222"/>
          <w:sz w:val="21"/>
          <w:szCs w:val="21"/>
        </w:rPr>
        <w:t xml:space="preserve">5.4. </w:t>
      </w:r>
      <w:r w:rsidRPr="00444F81">
        <w:rPr>
          <w:rFonts w:ascii="Helvetica" w:hAnsi="Helvetica" w:cs="Helvetica" w:hint="eastAsia"/>
          <w:b/>
          <w:bCs/>
          <w:color w:val="222222"/>
          <w:sz w:val="21"/>
          <w:szCs w:val="21"/>
        </w:rPr>
        <w:t>Последовательный</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метод</w:t>
      </w:r>
      <w:r w:rsidRPr="00444F81">
        <w:rPr>
          <w:rFonts w:ascii="Helvetica" w:hAnsi="Helvetica" w:cs="Helvetica"/>
          <w:b/>
          <w:bCs/>
          <w:color w:val="222222"/>
          <w:sz w:val="21"/>
          <w:szCs w:val="21"/>
        </w:rPr>
        <w:t xml:space="preserve"> </w:t>
      </w:r>
      <w:r w:rsidRPr="00444F81">
        <w:rPr>
          <w:rFonts w:ascii="Helvetica" w:hAnsi="Helvetica" w:cs="Helvetica" w:hint="eastAsia"/>
          <w:b/>
          <w:bCs/>
          <w:color w:val="222222"/>
          <w:sz w:val="21"/>
          <w:szCs w:val="21"/>
        </w:rPr>
        <w:t>учета</w:t>
      </w:r>
    </w:p>
    <w:sectPr w:rsidR="00484EB4" w:rsidRPr="00444F8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204C7" w14:textId="77777777" w:rsidR="00254D71" w:rsidRDefault="00254D71">
      <w:pPr>
        <w:spacing w:after="0" w:line="240" w:lineRule="auto"/>
      </w:pPr>
      <w:r>
        <w:separator/>
      </w:r>
    </w:p>
  </w:endnote>
  <w:endnote w:type="continuationSeparator" w:id="0">
    <w:p w14:paraId="4F720EBC" w14:textId="77777777" w:rsidR="00254D71" w:rsidRDefault="00254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67FFD" w14:textId="77777777" w:rsidR="00254D71" w:rsidRDefault="00254D71"/>
    <w:p w14:paraId="2C88ED58" w14:textId="77777777" w:rsidR="00254D71" w:rsidRDefault="00254D71"/>
    <w:p w14:paraId="1C061A0B" w14:textId="77777777" w:rsidR="00254D71" w:rsidRDefault="00254D71"/>
    <w:p w14:paraId="3121E001" w14:textId="77777777" w:rsidR="00254D71" w:rsidRDefault="00254D71"/>
    <w:p w14:paraId="7B9B4F31" w14:textId="77777777" w:rsidR="00254D71" w:rsidRDefault="00254D71"/>
    <w:p w14:paraId="1039F9EC" w14:textId="77777777" w:rsidR="00254D71" w:rsidRDefault="00254D71"/>
    <w:p w14:paraId="1B359499" w14:textId="77777777" w:rsidR="00254D71" w:rsidRDefault="00254D7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CA5879" wp14:editId="11B108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D546A" w14:textId="77777777" w:rsidR="00254D71" w:rsidRDefault="00254D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CA58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1D546A" w14:textId="77777777" w:rsidR="00254D71" w:rsidRDefault="00254D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927E75" w14:textId="77777777" w:rsidR="00254D71" w:rsidRDefault="00254D71"/>
    <w:p w14:paraId="1C0A3648" w14:textId="77777777" w:rsidR="00254D71" w:rsidRDefault="00254D71"/>
    <w:p w14:paraId="4ED131A9" w14:textId="77777777" w:rsidR="00254D71" w:rsidRDefault="00254D7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9F0729" wp14:editId="22E29D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6035D" w14:textId="77777777" w:rsidR="00254D71" w:rsidRDefault="00254D71"/>
                          <w:p w14:paraId="31CBEBF1" w14:textId="77777777" w:rsidR="00254D71" w:rsidRDefault="00254D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9F072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56035D" w14:textId="77777777" w:rsidR="00254D71" w:rsidRDefault="00254D71"/>
                    <w:p w14:paraId="31CBEBF1" w14:textId="77777777" w:rsidR="00254D71" w:rsidRDefault="00254D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6B0180" w14:textId="77777777" w:rsidR="00254D71" w:rsidRDefault="00254D71"/>
    <w:p w14:paraId="062574EE" w14:textId="77777777" w:rsidR="00254D71" w:rsidRDefault="00254D71">
      <w:pPr>
        <w:rPr>
          <w:sz w:val="2"/>
          <w:szCs w:val="2"/>
        </w:rPr>
      </w:pPr>
    </w:p>
    <w:p w14:paraId="66037160" w14:textId="77777777" w:rsidR="00254D71" w:rsidRDefault="00254D71"/>
    <w:p w14:paraId="2D216271" w14:textId="77777777" w:rsidR="00254D71" w:rsidRDefault="00254D71">
      <w:pPr>
        <w:spacing w:after="0" w:line="240" w:lineRule="auto"/>
      </w:pPr>
    </w:p>
  </w:footnote>
  <w:footnote w:type="continuationSeparator" w:id="0">
    <w:p w14:paraId="6C16EE4A" w14:textId="77777777" w:rsidR="00254D71" w:rsidRDefault="00254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D71"/>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896</TotalTime>
  <Pages>4</Pages>
  <Words>384</Words>
  <Characters>2190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68</cp:revision>
  <cp:lastPrinted>2009-02-06T05:36:00Z</cp:lastPrinted>
  <dcterms:created xsi:type="dcterms:W3CDTF">2025-11-25T20:19:00Z</dcterms:created>
  <dcterms:modified xsi:type="dcterms:W3CDTF">2025-11-26T11:15:00Z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