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BA5C"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Бархутова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Дарима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Дондоковна</w:t>
      </w:r>
      <w:r w:rsidRPr="000A619B">
        <w:rPr>
          <w:rFonts w:ascii="Helvetica" w:hAnsi="Helvetica" w:cs="Helvetica"/>
          <w:b/>
          <w:bCs/>
          <w:color w:val="222222"/>
          <w:sz w:val="21"/>
          <w:szCs w:val="21"/>
        </w:rPr>
        <w:t>.</w:t>
      </w:r>
    </w:p>
    <w:p w14:paraId="2B4B2A19"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Влияние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экологических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условий</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на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распространение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активность</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микроорганизмов</w:t>
      </w:r>
      <w:r w:rsidRPr="000A619B">
        <w:rPr>
          <w:rFonts w:ascii="Helvetica" w:hAnsi="Helvetica" w:cs="Helvetica"/>
          <w:b/>
          <w:bCs/>
          <w:color w:val="222222"/>
          <w:sz w:val="21"/>
          <w:szCs w:val="21"/>
        </w:rPr>
        <w:t>-</w:t>
      </w:r>
      <w:r w:rsidRPr="000A619B">
        <w:rPr>
          <w:rFonts w:ascii="Helvetica" w:hAnsi="Helvetica" w:cs="Helvetica" w:hint="eastAsia"/>
          <w:b/>
          <w:bCs/>
          <w:color w:val="222222"/>
          <w:sz w:val="21"/>
          <w:szCs w:val="21"/>
        </w:rPr>
        <w:t>деструкторов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сероводородных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минеральных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Прибайкалья</w:t>
      </w:r>
      <w:r w:rsidRPr="000A619B">
        <w:rPr>
          <w:rFonts w:ascii="Helvetica" w:hAnsi="Helvetica" w:cs="Helvetica"/>
          <w:b/>
          <w:bCs/>
          <w:color w:val="222222"/>
          <w:sz w:val="21"/>
          <w:szCs w:val="21"/>
        </w:rPr>
        <w:t xml:space="preserve"> : </w:t>
      </w:r>
      <w:r w:rsidRPr="000A619B">
        <w:rPr>
          <w:rFonts w:ascii="Helvetica" w:hAnsi="Helvetica" w:cs="Helvetica" w:hint="eastAsia"/>
          <w:b/>
          <w:bCs/>
          <w:color w:val="222222"/>
          <w:sz w:val="21"/>
          <w:szCs w:val="21"/>
        </w:rPr>
        <w:t>диссертация</w:t>
      </w:r>
      <w:r w:rsidRPr="000A619B">
        <w:rPr>
          <w:rFonts w:ascii="Helvetica" w:hAnsi="Helvetica" w:cs="Helvetica"/>
          <w:b/>
          <w:bCs/>
          <w:color w:val="222222"/>
          <w:sz w:val="21"/>
          <w:szCs w:val="21"/>
        </w:rPr>
        <w:t xml:space="preserve"> ... </w:t>
      </w:r>
      <w:r w:rsidRPr="000A619B">
        <w:rPr>
          <w:rFonts w:ascii="Helvetica" w:hAnsi="Helvetica" w:cs="Helvetica" w:hint="eastAsia"/>
          <w:b/>
          <w:bCs/>
          <w:color w:val="222222"/>
          <w:sz w:val="21"/>
          <w:szCs w:val="21"/>
        </w:rPr>
        <w:t>кандидата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биологических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наук</w:t>
      </w:r>
      <w:r w:rsidRPr="000A619B">
        <w:rPr>
          <w:rFonts w:ascii="Helvetica" w:hAnsi="Helvetica" w:cs="Helvetica"/>
          <w:b/>
          <w:bCs/>
          <w:color w:val="222222"/>
          <w:sz w:val="21"/>
          <w:szCs w:val="21"/>
        </w:rPr>
        <w:t xml:space="preserve"> : 03.00.16. - </w:t>
      </w:r>
      <w:r w:rsidRPr="000A619B">
        <w:rPr>
          <w:rFonts w:ascii="Helvetica" w:hAnsi="Helvetica" w:cs="Helvetica" w:hint="eastAsia"/>
          <w:b/>
          <w:bCs/>
          <w:color w:val="222222"/>
          <w:sz w:val="21"/>
          <w:szCs w:val="21"/>
        </w:rPr>
        <w:t>Улан</w:t>
      </w:r>
      <w:r w:rsidRPr="000A619B">
        <w:rPr>
          <w:rFonts w:ascii="Helvetica" w:hAnsi="Helvetica" w:cs="Helvetica"/>
          <w:b/>
          <w:bCs/>
          <w:color w:val="222222"/>
          <w:sz w:val="21"/>
          <w:szCs w:val="21"/>
        </w:rPr>
        <w:t>-</w:t>
      </w:r>
      <w:r w:rsidRPr="000A619B">
        <w:rPr>
          <w:rFonts w:ascii="Helvetica" w:hAnsi="Helvetica" w:cs="Helvetica" w:hint="eastAsia"/>
          <w:b/>
          <w:bCs/>
          <w:color w:val="222222"/>
          <w:sz w:val="21"/>
          <w:szCs w:val="21"/>
        </w:rPr>
        <w:t>Удэ</w:t>
      </w:r>
      <w:r w:rsidRPr="000A619B">
        <w:rPr>
          <w:rFonts w:ascii="Helvetica" w:hAnsi="Helvetica" w:cs="Helvetica"/>
          <w:b/>
          <w:bCs/>
          <w:color w:val="222222"/>
          <w:sz w:val="21"/>
          <w:szCs w:val="21"/>
        </w:rPr>
        <w:t xml:space="preserve">, 2000. - 137 </w:t>
      </w:r>
      <w:r w:rsidRPr="000A619B">
        <w:rPr>
          <w:rFonts w:ascii="Helvetica" w:hAnsi="Helvetica" w:cs="Helvetica" w:hint="eastAsia"/>
          <w:b/>
          <w:bCs/>
          <w:color w:val="222222"/>
          <w:sz w:val="21"/>
          <w:szCs w:val="21"/>
        </w:rPr>
        <w:t>с</w:t>
      </w:r>
      <w:r w:rsidRPr="000A619B">
        <w:rPr>
          <w:rFonts w:ascii="Helvetica" w:hAnsi="Helvetica" w:cs="Helvetica"/>
          <w:b/>
          <w:bCs/>
          <w:color w:val="222222"/>
          <w:sz w:val="21"/>
          <w:szCs w:val="21"/>
        </w:rPr>
        <w:t xml:space="preserve">. : </w:t>
      </w:r>
      <w:r w:rsidRPr="000A619B">
        <w:rPr>
          <w:rFonts w:ascii="Helvetica" w:hAnsi="Helvetica" w:cs="Helvetica" w:hint="eastAsia"/>
          <w:b/>
          <w:bCs/>
          <w:color w:val="222222"/>
          <w:sz w:val="21"/>
          <w:szCs w:val="21"/>
        </w:rPr>
        <w:t>ил</w:t>
      </w:r>
      <w:r w:rsidRPr="000A619B">
        <w:rPr>
          <w:rFonts w:ascii="Helvetica" w:hAnsi="Helvetica" w:cs="Helvetica"/>
          <w:b/>
          <w:bCs/>
          <w:color w:val="222222"/>
          <w:sz w:val="21"/>
          <w:szCs w:val="21"/>
        </w:rPr>
        <w:t>.</w:t>
      </w:r>
    </w:p>
    <w:p w14:paraId="7D9AD047"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больше</w:t>
      </w:r>
    </w:p>
    <w:p w14:paraId="373533C5"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Цитаты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из</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текста</w:t>
      </w:r>
      <w:r w:rsidRPr="000A619B">
        <w:rPr>
          <w:rFonts w:ascii="Helvetica" w:hAnsi="Helvetica" w:cs="Helvetica"/>
          <w:b/>
          <w:bCs/>
          <w:color w:val="222222"/>
          <w:sz w:val="21"/>
          <w:szCs w:val="21"/>
        </w:rPr>
        <w:t>:</w:t>
      </w:r>
    </w:p>
    <w:p w14:paraId="0F0FEFB3"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стр</w:t>
      </w:r>
      <w:r w:rsidRPr="000A619B">
        <w:rPr>
          <w:rFonts w:ascii="Helvetica" w:hAnsi="Helvetica" w:cs="Helvetica"/>
          <w:b/>
          <w:bCs/>
          <w:color w:val="222222"/>
          <w:sz w:val="21"/>
          <w:szCs w:val="21"/>
        </w:rPr>
        <w:t>. 1</w:t>
      </w:r>
    </w:p>
    <w:p w14:paraId="716B656A"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РОССИЙСКАЯ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АКАДЕМИЯ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НАУК</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СИБИРСКОЕ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ОТДЕЛЕНИЕ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ИНСТИТУТ</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ОБЩЕЙ</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ЭКСПЕРИМЕНТАЛЬНОЙ</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БИОЛОГИИ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На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правах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рукописи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Бархутова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Дарима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Дондоковна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ВЛИЯНИЕ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ЭКОЛОГИЧЕСКИХ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УСЛОВИЙ</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НА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РАСПРОСТРАНЕНИЕ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АКТИВНОСТЬ</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МИКРООРГАНИЗМОВ</w:t>
      </w:r>
      <w:r w:rsidRPr="000A619B">
        <w:rPr>
          <w:rFonts w:ascii="Helvetica" w:hAnsi="Helvetica" w:cs="Helvetica"/>
          <w:b/>
          <w:bCs/>
          <w:color w:val="222222"/>
          <w:sz w:val="21"/>
          <w:szCs w:val="21"/>
        </w:rPr>
        <w:t>-</w:t>
      </w:r>
      <w:r w:rsidRPr="000A619B">
        <w:rPr>
          <w:rFonts w:ascii="Helvetica" w:hAnsi="Helvetica" w:cs="Helvetica" w:hint="eastAsia"/>
          <w:b/>
          <w:bCs/>
          <w:color w:val="222222"/>
          <w:sz w:val="21"/>
          <w:szCs w:val="21"/>
        </w:rPr>
        <w:t>ДЕСТРУКТОРОВ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СЕРОВОДОРОДНЫХ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МИНЕРАЛЬНЫХ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ПРИБАЙКАЛЬЯ</w:t>
      </w:r>
      <w:r w:rsidRPr="000A619B">
        <w:rPr>
          <w:rFonts w:ascii="Helvetica" w:hAnsi="Helvetica" w:cs="Helvetica"/>
          <w:b/>
          <w:bCs/>
          <w:color w:val="222222"/>
          <w:sz w:val="21"/>
          <w:szCs w:val="21"/>
        </w:rPr>
        <w:t xml:space="preserve"> (03.</w:t>
      </w:r>
      <w:r w:rsidRPr="000A619B">
        <w:rPr>
          <w:rFonts w:ascii="Helvetica" w:hAnsi="Helvetica" w:cs="Helvetica" w:hint="eastAsia"/>
          <w:b/>
          <w:bCs/>
          <w:color w:val="222222"/>
          <w:sz w:val="21"/>
          <w:szCs w:val="21"/>
        </w:rPr>
        <w:t>ООЛ</w:t>
      </w:r>
      <w:r w:rsidRPr="000A619B">
        <w:rPr>
          <w:rFonts w:ascii="Helvetica" w:hAnsi="Helvetica" w:cs="Helvetica"/>
          <w:b/>
          <w:bCs/>
          <w:color w:val="222222"/>
          <w:sz w:val="21"/>
          <w:szCs w:val="21"/>
        </w:rPr>
        <w:t xml:space="preserve">6 - </w:t>
      </w:r>
      <w:r w:rsidRPr="000A619B">
        <w:rPr>
          <w:rFonts w:ascii="Helvetica" w:hAnsi="Helvetica" w:cs="Helvetica" w:hint="eastAsia"/>
          <w:b/>
          <w:bCs/>
          <w:color w:val="222222"/>
          <w:sz w:val="21"/>
          <w:szCs w:val="21"/>
        </w:rPr>
        <w:t>экология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ДИССЕРТАЦИЯ</w:t>
      </w:r>
    </w:p>
    <w:p w14:paraId="401E86F9"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стр</w:t>
      </w:r>
      <w:r w:rsidRPr="000A619B">
        <w:rPr>
          <w:rFonts w:ascii="Helvetica" w:hAnsi="Helvetica" w:cs="Helvetica"/>
          <w:b/>
          <w:bCs/>
          <w:color w:val="222222"/>
          <w:sz w:val="21"/>
          <w:szCs w:val="21"/>
        </w:rPr>
        <w:t>. 2</w:t>
      </w:r>
    </w:p>
    <w:p w14:paraId="6E2CD4D9"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ОГЛАВЛЕНИЕ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ВВЕДЕНИЕ</w:t>
      </w:r>
      <w:r w:rsidRPr="000A619B">
        <w:rPr>
          <w:rFonts w:ascii="Helvetica" w:hAnsi="Helvetica" w:cs="Helvetica"/>
          <w:b/>
          <w:bCs/>
          <w:color w:val="222222"/>
          <w:sz w:val="21"/>
          <w:szCs w:val="21"/>
        </w:rPr>
        <w:t xml:space="preserve"> 3 </w:t>
      </w:r>
      <w:r w:rsidRPr="000A619B">
        <w:rPr>
          <w:rFonts w:ascii="Helvetica" w:hAnsi="Helvetica" w:cs="Helvetica" w:hint="eastAsia"/>
          <w:b/>
          <w:bCs/>
          <w:color w:val="222222"/>
          <w:sz w:val="21"/>
          <w:szCs w:val="21"/>
        </w:rPr>
        <w:t>ЛИТЕРАТУРНЫЙ</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ОБЗОР</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ГЛАВА</w:t>
      </w:r>
      <w:r w:rsidRPr="000A619B">
        <w:rPr>
          <w:rFonts w:ascii="Helvetica" w:hAnsi="Helvetica" w:cs="Helvetica"/>
          <w:b/>
          <w:bCs/>
          <w:color w:val="222222"/>
          <w:sz w:val="21"/>
          <w:szCs w:val="21"/>
        </w:rPr>
        <w:t xml:space="preserve"> 1. </w:t>
      </w:r>
      <w:r w:rsidRPr="000A619B">
        <w:rPr>
          <w:rFonts w:ascii="Helvetica" w:hAnsi="Helvetica" w:cs="Helvetica" w:hint="eastAsia"/>
          <w:b/>
          <w:bCs/>
          <w:color w:val="222222"/>
          <w:sz w:val="21"/>
          <w:szCs w:val="21"/>
        </w:rPr>
        <w:t>МИНЕРАЛЬНЫЕ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ПРИБАЙКАЛЬЯ</w:t>
      </w:r>
      <w:r w:rsidRPr="000A619B">
        <w:rPr>
          <w:rFonts w:ascii="Helvetica" w:hAnsi="Helvetica" w:cs="Helvetica"/>
          <w:b/>
          <w:bCs/>
          <w:color w:val="222222"/>
          <w:sz w:val="21"/>
          <w:szCs w:val="21"/>
        </w:rPr>
        <w:t xml:space="preserve"> 6 </w:t>
      </w:r>
      <w:r w:rsidRPr="000A619B">
        <w:rPr>
          <w:rFonts w:ascii="Helvetica" w:hAnsi="Helvetica" w:cs="Helvetica" w:hint="eastAsia"/>
          <w:b/>
          <w:bCs/>
          <w:color w:val="222222"/>
          <w:sz w:val="21"/>
          <w:szCs w:val="21"/>
        </w:rPr>
        <w:t>Г</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Г</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Распространение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минеральных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на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территории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Бурятии</w:t>
      </w:r>
      <w:r w:rsidRPr="000A619B">
        <w:rPr>
          <w:rFonts w:ascii="Helvetica" w:hAnsi="Helvetica" w:cs="Helvetica"/>
          <w:b/>
          <w:bCs/>
          <w:color w:val="222222"/>
          <w:sz w:val="21"/>
          <w:szCs w:val="21"/>
        </w:rPr>
        <w:t xml:space="preserve"> 6 1.2. </w:t>
      </w:r>
      <w:r w:rsidRPr="000A619B">
        <w:rPr>
          <w:rFonts w:ascii="Helvetica" w:hAnsi="Helvetica" w:cs="Helvetica" w:hint="eastAsia"/>
          <w:b/>
          <w:bCs/>
          <w:color w:val="222222"/>
          <w:sz w:val="21"/>
          <w:szCs w:val="21"/>
        </w:rPr>
        <w:t>Типы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минеральных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вод</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Прибайкалья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физико</w:t>
      </w:r>
      <w:r w:rsidRPr="000A619B">
        <w:rPr>
          <w:rFonts w:ascii="Helvetica" w:hAnsi="Helvetica" w:cs="Helvetica"/>
          <w:b/>
          <w:bCs/>
          <w:color w:val="222222"/>
          <w:sz w:val="21"/>
          <w:szCs w:val="21"/>
        </w:rPr>
        <w:t>-</w:t>
      </w:r>
      <w:r w:rsidRPr="000A619B">
        <w:rPr>
          <w:rFonts w:ascii="Helvetica" w:hAnsi="Helvetica" w:cs="Helvetica" w:hint="eastAsia"/>
          <w:b/>
          <w:bCs/>
          <w:color w:val="222222"/>
          <w:sz w:val="21"/>
          <w:szCs w:val="21"/>
        </w:rPr>
        <w:t>химическая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характеристика</w:t>
      </w:r>
      <w:r w:rsidRPr="000A619B">
        <w:rPr>
          <w:rFonts w:ascii="Helvetica" w:hAnsi="Helvetica" w:cs="Helvetica"/>
          <w:b/>
          <w:bCs/>
          <w:color w:val="222222"/>
          <w:sz w:val="21"/>
          <w:szCs w:val="21"/>
        </w:rPr>
        <w:t xml:space="preserve"> 10 </w:t>
      </w:r>
      <w:r w:rsidRPr="000A619B">
        <w:rPr>
          <w:rFonts w:ascii="Helvetica" w:hAnsi="Helvetica" w:cs="Helvetica" w:hint="eastAsia"/>
          <w:b/>
          <w:bCs/>
          <w:color w:val="222222"/>
          <w:sz w:val="21"/>
          <w:szCs w:val="21"/>
        </w:rPr>
        <w:t>ГЛАВА</w:t>
      </w:r>
      <w:r w:rsidRPr="000A619B">
        <w:rPr>
          <w:rFonts w:ascii="Helvetica" w:hAnsi="Helvetica" w:cs="Helvetica"/>
          <w:b/>
          <w:bCs/>
          <w:color w:val="222222"/>
          <w:sz w:val="21"/>
          <w:szCs w:val="21"/>
        </w:rPr>
        <w:t xml:space="preserve"> 2. </w:t>
      </w:r>
      <w:r w:rsidRPr="000A619B">
        <w:rPr>
          <w:rFonts w:ascii="Helvetica" w:hAnsi="Helvetica" w:cs="Helvetica" w:hint="eastAsia"/>
          <w:b/>
          <w:bCs/>
          <w:color w:val="222222"/>
          <w:sz w:val="21"/>
          <w:szCs w:val="21"/>
        </w:rPr>
        <w:t>МИКРООРГАНИЗМЫ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МИНЕРАЛЬНЫХ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ИСТОЧНИКОВ</w:t>
      </w:r>
      <w:r w:rsidRPr="000A619B">
        <w:rPr>
          <w:rFonts w:ascii="Helvetica" w:hAnsi="Helvetica" w:cs="Helvetica"/>
          <w:b/>
          <w:bCs/>
          <w:color w:val="222222"/>
          <w:sz w:val="21"/>
          <w:szCs w:val="21"/>
        </w:rPr>
        <w:t xml:space="preserve"> 29 2</w:t>
      </w:r>
      <w:r w:rsidRPr="000A619B">
        <w:rPr>
          <w:rFonts w:ascii="Helvetica" w:hAnsi="Helvetica" w:cs="Helvetica" w:hint="eastAsia"/>
          <w:b/>
          <w:bCs/>
          <w:color w:val="222222"/>
          <w:sz w:val="21"/>
          <w:szCs w:val="21"/>
        </w:rPr>
        <w:t>Л</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Геохимическая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роль</w:t>
      </w:r>
    </w:p>
    <w:p w14:paraId="48EE733B"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стр</w:t>
      </w:r>
      <w:r w:rsidRPr="000A619B">
        <w:rPr>
          <w:rFonts w:ascii="Helvetica" w:hAnsi="Helvetica" w:cs="Helvetica"/>
          <w:b/>
          <w:bCs/>
          <w:color w:val="222222"/>
          <w:sz w:val="21"/>
          <w:szCs w:val="21"/>
        </w:rPr>
        <w:t>. 4</w:t>
      </w:r>
    </w:p>
    <w:p w14:paraId="7EC77592"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Целью</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настоящей</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работы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было</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изучение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влияния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экологических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условий</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на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распространение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активность</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микроорганизмов</w:t>
      </w:r>
      <w:r w:rsidRPr="000A619B">
        <w:rPr>
          <w:rFonts w:ascii="Helvetica" w:hAnsi="Helvetica" w:cs="Helvetica"/>
          <w:b/>
          <w:bCs/>
          <w:color w:val="222222"/>
          <w:sz w:val="21"/>
          <w:szCs w:val="21"/>
        </w:rPr>
        <w:t>-</w:t>
      </w:r>
      <w:r w:rsidRPr="000A619B">
        <w:rPr>
          <w:rFonts w:ascii="Helvetica" w:hAnsi="Helvetica" w:cs="Helvetica" w:hint="eastAsia"/>
          <w:b/>
          <w:bCs/>
          <w:color w:val="222222"/>
          <w:sz w:val="21"/>
          <w:szCs w:val="21"/>
        </w:rPr>
        <w:t>деструкторов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сероводо­</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родных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минеральных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источниках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Прибайкалья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Основными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задачами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исследо­</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вания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являлись</w:t>
      </w:r>
      <w:r w:rsidRPr="000A619B">
        <w:rPr>
          <w:rFonts w:ascii="Helvetica" w:hAnsi="Helvetica" w:cs="Helvetica"/>
          <w:b/>
          <w:bCs/>
          <w:color w:val="222222"/>
          <w:sz w:val="21"/>
          <w:szCs w:val="21"/>
        </w:rPr>
        <w:t xml:space="preserve">: 1. </w:t>
      </w:r>
      <w:r w:rsidRPr="000A619B">
        <w:rPr>
          <w:rFonts w:ascii="Helvetica" w:hAnsi="Helvetica" w:cs="Helvetica" w:hint="eastAsia"/>
          <w:b/>
          <w:bCs/>
          <w:color w:val="222222"/>
          <w:sz w:val="21"/>
          <w:szCs w:val="21"/>
        </w:rPr>
        <w:t>Изучение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физико</w:t>
      </w:r>
      <w:r w:rsidRPr="000A619B">
        <w:rPr>
          <w:rFonts w:ascii="Helvetica" w:hAnsi="Helvetica" w:cs="Helvetica"/>
          <w:b/>
          <w:bCs/>
          <w:color w:val="222222"/>
          <w:sz w:val="21"/>
          <w:szCs w:val="21"/>
        </w:rPr>
        <w:t>-</w:t>
      </w:r>
      <w:r w:rsidRPr="000A619B">
        <w:rPr>
          <w:rFonts w:ascii="Helvetica" w:hAnsi="Helvetica" w:cs="Helvetica" w:hint="eastAsia"/>
          <w:b/>
          <w:bCs/>
          <w:color w:val="222222"/>
          <w:sz w:val="21"/>
          <w:szCs w:val="21"/>
        </w:rPr>
        <w:t>химических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условий</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сероводородных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минеральных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Прибайкалья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как</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среды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обитания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микроорганизмов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проведение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сравнительного</w:t>
      </w:r>
      <w:r w:rsidRPr="000A619B">
        <w:rPr>
          <w:rFonts w:ascii="Helvetica" w:hAnsi="Helvetica" w:cs="Helvetica"/>
          <w:b/>
          <w:bCs/>
          <w:color w:val="222222"/>
          <w:sz w:val="21"/>
          <w:szCs w:val="21"/>
        </w:rPr>
        <w:t>...</w:t>
      </w:r>
    </w:p>
    <w:p w14:paraId="44F66BC2" w14:textId="77777777" w:rsidR="000A619B" w:rsidRPr="000A619B" w:rsidRDefault="000A619B" w:rsidP="000A619B">
      <w:pPr>
        <w:rPr>
          <w:rFonts w:ascii="Helvetica" w:hAnsi="Helvetica" w:cs="Helvetica"/>
          <w:b/>
          <w:bCs/>
          <w:color w:val="222222"/>
          <w:sz w:val="21"/>
          <w:szCs w:val="21"/>
        </w:rPr>
      </w:pPr>
    </w:p>
    <w:p w14:paraId="3C90C5EC"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Оглавление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диссертации</w:t>
      </w:r>
    </w:p>
    <w:p w14:paraId="1905BD69"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lastRenderedPageBreak/>
        <w:t>кандидат</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биологических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наук</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Бархутова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Дарима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Дондоковна</w:t>
      </w:r>
    </w:p>
    <w:p w14:paraId="0C403459"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ВВЕДЕНИЕ</w:t>
      </w:r>
      <w:r w:rsidRPr="000A619B">
        <w:rPr>
          <w:rFonts w:ascii="Helvetica" w:hAnsi="Helvetica" w:cs="Helvetica"/>
          <w:b/>
          <w:bCs/>
          <w:color w:val="222222"/>
          <w:sz w:val="21"/>
          <w:szCs w:val="21"/>
        </w:rPr>
        <w:t>.</w:t>
      </w:r>
    </w:p>
    <w:p w14:paraId="1624ED96" w14:textId="77777777" w:rsidR="000A619B" w:rsidRPr="000A619B" w:rsidRDefault="000A619B" w:rsidP="000A619B">
      <w:pPr>
        <w:rPr>
          <w:rFonts w:ascii="Helvetica" w:hAnsi="Helvetica" w:cs="Helvetica"/>
          <w:b/>
          <w:bCs/>
          <w:color w:val="222222"/>
          <w:sz w:val="21"/>
          <w:szCs w:val="21"/>
        </w:rPr>
      </w:pPr>
    </w:p>
    <w:p w14:paraId="21BB5043"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ЛИТЕРАТУРНЫЙ</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ОБЗОР</w:t>
      </w:r>
    </w:p>
    <w:p w14:paraId="2A02D9BB" w14:textId="77777777" w:rsidR="000A619B" w:rsidRPr="000A619B" w:rsidRDefault="000A619B" w:rsidP="000A619B">
      <w:pPr>
        <w:rPr>
          <w:rFonts w:ascii="Helvetica" w:hAnsi="Helvetica" w:cs="Helvetica"/>
          <w:b/>
          <w:bCs/>
          <w:color w:val="222222"/>
          <w:sz w:val="21"/>
          <w:szCs w:val="21"/>
        </w:rPr>
      </w:pPr>
    </w:p>
    <w:p w14:paraId="4A67A809"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ГЛАВА</w:t>
      </w:r>
      <w:r w:rsidRPr="000A619B">
        <w:rPr>
          <w:rFonts w:ascii="Helvetica" w:hAnsi="Helvetica" w:cs="Helvetica"/>
          <w:b/>
          <w:bCs/>
          <w:color w:val="222222"/>
          <w:sz w:val="21"/>
          <w:szCs w:val="21"/>
        </w:rPr>
        <w:t xml:space="preserve"> 1. </w:t>
      </w:r>
      <w:r w:rsidRPr="000A619B">
        <w:rPr>
          <w:rFonts w:ascii="Helvetica" w:hAnsi="Helvetica" w:cs="Helvetica" w:hint="eastAsia"/>
          <w:b/>
          <w:bCs/>
          <w:color w:val="222222"/>
          <w:sz w:val="21"/>
          <w:szCs w:val="21"/>
        </w:rPr>
        <w:t>МИНЕРАЛЬНЫЕ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ПРИБАЙКАЛЬЯ</w:t>
      </w:r>
      <w:r w:rsidRPr="000A619B">
        <w:rPr>
          <w:rFonts w:ascii="Helvetica" w:hAnsi="Helvetica" w:cs="Helvetica"/>
          <w:b/>
          <w:bCs/>
          <w:color w:val="222222"/>
          <w:sz w:val="21"/>
          <w:szCs w:val="21"/>
        </w:rPr>
        <w:t>.</w:t>
      </w:r>
    </w:p>
    <w:p w14:paraId="05A63797" w14:textId="77777777" w:rsidR="000A619B" w:rsidRPr="000A619B" w:rsidRDefault="000A619B" w:rsidP="000A619B">
      <w:pPr>
        <w:rPr>
          <w:rFonts w:ascii="Helvetica" w:hAnsi="Helvetica" w:cs="Helvetica"/>
          <w:b/>
          <w:bCs/>
          <w:color w:val="222222"/>
          <w:sz w:val="21"/>
          <w:szCs w:val="21"/>
        </w:rPr>
      </w:pPr>
    </w:p>
    <w:p w14:paraId="54AF58EC"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1.1. </w:t>
      </w:r>
      <w:r w:rsidRPr="000A619B">
        <w:rPr>
          <w:rFonts w:ascii="Helvetica" w:hAnsi="Helvetica" w:cs="Helvetica" w:hint="eastAsia"/>
          <w:b/>
          <w:bCs/>
          <w:color w:val="222222"/>
          <w:sz w:val="21"/>
          <w:szCs w:val="21"/>
        </w:rPr>
        <w:t>Распространение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минеральных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на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территории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Бурятии</w:t>
      </w:r>
    </w:p>
    <w:p w14:paraId="65F330FF" w14:textId="77777777" w:rsidR="000A619B" w:rsidRPr="000A619B" w:rsidRDefault="000A619B" w:rsidP="000A619B">
      <w:pPr>
        <w:rPr>
          <w:rFonts w:ascii="Helvetica" w:hAnsi="Helvetica" w:cs="Helvetica"/>
          <w:b/>
          <w:bCs/>
          <w:color w:val="222222"/>
          <w:sz w:val="21"/>
          <w:szCs w:val="21"/>
        </w:rPr>
      </w:pPr>
    </w:p>
    <w:p w14:paraId="3DAB899E"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1.2. </w:t>
      </w:r>
      <w:r w:rsidRPr="000A619B">
        <w:rPr>
          <w:rFonts w:ascii="Helvetica" w:hAnsi="Helvetica" w:cs="Helvetica" w:hint="eastAsia"/>
          <w:b/>
          <w:bCs/>
          <w:color w:val="222222"/>
          <w:sz w:val="21"/>
          <w:szCs w:val="21"/>
        </w:rPr>
        <w:t>Типы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минеральных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вод</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Прибайкалья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физико</w:t>
      </w:r>
      <w:r w:rsidRPr="000A619B">
        <w:rPr>
          <w:rFonts w:ascii="Helvetica" w:hAnsi="Helvetica" w:cs="Helvetica"/>
          <w:b/>
          <w:bCs/>
          <w:color w:val="222222"/>
          <w:sz w:val="21"/>
          <w:szCs w:val="21"/>
        </w:rPr>
        <w:t>-</w:t>
      </w:r>
      <w:r w:rsidRPr="000A619B">
        <w:rPr>
          <w:rFonts w:ascii="Helvetica" w:hAnsi="Helvetica" w:cs="Helvetica" w:hint="eastAsia"/>
          <w:b/>
          <w:bCs/>
          <w:color w:val="222222"/>
          <w:sz w:val="21"/>
          <w:szCs w:val="21"/>
        </w:rPr>
        <w:t>химическая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характеристика</w:t>
      </w:r>
      <w:r w:rsidRPr="000A619B">
        <w:rPr>
          <w:rFonts w:ascii="Helvetica" w:hAnsi="Helvetica" w:cs="Helvetica"/>
          <w:b/>
          <w:bCs/>
          <w:color w:val="222222"/>
          <w:sz w:val="21"/>
          <w:szCs w:val="21"/>
        </w:rPr>
        <w:t>.</w:t>
      </w:r>
    </w:p>
    <w:p w14:paraId="78CB4A36" w14:textId="77777777" w:rsidR="000A619B" w:rsidRPr="000A619B" w:rsidRDefault="000A619B" w:rsidP="000A619B">
      <w:pPr>
        <w:rPr>
          <w:rFonts w:ascii="Helvetica" w:hAnsi="Helvetica" w:cs="Helvetica"/>
          <w:b/>
          <w:bCs/>
          <w:color w:val="222222"/>
          <w:sz w:val="21"/>
          <w:szCs w:val="21"/>
        </w:rPr>
      </w:pPr>
    </w:p>
    <w:p w14:paraId="29EAF553"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ГЛАВА</w:t>
      </w:r>
      <w:r w:rsidRPr="000A619B">
        <w:rPr>
          <w:rFonts w:ascii="Helvetica" w:hAnsi="Helvetica" w:cs="Helvetica"/>
          <w:b/>
          <w:bCs/>
          <w:color w:val="222222"/>
          <w:sz w:val="21"/>
          <w:szCs w:val="21"/>
        </w:rPr>
        <w:t xml:space="preserve"> 2. </w:t>
      </w:r>
      <w:r w:rsidRPr="000A619B">
        <w:rPr>
          <w:rFonts w:ascii="Helvetica" w:hAnsi="Helvetica" w:cs="Helvetica" w:hint="eastAsia"/>
          <w:b/>
          <w:bCs/>
          <w:color w:val="222222"/>
          <w:sz w:val="21"/>
          <w:szCs w:val="21"/>
        </w:rPr>
        <w:t>МИКРООРГАНИЗМЫ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МИНЕРАЛЬНЫХ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ИСТОЧНИКОВ</w:t>
      </w:r>
      <w:r w:rsidRPr="000A619B">
        <w:rPr>
          <w:rFonts w:ascii="Helvetica" w:hAnsi="Helvetica" w:cs="Helvetica"/>
          <w:b/>
          <w:bCs/>
          <w:color w:val="222222"/>
          <w:sz w:val="21"/>
          <w:szCs w:val="21"/>
        </w:rPr>
        <w:t>.</w:t>
      </w:r>
    </w:p>
    <w:p w14:paraId="35D246CC" w14:textId="77777777" w:rsidR="000A619B" w:rsidRPr="000A619B" w:rsidRDefault="000A619B" w:rsidP="000A619B">
      <w:pPr>
        <w:rPr>
          <w:rFonts w:ascii="Helvetica" w:hAnsi="Helvetica" w:cs="Helvetica"/>
          <w:b/>
          <w:bCs/>
          <w:color w:val="222222"/>
          <w:sz w:val="21"/>
          <w:szCs w:val="21"/>
        </w:rPr>
      </w:pPr>
    </w:p>
    <w:p w14:paraId="5EF2CB30"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2.1. </w:t>
      </w:r>
      <w:r w:rsidRPr="000A619B">
        <w:rPr>
          <w:rFonts w:ascii="Helvetica" w:hAnsi="Helvetica" w:cs="Helvetica" w:hint="eastAsia"/>
          <w:b/>
          <w:bCs/>
          <w:color w:val="222222"/>
          <w:sz w:val="21"/>
          <w:szCs w:val="21"/>
        </w:rPr>
        <w:t>Геохимическая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роль</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микроорганизмов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минеральных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источников</w:t>
      </w:r>
      <w:r w:rsidRPr="000A619B">
        <w:rPr>
          <w:rFonts w:ascii="Helvetica" w:hAnsi="Helvetica" w:cs="Helvetica"/>
          <w:b/>
          <w:bCs/>
          <w:color w:val="222222"/>
          <w:sz w:val="21"/>
          <w:szCs w:val="21"/>
        </w:rPr>
        <w:t>.</w:t>
      </w:r>
    </w:p>
    <w:p w14:paraId="2369CA6E" w14:textId="77777777" w:rsidR="000A619B" w:rsidRPr="000A619B" w:rsidRDefault="000A619B" w:rsidP="000A619B">
      <w:pPr>
        <w:rPr>
          <w:rFonts w:ascii="Helvetica" w:hAnsi="Helvetica" w:cs="Helvetica"/>
          <w:b/>
          <w:bCs/>
          <w:color w:val="222222"/>
          <w:sz w:val="21"/>
          <w:szCs w:val="21"/>
        </w:rPr>
      </w:pPr>
    </w:p>
    <w:p w14:paraId="2C879735"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2.2. </w:t>
      </w:r>
      <w:r w:rsidRPr="000A619B">
        <w:rPr>
          <w:rFonts w:ascii="Helvetica" w:hAnsi="Helvetica" w:cs="Helvetica" w:hint="eastAsia"/>
          <w:b/>
          <w:bCs/>
          <w:color w:val="222222"/>
          <w:sz w:val="21"/>
          <w:szCs w:val="21"/>
        </w:rPr>
        <w:t>Микробные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сообщества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минеральных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источников</w:t>
      </w:r>
      <w:r w:rsidRPr="000A619B">
        <w:rPr>
          <w:rFonts w:ascii="Helvetica" w:hAnsi="Helvetica" w:cs="Helvetica"/>
          <w:b/>
          <w:bCs/>
          <w:color w:val="222222"/>
          <w:sz w:val="21"/>
          <w:szCs w:val="21"/>
        </w:rPr>
        <w:t>.</w:t>
      </w:r>
    </w:p>
    <w:p w14:paraId="68C09D66" w14:textId="77777777" w:rsidR="000A619B" w:rsidRPr="000A619B" w:rsidRDefault="000A619B" w:rsidP="000A619B">
      <w:pPr>
        <w:rPr>
          <w:rFonts w:ascii="Helvetica" w:hAnsi="Helvetica" w:cs="Helvetica"/>
          <w:b/>
          <w:bCs/>
          <w:color w:val="222222"/>
          <w:sz w:val="21"/>
          <w:szCs w:val="21"/>
        </w:rPr>
      </w:pPr>
    </w:p>
    <w:p w14:paraId="40634765"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2.2.1. </w:t>
      </w:r>
      <w:r w:rsidRPr="000A619B">
        <w:rPr>
          <w:rFonts w:ascii="Helvetica" w:hAnsi="Helvetica" w:cs="Helvetica" w:hint="eastAsia"/>
          <w:b/>
          <w:bCs/>
          <w:color w:val="222222"/>
          <w:sz w:val="21"/>
          <w:szCs w:val="21"/>
        </w:rPr>
        <w:t>Микроорганизмы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продуценты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органического</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вещества</w:t>
      </w:r>
      <w:r w:rsidRPr="000A619B">
        <w:rPr>
          <w:rFonts w:ascii="Helvetica" w:hAnsi="Helvetica" w:cs="Helvetica"/>
          <w:b/>
          <w:bCs/>
          <w:color w:val="222222"/>
          <w:sz w:val="21"/>
          <w:szCs w:val="21"/>
        </w:rPr>
        <w:t>.</w:t>
      </w:r>
    </w:p>
    <w:p w14:paraId="3BB6B267" w14:textId="77777777" w:rsidR="000A619B" w:rsidRPr="000A619B" w:rsidRDefault="000A619B" w:rsidP="000A619B">
      <w:pPr>
        <w:rPr>
          <w:rFonts w:ascii="Helvetica" w:hAnsi="Helvetica" w:cs="Helvetica"/>
          <w:b/>
          <w:bCs/>
          <w:color w:val="222222"/>
          <w:sz w:val="21"/>
          <w:szCs w:val="21"/>
        </w:rPr>
      </w:pPr>
    </w:p>
    <w:p w14:paraId="6AE6E28C"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2.2.2. </w:t>
      </w:r>
      <w:r w:rsidRPr="000A619B">
        <w:rPr>
          <w:rFonts w:ascii="Helvetica" w:hAnsi="Helvetica" w:cs="Helvetica" w:hint="eastAsia"/>
          <w:b/>
          <w:bCs/>
          <w:color w:val="222222"/>
          <w:sz w:val="21"/>
          <w:szCs w:val="21"/>
        </w:rPr>
        <w:t>Микроорганизмы</w:t>
      </w:r>
      <w:r w:rsidRPr="000A619B">
        <w:rPr>
          <w:rFonts w:ascii="Helvetica" w:hAnsi="Helvetica" w:cs="Helvetica"/>
          <w:b/>
          <w:bCs/>
          <w:color w:val="222222"/>
          <w:sz w:val="21"/>
          <w:szCs w:val="21"/>
        </w:rPr>
        <w:t>-</w:t>
      </w:r>
      <w:r w:rsidRPr="000A619B">
        <w:rPr>
          <w:rFonts w:ascii="Helvetica" w:hAnsi="Helvetica" w:cs="Helvetica" w:hint="eastAsia"/>
          <w:b/>
          <w:bCs/>
          <w:color w:val="222222"/>
          <w:sz w:val="21"/>
          <w:szCs w:val="21"/>
        </w:rPr>
        <w:t>деструкторы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органического</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вещества</w:t>
      </w:r>
      <w:r w:rsidRPr="000A619B">
        <w:rPr>
          <w:rFonts w:ascii="Helvetica" w:hAnsi="Helvetica" w:cs="Helvetica"/>
          <w:b/>
          <w:bCs/>
          <w:color w:val="222222"/>
          <w:sz w:val="21"/>
          <w:szCs w:val="21"/>
        </w:rPr>
        <w:t>.</w:t>
      </w:r>
    </w:p>
    <w:p w14:paraId="368DF97D" w14:textId="77777777" w:rsidR="000A619B" w:rsidRPr="000A619B" w:rsidRDefault="000A619B" w:rsidP="000A619B">
      <w:pPr>
        <w:rPr>
          <w:rFonts w:ascii="Helvetica" w:hAnsi="Helvetica" w:cs="Helvetica"/>
          <w:b/>
          <w:bCs/>
          <w:color w:val="222222"/>
          <w:sz w:val="21"/>
          <w:szCs w:val="21"/>
        </w:rPr>
      </w:pPr>
    </w:p>
    <w:p w14:paraId="7FA90826"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2.2.3. </w:t>
      </w:r>
      <w:r w:rsidRPr="000A619B">
        <w:rPr>
          <w:rFonts w:ascii="Helvetica" w:hAnsi="Helvetica" w:cs="Helvetica" w:hint="eastAsia"/>
          <w:b/>
          <w:bCs/>
          <w:color w:val="222222"/>
          <w:sz w:val="21"/>
          <w:szCs w:val="21"/>
        </w:rPr>
        <w:t>Микробные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маты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гидротерм</w:t>
      </w:r>
      <w:r w:rsidRPr="000A619B">
        <w:rPr>
          <w:rFonts w:ascii="Helvetica" w:hAnsi="Helvetica" w:cs="Helvetica"/>
          <w:b/>
          <w:bCs/>
          <w:color w:val="222222"/>
          <w:sz w:val="21"/>
          <w:szCs w:val="21"/>
        </w:rPr>
        <w:t>.</w:t>
      </w:r>
    </w:p>
    <w:p w14:paraId="12AA8E8C" w14:textId="77777777" w:rsidR="000A619B" w:rsidRPr="000A619B" w:rsidRDefault="000A619B" w:rsidP="000A619B">
      <w:pPr>
        <w:rPr>
          <w:rFonts w:ascii="Helvetica" w:hAnsi="Helvetica" w:cs="Helvetica"/>
          <w:b/>
          <w:bCs/>
          <w:color w:val="222222"/>
          <w:sz w:val="21"/>
          <w:szCs w:val="21"/>
        </w:rPr>
      </w:pPr>
    </w:p>
    <w:p w14:paraId="342B4456"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lastRenderedPageBreak/>
        <w:t xml:space="preserve">2.3. </w:t>
      </w:r>
      <w:r w:rsidRPr="000A619B">
        <w:rPr>
          <w:rFonts w:ascii="Helvetica" w:hAnsi="Helvetica" w:cs="Helvetica" w:hint="eastAsia"/>
          <w:b/>
          <w:bCs/>
          <w:color w:val="222222"/>
          <w:sz w:val="21"/>
          <w:szCs w:val="21"/>
        </w:rPr>
        <w:t>Скорость</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микробных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процессов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минеральных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источниках</w:t>
      </w:r>
      <w:r w:rsidRPr="000A619B">
        <w:rPr>
          <w:rFonts w:ascii="Helvetica" w:hAnsi="Helvetica" w:cs="Helvetica"/>
          <w:b/>
          <w:bCs/>
          <w:color w:val="222222"/>
          <w:sz w:val="21"/>
          <w:szCs w:val="21"/>
        </w:rPr>
        <w:t>.</w:t>
      </w:r>
    </w:p>
    <w:p w14:paraId="7AE968E9" w14:textId="77777777" w:rsidR="000A619B" w:rsidRPr="000A619B" w:rsidRDefault="000A619B" w:rsidP="000A619B">
      <w:pPr>
        <w:rPr>
          <w:rFonts w:ascii="Helvetica" w:hAnsi="Helvetica" w:cs="Helvetica"/>
          <w:b/>
          <w:bCs/>
          <w:color w:val="222222"/>
          <w:sz w:val="21"/>
          <w:szCs w:val="21"/>
        </w:rPr>
      </w:pPr>
    </w:p>
    <w:p w14:paraId="676AB265"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ЭКСПЕРИМЕНТАЛЬНАЯ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ЧАСТЬ</w:t>
      </w:r>
    </w:p>
    <w:p w14:paraId="034AC15C" w14:textId="77777777" w:rsidR="000A619B" w:rsidRPr="000A619B" w:rsidRDefault="000A619B" w:rsidP="000A619B">
      <w:pPr>
        <w:rPr>
          <w:rFonts w:ascii="Helvetica" w:hAnsi="Helvetica" w:cs="Helvetica"/>
          <w:b/>
          <w:bCs/>
          <w:color w:val="222222"/>
          <w:sz w:val="21"/>
          <w:szCs w:val="21"/>
        </w:rPr>
      </w:pPr>
    </w:p>
    <w:p w14:paraId="65E892C7"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ГЛАВА</w:t>
      </w:r>
      <w:r w:rsidRPr="000A619B">
        <w:rPr>
          <w:rFonts w:ascii="Helvetica" w:hAnsi="Helvetica" w:cs="Helvetica"/>
          <w:b/>
          <w:bCs/>
          <w:color w:val="222222"/>
          <w:sz w:val="21"/>
          <w:szCs w:val="21"/>
        </w:rPr>
        <w:t xml:space="preserve"> 3. </w:t>
      </w:r>
      <w:r w:rsidRPr="000A619B">
        <w:rPr>
          <w:rFonts w:ascii="Helvetica" w:hAnsi="Helvetica" w:cs="Helvetica" w:hint="eastAsia"/>
          <w:b/>
          <w:bCs/>
          <w:color w:val="222222"/>
          <w:sz w:val="21"/>
          <w:szCs w:val="21"/>
        </w:rPr>
        <w:t>МЕТОДЫ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ИССЛЕДОВАНИЯ</w:t>
      </w:r>
      <w:r w:rsidRPr="000A619B">
        <w:rPr>
          <w:rFonts w:ascii="Helvetica" w:hAnsi="Helvetica" w:cs="Helvetica"/>
          <w:b/>
          <w:bCs/>
          <w:color w:val="222222"/>
          <w:sz w:val="21"/>
          <w:szCs w:val="21"/>
        </w:rPr>
        <w:t>.4.</w:t>
      </w:r>
    </w:p>
    <w:p w14:paraId="2653CA84" w14:textId="77777777" w:rsidR="000A619B" w:rsidRPr="000A619B" w:rsidRDefault="000A619B" w:rsidP="000A619B">
      <w:pPr>
        <w:rPr>
          <w:rFonts w:ascii="Helvetica" w:hAnsi="Helvetica" w:cs="Helvetica"/>
          <w:b/>
          <w:bCs/>
          <w:color w:val="222222"/>
          <w:sz w:val="21"/>
          <w:szCs w:val="21"/>
        </w:rPr>
      </w:pPr>
    </w:p>
    <w:p w14:paraId="778CFBD9"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3.1. </w:t>
      </w:r>
      <w:r w:rsidRPr="000A619B">
        <w:rPr>
          <w:rFonts w:ascii="Helvetica" w:hAnsi="Helvetica" w:cs="Helvetica" w:hint="eastAsia"/>
          <w:b/>
          <w:bCs/>
          <w:color w:val="222222"/>
          <w:sz w:val="21"/>
          <w:szCs w:val="21"/>
        </w:rPr>
        <w:t>Методы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отбора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проб</w:t>
      </w:r>
      <w:r w:rsidRPr="000A619B">
        <w:rPr>
          <w:rFonts w:ascii="Helvetica" w:hAnsi="Helvetica" w:cs="Helvetica"/>
          <w:b/>
          <w:bCs/>
          <w:color w:val="222222"/>
          <w:sz w:val="21"/>
          <w:szCs w:val="21"/>
        </w:rPr>
        <w:t>.</w:t>
      </w:r>
    </w:p>
    <w:p w14:paraId="76A6A220" w14:textId="77777777" w:rsidR="000A619B" w:rsidRPr="000A619B" w:rsidRDefault="000A619B" w:rsidP="000A619B">
      <w:pPr>
        <w:rPr>
          <w:rFonts w:ascii="Helvetica" w:hAnsi="Helvetica" w:cs="Helvetica"/>
          <w:b/>
          <w:bCs/>
          <w:color w:val="222222"/>
          <w:sz w:val="21"/>
          <w:szCs w:val="21"/>
        </w:rPr>
      </w:pPr>
    </w:p>
    <w:p w14:paraId="71A68DD9"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3.2. </w:t>
      </w:r>
      <w:r w:rsidRPr="000A619B">
        <w:rPr>
          <w:rFonts w:ascii="Helvetica" w:hAnsi="Helvetica" w:cs="Helvetica" w:hint="eastAsia"/>
          <w:b/>
          <w:bCs/>
          <w:color w:val="222222"/>
          <w:sz w:val="21"/>
          <w:szCs w:val="21"/>
        </w:rPr>
        <w:t>Методы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исследования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природной</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среды</w:t>
      </w:r>
      <w:r w:rsidRPr="000A619B">
        <w:rPr>
          <w:rFonts w:ascii="Helvetica" w:hAnsi="Helvetica" w:cs="Helvetica"/>
          <w:b/>
          <w:bCs/>
          <w:color w:val="222222"/>
          <w:sz w:val="21"/>
          <w:szCs w:val="21"/>
        </w:rPr>
        <w:t>.</w:t>
      </w:r>
    </w:p>
    <w:p w14:paraId="1D9CB126" w14:textId="77777777" w:rsidR="000A619B" w:rsidRPr="000A619B" w:rsidRDefault="000A619B" w:rsidP="000A619B">
      <w:pPr>
        <w:rPr>
          <w:rFonts w:ascii="Helvetica" w:hAnsi="Helvetica" w:cs="Helvetica"/>
          <w:b/>
          <w:bCs/>
          <w:color w:val="222222"/>
          <w:sz w:val="21"/>
          <w:szCs w:val="21"/>
        </w:rPr>
      </w:pPr>
    </w:p>
    <w:p w14:paraId="1F44C743"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3.3. </w:t>
      </w:r>
      <w:r w:rsidRPr="000A619B">
        <w:rPr>
          <w:rFonts w:ascii="Helvetica" w:hAnsi="Helvetica" w:cs="Helvetica" w:hint="eastAsia"/>
          <w:b/>
          <w:bCs/>
          <w:color w:val="222222"/>
          <w:sz w:val="21"/>
          <w:szCs w:val="21"/>
        </w:rPr>
        <w:t>Методы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учета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численности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бактерий</w:t>
      </w:r>
      <w:r w:rsidRPr="000A619B">
        <w:rPr>
          <w:rFonts w:ascii="Helvetica" w:hAnsi="Helvetica" w:cs="Helvetica"/>
          <w:b/>
          <w:bCs/>
          <w:color w:val="222222"/>
          <w:sz w:val="21"/>
          <w:szCs w:val="21"/>
        </w:rPr>
        <w:t>.</w:t>
      </w:r>
    </w:p>
    <w:p w14:paraId="2C9D219E" w14:textId="77777777" w:rsidR="000A619B" w:rsidRPr="000A619B" w:rsidRDefault="000A619B" w:rsidP="000A619B">
      <w:pPr>
        <w:rPr>
          <w:rFonts w:ascii="Helvetica" w:hAnsi="Helvetica" w:cs="Helvetica"/>
          <w:b/>
          <w:bCs/>
          <w:color w:val="222222"/>
          <w:sz w:val="21"/>
          <w:szCs w:val="21"/>
        </w:rPr>
      </w:pPr>
    </w:p>
    <w:p w14:paraId="231F80CB"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3.4. </w:t>
      </w:r>
      <w:r w:rsidRPr="000A619B">
        <w:rPr>
          <w:rFonts w:ascii="Helvetica" w:hAnsi="Helvetica" w:cs="Helvetica" w:hint="eastAsia"/>
          <w:b/>
          <w:bCs/>
          <w:color w:val="222222"/>
          <w:sz w:val="21"/>
          <w:szCs w:val="21"/>
        </w:rPr>
        <w:t>Методы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изучения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скорости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микробных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процессов</w:t>
      </w:r>
      <w:r w:rsidRPr="000A619B">
        <w:rPr>
          <w:rFonts w:ascii="Helvetica" w:hAnsi="Helvetica" w:cs="Helvetica"/>
          <w:b/>
          <w:bCs/>
          <w:color w:val="222222"/>
          <w:sz w:val="21"/>
          <w:szCs w:val="21"/>
        </w:rPr>
        <w:t>.</w:t>
      </w:r>
    </w:p>
    <w:p w14:paraId="0A9CAFC9" w14:textId="77777777" w:rsidR="000A619B" w:rsidRPr="000A619B" w:rsidRDefault="000A619B" w:rsidP="000A619B">
      <w:pPr>
        <w:rPr>
          <w:rFonts w:ascii="Helvetica" w:hAnsi="Helvetica" w:cs="Helvetica"/>
          <w:b/>
          <w:bCs/>
          <w:color w:val="222222"/>
          <w:sz w:val="21"/>
          <w:szCs w:val="21"/>
        </w:rPr>
      </w:pPr>
    </w:p>
    <w:p w14:paraId="381062CC"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ГЛАВА</w:t>
      </w:r>
      <w:r w:rsidRPr="000A619B">
        <w:rPr>
          <w:rFonts w:ascii="Helvetica" w:hAnsi="Helvetica" w:cs="Helvetica"/>
          <w:b/>
          <w:bCs/>
          <w:color w:val="222222"/>
          <w:sz w:val="21"/>
          <w:szCs w:val="21"/>
        </w:rPr>
        <w:t xml:space="preserve"> 4. </w:t>
      </w:r>
      <w:r w:rsidRPr="000A619B">
        <w:rPr>
          <w:rFonts w:ascii="Helvetica" w:hAnsi="Helvetica" w:cs="Helvetica" w:hint="eastAsia"/>
          <w:b/>
          <w:bCs/>
          <w:color w:val="222222"/>
          <w:sz w:val="21"/>
          <w:szCs w:val="21"/>
        </w:rPr>
        <w:t>ОБЪЕКТЫ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ИССЛЕДОВАНИЯ</w:t>
      </w:r>
      <w:r w:rsidRPr="000A619B">
        <w:rPr>
          <w:rFonts w:ascii="Helvetica" w:hAnsi="Helvetica" w:cs="Helvetica"/>
          <w:b/>
          <w:bCs/>
          <w:color w:val="222222"/>
          <w:sz w:val="21"/>
          <w:szCs w:val="21"/>
        </w:rPr>
        <w:t>.</w:t>
      </w:r>
    </w:p>
    <w:p w14:paraId="67AB0F76" w14:textId="77777777" w:rsidR="000A619B" w:rsidRPr="000A619B" w:rsidRDefault="000A619B" w:rsidP="000A619B">
      <w:pPr>
        <w:rPr>
          <w:rFonts w:ascii="Helvetica" w:hAnsi="Helvetica" w:cs="Helvetica"/>
          <w:b/>
          <w:bCs/>
          <w:color w:val="222222"/>
          <w:sz w:val="21"/>
          <w:szCs w:val="21"/>
        </w:rPr>
      </w:pPr>
    </w:p>
    <w:p w14:paraId="287D1C87"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hint="eastAsia"/>
          <w:b/>
          <w:bCs/>
          <w:color w:val="222222"/>
          <w:sz w:val="21"/>
          <w:szCs w:val="21"/>
        </w:rPr>
        <w:t>ГЛАВА</w:t>
      </w:r>
      <w:r w:rsidRPr="000A619B">
        <w:rPr>
          <w:rFonts w:ascii="Helvetica" w:hAnsi="Helvetica" w:cs="Helvetica"/>
          <w:b/>
          <w:bCs/>
          <w:color w:val="222222"/>
          <w:sz w:val="21"/>
          <w:szCs w:val="21"/>
        </w:rPr>
        <w:t xml:space="preserve"> 5. </w:t>
      </w:r>
      <w:r w:rsidRPr="000A619B">
        <w:rPr>
          <w:rFonts w:ascii="Helvetica" w:hAnsi="Helvetica" w:cs="Helvetica" w:hint="eastAsia"/>
          <w:b/>
          <w:bCs/>
          <w:color w:val="222222"/>
          <w:sz w:val="21"/>
          <w:szCs w:val="21"/>
        </w:rPr>
        <w:t>РЕЗУЛЬТАТЫ</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ИССЛЕДОВАНИЯ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ОБСУЖДЕНИЕ</w:t>
      </w:r>
      <w:r w:rsidRPr="000A619B">
        <w:rPr>
          <w:rFonts w:ascii="Helvetica" w:hAnsi="Helvetica" w:cs="Helvetica"/>
          <w:b/>
          <w:bCs/>
          <w:color w:val="222222"/>
          <w:sz w:val="21"/>
          <w:szCs w:val="21"/>
        </w:rPr>
        <w:t>.</w:t>
      </w:r>
    </w:p>
    <w:p w14:paraId="62BC27C7" w14:textId="77777777" w:rsidR="000A619B" w:rsidRPr="000A619B" w:rsidRDefault="000A619B" w:rsidP="000A619B">
      <w:pPr>
        <w:rPr>
          <w:rFonts w:ascii="Helvetica" w:hAnsi="Helvetica" w:cs="Helvetica"/>
          <w:b/>
          <w:bCs/>
          <w:color w:val="222222"/>
          <w:sz w:val="21"/>
          <w:szCs w:val="21"/>
        </w:rPr>
      </w:pPr>
    </w:p>
    <w:p w14:paraId="674EFB18"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5.1. </w:t>
      </w:r>
      <w:r w:rsidRPr="000A619B">
        <w:rPr>
          <w:rFonts w:ascii="Helvetica" w:hAnsi="Helvetica" w:cs="Helvetica" w:hint="eastAsia"/>
          <w:b/>
          <w:bCs/>
          <w:color w:val="222222"/>
          <w:sz w:val="21"/>
          <w:szCs w:val="21"/>
        </w:rPr>
        <w:t>Экологические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условия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обитания</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бактерий</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сероводородных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Прибайкалья</w:t>
      </w:r>
      <w:r w:rsidRPr="000A619B">
        <w:rPr>
          <w:rFonts w:ascii="Helvetica" w:hAnsi="Helvetica" w:cs="Helvetica"/>
          <w:b/>
          <w:bCs/>
          <w:color w:val="222222"/>
          <w:sz w:val="21"/>
          <w:szCs w:val="21"/>
        </w:rPr>
        <w:t>.</w:t>
      </w:r>
    </w:p>
    <w:p w14:paraId="5C03C6F2" w14:textId="77777777" w:rsidR="000A619B" w:rsidRPr="000A619B" w:rsidRDefault="000A619B" w:rsidP="000A619B">
      <w:pPr>
        <w:rPr>
          <w:rFonts w:ascii="Helvetica" w:hAnsi="Helvetica" w:cs="Helvetica"/>
          <w:b/>
          <w:bCs/>
          <w:color w:val="222222"/>
          <w:sz w:val="21"/>
          <w:szCs w:val="21"/>
        </w:rPr>
      </w:pPr>
    </w:p>
    <w:p w14:paraId="17F41C17"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5.2. </w:t>
      </w:r>
      <w:r w:rsidRPr="000A619B">
        <w:rPr>
          <w:rFonts w:ascii="Helvetica" w:hAnsi="Helvetica" w:cs="Helvetica" w:hint="eastAsia"/>
          <w:b/>
          <w:bCs/>
          <w:color w:val="222222"/>
          <w:sz w:val="21"/>
          <w:szCs w:val="21"/>
        </w:rPr>
        <w:t>Микробные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сообщества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сероводородных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Прибайкалья</w:t>
      </w:r>
      <w:r w:rsidRPr="000A619B">
        <w:rPr>
          <w:rFonts w:ascii="Helvetica" w:hAnsi="Helvetica" w:cs="Helvetica"/>
          <w:b/>
          <w:bCs/>
          <w:color w:val="222222"/>
          <w:sz w:val="21"/>
          <w:szCs w:val="21"/>
        </w:rPr>
        <w:t>.</w:t>
      </w:r>
    </w:p>
    <w:p w14:paraId="0AE66098" w14:textId="77777777" w:rsidR="000A619B" w:rsidRPr="000A619B" w:rsidRDefault="000A619B" w:rsidP="000A619B">
      <w:pPr>
        <w:rPr>
          <w:rFonts w:ascii="Helvetica" w:hAnsi="Helvetica" w:cs="Helvetica"/>
          <w:b/>
          <w:bCs/>
          <w:color w:val="222222"/>
          <w:sz w:val="21"/>
          <w:szCs w:val="21"/>
        </w:rPr>
      </w:pPr>
    </w:p>
    <w:p w14:paraId="43147093"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5.2.1. </w:t>
      </w:r>
      <w:r w:rsidRPr="000A619B">
        <w:rPr>
          <w:rFonts w:ascii="Helvetica" w:hAnsi="Helvetica" w:cs="Helvetica" w:hint="eastAsia"/>
          <w:b/>
          <w:bCs/>
          <w:color w:val="222222"/>
          <w:sz w:val="21"/>
          <w:szCs w:val="21"/>
        </w:rPr>
        <w:t>Микробные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маты</w:t>
      </w:r>
      <w:r w:rsidRPr="000A619B">
        <w:rPr>
          <w:rFonts w:ascii="Helvetica" w:hAnsi="Helvetica" w:cs="Helvetica"/>
          <w:b/>
          <w:bCs/>
          <w:color w:val="222222"/>
          <w:sz w:val="21"/>
          <w:szCs w:val="21"/>
        </w:rPr>
        <w:t>.</w:t>
      </w:r>
    </w:p>
    <w:p w14:paraId="022F8A94" w14:textId="77777777" w:rsidR="000A619B" w:rsidRPr="000A619B" w:rsidRDefault="000A619B" w:rsidP="000A619B">
      <w:pPr>
        <w:rPr>
          <w:rFonts w:ascii="Helvetica" w:hAnsi="Helvetica" w:cs="Helvetica"/>
          <w:b/>
          <w:bCs/>
          <w:color w:val="222222"/>
          <w:sz w:val="21"/>
          <w:szCs w:val="21"/>
        </w:rPr>
      </w:pPr>
    </w:p>
    <w:p w14:paraId="74E3F4B4"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5.2.2. </w:t>
      </w:r>
      <w:r w:rsidRPr="000A619B">
        <w:rPr>
          <w:rFonts w:ascii="Helvetica" w:hAnsi="Helvetica" w:cs="Helvetica" w:hint="eastAsia"/>
          <w:b/>
          <w:bCs/>
          <w:color w:val="222222"/>
          <w:sz w:val="21"/>
          <w:szCs w:val="21"/>
        </w:rPr>
        <w:t>Микроорганизмы</w:t>
      </w:r>
      <w:r w:rsidRPr="000A619B">
        <w:rPr>
          <w:rFonts w:ascii="Helvetica" w:hAnsi="Helvetica" w:cs="Helvetica"/>
          <w:b/>
          <w:bCs/>
          <w:color w:val="222222"/>
          <w:sz w:val="21"/>
          <w:szCs w:val="21"/>
        </w:rPr>
        <w:t>-</w:t>
      </w:r>
      <w:r w:rsidRPr="000A619B">
        <w:rPr>
          <w:rFonts w:ascii="Helvetica" w:hAnsi="Helvetica" w:cs="Helvetica" w:hint="eastAsia"/>
          <w:b/>
          <w:bCs/>
          <w:color w:val="222222"/>
          <w:sz w:val="21"/>
          <w:szCs w:val="21"/>
        </w:rPr>
        <w:t>деструкторы</w:t>
      </w:r>
      <w:r w:rsidRPr="000A619B">
        <w:rPr>
          <w:rFonts w:ascii="Helvetica" w:hAnsi="Helvetica" w:cs="Helvetica"/>
          <w:b/>
          <w:bCs/>
          <w:color w:val="222222"/>
          <w:sz w:val="21"/>
          <w:szCs w:val="21"/>
        </w:rPr>
        <w:t>.</w:t>
      </w:r>
    </w:p>
    <w:p w14:paraId="682F8C49" w14:textId="77777777" w:rsidR="000A619B" w:rsidRPr="000A619B" w:rsidRDefault="000A619B" w:rsidP="000A619B">
      <w:pPr>
        <w:rPr>
          <w:rFonts w:ascii="Helvetica" w:hAnsi="Helvetica" w:cs="Helvetica"/>
          <w:b/>
          <w:bCs/>
          <w:color w:val="222222"/>
          <w:sz w:val="21"/>
          <w:szCs w:val="21"/>
        </w:rPr>
      </w:pPr>
    </w:p>
    <w:p w14:paraId="0325B6D9"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5.3. </w:t>
      </w:r>
      <w:r w:rsidRPr="000A619B">
        <w:rPr>
          <w:rFonts w:ascii="Helvetica" w:hAnsi="Helvetica" w:cs="Helvetica" w:hint="eastAsia"/>
          <w:b/>
          <w:bCs/>
          <w:color w:val="222222"/>
          <w:sz w:val="21"/>
          <w:szCs w:val="21"/>
        </w:rPr>
        <w:t>Скорость</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микробных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процессов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сероводородных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источниках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Прибайкалья</w:t>
      </w:r>
      <w:r w:rsidRPr="000A619B">
        <w:rPr>
          <w:rFonts w:ascii="Helvetica" w:hAnsi="Helvetica" w:cs="Helvetica"/>
          <w:b/>
          <w:bCs/>
          <w:color w:val="222222"/>
          <w:sz w:val="21"/>
          <w:szCs w:val="21"/>
        </w:rPr>
        <w:t>.</w:t>
      </w:r>
    </w:p>
    <w:p w14:paraId="58E44CA4" w14:textId="77777777" w:rsidR="000A619B" w:rsidRPr="000A619B" w:rsidRDefault="000A619B" w:rsidP="000A619B">
      <w:pPr>
        <w:rPr>
          <w:rFonts w:ascii="Helvetica" w:hAnsi="Helvetica" w:cs="Helvetica"/>
          <w:b/>
          <w:bCs/>
          <w:color w:val="222222"/>
          <w:sz w:val="21"/>
          <w:szCs w:val="21"/>
        </w:rPr>
      </w:pPr>
    </w:p>
    <w:p w14:paraId="495D170E" w14:textId="77777777" w:rsidR="000A619B" w:rsidRPr="000A619B" w:rsidRDefault="000A619B" w:rsidP="000A619B">
      <w:pPr>
        <w:rPr>
          <w:rFonts w:ascii="Helvetica" w:hAnsi="Helvetica" w:cs="Helvetica"/>
          <w:b/>
          <w:bCs/>
          <w:color w:val="222222"/>
          <w:sz w:val="21"/>
          <w:szCs w:val="21"/>
        </w:rPr>
      </w:pPr>
      <w:r w:rsidRPr="000A619B">
        <w:rPr>
          <w:rFonts w:ascii="Helvetica" w:hAnsi="Helvetica" w:cs="Helvetica"/>
          <w:b/>
          <w:bCs/>
          <w:color w:val="222222"/>
          <w:sz w:val="21"/>
          <w:szCs w:val="21"/>
        </w:rPr>
        <w:t xml:space="preserve">5.4. </w:t>
      </w:r>
      <w:r w:rsidRPr="000A619B">
        <w:rPr>
          <w:rFonts w:ascii="Helvetica" w:hAnsi="Helvetica" w:cs="Helvetica" w:hint="eastAsia"/>
          <w:b/>
          <w:bCs/>
          <w:color w:val="222222"/>
          <w:sz w:val="21"/>
          <w:szCs w:val="21"/>
        </w:rPr>
        <w:t>Влияние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экологических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условий</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на</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деятельность</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активность</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бактерий</w:t>
      </w:r>
      <w:r w:rsidRPr="000A619B">
        <w:rPr>
          <w:rFonts w:ascii="Helvetica" w:hAnsi="Helvetica" w:cs="Helvetica"/>
          <w:b/>
          <w:bCs/>
          <w:color w:val="222222"/>
          <w:sz w:val="21"/>
          <w:szCs w:val="21"/>
        </w:rPr>
        <w:t>-</w:t>
      </w:r>
      <w:r w:rsidRPr="000A619B">
        <w:rPr>
          <w:rFonts w:ascii="Helvetica" w:hAnsi="Helvetica" w:cs="Helvetica" w:hint="eastAsia"/>
          <w:b/>
          <w:bCs/>
          <w:color w:val="222222"/>
          <w:sz w:val="21"/>
          <w:szCs w:val="21"/>
        </w:rPr>
        <w:t>деструкторов</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сероводородных</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источников</w:t>
      </w:r>
      <w:r w:rsidRPr="000A619B">
        <w:rPr>
          <w:rFonts w:ascii="Helvetica" w:hAnsi="Helvetica" w:cs="Helvetica"/>
          <w:b/>
          <w:bCs/>
          <w:color w:val="222222"/>
          <w:sz w:val="21"/>
          <w:szCs w:val="21"/>
        </w:rPr>
        <w:t>.</w:t>
      </w:r>
    </w:p>
    <w:p w14:paraId="134A5F03" w14:textId="77777777" w:rsidR="000A619B" w:rsidRPr="000A619B" w:rsidRDefault="000A619B" w:rsidP="000A619B">
      <w:pPr>
        <w:rPr>
          <w:rFonts w:ascii="Helvetica" w:hAnsi="Helvetica" w:cs="Helvetica"/>
          <w:b/>
          <w:bCs/>
          <w:color w:val="222222"/>
          <w:sz w:val="21"/>
          <w:szCs w:val="21"/>
        </w:rPr>
      </w:pPr>
    </w:p>
    <w:p w14:paraId="4CCADE6E" w14:textId="272BB149" w:rsidR="004F7911" w:rsidRPr="000A619B" w:rsidRDefault="000A619B" w:rsidP="000A619B">
      <w:r w:rsidRPr="000A619B">
        <w:rPr>
          <w:rFonts w:ascii="Helvetica" w:hAnsi="Helvetica" w:cs="Helvetica"/>
          <w:b/>
          <w:bCs/>
          <w:color w:val="222222"/>
          <w:sz w:val="21"/>
          <w:szCs w:val="21"/>
        </w:rPr>
        <w:t xml:space="preserve">5.5. </w:t>
      </w:r>
      <w:r w:rsidRPr="000A619B">
        <w:rPr>
          <w:rFonts w:ascii="Helvetica" w:hAnsi="Helvetica" w:cs="Helvetica" w:hint="eastAsia"/>
          <w:b/>
          <w:bCs/>
          <w:color w:val="222222"/>
          <w:sz w:val="21"/>
          <w:szCs w:val="21"/>
        </w:rPr>
        <w:t>Обсуждение</w:t>
      </w:r>
      <w:r w:rsidRPr="000A619B">
        <w:rPr>
          <w:rFonts w:ascii="Helvetica" w:hAnsi="Helvetica" w:cs="Helvetica"/>
          <w:b/>
          <w:bCs/>
          <w:color w:val="222222"/>
          <w:sz w:val="21"/>
          <w:szCs w:val="21"/>
        </w:rPr>
        <w:t xml:space="preserve"> </w:t>
      </w:r>
      <w:r w:rsidRPr="000A619B">
        <w:rPr>
          <w:rFonts w:ascii="Helvetica" w:hAnsi="Helvetica" w:cs="Helvetica" w:hint="eastAsia"/>
          <w:b/>
          <w:bCs/>
          <w:color w:val="222222"/>
          <w:sz w:val="21"/>
          <w:szCs w:val="21"/>
        </w:rPr>
        <w:t>результатов</w:t>
      </w:r>
      <w:r w:rsidRPr="000A619B">
        <w:rPr>
          <w:rFonts w:ascii="Helvetica" w:hAnsi="Helvetica" w:cs="Helvetica"/>
          <w:b/>
          <w:bCs/>
          <w:color w:val="222222"/>
          <w:sz w:val="21"/>
          <w:szCs w:val="21"/>
        </w:rPr>
        <w:t>.</w:t>
      </w:r>
    </w:p>
    <w:sectPr w:rsidR="004F7911" w:rsidRPr="000A619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53CCA" w14:textId="77777777" w:rsidR="005D771C" w:rsidRDefault="005D771C">
      <w:pPr>
        <w:spacing w:after="0" w:line="240" w:lineRule="auto"/>
      </w:pPr>
      <w:r>
        <w:separator/>
      </w:r>
    </w:p>
  </w:endnote>
  <w:endnote w:type="continuationSeparator" w:id="0">
    <w:p w14:paraId="36184E85" w14:textId="77777777" w:rsidR="005D771C" w:rsidRDefault="005D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E94E6" w14:textId="77777777" w:rsidR="005D771C" w:rsidRDefault="005D771C"/>
    <w:p w14:paraId="3A630E6D" w14:textId="77777777" w:rsidR="005D771C" w:rsidRDefault="005D771C"/>
    <w:p w14:paraId="052D4165" w14:textId="77777777" w:rsidR="005D771C" w:rsidRDefault="005D771C"/>
    <w:p w14:paraId="34327258" w14:textId="77777777" w:rsidR="005D771C" w:rsidRDefault="005D771C"/>
    <w:p w14:paraId="0E596BB8" w14:textId="77777777" w:rsidR="005D771C" w:rsidRDefault="005D771C"/>
    <w:p w14:paraId="17862BD7" w14:textId="77777777" w:rsidR="005D771C" w:rsidRDefault="005D771C"/>
    <w:p w14:paraId="114CA136" w14:textId="77777777" w:rsidR="005D771C" w:rsidRDefault="005D77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7FBB39" wp14:editId="713E6E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4FC05" w14:textId="77777777" w:rsidR="005D771C" w:rsidRDefault="005D77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7FBB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54FC05" w14:textId="77777777" w:rsidR="005D771C" w:rsidRDefault="005D77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D160BF" w14:textId="77777777" w:rsidR="005D771C" w:rsidRDefault="005D771C"/>
    <w:p w14:paraId="527947D7" w14:textId="77777777" w:rsidR="005D771C" w:rsidRDefault="005D771C"/>
    <w:p w14:paraId="11C5F5C0" w14:textId="77777777" w:rsidR="005D771C" w:rsidRDefault="005D77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2B6497" wp14:editId="32BEA8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CE5E0" w14:textId="77777777" w:rsidR="005D771C" w:rsidRDefault="005D771C"/>
                          <w:p w14:paraId="3ABB9579" w14:textId="77777777" w:rsidR="005D771C" w:rsidRDefault="005D77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2B64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6CE5E0" w14:textId="77777777" w:rsidR="005D771C" w:rsidRDefault="005D771C"/>
                    <w:p w14:paraId="3ABB9579" w14:textId="77777777" w:rsidR="005D771C" w:rsidRDefault="005D77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7176C7" w14:textId="77777777" w:rsidR="005D771C" w:rsidRDefault="005D771C"/>
    <w:p w14:paraId="05E69AB2" w14:textId="77777777" w:rsidR="005D771C" w:rsidRDefault="005D771C">
      <w:pPr>
        <w:rPr>
          <w:sz w:val="2"/>
          <w:szCs w:val="2"/>
        </w:rPr>
      </w:pPr>
    </w:p>
    <w:p w14:paraId="7AC94F70" w14:textId="77777777" w:rsidR="005D771C" w:rsidRDefault="005D771C"/>
    <w:p w14:paraId="17F98569" w14:textId="77777777" w:rsidR="005D771C" w:rsidRDefault="005D771C">
      <w:pPr>
        <w:spacing w:after="0" w:line="240" w:lineRule="auto"/>
      </w:pPr>
    </w:p>
  </w:footnote>
  <w:footnote w:type="continuationSeparator" w:id="0">
    <w:p w14:paraId="53ABBBD5" w14:textId="77777777" w:rsidR="005D771C" w:rsidRDefault="005D7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1C"/>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192710</TotalTime>
  <Pages>4</Pages>
  <Words>405</Words>
  <Characters>2314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802</cp:revision>
  <cp:lastPrinted>2009-02-06T05:36:00Z</cp:lastPrinted>
  <dcterms:created xsi:type="dcterms:W3CDTF">2024-01-07T13:43:00Z</dcterms:created>
  <dcterms:modified xsi:type="dcterms:W3CDTF">2025-10-26T21:08:00Z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