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43048"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hint="eastAsia"/>
          <w:b/>
          <w:bCs/>
          <w:color w:val="000000"/>
          <w:kern w:val="0"/>
          <w:sz w:val="28"/>
          <w:szCs w:val="28"/>
          <w:shd w:val="clear" w:color="auto" w:fill="FFFFFF"/>
          <w:lang w:eastAsia="ru-RU"/>
        </w:rPr>
        <w:t>Кочовски</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Петар</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Разработка</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технологии</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обеспечения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высокоскоростных</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вычислений</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на</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основе</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облачной</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инфраструктуры</w:t>
      </w:r>
    </w:p>
    <w:p w14:paraId="311D18F1"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4452A6C6"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hint="eastAsia"/>
          <w:b/>
          <w:bCs/>
          <w:color w:val="000000"/>
          <w:kern w:val="0"/>
          <w:sz w:val="28"/>
          <w:szCs w:val="28"/>
          <w:shd w:val="clear" w:color="auto" w:fill="FFFFFF"/>
          <w:lang w:eastAsia="ru-RU"/>
        </w:rPr>
        <w:t>ОГЛАВЛЕНИЕ</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ДИССЕРТАЦИИ</w:t>
      </w:r>
    </w:p>
    <w:p w14:paraId="31D4CFE0"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4C3784F6"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hint="eastAsia"/>
          <w:b/>
          <w:bCs/>
          <w:color w:val="000000"/>
          <w:kern w:val="0"/>
          <w:sz w:val="28"/>
          <w:szCs w:val="28"/>
          <w:shd w:val="clear" w:color="auto" w:fill="FFFFFF"/>
          <w:lang w:eastAsia="ru-RU"/>
        </w:rPr>
        <w:t>кандидат</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наук</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Кочовски</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Петар</w:t>
      </w:r>
    </w:p>
    <w:p w14:paraId="08F4C13D"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30A5FBE8"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hint="eastAsia"/>
          <w:b/>
          <w:bCs/>
          <w:color w:val="000000"/>
          <w:kern w:val="0"/>
          <w:sz w:val="28"/>
          <w:szCs w:val="28"/>
          <w:shd w:val="clear" w:color="auto" w:fill="FFFFFF"/>
          <w:lang w:eastAsia="ru-RU"/>
        </w:rPr>
        <w:t>Введение</w:t>
      </w:r>
    </w:p>
    <w:p w14:paraId="6ABDB657"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0B091741"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76CDBE73"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4E103790"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b/>
          <w:bCs/>
          <w:color w:val="000000"/>
          <w:kern w:val="0"/>
          <w:sz w:val="28"/>
          <w:szCs w:val="28"/>
          <w:shd w:val="clear" w:color="auto" w:fill="FFFFFF"/>
          <w:lang w:eastAsia="ru-RU"/>
        </w:rPr>
        <w:t xml:space="preserve">1. </w:t>
      </w:r>
      <w:r w:rsidRPr="006707C1">
        <w:rPr>
          <w:rFonts w:ascii="Times New Roman" w:eastAsia="Times New Roman" w:hAnsi="Times New Roman" w:cs="Times New Roman" w:hint="eastAsia"/>
          <w:b/>
          <w:bCs/>
          <w:color w:val="000000"/>
          <w:kern w:val="0"/>
          <w:sz w:val="28"/>
          <w:szCs w:val="28"/>
          <w:shd w:val="clear" w:color="auto" w:fill="FFFFFF"/>
          <w:lang w:eastAsia="ru-RU"/>
        </w:rPr>
        <w:t>Обзор</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технологий</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обеспечения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высокоскоростных</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вычисленный</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на</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основе</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облачной</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инфраструктуры</w:t>
      </w:r>
    </w:p>
    <w:p w14:paraId="5F307DD5"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62582B25"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6B7C1151"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11B13954"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b/>
          <w:bCs/>
          <w:color w:val="000000"/>
          <w:kern w:val="0"/>
          <w:sz w:val="28"/>
          <w:szCs w:val="28"/>
          <w:shd w:val="clear" w:color="auto" w:fill="FFFFFF"/>
          <w:lang w:eastAsia="ru-RU"/>
        </w:rPr>
        <w:t xml:space="preserve">1.1 </w:t>
      </w:r>
      <w:r w:rsidRPr="006707C1">
        <w:rPr>
          <w:rFonts w:ascii="Times New Roman" w:eastAsia="Times New Roman" w:hAnsi="Times New Roman" w:cs="Times New Roman" w:hint="eastAsia"/>
          <w:b/>
          <w:bCs/>
          <w:color w:val="000000"/>
          <w:kern w:val="0"/>
          <w:sz w:val="28"/>
          <w:szCs w:val="28"/>
          <w:shd w:val="clear" w:color="auto" w:fill="FFFFFF"/>
          <w:lang w:eastAsia="ru-RU"/>
        </w:rPr>
        <w:t>Обзор</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парадигм</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облачных</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вычислений</w:t>
      </w:r>
    </w:p>
    <w:p w14:paraId="56F10A61"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78281449"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349F27AF"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58C24575"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b/>
          <w:bCs/>
          <w:color w:val="000000"/>
          <w:kern w:val="0"/>
          <w:sz w:val="28"/>
          <w:szCs w:val="28"/>
          <w:shd w:val="clear" w:color="auto" w:fill="FFFFFF"/>
          <w:lang w:eastAsia="ru-RU"/>
        </w:rPr>
        <w:t xml:space="preserve">1.1.1 </w:t>
      </w:r>
      <w:r w:rsidRPr="006707C1">
        <w:rPr>
          <w:rFonts w:ascii="Times New Roman" w:eastAsia="Times New Roman" w:hAnsi="Times New Roman" w:cs="Times New Roman" w:hint="eastAsia"/>
          <w:b/>
          <w:bCs/>
          <w:color w:val="000000"/>
          <w:kern w:val="0"/>
          <w:sz w:val="28"/>
          <w:szCs w:val="28"/>
          <w:shd w:val="clear" w:color="auto" w:fill="FFFFFF"/>
          <w:lang w:eastAsia="ru-RU"/>
        </w:rPr>
        <w:t>Хронология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вычислений</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от</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вычислительной</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машины</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до</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облачных</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вычислений</w:t>
      </w:r>
    </w:p>
    <w:p w14:paraId="2FEF6E06"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0F5CB1D3"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721EB6BA"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1F54FDED"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b/>
          <w:bCs/>
          <w:color w:val="000000"/>
          <w:kern w:val="0"/>
          <w:sz w:val="28"/>
          <w:szCs w:val="28"/>
          <w:shd w:val="clear" w:color="auto" w:fill="FFFFFF"/>
          <w:lang w:eastAsia="ru-RU"/>
        </w:rPr>
        <w:t xml:space="preserve">1.1.2 </w:t>
      </w:r>
      <w:r w:rsidRPr="006707C1">
        <w:rPr>
          <w:rFonts w:ascii="Times New Roman" w:eastAsia="Times New Roman" w:hAnsi="Times New Roman" w:cs="Times New Roman" w:hint="eastAsia"/>
          <w:b/>
          <w:bCs/>
          <w:color w:val="000000"/>
          <w:kern w:val="0"/>
          <w:sz w:val="28"/>
          <w:szCs w:val="28"/>
          <w:shd w:val="clear" w:color="auto" w:fill="FFFFFF"/>
          <w:lang w:eastAsia="ru-RU"/>
        </w:rPr>
        <w:t>Вычислительные</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парадигмы</w:t>
      </w:r>
    </w:p>
    <w:p w14:paraId="1A9E266C"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4034AEFD"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4029EAC4"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2320264A"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b/>
          <w:bCs/>
          <w:color w:val="000000"/>
          <w:kern w:val="0"/>
          <w:sz w:val="28"/>
          <w:szCs w:val="28"/>
          <w:shd w:val="clear" w:color="auto" w:fill="FFFFFF"/>
          <w:lang w:eastAsia="ru-RU"/>
        </w:rPr>
        <w:lastRenderedPageBreak/>
        <w:t xml:space="preserve">1.1.3 </w:t>
      </w:r>
      <w:r w:rsidRPr="006707C1">
        <w:rPr>
          <w:rFonts w:ascii="Times New Roman" w:eastAsia="Times New Roman" w:hAnsi="Times New Roman" w:cs="Times New Roman" w:hint="eastAsia"/>
          <w:b/>
          <w:bCs/>
          <w:color w:val="000000"/>
          <w:kern w:val="0"/>
          <w:sz w:val="28"/>
          <w:szCs w:val="28"/>
          <w:shd w:val="clear" w:color="auto" w:fill="FFFFFF"/>
          <w:lang w:eastAsia="ru-RU"/>
        </w:rPr>
        <w:t>Типы</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облачных</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вычислений</w:t>
      </w:r>
    </w:p>
    <w:p w14:paraId="2369AA7E"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27BE73CC"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506D32A6"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083CE678"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b/>
          <w:bCs/>
          <w:color w:val="000000"/>
          <w:kern w:val="0"/>
          <w:sz w:val="28"/>
          <w:szCs w:val="28"/>
          <w:shd w:val="clear" w:color="auto" w:fill="FFFFFF"/>
          <w:lang w:eastAsia="ru-RU"/>
        </w:rPr>
        <w:t xml:space="preserve">1.2 </w:t>
      </w:r>
      <w:r w:rsidRPr="006707C1">
        <w:rPr>
          <w:rFonts w:ascii="Times New Roman" w:eastAsia="Times New Roman" w:hAnsi="Times New Roman" w:cs="Times New Roman" w:hint="eastAsia"/>
          <w:b/>
          <w:bCs/>
          <w:color w:val="000000"/>
          <w:kern w:val="0"/>
          <w:sz w:val="28"/>
          <w:szCs w:val="28"/>
          <w:shd w:val="clear" w:color="auto" w:fill="FFFFFF"/>
          <w:lang w:eastAsia="ru-RU"/>
        </w:rPr>
        <w:t>Виртуализация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вычислительных</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ресурсов</w:t>
      </w:r>
    </w:p>
    <w:p w14:paraId="23624D1B"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0D34D18A"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3E574E9C"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366F8858"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b/>
          <w:bCs/>
          <w:color w:val="000000"/>
          <w:kern w:val="0"/>
          <w:sz w:val="28"/>
          <w:szCs w:val="28"/>
          <w:shd w:val="clear" w:color="auto" w:fill="FFFFFF"/>
          <w:lang w:eastAsia="ru-RU"/>
        </w:rPr>
        <w:t xml:space="preserve">1.2.1 </w:t>
      </w:r>
      <w:r w:rsidRPr="006707C1">
        <w:rPr>
          <w:rFonts w:ascii="Times New Roman" w:eastAsia="Times New Roman" w:hAnsi="Times New Roman" w:cs="Times New Roman" w:hint="eastAsia"/>
          <w:b/>
          <w:bCs/>
          <w:color w:val="000000"/>
          <w:kern w:val="0"/>
          <w:sz w:val="28"/>
          <w:szCs w:val="28"/>
          <w:shd w:val="clear" w:color="auto" w:fill="FFFFFF"/>
          <w:lang w:eastAsia="ru-RU"/>
        </w:rPr>
        <w:t>Виртуализация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на</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основе</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виртуальных</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машин</w:t>
      </w:r>
    </w:p>
    <w:p w14:paraId="6FCE715B"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5DDFA4A5"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67BC400E"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3BF24B6D"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b/>
          <w:bCs/>
          <w:color w:val="000000"/>
          <w:kern w:val="0"/>
          <w:sz w:val="28"/>
          <w:szCs w:val="28"/>
          <w:shd w:val="clear" w:color="auto" w:fill="FFFFFF"/>
          <w:lang w:eastAsia="ru-RU"/>
        </w:rPr>
        <w:t xml:space="preserve">1.2.2 </w:t>
      </w:r>
      <w:r w:rsidRPr="006707C1">
        <w:rPr>
          <w:rFonts w:ascii="Times New Roman" w:eastAsia="Times New Roman" w:hAnsi="Times New Roman" w:cs="Times New Roman" w:hint="eastAsia"/>
          <w:b/>
          <w:bCs/>
          <w:color w:val="000000"/>
          <w:kern w:val="0"/>
          <w:sz w:val="28"/>
          <w:szCs w:val="28"/>
          <w:shd w:val="clear" w:color="auto" w:fill="FFFFFF"/>
          <w:lang w:eastAsia="ru-RU"/>
        </w:rPr>
        <w:t>Виртуализация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на</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основе</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контейнеров</w:t>
      </w:r>
    </w:p>
    <w:p w14:paraId="5944757B"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325BC434"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0582D48A"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072056DA"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b/>
          <w:bCs/>
          <w:color w:val="000000"/>
          <w:kern w:val="0"/>
          <w:sz w:val="28"/>
          <w:szCs w:val="28"/>
          <w:shd w:val="clear" w:color="auto" w:fill="FFFFFF"/>
          <w:lang w:eastAsia="ru-RU"/>
        </w:rPr>
        <w:t xml:space="preserve">1.2.3 </w:t>
      </w:r>
      <w:r w:rsidRPr="006707C1">
        <w:rPr>
          <w:rFonts w:ascii="Times New Roman" w:eastAsia="Times New Roman" w:hAnsi="Times New Roman" w:cs="Times New Roman" w:hint="eastAsia"/>
          <w:b/>
          <w:bCs/>
          <w:color w:val="000000"/>
          <w:kern w:val="0"/>
          <w:sz w:val="28"/>
          <w:szCs w:val="28"/>
          <w:shd w:val="clear" w:color="auto" w:fill="FFFFFF"/>
          <w:lang w:eastAsia="ru-RU"/>
        </w:rPr>
        <w:t>Атрибуты</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определяющие</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качество</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вычисления</w:t>
      </w:r>
    </w:p>
    <w:p w14:paraId="7EB09CD1"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587D03E5"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4F0B5FB4"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02634B5E"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b/>
          <w:bCs/>
          <w:color w:val="000000"/>
          <w:kern w:val="0"/>
          <w:sz w:val="28"/>
          <w:szCs w:val="28"/>
          <w:shd w:val="clear" w:color="auto" w:fill="FFFFFF"/>
          <w:lang w:eastAsia="ru-RU"/>
        </w:rPr>
        <w:t xml:space="preserve">1.3 </w:t>
      </w:r>
      <w:r w:rsidRPr="006707C1">
        <w:rPr>
          <w:rFonts w:ascii="Times New Roman" w:eastAsia="Times New Roman" w:hAnsi="Times New Roman" w:cs="Times New Roman" w:hint="eastAsia"/>
          <w:b/>
          <w:bCs/>
          <w:color w:val="000000"/>
          <w:kern w:val="0"/>
          <w:sz w:val="28"/>
          <w:szCs w:val="28"/>
          <w:shd w:val="clear" w:color="auto" w:fill="FFFFFF"/>
          <w:lang w:eastAsia="ru-RU"/>
        </w:rPr>
        <w:t>Методы</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принятия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решения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и</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механизмы</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для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выбора</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оптимальных</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облачных</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инфраструктур</w:t>
      </w:r>
    </w:p>
    <w:p w14:paraId="364F19DC"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139FD60F"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75E3AC5A"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3A57EDA9"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b/>
          <w:bCs/>
          <w:color w:val="000000"/>
          <w:kern w:val="0"/>
          <w:sz w:val="28"/>
          <w:szCs w:val="28"/>
          <w:shd w:val="clear" w:color="auto" w:fill="FFFFFF"/>
          <w:lang w:eastAsia="ru-RU"/>
        </w:rPr>
        <w:t xml:space="preserve">2. </w:t>
      </w:r>
      <w:r w:rsidRPr="006707C1">
        <w:rPr>
          <w:rFonts w:ascii="Times New Roman" w:eastAsia="Times New Roman" w:hAnsi="Times New Roman" w:cs="Times New Roman" w:hint="eastAsia"/>
          <w:b/>
          <w:bCs/>
          <w:color w:val="000000"/>
          <w:kern w:val="0"/>
          <w:sz w:val="28"/>
          <w:szCs w:val="28"/>
          <w:shd w:val="clear" w:color="auto" w:fill="FFFFFF"/>
          <w:lang w:eastAsia="ru-RU"/>
        </w:rPr>
        <w:t>Методика</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выбора</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оптимальной</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облачной</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инфраструктуры</w:t>
      </w:r>
    </w:p>
    <w:p w14:paraId="5A4534B3"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2C039BBC"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217A3392"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68192B53"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b/>
          <w:bCs/>
          <w:color w:val="000000"/>
          <w:kern w:val="0"/>
          <w:sz w:val="28"/>
          <w:szCs w:val="28"/>
          <w:shd w:val="clear" w:color="auto" w:fill="FFFFFF"/>
          <w:lang w:eastAsia="ru-RU"/>
        </w:rPr>
        <w:t xml:space="preserve">2.1 </w:t>
      </w:r>
      <w:r w:rsidRPr="006707C1">
        <w:rPr>
          <w:rFonts w:ascii="Times New Roman" w:eastAsia="Times New Roman" w:hAnsi="Times New Roman" w:cs="Times New Roman" w:hint="eastAsia"/>
          <w:b/>
          <w:bCs/>
          <w:color w:val="000000"/>
          <w:kern w:val="0"/>
          <w:sz w:val="28"/>
          <w:szCs w:val="28"/>
          <w:shd w:val="clear" w:color="auto" w:fill="FFFFFF"/>
          <w:lang w:eastAsia="ru-RU"/>
        </w:rPr>
        <w:t>Вероятностная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модель</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и</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Марковские</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процессы</w:t>
      </w:r>
    </w:p>
    <w:p w14:paraId="289FED57"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1A60E272"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11DBFFF7"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3FF76452"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b/>
          <w:bCs/>
          <w:color w:val="000000"/>
          <w:kern w:val="0"/>
          <w:sz w:val="28"/>
          <w:szCs w:val="28"/>
          <w:shd w:val="clear" w:color="auto" w:fill="FFFFFF"/>
          <w:lang w:eastAsia="ru-RU"/>
        </w:rPr>
        <w:t xml:space="preserve">2.2 </w:t>
      </w:r>
      <w:r w:rsidRPr="006707C1">
        <w:rPr>
          <w:rFonts w:ascii="Times New Roman" w:eastAsia="Times New Roman" w:hAnsi="Times New Roman" w:cs="Times New Roman" w:hint="eastAsia"/>
          <w:b/>
          <w:bCs/>
          <w:color w:val="000000"/>
          <w:kern w:val="0"/>
          <w:sz w:val="28"/>
          <w:szCs w:val="28"/>
          <w:shd w:val="clear" w:color="auto" w:fill="FFFFFF"/>
          <w:lang w:eastAsia="ru-RU"/>
        </w:rPr>
        <w:t>Расчет</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вероятностей</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модели</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вознаграждений</w:t>
      </w:r>
    </w:p>
    <w:p w14:paraId="10D08378"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2A5058BA"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6768B202"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3681D9C8"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b/>
          <w:bCs/>
          <w:color w:val="000000"/>
          <w:kern w:val="0"/>
          <w:sz w:val="28"/>
          <w:szCs w:val="28"/>
          <w:shd w:val="clear" w:color="auto" w:fill="FFFFFF"/>
          <w:lang w:eastAsia="ru-RU"/>
        </w:rPr>
        <w:t xml:space="preserve">2.3 </w:t>
      </w:r>
      <w:r w:rsidRPr="006707C1">
        <w:rPr>
          <w:rFonts w:ascii="Times New Roman" w:eastAsia="Times New Roman" w:hAnsi="Times New Roman" w:cs="Times New Roman" w:hint="eastAsia"/>
          <w:b/>
          <w:bCs/>
          <w:color w:val="000000"/>
          <w:kern w:val="0"/>
          <w:sz w:val="28"/>
          <w:szCs w:val="28"/>
          <w:shd w:val="clear" w:color="auto" w:fill="FFFFFF"/>
          <w:lang w:eastAsia="ru-RU"/>
        </w:rPr>
        <w:t>Процесс</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принятия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решений</w:t>
      </w:r>
    </w:p>
    <w:p w14:paraId="2E8CAC71"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65C03C45"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1AD51F60"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7D216676"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b/>
          <w:bCs/>
          <w:color w:val="000000"/>
          <w:kern w:val="0"/>
          <w:sz w:val="28"/>
          <w:szCs w:val="28"/>
          <w:shd w:val="clear" w:color="auto" w:fill="FFFFFF"/>
          <w:lang w:eastAsia="ru-RU"/>
        </w:rPr>
        <w:t xml:space="preserve">3. </w:t>
      </w:r>
      <w:r w:rsidRPr="006707C1">
        <w:rPr>
          <w:rFonts w:ascii="Times New Roman" w:eastAsia="Times New Roman" w:hAnsi="Times New Roman" w:cs="Times New Roman" w:hint="eastAsia"/>
          <w:b/>
          <w:bCs/>
          <w:color w:val="000000"/>
          <w:kern w:val="0"/>
          <w:sz w:val="28"/>
          <w:szCs w:val="28"/>
          <w:shd w:val="clear" w:color="auto" w:fill="FFFFFF"/>
          <w:lang w:eastAsia="ru-RU"/>
        </w:rPr>
        <w:t>Методика</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сокращения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вычислительной</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сложности</w:t>
      </w:r>
    </w:p>
    <w:p w14:paraId="0564ACBD"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0243897C"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73FDFDB6"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71FB1AA4"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b/>
          <w:bCs/>
          <w:color w:val="000000"/>
          <w:kern w:val="0"/>
          <w:sz w:val="28"/>
          <w:szCs w:val="28"/>
          <w:shd w:val="clear" w:color="auto" w:fill="FFFFFF"/>
          <w:lang w:eastAsia="ru-RU"/>
        </w:rPr>
        <w:t xml:space="preserve">3.1 </w:t>
      </w:r>
      <w:r w:rsidRPr="006707C1">
        <w:rPr>
          <w:rFonts w:ascii="Times New Roman" w:eastAsia="Times New Roman" w:hAnsi="Times New Roman" w:cs="Times New Roman" w:hint="eastAsia"/>
          <w:b/>
          <w:bCs/>
          <w:color w:val="000000"/>
          <w:kern w:val="0"/>
          <w:sz w:val="28"/>
          <w:szCs w:val="28"/>
          <w:shd w:val="clear" w:color="auto" w:fill="FFFFFF"/>
          <w:lang w:eastAsia="ru-RU"/>
        </w:rPr>
        <w:t>Определение</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классов</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эквивалентности</w:t>
      </w:r>
    </w:p>
    <w:p w14:paraId="4939E928"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4DB28CCE"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55D09C8B"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3F1254F1"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b/>
          <w:bCs/>
          <w:color w:val="000000"/>
          <w:kern w:val="0"/>
          <w:sz w:val="28"/>
          <w:szCs w:val="28"/>
          <w:shd w:val="clear" w:color="auto" w:fill="FFFFFF"/>
          <w:lang w:eastAsia="ru-RU"/>
        </w:rPr>
        <w:t xml:space="preserve">3.2 </w:t>
      </w:r>
      <w:r w:rsidRPr="006707C1">
        <w:rPr>
          <w:rFonts w:ascii="Times New Roman" w:eastAsia="Times New Roman" w:hAnsi="Times New Roman" w:cs="Times New Roman" w:hint="eastAsia"/>
          <w:b/>
          <w:bCs/>
          <w:color w:val="000000"/>
          <w:kern w:val="0"/>
          <w:sz w:val="28"/>
          <w:szCs w:val="28"/>
          <w:shd w:val="clear" w:color="auto" w:fill="FFFFFF"/>
          <w:lang w:eastAsia="ru-RU"/>
        </w:rPr>
        <w:t>Сокращения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вычислительной</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сложности</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на</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основе</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классов</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эквивалентности</w:t>
      </w:r>
    </w:p>
    <w:p w14:paraId="3D51703A"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784B3044"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7787A0AD"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292C1658"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b/>
          <w:bCs/>
          <w:color w:val="000000"/>
          <w:kern w:val="0"/>
          <w:sz w:val="28"/>
          <w:szCs w:val="28"/>
          <w:shd w:val="clear" w:color="auto" w:fill="FFFFFF"/>
          <w:lang w:eastAsia="ru-RU"/>
        </w:rPr>
        <w:t xml:space="preserve">4. </w:t>
      </w:r>
      <w:r w:rsidRPr="006707C1">
        <w:rPr>
          <w:rFonts w:ascii="Times New Roman" w:eastAsia="Times New Roman" w:hAnsi="Times New Roman" w:cs="Times New Roman" w:hint="eastAsia"/>
          <w:b/>
          <w:bCs/>
          <w:color w:val="000000"/>
          <w:kern w:val="0"/>
          <w:sz w:val="28"/>
          <w:szCs w:val="28"/>
          <w:shd w:val="clear" w:color="auto" w:fill="FFFFFF"/>
          <w:lang w:eastAsia="ru-RU"/>
        </w:rPr>
        <w:t>Методика</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оценки</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корректности</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результата</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на</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основе</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темпоральной</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логики</w:t>
      </w:r>
    </w:p>
    <w:p w14:paraId="1B61ED70"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16DE8F66"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732FE7E3"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0FDFD346"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b/>
          <w:bCs/>
          <w:color w:val="000000"/>
          <w:kern w:val="0"/>
          <w:sz w:val="28"/>
          <w:szCs w:val="28"/>
          <w:shd w:val="clear" w:color="auto" w:fill="FFFFFF"/>
          <w:lang w:eastAsia="ru-RU"/>
        </w:rPr>
        <w:t xml:space="preserve">4.1 </w:t>
      </w:r>
      <w:r w:rsidRPr="006707C1">
        <w:rPr>
          <w:rFonts w:ascii="Times New Roman" w:eastAsia="Times New Roman" w:hAnsi="Times New Roman" w:cs="Times New Roman" w:hint="eastAsia"/>
          <w:b/>
          <w:bCs/>
          <w:color w:val="000000"/>
          <w:kern w:val="0"/>
          <w:sz w:val="28"/>
          <w:szCs w:val="28"/>
          <w:shd w:val="clear" w:color="auto" w:fill="FFFFFF"/>
          <w:lang w:eastAsia="ru-RU"/>
        </w:rPr>
        <w:t>Проверка</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на</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модели</w:t>
      </w:r>
    </w:p>
    <w:p w14:paraId="18B8D5CF"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05EF3494"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44C0C517"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3255ED75"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b/>
          <w:bCs/>
          <w:color w:val="000000"/>
          <w:kern w:val="0"/>
          <w:sz w:val="28"/>
          <w:szCs w:val="28"/>
          <w:shd w:val="clear" w:color="auto" w:fill="FFFFFF"/>
          <w:lang w:eastAsia="ru-RU"/>
        </w:rPr>
        <w:t xml:space="preserve">4.2 </w:t>
      </w:r>
      <w:r w:rsidRPr="006707C1">
        <w:rPr>
          <w:rFonts w:ascii="Times New Roman" w:eastAsia="Times New Roman" w:hAnsi="Times New Roman" w:cs="Times New Roman" w:hint="eastAsia"/>
          <w:b/>
          <w:bCs/>
          <w:color w:val="000000"/>
          <w:kern w:val="0"/>
          <w:sz w:val="28"/>
          <w:szCs w:val="28"/>
          <w:shd w:val="clear" w:color="auto" w:fill="FFFFFF"/>
          <w:lang w:eastAsia="ru-RU"/>
        </w:rPr>
        <w:t>Свойства</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формулируемые</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в</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темпоральной</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логике</w:t>
      </w:r>
      <w:r w:rsidRPr="006707C1">
        <w:rPr>
          <w:rFonts w:ascii="Times New Roman" w:eastAsia="Times New Roman" w:hAnsi="Times New Roman" w:cs="Times New Roman"/>
          <w:b/>
          <w:bCs/>
          <w:color w:val="000000"/>
          <w:kern w:val="0"/>
          <w:sz w:val="28"/>
          <w:szCs w:val="28"/>
          <w:shd w:val="clear" w:color="auto" w:fill="FFFFFF"/>
          <w:lang w:eastAsia="ru-RU"/>
        </w:rPr>
        <w:t xml:space="preserve"> PCTL</w:t>
      </w:r>
    </w:p>
    <w:p w14:paraId="25835CC6"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3B8AE568"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5A8F9993"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52039197"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b/>
          <w:bCs/>
          <w:color w:val="000000"/>
          <w:kern w:val="0"/>
          <w:sz w:val="28"/>
          <w:szCs w:val="28"/>
          <w:shd w:val="clear" w:color="auto" w:fill="FFFFFF"/>
          <w:lang w:eastAsia="ru-RU"/>
        </w:rPr>
        <w:t xml:space="preserve">5. </w:t>
      </w:r>
      <w:r w:rsidRPr="006707C1">
        <w:rPr>
          <w:rFonts w:ascii="Times New Roman" w:eastAsia="Times New Roman" w:hAnsi="Times New Roman" w:cs="Times New Roman" w:hint="eastAsia"/>
          <w:b/>
          <w:bCs/>
          <w:color w:val="000000"/>
          <w:kern w:val="0"/>
          <w:sz w:val="28"/>
          <w:szCs w:val="28"/>
          <w:shd w:val="clear" w:color="auto" w:fill="FFFFFF"/>
          <w:lang w:eastAsia="ru-RU"/>
        </w:rPr>
        <w:t>Формализованный</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метод</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для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автоматизации</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процесса</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развертывания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приложений</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в</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облачных</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инфраструктурах</w:t>
      </w:r>
    </w:p>
    <w:p w14:paraId="6DF52AFD"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717F23A5"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358754F9"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23D39AD1"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b/>
          <w:bCs/>
          <w:color w:val="000000"/>
          <w:kern w:val="0"/>
          <w:sz w:val="28"/>
          <w:szCs w:val="28"/>
          <w:shd w:val="clear" w:color="auto" w:fill="FFFFFF"/>
          <w:lang w:eastAsia="ru-RU"/>
        </w:rPr>
        <w:t xml:space="preserve">5.1 </w:t>
      </w:r>
      <w:r w:rsidRPr="006707C1">
        <w:rPr>
          <w:rFonts w:ascii="Times New Roman" w:eastAsia="Times New Roman" w:hAnsi="Times New Roman" w:cs="Times New Roman" w:hint="eastAsia"/>
          <w:b/>
          <w:bCs/>
          <w:color w:val="000000"/>
          <w:kern w:val="0"/>
          <w:sz w:val="28"/>
          <w:szCs w:val="28"/>
          <w:shd w:val="clear" w:color="auto" w:fill="FFFFFF"/>
          <w:lang w:eastAsia="ru-RU"/>
        </w:rPr>
        <w:t>Концепция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процесса</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автоматического</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ранжирования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инфраструктур</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и</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развертывания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приложений</w:t>
      </w:r>
    </w:p>
    <w:p w14:paraId="07E70CE9"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45E6F6F9"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489D8E5D"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5F6B72CE"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b/>
          <w:bCs/>
          <w:color w:val="000000"/>
          <w:kern w:val="0"/>
          <w:sz w:val="28"/>
          <w:szCs w:val="28"/>
          <w:shd w:val="clear" w:color="auto" w:fill="FFFFFF"/>
          <w:lang w:eastAsia="ru-RU"/>
        </w:rPr>
        <w:t xml:space="preserve">5.2 </w:t>
      </w:r>
      <w:r w:rsidRPr="006707C1">
        <w:rPr>
          <w:rFonts w:ascii="Times New Roman" w:eastAsia="Times New Roman" w:hAnsi="Times New Roman" w:cs="Times New Roman" w:hint="eastAsia"/>
          <w:b/>
          <w:bCs/>
          <w:color w:val="000000"/>
          <w:kern w:val="0"/>
          <w:sz w:val="28"/>
          <w:szCs w:val="28"/>
          <w:shd w:val="clear" w:color="auto" w:fill="FFFFFF"/>
          <w:lang w:eastAsia="ru-RU"/>
        </w:rPr>
        <w:t>Архитектура</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программного</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комплекса</w:t>
      </w:r>
    </w:p>
    <w:p w14:paraId="38202DB1"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4585A582"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332B4DA2"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1F4E1ECA"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b/>
          <w:bCs/>
          <w:color w:val="000000"/>
          <w:kern w:val="0"/>
          <w:sz w:val="28"/>
          <w:szCs w:val="28"/>
          <w:shd w:val="clear" w:color="auto" w:fill="FFFFFF"/>
          <w:lang w:eastAsia="ru-RU"/>
        </w:rPr>
        <w:t xml:space="preserve">5.3 </w:t>
      </w:r>
      <w:r w:rsidRPr="006707C1">
        <w:rPr>
          <w:rFonts w:ascii="Times New Roman" w:eastAsia="Times New Roman" w:hAnsi="Times New Roman" w:cs="Times New Roman" w:hint="eastAsia"/>
          <w:b/>
          <w:bCs/>
          <w:color w:val="000000"/>
          <w:kern w:val="0"/>
          <w:sz w:val="28"/>
          <w:szCs w:val="28"/>
          <w:shd w:val="clear" w:color="auto" w:fill="FFFFFF"/>
          <w:lang w:eastAsia="ru-RU"/>
        </w:rPr>
        <w:t>Механизм</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принятия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решений</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о</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развертывании</w:t>
      </w:r>
    </w:p>
    <w:p w14:paraId="12FFE42E"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7DE18668"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4FEE51D8"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04C6B44C"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b/>
          <w:bCs/>
          <w:color w:val="000000"/>
          <w:kern w:val="0"/>
          <w:sz w:val="28"/>
          <w:szCs w:val="28"/>
          <w:shd w:val="clear" w:color="auto" w:fill="FFFFFF"/>
          <w:lang w:eastAsia="ru-RU"/>
        </w:rPr>
        <w:t xml:space="preserve">5.4 </w:t>
      </w:r>
      <w:r w:rsidRPr="006707C1">
        <w:rPr>
          <w:rFonts w:ascii="Times New Roman" w:eastAsia="Times New Roman" w:hAnsi="Times New Roman" w:cs="Times New Roman" w:hint="eastAsia"/>
          <w:b/>
          <w:bCs/>
          <w:color w:val="000000"/>
          <w:kern w:val="0"/>
          <w:sz w:val="28"/>
          <w:szCs w:val="28"/>
          <w:shd w:val="clear" w:color="auto" w:fill="FFFFFF"/>
          <w:lang w:eastAsia="ru-RU"/>
        </w:rPr>
        <w:t>Автоматическое</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развертывание</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приложений</w:t>
      </w:r>
    </w:p>
    <w:p w14:paraId="55FF7F81"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45CB6509"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26EFD6B3"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5A0C4EFE"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b/>
          <w:bCs/>
          <w:color w:val="000000"/>
          <w:kern w:val="0"/>
          <w:sz w:val="28"/>
          <w:szCs w:val="28"/>
          <w:shd w:val="clear" w:color="auto" w:fill="FFFFFF"/>
          <w:lang w:eastAsia="ru-RU"/>
        </w:rPr>
        <w:t xml:space="preserve">6. </w:t>
      </w:r>
      <w:r w:rsidRPr="006707C1">
        <w:rPr>
          <w:rFonts w:ascii="Times New Roman" w:eastAsia="Times New Roman" w:hAnsi="Times New Roman" w:cs="Times New Roman" w:hint="eastAsia"/>
          <w:b/>
          <w:bCs/>
          <w:color w:val="000000"/>
          <w:kern w:val="0"/>
          <w:sz w:val="28"/>
          <w:szCs w:val="28"/>
          <w:shd w:val="clear" w:color="auto" w:fill="FFFFFF"/>
          <w:lang w:eastAsia="ru-RU"/>
        </w:rPr>
        <w:t>Экспериментальная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оценка</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предложенных</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методик</w:t>
      </w:r>
    </w:p>
    <w:p w14:paraId="253F486E"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07CA7BDB"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7DFE3681"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1C7DEAAD"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b/>
          <w:bCs/>
          <w:color w:val="000000"/>
          <w:kern w:val="0"/>
          <w:sz w:val="28"/>
          <w:szCs w:val="28"/>
          <w:shd w:val="clear" w:color="auto" w:fill="FFFFFF"/>
          <w:lang w:eastAsia="ru-RU"/>
        </w:rPr>
        <w:t xml:space="preserve">6.1 </w:t>
      </w:r>
      <w:r w:rsidRPr="006707C1">
        <w:rPr>
          <w:rFonts w:ascii="Times New Roman" w:eastAsia="Times New Roman" w:hAnsi="Times New Roman" w:cs="Times New Roman" w:hint="eastAsia"/>
          <w:b/>
          <w:bCs/>
          <w:color w:val="000000"/>
          <w:kern w:val="0"/>
          <w:sz w:val="28"/>
          <w:szCs w:val="28"/>
          <w:shd w:val="clear" w:color="auto" w:fill="FFFFFF"/>
          <w:lang w:eastAsia="ru-RU"/>
        </w:rPr>
        <w:t>Экспериментальные</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сценарии</w:t>
      </w:r>
    </w:p>
    <w:p w14:paraId="25A0B369"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210F7E57"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6A6E961C"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2F81AD74"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b/>
          <w:bCs/>
          <w:color w:val="000000"/>
          <w:kern w:val="0"/>
          <w:sz w:val="28"/>
          <w:szCs w:val="28"/>
          <w:shd w:val="clear" w:color="auto" w:fill="FFFFFF"/>
          <w:lang w:eastAsia="ru-RU"/>
        </w:rPr>
        <w:t xml:space="preserve">6.1.1 </w:t>
      </w:r>
      <w:r w:rsidRPr="006707C1">
        <w:rPr>
          <w:rFonts w:ascii="Times New Roman" w:eastAsia="Times New Roman" w:hAnsi="Times New Roman" w:cs="Times New Roman" w:hint="eastAsia"/>
          <w:b/>
          <w:bCs/>
          <w:color w:val="000000"/>
          <w:kern w:val="0"/>
          <w:sz w:val="28"/>
          <w:szCs w:val="28"/>
          <w:shd w:val="clear" w:color="auto" w:fill="FFFFFF"/>
          <w:lang w:eastAsia="ru-RU"/>
        </w:rPr>
        <w:t>Хранилище</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документов</w:t>
      </w:r>
      <w:r w:rsidRPr="006707C1">
        <w:rPr>
          <w:rFonts w:ascii="Times New Roman" w:eastAsia="Times New Roman" w:hAnsi="Times New Roman" w:cs="Times New Roman"/>
          <w:b/>
          <w:bCs/>
          <w:color w:val="000000"/>
          <w:kern w:val="0"/>
          <w:sz w:val="28"/>
          <w:szCs w:val="28"/>
          <w:shd w:val="clear" w:color="auto" w:fill="FFFFFF"/>
          <w:lang w:eastAsia="ru-RU"/>
        </w:rPr>
        <w:t xml:space="preserve"> - &amp;laquo;File Upload&amp;raquo;</w:t>
      </w:r>
    </w:p>
    <w:p w14:paraId="1CE80998"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0CC4C684"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74007590"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50AB1DAE"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b/>
          <w:bCs/>
          <w:color w:val="000000"/>
          <w:kern w:val="0"/>
          <w:sz w:val="28"/>
          <w:szCs w:val="28"/>
          <w:shd w:val="clear" w:color="auto" w:fill="FFFFFF"/>
          <w:lang w:eastAsia="ru-RU"/>
        </w:rPr>
        <w:t xml:space="preserve">6.1.2 WebRTC </w:t>
      </w:r>
      <w:r w:rsidRPr="006707C1">
        <w:rPr>
          <w:rFonts w:ascii="Times New Roman" w:eastAsia="Times New Roman" w:hAnsi="Times New Roman" w:cs="Times New Roman" w:hint="eastAsia"/>
          <w:b/>
          <w:bCs/>
          <w:color w:val="000000"/>
          <w:kern w:val="0"/>
          <w:sz w:val="28"/>
          <w:szCs w:val="28"/>
          <w:shd w:val="clear" w:color="auto" w:fill="FFFFFF"/>
          <w:lang w:eastAsia="ru-RU"/>
        </w:rPr>
        <w:t>видеоконференции</w:t>
      </w:r>
    </w:p>
    <w:p w14:paraId="4F9E8C87"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1081FB9A"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659DED47"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76A4AEAE"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b/>
          <w:bCs/>
          <w:color w:val="000000"/>
          <w:kern w:val="0"/>
          <w:sz w:val="28"/>
          <w:szCs w:val="28"/>
          <w:shd w:val="clear" w:color="auto" w:fill="FFFFFF"/>
          <w:lang w:eastAsia="ru-RU"/>
        </w:rPr>
        <w:t xml:space="preserve">6.1.3 </w:t>
      </w:r>
      <w:r w:rsidRPr="006707C1">
        <w:rPr>
          <w:rFonts w:ascii="Times New Roman" w:eastAsia="Times New Roman" w:hAnsi="Times New Roman" w:cs="Times New Roman" w:hint="eastAsia"/>
          <w:b/>
          <w:bCs/>
          <w:color w:val="000000"/>
          <w:kern w:val="0"/>
          <w:sz w:val="28"/>
          <w:szCs w:val="28"/>
          <w:shd w:val="clear" w:color="auto" w:fill="FFFFFF"/>
          <w:lang w:eastAsia="ru-RU"/>
        </w:rPr>
        <w:t>Базы</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данных</w:t>
      </w:r>
    </w:p>
    <w:p w14:paraId="26CE4D03"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536D330C"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1F4C2DBA"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4882EE4B"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b/>
          <w:bCs/>
          <w:color w:val="000000"/>
          <w:kern w:val="0"/>
          <w:sz w:val="28"/>
          <w:szCs w:val="28"/>
          <w:shd w:val="clear" w:color="auto" w:fill="FFFFFF"/>
          <w:lang w:eastAsia="ru-RU"/>
        </w:rPr>
        <w:t xml:space="preserve">6.2 </w:t>
      </w:r>
      <w:r w:rsidRPr="006707C1">
        <w:rPr>
          <w:rFonts w:ascii="Times New Roman" w:eastAsia="Times New Roman" w:hAnsi="Times New Roman" w:cs="Times New Roman" w:hint="eastAsia"/>
          <w:b/>
          <w:bCs/>
          <w:color w:val="000000"/>
          <w:kern w:val="0"/>
          <w:sz w:val="28"/>
          <w:szCs w:val="28"/>
          <w:shd w:val="clear" w:color="auto" w:fill="FFFFFF"/>
          <w:lang w:eastAsia="ru-RU"/>
        </w:rPr>
        <w:t>Экспериментальная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среда</w:t>
      </w:r>
    </w:p>
    <w:p w14:paraId="61FC9626"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32192704"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09FA9DEC"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6E891590"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b/>
          <w:bCs/>
          <w:color w:val="000000"/>
          <w:kern w:val="0"/>
          <w:sz w:val="28"/>
          <w:szCs w:val="28"/>
          <w:shd w:val="clear" w:color="auto" w:fill="FFFFFF"/>
          <w:lang w:eastAsia="ru-RU"/>
        </w:rPr>
        <w:t xml:space="preserve">6.3 </w:t>
      </w:r>
      <w:r w:rsidRPr="006707C1">
        <w:rPr>
          <w:rFonts w:ascii="Times New Roman" w:eastAsia="Times New Roman" w:hAnsi="Times New Roman" w:cs="Times New Roman" w:hint="eastAsia"/>
          <w:b/>
          <w:bCs/>
          <w:color w:val="000000"/>
          <w:kern w:val="0"/>
          <w:sz w:val="28"/>
          <w:szCs w:val="28"/>
          <w:shd w:val="clear" w:color="auto" w:fill="FFFFFF"/>
          <w:lang w:eastAsia="ru-RU"/>
        </w:rPr>
        <w:t>Экспериментальные</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результаты</w:t>
      </w:r>
    </w:p>
    <w:p w14:paraId="1C0D234F"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3F105A0D"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715B8215"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5E9A45E8"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b/>
          <w:bCs/>
          <w:color w:val="000000"/>
          <w:kern w:val="0"/>
          <w:sz w:val="28"/>
          <w:szCs w:val="28"/>
          <w:shd w:val="clear" w:color="auto" w:fill="FFFFFF"/>
          <w:lang w:eastAsia="ru-RU"/>
        </w:rPr>
        <w:t xml:space="preserve">6.4 </w:t>
      </w:r>
      <w:r w:rsidRPr="006707C1">
        <w:rPr>
          <w:rFonts w:ascii="Times New Roman" w:eastAsia="Times New Roman" w:hAnsi="Times New Roman" w:cs="Times New Roman" w:hint="eastAsia"/>
          <w:b/>
          <w:bCs/>
          <w:color w:val="000000"/>
          <w:kern w:val="0"/>
          <w:sz w:val="28"/>
          <w:szCs w:val="28"/>
          <w:shd w:val="clear" w:color="auto" w:fill="FFFFFF"/>
          <w:lang w:eastAsia="ru-RU"/>
        </w:rPr>
        <w:t>Сравнения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и</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соотнесения</w:t>
      </w:r>
    </w:p>
    <w:p w14:paraId="5F78ACDF"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338CCDD0"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3BC0867F"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63F4791F"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hint="eastAsia"/>
          <w:b/>
          <w:bCs/>
          <w:color w:val="000000"/>
          <w:kern w:val="0"/>
          <w:sz w:val="28"/>
          <w:szCs w:val="28"/>
          <w:shd w:val="clear" w:color="auto" w:fill="FFFFFF"/>
          <w:lang w:eastAsia="ru-RU"/>
        </w:rPr>
        <w:t>Заключение</w:t>
      </w:r>
    </w:p>
    <w:p w14:paraId="34D782F0"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4AC70183"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4F91CDA3"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278AD842"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hint="eastAsia"/>
          <w:b/>
          <w:bCs/>
          <w:color w:val="000000"/>
          <w:kern w:val="0"/>
          <w:sz w:val="28"/>
          <w:szCs w:val="28"/>
          <w:shd w:val="clear" w:color="auto" w:fill="FFFFFF"/>
          <w:lang w:eastAsia="ru-RU"/>
        </w:rPr>
        <w:t>Список</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работ</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опубликованных</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автором</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по</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теме</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диссертации</w:t>
      </w:r>
    </w:p>
    <w:p w14:paraId="149720FD"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04D9488E"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1EC11D5F"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7190784F"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hint="eastAsia"/>
          <w:b/>
          <w:bCs/>
          <w:color w:val="000000"/>
          <w:kern w:val="0"/>
          <w:sz w:val="28"/>
          <w:szCs w:val="28"/>
          <w:shd w:val="clear" w:color="auto" w:fill="FFFFFF"/>
          <w:lang w:eastAsia="ru-RU"/>
        </w:rPr>
        <w:t>Список</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литературы</w:t>
      </w:r>
    </w:p>
    <w:p w14:paraId="4E6474BF"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7EDF9B93"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63604E96"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00B3B7D3"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hint="eastAsia"/>
          <w:b/>
          <w:bCs/>
          <w:color w:val="000000"/>
          <w:kern w:val="0"/>
          <w:sz w:val="28"/>
          <w:szCs w:val="28"/>
          <w:shd w:val="clear" w:color="auto" w:fill="FFFFFF"/>
          <w:lang w:eastAsia="ru-RU"/>
        </w:rPr>
        <w:t>Список</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рисунков</w:t>
      </w:r>
    </w:p>
    <w:p w14:paraId="099FB947"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4F937EEF"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68796742"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147B3BA0"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hint="eastAsia"/>
          <w:b/>
          <w:bCs/>
          <w:color w:val="000000"/>
          <w:kern w:val="0"/>
          <w:sz w:val="28"/>
          <w:szCs w:val="28"/>
          <w:shd w:val="clear" w:color="auto" w:fill="FFFFFF"/>
          <w:lang w:eastAsia="ru-RU"/>
        </w:rPr>
        <w:t>Рисунок</w:t>
      </w:r>
      <w:r w:rsidRPr="006707C1">
        <w:rPr>
          <w:rFonts w:ascii="Times New Roman" w:eastAsia="Times New Roman" w:hAnsi="Times New Roman" w:cs="Times New Roman"/>
          <w:b/>
          <w:bCs/>
          <w:color w:val="000000"/>
          <w:kern w:val="0"/>
          <w:sz w:val="28"/>
          <w:szCs w:val="28"/>
          <w:shd w:val="clear" w:color="auto" w:fill="FFFFFF"/>
          <w:lang w:eastAsia="ru-RU"/>
        </w:rPr>
        <w:t xml:space="preserve"> 1 </w:t>
      </w:r>
      <w:r w:rsidRPr="006707C1">
        <w:rPr>
          <w:rFonts w:ascii="Times New Roman" w:eastAsia="Times New Roman" w:hAnsi="Times New Roman" w:cs="Times New Roman" w:hint="eastAsia"/>
          <w:b/>
          <w:bCs/>
          <w:color w:val="000000"/>
          <w:kern w:val="0"/>
          <w:sz w:val="28"/>
          <w:szCs w:val="28"/>
          <w:shd w:val="clear" w:color="auto" w:fill="FFFFFF"/>
          <w:lang w:eastAsia="ru-RU"/>
        </w:rPr>
        <w:t>Хронология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вычислений</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от</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вычислительной</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машины</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до</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облачных</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вычислений</w:t>
      </w:r>
    </w:p>
    <w:p w14:paraId="56AB2B23"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7FA2B886"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208DF294"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009FE206"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hint="eastAsia"/>
          <w:b/>
          <w:bCs/>
          <w:color w:val="000000"/>
          <w:kern w:val="0"/>
          <w:sz w:val="28"/>
          <w:szCs w:val="28"/>
          <w:shd w:val="clear" w:color="auto" w:fill="FFFFFF"/>
          <w:lang w:eastAsia="ru-RU"/>
        </w:rPr>
        <w:lastRenderedPageBreak/>
        <w:t>Рисунок</w:t>
      </w:r>
      <w:r w:rsidRPr="006707C1">
        <w:rPr>
          <w:rFonts w:ascii="Times New Roman" w:eastAsia="Times New Roman" w:hAnsi="Times New Roman" w:cs="Times New Roman"/>
          <w:b/>
          <w:bCs/>
          <w:color w:val="000000"/>
          <w:kern w:val="0"/>
          <w:sz w:val="28"/>
          <w:szCs w:val="28"/>
          <w:shd w:val="clear" w:color="auto" w:fill="FFFFFF"/>
          <w:lang w:eastAsia="ru-RU"/>
        </w:rPr>
        <w:t xml:space="preserve"> 2 </w:t>
      </w:r>
      <w:r w:rsidRPr="006707C1">
        <w:rPr>
          <w:rFonts w:ascii="Times New Roman" w:eastAsia="Times New Roman" w:hAnsi="Times New Roman" w:cs="Times New Roman" w:hint="eastAsia"/>
          <w:b/>
          <w:bCs/>
          <w:color w:val="000000"/>
          <w:kern w:val="0"/>
          <w:sz w:val="28"/>
          <w:szCs w:val="28"/>
          <w:shd w:val="clear" w:color="auto" w:fill="FFFFFF"/>
          <w:lang w:eastAsia="ru-RU"/>
        </w:rPr>
        <w:t>Вычислительные</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парадигмы</w:t>
      </w:r>
    </w:p>
    <w:p w14:paraId="10AEB3E2"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1937A552"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06CDECF5"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25082AA4"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hint="eastAsia"/>
          <w:b/>
          <w:bCs/>
          <w:color w:val="000000"/>
          <w:kern w:val="0"/>
          <w:sz w:val="28"/>
          <w:szCs w:val="28"/>
          <w:shd w:val="clear" w:color="auto" w:fill="FFFFFF"/>
          <w:lang w:eastAsia="ru-RU"/>
        </w:rPr>
        <w:t>Рисунок</w:t>
      </w:r>
      <w:r w:rsidRPr="006707C1">
        <w:rPr>
          <w:rFonts w:ascii="Times New Roman" w:eastAsia="Times New Roman" w:hAnsi="Times New Roman" w:cs="Times New Roman"/>
          <w:b/>
          <w:bCs/>
          <w:color w:val="000000"/>
          <w:kern w:val="0"/>
          <w:sz w:val="28"/>
          <w:szCs w:val="28"/>
          <w:shd w:val="clear" w:color="auto" w:fill="FFFFFF"/>
          <w:lang w:eastAsia="ru-RU"/>
        </w:rPr>
        <w:t xml:space="preserve"> 3 </w:t>
      </w:r>
      <w:r w:rsidRPr="006707C1">
        <w:rPr>
          <w:rFonts w:ascii="Times New Roman" w:eastAsia="Times New Roman" w:hAnsi="Times New Roman" w:cs="Times New Roman" w:hint="eastAsia"/>
          <w:b/>
          <w:bCs/>
          <w:color w:val="000000"/>
          <w:kern w:val="0"/>
          <w:sz w:val="28"/>
          <w:szCs w:val="28"/>
          <w:shd w:val="clear" w:color="auto" w:fill="FFFFFF"/>
          <w:lang w:eastAsia="ru-RU"/>
        </w:rPr>
        <w:t>Традиционная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вычислительная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архитектура</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без</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виртуализации</w:t>
      </w:r>
      <w:r w:rsidRPr="006707C1">
        <w:rPr>
          <w:rFonts w:ascii="Times New Roman" w:eastAsia="Times New Roman" w:hAnsi="Times New Roman" w:cs="Times New Roman"/>
          <w:b/>
          <w:bCs/>
          <w:color w:val="000000"/>
          <w:kern w:val="0"/>
          <w:sz w:val="28"/>
          <w:szCs w:val="28"/>
          <w:shd w:val="clear" w:color="auto" w:fill="FFFFFF"/>
          <w:lang w:eastAsia="ru-RU"/>
        </w:rPr>
        <w:t>)</w:t>
      </w:r>
    </w:p>
    <w:p w14:paraId="4558972E"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72AC8761"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5FD2774B"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2837572F"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hint="eastAsia"/>
          <w:b/>
          <w:bCs/>
          <w:color w:val="000000"/>
          <w:kern w:val="0"/>
          <w:sz w:val="28"/>
          <w:szCs w:val="28"/>
          <w:shd w:val="clear" w:color="auto" w:fill="FFFFFF"/>
          <w:lang w:eastAsia="ru-RU"/>
        </w:rPr>
        <w:t>Рисунок</w:t>
      </w:r>
      <w:r w:rsidRPr="006707C1">
        <w:rPr>
          <w:rFonts w:ascii="Times New Roman" w:eastAsia="Times New Roman" w:hAnsi="Times New Roman" w:cs="Times New Roman"/>
          <w:b/>
          <w:bCs/>
          <w:color w:val="000000"/>
          <w:kern w:val="0"/>
          <w:sz w:val="28"/>
          <w:szCs w:val="28"/>
          <w:shd w:val="clear" w:color="auto" w:fill="FFFFFF"/>
          <w:lang w:eastAsia="ru-RU"/>
        </w:rPr>
        <w:t xml:space="preserve"> 4 </w:t>
      </w:r>
      <w:r w:rsidRPr="006707C1">
        <w:rPr>
          <w:rFonts w:ascii="Times New Roman" w:eastAsia="Times New Roman" w:hAnsi="Times New Roman" w:cs="Times New Roman" w:hint="eastAsia"/>
          <w:b/>
          <w:bCs/>
          <w:color w:val="000000"/>
          <w:kern w:val="0"/>
          <w:sz w:val="28"/>
          <w:szCs w:val="28"/>
          <w:shd w:val="clear" w:color="auto" w:fill="FFFFFF"/>
          <w:lang w:eastAsia="ru-RU"/>
        </w:rPr>
        <w:t>Виртуализация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на</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основе</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виртуальных</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машин</w:t>
      </w:r>
    </w:p>
    <w:p w14:paraId="6E185EDE"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37FC5EB7"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67CA53E4"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5801419F"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hint="eastAsia"/>
          <w:b/>
          <w:bCs/>
          <w:color w:val="000000"/>
          <w:kern w:val="0"/>
          <w:sz w:val="28"/>
          <w:szCs w:val="28"/>
          <w:shd w:val="clear" w:color="auto" w:fill="FFFFFF"/>
          <w:lang w:eastAsia="ru-RU"/>
        </w:rPr>
        <w:t>Рисунок</w:t>
      </w:r>
      <w:r w:rsidRPr="006707C1">
        <w:rPr>
          <w:rFonts w:ascii="Times New Roman" w:eastAsia="Times New Roman" w:hAnsi="Times New Roman" w:cs="Times New Roman"/>
          <w:b/>
          <w:bCs/>
          <w:color w:val="000000"/>
          <w:kern w:val="0"/>
          <w:sz w:val="28"/>
          <w:szCs w:val="28"/>
          <w:shd w:val="clear" w:color="auto" w:fill="FFFFFF"/>
          <w:lang w:eastAsia="ru-RU"/>
        </w:rPr>
        <w:t xml:space="preserve"> 5 </w:t>
      </w:r>
      <w:r w:rsidRPr="006707C1">
        <w:rPr>
          <w:rFonts w:ascii="Times New Roman" w:eastAsia="Times New Roman" w:hAnsi="Times New Roman" w:cs="Times New Roman" w:hint="eastAsia"/>
          <w:b/>
          <w:bCs/>
          <w:color w:val="000000"/>
          <w:kern w:val="0"/>
          <w:sz w:val="28"/>
          <w:szCs w:val="28"/>
          <w:shd w:val="clear" w:color="auto" w:fill="FFFFFF"/>
          <w:lang w:eastAsia="ru-RU"/>
        </w:rPr>
        <w:t>Виртуализация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на</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основе</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контейнеров</w:t>
      </w:r>
    </w:p>
    <w:p w14:paraId="433F4AE7"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6E294719"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4099795A"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5AD1417E"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hint="eastAsia"/>
          <w:b/>
          <w:bCs/>
          <w:color w:val="000000"/>
          <w:kern w:val="0"/>
          <w:sz w:val="28"/>
          <w:szCs w:val="28"/>
          <w:shd w:val="clear" w:color="auto" w:fill="FFFFFF"/>
          <w:lang w:eastAsia="ru-RU"/>
        </w:rPr>
        <w:t>Рисунок</w:t>
      </w:r>
      <w:r w:rsidRPr="006707C1">
        <w:rPr>
          <w:rFonts w:ascii="Times New Roman" w:eastAsia="Times New Roman" w:hAnsi="Times New Roman" w:cs="Times New Roman"/>
          <w:b/>
          <w:bCs/>
          <w:color w:val="000000"/>
          <w:kern w:val="0"/>
          <w:sz w:val="28"/>
          <w:szCs w:val="28"/>
          <w:shd w:val="clear" w:color="auto" w:fill="FFFFFF"/>
          <w:lang w:eastAsia="ru-RU"/>
        </w:rPr>
        <w:t xml:space="preserve"> 6 </w:t>
      </w:r>
      <w:r w:rsidRPr="006707C1">
        <w:rPr>
          <w:rFonts w:ascii="Times New Roman" w:eastAsia="Times New Roman" w:hAnsi="Times New Roman" w:cs="Times New Roman" w:hint="eastAsia"/>
          <w:b/>
          <w:bCs/>
          <w:color w:val="000000"/>
          <w:kern w:val="0"/>
          <w:sz w:val="28"/>
          <w:szCs w:val="28"/>
          <w:shd w:val="clear" w:color="auto" w:fill="FFFFFF"/>
          <w:lang w:eastAsia="ru-RU"/>
        </w:rPr>
        <w:t>Архитектура</w:t>
      </w:r>
      <w:r w:rsidRPr="006707C1">
        <w:rPr>
          <w:rFonts w:ascii="Times New Roman" w:eastAsia="Times New Roman" w:hAnsi="Times New Roman" w:cs="Times New Roman"/>
          <w:b/>
          <w:bCs/>
          <w:color w:val="000000"/>
          <w:kern w:val="0"/>
          <w:sz w:val="28"/>
          <w:szCs w:val="28"/>
          <w:shd w:val="clear" w:color="auto" w:fill="FFFFFF"/>
          <w:lang w:eastAsia="ru-RU"/>
        </w:rPr>
        <w:t xml:space="preserve"> Kubemetes </w:t>
      </w:r>
      <w:r w:rsidRPr="006707C1">
        <w:rPr>
          <w:rFonts w:ascii="Times New Roman" w:eastAsia="Times New Roman" w:hAnsi="Times New Roman" w:cs="Times New Roman" w:hint="eastAsia"/>
          <w:b/>
          <w:bCs/>
          <w:color w:val="000000"/>
          <w:kern w:val="0"/>
          <w:sz w:val="28"/>
          <w:szCs w:val="28"/>
          <w:shd w:val="clear" w:color="auto" w:fill="FFFFFF"/>
          <w:lang w:eastAsia="ru-RU"/>
        </w:rPr>
        <w:t>кластера</w:t>
      </w:r>
    </w:p>
    <w:p w14:paraId="28CA69C6"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78489317"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133FC21C"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10065D41"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hint="eastAsia"/>
          <w:b/>
          <w:bCs/>
          <w:color w:val="000000"/>
          <w:kern w:val="0"/>
          <w:sz w:val="28"/>
          <w:szCs w:val="28"/>
          <w:shd w:val="clear" w:color="auto" w:fill="FFFFFF"/>
          <w:lang w:eastAsia="ru-RU"/>
        </w:rPr>
        <w:t>Рисунок</w:t>
      </w:r>
      <w:r w:rsidRPr="006707C1">
        <w:rPr>
          <w:rFonts w:ascii="Times New Roman" w:eastAsia="Times New Roman" w:hAnsi="Times New Roman" w:cs="Times New Roman"/>
          <w:b/>
          <w:bCs/>
          <w:color w:val="000000"/>
          <w:kern w:val="0"/>
          <w:sz w:val="28"/>
          <w:szCs w:val="28"/>
          <w:shd w:val="clear" w:color="auto" w:fill="FFFFFF"/>
          <w:lang w:eastAsia="ru-RU"/>
        </w:rPr>
        <w:t xml:space="preserve"> 7 </w:t>
      </w:r>
      <w:r w:rsidRPr="006707C1">
        <w:rPr>
          <w:rFonts w:ascii="Times New Roman" w:eastAsia="Times New Roman" w:hAnsi="Times New Roman" w:cs="Times New Roman" w:hint="eastAsia"/>
          <w:b/>
          <w:bCs/>
          <w:color w:val="000000"/>
          <w:kern w:val="0"/>
          <w:sz w:val="28"/>
          <w:szCs w:val="28"/>
          <w:shd w:val="clear" w:color="auto" w:fill="FFFFFF"/>
          <w:lang w:eastAsia="ru-RU"/>
        </w:rPr>
        <w:t>Пример</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вероятностной</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модели</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состоящей</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из</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облачных</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инфраструктур</w:t>
      </w:r>
    </w:p>
    <w:p w14:paraId="5F34391D"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717FF7B5"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554EC35A"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49A9436A"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hint="eastAsia"/>
          <w:b/>
          <w:bCs/>
          <w:color w:val="000000"/>
          <w:kern w:val="0"/>
          <w:sz w:val="28"/>
          <w:szCs w:val="28"/>
          <w:shd w:val="clear" w:color="auto" w:fill="FFFFFF"/>
          <w:lang w:eastAsia="ru-RU"/>
        </w:rPr>
        <w:t>развертывания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в</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одном</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классе</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эквивалентности</w:t>
      </w:r>
    </w:p>
    <w:p w14:paraId="7D8C0CAD"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00CF3A85"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2904A28F"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31DD222A"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hint="eastAsia"/>
          <w:b/>
          <w:bCs/>
          <w:color w:val="000000"/>
          <w:kern w:val="0"/>
          <w:sz w:val="28"/>
          <w:szCs w:val="28"/>
          <w:shd w:val="clear" w:color="auto" w:fill="FFFFFF"/>
          <w:lang w:eastAsia="ru-RU"/>
        </w:rPr>
        <w:t>Рисунок</w:t>
      </w:r>
      <w:r w:rsidRPr="006707C1">
        <w:rPr>
          <w:rFonts w:ascii="Times New Roman" w:eastAsia="Times New Roman" w:hAnsi="Times New Roman" w:cs="Times New Roman"/>
          <w:b/>
          <w:bCs/>
          <w:color w:val="000000"/>
          <w:kern w:val="0"/>
          <w:sz w:val="28"/>
          <w:szCs w:val="28"/>
          <w:shd w:val="clear" w:color="auto" w:fill="FFFFFF"/>
          <w:lang w:eastAsia="ru-RU"/>
        </w:rPr>
        <w:t xml:space="preserve"> 8 </w:t>
      </w:r>
      <w:r w:rsidRPr="006707C1">
        <w:rPr>
          <w:rFonts w:ascii="Times New Roman" w:eastAsia="Times New Roman" w:hAnsi="Times New Roman" w:cs="Times New Roman" w:hint="eastAsia"/>
          <w:b/>
          <w:bCs/>
          <w:color w:val="000000"/>
          <w:kern w:val="0"/>
          <w:sz w:val="28"/>
          <w:szCs w:val="28"/>
          <w:shd w:val="clear" w:color="auto" w:fill="FFFFFF"/>
          <w:lang w:eastAsia="ru-RU"/>
        </w:rPr>
        <w:t>Пример</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классификации</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по</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эквивалентности</w:t>
      </w:r>
    </w:p>
    <w:p w14:paraId="0B747EEA"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0F358415"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1318C3C7"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381B7695"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hint="eastAsia"/>
          <w:b/>
          <w:bCs/>
          <w:color w:val="000000"/>
          <w:kern w:val="0"/>
          <w:sz w:val="28"/>
          <w:szCs w:val="28"/>
          <w:shd w:val="clear" w:color="auto" w:fill="FFFFFF"/>
          <w:lang w:eastAsia="ru-RU"/>
        </w:rPr>
        <w:t>Рисунок</w:t>
      </w:r>
      <w:r w:rsidRPr="006707C1">
        <w:rPr>
          <w:rFonts w:ascii="Times New Roman" w:eastAsia="Times New Roman" w:hAnsi="Times New Roman" w:cs="Times New Roman"/>
          <w:b/>
          <w:bCs/>
          <w:color w:val="000000"/>
          <w:kern w:val="0"/>
          <w:sz w:val="28"/>
          <w:szCs w:val="28"/>
          <w:shd w:val="clear" w:color="auto" w:fill="FFFFFF"/>
          <w:lang w:eastAsia="ru-RU"/>
        </w:rPr>
        <w:t xml:space="preserve"> 9 </w:t>
      </w:r>
      <w:r w:rsidRPr="006707C1">
        <w:rPr>
          <w:rFonts w:ascii="Times New Roman" w:eastAsia="Times New Roman" w:hAnsi="Times New Roman" w:cs="Times New Roman" w:hint="eastAsia"/>
          <w:b/>
          <w:bCs/>
          <w:color w:val="000000"/>
          <w:kern w:val="0"/>
          <w:sz w:val="28"/>
          <w:szCs w:val="28"/>
          <w:shd w:val="clear" w:color="auto" w:fill="FFFFFF"/>
          <w:lang w:eastAsia="ru-RU"/>
        </w:rPr>
        <w:t>Концепция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процесса</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принятия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решений</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для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развертывания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микросервисов</w:t>
      </w:r>
    </w:p>
    <w:p w14:paraId="10A106B0"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0C8A53ED"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31C2513D"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06B35619"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hint="eastAsia"/>
          <w:b/>
          <w:bCs/>
          <w:color w:val="000000"/>
          <w:kern w:val="0"/>
          <w:sz w:val="28"/>
          <w:szCs w:val="28"/>
          <w:shd w:val="clear" w:color="auto" w:fill="FFFFFF"/>
          <w:lang w:eastAsia="ru-RU"/>
        </w:rPr>
        <w:t>Рисунок</w:t>
      </w:r>
      <w:r w:rsidRPr="006707C1">
        <w:rPr>
          <w:rFonts w:ascii="Times New Roman" w:eastAsia="Times New Roman" w:hAnsi="Times New Roman" w:cs="Times New Roman"/>
          <w:b/>
          <w:bCs/>
          <w:color w:val="000000"/>
          <w:kern w:val="0"/>
          <w:sz w:val="28"/>
          <w:szCs w:val="28"/>
          <w:shd w:val="clear" w:color="auto" w:fill="FFFFFF"/>
          <w:lang w:eastAsia="ru-RU"/>
        </w:rPr>
        <w:t xml:space="preserve"> 10 </w:t>
      </w:r>
      <w:r w:rsidRPr="006707C1">
        <w:rPr>
          <w:rFonts w:ascii="Times New Roman" w:eastAsia="Times New Roman" w:hAnsi="Times New Roman" w:cs="Times New Roman" w:hint="eastAsia"/>
          <w:b/>
          <w:bCs/>
          <w:color w:val="000000"/>
          <w:kern w:val="0"/>
          <w:sz w:val="28"/>
          <w:szCs w:val="28"/>
          <w:shd w:val="clear" w:color="auto" w:fill="FFFFFF"/>
          <w:lang w:eastAsia="ru-RU"/>
        </w:rPr>
        <w:t>Системная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архитектура</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высокого</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уровня</w:t>
      </w:r>
    </w:p>
    <w:p w14:paraId="28FAB4C1"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34F52861"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3C1AEA07"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6F90F1BF"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hint="eastAsia"/>
          <w:b/>
          <w:bCs/>
          <w:color w:val="000000"/>
          <w:kern w:val="0"/>
          <w:sz w:val="28"/>
          <w:szCs w:val="28"/>
          <w:shd w:val="clear" w:color="auto" w:fill="FFFFFF"/>
          <w:lang w:eastAsia="ru-RU"/>
        </w:rPr>
        <w:t>Рисунок</w:t>
      </w:r>
      <w:r w:rsidRPr="006707C1">
        <w:rPr>
          <w:rFonts w:ascii="Times New Roman" w:eastAsia="Times New Roman" w:hAnsi="Times New Roman" w:cs="Times New Roman"/>
          <w:b/>
          <w:bCs/>
          <w:color w:val="000000"/>
          <w:kern w:val="0"/>
          <w:sz w:val="28"/>
          <w:szCs w:val="28"/>
          <w:shd w:val="clear" w:color="auto" w:fill="FFFFFF"/>
          <w:lang w:eastAsia="ru-RU"/>
        </w:rPr>
        <w:t xml:space="preserve"> 11 </w:t>
      </w:r>
      <w:r w:rsidRPr="006707C1">
        <w:rPr>
          <w:rFonts w:ascii="Times New Roman" w:eastAsia="Times New Roman" w:hAnsi="Times New Roman" w:cs="Times New Roman" w:hint="eastAsia"/>
          <w:b/>
          <w:bCs/>
          <w:color w:val="000000"/>
          <w:kern w:val="0"/>
          <w:sz w:val="28"/>
          <w:szCs w:val="28"/>
          <w:shd w:val="clear" w:color="auto" w:fill="FFFFFF"/>
          <w:lang w:eastAsia="ru-RU"/>
        </w:rPr>
        <w:t>Диаграмма</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компонентов</w:t>
      </w:r>
    </w:p>
    <w:p w14:paraId="2697191C"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0DAB103B"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769A5EBA"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1B3107B9"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hint="eastAsia"/>
          <w:b/>
          <w:bCs/>
          <w:color w:val="000000"/>
          <w:kern w:val="0"/>
          <w:sz w:val="28"/>
          <w:szCs w:val="28"/>
          <w:shd w:val="clear" w:color="auto" w:fill="FFFFFF"/>
          <w:lang w:eastAsia="ru-RU"/>
        </w:rPr>
        <w:t>Рисунок</w:t>
      </w:r>
      <w:r w:rsidRPr="006707C1">
        <w:rPr>
          <w:rFonts w:ascii="Times New Roman" w:eastAsia="Times New Roman" w:hAnsi="Times New Roman" w:cs="Times New Roman"/>
          <w:b/>
          <w:bCs/>
          <w:color w:val="000000"/>
          <w:kern w:val="0"/>
          <w:sz w:val="28"/>
          <w:szCs w:val="28"/>
          <w:shd w:val="clear" w:color="auto" w:fill="FFFFFF"/>
          <w:lang w:eastAsia="ru-RU"/>
        </w:rPr>
        <w:t xml:space="preserve"> 12 YAML </w:t>
      </w:r>
      <w:r w:rsidRPr="006707C1">
        <w:rPr>
          <w:rFonts w:ascii="Times New Roman" w:eastAsia="Times New Roman" w:hAnsi="Times New Roman" w:cs="Times New Roman" w:hint="eastAsia"/>
          <w:b/>
          <w:bCs/>
          <w:color w:val="000000"/>
          <w:kern w:val="0"/>
          <w:sz w:val="28"/>
          <w:szCs w:val="28"/>
          <w:shd w:val="clear" w:color="auto" w:fill="FFFFFF"/>
          <w:lang w:eastAsia="ru-RU"/>
        </w:rPr>
        <w:t>инструкция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по</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развертыванию</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приложения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на</w:t>
      </w:r>
      <w:r w:rsidRPr="006707C1">
        <w:rPr>
          <w:rFonts w:ascii="Times New Roman" w:eastAsia="Times New Roman" w:hAnsi="Times New Roman" w:cs="Times New Roman"/>
          <w:b/>
          <w:bCs/>
          <w:color w:val="000000"/>
          <w:kern w:val="0"/>
          <w:sz w:val="28"/>
          <w:szCs w:val="28"/>
          <w:shd w:val="clear" w:color="auto" w:fill="FFFFFF"/>
          <w:lang w:eastAsia="ru-RU"/>
        </w:rPr>
        <w:t xml:space="preserve"> Kubemetes </w:t>
      </w:r>
      <w:r w:rsidRPr="006707C1">
        <w:rPr>
          <w:rFonts w:ascii="Times New Roman" w:eastAsia="Times New Roman" w:hAnsi="Times New Roman" w:cs="Times New Roman" w:hint="eastAsia"/>
          <w:b/>
          <w:bCs/>
          <w:color w:val="000000"/>
          <w:kern w:val="0"/>
          <w:sz w:val="28"/>
          <w:szCs w:val="28"/>
          <w:shd w:val="clear" w:color="auto" w:fill="FFFFFF"/>
          <w:lang w:eastAsia="ru-RU"/>
        </w:rPr>
        <w:t>кластере</w:t>
      </w:r>
    </w:p>
    <w:p w14:paraId="43020B50"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4078E45D"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78DD97A0"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680EDF24"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hint="eastAsia"/>
          <w:b/>
          <w:bCs/>
          <w:color w:val="000000"/>
          <w:kern w:val="0"/>
          <w:sz w:val="28"/>
          <w:szCs w:val="28"/>
          <w:shd w:val="clear" w:color="auto" w:fill="FFFFFF"/>
          <w:lang w:eastAsia="ru-RU"/>
        </w:rPr>
        <w:t>Рисунок</w:t>
      </w:r>
      <w:r w:rsidRPr="006707C1">
        <w:rPr>
          <w:rFonts w:ascii="Times New Roman" w:eastAsia="Times New Roman" w:hAnsi="Times New Roman" w:cs="Times New Roman"/>
          <w:b/>
          <w:bCs/>
          <w:color w:val="000000"/>
          <w:kern w:val="0"/>
          <w:sz w:val="28"/>
          <w:szCs w:val="28"/>
          <w:shd w:val="clear" w:color="auto" w:fill="FFFFFF"/>
          <w:lang w:eastAsia="ru-RU"/>
        </w:rPr>
        <w:t xml:space="preserve"> 13 </w:t>
      </w:r>
      <w:r w:rsidRPr="006707C1">
        <w:rPr>
          <w:rFonts w:ascii="Times New Roman" w:eastAsia="Times New Roman" w:hAnsi="Times New Roman" w:cs="Times New Roman" w:hint="eastAsia"/>
          <w:b/>
          <w:bCs/>
          <w:color w:val="000000"/>
          <w:kern w:val="0"/>
          <w:sz w:val="28"/>
          <w:szCs w:val="28"/>
          <w:shd w:val="clear" w:color="auto" w:fill="FFFFFF"/>
          <w:lang w:eastAsia="ru-RU"/>
        </w:rPr>
        <w:t>Первоначальная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вероятностная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модель</w:t>
      </w:r>
    </w:p>
    <w:p w14:paraId="1D935866"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38B2FF3F"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45F6E496"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2BAC1A05"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hint="eastAsia"/>
          <w:b/>
          <w:bCs/>
          <w:color w:val="000000"/>
          <w:kern w:val="0"/>
          <w:sz w:val="28"/>
          <w:szCs w:val="28"/>
          <w:shd w:val="clear" w:color="auto" w:fill="FFFFFF"/>
          <w:lang w:eastAsia="ru-RU"/>
        </w:rPr>
        <w:t>Рисунок</w:t>
      </w:r>
      <w:r w:rsidRPr="006707C1">
        <w:rPr>
          <w:rFonts w:ascii="Times New Roman" w:eastAsia="Times New Roman" w:hAnsi="Times New Roman" w:cs="Times New Roman"/>
          <w:b/>
          <w:bCs/>
          <w:color w:val="000000"/>
          <w:kern w:val="0"/>
          <w:sz w:val="28"/>
          <w:szCs w:val="28"/>
          <w:shd w:val="clear" w:color="auto" w:fill="FFFFFF"/>
          <w:lang w:eastAsia="ru-RU"/>
        </w:rPr>
        <w:t xml:space="preserve"> 14 </w:t>
      </w:r>
      <w:r w:rsidRPr="006707C1">
        <w:rPr>
          <w:rFonts w:ascii="Times New Roman" w:eastAsia="Times New Roman" w:hAnsi="Times New Roman" w:cs="Times New Roman" w:hint="eastAsia"/>
          <w:b/>
          <w:bCs/>
          <w:color w:val="000000"/>
          <w:kern w:val="0"/>
          <w:sz w:val="28"/>
          <w:szCs w:val="28"/>
          <w:shd w:val="clear" w:color="auto" w:fill="FFFFFF"/>
          <w:lang w:eastAsia="ru-RU"/>
        </w:rPr>
        <w:t>Вероятностная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модель</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использующая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метод</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классификации</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эквивалентности</w:t>
      </w:r>
    </w:p>
    <w:p w14:paraId="046F0F42"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33A8F77F"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742B9687"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473ABF9D"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hint="eastAsia"/>
          <w:b/>
          <w:bCs/>
          <w:color w:val="000000"/>
          <w:kern w:val="0"/>
          <w:sz w:val="28"/>
          <w:szCs w:val="28"/>
          <w:shd w:val="clear" w:color="auto" w:fill="FFFFFF"/>
          <w:lang w:eastAsia="ru-RU"/>
        </w:rPr>
        <w:t>Рисунок</w:t>
      </w:r>
      <w:r w:rsidRPr="006707C1">
        <w:rPr>
          <w:rFonts w:ascii="Times New Roman" w:eastAsia="Times New Roman" w:hAnsi="Times New Roman" w:cs="Times New Roman"/>
          <w:b/>
          <w:bCs/>
          <w:color w:val="000000"/>
          <w:kern w:val="0"/>
          <w:sz w:val="28"/>
          <w:szCs w:val="28"/>
          <w:shd w:val="clear" w:color="auto" w:fill="FFFFFF"/>
          <w:lang w:eastAsia="ru-RU"/>
        </w:rPr>
        <w:t xml:space="preserve"> 15 </w:t>
      </w:r>
      <w:r w:rsidRPr="006707C1">
        <w:rPr>
          <w:rFonts w:ascii="Times New Roman" w:eastAsia="Times New Roman" w:hAnsi="Times New Roman" w:cs="Times New Roman" w:hint="eastAsia"/>
          <w:b/>
          <w:bCs/>
          <w:color w:val="000000"/>
          <w:kern w:val="0"/>
          <w:sz w:val="28"/>
          <w:szCs w:val="28"/>
          <w:shd w:val="clear" w:color="auto" w:fill="FFFFFF"/>
          <w:lang w:eastAsia="ru-RU"/>
        </w:rPr>
        <w:t>МАИ</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иерархия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нефункциональных</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требований</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и</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доступных</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инфраструктур</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развертывания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для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сценариев</w:t>
      </w:r>
      <w:r w:rsidRPr="006707C1">
        <w:rPr>
          <w:rFonts w:ascii="Times New Roman" w:eastAsia="Times New Roman" w:hAnsi="Times New Roman" w:cs="Times New Roman"/>
          <w:b/>
          <w:bCs/>
          <w:color w:val="000000"/>
          <w:kern w:val="0"/>
          <w:sz w:val="28"/>
          <w:szCs w:val="28"/>
          <w:shd w:val="clear" w:color="auto" w:fill="FFFFFF"/>
          <w:lang w:eastAsia="ru-RU"/>
        </w:rPr>
        <w:t xml:space="preserve"> 1 </w:t>
      </w:r>
      <w:r w:rsidRPr="006707C1">
        <w:rPr>
          <w:rFonts w:ascii="Times New Roman" w:eastAsia="Times New Roman" w:hAnsi="Times New Roman" w:cs="Times New Roman" w:hint="eastAsia"/>
          <w:b/>
          <w:bCs/>
          <w:color w:val="000000"/>
          <w:kern w:val="0"/>
          <w:sz w:val="28"/>
          <w:szCs w:val="28"/>
          <w:shd w:val="clear" w:color="auto" w:fill="FFFFFF"/>
          <w:lang w:eastAsia="ru-RU"/>
        </w:rPr>
        <w:t>и</w:t>
      </w:r>
    </w:p>
    <w:p w14:paraId="33D5CC91"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2C15AB0C"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564FB311"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4A95667F"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hint="eastAsia"/>
          <w:b/>
          <w:bCs/>
          <w:color w:val="000000"/>
          <w:kern w:val="0"/>
          <w:sz w:val="28"/>
          <w:szCs w:val="28"/>
          <w:shd w:val="clear" w:color="auto" w:fill="FFFFFF"/>
          <w:lang w:eastAsia="ru-RU"/>
        </w:rPr>
        <w:t>Список</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таблиц</w:t>
      </w:r>
    </w:p>
    <w:p w14:paraId="6089EF60"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26B11C87"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73A03B09"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6505B9DC"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hint="eastAsia"/>
          <w:b/>
          <w:bCs/>
          <w:color w:val="000000"/>
          <w:kern w:val="0"/>
          <w:sz w:val="28"/>
          <w:szCs w:val="28"/>
          <w:shd w:val="clear" w:color="auto" w:fill="FFFFFF"/>
          <w:lang w:eastAsia="ru-RU"/>
        </w:rPr>
        <w:t>Таблица</w:t>
      </w:r>
      <w:r w:rsidRPr="006707C1">
        <w:rPr>
          <w:rFonts w:ascii="Times New Roman" w:eastAsia="Times New Roman" w:hAnsi="Times New Roman" w:cs="Times New Roman"/>
          <w:b/>
          <w:bCs/>
          <w:color w:val="000000"/>
          <w:kern w:val="0"/>
          <w:sz w:val="28"/>
          <w:szCs w:val="28"/>
          <w:shd w:val="clear" w:color="auto" w:fill="FFFFFF"/>
          <w:lang w:eastAsia="ru-RU"/>
        </w:rPr>
        <w:t xml:space="preserve"> 1 </w:t>
      </w:r>
      <w:r w:rsidRPr="006707C1">
        <w:rPr>
          <w:rFonts w:ascii="Times New Roman" w:eastAsia="Times New Roman" w:hAnsi="Times New Roman" w:cs="Times New Roman" w:hint="eastAsia"/>
          <w:b/>
          <w:bCs/>
          <w:color w:val="000000"/>
          <w:kern w:val="0"/>
          <w:sz w:val="28"/>
          <w:szCs w:val="28"/>
          <w:shd w:val="clear" w:color="auto" w:fill="FFFFFF"/>
          <w:lang w:eastAsia="ru-RU"/>
        </w:rPr>
        <w:t>Сравнение</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виртуализации</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на</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основе</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контейнеров</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и</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виртуальных</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машин</w:t>
      </w:r>
    </w:p>
    <w:p w14:paraId="27B814D9"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5C04A032"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3882966D"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04D19B88"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hint="eastAsia"/>
          <w:b/>
          <w:bCs/>
          <w:color w:val="000000"/>
          <w:kern w:val="0"/>
          <w:sz w:val="28"/>
          <w:szCs w:val="28"/>
          <w:shd w:val="clear" w:color="auto" w:fill="FFFFFF"/>
          <w:lang w:eastAsia="ru-RU"/>
        </w:rPr>
        <w:t>Таблица</w:t>
      </w:r>
      <w:r w:rsidRPr="006707C1">
        <w:rPr>
          <w:rFonts w:ascii="Times New Roman" w:eastAsia="Times New Roman" w:hAnsi="Times New Roman" w:cs="Times New Roman"/>
          <w:b/>
          <w:bCs/>
          <w:color w:val="000000"/>
          <w:kern w:val="0"/>
          <w:sz w:val="28"/>
          <w:szCs w:val="28"/>
          <w:shd w:val="clear" w:color="auto" w:fill="FFFFFF"/>
          <w:lang w:eastAsia="ru-RU"/>
        </w:rPr>
        <w:t xml:space="preserve"> 2 </w:t>
      </w:r>
      <w:r w:rsidRPr="006707C1">
        <w:rPr>
          <w:rFonts w:ascii="Times New Roman" w:eastAsia="Times New Roman" w:hAnsi="Times New Roman" w:cs="Times New Roman" w:hint="eastAsia"/>
          <w:b/>
          <w:bCs/>
          <w:color w:val="000000"/>
          <w:kern w:val="0"/>
          <w:sz w:val="28"/>
          <w:szCs w:val="28"/>
          <w:shd w:val="clear" w:color="auto" w:fill="FFFFFF"/>
          <w:lang w:eastAsia="ru-RU"/>
        </w:rPr>
        <w:t>Нефункциональные</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атрибуты</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используемые</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в</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этой</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работе</w:t>
      </w:r>
    </w:p>
    <w:p w14:paraId="78487244"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0E548DF2"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5CD63E7A"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2227A5B0"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hint="eastAsia"/>
          <w:b/>
          <w:bCs/>
          <w:color w:val="000000"/>
          <w:kern w:val="0"/>
          <w:sz w:val="28"/>
          <w:szCs w:val="28"/>
          <w:shd w:val="clear" w:color="auto" w:fill="FFFFFF"/>
          <w:lang w:eastAsia="ru-RU"/>
        </w:rPr>
        <w:t>Таблица</w:t>
      </w:r>
      <w:r w:rsidRPr="006707C1">
        <w:rPr>
          <w:rFonts w:ascii="Times New Roman" w:eastAsia="Times New Roman" w:hAnsi="Times New Roman" w:cs="Times New Roman"/>
          <w:b/>
          <w:bCs/>
          <w:color w:val="000000"/>
          <w:kern w:val="0"/>
          <w:sz w:val="28"/>
          <w:szCs w:val="28"/>
          <w:shd w:val="clear" w:color="auto" w:fill="FFFFFF"/>
          <w:lang w:eastAsia="ru-RU"/>
        </w:rPr>
        <w:t xml:space="preserve"> 3 </w:t>
      </w:r>
      <w:r w:rsidRPr="006707C1">
        <w:rPr>
          <w:rFonts w:ascii="Times New Roman" w:eastAsia="Times New Roman" w:hAnsi="Times New Roman" w:cs="Times New Roman" w:hint="eastAsia"/>
          <w:b/>
          <w:bCs/>
          <w:color w:val="000000"/>
          <w:kern w:val="0"/>
          <w:sz w:val="28"/>
          <w:szCs w:val="28"/>
          <w:shd w:val="clear" w:color="auto" w:fill="FFFFFF"/>
          <w:lang w:eastAsia="ru-RU"/>
        </w:rPr>
        <w:t>Инфраструктуры</w:t>
      </w:r>
      <w:r w:rsidRPr="006707C1">
        <w:rPr>
          <w:rFonts w:ascii="Times New Roman" w:eastAsia="Times New Roman" w:hAnsi="Times New Roman" w:cs="Times New Roman"/>
          <w:b/>
          <w:bCs/>
          <w:color w:val="000000"/>
          <w:kern w:val="0"/>
          <w:sz w:val="28"/>
          <w:szCs w:val="28"/>
          <w:shd w:val="clear" w:color="auto" w:fill="FFFFFF"/>
          <w:lang w:eastAsia="ru-RU"/>
        </w:rPr>
        <w:t xml:space="preserve"> &amp;laquo;Edge-to-Cloud&amp;raquo;, </w:t>
      </w:r>
      <w:r w:rsidRPr="006707C1">
        <w:rPr>
          <w:rFonts w:ascii="Times New Roman" w:eastAsia="Times New Roman" w:hAnsi="Times New Roman" w:cs="Times New Roman" w:hint="eastAsia"/>
          <w:b/>
          <w:bCs/>
          <w:color w:val="000000"/>
          <w:kern w:val="0"/>
          <w:sz w:val="28"/>
          <w:szCs w:val="28"/>
          <w:shd w:val="clear" w:color="auto" w:fill="FFFFFF"/>
          <w:lang w:eastAsia="ru-RU"/>
        </w:rPr>
        <w:t>используемые</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в</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экспериментальном</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процессе</w:t>
      </w:r>
      <w:r w:rsidRPr="006707C1">
        <w:rPr>
          <w:rFonts w:ascii="Times New Roman" w:eastAsia="Times New Roman" w:hAnsi="Times New Roman" w:cs="Times New Roman"/>
          <w:b/>
          <w:bCs/>
          <w:color w:val="000000"/>
          <w:kern w:val="0"/>
          <w:sz w:val="28"/>
          <w:szCs w:val="28"/>
          <w:shd w:val="clear" w:color="auto" w:fill="FFFFFF"/>
          <w:lang w:eastAsia="ru-RU"/>
        </w:rPr>
        <w:t xml:space="preserve"> ... 67 </w:t>
      </w:r>
      <w:r w:rsidRPr="006707C1">
        <w:rPr>
          <w:rFonts w:ascii="Times New Roman" w:eastAsia="Times New Roman" w:hAnsi="Times New Roman" w:cs="Times New Roman" w:hint="eastAsia"/>
          <w:b/>
          <w:bCs/>
          <w:color w:val="000000"/>
          <w:kern w:val="0"/>
          <w:sz w:val="28"/>
          <w:szCs w:val="28"/>
          <w:shd w:val="clear" w:color="auto" w:fill="FFFFFF"/>
          <w:lang w:eastAsia="ru-RU"/>
        </w:rPr>
        <w:t>Таблица</w:t>
      </w:r>
      <w:r w:rsidRPr="006707C1">
        <w:rPr>
          <w:rFonts w:ascii="Times New Roman" w:eastAsia="Times New Roman" w:hAnsi="Times New Roman" w:cs="Times New Roman"/>
          <w:b/>
          <w:bCs/>
          <w:color w:val="000000"/>
          <w:kern w:val="0"/>
          <w:sz w:val="28"/>
          <w:szCs w:val="28"/>
          <w:shd w:val="clear" w:color="auto" w:fill="FFFFFF"/>
          <w:lang w:eastAsia="ru-RU"/>
        </w:rPr>
        <w:t xml:space="preserve"> 4 </w:t>
      </w:r>
      <w:r w:rsidRPr="006707C1">
        <w:rPr>
          <w:rFonts w:ascii="Times New Roman" w:eastAsia="Times New Roman" w:hAnsi="Times New Roman" w:cs="Times New Roman" w:hint="eastAsia"/>
          <w:b/>
          <w:bCs/>
          <w:color w:val="000000"/>
          <w:kern w:val="0"/>
          <w:sz w:val="28"/>
          <w:szCs w:val="28"/>
          <w:shd w:val="clear" w:color="auto" w:fill="FFFFFF"/>
          <w:lang w:eastAsia="ru-RU"/>
        </w:rPr>
        <w:t>Средняя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сетевая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производительность</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инфраструктур</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используемых</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в</w:t>
      </w:r>
    </w:p>
    <w:p w14:paraId="660C22D5"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7AA133AC"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154835B6"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0E415412"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hint="eastAsia"/>
          <w:b/>
          <w:bCs/>
          <w:color w:val="000000"/>
          <w:kern w:val="0"/>
          <w:sz w:val="28"/>
          <w:szCs w:val="28"/>
          <w:shd w:val="clear" w:color="auto" w:fill="FFFFFF"/>
          <w:lang w:eastAsia="ru-RU"/>
        </w:rPr>
        <w:t>экспериментальном</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процессе</w:t>
      </w:r>
    </w:p>
    <w:p w14:paraId="7B42FEEB"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543A690B"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5FDCA595"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2EC9361F"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hint="eastAsia"/>
          <w:b/>
          <w:bCs/>
          <w:color w:val="000000"/>
          <w:kern w:val="0"/>
          <w:sz w:val="28"/>
          <w:szCs w:val="28"/>
          <w:shd w:val="clear" w:color="auto" w:fill="FFFFFF"/>
          <w:lang w:eastAsia="ru-RU"/>
        </w:rPr>
        <w:t>Таблица</w:t>
      </w:r>
      <w:r w:rsidRPr="006707C1">
        <w:rPr>
          <w:rFonts w:ascii="Times New Roman" w:eastAsia="Times New Roman" w:hAnsi="Times New Roman" w:cs="Times New Roman"/>
          <w:b/>
          <w:bCs/>
          <w:color w:val="000000"/>
          <w:kern w:val="0"/>
          <w:sz w:val="28"/>
          <w:szCs w:val="28"/>
          <w:shd w:val="clear" w:color="auto" w:fill="FFFFFF"/>
          <w:lang w:eastAsia="ru-RU"/>
        </w:rPr>
        <w:t xml:space="preserve"> 5 </w:t>
      </w:r>
      <w:r w:rsidRPr="006707C1">
        <w:rPr>
          <w:rFonts w:ascii="Times New Roman" w:eastAsia="Times New Roman" w:hAnsi="Times New Roman" w:cs="Times New Roman" w:hint="eastAsia"/>
          <w:b/>
          <w:bCs/>
          <w:color w:val="000000"/>
          <w:kern w:val="0"/>
          <w:sz w:val="28"/>
          <w:szCs w:val="28"/>
          <w:shd w:val="clear" w:color="auto" w:fill="FFFFFF"/>
          <w:lang w:eastAsia="ru-RU"/>
        </w:rPr>
        <w:t>Мягкие</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ограничения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для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экспериментального</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тестирования</w:t>
      </w:r>
    </w:p>
    <w:p w14:paraId="782E19CD"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1BA0C5CF"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01D16541"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592613ED"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hint="eastAsia"/>
          <w:b/>
          <w:bCs/>
          <w:color w:val="000000"/>
          <w:kern w:val="0"/>
          <w:sz w:val="28"/>
          <w:szCs w:val="28"/>
          <w:shd w:val="clear" w:color="auto" w:fill="FFFFFF"/>
          <w:lang w:eastAsia="ru-RU"/>
        </w:rPr>
        <w:t>Таблица</w:t>
      </w:r>
      <w:r w:rsidRPr="006707C1">
        <w:rPr>
          <w:rFonts w:ascii="Times New Roman" w:eastAsia="Times New Roman" w:hAnsi="Times New Roman" w:cs="Times New Roman"/>
          <w:b/>
          <w:bCs/>
          <w:color w:val="000000"/>
          <w:kern w:val="0"/>
          <w:sz w:val="28"/>
          <w:szCs w:val="28"/>
          <w:shd w:val="clear" w:color="auto" w:fill="FFFFFF"/>
          <w:lang w:eastAsia="ru-RU"/>
        </w:rPr>
        <w:t xml:space="preserve"> 6 </w:t>
      </w:r>
      <w:r w:rsidRPr="006707C1">
        <w:rPr>
          <w:rFonts w:ascii="Times New Roman" w:eastAsia="Times New Roman" w:hAnsi="Times New Roman" w:cs="Times New Roman" w:hint="eastAsia"/>
          <w:b/>
          <w:bCs/>
          <w:color w:val="000000"/>
          <w:kern w:val="0"/>
          <w:sz w:val="28"/>
          <w:szCs w:val="28"/>
          <w:shd w:val="clear" w:color="auto" w:fill="FFFFFF"/>
          <w:lang w:eastAsia="ru-RU"/>
        </w:rPr>
        <w:t>Результаты</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развертывания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микросервисов</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для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хранилища</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документов</w:t>
      </w:r>
    </w:p>
    <w:p w14:paraId="24D75679"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741D3599"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1F9E2007"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103F6052"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hint="eastAsia"/>
          <w:b/>
          <w:bCs/>
          <w:color w:val="000000"/>
          <w:kern w:val="0"/>
          <w:sz w:val="28"/>
          <w:szCs w:val="28"/>
          <w:shd w:val="clear" w:color="auto" w:fill="FFFFFF"/>
          <w:lang w:eastAsia="ru-RU"/>
        </w:rPr>
        <w:t>Таблица</w:t>
      </w:r>
      <w:r w:rsidRPr="006707C1">
        <w:rPr>
          <w:rFonts w:ascii="Times New Roman" w:eastAsia="Times New Roman" w:hAnsi="Times New Roman" w:cs="Times New Roman"/>
          <w:b/>
          <w:bCs/>
          <w:color w:val="000000"/>
          <w:kern w:val="0"/>
          <w:sz w:val="28"/>
          <w:szCs w:val="28"/>
          <w:shd w:val="clear" w:color="auto" w:fill="FFFFFF"/>
          <w:lang w:eastAsia="ru-RU"/>
        </w:rPr>
        <w:t xml:space="preserve"> 7 </w:t>
      </w:r>
      <w:r w:rsidRPr="006707C1">
        <w:rPr>
          <w:rFonts w:ascii="Times New Roman" w:eastAsia="Times New Roman" w:hAnsi="Times New Roman" w:cs="Times New Roman" w:hint="eastAsia"/>
          <w:b/>
          <w:bCs/>
          <w:color w:val="000000"/>
          <w:kern w:val="0"/>
          <w:sz w:val="28"/>
          <w:szCs w:val="28"/>
          <w:shd w:val="clear" w:color="auto" w:fill="FFFFFF"/>
          <w:lang w:eastAsia="ru-RU"/>
        </w:rPr>
        <w:t>Результаты</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развертывания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микросервисов</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для</w:t>
      </w:r>
      <w:r w:rsidRPr="006707C1">
        <w:rPr>
          <w:rFonts w:ascii="Times New Roman" w:eastAsia="Times New Roman" w:hAnsi="Times New Roman" w:cs="Times New Roman"/>
          <w:b/>
          <w:bCs/>
          <w:color w:val="000000"/>
          <w:kern w:val="0"/>
          <w:sz w:val="28"/>
          <w:szCs w:val="28"/>
          <w:shd w:val="clear" w:color="auto" w:fill="FFFFFF"/>
          <w:lang w:eastAsia="ru-RU"/>
        </w:rPr>
        <w:t xml:space="preserve"> WebRTC </w:t>
      </w:r>
      <w:r w:rsidRPr="006707C1">
        <w:rPr>
          <w:rFonts w:ascii="Times New Roman" w:eastAsia="Times New Roman" w:hAnsi="Times New Roman" w:cs="Times New Roman" w:hint="eastAsia"/>
          <w:b/>
          <w:bCs/>
          <w:color w:val="000000"/>
          <w:kern w:val="0"/>
          <w:sz w:val="28"/>
          <w:szCs w:val="28"/>
          <w:shd w:val="clear" w:color="auto" w:fill="FFFFFF"/>
          <w:lang w:eastAsia="ru-RU"/>
        </w:rPr>
        <w:t>видеоконференции</w:t>
      </w:r>
    </w:p>
    <w:p w14:paraId="6A5EF0F8"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574F495C"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17BE4483"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79571341"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hint="eastAsia"/>
          <w:b/>
          <w:bCs/>
          <w:color w:val="000000"/>
          <w:kern w:val="0"/>
          <w:sz w:val="28"/>
          <w:szCs w:val="28"/>
          <w:shd w:val="clear" w:color="auto" w:fill="FFFFFF"/>
          <w:lang w:eastAsia="ru-RU"/>
        </w:rPr>
        <w:t>Таблица</w:t>
      </w:r>
      <w:r w:rsidRPr="006707C1">
        <w:rPr>
          <w:rFonts w:ascii="Times New Roman" w:eastAsia="Times New Roman" w:hAnsi="Times New Roman" w:cs="Times New Roman"/>
          <w:b/>
          <w:bCs/>
          <w:color w:val="000000"/>
          <w:kern w:val="0"/>
          <w:sz w:val="28"/>
          <w:szCs w:val="28"/>
          <w:shd w:val="clear" w:color="auto" w:fill="FFFFFF"/>
          <w:lang w:eastAsia="ru-RU"/>
        </w:rPr>
        <w:t xml:space="preserve"> 8 </w:t>
      </w:r>
      <w:r w:rsidRPr="006707C1">
        <w:rPr>
          <w:rFonts w:ascii="Times New Roman" w:eastAsia="Times New Roman" w:hAnsi="Times New Roman" w:cs="Times New Roman" w:hint="eastAsia"/>
          <w:b/>
          <w:bCs/>
          <w:color w:val="000000"/>
          <w:kern w:val="0"/>
          <w:sz w:val="28"/>
          <w:szCs w:val="28"/>
          <w:shd w:val="clear" w:color="auto" w:fill="FFFFFF"/>
          <w:lang w:eastAsia="ru-RU"/>
        </w:rPr>
        <w:t>Результаты</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развертывания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микросервисов</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для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базы</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данных</w:t>
      </w:r>
    </w:p>
    <w:p w14:paraId="1C8A9143"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0AF37981"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39890C40"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59A7CA8A"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hint="eastAsia"/>
          <w:b/>
          <w:bCs/>
          <w:color w:val="000000"/>
          <w:kern w:val="0"/>
          <w:sz w:val="28"/>
          <w:szCs w:val="28"/>
          <w:shd w:val="clear" w:color="auto" w:fill="FFFFFF"/>
          <w:lang w:eastAsia="ru-RU"/>
        </w:rPr>
        <w:t>Таблица</w:t>
      </w:r>
      <w:r w:rsidRPr="006707C1">
        <w:rPr>
          <w:rFonts w:ascii="Times New Roman" w:eastAsia="Times New Roman" w:hAnsi="Times New Roman" w:cs="Times New Roman"/>
          <w:b/>
          <w:bCs/>
          <w:color w:val="000000"/>
          <w:kern w:val="0"/>
          <w:sz w:val="28"/>
          <w:szCs w:val="28"/>
          <w:shd w:val="clear" w:color="auto" w:fill="FFFFFF"/>
          <w:lang w:eastAsia="ru-RU"/>
        </w:rPr>
        <w:t xml:space="preserve"> 9 </w:t>
      </w:r>
      <w:r w:rsidRPr="006707C1">
        <w:rPr>
          <w:rFonts w:ascii="Times New Roman" w:eastAsia="Times New Roman" w:hAnsi="Times New Roman" w:cs="Times New Roman" w:hint="eastAsia"/>
          <w:b/>
          <w:bCs/>
          <w:color w:val="000000"/>
          <w:kern w:val="0"/>
          <w:sz w:val="28"/>
          <w:szCs w:val="28"/>
          <w:shd w:val="clear" w:color="auto" w:fill="FFFFFF"/>
          <w:lang w:eastAsia="ru-RU"/>
        </w:rPr>
        <w:t>Проверка</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результатов</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развертывания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микросервисов</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для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хранилища</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документов</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на</w:t>
      </w:r>
    </w:p>
    <w:p w14:paraId="1512016D"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6ECD7EA6"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5C808E27"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4ADA6514"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hint="eastAsia"/>
          <w:b/>
          <w:bCs/>
          <w:color w:val="000000"/>
          <w:kern w:val="0"/>
          <w:sz w:val="28"/>
          <w:szCs w:val="28"/>
          <w:shd w:val="clear" w:color="auto" w:fill="FFFFFF"/>
          <w:lang w:eastAsia="ru-RU"/>
        </w:rPr>
        <w:t>основе</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жестких</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и</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мягких</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ограничений</w:t>
      </w:r>
    </w:p>
    <w:p w14:paraId="37649439"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28970E06"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4601C250"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4C885180"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hint="eastAsia"/>
          <w:b/>
          <w:bCs/>
          <w:color w:val="000000"/>
          <w:kern w:val="0"/>
          <w:sz w:val="28"/>
          <w:szCs w:val="28"/>
          <w:shd w:val="clear" w:color="auto" w:fill="FFFFFF"/>
          <w:lang w:eastAsia="ru-RU"/>
        </w:rPr>
        <w:lastRenderedPageBreak/>
        <w:t>Таблица</w:t>
      </w:r>
      <w:r w:rsidRPr="006707C1">
        <w:rPr>
          <w:rFonts w:ascii="Times New Roman" w:eastAsia="Times New Roman" w:hAnsi="Times New Roman" w:cs="Times New Roman"/>
          <w:b/>
          <w:bCs/>
          <w:color w:val="000000"/>
          <w:kern w:val="0"/>
          <w:sz w:val="28"/>
          <w:szCs w:val="28"/>
          <w:shd w:val="clear" w:color="auto" w:fill="FFFFFF"/>
          <w:lang w:eastAsia="ru-RU"/>
        </w:rPr>
        <w:t xml:space="preserve"> 10 </w:t>
      </w:r>
      <w:r w:rsidRPr="006707C1">
        <w:rPr>
          <w:rFonts w:ascii="Times New Roman" w:eastAsia="Times New Roman" w:hAnsi="Times New Roman" w:cs="Times New Roman" w:hint="eastAsia"/>
          <w:b/>
          <w:bCs/>
          <w:color w:val="000000"/>
          <w:kern w:val="0"/>
          <w:sz w:val="28"/>
          <w:szCs w:val="28"/>
          <w:shd w:val="clear" w:color="auto" w:fill="FFFFFF"/>
          <w:lang w:eastAsia="ru-RU"/>
        </w:rPr>
        <w:t>Проверка</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результатов</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развертывания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микросервисов</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для</w:t>
      </w:r>
      <w:r w:rsidRPr="006707C1">
        <w:rPr>
          <w:rFonts w:ascii="Times New Roman" w:eastAsia="Times New Roman" w:hAnsi="Times New Roman" w:cs="Times New Roman"/>
          <w:b/>
          <w:bCs/>
          <w:color w:val="000000"/>
          <w:kern w:val="0"/>
          <w:sz w:val="28"/>
          <w:szCs w:val="28"/>
          <w:shd w:val="clear" w:color="auto" w:fill="FFFFFF"/>
          <w:lang w:eastAsia="ru-RU"/>
        </w:rPr>
        <w:t xml:space="preserve"> WebRTC</w:t>
      </w:r>
    </w:p>
    <w:p w14:paraId="24AB7E8F"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6222EC5E"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70D2C9BB"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6192073D"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hint="eastAsia"/>
          <w:b/>
          <w:bCs/>
          <w:color w:val="000000"/>
          <w:kern w:val="0"/>
          <w:sz w:val="28"/>
          <w:szCs w:val="28"/>
          <w:shd w:val="clear" w:color="auto" w:fill="FFFFFF"/>
          <w:lang w:eastAsia="ru-RU"/>
        </w:rPr>
        <w:t>видеоконференции</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на</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основе</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жестких</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и</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мягких</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ограничений</w:t>
      </w:r>
    </w:p>
    <w:p w14:paraId="3A2C9630"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5B8A7FE9"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6B59EAA1"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738B0C49"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hint="eastAsia"/>
          <w:b/>
          <w:bCs/>
          <w:color w:val="000000"/>
          <w:kern w:val="0"/>
          <w:sz w:val="28"/>
          <w:szCs w:val="28"/>
          <w:shd w:val="clear" w:color="auto" w:fill="FFFFFF"/>
          <w:lang w:eastAsia="ru-RU"/>
        </w:rPr>
        <w:t>Таблица</w:t>
      </w:r>
      <w:r w:rsidRPr="006707C1">
        <w:rPr>
          <w:rFonts w:ascii="Times New Roman" w:eastAsia="Times New Roman" w:hAnsi="Times New Roman" w:cs="Times New Roman"/>
          <w:b/>
          <w:bCs/>
          <w:color w:val="000000"/>
          <w:kern w:val="0"/>
          <w:sz w:val="28"/>
          <w:szCs w:val="28"/>
          <w:shd w:val="clear" w:color="auto" w:fill="FFFFFF"/>
          <w:lang w:eastAsia="ru-RU"/>
        </w:rPr>
        <w:t xml:space="preserve"> 11 </w:t>
      </w:r>
      <w:r w:rsidRPr="006707C1">
        <w:rPr>
          <w:rFonts w:ascii="Times New Roman" w:eastAsia="Times New Roman" w:hAnsi="Times New Roman" w:cs="Times New Roman" w:hint="eastAsia"/>
          <w:b/>
          <w:bCs/>
          <w:color w:val="000000"/>
          <w:kern w:val="0"/>
          <w:sz w:val="28"/>
          <w:szCs w:val="28"/>
          <w:shd w:val="clear" w:color="auto" w:fill="FFFFFF"/>
          <w:lang w:eastAsia="ru-RU"/>
        </w:rPr>
        <w:t>Проверка</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результатов</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развертывания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микросервисов</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для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базы</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данных</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на</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основе</w:t>
      </w:r>
    </w:p>
    <w:p w14:paraId="386338A4"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5180C99D"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54C3644D"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66EBB6C3"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hint="eastAsia"/>
          <w:b/>
          <w:bCs/>
          <w:color w:val="000000"/>
          <w:kern w:val="0"/>
          <w:sz w:val="28"/>
          <w:szCs w:val="28"/>
          <w:shd w:val="clear" w:color="auto" w:fill="FFFFFF"/>
          <w:lang w:eastAsia="ru-RU"/>
        </w:rPr>
        <w:t>жестких</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и</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мягких</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ограничений</w:t>
      </w:r>
    </w:p>
    <w:p w14:paraId="7BCF3A0B"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57F2A4B7"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12A5EFE7"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02F12838"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hint="eastAsia"/>
          <w:b/>
          <w:bCs/>
          <w:color w:val="000000"/>
          <w:kern w:val="0"/>
          <w:sz w:val="28"/>
          <w:szCs w:val="28"/>
          <w:shd w:val="clear" w:color="auto" w:fill="FFFFFF"/>
          <w:lang w:eastAsia="ru-RU"/>
        </w:rPr>
        <w:t>Таблица</w:t>
      </w:r>
      <w:r w:rsidRPr="006707C1">
        <w:rPr>
          <w:rFonts w:ascii="Times New Roman" w:eastAsia="Times New Roman" w:hAnsi="Times New Roman" w:cs="Times New Roman"/>
          <w:b/>
          <w:bCs/>
          <w:color w:val="000000"/>
          <w:kern w:val="0"/>
          <w:sz w:val="28"/>
          <w:szCs w:val="28"/>
          <w:shd w:val="clear" w:color="auto" w:fill="FFFFFF"/>
          <w:lang w:eastAsia="ru-RU"/>
        </w:rPr>
        <w:t xml:space="preserve"> 12 </w:t>
      </w:r>
      <w:r w:rsidRPr="006707C1">
        <w:rPr>
          <w:rFonts w:ascii="Times New Roman" w:eastAsia="Times New Roman" w:hAnsi="Times New Roman" w:cs="Times New Roman" w:hint="eastAsia"/>
          <w:b/>
          <w:bCs/>
          <w:color w:val="000000"/>
          <w:kern w:val="0"/>
          <w:sz w:val="28"/>
          <w:szCs w:val="28"/>
          <w:shd w:val="clear" w:color="auto" w:fill="FFFFFF"/>
          <w:lang w:eastAsia="ru-RU"/>
        </w:rPr>
        <w:t>Сравнение</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результатов</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ранжирования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методов</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по</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количеству</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нарушений</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порогов</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к</w:t>
      </w:r>
    </w:p>
    <w:p w14:paraId="78A0A1C4"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456AC99A"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2CC4EAFE"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1977E825"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hint="eastAsia"/>
          <w:b/>
          <w:bCs/>
          <w:color w:val="000000"/>
          <w:kern w:val="0"/>
          <w:sz w:val="28"/>
          <w:szCs w:val="28"/>
          <w:shd w:val="clear" w:color="auto" w:fill="FFFFFF"/>
          <w:lang w:eastAsia="ru-RU"/>
        </w:rPr>
        <w:t>качеству</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обслуживания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для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сценария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хранилища</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документов</w:t>
      </w:r>
    </w:p>
    <w:p w14:paraId="28118D10"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445D6C70"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4F15E56B"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160F26D2"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hint="eastAsia"/>
          <w:b/>
          <w:bCs/>
          <w:color w:val="000000"/>
          <w:kern w:val="0"/>
          <w:sz w:val="28"/>
          <w:szCs w:val="28"/>
          <w:shd w:val="clear" w:color="auto" w:fill="FFFFFF"/>
          <w:lang w:eastAsia="ru-RU"/>
        </w:rPr>
        <w:t>Таблица</w:t>
      </w:r>
      <w:r w:rsidRPr="006707C1">
        <w:rPr>
          <w:rFonts w:ascii="Times New Roman" w:eastAsia="Times New Roman" w:hAnsi="Times New Roman" w:cs="Times New Roman"/>
          <w:b/>
          <w:bCs/>
          <w:color w:val="000000"/>
          <w:kern w:val="0"/>
          <w:sz w:val="28"/>
          <w:szCs w:val="28"/>
          <w:shd w:val="clear" w:color="auto" w:fill="FFFFFF"/>
          <w:lang w:eastAsia="ru-RU"/>
        </w:rPr>
        <w:t xml:space="preserve"> 13 </w:t>
      </w:r>
      <w:r w:rsidRPr="006707C1">
        <w:rPr>
          <w:rFonts w:ascii="Times New Roman" w:eastAsia="Times New Roman" w:hAnsi="Times New Roman" w:cs="Times New Roman" w:hint="eastAsia"/>
          <w:b/>
          <w:bCs/>
          <w:color w:val="000000"/>
          <w:kern w:val="0"/>
          <w:sz w:val="28"/>
          <w:szCs w:val="28"/>
          <w:shd w:val="clear" w:color="auto" w:fill="FFFFFF"/>
          <w:lang w:eastAsia="ru-RU"/>
        </w:rPr>
        <w:t>Сравнение</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результатов</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ранжирования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методов</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по</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количеству</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нарушений</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порогов</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к</w:t>
      </w:r>
    </w:p>
    <w:p w14:paraId="5E50FDCF"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6425DEE4"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1BE4B1DD"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2F882761"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hint="eastAsia"/>
          <w:b/>
          <w:bCs/>
          <w:color w:val="000000"/>
          <w:kern w:val="0"/>
          <w:sz w:val="28"/>
          <w:szCs w:val="28"/>
          <w:shd w:val="clear" w:color="auto" w:fill="FFFFFF"/>
          <w:lang w:eastAsia="ru-RU"/>
        </w:rPr>
        <w:t>качеству</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обслуживания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для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сценария</w:t>
      </w:r>
      <w:r w:rsidRPr="006707C1">
        <w:rPr>
          <w:rFonts w:ascii="Times New Roman" w:eastAsia="Times New Roman" w:hAnsi="Times New Roman" w:cs="Times New Roman"/>
          <w:b/>
          <w:bCs/>
          <w:color w:val="000000"/>
          <w:kern w:val="0"/>
          <w:sz w:val="28"/>
          <w:szCs w:val="28"/>
          <w:shd w:val="clear" w:color="auto" w:fill="FFFFFF"/>
          <w:lang w:eastAsia="ru-RU"/>
        </w:rPr>
        <w:t xml:space="preserve"> WebRTC </w:t>
      </w:r>
      <w:r w:rsidRPr="006707C1">
        <w:rPr>
          <w:rFonts w:ascii="Times New Roman" w:eastAsia="Times New Roman" w:hAnsi="Times New Roman" w:cs="Times New Roman" w:hint="eastAsia"/>
          <w:b/>
          <w:bCs/>
          <w:color w:val="000000"/>
          <w:kern w:val="0"/>
          <w:sz w:val="28"/>
          <w:szCs w:val="28"/>
          <w:shd w:val="clear" w:color="auto" w:fill="FFFFFF"/>
          <w:lang w:eastAsia="ru-RU"/>
        </w:rPr>
        <w:t>видеоконференции</w:t>
      </w:r>
    </w:p>
    <w:p w14:paraId="155B81A4"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72893C67"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15DF34BB" w14:textId="77777777" w:rsidR="006707C1" w:rsidRP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4FD2FFF1" w14:textId="361C8A0A" w:rsidR="007E20BE" w:rsidRDefault="006707C1" w:rsidP="006707C1">
      <w:pPr>
        <w:rPr>
          <w:rFonts w:ascii="Times New Roman" w:eastAsia="Times New Roman" w:hAnsi="Times New Roman" w:cs="Times New Roman"/>
          <w:b/>
          <w:bCs/>
          <w:color w:val="000000"/>
          <w:kern w:val="0"/>
          <w:sz w:val="28"/>
          <w:szCs w:val="28"/>
          <w:shd w:val="clear" w:color="auto" w:fill="FFFFFF"/>
          <w:lang w:eastAsia="ru-RU"/>
        </w:rPr>
      </w:pPr>
      <w:r w:rsidRPr="006707C1">
        <w:rPr>
          <w:rFonts w:ascii="Times New Roman" w:eastAsia="Times New Roman" w:hAnsi="Times New Roman" w:cs="Times New Roman" w:hint="eastAsia"/>
          <w:b/>
          <w:bCs/>
          <w:color w:val="000000"/>
          <w:kern w:val="0"/>
          <w:sz w:val="28"/>
          <w:szCs w:val="28"/>
          <w:shd w:val="clear" w:color="auto" w:fill="FFFFFF"/>
          <w:lang w:eastAsia="ru-RU"/>
        </w:rPr>
        <w:t>Таблица</w:t>
      </w:r>
      <w:r w:rsidRPr="006707C1">
        <w:rPr>
          <w:rFonts w:ascii="Times New Roman" w:eastAsia="Times New Roman" w:hAnsi="Times New Roman" w:cs="Times New Roman"/>
          <w:b/>
          <w:bCs/>
          <w:color w:val="000000"/>
          <w:kern w:val="0"/>
          <w:sz w:val="28"/>
          <w:szCs w:val="28"/>
          <w:shd w:val="clear" w:color="auto" w:fill="FFFFFF"/>
          <w:lang w:eastAsia="ru-RU"/>
        </w:rPr>
        <w:t xml:space="preserve"> 14 </w:t>
      </w:r>
      <w:r w:rsidRPr="006707C1">
        <w:rPr>
          <w:rFonts w:ascii="Times New Roman" w:eastAsia="Times New Roman" w:hAnsi="Times New Roman" w:cs="Times New Roman" w:hint="eastAsia"/>
          <w:b/>
          <w:bCs/>
          <w:color w:val="000000"/>
          <w:kern w:val="0"/>
          <w:sz w:val="28"/>
          <w:szCs w:val="28"/>
          <w:shd w:val="clear" w:color="auto" w:fill="FFFFFF"/>
          <w:lang w:eastAsia="ru-RU"/>
        </w:rPr>
        <w:t>Сравнение</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результатов</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ранжирования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методов</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по</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количеству</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нарушений</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порогов</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к</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качеству</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обслуживания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для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сценария</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базы</w:t>
      </w:r>
      <w:r w:rsidRPr="006707C1">
        <w:rPr>
          <w:rFonts w:ascii="Times New Roman" w:eastAsia="Times New Roman" w:hAnsi="Times New Roman" w:cs="Times New Roman"/>
          <w:b/>
          <w:bCs/>
          <w:color w:val="000000"/>
          <w:kern w:val="0"/>
          <w:sz w:val="28"/>
          <w:szCs w:val="28"/>
          <w:shd w:val="clear" w:color="auto" w:fill="FFFFFF"/>
          <w:lang w:eastAsia="ru-RU"/>
        </w:rPr>
        <w:t xml:space="preserve"> </w:t>
      </w:r>
      <w:r w:rsidRPr="006707C1">
        <w:rPr>
          <w:rFonts w:ascii="Times New Roman" w:eastAsia="Times New Roman" w:hAnsi="Times New Roman" w:cs="Times New Roman" w:hint="eastAsia"/>
          <w:b/>
          <w:bCs/>
          <w:color w:val="000000"/>
          <w:kern w:val="0"/>
          <w:sz w:val="28"/>
          <w:szCs w:val="28"/>
          <w:shd w:val="clear" w:color="auto" w:fill="FFFFFF"/>
          <w:lang w:eastAsia="ru-RU"/>
        </w:rPr>
        <w:t>данных</w:t>
      </w:r>
    </w:p>
    <w:p w14:paraId="7FE86511" w14:textId="0CCA6036" w:rsid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4AD9AA0B" w14:textId="1B5D4B34" w:rsidR="006707C1" w:rsidRDefault="006707C1" w:rsidP="006707C1">
      <w:pPr>
        <w:rPr>
          <w:rFonts w:ascii="Times New Roman" w:eastAsia="Times New Roman" w:hAnsi="Times New Roman" w:cs="Times New Roman"/>
          <w:b/>
          <w:bCs/>
          <w:color w:val="000000"/>
          <w:kern w:val="0"/>
          <w:sz w:val="28"/>
          <w:szCs w:val="28"/>
          <w:shd w:val="clear" w:color="auto" w:fill="FFFFFF"/>
          <w:lang w:eastAsia="ru-RU"/>
        </w:rPr>
      </w:pPr>
    </w:p>
    <w:p w14:paraId="5573E06F" w14:textId="77777777" w:rsidR="006707C1" w:rsidRPr="006707C1" w:rsidRDefault="006707C1" w:rsidP="006707C1">
      <w:pPr>
        <w:keepNext/>
        <w:keepLines/>
        <w:tabs>
          <w:tab w:val="clear" w:pos="709"/>
        </w:tabs>
        <w:suppressAutoHyphens w:val="0"/>
        <w:spacing w:after="769" w:line="320" w:lineRule="exact"/>
        <w:ind w:firstLine="0"/>
        <w:jc w:val="center"/>
        <w:outlineLvl w:val="0"/>
        <w:rPr>
          <w:rFonts w:ascii="Times New Roman" w:eastAsia="Times New Roman" w:hAnsi="Times New Roman" w:cs="Times New Roman"/>
          <w:b/>
          <w:bCs/>
          <w:kern w:val="0"/>
          <w:sz w:val="32"/>
          <w:szCs w:val="32"/>
          <w:lang w:eastAsia="ru-RU"/>
        </w:rPr>
      </w:pPr>
      <w:bookmarkStart w:id="0" w:name="bookmark51"/>
      <w:r w:rsidRPr="006707C1">
        <w:rPr>
          <w:rFonts w:ascii="Times New Roman" w:eastAsia="Times New Roman" w:hAnsi="Times New Roman" w:cs="Times New Roman"/>
          <w:b/>
          <w:bCs/>
          <w:color w:val="000000"/>
          <w:kern w:val="0"/>
          <w:sz w:val="32"/>
          <w:szCs w:val="32"/>
          <w:shd w:val="clear" w:color="auto" w:fill="FFFFFF"/>
          <w:lang w:eastAsia="ru-RU"/>
        </w:rPr>
        <w:t>Заключение</w:t>
      </w:r>
      <w:bookmarkEnd w:id="0"/>
    </w:p>
    <w:p w14:paraId="5975EDB2" w14:textId="77777777" w:rsidR="006707C1" w:rsidRPr="006707C1" w:rsidRDefault="006707C1" w:rsidP="006707C1">
      <w:pPr>
        <w:tabs>
          <w:tab w:val="clear" w:pos="709"/>
        </w:tabs>
        <w:suppressAutoHyphens w:val="0"/>
        <w:spacing w:after="116" w:line="480" w:lineRule="exact"/>
        <w:ind w:firstLine="780"/>
        <w:rPr>
          <w:rFonts w:ascii="Times New Roman" w:eastAsia="Times New Roman" w:hAnsi="Times New Roman" w:cs="Times New Roman"/>
          <w:kern w:val="0"/>
          <w:sz w:val="26"/>
          <w:szCs w:val="26"/>
          <w:lang w:eastAsia="ru-RU"/>
        </w:rPr>
      </w:pPr>
      <w:r w:rsidRPr="006707C1">
        <w:rPr>
          <w:rFonts w:ascii="Times New Roman" w:eastAsia="Times New Roman" w:hAnsi="Times New Roman" w:cs="Times New Roman"/>
          <w:color w:val="000000"/>
          <w:kern w:val="0"/>
          <w:sz w:val="26"/>
          <w:szCs w:val="26"/>
          <w:shd w:val="clear" w:color="auto" w:fill="FFFFFF"/>
          <w:lang w:eastAsia="ru-RU"/>
        </w:rPr>
        <w:t xml:space="preserve">С появлением </w:t>
      </w:r>
      <w:r w:rsidRPr="006707C1">
        <w:rPr>
          <w:rFonts w:ascii="Times New Roman" w:eastAsia="Times New Roman" w:hAnsi="Times New Roman" w:cs="Times New Roman"/>
          <w:color w:val="000000"/>
          <w:kern w:val="0"/>
          <w:sz w:val="26"/>
          <w:szCs w:val="26"/>
          <w:shd w:val="clear" w:color="auto" w:fill="FFFFFF"/>
          <w:lang w:val="en-US" w:eastAsia="en-US"/>
        </w:rPr>
        <w:t>IoT</w:t>
      </w:r>
      <w:r w:rsidRPr="006707C1">
        <w:rPr>
          <w:rFonts w:ascii="Times New Roman" w:eastAsia="Times New Roman" w:hAnsi="Times New Roman" w:cs="Times New Roman"/>
          <w:color w:val="000000"/>
          <w:kern w:val="0"/>
          <w:sz w:val="26"/>
          <w:szCs w:val="26"/>
          <w:shd w:val="clear" w:color="auto" w:fill="FFFFFF"/>
          <w:lang w:eastAsia="en-US"/>
        </w:rPr>
        <w:t xml:space="preserve"> </w:t>
      </w:r>
      <w:r w:rsidRPr="006707C1">
        <w:rPr>
          <w:rFonts w:ascii="Times New Roman" w:eastAsia="Times New Roman" w:hAnsi="Times New Roman" w:cs="Times New Roman"/>
          <w:color w:val="000000"/>
          <w:kern w:val="0"/>
          <w:sz w:val="26"/>
          <w:szCs w:val="26"/>
          <w:shd w:val="clear" w:color="auto" w:fill="FFFFFF"/>
          <w:lang w:eastAsia="ru-RU"/>
        </w:rPr>
        <w:t xml:space="preserve">сред вычислений на периферии, в тумане и в облаке, концепция распределенных систем непрерывно развивается. Однако это также создает некоторые новые проблемы оптимизации, когда приложения, основанные на контейнерах, должны быть организованы на оптимальной инфраструктуре развертывания. Различные </w:t>
      </w:r>
      <w:r w:rsidRPr="006707C1">
        <w:rPr>
          <w:rFonts w:ascii="Times New Roman" w:eastAsia="Times New Roman" w:hAnsi="Times New Roman" w:cs="Times New Roman"/>
          <w:color w:val="000000"/>
          <w:kern w:val="0"/>
          <w:sz w:val="26"/>
          <w:szCs w:val="26"/>
          <w:shd w:val="clear" w:color="auto" w:fill="FFFFFF"/>
          <w:lang w:val="en-US" w:eastAsia="en-US"/>
        </w:rPr>
        <w:t>IoT</w:t>
      </w:r>
      <w:r w:rsidRPr="006707C1">
        <w:rPr>
          <w:rFonts w:ascii="Times New Roman" w:eastAsia="Times New Roman" w:hAnsi="Times New Roman" w:cs="Times New Roman"/>
          <w:color w:val="000000"/>
          <w:kern w:val="0"/>
          <w:sz w:val="26"/>
          <w:szCs w:val="26"/>
          <w:shd w:val="clear" w:color="auto" w:fill="FFFFFF"/>
          <w:lang w:eastAsia="ru-RU"/>
        </w:rPr>
        <w:t xml:space="preserve">-приложения, например, разработанные в ходе исследовательского и инновационного проекта </w:t>
      </w:r>
      <w:r w:rsidRPr="006707C1">
        <w:rPr>
          <w:rFonts w:ascii="Times New Roman" w:eastAsia="Times New Roman" w:hAnsi="Times New Roman" w:cs="Times New Roman"/>
          <w:color w:val="000000"/>
          <w:kern w:val="0"/>
          <w:sz w:val="26"/>
          <w:szCs w:val="26"/>
          <w:shd w:val="clear" w:color="auto" w:fill="FFFFFF"/>
          <w:lang w:val="en-US" w:eastAsia="en-US"/>
        </w:rPr>
        <w:t>DECENTER</w:t>
      </w:r>
      <w:r w:rsidRPr="006707C1">
        <w:rPr>
          <w:rFonts w:ascii="Times New Roman" w:eastAsia="Times New Roman" w:hAnsi="Times New Roman" w:cs="Times New Roman"/>
          <w:color w:val="000000"/>
          <w:kern w:val="0"/>
          <w:sz w:val="26"/>
          <w:szCs w:val="26"/>
          <w:shd w:val="clear" w:color="auto" w:fill="FFFFFF"/>
          <w:lang w:eastAsia="en-US"/>
        </w:rPr>
        <w:t xml:space="preserve"> </w:t>
      </w:r>
      <w:r w:rsidRPr="006707C1">
        <w:rPr>
          <w:rFonts w:ascii="Times New Roman" w:eastAsia="Times New Roman" w:hAnsi="Times New Roman" w:cs="Times New Roman"/>
          <w:color w:val="000000"/>
          <w:kern w:val="0"/>
          <w:sz w:val="26"/>
          <w:szCs w:val="26"/>
          <w:shd w:val="clear" w:color="auto" w:fill="FFFFFF"/>
          <w:lang w:eastAsia="ru-RU"/>
        </w:rPr>
        <w:t>[87], требуют развертывания программных компонентов на нескольких компьютерных уровнях, начиная с реальных датчиков и видеокамер, которые производят потоки данных вплоть до центров обработки данных, где выполняется комплексный анализ данных.</w:t>
      </w:r>
    </w:p>
    <w:p w14:paraId="1C2CAAAB" w14:textId="77777777" w:rsidR="006707C1" w:rsidRPr="006707C1" w:rsidRDefault="006707C1" w:rsidP="006707C1">
      <w:pPr>
        <w:tabs>
          <w:tab w:val="clear" w:pos="709"/>
        </w:tabs>
        <w:suppressAutoHyphens w:val="0"/>
        <w:spacing w:after="124" w:line="485" w:lineRule="exact"/>
        <w:ind w:firstLine="780"/>
        <w:rPr>
          <w:rFonts w:ascii="Times New Roman" w:eastAsia="Times New Roman" w:hAnsi="Times New Roman" w:cs="Times New Roman"/>
          <w:i/>
          <w:iCs/>
          <w:kern w:val="0"/>
          <w:sz w:val="26"/>
          <w:szCs w:val="26"/>
          <w:lang w:eastAsia="ru-RU"/>
        </w:rPr>
      </w:pPr>
      <w:r w:rsidRPr="006707C1">
        <w:rPr>
          <w:rFonts w:ascii="Times New Roman" w:eastAsia="Times New Roman" w:hAnsi="Times New Roman" w:cs="Times New Roman"/>
          <w:color w:val="000000"/>
          <w:kern w:val="0"/>
          <w:sz w:val="26"/>
          <w:szCs w:val="26"/>
          <w:shd w:val="clear" w:color="auto" w:fill="FFFFFF"/>
          <w:lang w:eastAsia="ru-RU"/>
        </w:rPr>
        <w:t xml:space="preserve">Нефункциональные требования - это основные требования к качеству от разработчиков программного обеспечения на этапе развертывания приложения. В этой работе представлена технология, которая может использоваться для цели выбора оптимальной инфраструктуры развертывания приложений и интегрирована в существующие инструменты разработки программного обеспечения, рабочую среду </w:t>
      </w:r>
      <w:r w:rsidRPr="006707C1">
        <w:rPr>
          <w:rFonts w:ascii="Times New Roman" w:eastAsia="Times New Roman" w:hAnsi="Times New Roman" w:cs="Times New Roman"/>
          <w:i/>
          <w:iCs/>
          <w:color w:val="000000"/>
          <w:kern w:val="0"/>
          <w:sz w:val="26"/>
          <w:szCs w:val="26"/>
          <w:shd w:val="clear" w:color="auto" w:fill="FFFFFF"/>
          <w:lang w:val="en-US" w:eastAsia="en-US"/>
        </w:rPr>
        <w:t>SWITCH</w:t>
      </w:r>
      <w:r w:rsidRPr="006707C1">
        <w:rPr>
          <w:rFonts w:ascii="Times New Roman" w:eastAsia="Times New Roman" w:hAnsi="Times New Roman" w:cs="Times New Roman"/>
          <w:i/>
          <w:iCs/>
          <w:color w:val="000000"/>
          <w:kern w:val="0"/>
          <w:sz w:val="26"/>
          <w:szCs w:val="26"/>
          <w:shd w:val="clear" w:color="auto" w:fill="FFFFFF"/>
          <w:lang w:eastAsia="en-US"/>
        </w:rPr>
        <w:t>-</w:t>
      </w:r>
      <w:r w:rsidRPr="006707C1">
        <w:rPr>
          <w:rFonts w:ascii="Times New Roman" w:eastAsia="Times New Roman" w:hAnsi="Times New Roman" w:cs="Times New Roman"/>
          <w:i/>
          <w:iCs/>
          <w:color w:val="000000"/>
          <w:kern w:val="0"/>
          <w:sz w:val="26"/>
          <w:szCs w:val="26"/>
          <w:shd w:val="clear" w:color="auto" w:fill="FFFFFF"/>
          <w:lang w:val="en-US" w:eastAsia="en-US"/>
        </w:rPr>
        <w:t>Software</w:t>
      </w:r>
      <w:r w:rsidRPr="006707C1">
        <w:rPr>
          <w:rFonts w:ascii="Times New Roman" w:eastAsia="Times New Roman" w:hAnsi="Times New Roman" w:cs="Times New Roman"/>
          <w:i/>
          <w:iCs/>
          <w:color w:val="000000"/>
          <w:kern w:val="0"/>
          <w:sz w:val="26"/>
          <w:szCs w:val="26"/>
          <w:shd w:val="clear" w:color="auto" w:fill="FFFFFF"/>
          <w:lang w:eastAsia="en-US"/>
        </w:rPr>
        <w:t xml:space="preserve"> </w:t>
      </w:r>
      <w:r w:rsidRPr="006707C1">
        <w:rPr>
          <w:rFonts w:ascii="Times New Roman" w:eastAsia="Times New Roman" w:hAnsi="Times New Roman" w:cs="Times New Roman"/>
          <w:i/>
          <w:iCs/>
          <w:color w:val="000000"/>
          <w:kern w:val="0"/>
          <w:sz w:val="26"/>
          <w:szCs w:val="26"/>
          <w:shd w:val="clear" w:color="auto" w:fill="FFFFFF"/>
          <w:lang w:val="en-US" w:eastAsia="en-US"/>
        </w:rPr>
        <w:t>Workbench</w:t>
      </w:r>
      <w:r w:rsidRPr="006707C1">
        <w:rPr>
          <w:rFonts w:ascii="Times New Roman" w:eastAsia="Times New Roman" w:hAnsi="Times New Roman" w:cs="Times New Roman"/>
          <w:i/>
          <w:iCs/>
          <w:color w:val="000000"/>
          <w:kern w:val="0"/>
          <w:sz w:val="26"/>
          <w:szCs w:val="26"/>
          <w:shd w:val="clear" w:color="auto" w:fill="FFFFFF"/>
          <w:lang w:eastAsia="en-US"/>
        </w:rPr>
        <w:t xml:space="preserve"> </w:t>
      </w:r>
      <w:r w:rsidRPr="006707C1">
        <w:rPr>
          <w:rFonts w:ascii="Times New Roman" w:eastAsia="Times New Roman" w:hAnsi="Times New Roman" w:cs="Times New Roman"/>
          <w:i/>
          <w:iCs/>
          <w:color w:val="000000"/>
          <w:kern w:val="0"/>
          <w:sz w:val="26"/>
          <w:szCs w:val="26"/>
          <w:shd w:val="clear" w:color="auto" w:fill="FFFFFF"/>
          <w:lang w:val="en-US" w:eastAsia="en-US"/>
        </w:rPr>
        <w:t>for</w:t>
      </w:r>
      <w:r w:rsidRPr="006707C1">
        <w:rPr>
          <w:rFonts w:ascii="Times New Roman" w:eastAsia="Times New Roman" w:hAnsi="Times New Roman" w:cs="Times New Roman"/>
          <w:i/>
          <w:iCs/>
          <w:color w:val="000000"/>
          <w:kern w:val="0"/>
          <w:sz w:val="26"/>
          <w:szCs w:val="26"/>
          <w:shd w:val="clear" w:color="auto" w:fill="FFFFFF"/>
          <w:lang w:eastAsia="en-US"/>
        </w:rPr>
        <w:t xml:space="preserve"> </w:t>
      </w:r>
      <w:r w:rsidRPr="006707C1">
        <w:rPr>
          <w:rFonts w:ascii="Times New Roman" w:eastAsia="Times New Roman" w:hAnsi="Times New Roman" w:cs="Times New Roman"/>
          <w:i/>
          <w:iCs/>
          <w:color w:val="000000"/>
          <w:kern w:val="0"/>
          <w:sz w:val="26"/>
          <w:szCs w:val="26"/>
          <w:shd w:val="clear" w:color="auto" w:fill="FFFFFF"/>
          <w:lang w:val="en-US" w:eastAsia="en-US"/>
        </w:rPr>
        <w:t>Interactive</w:t>
      </w:r>
      <w:r w:rsidRPr="006707C1">
        <w:rPr>
          <w:rFonts w:ascii="Times New Roman" w:eastAsia="Times New Roman" w:hAnsi="Times New Roman" w:cs="Times New Roman"/>
          <w:i/>
          <w:iCs/>
          <w:color w:val="000000"/>
          <w:kern w:val="0"/>
          <w:sz w:val="26"/>
          <w:szCs w:val="26"/>
          <w:shd w:val="clear" w:color="auto" w:fill="FFFFFF"/>
          <w:lang w:eastAsia="en-US"/>
        </w:rPr>
        <w:t xml:space="preserve">, </w:t>
      </w:r>
      <w:r w:rsidRPr="006707C1">
        <w:rPr>
          <w:rFonts w:ascii="Times New Roman" w:eastAsia="Times New Roman" w:hAnsi="Times New Roman" w:cs="Times New Roman"/>
          <w:i/>
          <w:iCs/>
          <w:color w:val="000000"/>
          <w:kern w:val="0"/>
          <w:sz w:val="26"/>
          <w:szCs w:val="26"/>
          <w:shd w:val="clear" w:color="auto" w:fill="FFFFFF"/>
          <w:lang w:val="en-US" w:eastAsia="en-US"/>
        </w:rPr>
        <w:t>Time</w:t>
      </w:r>
      <w:r w:rsidRPr="006707C1">
        <w:rPr>
          <w:rFonts w:ascii="Times New Roman" w:eastAsia="Times New Roman" w:hAnsi="Times New Roman" w:cs="Times New Roman"/>
          <w:i/>
          <w:iCs/>
          <w:color w:val="000000"/>
          <w:kern w:val="0"/>
          <w:sz w:val="26"/>
          <w:szCs w:val="26"/>
          <w:shd w:val="clear" w:color="auto" w:fill="FFFFFF"/>
          <w:lang w:eastAsia="en-US"/>
        </w:rPr>
        <w:t xml:space="preserve"> </w:t>
      </w:r>
      <w:r w:rsidRPr="006707C1">
        <w:rPr>
          <w:rFonts w:ascii="Times New Roman" w:eastAsia="Times New Roman" w:hAnsi="Times New Roman" w:cs="Times New Roman"/>
          <w:i/>
          <w:iCs/>
          <w:color w:val="000000"/>
          <w:kern w:val="0"/>
          <w:sz w:val="26"/>
          <w:szCs w:val="26"/>
          <w:shd w:val="clear" w:color="auto" w:fill="FFFFFF"/>
          <w:lang w:val="en-US" w:eastAsia="en-US"/>
        </w:rPr>
        <w:t>Critical</w:t>
      </w:r>
      <w:r w:rsidRPr="006707C1">
        <w:rPr>
          <w:rFonts w:ascii="Times New Roman" w:eastAsia="Times New Roman" w:hAnsi="Times New Roman" w:cs="Times New Roman"/>
          <w:i/>
          <w:iCs/>
          <w:color w:val="000000"/>
          <w:kern w:val="0"/>
          <w:sz w:val="26"/>
          <w:szCs w:val="26"/>
          <w:shd w:val="clear" w:color="auto" w:fill="FFFFFF"/>
          <w:lang w:eastAsia="en-US"/>
        </w:rPr>
        <w:t xml:space="preserve"> </w:t>
      </w:r>
      <w:r w:rsidRPr="006707C1">
        <w:rPr>
          <w:rFonts w:ascii="Times New Roman" w:eastAsia="Times New Roman" w:hAnsi="Times New Roman" w:cs="Times New Roman"/>
          <w:i/>
          <w:iCs/>
          <w:color w:val="000000"/>
          <w:kern w:val="0"/>
          <w:sz w:val="26"/>
          <w:szCs w:val="26"/>
          <w:shd w:val="clear" w:color="auto" w:fill="FFFFFF"/>
          <w:lang w:val="en-US" w:eastAsia="en-US"/>
        </w:rPr>
        <w:t>and</w:t>
      </w:r>
      <w:r w:rsidRPr="006707C1">
        <w:rPr>
          <w:rFonts w:ascii="Times New Roman" w:eastAsia="Times New Roman" w:hAnsi="Times New Roman" w:cs="Times New Roman"/>
          <w:i/>
          <w:iCs/>
          <w:color w:val="000000"/>
          <w:kern w:val="0"/>
          <w:sz w:val="26"/>
          <w:szCs w:val="26"/>
          <w:shd w:val="clear" w:color="auto" w:fill="FFFFFF"/>
          <w:lang w:eastAsia="en-US"/>
        </w:rPr>
        <w:t xml:space="preserve"> </w:t>
      </w:r>
      <w:r w:rsidRPr="006707C1">
        <w:rPr>
          <w:rFonts w:ascii="Times New Roman" w:eastAsia="Times New Roman" w:hAnsi="Times New Roman" w:cs="Times New Roman"/>
          <w:i/>
          <w:iCs/>
          <w:color w:val="000000"/>
          <w:kern w:val="0"/>
          <w:sz w:val="26"/>
          <w:szCs w:val="26"/>
          <w:shd w:val="clear" w:color="auto" w:fill="FFFFFF"/>
          <w:lang w:val="en-US" w:eastAsia="en-US"/>
        </w:rPr>
        <w:t>Highly</w:t>
      </w:r>
      <w:r w:rsidRPr="006707C1">
        <w:rPr>
          <w:rFonts w:ascii="Times New Roman" w:eastAsia="Times New Roman" w:hAnsi="Times New Roman" w:cs="Times New Roman"/>
          <w:i/>
          <w:iCs/>
          <w:color w:val="000000"/>
          <w:kern w:val="0"/>
          <w:sz w:val="26"/>
          <w:szCs w:val="26"/>
          <w:shd w:val="clear" w:color="auto" w:fill="FFFFFF"/>
          <w:lang w:eastAsia="en-US"/>
        </w:rPr>
        <w:t xml:space="preserve"> </w:t>
      </w:r>
      <w:r w:rsidRPr="006707C1">
        <w:rPr>
          <w:rFonts w:ascii="Times New Roman" w:eastAsia="Times New Roman" w:hAnsi="Times New Roman" w:cs="Times New Roman"/>
          <w:i/>
          <w:iCs/>
          <w:color w:val="000000"/>
          <w:kern w:val="0"/>
          <w:sz w:val="26"/>
          <w:szCs w:val="26"/>
          <w:shd w:val="clear" w:color="auto" w:fill="FFFFFF"/>
          <w:lang w:val="en-US" w:eastAsia="en-US"/>
        </w:rPr>
        <w:t>self</w:t>
      </w:r>
      <w:r w:rsidRPr="006707C1">
        <w:rPr>
          <w:rFonts w:ascii="Times New Roman" w:eastAsia="Times New Roman" w:hAnsi="Times New Roman" w:cs="Times New Roman"/>
          <w:i/>
          <w:iCs/>
          <w:color w:val="000000"/>
          <w:kern w:val="0"/>
          <w:sz w:val="26"/>
          <w:szCs w:val="26"/>
          <w:shd w:val="clear" w:color="auto" w:fill="FFFFFF"/>
          <w:lang w:eastAsia="en-US"/>
        </w:rPr>
        <w:t>-</w:t>
      </w:r>
      <w:r w:rsidRPr="006707C1">
        <w:rPr>
          <w:rFonts w:ascii="Times New Roman" w:eastAsia="Times New Roman" w:hAnsi="Times New Roman" w:cs="Times New Roman"/>
          <w:i/>
          <w:iCs/>
          <w:color w:val="000000"/>
          <w:kern w:val="0"/>
          <w:sz w:val="26"/>
          <w:szCs w:val="26"/>
          <w:shd w:val="clear" w:color="auto" w:fill="FFFFFF"/>
          <w:lang w:val="en-US" w:eastAsia="en-US"/>
        </w:rPr>
        <w:t>adaptive</w:t>
      </w:r>
      <w:r w:rsidRPr="006707C1">
        <w:rPr>
          <w:rFonts w:ascii="Times New Roman" w:eastAsia="Times New Roman" w:hAnsi="Times New Roman" w:cs="Times New Roman"/>
          <w:i/>
          <w:iCs/>
          <w:color w:val="000000"/>
          <w:kern w:val="0"/>
          <w:sz w:val="26"/>
          <w:szCs w:val="26"/>
          <w:shd w:val="clear" w:color="auto" w:fill="FFFFFF"/>
          <w:lang w:eastAsia="en-US"/>
        </w:rPr>
        <w:t xml:space="preserve"> </w:t>
      </w:r>
      <w:r w:rsidRPr="006707C1">
        <w:rPr>
          <w:rFonts w:ascii="Times New Roman" w:eastAsia="Times New Roman" w:hAnsi="Times New Roman" w:cs="Times New Roman"/>
          <w:i/>
          <w:iCs/>
          <w:color w:val="000000"/>
          <w:kern w:val="0"/>
          <w:sz w:val="26"/>
          <w:szCs w:val="26"/>
          <w:shd w:val="clear" w:color="auto" w:fill="FFFFFF"/>
          <w:lang w:val="en-US" w:eastAsia="en-US"/>
        </w:rPr>
        <w:t>Cloud</w:t>
      </w:r>
      <w:r w:rsidRPr="006707C1">
        <w:rPr>
          <w:rFonts w:ascii="Times New Roman" w:eastAsia="Times New Roman" w:hAnsi="Times New Roman" w:cs="Times New Roman"/>
          <w:i/>
          <w:iCs/>
          <w:color w:val="000000"/>
          <w:kern w:val="0"/>
          <w:sz w:val="26"/>
          <w:szCs w:val="26"/>
          <w:shd w:val="clear" w:color="auto" w:fill="FFFFFF"/>
          <w:lang w:eastAsia="en-US"/>
        </w:rPr>
        <w:t xml:space="preserve"> </w:t>
      </w:r>
      <w:r w:rsidRPr="006707C1">
        <w:rPr>
          <w:rFonts w:ascii="Times New Roman" w:eastAsia="Times New Roman" w:hAnsi="Times New Roman" w:cs="Times New Roman"/>
          <w:i/>
          <w:iCs/>
          <w:color w:val="000000"/>
          <w:kern w:val="0"/>
          <w:sz w:val="26"/>
          <w:szCs w:val="26"/>
          <w:shd w:val="clear" w:color="auto" w:fill="FFFFFF"/>
          <w:lang w:val="en-US" w:eastAsia="en-US"/>
        </w:rPr>
        <w:t>applications</w:t>
      </w:r>
      <w:r w:rsidRPr="006707C1">
        <w:rPr>
          <w:rFonts w:ascii="Times New Roman" w:eastAsia="Times New Roman" w:hAnsi="Times New Roman" w:cs="Times New Roman"/>
          <w:color w:val="000000"/>
          <w:kern w:val="0"/>
          <w:sz w:val="26"/>
          <w:szCs w:val="26"/>
          <w:shd w:val="clear" w:color="auto" w:fill="FFFFFF"/>
          <w:lang w:eastAsia="en-US"/>
        </w:rPr>
        <w:t xml:space="preserve"> (</w:t>
      </w:r>
      <w:r w:rsidRPr="006707C1">
        <w:rPr>
          <w:rFonts w:ascii="Times New Roman" w:eastAsia="Times New Roman" w:hAnsi="Times New Roman" w:cs="Times New Roman"/>
          <w:i/>
          <w:iCs/>
          <w:color w:val="000000"/>
          <w:kern w:val="0"/>
          <w:sz w:val="26"/>
          <w:szCs w:val="26"/>
          <w:shd w:val="clear" w:color="auto" w:fill="FFFFFF"/>
          <w:lang w:eastAsia="ru-RU"/>
        </w:rPr>
        <w:t xml:space="preserve">Программное обеспечение для разработки интерактивных, критичных ко </w:t>
      </w:r>
      <w:r w:rsidRPr="006707C1">
        <w:rPr>
          <w:rFonts w:ascii="Times New Roman" w:eastAsia="Times New Roman" w:hAnsi="Times New Roman" w:cs="Times New Roman"/>
          <w:i/>
          <w:iCs/>
          <w:color w:val="000000"/>
          <w:kern w:val="0"/>
          <w:sz w:val="26"/>
          <w:szCs w:val="26"/>
          <w:shd w:val="clear" w:color="auto" w:fill="FFFFFF"/>
          <w:lang w:eastAsia="ru-RU"/>
        </w:rPr>
        <w:lastRenderedPageBreak/>
        <w:t>времени и самоадаптирующихся облачных приложений,</w:t>
      </w:r>
      <w:r w:rsidRPr="006707C1">
        <w:rPr>
          <w:rFonts w:ascii="Times New Roman" w:eastAsia="Times New Roman" w:hAnsi="Times New Roman" w:cs="Times New Roman"/>
          <w:color w:val="000000"/>
          <w:kern w:val="0"/>
          <w:sz w:val="26"/>
          <w:szCs w:val="26"/>
          <w:shd w:val="clear" w:color="auto" w:fill="FFFFFF"/>
          <w:lang w:eastAsia="ru-RU"/>
        </w:rPr>
        <w:t xml:space="preserve"> </w:t>
      </w:r>
      <w:r w:rsidRPr="006707C1">
        <w:rPr>
          <w:rFonts w:ascii="Times New Roman" w:eastAsia="Times New Roman" w:hAnsi="Times New Roman" w:cs="Times New Roman"/>
          <w:color w:val="000000"/>
          <w:kern w:val="0"/>
          <w:sz w:val="26"/>
          <w:szCs w:val="26"/>
          <w:shd w:val="clear" w:color="auto" w:fill="FFFFFF"/>
          <w:lang w:val="en-US" w:eastAsia="en-US"/>
        </w:rPr>
        <w:t>ID</w:t>
      </w:r>
      <w:r w:rsidRPr="006707C1">
        <w:rPr>
          <w:rFonts w:ascii="Times New Roman" w:eastAsia="Times New Roman" w:hAnsi="Times New Roman" w:cs="Times New Roman"/>
          <w:color w:val="000000"/>
          <w:kern w:val="0"/>
          <w:sz w:val="26"/>
          <w:szCs w:val="26"/>
          <w:shd w:val="clear" w:color="auto" w:fill="FFFFFF"/>
          <w:lang w:eastAsia="en-US"/>
        </w:rPr>
        <w:t xml:space="preserve"> </w:t>
      </w:r>
      <w:r w:rsidRPr="006707C1">
        <w:rPr>
          <w:rFonts w:ascii="Times New Roman" w:eastAsia="Times New Roman" w:hAnsi="Times New Roman" w:cs="Times New Roman"/>
          <w:color w:val="000000"/>
          <w:kern w:val="0"/>
          <w:sz w:val="26"/>
          <w:szCs w:val="26"/>
          <w:shd w:val="clear" w:color="auto" w:fill="FFFFFF"/>
          <w:lang w:eastAsia="ru-RU"/>
        </w:rPr>
        <w:t xml:space="preserve">проекта: 643963) и проект </w:t>
      </w:r>
      <w:r w:rsidRPr="006707C1">
        <w:rPr>
          <w:rFonts w:ascii="Times New Roman" w:eastAsia="Times New Roman" w:hAnsi="Times New Roman" w:cs="Times New Roman"/>
          <w:i/>
          <w:iCs/>
          <w:color w:val="000000"/>
          <w:kern w:val="0"/>
          <w:sz w:val="26"/>
          <w:szCs w:val="26"/>
          <w:shd w:val="clear" w:color="auto" w:fill="FFFFFF"/>
          <w:lang w:val="en-US" w:eastAsia="en-US"/>
        </w:rPr>
        <w:t>DECENTER</w:t>
      </w:r>
      <w:r w:rsidRPr="006707C1">
        <w:rPr>
          <w:rFonts w:ascii="Times New Roman" w:eastAsia="Times New Roman" w:hAnsi="Times New Roman" w:cs="Times New Roman"/>
          <w:i/>
          <w:iCs/>
          <w:color w:val="000000"/>
          <w:kern w:val="0"/>
          <w:sz w:val="26"/>
          <w:szCs w:val="26"/>
          <w:shd w:val="clear" w:color="auto" w:fill="FFFFFF"/>
          <w:lang w:eastAsia="en-US"/>
        </w:rPr>
        <w:t>-</w:t>
      </w:r>
      <w:r w:rsidRPr="006707C1">
        <w:rPr>
          <w:rFonts w:ascii="Times New Roman" w:eastAsia="Times New Roman" w:hAnsi="Times New Roman" w:cs="Times New Roman"/>
          <w:i/>
          <w:iCs/>
          <w:color w:val="000000"/>
          <w:kern w:val="0"/>
          <w:sz w:val="26"/>
          <w:szCs w:val="26"/>
          <w:shd w:val="clear" w:color="auto" w:fill="FFFFFF"/>
          <w:lang w:val="en-US" w:eastAsia="en-US"/>
        </w:rPr>
        <w:t>Decentralised</w:t>
      </w:r>
      <w:r w:rsidRPr="006707C1">
        <w:rPr>
          <w:rFonts w:ascii="Times New Roman" w:eastAsia="Times New Roman" w:hAnsi="Times New Roman" w:cs="Times New Roman"/>
          <w:i/>
          <w:iCs/>
          <w:color w:val="000000"/>
          <w:kern w:val="0"/>
          <w:sz w:val="26"/>
          <w:szCs w:val="26"/>
          <w:shd w:val="clear" w:color="auto" w:fill="FFFFFF"/>
          <w:lang w:eastAsia="en-US"/>
        </w:rPr>
        <w:t xml:space="preserve"> </w:t>
      </w:r>
      <w:r w:rsidRPr="006707C1">
        <w:rPr>
          <w:rFonts w:ascii="Times New Roman" w:eastAsia="Times New Roman" w:hAnsi="Times New Roman" w:cs="Times New Roman"/>
          <w:i/>
          <w:iCs/>
          <w:color w:val="000000"/>
          <w:kern w:val="0"/>
          <w:sz w:val="26"/>
          <w:szCs w:val="26"/>
          <w:shd w:val="clear" w:color="auto" w:fill="FFFFFF"/>
          <w:lang w:val="en-US" w:eastAsia="en-US"/>
        </w:rPr>
        <w:t>technologies</w:t>
      </w:r>
      <w:r w:rsidRPr="006707C1">
        <w:rPr>
          <w:rFonts w:ascii="Times New Roman" w:eastAsia="Times New Roman" w:hAnsi="Times New Roman" w:cs="Times New Roman"/>
          <w:i/>
          <w:iCs/>
          <w:color w:val="000000"/>
          <w:kern w:val="0"/>
          <w:sz w:val="26"/>
          <w:szCs w:val="26"/>
          <w:shd w:val="clear" w:color="auto" w:fill="FFFFFF"/>
          <w:lang w:eastAsia="en-US"/>
        </w:rPr>
        <w:t xml:space="preserve"> </w:t>
      </w:r>
      <w:r w:rsidRPr="006707C1">
        <w:rPr>
          <w:rFonts w:ascii="Times New Roman" w:eastAsia="Times New Roman" w:hAnsi="Times New Roman" w:cs="Times New Roman"/>
          <w:i/>
          <w:iCs/>
          <w:color w:val="000000"/>
          <w:kern w:val="0"/>
          <w:sz w:val="26"/>
          <w:szCs w:val="26"/>
          <w:shd w:val="clear" w:color="auto" w:fill="FFFFFF"/>
          <w:lang w:val="en-US" w:eastAsia="en-US"/>
        </w:rPr>
        <w:t>for</w:t>
      </w:r>
      <w:r w:rsidRPr="006707C1">
        <w:rPr>
          <w:rFonts w:ascii="Times New Roman" w:eastAsia="Times New Roman" w:hAnsi="Times New Roman" w:cs="Times New Roman"/>
          <w:i/>
          <w:iCs/>
          <w:color w:val="000000"/>
          <w:kern w:val="0"/>
          <w:sz w:val="26"/>
          <w:szCs w:val="26"/>
          <w:shd w:val="clear" w:color="auto" w:fill="FFFFFF"/>
          <w:lang w:eastAsia="en-US"/>
        </w:rPr>
        <w:t xml:space="preserve"> </w:t>
      </w:r>
      <w:r w:rsidRPr="006707C1">
        <w:rPr>
          <w:rFonts w:ascii="Times New Roman" w:eastAsia="Times New Roman" w:hAnsi="Times New Roman" w:cs="Times New Roman"/>
          <w:i/>
          <w:iCs/>
          <w:color w:val="000000"/>
          <w:kern w:val="0"/>
          <w:sz w:val="26"/>
          <w:szCs w:val="26"/>
          <w:shd w:val="clear" w:color="auto" w:fill="FFFFFF"/>
          <w:lang w:val="en-US" w:eastAsia="en-US"/>
        </w:rPr>
        <w:t>orchestrated</w:t>
      </w:r>
      <w:r w:rsidRPr="006707C1">
        <w:rPr>
          <w:rFonts w:ascii="Times New Roman" w:eastAsia="Times New Roman" w:hAnsi="Times New Roman" w:cs="Times New Roman"/>
          <w:i/>
          <w:iCs/>
          <w:color w:val="000000"/>
          <w:kern w:val="0"/>
          <w:sz w:val="26"/>
          <w:szCs w:val="26"/>
          <w:shd w:val="clear" w:color="auto" w:fill="FFFFFF"/>
          <w:lang w:eastAsia="en-US"/>
        </w:rPr>
        <w:t xml:space="preserve"> </w:t>
      </w:r>
      <w:r w:rsidRPr="006707C1">
        <w:rPr>
          <w:rFonts w:ascii="Times New Roman" w:eastAsia="Times New Roman" w:hAnsi="Times New Roman" w:cs="Times New Roman"/>
          <w:i/>
          <w:iCs/>
          <w:color w:val="000000"/>
          <w:kern w:val="0"/>
          <w:sz w:val="26"/>
          <w:szCs w:val="26"/>
          <w:shd w:val="clear" w:color="auto" w:fill="FFFFFF"/>
          <w:lang w:val="en-US" w:eastAsia="en-US"/>
        </w:rPr>
        <w:t>Cloud</w:t>
      </w:r>
      <w:r w:rsidRPr="006707C1">
        <w:rPr>
          <w:rFonts w:ascii="Times New Roman" w:eastAsia="Times New Roman" w:hAnsi="Times New Roman" w:cs="Times New Roman"/>
          <w:i/>
          <w:iCs/>
          <w:color w:val="000000"/>
          <w:kern w:val="0"/>
          <w:sz w:val="26"/>
          <w:szCs w:val="26"/>
          <w:shd w:val="clear" w:color="auto" w:fill="FFFFFF"/>
          <w:lang w:eastAsia="en-US"/>
        </w:rPr>
        <w:t>-</w:t>
      </w:r>
      <w:r w:rsidRPr="006707C1">
        <w:rPr>
          <w:rFonts w:ascii="Times New Roman" w:eastAsia="Times New Roman" w:hAnsi="Times New Roman" w:cs="Times New Roman"/>
          <w:i/>
          <w:iCs/>
          <w:color w:val="000000"/>
          <w:kern w:val="0"/>
          <w:sz w:val="26"/>
          <w:szCs w:val="26"/>
          <w:shd w:val="clear" w:color="auto" w:fill="FFFFFF"/>
          <w:lang w:val="en-US" w:eastAsia="en-US"/>
        </w:rPr>
        <w:t>to</w:t>
      </w:r>
      <w:r w:rsidRPr="006707C1">
        <w:rPr>
          <w:rFonts w:ascii="Times New Roman" w:eastAsia="Times New Roman" w:hAnsi="Times New Roman" w:cs="Times New Roman"/>
          <w:i/>
          <w:iCs/>
          <w:color w:val="000000"/>
          <w:kern w:val="0"/>
          <w:sz w:val="26"/>
          <w:szCs w:val="26"/>
          <w:shd w:val="clear" w:color="auto" w:fill="FFFFFF"/>
          <w:lang w:eastAsia="en-US"/>
        </w:rPr>
        <w:t>-</w:t>
      </w:r>
      <w:r w:rsidRPr="006707C1">
        <w:rPr>
          <w:rFonts w:ascii="Times New Roman" w:eastAsia="Times New Roman" w:hAnsi="Times New Roman" w:cs="Times New Roman"/>
          <w:i/>
          <w:iCs/>
          <w:color w:val="000000"/>
          <w:kern w:val="0"/>
          <w:sz w:val="26"/>
          <w:szCs w:val="26"/>
          <w:shd w:val="clear" w:color="auto" w:fill="FFFFFF"/>
          <w:lang w:val="en-US" w:eastAsia="en-US"/>
        </w:rPr>
        <w:t>Edge</w:t>
      </w:r>
      <w:r w:rsidRPr="006707C1">
        <w:rPr>
          <w:rFonts w:ascii="Times New Roman" w:eastAsia="Times New Roman" w:hAnsi="Times New Roman" w:cs="Times New Roman"/>
          <w:i/>
          <w:iCs/>
          <w:color w:val="000000"/>
          <w:kern w:val="0"/>
          <w:sz w:val="26"/>
          <w:szCs w:val="26"/>
          <w:shd w:val="clear" w:color="auto" w:fill="FFFFFF"/>
          <w:lang w:eastAsia="en-US"/>
        </w:rPr>
        <w:t xml:space="preserve"> </w:t>
      </w:r>
      <w:r w:rsidRPr="006707C1">
        <w:rPr>
          <w:rFonts w:ascii="Times New Roman" w:eastAsia="Times New Roman" w:hAnsi="Times New Roman" w:cs="Times New Roman"/>
          <w:i/>
          <w:iCs/>
          <w:color w:val="000000"/>
          <w:kern w:val="0"/>
          <w:sz w:val="26"/>
          <w:szCs w:val="26"/>
          <w:shd w:val="clear" w:color="auto" w:fill="FFFFFF"/>
          <w:lang w:val="en-US" w:eastAsia="en-US"/>
        </w:rPr>
        <w:t>intelligence</w:t>
      </w:r>
      <w:r w:rsidRPr="006707C1">
        <w:rPr>
          <w:rFonts w:ascii="Times New Roman" w:eastAsia="Times New Roman" w:hAnsi="Times New Roman" w:cs="Times New Roman"/>
          <w:i/>
          <w:iCs/>
          <w:color w:val="000000"/>
          <w:kern w:val="0"/>
          <w:sz w:val="26"/>
          <w:szCs w:val="26"/>
          <w:shd w:val="clear" w:color="auto" w:fill="FFFFFF"/>
          <w:lang w:eastAsia="en-US"/>
        </w:rPr>
        <w:t xml:space="preserve"> </w:t>
      </w:r>
      <w:r w:rsidRPr="006707C1">
        <w:rPr>
          <w:rFonts w:ascii="Times New Roman" w:eastAsia="Times New Roman" w:hAnsi="Times New Roman" w:cs="Times New Roman"/>
          <w:i/>
          <w:iCs/>
          <w:color w:val="000000"/>
          <w:kern w:val="0"/>
          <w:sz w:val="26"/>
          <w:szCs w:val="26"/>
          <w:shd w:val="clear" w:color="auto" w:fill="FFFFFF"/>
          <w:lang w:eastAsia="ru-RU"/>
        </w:rPr>
        <w:t>(Децентрализованные технологии для управления интеллектуальными вычислениями от облака до периферии,</w:t>
      </w:r>
      <w:r w:rsidRPr="006707C1">
        <w:rPr>
          <w:rFonts w:ascii="Times New Roman" w:eastAsia="Times New Roman" w:hAnsi="Times New Roman" w:cs="Times New Roman"/>
          <w:color w:val="000000"/>
          <w:kern w:val="0"/>
          <w:sz w:val="26"/>
          <w:szCs w:val="26"/>
          <w:shd w:val="clear" w:color="auto" w:fill="FFFFFF"/>
          <w:lang w:eastAsia="ru-RU"/>
        </w:rPr>
        <w:t xml:space="preserve"> </w:t>
      </w:r>
      <w:r w:rsidRPr="006707C1">
        <w:rPr>
          <w:rFonts w:ascii="Times New Roman" w:eastAsia="Times New Roman" w:hAnsi="Times New Roman" w:cs="Times New Roman"/>
          <w:color w:val="000000"/>
          <w:kern w:val="0"/>
          <w:sz w:val="26"/>
          <w:szCs w:val="26"/>
          <w:shd w:val="clear" w:color="auto" w:fill="FFFFFF"/>
          <w:lang w:val="en-US" w:eastAsia="en-US"/>
        </w:rPr>
        <w:t>ID</w:t>
      </w:r>
      <w:r w:rsidRPr="006707C1">
        <w:rPr>
          <w:rFonts w:ascii="Times New Roman" w:eastAsia="Times New Roman" w:hAnsi="Times New Roman" w:cs="Times New Roman"/>
          <w:color w:val="000000"/>
          <w:kern w:val="0"/>
          <w:sz w:val="26"/>
          <w:szCs w:val="26"/>
          <w:shd w:val="clear" w:color="auto" w:fill="FFFFFF"/>
          <w:lang w:eastAsia="en-US"/>
        </w:rPr>
        <w:t xml:space="preserve"> </w:t>
      </w:r>
      <w:r w:rsidRPr="006707C1">
        <w:rPr>
          <w:rFonts w:ascii="Times New Roman" w:eastAsia="Times New Roman" w:hAnsi="Times New Roman" w:cs="Times New Roman"/>
          <w:color w:val="000000"/>
          <w:kern w:val="0"/>
          <w:sz w:val="26"/>
          <w:szCs w:val="26"/>
          <w:shd w:val="clear" w:color="auto" w:fill="FFFFFF"/>
          <w:lang w:eastAsia="ru-RU"/>
        </w:rPr>
        <w:t xml:space="preserve">проекта: 815141). Кроме того, предлагаемый программный комплекс был использован в рамках международного проекта </w:t>
      </w:r>
      <w:r w:rsidRPr="006707C1">
        <w:rPr>
          <w:rFonts w:ascii="Times New Roman" w:eastAsia="Times New Roman" w:hAnsi="Times New Roman" w:cs="Times New Roman"/>
          <w:i/>
          <w:iCs/>
          <w:color w:val="000000"/>
          <w:kern w:val="0"/>
          <w:sz w:val="26"/>
          <w:szCs w:val="26"/>
          <w:shd w:val="clear" w:color="auto" w:fill="FFFFFF"/>
          <w:lang w:val="en-US" w:eastAsia="en-US"/>
        </w:rPr>
        <w:t>BI</w:t>
      </w:r>
      <w:r w:rsidRPr="006707C1">
        <w:rPr>
          <w:rFonts w:ascii="Times New Roman" w:eastAsia="Times New Roman" w:hAnsi="Times New Roman" w:cs="Times New Roman"/>
          <w:i/>
          <w:iCs/>
          <w:color w:val="000000"/>
          <w:kern w:val="0"/>
          <w:sz w:val="26"/>
          <w:szCs w:val="26"/>
          <w:shd w:val="clear" w:color="auto" w:fill="FFFFFF"/>
          <w:lang w:eastAsia="en-US"/>
        </w:rPr>
        <w:t>-</w:t>
      </w:r>
      <w:r w:rsidRPr="006707C1">
        <w:rPr>
          <w:rFonts w:ascii="Times New Roman" w:eastAsia="Times New Roman" w:hAnsi="Times New Roman" w:cs="Times New Roman"/>
          <w:i/>
          <w:iCs/>
          <w:color w:val="000000"/>
          <w:kern w:val="0"/>
          <w:sz w:val="26"/>
          <w:szCs w:val="26"/>
          <w:shd w:val="clear" w:color="auto" w:fill="FFFFFF"/>
          <w:lang w:val="en-US" w:eastAsia="en-US"/>
        </w:rPr>
        <w:t>RU</w:t>
      </w:r>
      <w:r w:rsidRPr="006707C1">
        <w:rPr>
          <w:rFonts w:ascii="Times New Roman" w:eastAsia="Times New Roman" w:hAnsi="Times New Roman" w:cs="Times New Roman"/>
          <w:i/>
          <w:iCs/>
          <w:color w:val="000000"/>
          <w:kern w:val="0"/>
          <w:sz w:val="26"/>
          <w:szCs w:val="26"/>
          <w:shd w:val="clear" w:color="auto" w:fill="FFFFFF"/>
          <w:lang w:eastAsia="en-US"/>
        </w:rPr>
        <w:t xml:space="preserve">/16-18-043 </w:t>
      </w:r>
      <w:r w:rsidRPr="006707C1">
        <w:rPr>
          <w:rFonts w:ascii="Times New Roman" w:eastAsia="Times New Roman" w:hAnsi="Times New Roman" w:cs="Times New Roman"/>
          <w:i/>
          <w:iCs/>
          <w:color w:val="000000"/>
          <w:kern w:val="0"/>
          <w:sz w:val="26"/>
          <w:szCs w:val="26"/>
          <w:shd w:val="clear" w:color="auto" w:fill="FFFFFF"/>
          <w:lang w:val="en-US" w:eastAsia="en-US"/>
        </w:rPr>
        <w:t>Internet</w:t>
      </w:r>
      <w:r w:rsidRPr="006707C1">
        <w:rPr>
          <w:rFonts w:ascii="Times New Roman" w:eastAsia="Times New Roman" w:hAnsi="Times New Roman" w:cs="Times New Roman"/>
          <w:i/>
          <w:iCs/>
          <w:color w:val="000000"/>
          <w:kern w:val="0"/>
          <w:sz w:val="26"/>
          <w:szCs w:val="26"/>
          <w:shd w:val="clear" w:color="auto" w:fill="FFFFFF"/>
          <w:lang w:eastAsia="en-US"/>
        </w:rPr>
        <w:t xml:space="preserve"> </w:t>
      </w:r>
      <w:r w:rsidRPr="006707C1">
        <w:rPr>
          <w:rFonts w:ascii="Times New Roman" w:eastAsia="Times New Roman" w:hAnsi="Times New Roman" w:cs="Times New Roman"/>
          <w:i/>
          <w:iCs/>
          <w:color w:val="000000"/>
          <w:kern w:val="0"/>
          <w:sz w:val="26"/>
          <w:szCs w:val="26"/>
          <w:shd w:val="clear" w:color="auto" w:fill="FFFFFF"/>
          <w:lang w:val="en-US" w:eastAsia="en-US"/>
        </w:rPr>
        <w:t>of</w:t>
      </w:r>
      <w:r w:rsidRPr="006707C1">
        <w:rPr>
          <w:rFonts w:ascii="Times New Roman" w:eastAsia="Times New Roman" w:hAnsi="Times New Roman" w:cs="Times New Roman"/>
          <w:i/>
          <w:iCs/>
          <w:color w:val="000000"/>
          <w:kern w:val="0"/>
          <w:sz w:val="26"/>
          <w:szCs w:val="26"/>
          <w:shd w:val="clear" w:color="auto" w:fill="FFFFFF"/>
          <w:lang w:eastAsia="en-US"/>
        </w:rPr>
        <w:t xml:space="preserve"> </w:t>
      </w:r>
      <w:r w:rsidRPr="006707C1">
        <w:rPr>
          <w:rFonts w:ascii="Times New Roman" w:eastAsia="Times New Roman" w:hAnsi="Times New Roman" w:cs="Times New Roman"/>
          <w:i/>
          <w:iCs/>
          <w:color w:val="000000"/>
          <w:kern w:val="0"/>
          <w:sz w:val="26"/>
          <w:szCs w:val="26"/>
          <w:shd w:val="clear" w:color="auto" w:fill="FFFFFF"/>
          <w:lang w:val="en-US" w:eastAsia="en-US"/>
        </w:rPr>
        <w:t>Things</w:t>
      </w:r>
      <w:r w:rsidRPr="006707C1">
        <w:rPr>
          <w:rFonts w:ascii="Times New Roman" w:eastAsia="Times New Roman" w:hAnsi="Times New Roman" w:cs="Times New Roman"/>
          <w:i/>
          <w:iCs/>
          <w:color w:val="000000"/>
          <w:kern w:val="0"/>
          <w:sz w:val="26"/>
          <w:szCs w:val="26"/>
          <w:shd w:val="clear" w:color="auto" w:fill="FFFFFF"/>
          <w:lang w:eastAsia="en-US"/>
        </w:rPr>
        <w:t xml:space="preserve"> </w:t>
      </w:r>
      <w:r w:rsidRPr="006707C1">
        <w:rPr>
          <w:rFonts w:ascii="Times New Roman" w:eastAsia="Times New Roman" w:hAnsi="Times New Roman" w:cs="Times New Roman"/>
          <w:i/>
          <w:iCs/>
          <w:color w:val="000000"/>
          <w:kern w:val="0"/>
          <w:sz w:val="26"/>
          <w:szCs w:val="26"/>
          <w:shd w:val="clear" w:color="auto" w:fill="FFFFFF"/>
          <w:lang w:val="en-US" w:eastAsia="en-US"/>
        </w:rPr>
        <w:t>and</w:t>
      </w:r>
      <w:r w:rsidRPr="006707C1">
        <w:rPr>
          <w:rFonts w:ascii="Times New Roman" w:eastAsia="Times New Roman" w:hAnsi="Times New Roman" w:cs="Times New Roman"/>
          <w:i/>
          <w:iCs/>
          <w:color w:val="000000"/>
          <w:kern w:val="0"/>
          <w:sz w:val="26"/>
          <w:szCs w:val="26"/>
          <w:shd w:val="clear" w:color="auto" w:fill="FFFFFF"/>
          <w:lang w:eastAsia="en-US"/>
        </w:rPr>
        <w:t xml:space="preserve"> </w:t>
      </w:r>
      <w:r w:rsidRPr="006707C1">
        <w:rPr>
          <w:rFonts w:ascii="Times New Roman" w:eastAsia="Times New Roman" w:hAnsi="Times New Roman" w:cs="Times New Roman"/>
          <w:i/>
          <w:iCs/>
          <w:color w:val="000000"/>
          <w:kern w:val="0"/>
          <w:sz w:val="26"/>
          <w:szCs w:val="26"/>
          <w:shd w:val="clear" w:color="auto" w:fill="FFFFFF"/>
          <w:lang w:val="en-US" w:eastAsia="en-US"/>
        </w:rPr>
        <w:t>Cloud</w:t>
      </w:r>
      <w:r w:rsidRPr="006707C1">
        <w:rPr>
          <w:rFonts w:ascii="Times New Roman" w:eastAsia="Times New Roman" w:hAnsi="Times New Roman" w:cs="Times New Roman"/>
          <w:i/>
          <w:iCs/>
          <w:color w:val="000000"/>
          <w:kern w:val="0"/>
          <w:sz w:val="26"/>
          <w:szCs w:val="26"/>
          <w:shd w:val="clear" w:color="auto" w:fill="FFFFFF"/>
          <w:lang w:eastAsia="en-US"/>
        </w:rPr>
        <w:t xml:space="preserve"> </w:t>
      </w:r>
      <w:r w:rsidRPr="006707C1">
        <w:rPr>
          <w:rFonts w:ascii="Times New Roman" w:eastAsia="Times New Roman" w:hAnsi="Times New Roman" w:cs="Times New Roman"/>
          <w:i/>
          <w:iCs/>
          <w:color w:val="000000"/>
          <w:kern w:val="0"/>
          <w:sz w:val="26"/>
          <w:szCs w:val="26"/>
          <w:shd w:val="clear" w:color="auto" w:fill="FFFFFF"/>
          <w:lang w:val="en-US" w:eastAsia="en-US"/>
        </w:rPr>
        <w:t>computing</w:t>
      </w:r>
      <w:r w:rsidRPr="006707C1">
        <w:rPr>
          <w:rFonts w:ascii="Times New Roman" w:eastAsia="Times New Roman" w:hAnsi="Times New Roman" w:cs="Times New Roman"/>
          <w:i/>
          <w:iCs/>
          <w:color w:val="000000"/>
          <w:kern w:val="0"/>
          <w:sz w:val="26"/>
          <w:szCs w:val="26"/>
          <w:shd w:val="clear" w:color="auto" w:fill="FFFFFF"/>
          <w:lang w:eastAsia="en-US"/>
        </w:rPr>
        <w:t xml:space="preserve"> </w:t>
      </w:r>
      <w:r w:rsidRPr="006707C1">
        <w:rPr>
          <w:rFonts w:ascii="Times New Roman" w:eastAsia="Times New Roman" w:hAnsi="Times New Roman" w:cs="Times New Roman"/>
          <w:i/>
          <w:iCs/>
          <w:color w:val="000000"/>
          <w:kern w:val="0"/>
          <w:sz w:val="26"/>
          <w:szCs w:val="26"/>
          <w:shd w:val="clear" w:color="auto" w:fill="FFFFFF"/>
          <w:lang w:val="en-US" w:eastAsia="en-US"/>
        </w:rPr>
        <w:t>as</w:t>
      </w:r>
      <w:r w:rsidRPr="006707C1">
        <w:rPr>
          <w:rFonts w:ascii="Times New Roman" w:eastAsia="Times New Roman" w:hAnsi="Times New Roman" w:cs="Times New Roman"/>
          <w:i/>
          <w:iCs/>
          <w:color w:val="000000"/>
          <w:kern w:val="0"/>
          <w:sz w:val="26"/>
          <w:szCs w:val="26"/>
          <w:shd w:val="clear" w:color="auto" w:fill="FFFFFF"/>
          <w:lang w:eastAsia="en-US"/>
        </w:rPr>
        <w:t xml:space="preserve"> </w:t>
      </w:r>
      <w:r w:rsidRPr="006707C1">
        <w:rPr>
          <w:rFonts w:ascii="Times New Roman" w:eastAsia="Times New Roman" w:hAnsi="Times New Roman" w:cs="Times New Roman"/>
          <w:i/>
          <w:iCs/>
          <w:color w:val="000000"/>
          <w:kern w:val="0"/>
          <w:sz w:val="26"/>
          <w:szCs w:val="26"/>
          <w:shd w:val="clear" w:color="auto" w:fill="FFFFFF"/>
          <w:lang w:val="en-US" w:eastAsia="en-US"/>
        </w:rPr>
        <w:t>support</w:t>
      </w:r>
      <w:r w:rsidRPr="006707C1">
        <w:rPr>
          <w:rFonts w:ascii="Times New Roman" w:eastAsia="Times New Roman" w:hAnsi="Times New Roman" w:cs="Times New Roman"/>
          <w:i/>
          <w:iCs/>
          <w:color w:val="000000"/>
          <w:kern w:val="0"/>
          <w:sz w:val="26"/>
          <w:szCs w:val="26"/>
          <w:shd w:val="clear" w:color="auto" w:fill="FFFFFF"/>
          <w:lang w:eastAsia="en-US"/>
        </w:rPr>
        <w:t xml:space="preserve"> </w:t>
      </w:r>
      <w:r w:rsidRPr="006707C1">
        <w:rPr>
          <w:rFonts w:ascii="Times New Roman" w:eastAsia="Times New Roman" w:hAnsi="Times New Roman" w:cs="Times New Roman"/>
          <w:i/>
          <w:iCs/>
          <w:color w:val="000000"/>
          <w:kern w:val="0"/>
          <w:sz w:val="26"/>
          <w:szCs w:val="26"/>
          <w:shd w:val="clear" w:color="auto" w:fill="FFFFFF"/>
          <w:lang w:val="en-US" w:eastAsia="en-US"/>
        </w:rPr>
        <w:t>for</w:t>
      </w:r>
      <w:r w:rsidRPr="006707C1">
        <w:rPr>
          <w:rFonts w:ascii="Times New Roman" w:eastAsia="Times New Roman" w:hAnsi="Times New Roman" w:cs="Times New Roman"/>
          <w:i/>
          <w:iCs/>
          <w:color w:val="000000"/>
          <w:kern w:val="0"/>
          <w:sz w:val="26"/>
          <w:szCs w:val="26"/>
          <w:shd w:val="clear" w:color="auto" w:fill="FFFFFF"/>
          <w:lang w:eastAsia="en-US"/>
        </w:rPr>
        <w:t xml:space="preserve"> </w:t>
      </w:r>
      <w:r w:rsidRPr="006707C1">
        <w:rPr>
          <w:rFonts w:ascii="Times New Roman" w:eastAsia="Times New Roman" w:hAnsi="Times New Roman" w:cs="Times New Roman"/>
          <w:i/>
          <w:iCs/>
          <w:color w:val="000000"/>
          <w:kern w:val="0"/>
          <w:sz w:val="26"/>
          <w:szCs w:val="26"/>
          <w:shd w:val="clear" w:color="auto" w:fill="FFFFFF"/>
          <w:lang w:val="en-US" w:eastAsia="en-US"/>
        </w:rPr>
        <w:t>the</w:t>
      </w:r>
      <w:r w:rsidRPr="006707C1">
        <w:rPr>
          <w:rFonts w:ascii="Times New Roman" w:eastAsia="Times New Roman" w:hAnsi="Times New Roman" w:cs="Times New Roman"/>
          <w:i/>
          <w:iCs/>
          <w:color w:val="000000"/>
          <w:kern w:val="0"/>
          <w:sz w:val="26"/>
          <w:szCs w:val="26"/>
          <w:shd w:val="clear" w:color="auto" w:fill="FFFFFF"/>
          <w:lang w:eastAsia="en-US"/>
        </w:rPr>
        <w:t xml:space="preserve"> </w:t>
      </w:r>
      <w:r w:rsidRPr="006707C1">
        <w:rPr>
          <w:rFonts w:ascii="Times New Roman" w:eastAsia="Times New Roman" w:hAnsi="Times New Roman" w:cs="Times New Roman"/>
          <w:i/>
          <w:iCs/>
          <w:color w:val="000000"/>
          <w:kern w:val="0"/>
          <w:sz w:val="26"/>
          <w:szCs w:val="26"/>
          <w:shd w:val="clear" w:color="auto" w:fill="FFFFFF"/>
          <w:lang w:val="en-US" w:eastAsia="en-US"/>
        </w:rPr>
        <w:t>development</w:t>
      </w:r>
      <w:r w:rsidRPr="006707C1">
        <w:rPr>
          <w:rFonts w:ascii="Times New Roman" w:eastAsia="Times New Roman" w:hAnsi="Times New Roman" w:cs="Times New Roman"/>
          <w:i/>
          <w:iCs/>
          <w:color w:val="000000"/>
          <w:kern w:val="0"/>
          <w:sz w:val="26"/>
          <w:szCs w:val="26"/>
          <w:shd w:val="clear" w:color="auto" w:fill="FFFFFF"/>
          <w:lang w:eastAsia="en-US"/>
        </w:rPr>
        <w:t xml:space="preserve"> </w:t>
      </w:r>
      <w:r w:rsidRPr="006707C1">
        <w:rPr>
          <w:rFonts w:ascii="Times New Roman" w:eastAsia="Times New Roman" w:hAnsi="Times New Roman" w:cs="Times New Roman"/>
          <w:i/>
          <w:iCs/>
          <w:color w:val="000000"/>
          <w:kern w:val="0"/>
          <w:sz w:val="26"/>
          <w:szCs w:val="26"/>
          <w:shd w:val="clear" w:color="auto" w:fill="FFFFFF"/>
          <w:lang w:val="en-US" w:eastAsia="en-US"/>
        </w:rPr>
        <w:t>of</w:t>
      </w:r>
      <w:r w:rsidRPr="006707C1">
        <w:rPr>
          <w:rFonts w:ascii="Times New Roman" w:eastAsia="Times New Roman" w:hAnsi="Times New Roman" w:cs="Times New Roman"/>
          <w:i/>
          <w:iCs/>
          <w:color w:val="000000"/>
          <w:kern w:val="0"/>
          <w:sz w:val="26"/>
          <w:szCs w:val="26"/>
          <w:shd w:val="clear" w:color="auto" w:fill="FFFFFF"/>
          <w:lang w:eastAsia="en-US"/>
        </w:rPr>
        <w:t xml:space="preserve"> </w:t>
      </w:r>
      <w:r w:rsidRPr="006707C1">
        <w:rPr>
          <w:rFonts w:ascii="Times New Roman" w:eastAsia="Times New Roman" w:hAnsi="Times New Roman" w:cs="Times New Roman"/>
          <w:i/>
          <w:iCs/>
          <w:color w:val="000000"/>
          <w:kern w:val="0"/>
          <w:sz w:val="26"/>
          <w:szCs w:val="26"/>
          <w:shd w:val="clear" w:color="auto" w:fill="FFFFFF"/>
          <w:lang w:val="en-US" w:eastAsia="en-US"/>
        </w:rPr>
        <w:t>new</w:t>
      </w:r>
      <w:r w:rsidRPr="006707C1">
        <w:rPr>
          <w:rFonts w:ascii="Times New Roman" w:eastAsia="Times New Roman" w:hAnsi="Times New Roman" w:cs="Times New Roman"/>
          <w:i/>
          <w:iCs/>
          <w:color w:val="000000"/>
          <w:kern w:val="0"/>
          <w:sz w:val="26"/>
          <w:szCs w:val="26"/>
          <w:shd w:val="clear" w:color="auto" w:fill="FFFFFF"/>
          <w:lang w:eastAsia="en-US"/>
        </w:rPr>
        <w:t xml:space="preserve"> </w:t>
      </w:r>
      <w:r w:rsidRPr="006707C1">
        <w:rPr>
          <w:rFonts w:ascii="Times New Roman" w:eastAsia="Times New Roman" w:hAnsi="Times New Roman" w:cs="Times New Roman"/>
          <w:i/>
          <w:iCs/>
          <w:color w:val="000000"/>
          <w:kern w:val="0"/>
          <w:sz w:val="26"/>
          <w:szCs w:val="26"/>
          <w:shd w:val="clear" w:color="auto" w:fill="FFFFFF"/>
          <w:lang w:val="en-US" w:eastAsia="en-US"/>
        </w:rPr>
        <w:t>smart</w:t>
      </w:r>
      <w:r w:rsidRPr="006707C1">
        <w:rPr>
          <w:rFonts w:ascii="Times New Roman" w:eastAsia="Times New Roman" w:hAnsi="Times New Roman" w:cs="Times New Roman"/>
          <w:i/>
          <w:iCs/>
          <w:color w:val="000000"/>
          <w:kern w:val="0"/>
          <w:sz w:val="26"/>
          <w:szCs w:val="26"/>
          <w:shd w:val="clear" w:color="auto" w:fill="FFFFFF"/>
          <w:lang w:eastAsia="en-US"/>
        </w:rPr>
        <w:t xml:space="preserve"> </w:t>
      </w:r>
      <w:r w:rsidRPr="006707C1">
        <w:rPr>
          <w:rFonts w:ascii="Times New Roman" w:eastAsia="Times New Roman" w:hAnsi="Times New Roman" w:cs="Times New Roman"/>
          <w:i/>
          <w:iCs/>
          <w:color w:val="000000"/>
          <w:kern w:val="0"/>
          <w:sz w:val="26"/>
          <w:szCs w:val="26"/>
          <w:shd w:val="clear" w:color="auto" w:fill="FFFFFF"/>
          <w:lang w:val="en-US" w:eastAsia="en-US"/>
        </w:rPr>
        <w:t>approaches</w:t>
      </w:r>
      <w:r w:rsidRPr="006707C1">
        <w:rPr>
          <w:rFonts w:ascii="Times New Roman" w:eastAsia="Times New Roman" w:hAnsi="Times New Roman" w:cs="Times New Roman"/>
          <w:i/>
          <w:iCs/>
          <w:color w:val="000000"/>
          <w:kern w:val="0"/>
          <w:sz w:val="26"/>
          <w:szCs w:val="26"/>
          <w:shd w:val="clear" w:color="auto" w:fill="FFFFFF"/>
          <w:lang w:eastAsia="en-US"/>
        </w:rPr>
        <w:t xml:space="preserve"> </w:t>
      </w:r>
      <w:r w:rsidRPr="006707C1">
        <w:rPr>
          <w:rFonts w:ascii="Times New Roman" w:eastAsia="Times New Roman" w:hAnsi="Times New Roman" w:cs="Times New Roman"/>
          <w:i/>
          <w:iCs/>
          <w:color w:val="000000"/>
          <w:kern w:val="0"/>
          <w:sz w:val="26"/>
          <w:szCs w:val="26"/>
          <w:shd w:val="clear" w:color="auto" w:fill="FFFFFF"/>
          <w:lang w:val="en-US" w:eastAsia="en-US"/>
        </w:rPr>
        <w:t>in</w:t>
      </w:r>
      <w:r w:rsidRPr="006707C1">
        <w:rPr>
          <w:rFonts w:ascii="Times New Roman" w:eastAsia="Times New Roman" w:hAnsi="Times New Roman" w:cs="Times New Roman"/>
          <w:i/>
          <w:iCs/>
          <w:color w:val="000000"/>
          <w:kern w:val="0"/>
          <w:sz w:val="26"/>
          <w:szCs w:val="26"/>
          <w:shd w:val="clear" w:color="auto" w:fill="FFFFFF"/>
          <w:lang w:eastAsia="en-US"/>
        </w:rPr>
        <w:t xml:space="preserve"> </w:t>
      </w:r>
      <w:r w:rsidRPr="006707C1">
        <w:rPr>
          <w:rFonts w:ascii="Times New Roman" w:eastAsia="Times New Roman" w:hAnsi="Times New Roman" w:cs="Times New Roman"/>
          <w:i/>
          <w:iCs/>
          <w:color w:val="000000"/>
          <w:kern w:val="0"/>
          <w:sz w:val="26"/>
          <w:szCs w:val="26"/>
          <w:shd w:val="clear" w:color="auto" w:fill="FFFFFF"/>
          <w:lang w:val="en-US" w:eastAsia="en-US"/>
        </w:rPr>
        <w:t>the</w:t>
      </w:r>
      <w:r w:rsidRPr="006707C1">
        <w:rPr>
          <w:rFonts w:ascii="Times New Roman" w:eastAsia="Times New Roman" w:hAnsi="Times New Roman" w:cs="Times New Roman"/>
          <w:i/>
          <w:iCs/>
          <w:color w:val="000000"/>
          <w:kern w:val="0"/>
          <w:sz w:val="26"/>
          <w:szCs w:val="26"/>
          <w:shd w:val="clear" w:color="auto" w:fill="FFFFFF"/>
          <w:lang w:eastAsia="en-US"/>
        </w:rPr>
        <w:t xml:space="preserve"> </w:t>
      </w:r>
      <w:r w:rsidRPr="006707C1">
        <w:rPr>
          <w:rFonts w:ascii="Times New Roman" w:eastAsia="Times New Roman" w:hAnsi="Times New Roman" w:cs="Times New Roman"/>
          <w:i/>
          <w:iCs/>
          <w:color w:val="000000"/>
          <w:kern w:val="0"/>
          <w:sz w:val="26"/>
          <w:szCs w:val="26"/>
          <w:shd w:val="clear" w:color="auto" w:fill="FFFFFF"/>
          <w:lang w:val="en-US" w:eastAsia="en-US"/>
        </w:rPr>
        <w:t>construction</w:t>
      </w:r>
      <w:r w:rsidRPr="006707C1">
        <w:rPr>
          <w:rFonts w:ascii="Times New Roman" w:eastAsia="Times New Roman" w:hAnsi="Times New Roman" w:cs="Times New Roman"/>
          <w:i/>
          <w:iCs/>
          <w:color w:val="000000"/>
          <w:kern w:val="0"/>
          <w:sz w:val="26"/>
          <w:szCs w:val="26"/>
          <w:shd w:val="clear" w:color="auto" w:fill="FFFFFF"/>
          <w:lang w:eastAsia="en-US"/>
        </w:rPr>
        <w:t xml:space="preserve"> </w:t>
      </w:r>
      <w:r w:rsidRPr="006707C1">
        <w:rPr>
          <w:rFonts w:ascii="Times New Roman" w:eastAsia="Times New Roman" w:hAnsi="Times New Roman" w:cs="Times New Roman"/>
          <w:i/>
          <w:iCs/>
          <w:color w:val="000000"/>
          <w:kern w:val="0"/>
          <w:sz w:val="26"/>
          <w:szCs w:val="26"/>
          <w:shd w:val="clear" w:color="auto" w:fill="FFFFFF"/>
          <w:lang w:val="en-US" w:eastAsia="en-US"/>
        </w:rPr>
        <w:t>sector</w:t>
      </w:r>
      <w:r w:rsidRPr="006707C1">
        <w:rPr>
          <w:rFonts w:ascii="Times New Roman" w:eastAsia="Times New Roman" w:hAnsi="Times New Roman" w:cs="Times New Roman"/>
          <w:i/>
          <w:iCs/>
          <w:color w:val="000000"/>
          <w:kern w:val="0"/>
          <w:sz w:val="26"/>
          <w:szCs w:val="26"/>
          <w:shd w:val="clear" w:color="auto" w:fill="FFFFFF"/>
          <w:lang w:eastAsia="en-US"/>
        </w:rPr>
        <w:t xml:space="preserve"> </w:t>
      </w:r>
      <w:r w:rsidRPr="006707C1">
        <w:rPr>
          <w:rFonts w:ascii="Times New Roman" w:eastAsia="Times New Roman" w:hAnsi="Times New Roman" w:cs="Times New Roman"/>
          <w:i/>
          <w:iCs/>
          <w:color w:val="000000"/>
          <w:kern w:val="0"/>
          <w:sz w:val="26"/>
          <w:szCs w:val="26"/>
          <w:shd w:val="clear" w:color="auto" w:fill="FFFFFF"/>
          <w:lang w:eastAsia="ru-RU"/>
        </w:rPr>
        <w:t>(Интернет вещей и облачные вычисления как поддержка разработки новых интеллектуальных подходов в строительном секторе).</w:t>
      </w:r>
      <w:r w:rsidRPr="006707C1">
        <w:rPr>
          <w:rFonts w:ascii="Times New Roman" w:eastAsia="Times New Roman" w:hAnsi="Times New Roman" w:cs="Times New Roman"/>
          <w:color w:val="000000"/>
          <w:kern w:val="0"/>
          <w:sz w:val="26"/>
          <w:szCs w:val="26"/>
          <w:shd w:val="clear" w:color="auto" w:fill="FFFFFF"/>
          <w:lang w:eastAsia="ru-RU"/>
        </w:rPr>
        <w:t xml:space="preserve"> Это прокладывает путь для использования таких вероятностных методов в современных практиках разработки программного обеспечения.</w:t>
      </w:r>
    </w:p>
    <w:p w14:paraId="789C3643" w14:textId="77777777" w:rsidR="006707C1" w:rsidRPr="006707C1" w:rsidRDefault="006707C1" w:rsidP="006707C1">
      <w:pPr>
        <w:tabs>
          <w:tab w:val="clear" w:pos="709"/>
        </w:tabs>
        <w:suppressAutoHyphens w:val="0"/>
        <w:spacing w:after="0" w:line="480" w:lineRule="exact"/>
        <w:ind w:firstLine="760"/>
        <w:rPr>
          <w:rFonts w:ascii="Times New Roman" w:eastAsia="Times New Roman" w:hAnsi="Times New Roman" w:cs="Times New Roman"/>
          <w:kern w:val="0"/>
          <w:sz w:val="26"/>
          <w:szCs w:val="26"/>
          <w:lang w:eastAsia="ru-RU"/>
        </w:rPr>
      </w:pPr>
      <w:r w:rsidRPr="006707C1">
        <w:rPr>
          <w:rFonts w:ascii="Times New Roman" w:eastAsia="Times New Roman" w:hAnsi="Times New Roman" w:cs="Times New Roman"/>
          <w:color w:val="000000"/>
          <w:kern w:val="0"/>
          <w:sz w:val="26"/>
          <w:szCs w:val="26"/>
          <w:shd w:val="clear" w:color="auto" w:fill="FFFFFF"/>
          <w:lang w:eastAsia="ru-RU"/>
        </w:rPr>
        <w:t xml:space="preserve">В диссертационной работе поставлена и решена проблема обеспечения высокого уровня качества при вычислениях в </w:t>
      </w:r>
      <w:r w:rsidRPr="006707C1">
        <w:rPr>
          <w:rFonts w:ascii="Times New Roman" w:eastAsia="Times New Roman" w:hAnsi="Times New Roman" w:cs="Times New Roman"/>
          <w:color w:val="000000"/>
          <w:kern w:val="0"/>
          <w:sz w:val="26"/>
          <w:szCs w:val="26"/>
          <w:shd w:val="clear" w:color="auto" w:fill="FFFFFF"/>
          <w:lang w:eastAsia="en-US"/>
        </w:rPr>
        <w:t>«</w:t>
      </w:r>
      <w:r w:rsidRPr="006707C1">
        <w:rPr>
          <w:rFonts w:ascii="Times New Roman" w:eastAsia="Times New Roman" w:hAnsi="Times New Roman" w:cs="Times New Roman"/>
          <w:color w:val="000000"/>
          <w:kern w:val="0"/>
          <w:sz w:val="26"/>
          <w:szCs w:val="26"/>
          <w:shd w:val="clear" w:color="auto" w:fill="FFFFFF"/>
          <w:lang w:val="en-US" w:eastAsia="en-US"/>
        </w:rPr>
        <w:t>Edge</w:t>
      </w:r>
      <w:r w:rsidRPr="006707C1">
        <w:rPr>
          <w:rFonts w:ascii="Times New Roman" w:eastAsia="Times New Roman" w:hAnsi="Times New Roman" w:cs="Times New Roman"/>
          <w:color w:val="000000"/>
          <w:kern w:val="0"/>
          <w:sz w:val="26"/>
          <w:szCs w:val="26"/>
          <w:shd w:val="clear" w:color="auto" w:fill="FFFFFF"/>
          <w:lang w:eastAsia="en-US"/>
        </w:rPr>
        <w:t>-</w:t>
      </w:r>
      <w:r w:rsidRPr="006707C1">
        <w:rPr>
          <w:rFonts w:ascii="Times New Roman" w:eastAsia="Times New Roman" w:hAnsi="Times New Roman" w:cs="Times New Roman"/>
          <w:color w:val="000000"/>
          <w:kern w:val="0"/>
          <w:sz w:val="26"/>
          <w:szCs w:val="26"/>
          <w:shd w:val="clear" w:color="auto" w:fill="FFFFFF"/>
          <w:lang w:val="en-US" w:eastAsia="en-US"/>
        </w:rPr>
        <w:t>to</w:t>
      </w:r>
      <w:r w:rsidRPr="006707C1">
        <w:rPr>
          <w:rFonts w:ascii="Times New Roman" w:eastAsia="Times New Roman" w:hAnsi="Times New Roman" w:cs="Times New Roman"/>
          <w:color w:val="000000"/>
          <w:kern w:val="0"/>
          <w:sz w:val="26"/>
          <w:szCs w:val="26"/>
          <w:shd w:val="clear" w:color="auto" w:fill="FFFFFF"/>
          <w:lang w:eastAsia="en-US"/>
        </w:rPr>
        <w:t>-</w:t>
      </w:r>
      <w:r w:rsidRPr="006707C1">
        <w:rPr>
          <w:rFonts w:ascii="Times New Roman" w:eastAsia="Times New Roman" w:hAnsi="Times New Roman" w:cs="Times New Roman"/>
          <w:color w:val="000000"/>
          <w:kern w:val="0"/>
          <w:sz w:val="26"/>
          <w:szCs w:val="26"/>
          <w:shd w:val="clear" w:color="auto" w:fill="FFFFFF"/>
          <w:lang w:val="en-US" w:eastAsia="en-US"/>
        </w:rPr>
        <w:t>Cloud</w:t>
      </w:r>
      <w:r w:rsidRPr="006707C1">
        <w:rPr>
          <w:rFonts w:ascii="Times New Roman" w:eastAsia="Times New Roman" w:hAnsi="Times New Roman" w:cs="Times New Roman"/>
          <w:color w:val="000000"/>
          <w:kern w:val="0"/>
          <w:sz w:val="26"/>
          <w:szCs w:val="26"/>
          <w:shd w:val="clear" w:color="auto" w:fill="FFFFFF"/>
          <w:lang w:eastAsia="en-US"/>
        </w:rPr>
        <w:t xml:space="preserve">» </w:t>
      </w:r>
      <w:r w:rsidRPr="006707C1">
        <w:rPr>
          <w:rFonts w:ascii="Times New Roman" w:eastAsia="Times New Roman" w:hAnsi="Times New Roman" w:cs="Times New Roman"/>
          <w:color w:val="000000"/>
          <w:kern w:val="0"/>
          <w:sz w:val="26"/>
          <w:szCs w:val="26"/>
          <w:shd w:val="clear" w:color="auto" w:fill="FFFFFF"/>
          <w:lang w:eastAsia="ru-RU"/>
        </w:rPr>
        <w:t>континууме, путем удовлетворения критерия качества, заданного программным инженером для определения оптимальной вычислительной инфраструктуры. В ходе выполнения диссертационной работы получены следующие результаты:</w:t>
      </w:r>
    </w:p>
    <w:p w14:paraId="1BDAA7DF" w14:textId="77777777" w:rsidR="006707C1" w:rsidRPr="006707C1" w:rsidRDefault="006707C1" w:rsidP="006707C1">
      <w:pPr>
        <w:numPr>
          <w:ilvl w:val="0"/>
          <w:numId w:val="49"/>
        </w:numPr>
        <w:tabs>
          <w:tab w:val="clear" w:pos="709"/>
          <w:tab w:val="left" w:pos="753"/>
        </w:tabs>
        <w:suppressAutoHyphens w:val="0"/>
        <w:spacing w:after="0" w:line="480" w:lineRule="exact"/>
        <w:ind w:left="760" w:hanging="360"/>
        <w:jc w:val="left"/>
        <w:rPr>
          <w:rFonts w:ascii="Times New Roman" w:eastAsia="Times New Roman" w:hAnsi="Times New Roman" w:cs="Times New Roman"/>
          <w:kern w:val="0"/>
          <w:sz w:val="26"/>
          <w:szCs w:val="26"/>
          <w:lang w:eastAsia="ru-RU"/>
        </w:rPr>
      </w:pPr>
      <w:r w:rsidRPr="006707C1">
        <w:rPr>
          <w:rFonts w:ascii="Times New Roman" w:eastAsia="Times New Roman" w:hAnsi="Times New Roman" w:cs="Times New Roman"/>
          <w:color w:val="000000"/>
          <w:kern w:val="0"/>
          <w:sz w:val="26"/>
          <w:szCs w:val="26"/>
          <w:shd w:val="clear" w:color="auto" w:fill="FFFFFF"/>
          <w:lang w:eastAsia="ru-RU"/>
        </w:rPr>
        <w:t>методика группировки инфраструктур, удовлетворяющих жестким ограничениям качества, определенным программным инженером;</w:t>
      </w:r>
    </w:p>
    <w:p w14:paraId="2E66CF7C" w14:textId="77777777" w:rsidR="006707C1" w:rsidRPr="006707C1" w:rsidRDefault="006707C1" w:rsidP="006707C1">
      <w:pPr>
        <w:numPr>
          <w:ilvl w:val="0"/>
          <w:numId w:val="49"/>
        </w:numPr>
        <w:tabs>
          <w:tab w:val="clear" w:pos="709"/>
          <w:tab w:val="left" w:pos="753"/>
        </w:tabs>
        <w:suppressAutoHyphens w:val="0"/>
        <w:spacing w:after="0" w:line="480" w:lineRule="exact"/>
        <w:ind w:left="760" w:hanging="360"/>
        <w:jc w:val="left"/>
        <w:rPr>
          <w:rFonts w:ascii="Times New Roman" w:eastAsia="Times New Roman" w:hAnsi="Times New Roman" w:cs="Times New Roman"/>
          <w:kern w:val="0"/>
          <w:sz w:val="26"/>
          <w:szCs w:val="26"/>
          <w:lang w:eastAsia="ru-RU"/>
        </w:rPr>
      </w:pPr>
      <w:r w:rsidRPr="006707C1">
        <w:rPr>
          <w:rFonts w:ascii="Times New Roman" w:eastAsia="Times New Roman" w:hAnsi="Times New Roman" w:cs="Times New Roman"/>
          <w:color w:val="000000"/>
          <w:kern w:val="0"/>
          <w:sz w:val="26"/>
          <w:szCs w:val="26"/>
          <w:shd w:val="clear" w:color="auto" w:fill="FFFFFF"/>
          <w:lang w:eastAsia="ru-RU"/>
        </w:rPr>
        <w:t>методика определения оптимальной инфраструктуры для контейнерного приложения, которая удовлетворяет мягкие ограничения, определенные программным инженером, на основе текущих измерений инфраструктуры и предшествующих знаний об использовании;</w:t>
      </w:r>
    </w:p>
    <w:p w14:paraId="393287BD" w14:textId="77777777" w:rsidR="006707C1" w:rsidRPr="006707C1" w:rsidRDefault="006707C1" w:rsidP="006707C1">
      <w:pPr>
        <w:numPr>
          <w:ilvl w:val="0"/>
          <w:numId w:val="49"/>
        </w:numPr>
        <w:tabs>
          <w:tab w:val="clear" w:pos="709"/>
          <w:tab w:val="left" w:pos="753"/>
        </w:tabs>
        <w:suppressAutoHyphens w:val="0"/>
        <w:spacing w:after="0" w:line="480" w:lineRule="exact"/>
        <w:ind w:left="760" w:hanging="360"/>
        <w:jc w:val="left"/>
        <w:rPr>
          <w:rFonts w:ascii="Times New Roman" w:eastAsia="Times New Roman" w:hAnsi="Times New Roman" w:cs="Times New Roman"/>
          <w:kern w:val="0"/>
          <w:sz w:val="26"/>
          <w:szCs w:val="26"/>
          <w:lang w:eastAsia="ru-RU"/>
        </w:rPr>
      </w:pPr>
      <w:r w:rsidRPr="006707C1">
        <w:rPr>
          <w:rFonts w:ascii="Times New Roman" w:eastAsia="Times New Roman" w:hAnsi="Times New Roman" w:cs="Times New Roman"/>
          <w:color w:val="000000"/>
          <w:kern w:val="0"/>
          <w:sz w:val="26"/>
          <w:szCs w:val="26"/>
          <w:shd w:val="clear" w:color="auto" w:fill="FFFFFF"/>
          <w:lang w:eastAsia="ru-RU"/>
        </w:rPr>
        <w:t xml:space="preserve">методика проверки оптимального решения с помощью </w:t>
      </w:r>
      <w:r w:rsidRPr="006707C1">
        <w:rPr>
          <w:rFonts w:ascii="Times New Roman" w:eastAsia="Times New Roman" w:hAnsi="Times New Roman" w:cs="Times New Roman"/>
          <w:color w:val="000000"/>
          <w:kern w:val="0"/>
          <w:sz w:val="26"/>
          <w:szCs w:val="26"/>
          <w:shd w:val="clear" w:color="auto" w:fill="FFFFFF"/>
          <w:lang w:val="en-US" w:eastAsia="en-US"/>
        </w:rPr>
        <w:t>PCTL</w:t>
      </w:r>
      <w:r w:rsidRPr="006707C1">
        <w:rPr>
          <w:rFonts w:ascii="Times New Roman" w:eastAsia="Times New Roman" w:hAnsi="Times New Roman" w:cs="Times New Roman"/>
          <w:color w:val="000000"/>
          <w:kern w:val="0"/>
          <w:sz w:val="26"/>
          <w:szCs w:val="26"/>
          <w:shd w:val="clear" w:color="auto" w:fill="FFFFFF"/>
          <w:lang w:eastAsia="en-US"/>
        </w:rPr>
        <w:t xml:space="preserve"> </w:t>
      </w:r>
      <w:r w:rsidRPr="006707C1">
        <w:rPr>
          <w:rFonts w:ascii="Times New Roman" w:eastAsia="Times New Roman" w:hAnsi="Times New Roman" w:cs="Times New Roman"/>
          <w:color w:val="000000"/>
          <w:kern w:val="0"/>
          <w:sz w:val="26"/>
          <w:szCs w:val="26"/>
          <w:shd w:val="clear" w:color="auto" w:fill="FFFFFF"/>
          <w:lang w:eastAsia="ru-RU"/>
        </w:rPr>
        <w:t>логики и оценки вероятностей возможных сценариев перераспределения приложений в будущем на основе предыдущих знаний об использовании;</w:t>
      </w:r>
    </w:p>
    <w:p w14:paraId="628E2045" w14:textId="77777777" w:rsidR="006707C1" w:rsidRPr="006707C1" w:rsidRDefault="006707C1" w:rsidP="006707C1">
      <w:pPr>
        <w:numPr>
          <w:ilvl w:val="0"/>
          <w:numId w:val="49"/>
        </w:numPr>
        <w:tabs>
          <w:tab w:val="clear" w:pos="709"/>
          <w:tab w:val="left" w:pos="753"/>
        </w:tabs>
        <w:suppressAutoHyphens w:val="0"/>
        <w:spacing w:after="0" w:line="480" w:lineRule="exact"/>
        <w:ind w:left="760" w:hanging="360"/>
        <w:jc w:val="left"/>
        <w:rPr>
          <w:rFonts w:ascii="Times New Roman" w:eastAsia="Times New Roman" w:hAnsi="Times New Roman" w:cs="Times New Roman"/>
          <w:kern w:val="0"/>
          <w:sz w:val="26"/>
          <w:szCs w:val="26"/>
          <w:lang w:eastAsia="ru-RU"/>
        </w:rPr>
      </w:pPr>
      <w:r w:rsidRPr="006707C1">
        <w:rPr>
          <w:rFonts w:ascii="Times New Roman" w:eastAsia="Times New Roman" w:hAnsi="Times New Roman" w:cs="Times New Roman"/>
          <w:color w:val="000000"/>
          <w:kern w:val="0"/>
          <w:sz w:val="26"/>
          <w:szCs w:val="26"/>
          <w:shd w:val="clear" w:color="auto" w:fill="FFFFFF"/>
          <w:lang w:eastAsia="ru-RU"/>
        </w:rPr>
        <w:t>оценка эффективности предложенных методик на базе использования с различными типами приложений, с различными требованиями к качеству обслуживания;</w:t>
      </w:r>
    </w:p>
    <w:p w14:paraId="0178E344" w14:textId="77777777" w:rsidR="006707C1" w:rsidRPr="006707C1" w:rsidRDefault="006707C1" w:rsidP="006707C1">
      <w:pPr>
        <w:numPr>
          <w:ilvl w:val="0"/>
          <w:numId w:val="49"/>
        </w:numPr>
        <w:tabs>
          <w:tab w:val="clear" w:pos="709"/>
          <w:tab w:val="left" w:pos="753"/>
        </w:tabs>
        <w:suppressAutoHyphens w:val="0"/>
        <w:spacing w:after="0" w:line="480" w:lineRule="exact"/>
        <w:ind w:left="760" w:hanging="360"/>
        <w:jc w:val="left"/>
        <w:rPr>
          <w:rFonts w:ascii="Times New Roman" w:eastAsia="Times New Roman" w:hAnsi="Times New Roman" w:cs="Times New Roman"/>
          <w:kern w:val="0"/>
          <w:sz w:val="26"/>
          <w:szCs w:val="26"/>
          <w:lang w:eastAsia="ru-RU"/>
        </w:rPr>
      </w:pPr>
      <w:r w:rsidRPr="006707C1">
        <w:rPr>
          <w:rFonts w:ascii="Times New Roman" w:eastAsia="Times New Roman" w:hAnsi="Times New Roman" w:cs="Times New Roman"/>
          <w:color w:val="000000"/>
          <w:kern w:val="0"/>
          <w:sz w:val="26"/>
          <w:szCs w:val="26"/>
          <w:shd w:val="clear" w:color="auto" w:fill="FFFFFF"/>
          <w:lang w:eastAsia="ru-RU"/>
        </w:rPr>
        <w:t xml:space="preserve">многоуровневая архитектура, объединяющая вышеупомянутые методики в систему, позволяющую автоматически разворачивать программные компоненты в </w:t>
      </w:r>
      <w:r w:rsidRPr="006707C1">
        <w:rPr>
          <w:rFonts w:ascii="Times New Roman" w:eastAsia="Times New Roman" w:hAnsi="Times New Roman" w:cs="Times New Roman"/>
          <w:color w:val="000000"/>
          <w:kern w:val="0"/>
          <w:sz w:val="26"/>
          <w:szCs w:val="26"/>
          <w:shd w:val="clear" w:color="auto" w:fill="FFFFFF"/>
          <w:lang w:eastAsia="en-US"/>
        </w:rPr>
        <w:t>«</w:t>
      </w:r>
      <w:r w:rsidRPr="006707C1">
        <w:rPr>
          <w:rFonts w:ascii="Times New Roman" w:eastAsia="Times New Roman" w:hAnsi="Times New Roman" w:cs="Times New Roman"/>
          <w:color w:val="000000"/>
          <w:kern w:val="0"/>
          <w:sz w:val="26"/>
          <w:szCs w:val="26"/>
          <w:shd w:val="clear" w:color="auto" w:fill="FFFFFF"/>
          <w:lang w:val="en-US" w:eastAsia="en-US"/>
        </w:rPr>
        <w:t>Edge</w:t>
      </w:r>
      <w:r w:rsidRPr="006707C1">
        <w:rPr>
          <w:rFonts w:ascii="Times New Roman" w:eastAsia="Times New Roman" w:hAnsi="Times New Roman" w:cs="Times New Roman"/>
          <w:color w:val="000000"/>
          <w:kern w:val="0"/>
          <w:sz w:val="26"/>
          <w:szCs w:val="26"/>
          <w:shd w:val="clear" w:color="auto" w:fill="FFFFFF"/>
          <w:lang w:eastAsia="en-US"/>
        </w:rPr>
        <w:t>-</w:t>
      </w:r>
      <w:r w:rsidRPr="006707C1">
        <w:rPr>
          <w:rFonts w:ascii="Times New Roman" w:eastAsia="Times New Roman" w:hAnsi="Times New Roman" w:cs="Times New Roman"/>
          <w:color w:val="000000"/>
          <w:kern w:val="0"/>
          <w:sz w:val="26"/>
          <w:szCs w:val="26"/>
          <w:shd w:val="clear" w:color="auto" w:fill="FFFFFF"/>
          <w:lang w:val="en-US" w:eastAsia="en-US"/>
        </w:rPr>
        <w:t>to</w:t>
      </w:r>
      <w:r w:rsidRPr="006707C1">
        <w:rPr>
          <w:rFonts w:ascii="Times New Roman" w:eastAsia="Times New Roman" w:hAnsi="Times New Roman" w:cs="Times New Roman"/>
          <w:color w:val="000000"/>
          <w:kern w:val="0"/>
          <w:sz w:val="26"/>
          <w:szCs w:val="26"/>
          <w:shd w:val="clear" w:color="auto" w:fill="FFFFFF"/>
          <w:lang w:eastAsia="en-US"/>
        </w:rPr>
        <w:t>-</w:t>
      </w:r>
      <w:r w:rsidRPr="006707C1">
        <w:rPr>
          <w:rFonts w:ascii="Times New Roman" w:eastAsia="Times New Roman" w:hAnsi="Times New Roman" w:cs="Times New Roman"/>
          <w:color w:val="000000"/>
          <w:kern w:val="0"/>
          <w:sz w:val="26"/>
          <w:szCs w:val="26"/>
          <w:shd w:val="clear" w:color="auto" w:fill="FFFFFF"/>
          <w:lang w:val="en-US" w:eastAsia="en-US"/>
        </w:rPr>
        <w:t>Cloud</w:t>
      </w:r>
      <w:r w:rsidRPr="006707C1">
        <w:rPr>
          <w:rFonts w:ascii="Times New Roman" w:eastAsia="Times New Roman" w:hAnsi="Times New Roman" w:cs="Times New Roman"/>
          <w:color w:val="000000"/>
          <w:kern w:val="0"/>
          <w:sz w:val="26"/>
          <w:szCs w:val="26"/>
          <w:shd w:val="clear" w:color="auto" w:fill="FFFFFF"/>
          <w:lang w:eastAsia="en-US"/>
        </w:rPr>
        <w:t xml:space="preserve">» </w:t>
      </w:r>
      <w:r w:rsidRPr="006707C1">
        <w:rPr>
          <w:rFonts w:ascii="Times New Roman" w:eastAsia="Times New Roman" w:hAnsi="Times New Roman" w:cs="Times New Roman"/>
          <w:color w:val="000000"/>
          <w:kern w:val="0"/>
          <w:sz w:val="26"/>
          <w:szCs w:val="26"/>
          <w:shd w:val="clear" w:color="auto" w:fill="FFFFFF"/>
          <w:lang w:eastAsia="ru-RU"/>
        </w:rPr>
        <w:t xml:space="preserve">континууме, гарантируя высокое качество обслуживания и </w:t>
      </w:r>
      <w:r w:rsidRPr="006707C1">
        <w:rPr>
          <w:rFonts w:ascii="Times New Roman" w:eastAsia="Times New Roman" w:hAnsi="Times New Roman" w:cs="Times New Roman"/>
          <w:color w:val="000000"/>
          <w:kern w:val="0"/>
          <w:sz w:val="26"/>
          <w:szCs w:val="26"/>
          <w:shd w:val="clear" w:color="auto" w:fill="FFFFFF"/>
          <w:lang w:eastAsia="ru-RU"/>
        </w:rPr>
        <w:lastRenderedPageBreak/>
        <w:t>исключение человеческих ошибок, возникающих при ручном развертывании;</w:t>
      </w:r>
    </w:p>
    <w:p w14:paraId="15B36645" w14:textId="77777777" w:rsidR="006707C1" w:rsidRPr="006707C1" w:rsidRDefault="006707C1" w:rsidP="006707C1">
      <w:pPr>
        <w:numPr>
          <w:ilvl w:val="0"/>
          <w:numId w:val="49"/>
        </w:numPr>
        <w:tabs>
          <w:tab w:val="clear" w:pos="709"/>
          <w:tab w:val="left" w:pos="753"/>
        </w:tabs>
        <w:suppressAutoHyphens w:val="0"/>
        <w:spacing w:after="0" w:line="480" w:lineRule="exact"/>
        <w:ind w:left="760" w:hanging="360"/>
        <w:jc w:val="left"/>
        <w:rPr>
          <w:rFonts w:ascii="Times New Roman" w:eastAsia="Times New Roman" w:hAnsi="Times New Roman" w:cs="Times New Roman"/>
          <w:kern w:val="0"/>
          <w:sz w:val="26"/>
          <w:szCs w:val="26"/>
          <w:lang w:eastAsia="ru-RU"/>
        </w:rPr>
      </w:pPr>
      <w:r w:rsidRPr="006707C1">
        <w:rPr>
          <w:rFonts w:ascii="Times New Roman" w:eastAsia="Times New Roman" w:hAnsi="Times New Roman" w:cs="Times New Roman"/>
          <w:color w:val="000000"/>
          <w:kern w:val="0"/>
          <w:sz w:val="26"/>
          <w:szCs w:val="26"/>
          <w:shd w:val="clear" w:color="auto" w:fill="FFFFFF"/>
          <w:lang w:eastAsia="ru-RU"/>
        </w:rPr>
        <w:t>разработан программный комплекс, прошедший апробацию в рамках трех проектов, автоматизирующий процесс развертывания приложений в инфраструктурах от периферии до облаков с гарантией высокого качества обслуживания.</w:t>
      </w:r>
    </w:p>
    <w:p w14:paraId="1E67323F" w14:textId="77777777" w:rsidR="006707C1" w:rsidRPr="006707C1" w:rsidRDefault="006707C1" w:rsidP="006707C1">
      <w:pPr>
        <w:tabs>
          <w:tab w:val="clear" w:pos="709"/>
        </w:tabs>
        <w:suppressAutoHyphens w:val="0"/>
        <w:spacing w:after="0" w:line="480" w:lineRule="exact"/>
        <w:ind w:firstLine="580"/>
        <w:rPr>
          <w:rFonts w:ascii="Times New Roman" w:eastAsia="Times New Roman" w:hAnsi="Times New Roman" w:cs="Times New Roman"/>
          <w:kern w:val="0"/>
          <w:sz w:val="26"/>
          <w:szCs w:val="26"/>
          <w:lang w:eastAsia="ru-RU"/>
        </w:rPr>
      </w:pPr>
      <w:r w:rsidRPr="006707C1">
        <w:rPr>
          <w:rFonts w:ascii="Times New Roman" w:eastAsia="Times New Roman" w:hAnsi="Times New Roman" w:cs="Times New Roman"/>
          <w:color w:val="000000"/>
          <w:kern w:val="0"/>
          <w:sz w:val="26"/>
          <w:szCs w:val="26"/>
          <w:shd w:val="clear" w:color="auto" w:fill="FFFFFF"/>
          <w:lang w:eastAsia="ru-RU"/>
        </w:rPr>
        <w:t xml:space="preserve">Результаты, полученные в процессе выполнения проектов, использующих методики данной диссертации, позволили сделать выводы о работоспособности разработанных методов. Разработанное решение принимает необходимые свойства приложений, а также требования к качеству и информацию от поставщиков инфраструктуры, сопоставляет эти свойства и выполняет расчеты, чтобы сформировать список ранжирования доступных инфраструктур развертывания. Результат, который представляет собой список ранжирования инфраструктур развертывания, проверяется с помощью логики </w:t>
      </w:r>
      <w:r w:rsidRPr="006707C1">
        <w:rPr>
          <w:rFonts w:ascii="Times New Roman" w:eastAsia="Times New Roman" w:hAnsi="Times New Roman" w:cs="Times New Roman"/>
          <w:color w:val="000000"/>
          <w:kern w:val="0"/>
          <w:sz w:val="26"/>
          <w:szCs w:val="26"/>
          <w:shd w:val="clear" w:color="auto" w:fill="FFFFFF"/>
          <w:lang w:val="en-US" w:eastAsia="en-US"/>
        </w:rPr>
        <w:t>PCTL</w:t>
      </w:r>
      <w:r w:rsidRPr="006707C1">
        <w:rPr>
          <w:rFonts w:ascii="Times New Roman" w:eastAsia="Times New Roman" w:hAnsi="Times New Roman" w:cs="Times New Roman"/>
          <w:color w:val="000000"/>
          <w:kern w:val="0"/>
          <w:sz w:val="26"/>
          <w:szCs w:val="26"/>
          <w:shd w:val="clear" w:color="auto" w:fill="FFFFFF"/>
          <w:lang w:eastAsia="en-US"/>
        </w:rPr>
        <w:t>.</w:t>
      </w:r>
    </w:p>
    <w:p w14:paraId="77FF5D4F" w14:textId="77777777" w:rsidR="006707C1" w:rsidRPr="006707C1" w:rsidRDefault="006707C1" w:rsidP="006707C1">
      <w:pPr>
        <w:tabs>
          <w:tab w:val="clear" w:pos="709"/>
        </w:tabs>
        <w:suppressAutoHyphens w:val="0"/>
        <w:spacing w:after="120" w:line="480" w:lineRule="exact"/>
        <w:ind w:firstLine="740"/>
        <w:rPr>
          <w:rFonts w:ascii="Times New Roman" w:eastAsia="Times New Roman" w:hAnsi="Times New Roman" w:cs="Times New Roman"/>
          <w:kern w:val="0"/>
          <w:sz w:val="26"/>
          <w:szCs w:val="26"/>
          <w:lang w:eastAsia="ru-RU"/>
        </w:rPr>
      </w:pPr>
      <w:r w:rsidRPr="006707C1">
        <w:rPr>
          <w:rFonts w:ascii="Times New Roman" w:eastAsia="Times New Roman" w:hAnsi="Times New Roman" w:cs="Times New Roman"/>
          <w:color w:val="000000"/>
          <w:kern w:val="0"/>
          <w:sz w:val="26"/>
          <w:szCs w:val="26"/>
          <w:shd w:val="clear" w:color="auto" w:fill="FFFFFF"/>
          <w:lang w:eastAsia="ru-RU"/>
        </w:rPr>
        <w:t>В этой работе представлены три микросервиса с различными требованиями к качеству и применение разработанной технологии. Результаты тестирования показывают, что предлагаемая технология является достаточно общей для развертывания микросервисов с различными требованиями к качеству обслуживания. Таким образом, предлагаемая технология не ограничивается атрибутами нефункциональных требований, рассматриваемых в данном исследовании. Она может быть дополнительно расширена за счет реализации дополнительных нефункциональных требований для эффективного удовлетворения требований к качеству любого другого микросервиса.</w:t>
      </w:r>
    </w:p>
    <w:p w14:paraId="1AAB8DA9" w14:textId="77777777" w:rsidR="006707C1" w:rsidRPr="006707C1" w:rsidRDefault="006707C1" w:rsidP="006707C1">
      <w:pPr>
        <w:tabs>
          <w:tab w:val="clear" w:pos="709"/>
        </w:tabs>
        <w:suppressAutoHyphens w:val="0"/>
        <w:spacing w:after="0" w:line="480" w:lineRule="exact"/>
        <w:ind w:firstLine="580"/>
        <w:rPr>
          <w:rFonts w:ascii="Times New Roman" w:eastAsia="Times New Roman" w:hAnsi="Times New Roman" w:cs="Times New Roman"/>
          <w:kern w:val="0"/>
          <w:sz w:val="26"/>
          <w:szCs w:val="26"/>
          <w:lang w:eastAsia="ru-RU"/>
        </w:rPr>
      </w:pPr>
      <w:r w:rsidRPr="006707C1">
        <w:rPr>
          <w:rFonts w:ascii="Times New Roman" w:eastAsia="Times New Roman" w:hAnsi="Times New Roman" w:cs="Times New Roman"/>
          <w:color w:val="000000"/>
          <w:kern w:val="0"/>
          <w:sz w:val="26"/>
          <w:szCs w:val="26"/>
          <w:shd w:val="clear" w:color="auto" w:fill="FFFFFF"/>
          <w:lang w:eastAsia="ru-RU"/>
        </w:rPr>
        <w:t>Дальнейшие исследования целесообразно проводить в области расширения базы знаний информацией о минимальных требованиях к качеству различных типов приложений. В таком случае классы эквивалентности будут группировать доступные инфраструктуры по типу приложения, что позволит разработчику программного обеспечения выбрать тип приложения, а система предоставит ему оптимальную инфраструктуру для развертывания.</w:t>
      </w:r>
    </w:p>
    <w:p w14:paraId="651AD03F" w14:textId="77777777" w:rsidR="006707C1" w:rsidRPr="006707C1" w:rsidRDefault="006707C1" w:rsidP="006707C1"/>
    <w:sectPr w:rsidR="006707C1" w:rsidRPr="006707C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F7ADE" w14:textId="77777777" w:rsidR="004B4390" w:rsidRDefault="004B4390">
      <w:pPr>
        <w:spacing w:after="0" w:line="240" w:lineRule="auto"/>
      </w:pPr>
      <w:r>
        <w:separator/>
      </w:r>
    </w:p>
  </w:endnote>
  <w:endnote w:type="continuationSeparator" w:id="0">
    <w:p w14:paraId="3D4F9005" w14:textId="77777777" w:rsidR="004B4390" w:rsidRDefault="004B4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BF86B" w14:textId="77777777" w:rsidR="004B4390" w:rsidRDefault="004B4390"/>
    <w:p w14:paraId="5A05C74F" w14:textId="77777777" w:rsidR="004B4390" w:rsidRDefault="004B4390"/>
    <w:p w14:paraId="2ABC0282" w14:textId="77777777" w:rsidR="004B4390" w:rsidRDefault="004B4390"/>
    <w:p w14:paraId="09B902C8" w14:textId="77777777" w:rsidR="004B4390" w:rsidRDefault="004B4390"/>
    <w:p w14:paraId="19AC660F" w14:textId="77777777" w:rsidR="004B4390" w:rsidRDefault="004B4390"/>
    <w:p w14:paraId="05D41828" w14:textId="77777777" w:rsidR="004B4390" w:rsidRDefault="004B4390"/>
    <w:p w14:paraId="34AF6DAE" w14:textId="77777777" w:rsidR="004B4390" w:rsidRDefault="004B439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A0599F" wp14:editId="2D9AEC0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B8E75" w14:textId="77777777" w:rsidR="004B4390" w:rsidRDefault="004B43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A0599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66B8E75" w14:textId="77777777" w:rsidR="004B4390" w:rsidRDefault="004B43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0F7A10" w14:textId="77777777" w:rsidR="004B4390" w:rsidRDefault="004B4390"/>
    <w:p w14:paraId="71CA8715" w14:textId="77777777" w:rsidR="004B4390" w:rsidRDefault="004B4390"/>
    <w:p w14:paraId="01AD3794" w14:textId="77777777" w:rsidR="004B4390" w:rsidRDefault="004B439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5E668C" wp14:editId="5F90C8B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23EF2" w14:textId="77777777" w:rsidR="004B4390" w:rsidRDefault="004B4390"/>
                          <w:p w14:paraId="1EB58C74" w14:textId="77777777" w:rsidR="004B4390" w:rsidRDefault="004B43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5E668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B823EF2" w14:textId="77777777" w:rsidR="004B4390" w:rsidRDefault="004B4390"/>
                    <w:p w14:paraId="1EB58C74" w14:textId="77777777" w:rsidR="004B4390" w:rsidRDefault="004B43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39E17C" w14:textId="77777777" w:rsidR="004B4390" w:rsidRDefault="004B4390"/>
    <w:p w14:paraId="608C3F25" w14:textId="77777777" w:rsidR="004B4390" w:rsidRDefault="004B4390">
      <w:pPr>
        <w:rPr>
          <w:sz w:val="2"/>
          <w:szCs w:val="2"/>
        </w:rPr>
      </w:pPr>
    </w:p>
    <w:p w14:paraId="7F5F4AF9" w14:textId="77777777" w:rsidR="004B4390" w:rsidRDefault="004B4390"/>
    <w:p w14:paraId="05CC3F2D" w14:textId="77777777" w:rsidR="004B4390" w:rsidRDefault="004B4390">
      <w:pPr>
        <w:spacing w:after="0" w:line="240" w:lineRule="auto"/>
      </w:pPr>
    </w:p>
  </w:footnote>
  <w:footnote w:type="continuationSeparator" w:id="0">
    <w:p w14:paraId="7F102A5A" w14:textId="77777777" w:rsidR="004B4390" w:rsidRDefault="004B4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5"/>
    <w:multiLevelType w:val="multilevel"/>
    <w:tmpl w:val="00000004"/>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B"/>
    <w:multiLevelType w:val="multilevel"/>
    <w:tmpl w:val="0000002A"/>
    <w:lvl w:ilvl="0">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5"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6"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7"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9"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0"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1"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2"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4"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5"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7"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8"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9"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0"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1"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2"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5"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6"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1"/>
    <w:multiLevelType w:val="multilevel"/>
    <w:tmpl w:val="0000005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4"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5"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8" w15:restartNumberingAfterBreak="0">
    <w:nsid w:val="00000067"/>
    <w:multiLevelType w:val="multilevel"/>
    <w:tmpl w:val="0000006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1"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2"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3" w15:restartNumberingAfterBreak="0">
    <w:nsid w:val="00000079"/>
    <w:multiLevelType w:val="multilevel"/>
    <w:tmpl w:val="000000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5"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6" w15:restartNumberingAfterBreak="0">
    <w:nsid w:val="0000007F"/>
    <w:multiLevelType w:val="multilevel"/>
    <w:tmpl w:val="0000007E"/>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7"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8"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9"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60" w15:restartNumberingAfterBreak="0">
    <w:nsid w:val="00000085"/>
    <w:multiLevelType w:val="multilevel"/>
    <w:tmpl w:val="00000084"/>
    <w:lvl w:ilvl="0">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61"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2"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3"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4"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5"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6" w15:restartNumberingAfterBreak="0">
    <w:nsid w:val="00000095"/>
    <w:multiLevelType w:val="multilevel"/>
    <w:tmpl w:val="0000009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7"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8"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9"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70"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1"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2"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3"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4"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5"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6"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7"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15:restartNumberingAfterBreak="0">
    <w:nsid w:val="000000BD"/>
    <w:multiLevelType w:val="multilevel"/>
    <w:tmpl w:val="000000B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9" w15:restartNumberingAfterBreak="0">
    <w:nsid w:val="000000C9"/>
    <w:multiLevelType w:val="multilevel"/>
    <w:tmpl w:val="000000C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80" w15:restartNumberingAfterBreak="0">
    <w:nsid w:val="000000CB"/>
    <w:multiLevelType w:val="multilevel"/>
    <w:tmpl w:val="000000C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0" w15:restartNumberingAfterBreak="0">
    <w:nsid w:val="23384825"/>
    <w:multiLevelType w:val="singleLevel"/>
    <w:tmpl w:val="D0A4BBB8"/>
    <w:lvl w:ilvl="0">
      <w:start w:val="7"/>
      <w:numFmt w:val="decimal"/>
      <w:lvlText w:val="%1."/>
      <w:legacy w:legacy="1" w:legacySpace="0" w:legacyIndent="711"/>
      <w:lvlJc w:val="left"/>
      <w:rPr>
        <w:rFonts w:ascii="Times New Roman" w:hAnsi="Times New Roman" w:cs="Times New Roman" w:hint="default"/>
      </w:rPr>
    </w:lvl>
  </w:abstractNum>
  <w:abstractNum w:abstractNumId="101"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2"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3" w15:restartNumberingAfterBreak="0">
    <w:nsid w:val="5B8C549F"/>
    <w:multiLevelType w:val="singleLevel"/>
    <w:tmpl w:val="575E03D0"/>
    <w:lvl w:ilvl="0">
      <w:start w:val="2"/>
      <w:numFmt w:val="decimal"/>
      <w:lvlText w:val="%1."/>
      <w:legacy w:legacy="1" w:legacySpace="0" w:legacyIndent="711"/>
      <w:lvlJc w:val="left"/>
      <w:rPr>
        <w:rFonts w:ascii="Times New Roman" w:hAnsi="Times New Roman" w:cs="Times New Roman" w:hint="default"/>
      </w:rPr>
    </w:lvl>
  </w:abstractNum>
  <w:abstractNum w:abstractNumId="104" w15:restartNumberingAfterBreak="0">
    <w:nsid w:val="60F142DD"/>
    <w:multiLevelType w:val="singleLevel"/>
    <w:tmpl w:val="C172C7D2"/>
    <w:lvl w:ilvl="0">
      <w:start w:val="5"/>
      <w:numFmt w:val="decimal"/>
      <w:lvlText w:val="%1."/>
      <w:legacy w:legacy="1" w:legacySpace="0" w:legacyIndent="706"/>
      <w:lvlJc w:val="left"/>
      <w:rPr>
        <w:rFonts w:ascii="Times New Roman" w:hAnsi="Times New Roman" w:cs="Times New Roman" w:hint="default"/>
      </w:rPr>
    </w:lvl>
  </w:abstractNum>
  <w:abstractNum w:abstractNumId="10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5"/>
  </w:num>
  <w:num w:numId="7">
    <w:abstractNumId w:val="6"/>
  </w:num>
  <w:num w:numId="8">
    <w:abstractNumId w:val="7"/>
  </w:num>
  <w:num w:numId="9">
    <w:abstractNumId w:val="103"/>
  </w:num>
  <w:num w:numId="10">
    <w:abstractNumId w:val="104"/>
  </w:num>
  <w:num w:numId="11">
    <w:abstractNumId w:val="100"/>
  </w:num>
  <w:num w:numId="12">
    <w:abstractNumId w:val="32"/>
  </w:num>
  <w:num w:numId="13">
    <w:abstractNumId w:val="34"/>
  </w:num>
  <w:num w:numId="14">
    <w:abstractNumId w:val="36"/>
  </w:num>
  <w:num w:numId="15">
    <w:abstractNumId w:val="31"/>
  </w:num>
  <w:num w:numId="16">
    <w:abstractNumId w:val="33"/>
  </w:num>
  <w:num w:numId="17">
    <w:abstractNumId w:val="55"/>
  </w:num>
  <w:num w:numId="18">
    <w:abstractNumId w:val="56"/>
  </w:num>
  <w:num w:numId="19">
    <w:abstractNumId w:val="58"/>
  </w:num>
  <w:num w:numId="20">
    <w:abstractNumId w:val="59"/>
  </w:num>
  <w:num w:numId="21">
    <w:abstractNumId w:val="60"/>
  </w:num>
  <w:num w:numId="22">
    <w:abstractNumId w:val="47"/>
  </w:num>
  <w:num w:numId="23">
    <w:abstractNumId w:val="50"/>
  </w:num>
  <w:num w:numId="24">
    <w:abstractNumId w:val="51"/>
  </w:num>
  <w:num w:numId="25">
    <w:abstractNumId w:val="16"/>
  </w:num>
  <w:num w:numId="26">
    <w:abstractNumId w:val="48"/>
  </w:num>
  <w:num w:numId="27">
    <w:abstractNumId w:val="40"/>
  </w:num>
  <w:num w:numId="28">
    <w:abstractNumId w:val="49"/>
  </w:num>
  <w:num w:numId="29">
    <w:abstractNumId w:val="9"/>
  </w:num>
  <w:num w:numId="30">
    <w:abstractNumId w:val="11"/>
  </w:num>
  <w:num w:numId="31">
    <w:abstractNumId w:val="37"/>
  </w:num>
  <w:num w:numId="32">
    <w:abstractNumId w:val="39"/>
  </w:num>
  <w:num w:numId="33">
    <w:abstractNumId w:val="26"/>
  </w:num>
  <w:num w:numId="34">
    <w:abstractNumId w:val="24"/>
  </w:num>
  <w:num w:numId="35">
    <w:abstractNumId w:val="78"/>
  </w:num>
  <w:num w:numId="36">
    <w:abstractNumId w:val="80"/>
  </w:num>
  <w:num w:numId="37">
    <w:abstractNumId w:val="22"/>
  </w:num>
  <w:num w:numId="38">
    <w:abstractNumId w:val="46"/>
  </w:num>
  <w:num w:numId="39">
    <w:abstractNumId w:val="18"/>
  </w:num>
  <w:num w:numId="40">
    <w:abstractNumId w:val="20"/>
  </w:num>
  <w:num w:numId="41">
    <w:abstractNumId w:val="69"/>
  </w:num>
  <w:num w:numId="42">
    <w:abstractNumId w:val="70"/>
  </w:num>
  <w:num w:numId="43">
    <w:abstractNumId w:val="53"/>
  </w:num>
  <w:num w:numId="44">
    <w:abstractNumId w:val="13"/>
  </w:num>
  <w:num w:numId="45">
    <w:abstractNumId w:val="41"/>
  </w:num>
  <w:num w:numId="46">
    <w:abstractNumId w:val="42"/>
  </w:num>
  <w:num w:numId="47">
    <w:abstractNumId w:val="66"/>
  </w:num>
  <w:num w:numId="48">
    <w:abstractNumId w:val="79"/>
  </w:num>
  <w:num w:numId="49">
    <w:abstractNumId w:val="14"/>
  </w:num>
  <w:num w:numId="50">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90"/>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87298</TotalTime>
  <Pages>14</Pages>
  <Words>1431</Words>
  <Characters>8163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3337</cp:revision>
  <cp:lastPrinted>2009-02-06T05:36:00Z</cp:lastPrinted>
  <dcterms:created xsi:type="dcterms:W3CDTF">2024-01-07T13:43:00Z</dcterms:created>
  <dcterms:modified xsi:type="dcterms:W3CDTF">2025-05-03T06:30:00Z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