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6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5"/>
          <w:color w:val="0070C0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7" w:history="1">
        <w:r>
          <w:rPr>
            <w:rStyle w:val="a5"/>
            <w:color w:val="0070C0"/>
          </w:rPr>
          <w:t>http://www.mydisser.com/search.html</w:t>
        </w:r>
      </w:hyperlink>
    </w:p>
    <w:p w:rsidR="00CB4C3D" w:rsidRDefault="00CB4C3D" w:rsidP="00CB4C3D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УКРАИНЫ</w:t>
      </w:r>
    </w:p>
    <w:p w:rsidR="00CB4C3D" w:rsidRDefault="00CB4C3D" w:rsidP="00CB4C3D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Крымский государственный  медицинский  университет </w:t>
      </w:r>
    </w:p>
    <w:p w:rsidR="00CB4C3D" w:rsidRDefault="00CB4C3D" w:rsidP="00CB4C3D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им. С.И. Георгиевского</w:t>
      </w:r>
    </w:p>
    <w:p w:rsidR="00CB4C3D" w:rsidRPr="00CB4C3D" w:rsidRDefault="00CB4C3D" w:rsidP="00CB4C3D">
      <w:pPr>
        <w:spacing w:line="360" w:lineRule="auto"/>
        <w:rPr>
          <w:sz w:val="28"/>
          <w:szCs w:val="28"/>
        </w:rPr>
      </w:pPr>
    </w:p>
    <w:p w:rsidR="00CB4C3D" w:rsidRPr="00CB4C3D" w:rsidRDefault="00CB4C3D" w:rsidP="00CB4C3D">
      <w:pPr>
        <w:spacing w:line="360" w:lineRule="auto"/>
        <w:rPr>
          <w:sz w:val="28"/>
          <w:szCs w:val="28"/>
        </w:rPr>
      </w:pPr>
    </w:p>
    <w:p w:rsidR="00CB4C3D" w:rsidRPr="00CB4C3D" w:rsidRDefault="00CB4C3D" w:rsidP="00CB4C3D">
      <w:pPr>
        <w:spacing w:line="360" w:lineRule="auto"/>
        <w:rPr>
          <w:sz w:val="28"/>
          <w:szCs w:val="28"/>
        </w:rPr>
      </w:pPr>
    </w:p>
    <w:p w:rsidR="00CB4C3D" w:rsidRDefault="00CB4C3D" w:rsidP="00CB4C3D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На правах рукописи </w:t>
      </w:r>
    </w:p>
    <w:p w:rsidR="00CB4C3D" w:rsidRPr="00CB4C3D" w:rsidRDefault="00CB4C3D" w:rsidP="00CB4C3D">
      <w:pPr>
        <w:spacing w:line="360" w:lineRule="auto"/>
        <w:rPr>
          <w:sz w:val="28"/>
          <w:szCs w:val="28"/>
        </w:rPr>
      </w:pPr>
    </w:p>
    <w:p w:rsidR="00CB4C3D" w:rsidRPr="00CB4C3D" w:rsidRDefault="00CB4C3D" w:rsidP="00CB4C3D">
      <w:pPr>
        <w:spacing w:line="360" w:lineRule="auto"/>
        <w:rPr>
          <w:sz w:val="28"/>
          <w:szCs w:val="28"/>
        </w:rPr>
      </w:pPr>
    </w:p>
    <w:p w:rsidR="00CB4C3D" w:rsidRPr="00CB4C3D" w:rsidRDefault="00CB4C3D" w:rsidP="00CB4C3D">
      <w:pPr>
        <w:spacing w:line="360" w:lineRule="auto"/>
        <w:rPr>
          <w:sz w:val="28"/>
          <w:szCs w:val="28"/>
        </w:rPr>
      </w:pPr>
    </w:p>
    <w:p w:rsidR="00CB4C3D" w:rsidRDefault="00CB4C3D" w:rsidP="00CB4C3D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Лугин Игорь Анатольевич</w:t>
      </w:r>
    </w:p>
    <w:p w:rsidR="00CB4C3D" w:rsidRPr="00CB4C3D" w:rsidRDefault="00CB4C3D" w:rsidP="00CB4C3D">
      <w:pPr>
        <w:spacing w:line="360" w:lineRule="auto"/>
        <w:jc w:val="center"/>
        <w:rPr>
          <w:sz w:val="28"/>
          <w:szCs w:val="28"/>
        </w:rPr>
      </w:pPr>
    </w:p>
    <w:p w:rsidR="00CB4C3D" w:rsidRDefault="00CB4C3D" w:rsidP="00CB4C3D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УДК 611-018:612.112.93:611.637</w:t>
      </w:r>
    </w:p>
    <w:p w:rsidR="00CB4C3D" w:rsidRDefault="00CB4C3D" w:rsidP="00CB4C3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lang w:val="uk-UA"/>
        </w:rPr>
        <w:t>МОРФОГЕНЕЗ</w:t>
      </w:r>
      <w:r>
        <w:rPr>
          <w:b/>
          <w:sz w:val="28"/>
          <w:szCs w:val="28"/>
        </w:rPr>
        <w:t xml:space="preserve"> ЭНДОТЕЛИЯ СОСУДОВ МИКРОЦИРКУЛЯТОРНОГО РУСЛА ПРЕДСТАТЕЛЬНОЙ ЖЕЛЕЗЫ В ОНТОГЕНЕЗЕ </w:t>
      </w:r>
    </w:p>
    <w:p w:rsidR="00CB4C3D" w:rsidRDefault="00CB4C3D" w:rsidP="00CB4C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(экспериментальное исследование)</w:t>
      </w:r>
    </w:p>
    <w:bookmarkEnd w:id="0"/>
    <w:p w:rsidR="00CB4C3D" w:rsidRDefault="00CB4C3D" w:rsidP="00CB4C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14.03.09 –  гистология, цитология, эмбриология</w:t>
      </w:r>
    </w:p>
    <w:p w:rsidR="00CB4C3D" w:rsidRDefault="00CB4C3D" w:rsidP="00CB4C3D">
      <w:pPr>
        <w:spacing w:line="360" w:lineRule="auto"/>
        <w:jc w:val="center"/>
        <w:rPr>
          <w:sz w:val="28"/>
          <w:szCs w:val="28"/>
        </w:rPr>
      </w:pPr>
    </w:p>
    <w:p w:rsidR="00CB4C3D" w:rsidRDefault="00CB4C3D" w:rsidP="00CB4C3D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Диссертация на соискание научной степени </w:t>
      </w:r>
    </w:p>
    <w:p w:rsidR="00CB4C3D" w:rsidRDefault="00CB4C3D" w:rsidP="00CB4C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кандидата медицинских наук</w:t>
      </w:r>
    </w:p>
    <w:p w:rsidR="00CB4C3D" w:rsidRDefault="00CB4C3D" w:rsidP="00CB4C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CB4C3D" w:rsidRDefault="00CB4C3D" w:rsidP="00CB4C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Научный руководитель</w:t>
      </w:r>
    </w:p>
    <w:p w:rsidR="00CB4C3D" w:rsidRDefault="00CB4C3D" w:rsidP="00CB4C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доктор медицинских наук,</w:t>
      </w:r>
    </w:p>
    <w:p w:rsidR="00CB4C3D" w:rsidRDefault="00CB4C3D" w:rsidP="00CB4C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профессор                                                                                      </w:t>
      </w:r>
    </w:p>
    <w:p w:rsidR="00CB4C3D" w:rsidRDefault="00CB4C3D" w:rsidP="00CB4C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Троценко Борис Викторович</w:t>
      </w:r>
    </w:p>
    <w:p w:rsidR="00CB4C3D" w:rsidRDefault="00CB4C3D" w:rsidP="00CB4C3D">
      <w:pPr>
        <w:spacing w:line="360" w:lineRule="auto"/>
        <w:jc w:val="center"/>
        <w:outlineLvl w:val="0"/>
        <w:rPr>
          <w:sz w:val="28"/>
          <w:szCs w:val="28"/>
        </w:rPr>
      </w:pPr>
    </w:p>
    <w:p w:rsidR="00CB4C3D" w:rsidRDefault="00CB4C3D" w:rsidP="00CB4C3D">
      <w:pPr>
        <w:spacing w:line="360" w:lineRule="auto"/>
        <w:jc w:val="center"/>
        <w:outlineLvl w:val="0"/>
        <w:rPr>
          <w:sz w:val="28"/>
          <w:szCs w:val="28"/>
        </w:rPr>
      </w:pPr>
    </w:p>
    <w:p w:rsidR="00CB4C3D" w:rsidRDefault="00CB4C3D" w:rsidP="00CB4C3D">
      <w:pPr>
        <w:spacing w:line="360" w:lineRule="auto"/>
        <w:jc w:val="center"/>
        <w:outlineLvl w:val="0"/>
        <w:rPr>
          <w:sz w:val="28"/>
          <w:szCs w:val="28"/>
        </w:rPr>
      </w:pPr>
    </w:p>
    <w:p w:rsidR="00CB4C3D" w:rsidRPr="00CB4C3D" w:rsidRDefault="00CB4C3D" w:rsidP="00CB4C3D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Симферополь – 200</w:t>
      </w:r>
      <w:r w:rsidRPr="00CB4C3D">
        <w:rPr>
          <w:sz w:val="28"/>
          <w:szCs w:val="28"/>
        </w:rPr>
        <w:t>9</w:t>
      </w:r>
    </w:p>
    <w:p w:rsidR="00CB4C3D" w:rsidRDefault="00CB4C3D" w:rsidP="00CB4C3D">
      <w:pPr>
        <w:spacing w:line="360" w:lineRule="auto"/>
        <w:ind w:left="360"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left="360"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left="360" w:right="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B4C3D" w:rsidRDefault="00CB4C3D" w:rsidP="00CB4C3D">
      <w:pPr>
        <w:spacing w:line="360" w:lineRule="auto"/>
        <w:ind w:left="360" w:right="354"/>
        <w:jc w:val="both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left="360" w:right="354"/>
        <w:rPr>
          <w:sz w:val="28"/>
          <w:szCs w:val="28"/>
          <w:lang w:val="uk-UA"/>
        </w:rPr>
      </w:pPr>
      <w:r>
        <w:rPr>
          <w:sz w:val="28"/>
          <w:szCs w:val="28"/>
        </w:rPr>
        <w:t>Содержание………………………………………….</w:t>
      </w:r>
      <w:r w:rsidRPr="00CB4C3D">
        <w:rPr>
          <w:sz w:val="28"/>
          <w:szCs w:val="28"/>
        </w:rPr>
        <w:t>..</w:t>
      </w:r>
      <w:r>
        <w:rPr>
          <w:sz w:val="28"/>
          <w:szCs w:val="28"/>
        </w:rPr>
        <w:t>……...................2</w:t>
      </w:r>
    </w:p>
    <w:p w:rsidR="00CB4C3D" w:rsidRDefault="00CB4C3D" w:rsidP="00CB4C3D">
      <w:pPr>
        <w:spacing w:line="360" w:lineRule="auto"/>
        <w:ind w:left="360" w:right="354"/>
        <w:rPr>
          <w:sz w:val="28"/>
          <w:szCs w:val="28"/>
        </w:rPr>
      </w:pPr>
      <w:r>
        <w:rPr>
          <w:sz w:val="28"/>
          <w:szCs w:val="28"/>
        </w:rPr>
        <w:t>Перечень условных сокращений……..……………………….............4</w:t>
      </w:r>
    </w:p>
    <w:p w:rsidR="00CB4C3D" w:rsidRDefault="00CB4C3D" w:rsidP="00CB4C3D">
      <w:pPr>
        <w:spacing w:line="360" w:lineRule="auto"/>
        <w:ind w:left="360" w:right="354"/>
        <w:rPr>
          <w:sz w:val="28"/>
          <w:szCs w:val="28"/>
        </w:rPr>
      </w:pPr>
      <w:r>
        <w:rPr>
          <w:sz w:val="28"/>
          <w:szCs w:val="28"/>
        </w:rPr>
        <w:t xml:space="preserve"> Введение………………………………….............................................5</w:t>
      </w:r>
    </w:p>
    <w:p w:rsidR="00CB4C3D" w:rsidRDefault="00CB4C3D" w:rsidP="00CB4C3D">
      <w:pPr>
        <w:spacing w:line="360" w:lineRule="auto"/>
        <w:ind w:left="360" w:right="354"/>
        <w:rPr>
          <w:sz w:val="28"/>
          <w:szCs w:val="28"/>
        </w:rPr>
      </w:pPr>
      <w:r>
        <w:rPr>
          <w:sz w:val="28"/>
          <w:szCs w:val="28"/>
        </w:rPr>
        <w:t xml:space="preserve"> Раздел 1. Обзор литературы….……………………………..……….</w:t>
      </w:r>
      <w:r w:rsidRPr="00CB4C3D">
        <w:rPr>
          <w:sz w:val="28"/>
          <w:szCs w:val="28"/>
        </w:rPr>
        <w:t>.</w:t>
      </w:r>
      <w:r>
        <w:rPr>
          <w:sz w:val="28"/>
          <w:szCs w:val="28"/>
        </w:rPr>
        <w:t>12</w:t>
      </w:r>
    </w:p>
    <w:p w:rsidR="00CB4C3D" w:rsidRDefault="00CB4C3D" w:rsidP="00CB4C3D">
      <w:pPr>
        <w:spacing w:line="360" w:lineRule="auto"/>
        <w:ind w:left="360" w:right="354"/>
        <w:outlineLvl w:val="0"/>
        <w:rPr>
          <w:sz w:val="28"/>
          <w:szCs w:val="28"/>
        </w:rPr>
      </w:pPr>
      <w:r>
        <w:rPr>
          <w:sz w:val="28"/>
          <w:szCs w:val="28"/>
        </w:rPr>
        <w:t>1.1. Развитие и морфология предстательной железы человека и</w:t>
      </w:r>
    </w:p>
    <w:p w:rsidR="00CB4C3D" w:rsidRDefault="00CB4C3D" w:rsidP="00CB4C3D">
      <w:pPr>
        <w:spacing w:line="360" w:lineRule="auto"/>
        <w:ind w:left="360" w:right="306"/>
        <w:rPr>
          <w:sz w:val="28"/>
          <w:szCs w:val="28"/>
        </w:rPr>
      </w:pPr>
      <w:r>
        <w:rPr>
          <w:sz w:val="28"/>
          <w:szCs w:val="28"/>
        </w:rPr>
        <w:t>млекопитающих..………………………………………………………12</w:t>
      </w:r>
    </w:p>
    <w:p w:rsidR="00CB4C3D" w:rsidRDefault="00CB4C3D" w:rsidP="00CB4C3D">
      <w:pPr>
        <w:spacing w:line="360" w:lineRule="auto"/>
        <w:ind w:left="360" w:right="30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Сравнительная характеристика организации сосудистой </w:t>
      </w:r>
    </w:p>
    <w:p w:rsidR="00CB4C3D" w:rsidRDefault="00CB4C3D" w:rsidP="00CB4C3D">
      <w:pPr>
        <w:spacing w:line="360" w:lineRule="auto"/>
        <w:ind w:left="360" w:right="306"/>
        <w:outlineLvl w:val="0"/>
        <w:rPr>
          <w:sz w:val="28"/>
          <w:szCs w:val="28"/>
        </w:rPr>
      </w:pPr>
      <w:r>
        <w:rPr>
          <w:sz w:val="28"/>
          <w:szCs w:val="28"/>
        </w:rPr>
        <w:t>системы предстательной железы человека и крыс………………….19</w:t>
      </w:r>
    </w:p>
    <w:p w:rsidR="00CB4C3D" w:rsidRPr="00CB4C3D" w:rsidRDefault="00CB4C3D" w:rsidP="00CB4C3D">
      <w:pPr>
        <w:spacing w:line="360" w:lineRule="auto"/>
        <w:ind w:left="360" w:right="306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CB4C3D">
        <w:rPr>
          <w:sz w:val="28"/>
          <w:szCs w:val="28"/>
        </w:rPr>
        <w:t xml:space="preserve"> </w:t>
      </w:r>
      <w:r>
        <w:rPr>
          <w:sz w:val="28"/>
          <w:szCs w:val="28"/>
        </w:rPr>
        <w:t>Сосудистая система предстательной железы…………………</w:t>
      </w:r>
      <w:r w:rsidRPr="00CB4C3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B4C3D">
        <w:rPr>
          <w:sz w:val="28"/>
          <w:szCs w:val="28"/>
        </w:rPr>
        <w:t>9</w:t>
      </w:r>
    </w:p>
    <w:p w:rsidR="00CB4C3D" w:rsidRDefault="00CB4C3D" w:rsidP="00CB4C3D">
      <w:pPr>
        <w:spacing w:line="360" w:lineRule="auto"/>
        <w:ind w:left="360" w:right="3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Развитие микроциркуляторного русла предстательной железы </w:t>
      </w:r>
    </w:p>
    <w:p w:rsidR="00CB4C3D" w:rsidRDefault="00CB4C3D" w:rsidP="00CB4C3D">
      <w:pPr>
        <w:spacing w:line="360" w:lineRule="auto"/>
        <w:ind w:left="360" w:right="306"/>
        <w:rPr>
          <w:sz w:val="28"/>
          <w:szCs w:val="28"/>
        </w:rPr>
      </w:pPr>
      <w:r>
        <w:rPr>
          <w:sz w:val="28"/>
          <w:szCs w:val="28"/>
        </w:rPr>
        <w:t>человека в  пренатальном онтогенезе……………...............................21</w:t>
      </w:r>
    </w:p>
    <w:p w:rsidR="00CB4C3D" w:rsidRDefault="00CB4C3D" w:rsidP="00CB4C3D">
      <w:pPr>
        <w:spacing w:line="360" w:lineRule="auto"/>
        <w:ind w:left="360" w:right="306"/>
        <w:rPr>
          <w:sz w:val="28"/>
          <w:szCs w:val="28"/>
        </w:rPr>
      </w:pPr>
      <w:r>
        <w:rPr>
          <w:sz w:val="28"/>
          <w:szCs w:val="28"/>
        </w:rPr>
        <w:t xml:space="preserve">1.2.3. Структурно-функциональная организация и развитие микроциркуляторного русла предстательной железы крыс в </w:t>
      </w:r>
    </w:p>
    <w:p w:rsidR="00CB4C3D" w:rsidRPr="00CB4C3D" w:rsidRDefault="00CB4C3D" w:rsidP="00CB4C3D">
      <w:pPr>
        <w:spacing w:line="360" w:lineRule="auto"/>
        <w:ind w:left="360" w:right="306"/>
        <w:rPr>
          <w:sz w:val="28"/>
          <w:szCs w:val="28"/>
        </w:rPr>
      </w:pPr>
      <w:r>
        <w:rPr>
          <w:sz w:val="28"/>
          <w:szCs w:val="28"/>
        </w:rPr>
        <w:t>пренатальном и  постнатальном онтогенезе………………………....2</w:t>
      </w:r>
      <w:r w:rsidRPr="00CB4C3D">
        <w:rPr>
          <w:sz w:val="28"/>
          <w:szCs w:val="28"/>
        </w:rPr>
        <w:t>3</w:t>
      </w:r>
    </w:p>
    <w:p w:rsidR="00CB4C3D" w:rsidRDefault="00CB4C3D" w:rsidP="00CB4C3D">
      <w:pPr>
        <w:spacing w:line="360" w:lineRule="auto"/>
        <w:ind w:left="360" w:right="306"/>
        <w:rPr>
          <w:sz w:val="28"/>
          <w:szCs w:val="28"/>
        </w:rPr>
      </w:pPr>
      <w:r>
        <w:rPr>
          <w:sz w:val="28"/>
          <w:szCs w:val="28"/>
        </w:rPr>
        <w:t>1.2.4. Морфофункциональные особенности формирования и развития эндотелия сосудов предстательной железы в онтогенезе…………...24</w:t>
      </w:r>
    </w:p>
    <w:p w:rsidR="00CB4C3D" w:rsidRDefault="00CB4C3D" w:rsidP="00CB4C3D">
      <w:pPr>
        <w:spacing w:line="360" w:lineRule="auto"/>
        <w:ind w:left="360" w:right="306"/>
        <w:outlineLvl w:val="0"/>
        <w:rPr>
          <w:sz w:val="28"/>
          <w:szCs w:val="28"/>
        </w:rPr>
      </w:pPr>
      <w:r>
        <w:rPr>
          <w:sz w:val="28"/>
          <w:szCs w:val="28"/>
        </w:rPr>
        <w:t>1.3. Стромально-эпителиальные взаимодействия в пренатальном и постнатальном онтогенезе предстательной железы………………....31</w:t>
      </w:r>
    </w:p>
    <w:p w:rsidR="00CB4C3D" w:rsidRPr="00CB4C3D" w:rsidRDefault="00CB4C3D" w:rsidP="00CB4C3D">
      <w:pPr>
        <w:spacing w:line="360" w:lineRule="auto"/>
        <w:ind w:left="360" w:right="306"/>
        <w:rPr>
          <w:sz w:val="28"/>
          <w:szCs w:val="28"/>
        </w:rPr>
      </w:pPr>
      <w:r>
        <w:rPr>
          <w:sz w:val="28"/>
          <w:szCs w:val="28"/>
        </w:rPr>
        <w:t>Заключение …………………………………………….........................</w:t>
      </w:r>
      <w:r w:rsidRPr="00CB4C3D">
        <w:rPr>
          <w:sz w:val="28"/>
          <w:szCs w:val="28"/>
        </w:rPr>
        <w:t>38</w:t>
      </w:r>
    </w:p>
    <w:p w:rsidR="00CB4C3D" w:rsidRDefault="00CB4C3D" w:rsidP="00CB4C3D">
      <w:pPr>
        <w:spacing w:line="360" w:lineRule="auto"/>
        <w:ind w:left="360" w:right="306"/>
        <w:rPr>
          <w:sz w:val="28"/>
          <w:szCs w:val="28"/>
        </w:rPr>
      </w:pPr>
      <w:r>
        <w:rPr>
          <w:sz w:val="28"/>
          <w:szCs w:val="28"/>
        </w:rPr>
        <w:t xml:space="preserve"> Раздел 2. Материал и методы исследования…………….. ….............40</w:t>
      </w:r>
    </w:p>
    <w:p w:rsidR="00CB4C3D" w:rsidRDefault="00CB4C3D" w:rsidP="00CB4C3D">
      <w:pPr>
        <w:spacing w:line="360" w:lineRule="auto"/>
        <w:ind w:left="360" w:right="306"/>
        <w:rPr>
          <w:sz w:val="28"/>
          <w:szCs w:val="28"/>
        </w:rPr>
      </w:pPr>
      <w:r>
        <w:rPr>
          <w:sz w:val="28"/>
          <w:szCs w:val="28"/>
        </w:rPr>
        <w:t>Раздел 3. Результаты собственных исследований………………........47</w:t>
      </w:r>
    </w:p>
    <w:p w:rsidR="00CB4C3D" w:rsidRDefault="00CB4C3D" w:rsidP="00CB4C3D">
      <w:pPr>
        <w:spacing w:line="36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Формирование тканевых регионов  и </w:t>
      </w:r>
    </w:p>
    <w:p w:rsidR="00CB4C3D" w:rsidRDefault="00CB4C3D" w:rsidP="00CB4C3D">
      <w:pPr>
        <w:spacing w:line="36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микроциркуляторного русла предстательной железы человека </w:t>
      </w:r>
    </w:p>
    <w:p w:rsidR="00CB4C3D" w:rsidRDefault="00CB4C3D" w:rsidP="00CB4C3D">
      <w:pPr>
        <w:spacing w:line="36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в пренатальном периоде  развития..........................................................47</w:t>
      </w:r>
    </w:p>
    <w:p w:rsidR="00CB4C3D" w:rsidRDefault="00CB4C3D" w:rsidP="00CB4C3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3.2. Формирование тканевых регионов  и микроциркуляторного русла предстательной железы крыс в пренатальном периоде развития…....74</w:t>
      </w:r>
    </w:p>
    <w:p w:rsidR="00CB4C3D" w:rsidRDefault="00CB4C3D" w:rsidP="00CB4C3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pacing w:val="5"/>
          <w:sz w:val="28"/>
          <w:szCs w:val="28"/>
        </w:rPr>
        <w:t xml:space="preserve">Морфофункциональное состояние </w:t>
      </w:r>
      <w:r>
        <w:rPr>
          <w:sz w:val="28"/>
          <w:szCs w:val="28"/>
        </w:rPr>
        <w:t>микроциркуляторного русла предстательной железы крыс в постнатальном онтогенезе в норме и</w:t>
      </w:r>
    </w:p>
    <w:p w:rsidR="00CB4C3D" w:rsidRDefault="00CB4C3D" w:rsidP="00CB4C3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 условиях экспериментального гипокинетического стресса…………81</w:t>
      </w:r>
    </w:p>
    <w:p w:rsidR="00CB4C3D" w:rsidRDefault="00CB4C3D" w:rsidP="00CB4C3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3.4. Динамика количественных показателей степени развития микроциркуляторного русла и сосудистого эндотелия по результатам морфометрического анализа………………………………………….....116</w:t>
      </w:r>
    </w:p>
    <w:p w:rsidR="00CB4C3D" w:rsidRDefault="00CB4C3D" w:rsidP="00CB4C3D">
      <w:pPr>
        <w:spacing w:line="36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4. Анализ и обобщение результатов </w:t>
      </w:r>
      <w:r>
        <w:rPr>
          <w:sz w:val="28"/>
          <w:szCs w:val="28"/>
          <w:lang w:val="uk-UA"/>
        </w:rPr>
        <w:t>собственн</w:t>
      </w:r>
      <w:r>
        <w:rPr>
          <w:sz w:val="28"/>
          <w:szCs w:val="28"/>
        </w:rPr>
        <w:t>ых исследований………………………………………………......………....125</w:t>
      </w:r>
    </w:p>
    <w:p w:rsidR="00CB4C3D" w:rsidRDefault="00CB4C3D" w:rsidP="00CB4C3D">
      <w:pPr>
        <w:spacing w:line="36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Заключение……………………………………………………………….140</w:t>
      </w:r>
    </w:p>
    <w:p w:rsidR="00CB4C3D" w:rsidRDefault="00CB4C3D" w:rsidP="00CB4C3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Выводы …………………………………………….…………………......141</w:t>
      </w:r>
    </w:p>
    <w:p w:rsidR="00CB4C3D" w:rsidRDefault="00CB4C3D" w:rsidP="00CB4C3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Практические  рекомендации………… ………………………………..144</w:t>
      </w:r>
    </w:p>
    <w:p w:rsidR="00CB4C3D" w:rsidRPr="00CB4C3D" w:rsidRDefault="00CB4C3D" w:rsidP="00CB4C3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источников……………...…………………....14</w:t>
      </w:r>
      <w:r w:rsidRPr="00CB4C3D">
        <w:rPr>
          <w:sz w:val="28"/>
          <w:szCs w:val="28"/>
        </w:rPr>
        <w:t>5</w:t>
      </w:r>
    </w:p>
    <w:p w:rsidR="00CB4C3D" w:rsidRDefault="00CB4C3D" w:rsidP="00CB4C3D">
      <w:pPr>
        <w:spacing w:line="360" w:lineRule="auto"/>
        <w:ind w:left="360" w:right="354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P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УСЛОВНЫХ СОКРАЩЕНИЙ</w:t>
      </w: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outlineLvl w:val="0"/>
        <w:rPr>
          <w:sz w:val="28"/>
          <w:szCs w:val="28"/>
        </w:rPr>
      </w:pPr>
      <w:r>
        <w:rPr>
          <w:sz w:val="28"/>
          <w:szCs w:val="28"/>
        </w:rPr>
        <w:t>Гкс. –  гипокинетический стресс</w:t>
      </w:r>
    </w:p>
    <w:p w:rsidR="00CB4C3D" w:rsidRPr="00CB4C3D" w:rsidRDefault="00CB4C3D" w:rsidP="00CB4C3D">
      <w:pPr>
        <w:spacing w:line="360" w:lineRule="auto"/>
        <w:ind w:right="354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ИЛ-γ – интерлейкин гамма </w:t>
      </w:r>
    </w:p>
    <w:p w:rsidR="00CB4C3D" w:rsidRPr="00CB4C3D" w:rsidRDefault="00CB4C3D" w:rsidP="00CB4C3D">
      <w:pPr>
        <w:spacing w:line="360" w:lineRule="auto"/>
        <w:ind w:right="354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Ил-1 – интерлейкин 1</w:t>
      </w:r>
    </w:p>
    <w:p w:rsidR="00CB4C3D" w:rsidRDefault="00CB4C3D" w:rsidP="00CB4C3D">
      <w:pPr>
        <w:spacing w:line="360" w:lineRule="auto"/>
        <w:ind w:right="354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Ил-6 – интерлейкин 6</w:t>
      </w:r>
    </w:p>
    <w:p w:rsidR="00CB4C3D" w:rsidRDefault="00CB4C3D" w:rsidP="00CB4C3D">
      <w:pPr>
        <w:spacing w:line="360" w:lineRule="auto"/>
        <w:ind w:right="354"/>
        <w:outlineLvl w:val="0"/>
        <w:rPr>
          <w:sz w:val="28"/>
          <w:szCs w:val="28"/>
        </w:rPr>
      </w:pPr>
      <w:r>
        <w:rPr>
          <w:sz w:val="28"/>
          <w:szCs w:val="28"/>
        </w:rPr>
        <w:t>ТЭМ – трансмиссионная электронная микроскопия</w:t>
      </w:r>
    </w:p>
    <w:p w:rsidR="00CB4C3D" w:rsidRDefault="00CB4C3D" w:rsidP="00CB4C3D">
      <w:pPr>
        <w:spacing w:line="360" w:lineRule="auto"/>
        <w:ind w:right="3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ЭПС – эндоплазматическая сеть </w:t>
      </w:r>
    </w:p>
    <w:p w:rsidR="00CB4C3D" w:rsidRDefault="00CB4C3D" w:rsidP="00CB4C3D">
      <w:pPr>
        <w:spacing w:line="360" w:lineRule="auto"/>
        <w:ind w:right="354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>Усл.ед. – условных единиц</w:t>
      </w:r>
    </w:p>
    <w:p w:rsidR="00CB4C3D" w:rsidRDefault="00CB4C3D" w:rsidP="00CB4C3D">
      <w:pPr>
        <w:spacing w:line="360" w:lineRule="auto"/>
        <w:ind w:right="354"/>
        <w:outlineLvl w:val="0"/>
        <w:rPr>
          <w:sz w:val="28"/>
          <w:szCs w:val="28"/>
        </w:rPr>
      </w:pPr>
      <w:r>
        <w:rPr>
          <w:sz w:val="28"/>
          <w:szCs w:val="28"/>
        </w:rPr>
        <w:t>Ув</w:t>
      </w:r>
      <w:r>
        <w:rPr>
          <w:sz w:val="28"/>
          <w:szCs w:val="28"/>
          <w:lang w:val="uk-UA"/>
        </w:rPr>
        <w:t>ел.</w:t>
      </w:r>
      <w:r>
        <w:rPr>
          <w:sz w:val="28"/>
          <w:szCs w:val="28"/>
        </w:rPr>
        <w:t xml:space="preserve"> – увеличение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CB4C3D" w:rsidRDefault="00CB4C3D" w:rsidP="00CB4C3D">
      <w:pPr>
        <w:spacing w:line="360" w:lineRule="auto"/>
        <w:ind w:right="354"/>
        <w:outlineLvl w:val="0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  <w:lang w:val="en-US"/>
        </w:rPr>
        <w:t>EGF</w:t>
      </w:r>
      <w:r>
        <w:rPr>
          <w:color w:val="000000"/>
          <w:spacing w:val="5"/>
          <w:sz w:val="28"/>
          <w:szCs w:val="28"/>
        </w:rPr>
        <w:t xml:space="preserve"> – </w:t>
      </w:r>
      <w:r>
        <w:rPr>
          <w:color w:val="000000"/>
          <w:spacing w:val="5"/>
          <w:sz w:val="28"/>
          <w:szCs w:val="28"/>
          <w:lang w:val="en-US"/>
        </w:rPr>
        <w:t>epidermal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  <w:lang w:val="en-US"/>
        </w:rPr>
        <w:t>growth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  <w:lang w:val="en-US"/>
        </w:rPr>
        <w:t>factor</w:t>
      </w:r>
      <w:r>
        <w:rPr>
          <w:color w:val="000000"/>
          <w:spacing w:val="5"/>
          <w:sz w:val="28"/>
          <w:szCs w:val="28"/>
        </w:rPr>
        <w:t xml:space="preserve"> – эпидермальный фактор роста</w:t>
      </w:r>
    </w:p>
    <w:p w:rsidR="00CB4C3D" w:rsidRDefault="00CB4C3D" w:rsidP="00CB4C3D">
      <w:pPr>
        <w:spacing w:line="360" w:lineRule="auto"/>
        <w:ind w:right="354"/>
        <w:outlineLvl w:val="0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FGF</w:t>
      </w:r>
      <w:r>
        <w:rPr>
          <w:sz w:val="28"/>
          <w:szCs w:val="28"/>
          <w:lang w:val="uk-UA"/>
        </w:rPr>
        <w:t xml:space="preserve"> – </w:t>
      </w:r>
      <w:hyperlink r:id="rId8" w:history="1">
        <w:r>
          <w:rPr>
            <w:rStyle w:val="a5"/>
            <w:rFonts w:cs="Arial"/>
            <w:color w:val="000000"/>
            <w:sz w:val="28"/>
            <w:szCs w:val="28"/>
            <w:lang w:val="en-US"/>
          </w:rPr>
          <w:t>Fibroblast</w:t>
        </w:r>
        <w:r>
          <w:rPr>
            <w:rStyle w:val="a5"/>
            <w:rFonts w:cs="Arial"/>
            <w:color w:val="000000"/>
            <w:sz w:val="28"/>
            <w:szCs w:val="28"/>
            <w:lang w:val="uk-UA"/>
          </w:rPr>
          <w:t xml:space="preserve"> </w:t>
        </w:r>
        <w:r>
          <w:rPr>
            <w:rStyle w:val="a5"/>
            <w:rFonts w:cs="Arial"/>
            <w:color w:val="000000"/>
            <w:sz w:val="28"/>
            <w:szCs w:val="28"/>
            <w:lang w:val="en-US"/>
          </w:rPr>
          <w:t>growth</w:t>
        </w:r>
        <w:r>
          <w:rPr>
            <w:rStyle w:val="a5"/>
            <w:rFonts w:cs="Arial"/>
            <w:color w:val="000000"/>
            <w:sz w:val="28"/>
            <w:szCs w:val="28"/>
            <w:lang w:val="uk-UA"/>
          </w:rPr>
          <w:t xml:space="preserve"> </w:t>
        </w:r>
        <w:r>
          <w:rPr>
            <w:rStyle w:val="a5"/>
            <w:rFonts w:cs="Arial"/>
            <w:color w:val="000000"/>
            <w:sz w:val="28"/>
            <w:szCs w:val="28"/>
            <w:lang w:val="en-US"/>
          </w:rPr>
          <w:t>factor</w:t>
        </w:r>
      </w:hyperlink>
      <w:r>
        <w:rPr>
          <w:rFonts w:cs="Arial"/>
          <w:color w:val="000000"/>
          <w:sz w:val="28"/>
          <w:szCs w:val="28"/>
          <w:lang w:val="uk-UA"/>
        </w:rPr>
        <w:t xml:space="preserve"> –  </w:t>
      </w:r>
      <w:r>
        <w:rPr>
          <w:color w:val="000000"/>
          <w:spacing w:val="4"/>
          <w:sz w:val="28"/>
          <w:szCs w:val="28"/>
          <w:lang w:val="uk-UA"/>
        </w:rPr>
        <w:t>фактор роста  фибробластов</w:t>
      </w:r>
    </w:p>
    <w:p w:rsidR="00CB4C3D" w:rsidRDefault="00CB4C3D" w:rsidP="00CB4C3D">
      <w:pPr>
        <w:spacing w:line="360" w:lineRule="auto"/>
        <w:ind w:right="354"/>
        <w:outlineLvl w:val="0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en-US"/>
        </w:rPr>
        <w:t>IGF</w:t>
      </w:r>
      <w:r>
        <w:rPr>
          <w:color w:val="000000"/>
          <w:spacing w:val="5"/>
          <w:sz w:val="28"/>
          <w:szCs w:val="28"/>
          <w:lang w:val="uk-UA"/>
        </w:rPr>
        <w:t xml:space="preserve"> – </w:t>
      </w:r>
      <w:r>
        <w:rPr>
          <w:color w:val="000000"/>
          <w:spacing w:val="5"/>
          <w:sz w:val="28"/>
          <w:szCs w:val="28"/>
          <w:lang w:val="en-US"/>
        </w:rPr>
        <w:t>I</w:t>
      </w:r>
      <w:r>
        <w:rPr>
          <w:bCs/>
          <w:sz w:val="28"/>
          <w:lang w:val="en"/>
        </w:rPr>
        <w:t>nsulin</w:t>
      </w:r>
      <w:r>
        <w:rPr>
          <w:bCs/>
          <w:sz w:val="28"/>
          <w:lang w:val="uk-UA"/>
        </w:rPr>
        <w:t>-</w:t>
      </w:r>
      <w:r>
        <w:rPr>
          <w:bCs/>
          <w:sz w:val="28"/>
          <w:lang w:val="en"/>
        </w:rPr>
        <w:t>like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en"/>
        </w:rPr>
        <w:t>growth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en"/>
        </w:rPr>
        <w:t>factors</w:t>
      </w:r>
      <w:r>
        <w:rPr>
          <w:bCs/>
          <w:sz w:val="28"/>
          <w:lang w:val="uk-UA"/>
        </w:rPr>
        <w:t xml:space="preserve"> – </w:t>
      </w:r>
      <w:r>
        <w:rPr>
          <w:color w:val="000000"/>
          <w:spacing w:val="8"/>
          <w:sz w:val="28"/>
          <w:szCs w:val="28"/>
          <w:lang w:val="uk-UA"/>
        </w:rPr>
        <w:t>инсулиноподобный фактор ро</w:t>
      </w:r>
      <w:r>
        <w:rPr>
          <w:color w:val="000000"/>
          <w:spacing w:val="8"/>
          <w:sz w:val="28"/>
          <w:szCs w:val="28"/>
          <w:lang w:val="uk-UA"/>
        </w:rPr>
        <w:softHyphen/>
      </w:r>
      <w:r>
        <w:rPr>
          <w:color w:val="000000"/>
          <w:spacing w:val="5"/>
          <w:sz w:val="28"/>
          <w:szCs w:val="28"/>
          <w:lang w:val="uk-UA"/>
        </w:rPr>
        <w:t>ста</w:t>
      </w:r>
    </w:p>
    <w:p w:rsidR="00CB4C3D" w:rsidRDefault="00CB4C3D" w:rsidP="00CB4C3D">
      <w:pPr>
        <w:spacing w:line="360" w:lineRule="auto"/>
        <w:ind w:right="354"/>
        <w:outlineLvl w:val="0"/>
        <w:rPr>
          <w:color w:val="000000"/>
          <w:spacing w:val="5"/>
          <w:sz w:val="28"/>
          <w:szCs w:val="28"/>
          <w:lang w:val="en-US"/>
        </w:rPr>
      </w:pPr>
      <w:r>
        <w:rPr>
          <w:color w:val="000000"/>
          <w:spacing w:val="5"/>
          <w:sz w:val="28"/>
          <w:szCs w:val="28"/>
          <w:lang w:val="en-US"/>
        </w:rPr>
        <w:t xml:space="preserve">NGF – nerves </w:t>
      </w:r>
      <w:r>
        <w:rPr>
          <w:bCs/>
          <w:sz w:val="28"/>
          <w:lang w:val="en"/>
        </w:rPr>
        <w:t>growth factor –</w:t>
      </w:r>
      <w:r>
        <w:rPr>
          <w:bCs/>
          <w:sz w:val="28"/>
          <w:lang w:val="en-US"/>
        </w:rPr>
        <w:t xml:space="preserve"> </w:t>
      </w:r>
      <w:r>
        <w:rPr>
          <w:bCs/>
          <w:sz w:val="28"/>
        </w:rPr>
        <w:t>фактор</w:t>
      </w:r>
      <w:r>
        <w:rPr>
          <w:bCs/>
          <w:sz w:val="28"/>
          <w:lang w:val="en-US"/>
        </w:rPr>
        <w:t xml:space="preserve"> </w:t>
      </w:r>
      <w:r>
        <w:rPr>
          <w:bCs/>
          <w:sz w:val="28"/>
        </w:rPr>
        <w:t>роста</w:t>
      </w:r>
      <w:r>
        <w:rPr>
          <w:bCs/>
          <w:sz w:val="28"/>
          <w:lang w:val="en-US"/>
        </w:rPr>
        <w:t xml:space="preserve"> </w:t>
      </w:r>
      <w:r>
        <w:rPr>
          <w:bCs/>
          <w:sz w:val="28"/>
        </w:rPr>
        <w:t>нервов</w:t>
      </w:r>
    </w:p>
    <w:p w:rsidR="00CB4C3D" w:rsidRDefault="00CB4C3D" w:rsidP="00CB4C3D">
      <w:pPr>
        <w:spacing w:line="360" w:lineRule="auto"/>
        <w:ind w:right="354"/>
        <w:outlineLvl w:val="0"/>
        <w:rPr>
          <w:color w:val="000000"/>
          <w:spacing w:val="6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TGF – </w:t>
      </w:r>
      <w:r>
        <w:rPr>
          <w:bCs/>
          <w:sz w:val="28"/>
          <w:lang w:val="en"/>
        </w:rPr>
        <w:t>Transforming growth factor</w:t>
      </w:r>
      <w:r>
        <w:rPr>
          <w:bCs/>
          <w:sz w:val="28"/>
          <w:lang w:val="en-US"/>
        </w:rPr>
        <w:t xml:space="preserve"> – </w:t>
      </w:r>
      <w:r>
        <w:rPr>
          <w:color w:val="000000"/>
          <w:spacing w:val="5"/>
          <w:sz w:val="28"/>
          <w:szCs w:val="28"/>
        </w:rPr>
        <w:t>трансформирующий</w:t>
      </w:r>
      <w:r>
        <w:rPr>
          <w:color w:val="000000"/>
          <w:spacing w:val="5"/>
          <w:sz w:val="28"/>
          <w:szCs w:val="28"/>
          <w:lang w:val="en-US"/>
        </w:rPr>
        <w:t xml:space="preserve"> </w:t>
      </w:r>
      <w:r>
        <w:rPr>
          <w:color w:val="000000"/>
          <w:spacing w:val="6"/>
          <w:sz w:val="28"/>
          <w:szCs w:val="28"/>
        </w:rPr>
        <w:t>фактор</w:t>
      </w:r>
      <w:r>
        <w:rPr>
          <w:color w:val="000000"/>
          <w:spacing w:val="6"/>
          <w:sz w:val="28"/>
          <w:szCs w:val="28"/>
          <w:lang w:val="en-US"/>
        </w:rPr>
        <w:t xml:space="preserve"> </w:t>
      </w:r>
      <w:r>
        <w:rPr>
          <w:color w:val="000000"/>
          <w:spacing w:val="6"/>
          <w:sz w:val="28"/>
          <w:szCs w:val="28"/>
        </w:rPr>
        <w:t>роста</w:t>
      </w:r>
      <w:r>
        <w:rPr>
          <w:color w:val="000000"/>
          <w:spacing w:val="6"/>
          <w:sz w:val="28"/>
          <w:szCs w:val="28"/>
          <w:lang w:val="en-US"/>
        </w:rPr>
        <w:t>.</w:t>
      </w:r>
    </w:p>
    <w:p w:rsidR="00CB4C3D" w:rsidRDefault="00CB4C3D" w:rsidP="00CB4C3D">
      <w:pPr>
        <w:spacing w:line="360" w:lineRule="auto"/>
        <w:ind w:right="354"/>
        <w:outlineLvl w:val="0"/>
        <w:rPr>
          <w:bCs/>
          <w:sz w:val="28"/>
          <w:lang w:val="en-US"/>
        </w:rPr>
      </w:pPr>
      <w:r>
        <w:rPr>
          <w:sz w:val="28"/>
          <w:szCs w:val="28"/>
          <w:lang w:val="en-US"/>
        </w:rPr>
        <w:t xml:space="preserve">VEGF – </w:t>
      </w:r>
      <w:r>
        <w:rPr>
          <w:bCs/>
          <w:sz w:val="28"/>
          <w:lang w:val="en"/>
        </w:rPr>
        <w:t>Vascular</w:t>
      </w:r>
      <w:r>
        <w:rPr>
          <w:bCs/>
          <w:sz w:val="28"/>
          <w:lang w:val="en-US"/>
        </w:rPr>
        <w:t xml:space="preserve"> </w:t>
      </w:r>
      <w:r>
        <w:rPr>
          <w:bCs/>
          <w:sz w:val="28"/>
          <w:lang w:val="en"/>
        </w:rPr>
        <w:t>endothelial</w:t>
      </w:r>
      <w:r>
        <w:rPr>
          <w:bCs/>
          <w:sz w:val="28"/>
          <w:lang w:val="en-US"/>
        </w:rPr>
        <w:t xml:space="preserve"> </w:t>
      </w:r>
      <w:r>
        <w:rPr>
          <w:bCs/>
          <w:sz w:val="28"/>
          <w:lang w:val="en"/>
        </w:rPr>
        <w:t>growth</w:t>
      </w:r>
      <w:r>
        <w:rPr>
          <w:bCs/>
          <w:sz w:val="28"/>
          <w:lang w:val="en-US"/>
        </w:rPr>
        <w:t xml:space="preserve"> </w:t>
      </w:r>
      <w:r>
        <w:rPr>
          <w:bCs/>
          <w:sz w:val="28"/>
          <w:lang w:val="en"/>
        </w:rPr>
        <w:t>factor</w:t>
      </w:r>
      <w:r>
        <w:rPr>
          <w:bCs/>
          <w:sz w:val="28"/>
          <w:lang w:val="en-US"/>
        </w:rPr>
        <w:t xml:space="preserve"> – c</w:t>
      </w:r>
      <w:r>
        <w:rPr>
          <w:bCs/>
          <w:sz w:val="28"/>
        </w:rPr>
        <w:t>осудистый</w:t>
      </w:r>
      <w:r>
        <w:rPr>
          <w:bCs/>
          <w:sz w:val="28"/>
          <w:lang w:val="en-US"/>
        </w:rPr>
        <w:t xml:space="preserve"> </w:t>
      </w:r>
      <w:r>
        <w:rPr>
          <w:bCs/>
          <w:sz w:val="28"/>
        </w:rPr>
        <w:t>эндотелиальный</w:t>
      </w:r>
      <w:r>
        <w:rPr>
          <w:bCs/>
          <w:sz w:val="28"/>
          <w:lang w:val="en-US"/>
        </w:rPr>
        <w:t xml:space="preserve"> </w:t>
      </w:r>
      <w:r>
        <w:rPr>
          <w:bCs/>
          <w:sz w:val="28"/>
        </w:rPr>
        <w:t>фактор</w:t>
      </w:r>
      <w:r>
        <w:rPr>
          <w:bCs/>
          <w:sz w:val="28"/>
          <w:lang w:val="en-US"/>
        </w:rPr>
        <w:t xml:space="preserve"> </w:t>
      </w:r>
      <w:r>
        <w:rPr>
          <w:bCs/>
          <w:sz w:val="28"/>
        </w:rPr>
        <w:t>роста</w:t>
      </w:r>
      <w:r>
        <w:rPr>
          <w:bCs/>
          <w:sz w:val="28"/>
          <w:lang w:val="en-US"/>
        </w:rPr>
        <w:t>.</w:t>
      </w:r>
    </w:p>
    <w:p w:rsidR="00CB4C3D" w:rsidRDefault="00CB4C3D" w:rsidP="00CB4C3D">
      <w:pPr>
        <w:spacing w:line="360" w:lineRule="auto"/>
        <w:ind w:right="354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  <w:lang w:val="en-US"/>
        </w:rPr>
        <w:t>k</w:t>
      </w:r>
      <w:r>
        <w:rPr>
          <w:sz w:val="28"/>
          <w:szCs w:val="28"/>
        </w:rPr>
        <w:t xml:space="preserve"> – средняя длина  сечения гемокапилляров</w:t>
      </w:r>
    </w:p>
    <w:p w:rsidR="00CB4C3D" w:rsidRDefault="00CB4C3D" w:rsidP="00CB4C3D">
      <w:pPr>
        <w:spacing w:line="360" w:lineRule="auto"/>
        <w:ind w:right="354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k</w:t>
      </w:r>
      <w:r>
        <w:rPr>
          <w:sz w:val="28"/>
          <w:szCs w:val="28"/>
        </w:rPr>
        <w:t>– средняя площадь сечения гемокапилляров</w:t>
      </w: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Актуальность темы</w:t>
      </w:r>
    </w:p>
    <w:p w:rsidR="00CB4C3D" w:rsidRDefault="00CB4C3D" w:rsidP="00CB4C3D">
      <w:pPr>
        <w:spacing w:line="360" w:lineRule="auto"/>
        <w:ind w:righ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Среди актуальных проблем современной медицины изучение </w:t>
      </w:r>
      <w:r>
        <w:rPr>
          <w:bCs/>
          <w:sz w:val="28"/>
          <w:szCs w:val="28"/>
        </w:rPr>
        <w:t>сосудов микроцирк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ляторного русла предстательной железы</w:t>
      </w:r>
      <w:r>
        <w:rPr>
          <w:bCs/>
          <w:sz w:val="32"/>
        </w:rPr>
        <w:t xml:space="preserve"> </w:t>
      </w:r>
      <w:r>
        <w:rPr>
          <w:sz w:val="28"/>
          <w:szCs w:val="28"/>
        </w:rPr>
        <w:t xml:space="preserve">занимает одно из ведущих мест. Внимание к различным аспектам этой проблемы не случайно, оно определяется распространением заболеваний предстательной железы. </w:t>
      </w:r>
    </w:p>
    <w:p w:rsidR="00CB4C3D" w:rsidRDefault="00CB4C3D" w:rsidP="00CB4C3D">
      <w:pPr>
        <w:spacing w:line="360" w:lineRule="auto"/>
        <w:ind w:right="354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В основе ряда заболеваний предстательной железы, одним из которых является хронический простатит,  находятся процессы нарушения  стромально-паренхиматозных взаимодействий, что отражается на сосудах </w:t>
      </w:r>
      <w:r>
        <w:rPr>
          <w:sz w:val="28"/>
          <w:szCs w:val="28"/>
          <w:lang w:val="uk-UA"/>
        </w:rPr>
        <w:t>гемо</w:t>
      </w:r>
      <w:r>
        <w:rPr>
          <w:sz w:val="28"/>
          <w:szCs w:val="28"/>
        </w:rPr>
        <w:t xml:space="preserve">микроциркуляторного русла и проявляется нарушениями гемодинамики разной этиологии </w:t>
      </w:r>
      <w:r>
        <w:rPr>
          <w:color w:val="000000"/>
          <w:spacing w:val="-2"/>
          <w:sz w:val="28"/>
          <w:szCs w:val="28"/>
        </w:rPr>
        <w:t>[116, 159, 163, 191, 192].</w:t>
      </w:r>
      <w:r>
        <w:rPr>
          <w:rStyle w:val="ad"/>
          <w:b/>
          <w:sz w:val="28"/>
        </w:rPr>
        <w:t xml:space="preserve"> </w:t>
      </w:r>
    </w:p>
    <w:p w:rsidR="00CB4C3D" w:rsidRDefault="00CB4C3D" w:rsidP="00CB4C3D">
      <w:pPr>
        <w:spacing w:line="360" w:lineRule="auto"/>
        <w:ind w:right="35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Эндотелий сосудов </w:t>
      </w:r>
      <w:r>
        <w:rPr>
          <w:color w:val="000000"/>
          <w:spacing w:val="-2"/>
          <w:sz w:val="28"/>
          <w:szCs w:val="28"/>
          <w:lang w:val="uk-UA"/>
        </w:rPr>
        <w:t>гемо</w:t>
      </w:r>
      <w:r>
        <w:rPr>
          <w:color w:val="000000"/>
          <w:spacing w:val="-2"/>
          <w:sz w:val="28"/>
          <w:szCs w:val="28"/>
        </w:rPr>
        <w:t xml:space="preserve">микроциркуляторного русла предстательной железы, который располагается на </w:t>
      </w:r>
      <w:r>
        <w:rPr>
          <w:sz w:val="28"/>
        </w:rPr>
        <w:t>границе между циркулирующей кровью и тканями, представляет одну из наиболее функционально активных</w:t>
      </w:r>
      <w:r>
        <w:rPr>
          <w:color w:val="000000"/>
          <w:spacing w:val="-2"/>
          <w:sz w:val="28"/>
          <w:szCs w:val="28"/>
        </w:rPr>
        <w:t xml:space="preserve"> систем органа.</w:t>
      </w:r>
    </w:p>
    <w:p w:rsidR="00CB4C3D" w:rsidRDefault="00CB4C3D" w:rsidP="00CB4C3D">
      <w:pPr>
        <w:spacing w:line="360" w:lineRule="auto"/>
        <w:ind w:right="354"/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Участие эндотелия </w:t>
      </w:r>
      <w:r>
        <w:rPr>
          <w:sz w:val="28"/>
        </w:rPr>
        <w:t>в регуляции гомеостатических и мет</w:t>
      </w:r>
      <w:r>
        <w:rPr>
          <w:sz w:val="28"/>
        </w:rPr>
        <w:t>а</w:t>
      </w:r>
      <w:r>
        <w:rPr>
          <w:sz w:val="28"/>
        </w:rPr>
        <w:t>бол</w:t>
      </w:r>
      <w:r>
        <w:rPr>
          <w:sz w:val="28"/>
        </w:rPr>
        <w:t>и</w:t>
      </w:r>
      <w:r>
        <w:rPr>
          <w:sz w:val="28"/>
        </w:rPr>
        <w:t xml:space="preserve">ческих процессов, межтканевых взаимодействий обеспечивает транспорт трофических и регуляторных веществ при органогенезе и </w:t>
      </w:r>
      <w:r>
        <w:rPr>
          <w:color w:val="000000"/>
          <w:spacing w:val="-2"/>
          <w:sz w:val="28"/>
          <w:szCs w:val="28"/>
        </w:rPr>
        <w:t xml:space="preserve">во время </w:t>
      </w:r>
      <w:r>
        <w:rPr>
          <w:bCs/>
          <w:sz w:val="28"/>
          <w:szCs w:val="28"/>
        </w:rPr>
        <w:t>функциональных перестроек, направленных на  адаптацию к действию повреждающих факторов в постнатальном периоде онтогенеза.</w:t>
      </w:r>
    </w:p>
    <w:p w:rsidR="00CB4C3D" w:rsidRDefault="00CB4C3D" w:rsidP="00CB4C3D">
      <w:pPr>
        <w:spacing w:line="360" w:lineRule="auto"/>
        <w:ind w:right="35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Проблемам изучения развития предстательной железы в онтогенезе человека и животных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 xml:space="preserve">освящены многочисленные исследования [51, 80, 83, 127, 128, 149, 212], однако органогенез предстательной железы, формирование её тканевых регионов и </w:t>
      </w:r>
      <w:r>
        <w:rPr>
          <w:color w:val="333333"/>
          <w:sz w:val="28"/>
          <w:szCs w:val="28"/>
        </w:rPr>
        <w:t>мезенхимально-эпителиальные взаимодействия по-прежнему являются предметом научных дискуссий [16</w:t>
      </w:r>
      <w:r>
        <w:rPr>
          <w:color w:val="333333"/>
          <w:sz w:val="28"/>
          <w:szCs w:val="28"/>
          <w:lang w:val="uk-UA"/>
        </w:rPr>
        <w:t>9</w:t>
      </w:r>
      <w:r>
        <w:rPr>
          <w:color w:val="333333"/>
          <w:sz w:val="28"/>
          <w:szCs w:val="28"/>
        </w:rPr>
        <w:t>, 17</w:t>
      </w:r>
      <w:r>
        <w:rPr>
          <w:color w:val="333333"/>
          <w:sz w:val="28"/>
          <w:szCs w:val="28"/>
          <w:lang w:val="uk-UA"/>
        </w:rPr>
        <w:t>6</w:t>
      </w:r>
      <w:r>
        <w:rPr>
          <w:color w:val="333333"/>
          <w:sz w:val="28"/>
          <w:szCs w:val="28"/>
        </w:rPr>
        <w:t>, 21</w:t>
      </w:r>
      <w:r>
        <w:rPr>
          <w:color w:val="333333"/>
          <w:sz w:val="28"/>
          <w:szCs w:val="28"/>
          <w:lang w:val="uk-UA"/>
        </w:rPr>
        <w:t>7</w:t>
      </w:r>
      <w:r>
        <w:rPr>
          <w:color w:val="333333"/>
          <w:sz w:val="28"/>
          <w:szCs w:val="28"/>
        </w:rPr>
        <w:t>].</w:t>
      </w:r>
    </w:p>
    <w:p w:rsidR="00CB4C3D" w:rsidRDefault="00CB4C3D" w:rsidP="00CB4C3D">
      <w:pPr>
        <w:tabs>
          <w:tab w:val="left" w:pos="9180"/>
        </w:tabs>
        <w:spacing w:line="360" w:lineRule="auto"/>
        <w:ind w:right="4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Предстательная железа является уникальным объектом для изучения межтканевых взаимодействий, поскольку и паренхима, и строма железы имеют происхождение из разных эмбриональных зачатков [51].</w:t>
      </w:r>
    </w:p>
    <w:p w:rsidR="00CB4C3D" w:rsidRDefault="00CB4C3D" w:rsidP="00CB4C3D">
      <w:pPr>
        <w:tabs>
          <w:tab w:val="left" w:pos="9180"/>
        </w:tabs>
        <w:spacing w:line="360" w:lineRule="auto"/>
        <w:ind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Значение мезенхимы и её производных в процессах развития тканевых регионов и микроциркуляторного русла предстательной железы при  дифференцировке органа в течение онтогенеза остаётся мало изученным [</w:t>
      </w:r>
      <w:r>
        <w:rPr>
          <w:sz w:val="28"/>
          <w:szCs w:val="28"/>
          <w:lang w:val="uk-UA"/>
        </w:rPr>
        <w:t>213, 214</w:t>
      </w:r>
      <w:r>
        <w:rPr>
          <w:sz w:val="28"/>
          <w:szCs w:val="28"/>
        </w:rPr>
        <w:t>].</w:t>
      </w:r>
    </w:p>
    <w:p w:rsidR="00CB4C3D" w:rsidRDefault="00CB4C3D" w:rsidP="00CB4C3D">
      <w:pPr>
        <w:tabs>
          <w:tab w:val="left" w:pos="9180"/>
        </w:tabs>
        <w:spacing w:line="360" w:lineRule="auto"/>
        <w:ind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Изучение процесса морфогенетических преобразований в сравнительном аспекте между двумя филогенетически дивергентными отрядами млекопитающих, таких как приматы и грызуны на примере белой лабораторной крысы и человека позволяет определить общие принципы и закономерности функционирования стромы, паренхимы и </w:t>
      </w:r>
      <w:r>
        <w:rPr>
          <w:sz w:val="28"/>
          <w:szCs w:val="28"/>
        </w:rPr>
        <w:lastRenderedPageBreak/>
        <w:t>микроциркуляторного русла предстательной железы в норме и при экспериментальной патологии [</w:t>
      </w:r>
      <w:r>
        <w:rPr>
          <w:sz w:val="28"/>
          <w:szCs w:val="28"/>
          <w:lang w:val="uk-UA"/>
        </w:rPr>
        <w:t>123</w:t>
      </w:r>
      <w:r>
        <w:rPr>
          <w:sz w:val="28"/>
          <w:szCs w:val="28"/>
        </w:rPr>
        <w:t>].</w:t>
      </w:r>
    </w:p>
    <w:p w:rsidR="00CB4C3D" w:rsidRDefault="00CB4C3D" w:rsidP="00CB4C3D">
      <w:pPr>
        <w:spacing w:line="360" w:lineRule="auto"/>
        <w:ind w:right="381" w:firstLine="540"/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Связь с научными программами, планами, темами</w:t>
      </w:r>
    </w:p>
    <w:p w:rsidR="00CB4C3D" w:rsidRDefault="00CB4C3D" w:rsidP="00CB4C3D">
      <w:pPr>
        <w:spacing w:line="360" w:lineRule="auto"/>
        <w:ind w:right="381"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В соответствии с планами научных исследований </w:t>
      </w:r>
      <w:r>
        <w:rPr>
          <w:sz w:val="28"/>
          <w:szCs w:val="28"/>
        </w:rPr>
        <w:t>Крымского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медицинского университета им. С. И. Георгиевского</w:t>
      </w:r>
      <w:r>
        <w:rPr>
          <w:sz w:val="28"/>
        </w:rPr>
        <w:t xml:space="preserve"> </w:t>
      </w:r>
      <w:r>
        <w:rPr>
          <w:color w:val="333333"/>
          <w:sz w:val="28"/>
          <w:szCs w:val="28"/>
        </w:rPr>
        <w:t>диссертация</w:t>
      </w:r>
      <w:r>
        <w:rPr>
          <w:sz w:val="28"/>
        </w:rPr>
        <w:t xml:space="preserve"> является фрагментом комплексной научно-исследовательской проблемы: «Закономерности пренатального и постнатального гисто- и  о</w:t>
      </w:r>
      <w:r>
        <w:rPr>
          <w:sz w:val="28"/>
        </w:rPr>
        <w:t>р</w:t>
      </w:r>
      <w:r>
        <w:rPr>
          <w:sz w:val="28"/>
        </w:rPr>
        <w:t xml:space="preserve">ганогенеза при типической и атипической имплантации». </w:t>
      </w:r>
      <w:r>
        <w:rPr>
          <w:color w:val="333333"/>
          <w:sz w:val="28"/>
          <w:szCs w:val="28"/>
        </w:rPr>
        <w:t xml:space="preserve">выполнена по специальности </w:t>
      </w:r>
      <w:r>
        <w:rPr>
          <w:sz w:val="28"/>
          <w:szCs w:val="28"/>
        </w:rPr>
        <w:t>14.03.09  гистол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гия, цитология, эмбриология на кафедре гистологии, цитологии и эмбриологии Крымского государственного медицинского университета им. С.И. Георгиевского.</w:t>
      </w:r>
    </w:p>
    <w:p w:rsidR="00CB4C3D" w:rsidRDefault="00CB4C3D" w:rsidP="00CB4C3D">
      <w:pPr>
        <w:spacing w:line="360" w:lineRule="auto"/>
        <w:ind w:right="381" w:firstLine="540"/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</w:rPr>
        <w:t>Шифр темы.</w:t>
      </w:r>
      <w:r>
        <w:rPr>
          <w:sz w:val="28"/>
          <w:lang w:val="uk-UA"/>
        </w:rPr>
        <w:t xml:space="preserve"> </w:t>
      </w:r>
      <w:r>
        <w:rPr>
          <w:sz w:val="28"/>
        </w:rPr>
        <w:t>19</w:t>
      </w:r>
      <w:r>
        <w:rPr>
          <w:sz w:val="28"/>
          <w:lang w:val="uk-UA"/>
        </w:rPr>
        <w:t xml:space="preserve"> </w:t>
      </w:r>
      <w:r>
        <w:rPr>
          <w:sz w:val="28"/>
        </w:rPr>
        <w:t>/ 4030.</w:t>
      </w:r>
      <w:r>
        <w:rPr>
          <w:sz w:val="28"/>
          <w:lang w:val="uk-UA"/>
        </w:rPr>
        <w:t xml:space="preserve">  </w:t>
      </w:r>
      <w:r>
        <w:rPr>
          <w:sz w:val="28"/>
        </w:rPr>
        <w:t>Номер гос. регистрации 0104</w:t>
      </w:r>
      <w:r>
        <w:rPr>
          <w:sz w:val="28"/>
          <w:lang w:val="en-US"/>
        </w:rPr>
        <w:t>U</w:t>
      </w:r>
      <w:r>
        <w:rPr>
          <w:sz w:val="28"/>
        </w:rPr>
        <w:t>009463.</w:t>
      </w:r>
    </w:p>
    <w:p w:rsidR="00CB4C3D" w:rsidRDefault="00CB4C3D" w:rsidP="00CB4C3D">
      <w:pPr>
        <w:spacing w:line="360" w:lineRule="auto"/>
        <w:ind w:right="381" w:firstLine="540"/>
        <w:jc w:val="both"/>
        <w:rPr>
          <w:sz w:val="28"/>
        </w:rPr>
      </w:pPr>
    </w:p>
    <w:p w:rsidR="00CB4C3D" w:rsidRDefault="00CB4C3D" w:rsidP="00CB4C3D">
      <w:pPr>
        <w:spacing w:line="360" w:lineRule="auto"/>
        <w:ind w:right="381" w:firstLine="54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Цель и задачи исследования</w:t>
      </w:r>
    </w:p>
    <w:p w:rsidR="00CB4C3D" w:rsidRDefault="00CB4C3D" w:rsidP="00CB4C3D">
      <w:pPr>
        <w:spacing w:line="360" w:lineRule="auto"/>
        <w:ind w:right="381" w:firstLine="540"/>
        <w:jc w:val="both"/>
        <w:rPr>
          <w:sz w:val="28"/>
        </w:rPr>
      </w:pPr>
      <w:r>
        <w:rPr>
          <w:color w:val="333333"/>
          <w:sz w:val="28"/>
          <w:szCs w:val="28"/>
        </w:rPr>
        <w:t xml:space="preserve">     Целью исследования явилось о</w:t>
      </w:r>
      <w:r>
        <w:rPr>
          <w:sz w:val="28"/>
        </w:rPr>
        <w:t>пределение закономерностей морфогенеза эндотелия микроциркуляторного русла предстательной ж</w:t>
      </w:r>
      <w:r>
        <w:rPr>
          <w:sz w:val="28"/>
        </w:rPr>
        <w:t>е</w:t>
      </w:r>
      <w:r>
        <w:rPr>
          <w:sz w:val="28"/>
        </w:rPr>
        <w:t>лезы в пренатальном онтогенезе человека и крыс в норме и в условиях постнатального гипокинетического стресса у крыс и изучение значения мезенхимы в процессах региональной дифференцировки сосудов.</w:t>
      </w:r>
    </w:p>
    <w:p w:rsidR="00CB4C3D" w:rsidRPr="00CB4C3D" w:rsidRDefault="00CB4C3D" w:rsidP="00CB4C3D">
      <w:pPr>
        <w:spacing w:line="360" w:lineRule="auto"/>
        <w:ind w:firstLine="540"/>
        <w:jc w:val="both"/>
        <w:outlineLvl w:val="0"/>
        <w:rPr>
          <w:b/>
          <w:sz w:val="28"/>
        </w:rPr>
      </w:pPr>
    </w:p>
    <w:p w:rsidR="00CB4C3D" w:rsidRPr="00CB4C3D" w:rsidRDefault="00CB4C3D" w:rsidP="00CB4C3D">
      <w:pPr>
        <w:spacing w:line="360" w:lineRule="auto"/>
        <w:ind w:firstLine="540"/>
        <w:jc w:val="both"/>
        <w:outlineLvl w:val="0"/>
        <w:rPr>
          <w:b/>
          <w:sz w:val="28"/>
        </w:rPr>
      </w:pPr>
    </w:p>
    <w:p w:rsidR="00CB4C3D" w:rsidRDefault="00CB4C3D" w:rsidP="00CB4C3D">
      <w:pPr>
        <w:spacing w:line="360" w:lineRule="auto"/>
        <w:ind w:firstLine="540"/>
        <w:jc w:val="both"/>
        <w:outlineLvl w:val="0"/>
        <w:rPr>
          <w:b/>
          <w:sz w:val="28"/>
        </w:rPr>
      </w:pPr>
      <w:r>
        <w:rPr>
          <w:b/>
          <w:sz w:val="28"/>
        </w:rPr>
        <w:t>Для достижения указанной цели были поставлены следующие задачи:</w:t>
      </w:r>
    </w:p>
    <w:p w:rsidR="00CB4C3D" w:rsidRDefault="00CB4C3D" w:rsidP="00CB4C3D">
      <w:pPr>
        <w:spacing w:line="360" w:lineRule="auto"/>
        <w:ind w:left="-180" w:right="485"/>
        <w:jc w:val="both"/>
        <w:rPr>
          <w:sz w:val="28"/>
        </w:rPr>
      </w:pPr>
      <w:r>
        <w:rPr>
          <w:sz w:val="28"/>
        </w:rPr>
        <w:lastRenderedPageBreak/>
        <w:t xml:space="preserve">         1. Выявить основные закономерности развития микроциркул</w:t>
      </w:r>
      <w:r>
        <w:rPr>
          <w:sz w:val="28"/>
        </w:rPr>
        <w:t>я</w:t>
      </w:r>
      <w:r>
        <w:rPr>
          <w:sz w:val="28"/>
        </w:rPr>
        <w:t>торного русла предстательной железы в пренатальном и постнатальном периодах онт</w:t>
      </w:r>
      <w:r>
        <w:rPr>
          <w:sz w:val="28"/>
        </w:rPr>
        <w:t>о</w:t>
      </w:r>
      <w:r>
        <w:rPr>
          <w:sz w:val="28"/>
        </w:rPr>
        <w:t>генеза человека и крыс.</w:t>
      </w:r>
    </w:p>
    <w:p w:rsidR="00CB4C3D" w:rsidRDefault="00CB4C3D" w:rsidP="00CB4C3D">
      <w:pPr>
        <w:tabs>
          <w:tab w:val="left" w:pos="540"/>
        </w:tabs>
        <w:spacing w:line="360" w:lineRule="auto"/>
        <w:ind w:left="-180" w:right="485"/>
        <w:jc w:val="both"/>
        <w:rPr>
          <w:sz w:val="28"/>
        </w:rPr>
      </w:pPr>
      <w:r>
        <w:rPr>
          <w:sz w:val="28"/>
        </w:rPr>
        <w:t xml:space="preserve">         2. Определить особенности морфогенеза эндотелия микроциркулято</w:t>
      </w:r>
      <w:r>
        <w:rPr>
          <w:sz w:val="28"/>
        </w:rPr>
        <w:t>р</w:t>
      </w:r>
      <w:r>
        <w:rPr>
          <w:sz w:val="28"/>
        </w:rPr>
        <w:t>ного русла предстательной ж</w:t>
      </w:r>
      <w:r>
        <w:rPr>
          <w:sz w:val="28"/>
        </w:rPr>
        <w:t>е</w:t>
      </w:r>
      <w:r>
        <w:rPr>
          <w:sz w:val="28"/>
        </w:rPr>
        <w:t>лезы в онтоген</w:t>
      </w:r>
      <w:r>
        <w:rPr>
          <w:sz w:val="28"/>
        </w:rPr>
        <w:t>е</w:t>
      </w:r>
      <w:r>
        <w:rPr>
          <w:sz w:val="28"/>
        </w:rPr>
        <w:t>зе человека и крыс.</w:t>
      </w:r>
    </w:p>
    <w:p w:rsidR="00CB4C3D" w:rsidRDefault="00CB4C3D" w:rsidP="00CB4C3D">
      <w:pPr>
        <w:spacing w:line="360" w:lineRule="auto"/>
        <w:ind w:left="-180" w:right="485"/>
        <w:jc w:val="both"/>
        <w:rPr>
          <w:sz w:val="28"/>
        </w:rPr>
      </w:pPr>
      <w:r>
        <w:rPr>
          <w:sz w:val="28"/>
        </w:rPr>
        <w:t xml:space="preserve">         3. Изучить основные закономерности морфофункциональных изменений эндотелия микроциркул</w:t>
      </w:r>
      <w:r>
        <w:rPr>
          <w:sz w:val="28"/>
        </w:rPr>
        <w:t>я</w:t>
      </w:r>
      <w:r>
        <w:rPr>
          <w:sz w:val="28"/>
        </w:rPr>
        <w:t>торного русла предстательной ж</w:t>
      </w:r>
      <w:r>
        <w:rPr>
          <w:sz w:val="28"/>
        </w:rPr>
        <w:t>е</w:t>
      </w:r>
      <w:r>
        <w:rPr>
          <w:sz w:val="28"/>
        </w:rPr>
        <w:t>лезы крыс под воздействием гипокинетического стресса.</w:t>
      </w:r>
    </w:p>
    <w:p w:rsidR="00CB4C3D" w:rsidRDefault="00CB4C3D" w:rsidP="00CB4C3D">
      <w:pPr>
        <w:spacing w:line="360" w:lineRule="auto"/>
        <w:ind w:left="-180" w:right="485"/>
        <w:jc w:val="both"/>
        <w:rPr>
          <w:sz w:val="28"/>
        </w:rPr>
      </w:pPr>
      <w:r>
        <w:rPr>
          <w:sz w:val="28"/>
        </w:rPr>
        <w:t xml:space="preserve">         4. О</w:t>
      </w:r>
      <w:r>
        <w:rPr>
          <w:sz w:val="28"/>
          <w:szCs w:val="28"/>
        </w:rPr>
        <w:t>пределить</w:t>
      </w:r>
      <w:r>
        <w:t xml:space="preserve"> </w:t>
      </w:r>
      <w:r>
        <w:rPr>
          <w:sz w:val="28"/>
          <w:szCs w:val="28"/>
        </w:rPr>
        <w:t xml:space="preserve">роль мезенхимы и общие закономерности дифференцировки её производных в течение </w:t>
      </w:r>
      <w:r>
        <w:rPr>
          <w:sz w:val="28"/>
        </w:rPr>
        <w:t>морфогенетических преобразований  в органогенезе предстательной железы у человека и крысы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CB4C3D" w:rsidRDefault="00CB4C3D" w:rsidP="00CB4C3D">
      <w:pPr>
        <w:spacing w:line="360" w:lineRule="auto"/>
        <w:ind w:left="-180" w:right="845" w:hanging="180"/>
        <w:jc w:val="both"/>
        <w:rPr>
          <w:sz w:val="28"/>
        </w:rPr>
      </w:pPr>
    </w:p>
    <w:p w:rsidR="00CB4C3D" w:rsidRDefault="00CB4C3D" w:rsidP="00CB4C3D">
      <w:pPr>
        <w:spacing w:line="360" w:lineRule="auto"/>
        <w:ind w:left="-180" w:right="485"/>
        <w:jc w:val="both"/>
        <w:rPr>
          <w:sz w:val="28"/>
        </w:rPr>
      </w:pPr>
      <w:r>
        <w:rPr>
          <w:i/>
          <w:sz w:val="28"/>
        </w:rPr>
        <w:t xml:space="preserve">        </w:t>
      </w:r>
      <w:r>
        <w:rPr>
          <w:i/>
          <w:sz w:val="28"/>
          <w:szCs w:val="28"/>
        </w:rPr>
        <w:t>Объект исследования</w:t>
      </w:r>
      <w:r>
        <w:rPr>
          <w:sz w:val="28"/>
          <w:szCs w:val="28"/>
        </w:rPr>
        <w:t xml:space="preserve"> –</w:t>
      </w:r>
      <w:r>
        <w:rPr>
          <w:sz w:val="28"/>
        </w:rPr>
        <w:t xml:space="preserve"> морфогенез предстательной железы.</w:t>
      </w:r>
    </w:p>
    <w:p w:rsidR="00CB4C3D" w:rsidRDefault="00CB4C3D" w:rsidP="00CB4C3D">
      <w:pPr>
        <w:spacing w:line="360" w:lineRule="auto"/>
        <w:ind w:left="-180" w:right="485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      </w:t>
      </w:r>
      <w:r>
        <w:rPr>
          <w:i/>
          <w:sz w:val="28"/>
        </w:rPr>
        <w:t>Предмет исследования</w:t>
      </w:r>
      <w:r>
        <w:rPr>
          <w:sz w:val="28"/>
        </w:rPr>
        <w:t xml:space="preserve"> – закономерности гистогенеза эндотелия сосудов гемомикроциркуляторного русла предстательной железы в пренатальном и постнатальном морфогенезе у плодов человека и крыс в норме и в условиях гипокинетического стресса.</w:t>
      </w:r>
    </w:p>
    <w:p w:rsidR="00CB4C3D" w:rsidRDefault="00CB4C3D" w:rsidP="00CB4C3D">
      <w:pPr>
        <w:tabs>
          <w:tab w:val="left" w:pos="9360"/>
        </w:tabs>
        <w:spacing w:line="360" w:lineRule="auto"/>
        <w:ind w:left="-180" w:right="561"/>
        <w:jc w:val="both"/>
        <w:rPr>
          <w:sz w:val="28"/>
          <w:lang w:val="uk-UA"/>
        </w:rPr>
      </w:pPr>
      <w:r>
        <w:rPr>
          <w:i/>
          <w:sz w:val="28"/>
          <w:szCs w:val="28"/>
        </w:rPr>
        <w:t xml:space="preserve">      Методы исследования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обзорные гистологические срезы, окрашенные гематоксилином и эозином и пикрофуксином по методу ван Гизон для изучения особенностей гистологического строения гемомикроциркуляторного русла, паренхимы и фиброзномышечной стромы предстательной железы на светооптическом уровне; полутонкие срезы окрашенные, толуидиновым синим и метиленовым синим для изучения эндотелия сосудов гемомикроциркуляторного русла и </w:t>
      </w:r>
      <w:r>
        <w:rPr>
          <w:sz w:val="28"/>
          <w:szCs w:val="28"/>
        </w:rPr>
        <w:lastRenderedPageBreak/>
        <w:t xml:space="preserve">фиброзномышечной стромы; ультратонкие срезы, с последующим фотографированием и анализом при помощи трансмиссионного электронного микроскопа для изучения ультраструктурных особенностей строения клеток эндотелия, соединительной, гладкомышечной и эпителиальной тканей предстательной железы; морфометрические и цитокариометрические методы для определения гистоморфометрических и цитокариометрических показателей морфогенетических преобразований в эндотелии и гемокапиллярах предстательной железы; </w:t>
      </w:r>
      <w:r>
        <w:rPr>
          <w:sz w:val="28"/>
        </w:rPr>
        <w:t>стат</w:t>
      </w:r>
      <w:r>
        <w:rPr>
          <w:sz w:val="28"/>
        </w:rPr>
        <w:t>и</w:t>
      </w:r>
      <w:r>
        <w:rPr>
          <w:sz w:val="28"/>
        </w:rPr>
        <w:t xml:space="preserve">стические методы исследования </w:t>
      </w:r>
      <w:r>
        <w:rPr>
          <w:sz w:val="28"/>
          <w:szCs w:val="28"/>
        </w:rPr>
        <w:t>для определения достоверности полученных результатов морфометрического анализа.</w:t>
      </w:r>
    </w:p>
    <w:p w:rsidR="00CB4C3D" w:rsidRDefault="00CB4C3D" w:rsidP="00CB4C3D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CB4C3D" w:rsidRDefault="00CB4C3D" w:rsidP="00CB4C3D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Научная новизна полученных результатов</w:t>
      </w:r>
    </w:p>
    <w:p w:rsidR="00CB4C3D" w:rsidRDefault="00CB4C3D" w:rsidP="00CB4C3D">
      <w:pPr>
        <w:spacing w:line="360" w:lineRule="auto"/>
        <w:ind w:right="845"/>
        <w:jc w:val="both"/>
        <w:rPr>
          <w:sz w:val="28"/>
        </w:rPr>
      </w:pPr>
      <w:r>
        <w:rPr>
          <w:sz w:val="28"/>
        </w:rPr>
        <w:t xml:space="preserve">              1.  Впервые изучены закономерности взаимодействия мезенх</w:t>
      </w:r>
      <w:r>
        <w:rPr>
          <w:sz w:val="28"/>
        </w:rPr>
        <w:t>и</w:t>
      </w:r>
      <w:r>
        <w:rPr>
          <w:sz w:val="28"/>
        </w:rPr>
        <w:t xml:space="preserve">мы, её производных и </w:t>
      </w:r>
      <w:r>
        <w:rPr>
          <w:i/>
        </w:rPr>
        <w:t xml:space="preserve"> </w:t>
      </w:r>
      <w:r>
        <w:rPr>
          <w:sz w:val="28"/>
        </w:rPr>
        <w:t>эпителия в процессах дифференцировки предстательной железы с учётом формирования микроциркуляторного русла.</w:t>
      </w:r>
    </w:p>
    <w:p w:rsidR="00CB4C3D" w:rsidRDefault="00CB4C3D" w:rsidP="00CB4C3D">
      <w:pPr>
        <w:spacing w:line="360" w:lineRule="auto"/>
        <w:ind w:right="845"/>
        <w:jc w:val="both"/>
        <w:rPr>
          <w:sz w:val="28"/>
        </w:rPr>
      </w:pPr>
      <w:r>
        <w:rPr>
          <w:sz w:val="28"/>
        </w:rPr>
        <w:t xml:space="preserve">              2. Впервые выявлены новые закономерности развития  микр</w:t>
      </w:r>
      <w:r>
        <w:rPr>
          <w:sz w:val="28"/>
        </w:rPr>
        <w:t>о</w:t>
      </w:r>
      <w:r>
        <w:rPr>
          <w:sz w:val="28"/>
        </w:rPr>
        <w:t>циркуляторного русла предстательной железы в пренатальном периоде о</w:t>
      </w:r>
      <w:r>
        <w:rPr>
          <w:sz w:val="28"/>
        </w:rPr>
        <w:t>н</w:t>
      </w:r>
      <w:r>
        <w:rPr>
          <w:sz w:val="28"/>
        </w:rPr>
        <w:t>тогенеза и их связь с мезенхимально-эпителиальными взаимодействиями, что представляет особый интерес, так как мезенхима предстательной железы имеет ра</w:t>
      </w:r>
      <w:r>
        <w:rPr>
          <w:sz w:val="28"/>
        </w:rPr>
        <w:t>з</w:t>
      </w:r>
      <w:r>
        <w:rPr>
          <w:sz w:val="28"/>
        </w:rPr>
        <w:t>личное происхождение.</w:t>
      </w:r>
    </w:p>
    <w:p w:rsidR="00CB4C3D" w:rsidRDefault="00CB4C3D" w:rsidP="00CB4C3D">
      <w:pPr>
        <w:pStyle w:val="a8"/>
        <w:spacing w:line="360" w:lineRule="auto"/>
        <w:ind w:left="0" w:right="66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3. Впервые методом ультраструктурного анализа определены особенности изменений в эндотелии при дифференц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ровке и развитии гемомикроциркуляторного русла предстательной железы в норме и при экспериментально созданном состоянии гипокинетического стресса. </w:t>
      </w:r>
    </w:p>
    <w:p w:rsidR="00CB4C3D" w:rsidRDefault="00CB4C3D" w:rsidP="00CB4C3D">
      <w:pPr>
        <w:spacing w:line="360" w:lineRule="auto"/>
        <w:ind w:right="666"/>
        <w:jc w:val="both"/>
        <w:rPr>
          <w:sz w:val="28"/>
        </w:rPr>
      </w:pPr>
      <w:r>
        <w:rPr>
          <w:sz w:val="28"/>
        </w:rPr>
        <w:lastRenderedPageBreak/>
        <w:t xml:space="preserve">              4. Впервые путём проведения сравнительного анализа процессов межтканевых взаимодействий в предстательной железе в пренатальном периоде онтогенеза человека и в пренатальном периоде онтогенеза крыс, определены видовые особенности отличий в тканевой орг</w:t>
      </w:r>
      <w:r>
        <w:rPr>
          <w:sz w:val="28"/>
        </w:rPr>
        <w:t>а</w:t>
      </w:r>
      <w:r>
        <w:rPr>
          <w:sz w:val="28"/>
        </w:rPr>
        <w:t xml:space="preserve">низации органа. </w:t>
      </w:r>
    </w:p>
    <w:p w:rsidR="00CB4C3D" w:rsidRDefault="00CB4C3D" w:rsidP="00CB4C3D">
      <w:pPr>
        <w:spacing w:line="360" w:lineRule="auto"/>
        <w:ind w:right="666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             5. Экспериментальная модель гипокинетического стресса (у крыс), позволяет по-новому трактовать динамику изменений в микроциркуляторном ру</w:t>
      </w:r>
      <w:r>
        <w:rPr>
          <w:sz w:val="28"/>
        </w:rPr>
        <w:t>с</w:t>
      </w:r>
      <w:r>
        <w:rPr>
          <w:sz w:val="28"/>
        </w:rPr>
        <w:t>ле предстательной железы в разных возрастных группах животных. Это имеет практическое значение, так как состояние микроци</w:t>
      </w:r>
      <w:r>
        <w:rPr>
          <w:sz w:val="28"/>
        </w:rPr>
        <w:t>р</w:t>
      </w:r>
      <w:r>
        <w:rPr>
          <w:sz w:val="28"/>
        </w:rPr>
        <w:t>куляторного русла определяет дифференцировку тканевых компонентов пре</w:t>
      </w:r>
      <w:r>
        <w:rPr>
          <w:sz w:val="28"/>
        </w:rPr>
        <w:t>д</w:t>
      </w:r>
      <w:r>
        <w:rPr>
          <w:sz w:val="28"/>
        </w:rPr>
        <w:t xml:space="preserve">стательной железы  и развитие патологических процессов в ней. </w:t>
      </w:r>
    </w:p>
    <w:p w:rsidR="00CB4C3D" w:rsidRDefault="00CB4C3D" w:rsidP="00CB4C3D">
      <w:pPr>
        <w:spacing w:line="360" w:lineRule="auto"/>
        <w:ind w:left="540" w:right="354"/>
        <w:jc w:val="center"/>
        <w:outlineLvl w:val="0"/>
        <w:rPr>
          <w:b/>
          <w:bCs/>
          <w:sz w:val="28"/>
          <w:szCs w:val="28"/>
        </w:rPr>
      </w:pPr>
    </w:p>
    <w:p w:rsidR="00CB4C3D" w:rsidRDefault="00CB4C3D" w:rsidP="00CB4C3D">
      <w:pPr>
        <w:spacing w:line="360" w:lineRule="auto"/>
        <w:ind w:left="540" w:right="35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значение полученных результатов</w:t>
      </w:r>
    </w:p>
    <w:p w:rsidR="00CB4C3D" w:rsidRDefault="00CB4C3D" w:rsidP="00CB4C3D">
      <w:pPr>
        <w:spacing w:line="360" w:lineRule="auto"/>
        <w:ind w:right="38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Полученные в ходе исследования данные имеют как теоретическое, так и практическое значение. С точки зрения теории, результаты исследования определяют значение мезенхимы как провизорной ткани в процессах морфогенеза региональной организации предстательной железы и её микроциркуляторного русла. Полученные данные раскрывают так же роль эндотелия как ткани мезенхимального происхождения в морфофункциональных трансформациях фиброзно-мышечной стромы и секреторной паренхимы предстательной железы в течение онтогенетических и приспособительных перестроек, вызванных внутренними и внешними факторами.</w:t>
      </w:r>
    </w:p>
    <w:p w:rsidR="00CB4C3D" w:rsidRDefault="00CB4C3D" w:rsidP="00CB4C3D">
      <w:pPr>
        <w:spacing w:line="360" w:lineRule="auto"/>
        <w:ind w:right="38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Сравнительный анализ морфогенеза предстательной железы и её микроциркуляторного русла в онтогенезе человека и крысы позволяет определить общие тенденции развития и особенности закладки и </w:t>
      </w:r>
      <w:r>
        <w:rPr>
          <w:bCs/>
          <w:sz w:val="28"/>
          <w:szCs w:val="28"/>
        </w:rPr>
        <w:lastRenderedPageBreak/>
        <w:t>формирования сосудов и органных компонентов предстательной железы у представителей двух филогенетически отличающихся друг от друга групп.</w:t>
      </w:r>
    </w:p>
    <w:p w:rsidR="00CB4C3D" w:rsidRDefault="00CB4C3D" w:rsidP="00CB4C3D">
      <w:pPr>
        <w:spacing w:line="360" w:lineRule="auto"/>
        <w:ind w:right="381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 практической точки зрения, полученные данные раскрывают морфогенез микроциркуляторного русла и сосудистого эндотелия у человека и крыс в норме и при патологических состояниях, вызванных застойными явлениями в сосудах малого таза в результате гипокинезии разной продолжительности.</w:t>
      </w:r>
    </w:p>
    <w:p w:rsidR="00CB4C3D" w:rsidRDefault="00CB4C3D" w:rsidP="00CB4C3D">
      <w:pPr>
        <w:spacing w:line="360" w:lineRule="auto"/>
        <w:ind w:right="381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Выявленные закономерности компенсаторно-приспособительных реакций эндотелия, стромы и паренхимы предстательной железы крыс при длительной гипокинезии животных могут быть полезны для изучения механизмов функциональной адаптации и дезадаптации при развитии хронического неспецифического простатита.</w:t>
      </w:r>
    </w:p>
    <w:p w:rsidR="00CB4C3D" w:rsidRDefault="00CB4C3D" w:rsidP="00CB4C3D">
      <w:pPr>
        <w:spacing w:line="360" w:lineRule="auto"/>
        <w:ind w:right="381" w:firstLine="360"/>
        <w:jc w:val="both"/>
        <w:outlineLvl w:val="0"/>
        <w:rPr>
          <w:bCs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Личный вклад соискателя</w:t>
      </w:r>
    </w:p>
    <w:p w:rsidR="00CB4C3D" w:rsidRDefault="00CB4C3D" w:rsidP="00CB4C3D">
      <w:pPr>
        <w:spacing w:line="360" w:lineRule="auto"/>
        <w:ind w:right="35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Работа выполнена на кафедре гистологии, цитологии и эмбриологии </w:t>
      </w:r>
    </w:p>
    <w:p w:rsidR="00CB4C3D" w:rsidRDefault="00CB4C3D" w:rsidP="00CB4C3D">
      <w:pPr>
        <w:spacing w:line="360" w:lineRule="auto"/>
        <w:ind w:left="180" w:right="486" w:hanging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Крымского медицинского университета им. С.И. Георгиевского.</w:t>
      </w:r>
    </w:p>
    <w:p w:rsidR="00CB4C3D" w:rsidRDefault="00CB4C3D" w:rsidP="00CB4C3D">
      <w:pPr>
        <w:spacing w:line="360" w:lineRule="auto"/>
        <w:ind w:left="180" w:right="486" w:hanging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Соискателем самостоятельно проводились: информационно – патентный поиск и  анализ научной литературы. Совместно с научным руководителем были сформулированы цель и задачи исследования, обсуждены выводы. Самостоятельно проводился сбор материала и последующее светооптическое и электронномикроскопическое исследование, а также морфометрия и статистическая обработка полученных результатов. Диссертантом написаны все разделы диссертации, материалы тезисов и статей. В научных публикациях которые в соавторстве с научным руководителем соискателю принадлежит основная часть выполненной работы (сбор </w:t>
      </w:r>
      <w:r>
        <w:rPr>
          <w:bCs/>
          <w:sz w:val="28"/>
          <w:szCs w:val="28"/>
        </w:rPr>
        <w:lastRenderedPageBreak/>
        <w:t>экспериментальных данных, статистическая обработка полученных результатов и их анализ).</w:t>
      </w:r>
    </w:p>
    <w:p w:rsidR="00CB4C3D" w:rsidRDefault="00CB4C3D" w:rsidP="00CB4C3D">
      <w:pPr>
        <w:spacing w:line="360" w:lineRule="auto"/>
        <w:ind w:right="35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CB4C3D" w:rsidRDefault="00CB4C3D" w:rsidP="00CB4C3D">
      <w:pPr>
        <w:spacing w:line="360" w:lineRule="auto"/>
        <w:ind w:right="3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Апробация результатов диссертации</w:t>
      </w:r>
    </w:p>
    <w:p w:rsidR="00CB4C3D" w:rsidRDefault="00CB4C3D" w:rsidP="00CB4C3D">
      <w:pPr>
        <w:tabs>
          <w:tab w:val="left" w:pos="9540"/>
        </w:tabs>
        <w:spacing w:line="360" w:lineRule="auto"/>
        <w:ind w:right="35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     Материалы диссертации были доложены: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научно-практической конференции с международным участием, посвящённой  200-летию со дня основания Харковского государственного медицинского университета </w:t>
      </w:r>
    </w:p>
    <w:p w:rsidR="00CB4C3D" w:rsidRDefault="00CB4C3D" w:rsidP="00CB4C3D">
      <w:pPr>
        <w:tabs>
          <w:tab w:val="left" w:pos="9540"/>
        </w:tabs>
        <w:spacing w:line="360" w:lineRule="auto"/>
        <w:ind w:right="3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(Харьков, 2005);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Научно-практической конференции „Морфогенез і патологія кісткової системи в умовах промислового регіону” (Луганск, 2005); </w:t>
      </w:r>
      <w:r>
        <w:rPr>
          <w:sz w:val="28"/>
          <w:szCs w:val="28"/>
        </w:rPr>
        <w:t xml:space="preserve">77 – 79-ой научно-практических конференциях молодых учёных и студентов КГМУ (Симферополь, 2005, 2006, 2007); </w:t>
      </w:r>
      <w:r>
        <w:rPr>
          <w:rFonts w:cs="Arial"/>
          <w:sz w:val="28"/>
          <w:szCs w:val="28"/>
          <w:lang w:val="uk-UA"/>
        </w:rPr>
        <w:t xml:space="preserve">ІІ и </w:t>
      </w:r>
      <w:r>
        <w:rPr>
          <w:rFonts w:cs="Arial"/>
          <w:sz w:val="28"/>
          <w:szCs w:val="28"/>
          <w:lang w:val="en-US"/>
        </w:rPr>
        <w:t>III</w:t>
      </w:r>
      <w:r>
        <w:rPr>
          <w:rFonts w:cs="Arial"/>
          <w:sz w:val="28"/>
          <w:szCs w:val="28"/>
          <w:lang w:val="uk-UA"/>
        </w:rPr>
        <w:t xml:space="preserve"> Всеукраїнських морфологічних наукових конференціях – „Карповські читання”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uk-UA"/>
        </w:rPr>
        <w:t xml:space="preserve">– (Днепропетровск, 2005, 2006); </w:t>
      </w:r>
      <w:r>
        <w:rPr>
          <w:sz w:val="28"/>
          <w:szCs w:val="28"/>
          <w:lang w:val="uk-UA"/>
        </w:rPr>
        <w:t xml:space="preserve">Всеукраїнській науковій конференції „Актуальні питання вікової анатомії та ємбріотопографії” (Чернівці, 2006); Всеукраїнській науково-практичній конференції „Сучасні методи в дослідженні структурної організації органів та тканин” (Судак, 2006);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Національному конгресу анатомів, гістологів, ембріологів і топографоанатомів України (Симферополь–Алушта, 2006); 60-й Міжнародній науково-практичній конференції студентів та молодих вчених „Актуальні проблеми сучасної медицини” (Киев, 2006); Всероссийской конференции „Современные аспекты гистогенеза и вопросы преподавания гистологии в ВУЗе” (Москва, 2007); Сімпозіуме „Морфогенез органів і тканин під впливом екзогенних факторів”(Симферополь–Алушта, 2008).</w:t>
      </w:r>
    </w:p>
    <w:p w:rsidR="00CB4C3D" w:rsidRDefault="00CB4C3D" w:rsidP="00CB4C3D">
      <w:pPr>
        <w:spacing w:line="360" w:lineRule="auto"/>
        <w:ind w:right="354"/>
        <w:jc w:val="both"/>
        <w:rPr>
          <w:sz w:val="28"/>
          <w:szCs w:val="28"/>
          <w:lang w:val="uk-UA"/>
        </w:rPr>
      </w:pPr>
    </w:p>
    <w:p w:rsidR="00CB4C3D" w:rsidRDefault="00CB4C3D" w:rsidP="00CB4C3D">
      <w:pPr>
        <w:spacing w:line="360" w:lineRule="auto"/>
        <w:ind w:right="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Публикации</w:t>
      </w:r>
    </w:p>
    <w:p w:rsidR="00CB4C3D" w:rsidRDefault="00CB4C3D" w:rsidP="00CB4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теме диссертации автором опубликовано 20 печатных работ, в том числе 10 оригинальных статей в научных специальных изданиях, утвержденных ВАК Украины, 10 тезисов докладов.</w:t>
      </w:r>
    </w:p>
    <w:p w:rsidR="00CB4C3D" w:rsidRDefault="00CB4C3D" w:rsidP="00CB4C3D">
      <w:pPr>
        <w:spacing w:line="360" w:lineRule="auto"/>
        <w:jc w:val="both"/>
        <w:rPr>
          <w:bCs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Cs/>
          <w:sz w:val="28"/>
          <w:szCs w:val="28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Cs/>
          <w:sz w:val="28"/>
          <w:szCs w:val="28"/>
          <w:lang w:val="uk-UA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Cs/>
          <w:sz w:val="28"/>
          <w:szCs w:val="28"/>
          <w:lang w:val="uk-UA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Cs/>
          <w:sz w:val="28"/>
          <w:szCs w:val="28"/>
          <w:lang w:val="uk-UA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Cs/>
          <w:sz w:val="28"/>
          <w:szCs w:val="28"/>
          <w:lang w:val="uk-UA"/>
        </w:rPr>
      </w:pPr>
    </w:p>
    <w:p w:rsidR="00CB4C3D" w:rsidRDefault="00CB4C3D" w:rsidP="00CB4C3D">
      <w:pPr>
        <w:spacing w:line="360" w:lineRule="auto"/>
        <w:ind w:right="354"/>
        <w:jc w:val="center"/>
        <w:outlineLvl w:val="0"/>
        <w:rPr>
          <w:bCs/>
          <w:sz w:val="28"/>
          <w:szCs w:val="28"/>
          <w:lang w:val="uk-UA"/>
        </w:rPr>
      </w:pPr>
    </w:p>
    <w:p w:rsidR="00CB4C3D" w:rsidRDefault="00CB4C3D" w:rsidP="00CB4C3D">
      <w:pPr>
        <w:shd w:val="clear" w:color="auto" w:fill="FFFFFF"/>
        <w:tabs>
          <w:tab w:val="left" w:pos="9180"/>
        </w:tabs>
        <w:spacing w:line="360" w:lineRule="auto"/>
        <w:ind w:right="305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ВЫВОДЫ</w:t>
      </w:r>
    </w:p>
    <w:p w:rsidR="00CB4C3D" w:rsidRDefault="00CB4C3D" w:rsidP="00CB4C3D">
      <w:pPr>
        <w:shd w:val="clear" w:color="auto" w:fill="FFFFFF"/>
        <w:tabs>
          <w:tab w:val="left" w:pos="9180"/>
        </w:tabs>
        <w:spacing w:line="360" w:lineRule="auto"/>
        <w:ind w:right="459"/>
        <w:jc w:val="both"/>
        <w:rPr>
          <w:sz w:val="28"/>
        </w:rPr>
      </w:pPr>
      <w:r>
        <w:rPr>
          <w:color w:val="000000"/>
          <w:spacing w:val="5"/>
          <w:sz w:val="28"/>
          <w:szCs w:val="28"/>
        </w:rPr>
        <w:t xml:space="preserve">  </w:t>
      </w:r>
      <w:r>
        <w:rPr>
          <w:color w:val="000000"/>
          <w:spacing w:val="5"/>
          <w:sz w:val="28"/>
        </w:rPr>
        <w:t xml:space="preserve">            В диссертационной работе рассмотрена и решена актуальная задача определения закономерностей морфогенеза эндотелия микроциркуляторного русла предстательной железы в пренатальном и постнатальном онтогенезе человека и белой крысы, рассмотрено </w:t>
      </w:r>
      <w:r>
        <w:rPr>
          <w:sz w:val="28"/>
        </w:rPr>
        <w:t>значение мезенхимы в процессах региональной дифференцировки сосудов.</w:t>
      </w:r>
    </w:p>
    <w:p w:rsidR="00CB4C3D" w:rsidRDefault="00CB4C3D" w:rsidP="00CB4C3D">
      <w:pPr>
        <w:spacing w:line="360" w:lineRule="auto"/>
        <w:ind w:right="458" w:firstLine="540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 xml:space="preserve">    1. Сопоставление морфогенеза эндотелия микроциркуляторного русла предстательной железы в пренатальном онтогенезе человека и крысы выявило ряд общих закономерностей, которые проявляются в неравномерности и асинхронности закладки и дифференцировки гемокапилляров и зависимости васкулогенеза в фиброзно-мышечной строме, окружающей железистую паренхиму, от региональных особенностей мезенхимы, которая моделирует структуру органа и </w:t>
      </w:r>
      <w:r>
        <w:rPr>
          <w:color w:val="000000"/>
          <w:spacing w:val="5"/>
          <w:sz w:val="28"/>
        </w:rPr>
        <w:lastRenderedPageBreak/>
        <w:t>предопределяет проявления возрастных и патологических изменений в постнатальном периоде онтогенеза предстательной железы.</w:t>
      </w:r>
    </w:p>
    <w:p w:rsidR="00CB4C3D" w:rsidRDefault="00CB4C3D" w:rsidP="00CB4C3D">
      <w:pPr>
        <w:tabs>
          <w:tab w:val="left" w:pos="9180"/>
          <w:tab w:val="left" w:pos="9900"/>
        </w:tabs>
        <w:spacing w:line="360" w:lineRule="auto"/>
        <w:ind w:right="458"/>
        <w:jc w:val="both"/>
        <w:rPr>
          <w:spacing w:val="4"/>
          <w:sz w:val="28"/>
        </w:rPr>
      </w:pPr>
      <w:r>
        <w:rPr>
          <w:color w:val="000000"/>
          <w:spacing w:val="5"/>
          <w:sz w:val="28"/>
        </w:rPr>
        <w:t xml:space="preserve">            2. Сравнительное исследование развития гемомикроциркуляторного русла предстательной железы у человека и крысы показало, что первый период образования гемокапилляров в простате плодов крыс происходит на 17-18 сутки развития, что соответствует 12 – 16 неделям у плодов человека. Второй период формирования первичного диффузного гемокапиллярного русла происходит на 19</w:t>
      </w:r>
      <w:r>
        <w:rPr>
          <w:spacing w:val="4"/>
          <w:sz w:val="28"/>
        </w:rPr>
        <w:t xml:space="preserve"> – 22 сутки у плодов крысы, что соответствует 22 – 28 неделям у плодов человека. Третий  период начала развития вторичного микроциркуляторного русла предстательной железы у плодов крысы совпадает с окончанием второго периода и продолжается в постнатальном онтогенезе.</w:t>
      </w:r>
    </w:p>
    <w:p w:rsidR="00CB4C3D" w:rsidRDefault="00CB4C3D" w:rsidP="00CB4C3D">
      <w:pPr>
        <w:tabs>
          <w:tab w:val="left" w:pos="9180"/>
          <w:tab w:val="left" w:pos="9900"/>
        </w:tabs>
        <w:spacing w:line="360" w:lineRule="auto"/>
        <w:ind w:right="458"/>
        <w:jc w:val="both"/>
        <w:rPr>
          <w:sz w:val="28"/>
        </w:rPr>
      </w:pPr>
      <w:r>
        <w:rPr>
          <w:spacing w:val="4"/>
          <w:sz w:val="28"/>
        </w:rPr>
        <w:t xml:space="preserve">           3.</w:t>
      </w:r>
      <w:r>
        <w:rPr>
          <w:sz w:val="28"/>
        </w:rPr>
        <w:t xml:space="preserve"> Эндотелий формирующегося гемомикроциркуляторного русла предстательной железы в своём развитии, проходит стадии последовательной трансформации от недифференцированных уплотнений мезенхимных клеток, через стадию примордиальных эндотелиоцитов первичных гемокапилляров, окружающих железистые почки, к специализированным эндотелиоцитам гемокапилляров соматического типа, что отражается  возрастанием ядерно-цитоплазматического соотношения в клетках эндотелия от 1,28 </w:t>
      </w:r>
      <w:r>
        <w:rPr>
          <w:color w:val="000000"/>
          <w:spacing w:val="6"/>
          <w:sz w:val="28"/>
        </w:rPr>
        <w:t xml:space="preserve">± 0,03 </w:t>
      </w:r>
      <w:r>
        <w:rPr>
          <w:sz w:val="28"/>
        </w:rPr>
        <w:t>(</w:t>
      </w:r>
      <w:r>
        <w:rPr>
          <w:sz w:val="28"/>
          <w:lang w:val="en-US"/>
        </w:rPr>
        <w:t>p</w:t>
      </w:r>
      <w:r>
        <w:rPr>
          <w:sz w:val="28"/>
        </w:rPr>
        <w:t xml:space="preserve">&lt;0,05), (12 неделя) до 3,06 </w:t>
      </w:r>
      <w:r>
        <w:rPr>
          <w:color w:val="000000"/>
          <w:spacing w:val="6"/>
          <w:sz w:val="28"/>
        </w:rPr>
        <w:t xml:space="preserve">± 0,16 </w:t>
      </w:r>
      <w:r>
        <w:rPr>
          <w:sz w:val="28"/>
        </w:rPr>
        <w:t>(</w:t>
      </w:r>
      <w:r>
        <w:rPr>
          <w:sz w:val="28"/>
          <w:lang w:val="en-US"/>
        </w:rPr>
        <w:t>p</w:t>
      </w:r>
      <w:r>
        <w:rPr>
          <w:sz w:val="28"/>
        </w:rPr>
        <w:t>&lt;0,05) (36 неделя), а также появлением немногочисленных ядерных двориков, микропиноцитозных пузырьков, митохондрий, микроворсинок и протрузий на адлюминальной поверхности клеток.</w:t>
      </w:r>
    </w:p>
    <w:p w:rsidR="00CB4C3D" w:rsidRDefault="00CB4C3D" w:rsidP="00CB4C3D">
      <w:pPr>
        <w:tabs>
          <w:tab w:val="left" w:pos="9180"/>
          <w:tab w:val="left" w:pos="9900"/>
        </w:tabs>
        <w:spacing w:line="360" w:lineRule="auto"/>
        <w:ind w:right="458"/>
        <w:jc w:val="both"/>
        <w:rPr>
          <w:sz w:val="28"/>
        </w:rPr>
      </w:pPr>
      <w:r>
        <w:rPr>
          <w:sz w:val="28"/>
        </w:rPr>
        <w:t xml:space="preserve">            4. Морфогенез сосудов вокруг протоков и концевых секреторных отделов в норме и при патологии (нарушение гемодинамики) имеет </w:t>
      </w:r>
      <w:r>
        <w:rPr>
          <w:sz w:val="28"/>
        </w:rPr>
        <w:lastRenderedPageBreak/>
        <w:t>сходные черты, проявляясь формировании мезенхимальных или стромальных межклеточных каналов, предшествующих появлению новых гемокапилляров.</w:t>
      </w:r>
    </w:p>
    <w:p w:rsidR="00CB4C3D" w:rsidRDefault="00CB4C3D" w:rsidP="00CB4C3D">
      <w:pPr>
        <w:tabs>
          <w:tab w:val="left" w:pos="9180"/>
          <w:tab w:val="left" w:pos="9900"/>
        </w:tabs>
        <w:spacing w:line="360" w:lineRule="auto"/>
        <w:ind w:right="458"/>
        <w:jc w:val="both"/>
        <w:rPr>
          <w:color w:val="000000"/>
          <w:spacing w:val="5"/>
          <w:sz w:val="28"/>
        </w:rPr>
      </w:pPr>
      <w:r>
        <w:rPr>
          <w:sz w:val="28"/>
        </w:rPr>
        <w:t xml:space="preserve">            5. П</w:t>
      </w:r>
      <w:r>
        <w:rPr>
          <w:color w:val="000000"/>
          <w:spacing w:val="5"/>
          <w:sz w:val="28"/>
        </w:rPr>
        <w:t>роцессы васкулогенеза и дифференцировки сосудов в простате у плодов человека и белой крысы происходят по ходу закладки эпителиальных простатических почек и предшествуют росту и дифференцировке стромальных компонентов предстательной железы, при этом преобладает развитие сосудов в направлении от периферии к центру органа.</w:t>
      </w:r>
    </w:p>
    <w:p w:rsidR="00CB4C3D" w:rsidRDefault="00CB4C3D" w:rsidP="00CB4C3D">
      <w:pPr>
        <w:tabs>
          <w:tab w:val="left" w:pos="9180"/>
          <w:tab w:val="left" w:pos="9900"/>
        </w:tabs>
        <w:spacing w:line="360" w:lineRule="auto"/>
        <w:ind w:right="458"/>
        <w:jc w:val="both"/>
        <w:rPr>
          <w:sz w:val="28"/>
        </w:rPr>
      </w:pPr>
      <w:r>
        <w:rPr>
          <w:color w:val="000000"/>
          <w:spacing w:val="5"/>
          <w:sz w:val="28"/>
        </w:rPr>
        <w:t xml:space="preserve">            6. </w:t>
      </w:r>
      <w:r>
        <w:rPr>
          <w:sz w:val="28"/>
        </w:rPr>
        <w:t>Гипокинетический стресс вызывает в предстательной железе крыс нарушения гемодинамики в сосудистом русле, которые проявляются явлениями эритроцитарного сладжа, разрывом стенки сосудов, геморрагией и плазморрагией, которые приводят к функциональным нарушениям и патологической трансформации эндотелия и эпителия секреторных отделов, что более выражено на 14 сутки гипокинезии в группах  зрелых (135 суток, 210 суток) и старых крыс (420 суток).</w:t>
      </w:r>
    </w:p>
    <w:p w:rsidR="00CB4C3D" w:rsidRDefault="00CB4C3D" w:rsidP="00CB4C3D">
      <w:pPr>
        <w:shd w:val="clear" w:color="auto" w:fill="FFFFFF"/>
        <w:tabs>
          <w:tab w:val="left" w:pos="9180"/>
        </w:tabs>
        <w:spacing w:line="360" w:lineRule="auto"/>
        <w:ind w:right="458"/>
        <w:jc w:val="both"/>
        <w:rPr>
          <w:sz w:val="28"/>
        </w:rPr>
      </w:pPr>
      <w:r>
        <w:rPr>
          <w:color w:val="000000"/>
          <w:spacing w:val="5"/>
          <w:sz w:val="28"/>
        </w:rPr>
        <w:t xml:space="preserve">          7. </w:t>
      </w:r>
      <w:r>
        <w:rPr>
          <w:sz w:val="28"/>
        </w:rPr>
        <w:t>Ультраструктурные изменения в эндотелии гемомикроциркуляторного русла предстательной железы при гипокинетическом стрессе на 9 сутки у крыс всех возрастных групп проявляются в адаптивно-компенсаторных реакциях: усилении микропиноцитозного транспорта, формировании протрузий на поверхности плазмолеммы, при этом на 14 сутки иммобилизации гипокинетический стресс вызывает дисфункцию эндотелия, проявляющейся в интрацелюлярном отёке, паранекрозе и некрозе эндотелиоцитов гемокапилляров и амилоидном набухании средней оболочки артериол и венул.</w:t>
      </w:r>
    </w:p>
    <w:p w:rsidR="00CB4C3D" w:rsidRDefault="00CB4C3D" w:rsidP="00CB4C3D">
      <w:pPr>
        <w:spacing w:line="360" w:lineRule="auto"/>
        <w:ind w:left="357" w:right="315"/>
        <w:jc w:val="both"/>
        <w:rPr>
          <w:sz w:val="28"/>
          <w:szCs w:val="28"/>
        </w:rPr>
      </w:pPr>
    </w:p>
    <w:p w:rsidR="00CB4C3D" w:rsidRDefault="00CB4C3D" w:rsidP="00CB4C3D">
      <w:pPr>
        <w:spacing w:line="360" w:lineRule="auto"/>
        <w:ind w:left="357" w:right="315"/>
        <w:jc w:val="both"/>
        <w:rPr>
          <w:sz w:val="28"/>
          <w:szCs w:val="28"/>
        </w:rPr>
      </w:pPr>
    </w:p>
    <w:p w:rsidR="00CB4C3D" w:rsidRDefault="00CB4C3D" w:rsidP="00CB4C3D">
      <w:pPr>
        <w:spacing w:line="360" w:lineRule="auto"/>
        <w:ind w:left="357" w:right="315"/>
        <w:jc w:val="both"/>
        <w:rPr>
          <w:sz w:val="28"/>
          <w:szCs w:val="28"/>
        </w:rPr>
      </w:pPr>
    </w:p>
    <w:p w:rsidR="00CB4C3D" w:rsidRDefault="00CB4C3D" w:rsidP="00CB4C3D">
      <w:pPr>
        <w:spacing w:line="360" w:lineRule="auto"/>
        <w:ind w:left="357" w:right="315"/>
        <w:jc w:val="both"/>
        <w:rPr>
          <w:sz w:val="28"/>
          <w:szCs w:val="28"/>
        </w:rPr>
      </w:pPr>
    </w:p>
    <w:p w:rsidR="00635A82" w:rsidRPr="004A314B" w:rsidRDefault="00635A82" w:rsidP="00635A82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A314B">
        <w:rPr>
          <w:b/>
          <w:sz w:val="28"/>
          <w:szCs w:val="28"/>
        </w:rPr>
        <w:t>СПИСОК ИСПОЛЬЗОВАННЫХ ИСТОЧНИКОВ</w:t>
      </w:r>
    </w:p>
    <w:p w:rsidR="00635A82" w:rsidRPr="005C4EBF" w:rsidRDefault="00635A82" w:rsidP="00635A82">
      <w:pPr>
        <w:spacing w:line="360" w:lineRule="auto"/>
        <w:jc w:val="both"/>
        <w:rPr>
          <w:sz w:val="28"/>
          <w:szCs w:val="28"/>
        </w:rPr>
      </w:pP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Автандилов Г.Г. Медицинская морфометрия: Руководство</w:t>
      </w:r>
      <w:r w:rsidRPr="00496804">
        <w:rPr>
          <w:sz w:val="28"/>
          <w:szCs w:val="28"/>
        </w:rPr>
        <w:t xml:space="preserve"> / </w:t>
      </w:r>
      <w:r w:rsidRPr="005C4EBF">
        <w:rPr>
          <w:sz w:val="28"/>
          <w:szCs w:val="28"/>
        </w:rPr>
        <w:t>Г.Г. Автандилов</w:t>
      </w:r>
      <w:r>
        <w:rPr>
          <w:sz w:val="28"/>
          <w:szCs w:val="28"/>
        </w:rPr>
        <w:t xml:space="preserve"> – М.: Медицина, 1990. – 384 с.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Автандилов Г.Г. Проблемы патогенеза и патологоанатомической диагностики болезней в аспектах морфометрии</w:t>
      </w:r>
      <w:r w:rsidRPr="00496804">
        <w:rPr>
          <w:sz w:val="28"/>
          <w:szCs w:val="28"/>
        </w:rPr>
        <w:t xml:space="preserve"> /</w:t>
      </w:r>
      <w:r w:rsidRPr="005C4EBF">
        <w:rPr>
          <w:sz w:val="28"/>
          <w:szCs w:val="28"/>
        </w:rPr>
        <w:t xml:space="preserve"> Г.Г. Автандилов</w:t>
      </w:r>
      <w:r w:rsidRPr="00CD5CAC">
        <w:rPr>
          <w:sz w:val="28"/>
          <w:szCs w:val="28"/>
        </w:rPr>
        <w:t xml:space="preserve"> </w:t>
      </w:r>
      <w:r>
        <w:rPr>
          <w:sz w:val="28"/>
          <w:szCs w:val="28"/>
        </w:rPr>
        <w:t>– М.: Медицина, 1984. – 283 с.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Автандилов Г.Г. Системная стереометрия в изучении патологического процесса / Г.Г. Автандилов, Н.И. Яблучанский, В.Г. Губенко. – М.: Медицина, 1981. – 192 с. 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Автандилов Г.Г. Системный стереометрический анализ ультраструктур </w:t>
      </w:r>
      <w:r>
        <w:rPr>
          <w:sz w:val="28"/>
          <w:szCs w:val="28"/>
        </w:rPr>
        <w:t xml:space="preserve">клеток / Г.Г. Автандилов, В.П. Невзоров, О.Ф. </w:t>
      </w:r>
      <w:r w:rsidRPr="005C4EBF">
        <w:rPr>
          <w:sz w:val="28"/>
          <w:szCs w:val="28"/>
        </w:rPr>
        <w:t>Незорова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uk-UA"/>
        </w:rPr>
        <w:t>– К</w:t>
      </w:r>
      <w:r>
        <w:rPr>
          <w:sz w:val="28"/>
          <w:szCs w:val="28"/>
        </w:rPr>
        <w:t xml:space="preserve">ишинев: Штиинца, 1984. – </w:t>
      </w:r>
      <w:r w:rsidRPr="005C4EBF">
        <w:rPr>
          <w:sz w:val="28"/>
          <w:szCs w:val="28"/>
        </w:rPr>
        <w:t>164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с.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Анохин П.К. Узловые вопросы теории функциональной системы</w:t>
      </w:r>
      <w:r w:rsidRPr="00496804">
        <w:rPr>
          <w:sz w:val="28"/>
          <w:szCs w:val="28"/>
        </w:rPr>
        <w:t xml:space="preserve"> / </w:t>
      </w:r>
      <w:r w:rsidRPr="005C4EBF">
        <w:rPr>
          <w:sz w:val="28"/>
          <w:szCs w:val="28"/>
        </w:rPr>
        <w:t xml:space="preserve">П.К. Анохин – М.: Наука, 1980. – 197с. </w:t>
      </w:r>
    </w:p>
    <w:p w:rsidR="00635A82" w:rsidRPr="005C4EBF" w:rsidRDefault="00635A82" w:rsidP="00635A82">
      <w:pPr>
        <w:numPr>
          <w:ilvl w:val="0"/>
          <w:numId w:val="35"/>
        </w:numPr>
        <w:tabs>
          <w:tab w:val="left" w:pos="3434"/>
        </w:tabs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Апоптоз и его роль в регенерации эпителиальных клеток / </w:t>
      </w:r>
      <w:r w:rsidRPr="00CD5CAC">
        <w:rPr>
          <w:sz w:val="28"/>
          <w:szCs w:val="28"/>
        </w:rPr>
        <w:t>[</w:t>
      </w:r>
      <w:r w:rsidRPr="005C4EBF">
        <w:rPr>
          <w:sz w:val="28"/>
          <w:szCs w:val="28"/>
        </w:rPr>
        <w:t>И.В.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Рева, О.А.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Сингур, П.А.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Зеленкой</w:t>
      </w:r>
      <w:r w:rsidRPr="005C4EBF">
        <w:rPr>
          <w:sz w:val="28"/>
          <w:szCs w:val="28"/>
          <w:lang w:val="uk-UA"/>
        </w:rPr>
        <w:t xml:space="preserve"> и др.</w:t>
      </w:r>
      <w:r w:rsidRPr="00CD5CAC">
        <w:rPr>
          <w:sz w:val="28"/>
          <w:szCs w:val="28"/>
        </w:rPr>
        <w:t>]</w:t>
      </w:r>
      <w:r w:rsidRPr="008F5E95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// Морфология</w:t>
      </w:r>
      <w:r w:rsidRPr="005C4EBF">
        <w:rPr>
          <w:sz w:val="28"/>
          <w:szCs w:val="28"/>
          <w:lang w:val="uk-UA"/>
        </w:rPr>
        <w:t>. –</w:t>
      </w:r>
      <w:r w:rsidRPr="005C4EBF">
        <w:rPr>
          <w:sz w:val="28"/>
          <w:szCs w:val="28"/>
        </w:rPr>
        <w:t xml:space="preserve"> 2006</w:t>
      </w:r>
      <w:r w:rsidRPr="005C4EBF">
        <w:rPr>
          <w:sz w:val="28"/>
          <w:szCs w:val="28"/>
          <w:lang w:val="uk-UA"/>
        </w:rPr>
        <w:t>. –</w:t>
      </w:r>
      <w:r w:rsidRPr="005C4EBF">
        <w:rPr>
          <w:sz w:val="28"/>
          <w:szCs w:val="28"/>
        </w:rPr>
        <w:t xml:space="preserve"> Т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 xml:space="preserve"> 129</w:t>
      </w:r>
      <w:r w:rsidRPr="005C4EBF">
        <w:rPr>
          <w:sz w:val="28"/>
          <w:szCs w:val="28"/>
          <w:lang w:val="uk-UA"/>
        </w:rPr>
        <w:t>,</w:t>
      </w:r>
      <w:r w:rsidRPr="008F5E95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№ 4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 xml:space="preserve"> –</w:t>
      </w:r>
      <w:r w:rsidRPr="00CD5CAC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С. 105. </w:t>
      </w:r>
      <w:r w:rsidRPr="005C4EBF">
        <w:rPr>
          <w:sz w:val="28"/>
          <w:szCs w:val="28"/>
          <w:lang w:val="uk-UA"/>
        </w:rPr>
        <w:t>(М</w:t>
      </w:r>
      <w:r w:rsidRPr="005C4EBF">
        <w:rPr>
          <w:sz w:val="28"/>
          <w:szCs w:val="28"/>
        </w:rPr>
        <w:t xml:space="preserve">атериалы </w:t>
      </w:r>
      <w:r w:rsidRPr="005C4EBF">
        <w:rPr>
          <w:sz w:val="28"/>
          <w:szCs w:val="28"/>
          <w:lang w:val="en-US"/>
        </w:rPr>
        <w:t>VIII</w:t>
      </w:r>
      <w:r w:rsidRPr="005C4EBF">
        <w:rPr>
          <w:sz w:val="28"/>
          <w:szCs w:val="28"/>
        </w:rPr>
        <w:t>Конгресса международной ассоциации морфологов</w:t>
      </w:r>
      <w:r w:rsidRPr="005C4EBF">
        <w:rPr>
          <w:sz w:val="28"/>
          <w:szCs w:val="28"/>
          <w:lang w:val="uk-UA"/>
        </w:rPr>
        <w:t>).</w:t>
      </w:r>
    </w:p>
    <w:p w:rsidR="00635A82" w:rsidRPr="005C4EBF" w:rsidRDefault="00635A82" w:rsidP="00635A82">
      <w:pPr>
        <w:numPr>
          <w:ilvl w:val="0"/>
          <w:numId w:val="35"/>
        </w:numPr>
        <w:shd w:val="clear" w:color="auto" w:fill="FFFFFF"/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Аргирофильные белки областей ядрышковых организаторов – м</w:t>
      </w:r>
      <w:r w:rsidRPr="005C4EBF">
        <w:rPr>
          <w:sz w:val="28"/>
          <w:szCs w:val="28"/>
          <w:lang w:val="uk-UA"/>
        </w:rPr>
        <w:t>а</w:t>
      </w:r>
      <w:r w:rsidRPr="005C4EBF">
        <w:rPr>
          <w:sz w:val="28"/>
          <w:szCs w:val="28"/>
        </w:rPr>
        <w:t xml:space="preserve">ркёры скорости клеточной пролиферации / </w:t>
      </w:r>
      <w:r w:rsidRPr="00CD5CAC">
        <w:rPr>
          <w:sz w:val="28"/>
          <w:szCs w:val="28"/>
        </w:rPr>
        <w:t>[</w:t>
      </w:r>
      <w:r w:rsidRPr="005C4EBF">
        <w:rPr>
          <w:sz w:val="28"/>
          <w:szCs w:val="28"/>
          <w:lang w:val="uk-UA"/>
        </w:rPr>
        <w:t xml:space="preserve">Н.Т. </w:t>
      </w:r>
      <w:r w:rsidRPr="005C4EBF">
        <w:rPr>
          <w:sz w:val="28"/>
          <w:szCs w:val="28"/>
        </w:rPr>
        <w:t xml:space="preserve">Райхлин, </w:t>
      </w:r>
      <w:r w:rsidRPr="005C4EBF">
        <w:rPr>
          <w:sz w:val="28"/>
          <w:szCs w:val="28"/>
          <w:lang w:val="uk-UA"/>
        </w:rPr>
        <w:t xml:space="preserve">И.А. </w:t>
      </w:r>
      <w:r w:rsidRPr="005C4EBF">
        <w:rPr>
          <w:sz w:val="28"/>
          <w:szCs w:val="28"/>
        </w:rPr>
        <w:t xml:space="preserve">Букаева, </w:t>
      </w:r>
      <w:r w:rsidRPr="005C4EBF">
        <w:rPr>
          <w:sz w:val="28"/>
          <w:szCs w:val="28"/>
          <w:lang w:val="uk-UA"/>
        </w:rPr>
        <w:t xml:space="preserve">Н.А. </w:t>
      </w:r>
      <w:r w:rsidRPr="005C4EBF">
        <w:rPr>
          <w:sz w:val="28"/>
          <w:szCs w:val="28"/>
        </w:rPr>
        <w:t xml:space="preserve">Пробатова </w:t>
      </w:r>
      <w:r w:rsidRPr="005C4EBF">
        <w:rPr>
          <w:sz w:val="28"/>
          <w:szCs w:val="28"/>
          <w:lang w:val="uk-UA"/>
        </w:rPr>
        <w:t>и др.</w:t>
      </w:r>
      <w:r w:rsidRPr="00CD5CAC">
        <w:rPr>
          <w:sz w:val="28"/>
          <w:szCs w:val="28"/>
        </w:rPr>
        <w:t>]</w:t>
      </w:r>
      <w:r>
        <w:rPr>
          <w:sz w:val="28"/>
          <w:szCs w:val="28"/>
        </w:rPr>
        <w:t xml:space="preserve"> // Архив патологии. </w:t>
      </w:r>
      <w:r w:rsidRPr="005C4EBF">
        <w:rPr>
          <w:sz w:val="28"/>
          <w:szCs w:val="28"/>
        </w:rPr>
        <w:t>–</w:t>
      </w:r>
      <w:r w:rsidRPr="00CD5CAC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2006. –</w:t>
      </w:r>
      <w:r w:rsidRPr="00CD5CAC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Т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 xml:space="preserve"> 68, №</w:t>
      </w:r>
      <w:r w:rsidRPr="00CD5CAC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3. – С. 47</w:t>
      </w:r>
      <w:r>
        <w:rPr>
          <w:sz w:val="28"/>
          <w:szCs w:val="28"/>
        </w:rPr>
        <w:t xml:space="preserve"> – </w:t>
      </w:r>
      <w:r w:rsidRPr="005C4EBF">
        <w:rPr>
          <w:sz w:val="28"/>
          <w:szCs w:val="28"/>
        </w:rPr>
        <w:t>51.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lastRenderedPageBreak/>
        <w:t>Арнольди Э.К. Хронический простатит</w:t>
      </w:r>
      <w:r w:rsidRPr="00496804">
        <w:rPr>
          <w:sz w:val="28"/>
          <w:szCs w:val="28"/>
        </w:rPr>
        <w:t xml:space="preserve">/ </w:t>
      </w:r>
      <w:r w:rsidRPr="005C4EBF">
        <w:rPr>
          <w:sz w:val="28"/>
          <w:szCs w:val="28"/>
        </w:rPr>
        <w:t>Э.К.</w:t>
      </w:r>
      <w:r w:rsidRPr="00CD5CAC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Арнольди </w:t>
      </w:r>
      <w:r>
        <w:rPr>
          <w:sz w:val="28"/>
          <w:szCs w:val="28"/>
        </w:rPr>
        <w:t>– Ростов - на-</w:t>
      </w:r>
      <w:r w:rsidRPr="005C4EBF">
        <w:rPr>
          <w:sz w:val="28"/>
          <w:szCs w:val="28"/>
        </w:rPr>
        <w:t>Дону: Феникс, 1999. – 80 с.</w:t>
      </w:r>
    </w:p>
    <w:p w:rsidR="00635A82" w:rsidRPr="005C4EBF" w:rsidRDefault="00635A82" w:rsidP="00635A82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color w:val="000000"/>
          <w:sz w:val="28"/>
          <w:szCs w:val="28"/>
        </w:rPr>
      </w:pPr>
      <w:r w:rsidRPr="005C4EBF">
        <w:rPr>
          <w:sz w:val="28"/>
          <w:szCs w:val="28"/>
        </w:rPr>
        <w:t xml:space="preserve">Бакеева Л.Е. Динамика ультраструктуры митохондрий при развитии апоптоза в биологических системах </w:t>
      </w:r>
      <w:r w:rsidRPr="00CD5CAC">
        <w:rPr>
          <w:sz w:val="28"/>
          <w:szCs w:val="28"/>
        </w:rPr>
        <w:t xml:space="preserve">/ </w:t>
      </w:r>
      <w:r w:rsidRPr="005C4EBF">
        <w:rPr>
          <w:sz w:val="28"/>
          <w:szCs w:val="28"/>
        </w:rPr>
        <w:t>Л.Е.</w:t>
      </w:r>
      <w:r w:rsidRPr="00CD5CAC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Бакеева // </w:t>
      </w:r>
      <w:r w:rsidRPr="005C4EBF">
        <w:rPr>
          <w:color w:val="000000"/>
          <w:sz w:val="28"/>
          <w:szCs w:val="28"/>
        </w:rPr>
        <w:t xml:space="preserve">Материалы VII Международной конференции. </w:t>
      </w:r>
      <w:r w:rsidRPr="005C4E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C4EBF">
        <w:rPr>
          <w:color w:val="000000"/>
          <w:sz w:val="28"/>
          <w:szCs w:val="28"/>
        </w:rPr>
        <w:t>Ставрополь,</w:t>
      </w:r>
      <w:r w:rsidRPr="005C4EBF">
        <w:rPr>
          <w:sz w:val="28"/>
          <w:szCs w:val="28"/>
        </w:rPr>
        <w:t xml:space="preserve"> </w:t>
      </w:r>
      <w:r w:rsidRPr="005C4EBF">
        <w:rPr>
          <w:color w:val="000000"/>
          <w:sz w:val="28"/>
          <w:szCs w:val="28"/>
        </w:rPr>
        <w:t xml:space="preserve"> 2005.</w:t>
      </w:r>
      <w:r w:rsidRPr="005C4EBF">
        <w:rPr>
          <w:sz w:val="28"/>
          <w:szCs w:val="28"/>
        </w:rPr>
        <w:t xml:space="preserve"> – </w:t>
      </w:r>
      <w:r w:rsidRPr="005C4EBF">
        <w:rPr>
          <w:color w:val="000000"/>
          <w:sz w:val="28"/>
          <w:szCs w:val="28"/>
        </w:rPr>
        <w:t xml:space="preserve">Т.3. </w:t>
      </w:r>
      <w:r w:rsidRPr="005C4EBF">
        <w:rPr>
          <w:sz w:val="28"/>
          <w:szCs w:val="28"/>
        </w:rPr>
        <w:t xml:space="preserve">– </w:t>
      </w:r>
      <w:r w:rsidRPr="005C4EBF">
        <w:rPr>
          <w:color w:val="000000"/>
          <w:sz w:val="28"/>
          <w:szCs w:val="28"/>
        </w:rPr>
        <w:t>С. 25</w:t>
      </w:r>
      <w:r>
        <w:rPr>
          <w:color w:val="000000"/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– </w:t>
      </w:r>
      <w:r w:rsidRPr="005C4EBF">
        <w:rPr>
          <w:color w:val="000000"/>
          <w:sz w:val="28"/>
          <w:szCs w:val="28"/>
        </w:rPr>
        <w:t>30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 w:rsidRPr="008F5E95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Балантер Б.И. Введение в математическое моделирование патологических процессов / Б.И Балантер, </w:t>
      </w:r>
      <w:r w:rsidRPr="005C4EBF">
        <w:rPr>
          <w:sz w:val="28"/>
          <w:szCs w:val="28"/>
          <w:lang w:val="uk-UA"/>
        </w:rPr>
        <w:t xml:space="preserve">М. А. </w:t>
      </w:r>
      <w:r w:rsidRPr="005C4EBF">
        <w:rPr>
          <w:sz w:val="28"/>
          <w:szCs w:val="28"/>
        </w:rPr>
        <w:t>Ханин, Д.С. Чернавский. – М.: Медицина, 1980. – 263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с.</w:t>
      </w:r>
    </w:p>
    <w:p w:rsidR="00635A82" w:rsidRPr="005C4EBF" w:rsidRDefault="00635A82" w:rsidP="00635A82">
      <w:pPr>
        <w:numPr>
          <w:ilvl w:val="0"/>
          <w:numId w:val="35"/>
        </w:numPr>
        <w:tabs>
          <w:tab w:val="left" w:pos="3434"/>
        </w:tabs>
        <w:spacing w:after="0" w:line="360" w:lineRule="auto"/>
        <w:ind w:right="485"/>
        <w:jc w:val="both"/>
        <w:rPr>
          <w:sz w:val="28"/>
          <w:szCs w:val="28"/>
        </w:rPr>
      </w:pPr>
      <w:r w:rsidRPr="008F5E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Банин </w:t>
      </w:r>
      <w:r w:rsidRPr="005C4EBF">
        <w:rPr>
          <w:sz w:val="28"/>
          <w:szCs w:val="28"/>
          <w:lang w:val="uk-UA"/>
        </w:rPr>
        <w:t>В.В. Роль перицитов в механизме новообразования сосудов регенерирующей соединительной ткани</w:t>
      </w:r>
      <w:r w:rsidRPr="00496804">
        <w:rPr>
          <w:sz w:val="28"/>
          <w:szCs w:val="28"/>
        </w:rPr>
        <w:t xml:space="preserve"> </w:t>
      </w:r>
      <w:r>
        <w:rPr>
          <w:sz w:val="28"/>
          <w:szCs w:val="28"/>
        </w:rPr>
        <w:t>/ В.В.  Банин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// </w:t>
      </w:r>
      <w:r w:rsidRPr="005C4EBF">
        <w:rPr>
          <w:sz w:val="28"/>
          <w:szCs w:val="28"/>
        </w:rPr>
        <w:t>Морфология. – 2004. – Т.125, № 1. – С. 45 – 50.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 w:rsidRPr="008F5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Банин В.В. </w:t>
      </w:r>
      <w:r w:rsidRPr="005C4EBF">
        <w:rPr>
          <w:sz w:val="28"/>
          <w:szCs w:val="28"/>
        </w:rPr>
        <w:t>Эндотелий как метаболически активная ткань (синтети</w:t>
      </w:r>
      <w:r>
        <w:rPr>
          <w:sz w:val="28"/>
          <w:szCs w:val="28"/>
        </w:rPr>
        <w:t xml:space="preserve">ческие и регуляторные функции) / В.В. </w:t>
      </w:r>
      <w:r w:rsidRPr="005C4EBF">
        <w:rPr>
          <w:sz w:val="28"/>
          <w:szCs w:val="28"/>
        </w:rPr>
        <w:t>Банин</w:t>
      </w:r>
      <w:r>
        <w:rPr>
          <w:sz w:val="28"/>
          <w:szCs w:val="28"/>
        </w:rPr>
        <w:t xml:space="preserve">, Г.А. Алимов // Морфология. – </w:t>
      </w:r>
      <w:r w:rsidRPr="005C4EBF">
        <w:rPr>
          <w:sz w:val="28"/>
          <w:szCs w:val="28"/>
        </w:rPr>
        <w:t>1992. – Т.102, № 2. – С. 10 – 31.</w:t>
      </w:r>
    </w:p>
    <w:p w:rsidR="00635A82" w:rsidRPr="005C4EBF" w:rsidRDefault="00635A82" w:rsidP="00635A82">
      <w:pPr>
        <w:numPr>
          <w:ilvl w:val="0"/>
          <w:numId w:val="35"/>
        </w:numPr>
        <w:tabs>
          <w:tab w:val="left" w:pos="3434"/>
        </w:tabs>
        <w:spacing w:after="0" w:line="360" w:lineRule="auto"/>
        <w:ind w:right="485"/>
        <w:jc w:val="both"/>
        <w:rPr>
          <w:sz w:val="28"/>
          <w:szCs w:val="28"/>
        </w:rPr>
      </w:pPr>
      <w:r w:rsidRPr="008F5E95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Барсуков Н.П. Индивидуальная и онтогенетическая изменчивость гисто- и органогенезов с учётом общих закономерностей пренатального развития че</w:t>
      </w:r>
      <w:r>
        <w:rPr>
          <w:sz w:val="28"/>
          <w:szCs w:val="28"/>
        </w:rPr>
        <w:t>ловека: дис</w:t>
      </w:r>
      <w:r w:rsidRPr="008B5422">
        <w:rPr>
          <w:sz w:val="28"/>
          <w:szCs w:val="28"/>
        </w:rPr>
        <w:t>.</w:t>
      </w:r>
      <w:r>
        <w:rPr>
          <w:sz w:val="28"/>
          <w:szCs w:val="28"/>
        </w:rPr>
        <w:t xml:space="preserve"> доктора мед. наук:</w:t>
      </w:r>
      <w:r w:rsidRPr="005C4EBF">
        <w:rPr>
          <w:sz w:val="28"/>
          <w:szCs w:val="28"/>
        </w:rPr>
        <w:t xml:space="preserve"> </w:t>
      </w:r>
      <w:r>
        <w:rPr>
          <w:sz w:val="28"/>
          <w:szCs w:val="28"/>
        </w:rPr>
        <w:t>14.0</w:t>
      </w:r>
      <w:r w:rsidRPr="008F5E9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8F5E95">
        <w:rPr>
          <w:sz w:val="28"/>
          <w:szCs w:val="28"/>
        </w:rPr>
        <w:t>23/</w:t>
      </w:r>
      <w:r>
        <w:rPr>
          <w:sz w:val="28"/>
          <w:szCs w:val="28"/>
        </w:rPr>
        <w:t xml:space="preserve"> Барсуков Николай Петрович. – Симферополь, 1994. – </w:t>
      </w:r>
      <w:r w:rsidRPr="008F5E95">
        <w:rPr>
          <w:sz w:val="28"/>
          <w:szCs w:val="28"/>
        </w:rPr>
        <w:t>4</w:t>
      </w:r>
      <w:r w:rsidRPr="005C4EBF">
        <w:rPr>
          <w:sz w:val="28"/>
          <w:szCs w:val="28"/>
        </w:rPr>
        <w:t xml:space="preserve">94 с. </w:t>
      </w:r>
    </w:p>
    <w:p w:rsidR="00635A82" w:rsidRPr="000B6C8E" w:rsidRDefault="00635A82" w:rsidP="00635A82">
      <w:pPr>
        <w:numPr>
          <w:ilvl w:val="0"/>
          <w:numId w:val="35"/>
        </w:numPr>
        <w:tabs>
          <w:tab w:val="left" w:pos="3434"/>
        </w:tabs>
        <w:spacing w:after="0" w:line="360" w:lineRule="auto"/>
        <w:ind w:right="485"/>
        <w:jc w:val="both"/>
        <w:rPr>
          <w:sz w:val="28"/>
          <w:szCs w:val="28"/>
        </w:rPr>
      </w:pPr>
      <w:r w:rsidRPr="008F5E95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Башмаков О.А. Адаптационно-компенсаторные механизмы микроциркуляторного русла капсулы тимуса эмбрионов и плодов человека / О.А. Башмаков, В.С. Овченков, А.А. Дрекшь // Морфология. – 2006. – Т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129, № 4. – С. 20. </w:t>
      </w:r>
      <w:r w:rsidRPr="005C4EBF">
        <w:rPr>
          <w:sz w:val="28"/>
          <w:szCs w:val="28"/>
          <w:lang w:val="uk-UA"/>
        </w:rPr>
        <w:t>(М</w:t>
      </w:r>
      <w:r w:rsidRPr="005C4EBF">
        <w:rPr>
          <w:sz w:val="28"/>
          <w:szCs w:val="28"/>
        </w:rPr>
        <w:t xml:space="preserve">атериалы </w:t>
      </w:r>
      <w:r w:rsidRPr="005C4EBF">
        <w:rPr>
          <w:sz w:val="28"/>
          <w:szCs w:val="28"/>
          <w:lang w:val="en-US"/>
        </w:rPr>
        <w:t>VIII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Конгресса международной ассоциации морфологов</w:t>
      </w:r>
      <w:r w:rsidRPr="005C4EBF">
        <w:rPr>
          <w:sz w:val="28"/>
          <w:szCs w:val="28"/>
          <w:lang w:val="uk-UA"/>
        </w:rPr>
        <w:t>).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 w:rsidRPr="008F5E95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Биохимия и физиология эндотелинов /</w:t>
      </w:r>
      <w:r w:rsidRPr="000B6C8E">
        <w:rPr>
          <w:sz w:val="28"/>
          <w:szCs w:val="28"/>
        </w:rPr>
        <w:t xml:space="preserve"> </w:t>
      </w:r>
      <w:r w:rsidRPr="00CD5CAC">
        <w:rPr>
          <w:sz w:val="28"/>
          <w:szCs w:val="28"/>
        </w:rPr>
        <w:t>[</w:t>
      </w:r>
      <w:r w:rsidRPr="005C4EBF">
        <w:rPr>
          <w:sz w:val="28"/>
          <w:szCs w:val="28"/>
        </w:rPr>
        <w:t xml:space="preserve">С.А. Патарая, Д.В. Преображенский, </w:t>
      </w:r>
      <w:r>
        <w:rPr>
          <w:sz w:val="28"/>
          <w:szCs w:val="28"/>
          <w:lang w:val="uk-UA"/>
        </w:rPr>
        <w:t xml:space="preserve">Б.А. </w:t>
      </w:r>
      <w:r w:rsidRPr="005C4EBF">
        <w:rPr>
          <w:sz w:val="28"/>
          <w:szCs w:val="28"/>
        </w:rPr>
        <w:t xml:space="preserve">Сидоренко </w:t>
      </w:r>
      <w:r w:rsidRPr="005C4EBF">
        <w:rPr>
          <w:sz w:val="28"/>
          <w:szCs w:val="28"/>
          <w:lang w:val="uk-UA"/>
        </w:rPr>
        <w:t>и др.</w:t>
      </w:r>
      <w:r w:rsidRPr="00CD5CAC">
        <w:rPr>
          <w:sz w:val="28"/>
          <w:szCs w:val="28"/>
        </w:rPr>
        <w:t>]</w:t>
      </w:r>
      <w:r w:rsidRPr="005C4EBF">
        <w:rPr>
          <w:sz w:val="28"/>
          <w:szCs w:val="28"/>
        </w:rPr>
        <w:t xml:space="preserve"> </w:t>
      </w:r>
      <w:r w:rsidRPr="008F5E95">
        <w:rPr>
          <w:sz w:val="28"/>
          <w:szCs w:val="28"/>
        </w:rPr>
        <w:t>//</w:t>
      </w:r>
      <w:r w:rsidRPr="005C4EBF">
        <w:rPr>
          <w:sz w:val="28"/>
          <w:szCs w:val="28"/>
        </w:rPr>
        <w:t xml:space="preserve"> Кардиология. – 2000. – № 6.</w:t>
      </w:r>
      <w:r w:rsidRPr="008140F3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– С. 78-85. 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 w:rsidRPr="008F5E95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Бобрик И.И.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 xml:space="preserve">Закономерности дифференцировки и специализации эндотелия микрососудов функционально различных органов человека </w:t>
      </w:r>
      <w:r w:rsidRPr="005C4EBF">
        <w:rPr>
          <w:sz w:val="28"/>
          <w:szCs w:val="28"/>
        </w:rPr>
        <w:lastRenderedPageBreak/>
        <w:t>в пренатальном периоде онтогенеза / И.И Бобрик, Е.А. Шевченко, В.Г. Черкасов // Морфология. – 1992. – Т. 36, № 1. – С. 107</w:t>
      </w:r>
      <w:r w:rsidRPr="008B5422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–</w:t>
      </w:r>
      <w:r w:rsidRPr="008B5422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115. 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 w:rsidRPr="008F5E95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Бобрик И.И. Развитие кровеносных и лимфатических сосудов / И.И Бобрик, Е.А. Шевченко, В.Г. Черкасов. – К.: Здоровья, 1991. –  206 с.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 w:rsidRPr="008F5E95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Бузиашвили Ю.И. Ангиогенез как антиишемический механизм</w:t>
      </w:r>
      <w:r w:rsidRPr="008F5E95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Ю.И Бузиашвили, </w:t>
      </w:r>
      <w:r w:rsidRPr="005C4EBF">
        <w:rPr>
          <w:sz w:val="28"/>
          <w:szCs w:val="28"/>
        </w:rPr>
        <w:t>С.Т. Мацкеплишвили /</w:t>
      </w:r>
      <w:r w:rsidRPr="008F5E95">
        <w:rPr>
          <w:sz w:val="28"/>
          <w:szCs w:val="28"/>
        </w:rPr>
        <w:t xml:space="preserve">/ </w:t>
      </w:r>
      <w:r w:rsidRPr="005C4EBF">
        <w:rPr>
          <w:sz w:val="28"/>
          <w:szCs w:val="28"/>
        </w:rPr>
        <w:t>Кардиология.</w:t>
      </w:r>
      <w:r>
        <w:rPr>
          <w:sz w:val="28"/>
          <w:szCs w:val="28"/>
        </w:rPr>
        <w:t xml:space="preserve"> – 2000. – № 12. – С. 82 – 86.</w:t>
      </w:r>
    </w:p>
    <w:p w:rsidR="00635A82" w:rsidRPr="005C4EBF" w:rsidRDefault="00635A82" w:rsidP="00635A82">
      <w:pPr>
        <w:widowControl w:val="0"/>
        <w:numPr>
          <w:ilvl w:val="0"/>
          <w:numId w:val="35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uk-UA"/>
        </w:rPr>
      </w:pPr>
      <w:r w:rsidRPr="008F5E95">
        <w:rPr>
          <w:bCs/>
          <w:sz w:val="28"/>
          <w:szCs w:val="28"/>
        </w:rPr>
        <w:t xml:space="preserve"> </w:t>
      </w:r>
      <w:r w:rsidRPr="005C4EBF">
        <w:rPr>
          <w:bCs/>
          <w:sz w:val="28"/>
          <w:szCs w:val="28"/>
        </w:rPr>
        <w:t>Вітко Ю.М.</w:t>
      </w:r>
      <w:r w:rsidRPr="005C4EBF">
        <w:rPr>
          <w:sz w:val="28"/>
          <w:szCs w:val="28"/>
        </w:rPr>
        <w:t xml:space="preserve"> Об'ємрегульовані хлорні канали в клітинах карциноми простати: вплив калькійхел</w:t>
      </w:r>
      <w:r>
        <w:rPr>
          <w:sz w:val="28"/>
          <w:szCs w:val="28"/>
        </w:rPr>
        <w:t>атуючих речовин, рН і протеаз: а</w:t>
      </w:r>
      <w:r w:rsidRPr="005C4EBF">
        <w:rPr>
          <w:sz w:val="28"/>
          <w:szCs w:val="28"/>
        </w:rPr>
        <w:t>втореф. дис...</w:t>
      </w:r>
      <w:r>
        <w:rPr>
          <w:sz w:val="28"/>
          <w:szCs w:val="28"/>
          <w:lang w:val="uk-UA"/>
        </w:rPr>
        <w:t xml:space="preserve"> на здобуття наук.</w:t>
      </w:r>
      <w:r w:rsidRPr="005C4EB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ступеня. </w:t>
      </w:r>
      <w:r w:rsidRPr="005C4EBF">
        <w:rPr>
          <w:sz w:val="28"/>
          <w:szCs w:val="28"/>
        </w:rPr>
        <w:t xml:space="preserve">канд. біол. </w:t>
      </w:r>
      <w:r>
        <w:rPr>
          <w:sz w:val="28"/>
          <w:szCs w:val="28"/>
          <w:lang w:val="uk-UA"/>
        </w:rPr>
        <w:t>н</w:t>
      </w:r>
      <w:r w:rsidRPr="005C4EBF">
        <w:rPr>
          <w:sz w:val="28"/>
          <w:szCs w:val="28"/>
        </w:rPr>
        <w:t>аук</w:t>
      </w:r>
      <w:r>
        <w:rPr>
          <w:sz w:val="28"/>
          <w:szCs w:val="28"/>
          <w:lang w:val="uk-UA"/>
        </w:rPr>
        <w:t xml:space="preserve">: спец </w:t>
      </w:r>
      <w:r w:rsidRPr="00F81597">
        <w:rPr>
          <w:sz w:val="28"/>
          <w:szCs w:val="28"/>
        </w:rPr>
        <w:t>03.00.02</w:t>
      </w:r>
      <w:r>
        <w:t xml:space="preserve"> </w:t>
      </w:r>
      <w:r w:rsidRPr="00044090">
        <w:t>“</w:t>
      </w:r>
      <w:r w:rsidRPr="00044090">
        <w:rPr>
          <w:sz w:val="28"/>
          <w:szCs w:val="28"/>
        </w:rPr>
        <w:t>Біофізика</w:t>
      </w:r>
      <w:r w:rsidRPr="00044090">
        <w:t>”</w:t>
      </w:r>
      <w:r w:rsidRPr="005C4EBF">
        <w:rPr>
          <w:sz w:val="28"/>
          <w:szCs w:val="28"/>
        </w:rPr>
        <w:t xml:space="preserve"> / </w:t>
      </w:r>
      <w:r w:rsidRPr="005C4EBF">
        <w:rPr>
          <w:bCs/>
          <w:sz w:val="28"/>
          <w:szCs w:val="28"/>
        </w:rPr>
        <w:t>Ю.М.</w:t>
      </w:r>
      <w:r w:rsidRPr="005C4EBF">
        <w:rPr>
          <w:sz w:val="28"/>
          <w:szCs w:val="28"/>
        </w:rPr>
        <w:t xml:space="preserve"> </w:t>
      </w:r>
      <w:r w:rsidRPr="005C4EBF">
        <w:rPr>
          <w:bCs/>
          <w:sz w:val="28"/>
          <w:szCs w:val="28"/>
        </w:rPr>
        <w:t>Вітко</w:t>
      </w:r>
      <w:r>
        <w:rPr>
          <w:bCs/>
          <w:sz w:val="28"/>
          <w:szCs w:val="28"/>
          <w:lang w:val="uk-UA"/>
        </w:rPr>
        <w:t>.</w:t>
      </w:r>
      <w:r w:rsidRPr="005C4EB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К., 2003. – </w:t>
      </w:r>
      <w:r w:rsidRPr="005C4EBF">
        <w:rPr>
          <w:sz w:val="28"/>
          <w:szCs w:val="28"/>
        </w:rPr>
        <w:t>19 с</w:t>
      </w:r>
      <w:r w:rsidRPr="005C4EBF">
        <w:rPr>
          <w:sz w:val="28"/>
          <w:szCs w:val="28"/>
          <w:lang w:val="uk-UA"/>
        </w:rPr>
        <w:t>.</w:t>
      </w:r>
    </w:p>
    <w:p w:rsidR="00635A82" w:rsidRPr="005C4EBF" w:rsidRDefault="00635A82" w:rsidP="00635A82">
      <w:pPr>
        <w:numPr>
          <w:ilvl w:val="0"/>
          <w:numId w:val="35"/>
        </w:numPr>
        <w:tabs>
          <w:tab w:val="left" w:pos="9720"/>
        </w:tabs>
        <w:spacing w:after="0" w:line="360" w:lineRule="auto"/>
        <w:ind w:right="485"/>
        <w:jc w:val="both"/>
        <w:rPr>
          <w:sz w:val="28"/>
          <w:szCs w:val="28"/>
        </w:rPr>
      </w:pPr>
      <w:r w:rsidRPr="008F5E95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Влияние иммобилизационного стресса на содержание цинка в клетках у животных разного вида и возраста / </w:t>
      </w:r>
      <w:r w:rsidRPr="00F81597">
        <w:rPr>
          <w:sz w:val="28"/>
          <w:szCs w:val="28"/>
        </w:rPr>
        <w:t>[</w:t>
      </w:r>
      <w:r w:rsidRPr="005C4EBF">
        <w:rPr>
          <w:sz w:val="28"/>
          <w:szCs w:val="28"/>
        </w:rPr>
        <w:t>Н.В. Григорова, Е.</w:t>
      </w:r>
      <w:r w:rsidRPr="005C4EBF">
        <w:rPr>
          <w:sz w:val="28"/>
          <w:szCs w:val="28"/>
          <w:lang w:val="uk-UA"/>
        </w:rPr>
        <w:t>П</w:t>
      </w:r>
      <w:r w:rsidRPr="005C4EBF">
        <w:rPr>
          <w:sz w:val="28"/>
          <w:szCs w:val="28"/>
        </w:rPr>
        <w:t>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Миргородская, Ю.В.  Ещенко и др.</w:t>
      </w:r>
      <w:r w:rsidRPr="00F81597">
        <w:rPr>
          <w:sz w:val="28"/>
          <w:szCs w:val="28"/>
        </w:rPr>
        <w:t>]</w:t>
      </w:r>
      <w:r w:rsidRPr="005C4EBF">
        <w:rPr>
          <w:sz w:val="28"/>
          <w:szCs w:val="28"/>
        </w:rPr>
        <w:t xml:space="preserve"> // Биологические науки. –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</w:rPr>
        <w:t>2007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№5</w:t>
      </w:r>
      <w:r w:rsidRPr="005C4EBF">
        <w:rPr>
          <w:sz w:val="28"/>
          <w:szCs w:val="28"/>
        </w:rPr>
        <w:t>. – С. 26 – 29.</w:t>
      </w:r>
    </w:p>
    <w:p w:rsidR="00635A82" w:rsidRPr="005C4EBF" w:rsidRDefault="00635A82" w:rsidP="00635A82">
      <w:pPr>
        <w:numPr>
          <w:ilvl w:val="0"/>
          <w:numId w:val="35"/>
        </w:numPr>
        <w:tabs>
          <w:tab w:val="left" w:pos="9720"/>
        </w:tabs>
        <w:spacing w:after="0" w:line="360" w:lineRule="auto"/>
        <w:ind w:right="485"/>
        <w:jc w:val="both"/>
        <w:rPr>
          <w:sz w:val="28"/>
          <w:szCs w:val="28"/>
          <w:lang w:val="uk-UA"/>
        </w:rPr>
      </w:pPr>
      <w:r w:rsidRPr="008F5E95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Возианов А. Ф. Эндокринная терапия рака предстательной железы / А.Ф. Возианов, А.Г. Резников, И.А. Клименко. – </w:t>
      </w:r>
      <w:r w:rsidRPr="005C4EBF">
        <w:rPr>
          <w:sz w:val="28"/>
          <w:szCs w:val="28"/>
          <w:lang w:val="uk-UA"/>
        </w:rPr>
        <w:t>К. : Наукова думка, 1999.</w:t>
      </w:r>
      <w:r>
        <w:rPr>
          <w:sz w:val="28"/>
          <w:szCs w:val="28"/>
        </w:rPr>
        <w:t xml:space="preserve"> – </w:t>
      </w:r>
      <w:r w:rsidRPr="005C4EBF">
        <w:rPr>
          <w:sz w:val="28"/>
          <w:szCs w:val="28"/>
          <w:lang w:val="uk-UA"/>
        </w:rPr>
        <w:t xml:space="preserve">С.9 </w:t>
      </w:r>
      <w:r>
        <w:rPr>
          <w:sz w:val="28"/>
          <w:szCs w:val="28"/>
        </w:rPr>
        <w:t xml:space="preserve">– </w:t>
      </w:r>
      <w:r w:rsidRPr="005C4EBF">
        <w:rPr>
          <w:sz w:val="28"/>
          <w:szCs w:val="28"/>
          <w:lang w:val="uk-UA"/>
        </w:rPr>
        <w:t>32.</w:t>
      </w:r>
    </w:p>
    <w:p w:rsidR="00635A82" w:rsidRPr="005C4EBF" w:rsidRDefault="00635A82" w:rsidP="00635A82">
      <w:pPr>
        <w:widowControl w:val="0"/>
        <w:numPr>
          <w:ilvl w:val="0"/>
          <w:numId w:val="35"/>
        </w:numPr>
        <w:tabs>
          <w:tab w:val="left" w:pos="4"/>
          <w:tab w:val="left" w:pos="9720"/>
        </w:tabs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uk-UA"/>
        </w:rPr>
      </w:pPr>
      <w:r w:rsidRPr="008F5E95">
        <w:rPr>
          <w:bCs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uk-UA"/>
        </w:rPr>
        <w:t>Возіанов О.Ф.</w:t>
      </w:r>
      <w:r w:rsidRPr="005C4EBF">
        <w:rPr>
          <w:sz w:val="28"/>
          <w:szCs w:val="28"/>
          <w:lang w:val="uk-UA"/>
        </w:rPr>
        <w:t xml:space="preserve"> Стратегія андрогенної деприваці</w:t>
      </w:r>
      <w:r>
        <w:rPr>
          <w:sz w:val="28"/>
          <w:szCs w:val="28"/>
          <w:lang w:val="uk-UA"/>
        </w:rPr>
        <w:t>ї</w:t>
      </w:r>
      <w:r w:rsidRPr="005C4EBF">
        <w:rPr>
          <w:sz w:val="28"/>
          <w:szCs w:val="28"/>
          <w:lang w:val="uk-UA"/>
        </w:rPr>
        <w:t xml:space="preserve"> при раку передміхурової залози / О.Ф. Возіанов, О.</w:t>
      </w:r>
      <w:r>
        <w:rPr>
          <w:sz w:val="28"/>
          <w:szCs w:val="28"/>
          <w:lang w:val="uk-UA"/>
        </w:rPr>
        <w:t xml:space="preserve">Г. Резніков, І.О. Клименко. – </w:t>
      </w:r>
      <w:r w:rsidRPr="005C4EBF">
        <w:rPr>
          <w:sz w:val="28"/>
          <w:szCs w:val="28"/>
          <w:lang w:val="uk-UA"/>
        </w:rPr>
        <w:t>К.: Наук. думка; Тернопіль: Укрмедкн</w:t>
      </w:r>
      <w:r>
        <w:rPr>
          <w:sz w:val="28"/>
          <w:szCs w:val="28"/>
          <w:lang w:val="uk-UA"/>
        </w:rPr>
        <w:t>и</w:t>
      </w:r>
      <w:r w:rsidRPr="008F5E95">
        <w:rPr>
          <w:sz w:val="28"/>
          <w:szCs w:val="28"/>
          <w:lang w:val="uk-UA"/>
        </w:rPr>
        <w:t>га</w:t>
      </w:r>
      <w:r w:rsidRPr="005C4EBF">
        <w:rPr>
          <w:sz w:val="28"/>
          <w:szCs w:val="28"/>
          <w:lang w:val="uk-UA"/>
        </w:rPr>
        <w:t>, 2001.</w:t>
      </w:r>
      <w:r>
        <w:rPr>
          <w:sz w:val="28"/>
          <w:szCs w:val="28"/>
          <w:lang w:val="uk-UA"/>
        </w:rPr>
        <w:t xml:space="preserve"> – </w:t>
      </w:r>
      <w:r w:rsidRPr="005C4EBF">
        <w:rPr>
          <w:sz w:val="28"/>
          <w:szCs w:val="28"/>
          <w:lang w:val="uk-UA"/>
        </w:rPr>
        <w:t>239 с.</w:t>
      </w:r>
    </w:p>
    <w:p w:rsidR="00635A82" w:rsidRDefault="00635A82" w:rsidP="00635A82">
      <w:pPr>
        <w:numPr>
          <w:ilvl w:val="0"/>
          <w:numId w:val="35"/>
        </w:numPr>
        <w:tabs>
          <w:tab w:val="left" w:pos="9720"/>
        </w:tabs>
        <w:spacing w:after="0" w:line="360" w:lineRule="auto"/>
        <w:ind w:right="485"/>
        <w:jc w:val="both"/>
        <w:rPr>
          <w:sz w:val="28"/>
          <w:szCs w:val="28"/>
          <w:lang w:val="uk-UA"/>
        </w:rPr>
      </w:pPr>
      <w:r w:rsidRPr="008F5E95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>Возіанов С.О. Сучасний погляд на проблему лікування доброякісної гіперплазії передміхурової залози у поєднанні з раком сечовог</w:t>
      </w:r>
      <w:r>
        <w:rPr>
          <w:sz w:val="28"/>
          <w:szCs w:val="28"/>
          <w:lang w:val="uk-UA"/>
        </w:rPr>
        <w:t xml:space="preserve">о міхура / С.О. Возіанов, О.В. </w:t>
      </w:r>
      <w:r w:rsidRPr="005C4EBF">
        <w:rPr>
          <w:sz w:val="28"/>
          <w:szCs w:val="28"/>
          <w:lang w:val="uk-UA"/>
        </w:rPr>
        <w:t>Шуляк, А.З. Журавчак // Львівський медичний часопис. – 2005. – Т.</w:t>
      </w:r>
      <w:r w:rsidRPr="005C4EBF">
        <w:rPr>
          <w:sz w:val="28"/>
          <w:szCs w:val="28"/>
          <w:lang w:val="en-US"/>
        </w:rPr>
        <w:t>XI</w:t>
      </w:r>
      <w:r w:rsidRPr="005C4EBF">
        <w:rPr>
          <w:sz w:val="28"/>
          <w:szCs w:val="28"/>
          <w:lang w:val="uk-UA"/>
        </w:rPr>
        <w:t>, №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>1. – С. 57 – 58.</w:t>
      </w:r>
    </w:p>
    <w:p w:rsidR="00635A82" w:rsidRPr="005C4EBF" w:rsidRDefault="00635A82" w:rsidP="00635A82">
      <w:pPr>
        <w:numPr>
          <w:ilvl w:val="0"/>
          <w:numId w:val="35"/>
        </w:numPr>
        <w:tabs>
          <w:tab w:val="left" w:pos="9720"/>
        </w:tabs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Возрастные особенности формирова</w:t>
      </w:r>
      <w:r>
        <w:rPr>
          <w:sz w:val="28"/>
          <w:szCs w:val="28"/>
        </w:rPr>
        <w:t xml:space="preserve">ния иммобилизационного стресса </w:t>
      </w:r>
      <w:r w:rsidRPr="005C4EBF">
        <w:rPr>
          <w:sz w:val="28"/>
          <w:szCs w:val="28"/>
        </w:rPr>
        <w:t xml:space="preserve">у взрослых и старых крыс / </w:t>
      </w:r>
      <w:r w:rsidRPr="00F81597">
        <w:rPr>
          <w:sz w:val="28"/>
          <w:szCs w:val="28"/>
        </w:rPr>
        <w:t>[</w:t>
      </w:r>
      <w:r w:rsidRPr="005C4EBF">
        <w:rPr>
          <w:sz w:val="28"/>
          <w:szCs w:val="28"/>
          <w:lang w:val="uk-UA"/>
        </w:rPr>
        <w:t>И</w:t>
      </w:r>
      <w:r w:rsidRPr="005C4EBF">
        <w:rPr>
          <w:sz w:val="28"/>
          <w:szCs w:val="28"/>
        </w:rPr>
        <w:t>.В.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 xml:space="preserve">Захарченко, </w:t>
      </w:r>
      <w:r w:rsidRPr="005C4EBF">
        <w:rPr>
          <w:sz w:val="28"/>
          <w:szCs w:val="28"/>
          <w:lang w:val="uk-UA"/>
        </w:rPr>
        <w:t>И</w:t>
      </w:r>
      <w:r w:rsidRPr="005C4EBF">
        <w:rPr>
          <w:sz w:val="28"/>
          <w:szCs w:val="28"/>
        </w:rPr>
        <w:t>.В.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 xml:space="preserve">Суворова, </w:t>
      </w:r>
      <w:r>
        <w:rPr>
          <w:sz w:val="28"/>
          <w:szCs w:val="28"/>
          <w:lang w:val="uk-UA"/>
        </w:rPr>
        <w:t xml:space="preserve">В.Н. </w:t>
      </w:r>
      <w:r w:rsidRPr="005C4EBF">
        <w:rPr>
          <w:sz w:val="28"/>
          <w:szCs w:val="28"/>
        </w:rPr>
        <w:lastRenderedPageBreak/>
        <w:t>Швец</w:t>
      </w:r>
      <w:r w:rsidRPr="005C4EBF">
        <w:rPr>
          <w:sz w:val="28"/>
          <w:szCs w:val="28"/>
          <w:lang w:val="uk-UA"/>
        </w:rPr>
        <w:t xml:space="preserve"> и др</w:t>
      </w:r>
      <w:r w:rsidRPr="005C4EBF">
        <w:rPr>
          <w:sz w:val="28"/>
          <w:szCs w:val="28"/>
        </w:rPr>
        <w:t>.</w:t>
      </w:r>
      <w:r w:rsidRPr="00F81597">
        <w:rPr>
          <w:sz w:val="28"/>
          <w:szCs w:val="28"/>
        </w:rPr>
        <w:t>]</w:t>
      </w:r>
      <w:r w:rsidRPr="005C4EBF">
        <w:rPr>
          <w:sz w:val="28"/>
          <w:szCs w:val="28"/>
        </w:rPr>
        <w:t xml:space="preserve"> // Експериментальна</w:t>
      </w:r>
      <w:r w:rsidRPr="005C4EBF">
        <w:rPr>
          <w:sz w:val="28"/>
          <w:szCs w:val="28"/>
          <w:lang w:val="uk-UA"/>
        </w:rPr>
        <w:t xml:space="preserve"> і клінічна медицина</w:t>
      </w:r>
      <w:r w:rsidRPr="005C4EBF">
        <w:rPr>
          <w:sz w:val="28"/>
          <w:szCs w:val="28"/>
        </w:rPr>
        <w:t>. –</w:t>
      </w:r>
      <w:r w:rsidRPr="005C4EBF">
        <w:rPr>
          <w:sz w:val="28"/>
          <w:szCs w:val="28"/>
          <w:lang w:val="uk-UA"/>
        </w:rPr>
        <w:t>2004</w:t>
      </w:r>
      <w:r>
        <w:rPr>
          <w:sz w:val="28"/>
          <w:szCs w:val="28"/>
        </w:rPr>
        <w:t xml:space="preserve">. – </w:t>
      </w:r>
      <w:r w:rsidRPr="005C4EBF">
        <w:rPr>
          <w:sz w:val="28"/>
          <w:szCs w:val="28"/>
        </w:rPr>
        <w:t xml:space="preserve">№ </w:t>
      </w:r>
      <w:r w:rsidRPr="005C4EBF">
        <w:rPr>
          <w:sz w:val="28"/>
          <w:szCs w:val="28"/>
          <w:lang w:val="uk-UA"/>
        </w:rPr>
        <w:t>4</w:t>
      </w:r>
      <w:r w:rsidRPr="005C4EBF">
        <w:rPr>
          <w:sz w:val="28"/>
          <w:szCs w:val="28"/>
        </w:rPr>
        <w:t xml:space="preserve">. – С. </w:t>
      </w:r>
      <w:r w:rsidRPr="005C4EBF">
        <w:rPr>
          <w:sz w:val="28"/>
          <w:szCs w:val="28"/>
          <w:lang w:val="uk-UA"/>
        </w:rPr>
        <w:t xml:space="preserve">38 </w:t>
      </w:r>
      <w:r>
        <w:rPr>
          <w:sz w:val="28"/>
          <w:szCs w:val="28"/>
        </w:rPr>
        <w:t xml:space="preserve">– </w:t>
      </w:r>
      <w:r w:rsidRPr="005C4EBF">
        <w:rPr>
          <w:sz w:val="28"/>
          <w:szCs w:val="28"/>
          <w:lang w:val="uk-UA"/>
        </w:rPr>
        <w:t>40.</w:t>
      </w:r>
    </w:p>
    <w:p w:rsidR="00635A82" w:rsidRPr="005C4EBF" w:rsidRDefault="00635A82" w:rsidP="00635A82">
      <w:pPr>
        <w:numPr>
          <w:ilvl w:val="0"/>
          <w:numId w:val="35"/>
        </w:numPr>
        <w:tabs>
          <w:tab w:val="left" w:pos="9720"/>
        </w:tabs>
        <w:spacing w:after="0" w:line="360" w:lineRule="auto"/>
        <w:ind w:right="485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</w:t>
      </w:r>
      <w:r w:rsidRPr="005C4EBF">
        <w:rPr>
          <w:color w:val="000000"/>
          <w:sz w:val="28"/>
          <w:szCs w:val="28"/>
          <w:lang w:val="uk-UA"/>
        </w:rPr>
        <w:t>Волошин Н.А. Морфологические аспекты развития синдрома недифференцированной дисплазии соединительной ткани</w:t>
      </w:r>
      <w:r w:rsidRPr="005C4EBF">
        <w:rPr>
          <w:color w:val="000000"/>
          <w:sz w:val="28"/>
          <w:szCs w:val="28"/>
        </w:rPr>
        <w:t xml:space="preserve"> </w:t>
      </w:r>
      <w:r w:rsidRPr="005C4EBF">
        <w:rPr>
          <w:color w:val="000000"/>
          <w:sz w:val="28"/>
          <w:szCs w:val="28"/>
          <w:lang w:val="uk-UA"/>
        </w:rPr>
        <w:t xml:space="preserve">/ </w:t>
      </w:r>
      <w:r w:rsidRPr="005C4EBF">
        <w:rPr>
          <w:sz w:val="28"/>
          <w:szCs w:val="28"/>
        </w:rPr>
        <w:t xml:space="preserve">Н.А. </w:t>
      </w:r>
      <w:r w:rsidRPr="005C4EBF">
        <w:rPr>
          <w:color w:val="000000"/>
          <w:sz w:val="28"/>
          <w:szCs w:val="28"/>
          <w:lang w:val="uk-UA"/>
        </w:rPr>
        <w:t xml:space="preserve">Волошин, </w:t>
      </w:r>
      <w:r w:rsidRPr="005C4EBF">
        <w:rPr>
          <w:sz w:val="28"/>
          <w:szCs w:val="28"/>
        </w:rPr>
        <w:t xml:space="preserve">Е.А. </w:t>
      </w:r>
      <w:r w:rsidRPr="005C4EBF">
        <w:rPr>
          <w:color w:val="000000"/>
          <w:sz w:val="28"/>
          <w:szCs w:val="28"/>
          <w:lang w:val="uk-UA"/>
        </w:rPr>
        <w:t xml:space="preserve">Григорьева </w:t>
      </w:r>
      <w:r w:rsidRPr="005C4EBF">
        <w:rPr>
          <w:color w:val="000000"/>
          <w:sz w:val="28"/>
          <w:szCs w:val="28"/>
        </w:rPr>
        <w:t>/</w:t>
      </w:r>
      <w:r w:rsidRPr="005C4EBF">
        <w:rPr>
          <w:color w:val="000000"/>
          <w:sz w:val="28"/>
          <w:szCs w:val="28"/>
          <w:lang w:val="uk-UA"/>
        </w:rPr>
        <w:t>/ Матеріали другої Всеукраїнської морфо</w:t>
      </w:r>
      <w:r>
        <w:rPr>
          <w:color w:val="000000"/>
          <w:sz w:val="28"/>
          <w:szCs w:val="28"/>
          <w:lang w:val="uk-UA"/>
        </w:rPr>
        <w:t xml:space="preserve">логічної наукової конференції: </w:t>
      </w:r>
      <w:r>
        <w:rPr>
          <w:color w:val="000000"/>
          <w:sz w:val="28"/>
          <w:szCs w:val="28"/>
        </w:rPr>
        <w:t>з</w:t>
      </w:r>
      <w:r w:rsidRPr="005C4EBF">
        <w:rPr>
          <w:color w:val="000000"/>
          <w:sz w:val="28"/>
          <w:szCs w:val="28"/>
          <w:lang w:val="uk-UA"/>
        </w:rPr>
        <w:t>б. наук. робіт.</w:t>
      </w:r>
      <w:r>
        <w:rPr>
          <w:color w:val="000000"/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C4EBF">
        <w:rPr>
          <w:color w:val="000000"/>
          <w:sz w:val="28"/>
          <w:szCs w:val="28"/>
          <w:lang w:val="uk-UA"/>
        </w:rPr>
        <w:t>Дніпропетровськ,</w:t>
      </w:r>
      <w:r w:rsidRPr="005C4EBF">
        <w:rPr>
          <w:sz w:val="28"/>
          <w:szCs w:val="28"/>
        </w:rPr>
        <w:t xml:space="preserve"> </w:t>
      </w:r>
      <w:r w:rsidRPr="005C4EBF">
        <w:rPr>
          <w:bCs/>
          <w:sz w:val="28"/>
          <w:szCs w:val="28"/>
          <w:lang w:val="uk-UA"/>
        </w:rPr>
        <w:t>2005.</w:t>
      </w:r>
      <w:r>
        <w:rPr>
          <w:sz w:val="28"/>
          <w:szCs w:val="28"/>
        </w:rPr>
        <w:t xml:space="preserve"> – </w:t>
      </w:r>
      <w:r w:rsidRPr="005C4EBF">
        <w:rPr>
          <w:bCs/>
          <w:sz w:val="28"/>
          <w:szCs w:val="28"/>
          <w:lang w:val="uk-UA"/>
        </w:rPr>
        <w:t>С. 12</w:t>
      </w:r>
      <w:r>
        <w:rPr>
          <w:bCs/>
          <w:sz w:val="28"/>
          <w:szCs w:val="28"/>
          <w:lang w:val="uk-UA"/>
        </w:rPr>
        <w:t xml:space="preserve"> – </w:t>
      </w:r>
      <w:r w:rsidRPr="005C4EBF">
        <w:rPr>
          <w:bCs/>
          <w:sz w:val="28"/>
          <w:szCs w:val="28"/>
          <w:lang w:val="uk-UA"/>
        </w:rPr>
        <w:t>13</w:t>
      </w:r>
      <w:r>
        <w:rPr>
          <w:bCs/>
          <w:sz w:val="28"/>
          <w:szCs w:val="28"/>
          <w:lang w:val="uk-UA"/>
        </w:rPr>
        <w:t>.</w:t>
      </w:r>
    </w:p>
    <w:p w:rsidR="00635A82" w:rsidRPr="005C4EBF" w:rsidRDefault="00635A82" w:rsidP="00635A82">
      <w:pPr>
        <w:numPr>
          <w:ilvl w:val="0"/>
          <w:numId w:val="35"/>
        </w:numPr>
        <w:tabs>
          <w:tab w:val="left" w:pos="9720"/>
        </w:tabs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 xml:space="preserve">Волчегородский И.А. О роли свободнорадикального окисления липидов в патогенезе хронического простатита </w:t>
      </w:r>
      <w:r w:rsidRPr="008F5E95">
        <w:rPr>
          <w:sz w:val="28"/>
          <w:szCs w:val="28"/>
        </w:rPr>
        <w:t>/</w:t>
      </w:r>
      <w:r w:rsidRPr="005C4EBF">
        <w:rPr>
          <w:sz w:val="28"/>
          <w:szCs w:val="28"/>
        </w:rPr>
        <w:t xml:space="preserve"> И.А. Волчегородский, Н.И Тарасов, С.П. Серёгин /</w:t>
      </w:r>
      <w:r w:rsidRPr="008F5E95">
        <w:rPr>
          <w:sz w:val="28"/>
          <w:szCs w:val="28"/>
        </w:rPr>
        <w:t>/</w:t>
      </w:r>
      <w:r w:rsidRPr="005C4EBF">
        <w:rPr>
          <w:sz w:val="28"/>
          <w:szCs w:val="28"/>
        </w:rPr>
        <w:t xml:space="preserve"> Уро</w:t>
      </w:r>
      <w:r>
        <w:rPr>
          <w:sz w:val="28"/>
          <w:szCs w:val="28"/>
        </w:rPr>
        <w:t>логия и нефрология. – 1997. – № 5. – С. 24 – 25.</w:t>
      </w:r>
    </w:p>
    <w:p w:rsidR="00635A82" w:rsidRPr="005C4EBF" w:rsidRDefault="00635A82" w:rsidP="00635A82">
      <w:pPr>
        <w:numPr>
          <w:ilvl w:val="0"/>
          <w:numId w:val="35"/>
        </w:numPr>
        <w:tabs>
          <w:tab w:val="left" w:pos="9720"/>
        </w:tabs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Волянский Ю.Л. Молекулярные механизмы программированной клеточной гибели / </w:t>
      </w:r>
      <w:r>
        <w:rPr>
          <w:sz w:val="28"/>
          <w:szCs w:val="28"/>
        </w:rPr>
        <w:t xml:space="preserve">Ю.Л. Волянский, В.Ю. </w:t>
      </w:r>
      <w:r w:rsidRPr="005C4EBF">
        <w:rPr>
          <w:sz w:val="28"/>
          <w:szCs w:val="28"/>
        </w:rPr>
        <w:t>Колотова, Н.В. Васильев // Успехи соврем. биол. – 1994. – Т.114, № 6. –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С. 679</w:t>
      </w:r>
      <w:r>
        <w:rPr>
          <w:sz w:val="28"/>
          <w:szCs w:val="28"/>
        </w:rPr>
        <w:t xml:space="preserve"> – </w:t>
      </w:r>
      <w:r w:rsidRPr="005C4EBF">
        <w:rPr>
          <w:sz w:val="28"/>
          <w:szCs w:val="28"/>
        </w:rPr>
        <w:t>682.</w:t>
      </w:r>
    </w:p>
    <w:p w:rsidR="00635A82" w:rsidRPr="005C4EBF" w:rsidRDefault="00635A82" w:rsidP="00635A82">
      <w:pPr>
        <w:numPr>
          <w:ilvl w:val="0"/>
          <w:numId w:val="35"/>
        </w:numPr>
        <w:tabs>
          <w:tab w:val="left" w:pos="9720"/>
        </w:tabs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uk-UA"/>
        </w:rPr>
        <w:t xml:space="preserve">Гавриш А.С. Региональные структурно-метаболические собенности сосудистого эндотелия </w:t>
      </w:r>
      <w:r w:rsidRPr="005C4EBF">
        <w:rPr>
          <w:sz w:val="28"/>
          <w:szCs w:val="28"/>
        </w:rPr>
        <w:t>/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 xml:space="preserve">А.С. </w:t>
      </w:r>
      <w:r w:rsidRPr="005C4EBF">
        <w:rPr>
          <w:sz w:val="28"/>
          <w:szCs w:val="28"/>
          <w:lang w:val="uk-UA"/>
        </w:rPr>
        <w:t xml:space="preserve">Гавриш, </w:t>
      </w:r>
      <w:r w:rsidRPr="005C4EBF">
        <w:rPr>
          <w:sz w:val="28"/>
          <w:szCs w:val="28"/>
        </w:rPr>
        <w:t xml:space="preserve">Н.А. </w:t>
      </w:r>
      <w:r w:rsidRPr="005C4EBF">
        <w:rPr>
          <w:sz w:val="28"/>
          <w:szCs w:val="28"/>
          <w:lang w:val="uk-UA"/>
        </w:rPr>
        <w:t xml:space="preserve">Ящук </w:t>
      </w:r>
      <w:r w:rsidRPr="005C4EBF">
        <w:rPr>
          <w:sz w:val="28"/>
          <w:szCs w:val="28"/>
        </w:rPr>
        <w:t xml:space="preserve">// </w:t>
      </w:r>
      <w:r w:rsidRPr="005C4EBF">
        <w:rPr>
          <w:sz w:val="28"/>
          <w:szCs w:val="28"/>
          <w:lang w:val="uk-UA"/>
        </w:rPr>
        <w:t xml:space="preserve">Лікарська справа. </w:t>
      </w:r>
      <w:r w:rsidRPr="005C4EBF">
        <w:rPr>
          <w:sz w:val="28"/>
          <w:szCs w:val="28"/>
        </w:rPr>
        <w:t>Врачебное дело. – 19</w:t>
      </w:r>
      <w:r>
        <w:rPr>
          <w:sz w:val="28"/>
          <w:szCs w:val="28"/>
        </w:rPr>
        <w:t xml:space="preserve">95. – </w:t>
      </w:r>
      <w:r w:rsidRPr="005C4EBF">
        <w:rPr>
          <w:sz w:val="28"/>
          <w:szCs w:val="28"/>
        </w:rPr>
        <w:t>№ 3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4. – </w:t>
      </w:r>
      <w:r w:rsidRPr="005C4EBF">
        <w:rPr>
          <w:sz w:val="28"/>
          <w:szCs w:val="28"/>
        </w:rPr>
        <w:t>С. 118 –121.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Галиев Р.С. Влияние гипокинезии на развитие аллергических реакций в эксперименте // Р.С. Галиев Вопр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 xml:space="preserve"> курортологии физиотерапии и л</w:t>
      </w:r>
      <w:r>
        <w:rPr>
          <w:sz w:val="28"/>
          <w:szCs w:val="28"/>
        </w:rPr>
        <w:t xml:space="preserve">ечебной физкультуры. – 1999. – № 6. – </w:t>
      </w:r>
      <w:r w:rsidRPr="005C4EBF">
        <w:rPr>
          <w:sz w:val="28"/>
          <w:szCs w:val="28"/>
        </w:rPr>
        <w:t>С. 32 –34.</w:t>
      </w:r>
    </w:p>
    <w:p w:rsidR="00635A82" w:rsidRPr="004C0135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</w:t>
      </w:r>
      <w:r w:rsidRPr="004C0135">
        <w:rPr>
          <w:color w:val="000000"/>
          <w:sz w:val="28"/>
          <w:szCs w:val="28"/>
        </w:rPr>
        <w:t xml:space="preserve">Георгиевская Л.С. Формирование сосудистой системы предстательной </w:t>
      </w:r>
      <w:r>
        <w:rPr>
          <w:color w:val="000000"/>
          <w:sz w:val="28"/>
          <w:szCs w:val="28"/>
        </w:rPr>
        <w:t xml:space="preserve">железы человека в пренатальном </w:t>
      </w:r>
      <w:r w:rsidRPr="004C0135">
        <w:rPr>
          <w:color w:val="000000"/>
          <w:sz w:val="28"/>
          <w:szCs w:val="28"/>
        </w:rPr>
        <w:t>периоде онтог</w:t>
      </w:r>
      <w:r>
        <w:rPr>
          <w:color w:val="000000"/>
          <w:sz w:val="28"/>
          <w:szCs w:val="28"/>
        </w:rPr>
        <w:t xml:space="preserve">енеза /Л.С. Георгиевская, В.В. Козлов, Б.В. </w:t>
      </w:r>
      <w:r w:rsidRPr="004C0135">
        <w:rPr>
          <w:color w:val="000000"/>
          <w:sz w:val="28"/>
          <w:szCs w:val="28"/>
        </w:rPr>
        <w:t xml:space="preserve">Троценко // </w:t>
      </w:r>
      <w:r w:rsidRPr="004C0135">
        <w:rPr>
          <w:color w:val="000000"/>
          <w:sz w:val="28"/>
          <w:szCs w:val="28"/>
          <w:lang w:val="uk-UA"/>
        </w:rPr>
        <w:t xml:space="preserve">Морфологічні та клінічні аспекти лімфології: </w:t>
      </w:r>
      <w:r>
        <w:rPr>
          <w:color w:val="000000"/>
          <w:sz w:val="28"/>
          <w:szCs w:val="28"/>
          <w:lang w:val="uk-UA"/>
        </w:rPr>
        <w:t xml:space="preserve">зб. наук.пр. </w:t>
      </w:r>
      <w:r w:rsidRPr="004C0135">
        <w:rPr>
          <w:color w:val="000000"/>
          <w:sz w:val="28"/>
          <w:szCs w:val="28"/>
          <w:lang w:val="uk-UA"/>
        </w:rPr>
        <w:t>– 100 р. пам</w:t>
      </w:r>
      <w:r w:rsidRPr="004C0135">
        <w:rPr>
          <w:color w:val="000000"/>
          <w:sz w:val="28"/>
          <w:szCs w:val="28"/>
          <w:lang w:val="uk-UA"/>
        </w:rPr>
        <w:sym w:font="Symbol" w:char="F0A2"/>
      </w:r>
      <w:r>
        <w:rPr>
          <w:color w:val="000000"/>
          <w:sz w:val="28"/>
          <w:szCs w:val="28"/>
          <w:lang w:val="uk-UA"/>
        </w:rPr>
        <w:t xml:space="preserve">яті М.С. Спірова. – К., 1992. – С. 20 – </w:t>
      </w:r>
      <w:r w:rsidRPr="004C0135">
        <w:rPr>
          <w:color w:val="000000"/>
          <w:sz w:val="28"/>
          <w:szCs w:val="28"/>
          <w:lang w:val="uk-UA"/>
        </w:rPr>
        <w:t>21.</w:t>
      </w:r>
    </w:p>
    <w:p w:rsidR="00635A82" w:rsidRPr="005C4EBF" w:rsidRDefault="00635A82" w:rsidP="00635A82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Глотов В.А. </w:t>
      </w:r>
      <w:r w:rsidRPr="005C4EBF">
        <w:rPr>
          <w:bCs/>
          <w:sz w:val="28"/>
          <w:szCs w:val="28"/>
        </w:rPr>
        <w:t>Клеточная и тканевая инженерия эндотелия.</w:t>
      </w:r>
      <w:r w:rsidRPr="005C4EBF">
        <w:rPr>
          <w:sz w:val="28"/>
          <w:szCs w:val="28"/>
        </w:rPr>
        <w:t xml:space="preserve"> Экспериментальные подходы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</w:rPr>
        <w:t xml:space="preserve">// </w:t>
      </w:r>
      <w:r>
        <w:rPr>
          <w:bCs/>
          <w:sz w:val="28"/>
          <w:szCs w:val="28"/>
        </w:rPr>
        <w:t xml:space="preserve">В.А. Глотов </w:t>
      </w:r>
      <w:r w:rsidRPr="005C4EBF">
        <w:rPr>
          <w:sz w:val="28"/>
          <w:szCs w:val="28"/>
        </w:rPr>
        <w:t xml:space="preserve">Математическая </w:t>
      </w:r>
      <w:r w:rsidRPr="005C4EBF">
        <w:rPr>
          <w:sz w:val="28"/>
          <w:szCs w:val="28"/>
        </w:rPr>
        <w:lastRenderedPageBreak/>
        <w:t>морфология</w:t>
      </w:r>
      <w:r w:rsidRPr="005C4EBF">
        <w:rPr>
          <w:sz w:val="28"/>
          <w:szCs w:val="28"/>
          <w:lang w:val="uk-UA"/>
        </w:rPr>
        <w:t>:</w:t>
      </w:r>
      <w:r w:rsidRPr="005C4EBF">
        <w:rPr>
          <w:sz w:val="28"/>
          <w:szCs w:val="28"/>
        </w:rPr>
        <w:t xml:space="preserve"> Электронный математический и медико-биологический журн.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Смоленск: Изд. СГМА, 1997. – Т. 2. – </w:t>
      </w:r>
      <w:r w:rsidRPr="005C4EBF">
        <w:rPr>
          <w:sz w:val="28"/>
          <w:szCs w:val="28"/>
        </w:rPr>
        <w:t>Вып. 1. –  С. 23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</w:t>
      </w:r>
      <w:r w:rsidRPr="005C4EBF">
        <w:rPr>
          <w:sz w:val="28"/>
          <w:szCs w:val="28"/>
        </w:rPr>
        <w:t>58.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C4EBF">
        <w:rPr>
          <w:bCs/>
          <w:sz w:val="28"/>
          <w:szCs w:val="28"/>
        </w:rPr>
        <w:t>Гориловский Л.М.</w:t>
      </w:r>
      <w:r w:rsidRPr="005C4EBF">
        <w:rPr>
          <w:sz w:val="28"/>
          <w:szCs w:val="28"/>
        </w:rPr>
        <w:t xml:space="preserve"> Морфологические исследования при раке предстательной железы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/ Л.М. Гориловский</w:t>
      </w:r>
      <w:r w:rsidRPr="005C4EBF">
        <w:rPr>
          <w:sz w:val="28"/>
          <w:szCs w:val="28"/>
          <w:lang w:val="uk-UA"/>
        </w:rPr>
        <w:t xml:space="preserve">, </w:t>
      </w:r>
      <w:r w:rsidRPr="005C4EBF">
        <w:rPr>
          <w:sz w:val="28"/>
          <w:szCs w:val="28"/>
        </w:rPr>
        <w:t>М.А. Доброхотов /</w:t>
      </w:r>
      <w:r>
        <w:rPr>
          <w:sz w:val="28"/>
          <w:szCs w:val="28"/>
        </w:rPr>
        <w:t xml:space="preserve">/ Клиническая геронтология. – 2003. – </w:t>
      </w:r>
      <w:r w:rsidRPr="005C4EBF">
        <w:rPr>
          <w:bCs/>
          <w:sz w:val="28"/>
          <w:szCs w:val="28"/>
        </w:rPr>
        <w:t>Т. 9</w:t>
      </w:r>
      <w:r w:rsidRPr="005C4EBF">
        <w:rPr>
          <w:sz w:val="28"/>
          <w:szCs w:val="28"/>
        </w:rPr>
        <w:t xml:space="preserve">, </w:t>
      </w:r>
      <w:r w:rsidRPr="005C4EBF">
        <w:rPr>
          <w:bCs/>
          <w:sz w:val="28"/>
          <w:szCs w:val="28"/>
        </w:rPr>
        <w:t>N11</w:t>
      </w:r>
      <w:r>
        <w:rPr>
          <w:sz w:val="28"/>
          <w:szCs w:val="28"/>
        </w:rPr>
        <w:t xml:space="preserve">. – </w:t>
      </w:r>
      <w:r w:rsidRPr="005C4EBF">
        <w:rPr>
          <w:sz w:val="28"/>
          <w:szCs w:val="28"/>
        </w:rPr>
        <w:t>С. 8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</w:t>
      </w:r>
      <w:r w:rsidRPr="005C4EBF">
        <w:rPr>
          <w:sz w:val="28"/>
          <w:szCs w:val="28"/>
        </w:rPr>
        <w:t>11.</w:t>
      </w:r>
    </w:p>
    <w:p w:rsidR="00635A82" w:rsidRPr="004C0135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>Гресь А.А. Морфологические особенности строения предстательной железы</w:t>
      </w:r>
      <w:r w:rsidRPr="005C4EBF">
        <w:rPr>
          <w:sz w:val="28"/>
          <w:szCs w:val="28"/>
        </w:rPr>
        <w:t xml:space="preserve"> /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 xml:space="preserve">А.А. </w:t>
      </w:r>
      <w:r w:rsidRPr="005C4EBF">
        <w:rPr>
          <w:sz w:val="28"/>
          <w:szCs w:val="28"/>
          <w:lang w:val="uk-UA"/>
        </w:rPr>
        <w:t xml:space="preserve">Гресь, </w:t>
      </w:r>
      <w:r w:rsidRPr="005C4EBF">
        <w:rPr>
          <w:sz w:val="28"/>
          <w:szCs w:val="28"/>
        </w:rPr>
        <w:t xml:space="preserve">В.И. </w:t>
      </w:r>
      <w:r w:rsidRPr="005C4EBF">
        <w:rPr>
          <w:sz w:val="28"/>
          <w:szCs w:val="28"/>
          <w:lang w:val="uk-UA"/>
        </w:rPr>
        <w:t xml:space="preserve">Вощула </w:t>
      </w:r>
      <w:r w:rsidRPr="005C4EBF">
        <w:rPr>
          <w:sz w:val="28"/>
          <w:szCs w:val="28"/>
        </w:rPr>
        <w:t>// Здравоохранен</w:t>
      </w:r>
      <w:r>
        <w:rPr>
          <w:sz w:val="28"/>
          <w:szCs w:val="28"/>
        </w:rPr>
        <w:t xml:space="preserve">ие Белорусии. – 1998. – </w:t>
      </w:r>
      <w:r w:rsidRPr="005C4EBF">
        <w:rPr>
          <w:sz w:val="28"/>
          <w:szCs w:val="28"/>
        </w:rPr>
        <w:t>№ 10. – С. 46 – 47.</w:t>
      </w:r>
    </w:p>
    <w:p w:rsidR="00635A82" w:rsidRPr="005557C4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ГригоренкоВ.М. Епідеміологічні аспекти та організація скринінгу раку передміхурової залози в Україні</w:t>
      </w:r>
      <w:r w:rsidRPr="005557C4"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  <w:lang w:val="uk-UA"/>
        </w:rPr>
        <w:t xml:space="preserve"> В.М. Григоренко, І.О. Клименко, В.С. Сокало</w:t>
      </w:r>
      <w:r w:rsidRPr="005557C4">
        <w:rPr>
          <w:sz w:val="28"/>
          <w:szCs w:val="28"/>
          <w:lang w:val="uk-UA"/>
        </w:rPr>
        <w:t xml:space="preserve">// </w:t>
      </w:r>
      <w:r>
        <w:rPr>
          <w:sz w:val="28"/>
          <w:szCs w:val="28"/>
          <w:lang w:val="uk-UA"/>
        </w:rPr>
        <w:t>Урологія – 2005. – №2. – С.59 – 62.</w:t>
      </w:r>
    </w:p>
    <w:p w:rsidR="00635A82" w:rsidRPr="005C4EBF" w:rsidRDefault="00635A82" w:rsidP="00635A82">
      <w:pPr>
        <w:pStyle w:val="a6"/>
        <w:numPr>
          <w:ilvl w:val="0"/>
          <w:numId w:val="35"/>
        </w:numPr>
        <w:suppressAutoHyphens w:val="0"/>
        <w:spacing w:after="0" w:line="360" w:lineRule="auto"/>
        <w:ind w:right="485"/>
        <w:jc w:val="both"/>
        <w:rPr>
          <w:szCs w:val="28"/>
        </w:rPr>
      </w:pPr>
      <w:r w:rsidRPr="005557C4">
        <w:rPr>
          <w:szCs w:val="28"/>
          <w:lang w:val="uk-UA"/>
        </w:rPr>
        <w:t xml:space="preserve"> </w:t>
      </w:r>
      <w:r w:rsidRPr="005C4EBF">
        <w:rPr>
          <w:szCs w:val="28"/>
        </w:rPr>
        <w:t>Давыдов В. В. Состояние адениловой системы в печени  взрослых и старых крыс при иммобилизационном стрессе /</w:t>
      </w:r>
      <w:r w:rsidRPr="005C4EBF">
        <w:rPr>
          <w:szCs w:val="28"/>
          <w:lang w:val="uk-UA"/>
        </w:rPr>
        <w:t xml:space="preserve">В.В. </w:t>
      </w:r>
      <w:r w:rsidRPr="005C4EBF">
        <w:rPr>
          <w:szCs w:val="28"/>
        </w:rPr>
        <w:t xml:space="preserve">Давыдов, </w:t>
      </w:r>
      <w:r w:rsidRPr="005C4EBF">
        <w:rPr>
          <w:szCs w:val="28"/>
          <w:lang w:val="uk-UA"/>
        </w:rPr>
        <w:t xml:space="preserve">И.В. </w:t>
      </w:r>
      <w:r w:rsidRPr="005C4EBF">
        <w:rPr>
          <w:szCs w:val="28"/>
        </w:rPr>
        <w:t xml:space="preserve">Захарченко, </w:t>
      </w:r>
      <w:r w:rsidRPr="005C4EBF">
        <w:rPr>
          <w:szCs w:val="28"/>
          <w:lang w:val="uk-UA"/>
        </w:rPr>
        <w:t xml:space="preserve">В.Г. </w:t>
      </w:r>
      <w:r w:rsidRPr="005C4EBF">
        <w:rPr>
          <w:szCs w:val="28"/>
        </w:rPr>
        <w:t>Овсянников //</w:t>
      </w:r>
      <w:r w:rsidRPr="005C4EBF">
        <w:rPr>
          <w:bCs/>
          <w:szCs w:val="28"/>
        </w:rPr>
        <w:t xml:space="preserve"> Биомедицинская </w:t>
      </w:r>
      <w:r w:rsidRPr="005C4EBF">
        <w:rPr>
          <w:bCs/>
          <w:szCs w:val="28"/>
          <w:lang w:val="uk-UA"/>
        </w:rPr>
        <w:t>х</w:t>
      </w:r>
      <w:r w:rsidRPr="005C4EBF">
        <w:rPr>
          <w:bCs/>
          <w:szCs w:val="28"/>
        </w:rPr>
        <w:t>имия.</w:t>
      </w:r>
      <w:r w:rsidRPr="005C4EBF">
        <w:rPr>
          <w:bCs/>
          <w:szCs w:val="28"/>
          <w:lang w:val="uk-UA"/>
        </w:rPr>
        <w:t xml:space="preserve"> </w:t>
      </w:r>
      <w:r>
        <w:rPr>
          <w:szCs w:val="28"/>
        </w:rPr>
        <w:t xml:space="preserve">– </w:t>
      </w:r>
      <w:r w:rsidRPr="005C4EBF">
        <w:rPr>
          <w:szCs w:val="28"/>
        </w:rPr>
        <w:t>2007</w:t>
      </w:r>
      <w:r w:rsidRPr="005C4EBF">
        <w:rPr>
          <w:szCs w:val="28"/>
          <w:lang w:val="uk-UA"/>
        </w:rPr>
        <w:t>.</w:t>
      </w:r>
      <w:r>
        <w:rPr>
          <w:szCs w:val="28"/>
        </w:rPr>
        <w:t xml:space="preserve"> – </w:t>
      </w:r>
      <w:r w:rsidRPr="005C4EBF">
        <w:rPr>
          <w:szCs w:val="28"/>
        </w:rPr>
        <w:t>Т. 51, Вып. 5</w:t>
      </w:r>
      <w:r w:rsidRPr="005C4EBF">
        <w:rPr>
          <w:szCs w:val="28"/>
          <w:lang w:val="uk-UA"/>
        </w:rPr>
        <w:t>.</w:t>
      </w:r>
      <w:r>
        <w:rPr>
          <w:szCs w:val="28"/>
        </w:rPr>
        <w:t xml:space="preserve"> – С . 45– </w:t>
      </w:r>
      <w:r w:rsidRPr="005C4EBF">
        <w:rPr>
          <w:szCs w:val="28"/>
        </w:rPr>
        <w:t>48.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uk-UA"/>
        </w:rPr>
        <w:t xml:space="preserve">Даренков А.Ф. Регуляция роста предстательной железы , патогенез аденомы и рака предстательной железы </w:t>
      </w:r>
      <w:r w:rsidRPr="005C4EBF">
        <w:rPr>
          <w:sz w:val="28"/>
          <w:szCs w:val="28"/>
        </w:rPr>
        <w:t>/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 xml:space="preserve">А.Ф. </w:t>
      </w:r>
      <w:r w:rsidRPr="005C4EBF">
        <w:rPr>
          <w:sz w:val="28"/>
          <w:szCs w:val="28"/>
          <w:lang w:val="uk-UA"/>
        </w:rPr>
        <w:t xml:space="preserve">Даренков, </w:t>
      </w:r>
      <w:r>
        <w:rPr>
          <w:sz w:val="28"/>
          <w:szCs w:val="28"/>
        </w:rPr>
        <w:t xml:space="preserve">В.В. </w:t>
      </w:r>
      <w:r w:rsidRPr="005C4EBF">
        <w:rPr>
          <w:sz w:val="28"/>
          <w:szCs w:val="28"/>
          <w:lang w:val="uk-UA"/>
        </w:rPr>
        <w:t xml:space="preserve">Евдокимов, </w:t>
      </w:r>
      <w:r w:rsidRPr="005C4EBF">
        <w:rPr>
          <w:sz w:val="28"/>
          <w:szCs w:val="28"/>
        </w:rPr>
        <w:t xml:space="preserve">А.Е. </w:t>
      </w:r>
      <w:r w:rsidRPr="005C4EBF">
        <w:rPr>
          <w:sz w:val="28"/>
          <w:szCs w:val="28"/>
          <w:lang w:val="uk-UA"/>
        </w:rPr>
        <w:t xml:space="preserve">Алфимов </w:t>
      </w:r>
      <w:r>
        <w:rPr>
          <w:sz w:val="28"/>
          <w:szCs w:val="28"/>
        </w:rPr>
        <w:t xml:space="preserve">// Вестник Рос. АМН. –1994. – </w:t>
      </w:r>
      <w:r w:rsidRPr="005C4EBF">
        <w:rPr>
          <w:sz w:val="28"/>
          <w:szCs w:val="28"/>
        </w:rPr>
        <w:t>№ 11. – С. 50-59.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Доминге Г.Дж.</w:t>
      </w:r>
      <w:r w:rsidRPr="005C4EBF">
        <w:rPr>
          <w:sz w:val="28"/>
          <w:szCs w:val="28"/>
        </w:rPr>
        <w:t xml:space="preserve"> Простатит / </w:t>
      </w:r>
      <w:r w:rsidRPr="005C4EBF">
        <w:rPr>
          <w:sz w:val="28"/>
          <w:szCs w:val="28"/>
          <w:lang w:val="uk-UA"/>
        </w:rPr>
        <w:t xml:space="preserve">Г.Дж. </w:t>
      </w:r>
      <w:r w:rsidRPr="005C4EBF">
        <w:rPr>
          <w:sz w:val="28"/>
          <w:szCs w:val="28"/>
        </w:rPr>
        <w:t xml:space="preserve">Доминге, </w:t>
      </w:r>
      <w:r w:rsidRPr="005C4EBF">
        <w:rPr>
          <w:sz w:val="28"/>
          <w:szCs w:val="28"/>
          <w:lang w:val="uk-UA"/>
        </w:rPr>
        <w:t xml:space="preserve">В. Дж.Г. </w:t>
      </w:r>
      <w:r w:rsidRPr="005C4EBF">
        <w:rPr>
          <w:sz w:val="28"/>
          <w:szCs w:val="28"/>
        </w:rPr>
        <w:t>Хеллстром //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Инфекции,</w:t>
      </w:r>
      <w:r>
        <w:rPr>
          <w:sz w:val="28"/>
          <w:szCs w:val="28"/>
        </w:rPr>
        <w:t xml:space="preserve"> передаваемые половым путем. – </w:t>
      </w:r>
      <w:r w:rsidRPr="005C4EBF">
        <w:rPr>
          <w:sz w:val="28"/>
          <w:szCs w:val="28"/>
        </w:rPr>
        <w:t>200</w:t>
      </w:r>
      <w:r>
        <w:rPr>
          <w:sz w:val="28"/>
          <w:szCs w:val="28"/>
        </w:rPr>
        <w:t xml:space="preserve">0. – </w:t>
      </w:r>
      <w:r>
        <w:rPr>
          <w:bCs/>
          <w:sz w:val="28"/>
          <w:szCs w:val="28"/>
          <w:lang w:val="uk-UA"/>
        </w:rPr>
        <w:t>№</w:t>
      </w:r>
      <w:r w:rsidRPr="005C4EBF">
        <w:rPr>
          <w:bCs/>
          <w:sz w:val="28"/>
          <w:szCs w:val="28"/>
        </w:rPr>
        <w:t>3</w:t>
      </w:r>
      <w:r>
        <w:rPr>
          <w:sz w:val="28"/>
          <w:szCs w:val="28"/>
        </w:rPr>
        <w:t xml:space="preserve">. – </w:t>
      </w:r>
      <w:r w:rsidRPr="005C4EBF">
        <w:rPr>
          <w:sz w:val="28"/>
          <w:szCs w:val="28"/>
        </w:rPr>
        <w:t>С. 5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</w:t>
      </w:r>
      <w:r w:rsidRPr="005C4EBF">
        <w:rPr>
          <w:sz w:val="28"/>
          <w:szCs w:val="28"/>
        </w:rPr>
        <w:t>17.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Ели</w:t>
      </w:r>
      <w:r w:rsidRPr="005C4EBF">
        <w:rPr>
          <w:sz w:val="28"/>
          <w:szCs w:val="28"/>
        </w:rPr>
        <w:t xml:space="preserve">сеев Ю.Ю. Простатит/ </w:t>
      </w:r>
      <w:r>
        <w:rPr>
          <w:sz w:val="28"/>
          <w:szCs w:val="28"/>
          <w:lang w:val="uk-UA"/>
        </w:rPr>
        <w:t xml:space="preserve">Ю.Ю. </w:t>
      </w:r>
      <w:r>
        <w:rPr>
          <w:sz w:val="28"/>
          <w:szCs w:val="28"/>
        </w:rPr>
        <w:t>Елисеев</w:t>
      </w:r>
      <w:r>
        <w:rPr>
          <w:sz w:val="28"/>
          <w:szCs w:val="28"/>
          <w:lang w:val="uk-UA"/>
        </w:rPr>
        <w:t>,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Е.</w:t>
      </w:r>
      <w:r w:rsidRPr="005C4EBF">
        <w:rPr>
          <w:sz w:val="28"/>
          <w:szCs w:val="28"/>
          <w:lang w:val="uk-UA"/>
        </w:rPr>
        <w:t>Б</w:t>
      </w:r>
      <w:r w:rsidRPr="005C4EBF">
        <w:rPr>
          <w:sz w:val="28"/>
          <w:szCs w:val="28"/>
        </w:rPr>
        <w:t>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Гольбрайх, А.П. Суворов. – М.: Крон-пресс, 2000. – 160 с.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Законы индивидуального развития млекопитающих и практика</w:t>
      </w:r>
      <w:r w:rsidRPr="005C4EBF">
        <w:rPr>
          <w:bCs/>
          <w:sz w:val="28"/>
          <w:szCs w:val="28"/>
        </w:rPr>
        <w:t xml:space="preserve"> /</w:t>
      </w:r>
      <w:r w:rsidRPr="005C4EBF">
        <w:rPr>
          <w:sz w:val="28"/>
          <w:szCs w:val="28"/>
        </w:rPr>
        <w:t xml:space="preserve"> </w:t>
      </w:r>
      <w:r w:rsidRPr="00A91355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 xml:space="preserve">Л.П. </w:t>
      </w:r>
      <w:r w:rsidRPr="005C4EBF">
        <w:rPr>
          <w:sz w:val="28"/>
          <w:szCs w:val="28"/>
        </w:rPr>
        <w:t xml:space="preserve">Тельцов, </w:t>
      </w:r>
      <w:r>
        <w:rPr>
          <w:sz w:val="28"/>
          <w:szCs w:val="28"/>
          <w:lang w:val="uk-UA"/>
        </w:rPr>
        <w:t xml:space="preserve">И.Р. </w:t>
      </w:r>
      <w:r w:rsidRPr="005C4EBF">
        <w:rPr>
          <w:sz w:val="28"/>
          <w:szCs w:val="28"/>
        </w:rPr>
        <w:t xml:space="preserve">Шашанов, </w:t>
      </w:r>
      <w:r>
        <w:rPr>
          <w:sz w:val="28"/>
          <w:szCs w:val="28"/>
          <w:lang w:val="uk-UA"/>
        </w:rPr>
        <w:t xml:space="preserve">В.А. </w:t>
      </w:r>
      <w:r w:rsidRPr="005C4EBF">
        <w:rPr>
          <w:sz w:val="28"/>
          <w:szCs w:val="28"/>
        </w:rPr>
        <w:t xml:space="preserve">Здоровинин </w:t>
      </w:r>
      <w:r w:rsidRPr="005C4EBF">
        <w:rPr>
          <w:sz w:val="28"/>
          <w:szCs w:val="28"/>
          <w:lang w:val="uk-UA"/>
        </w:rPr>
        <w:t>и др.</w:t>
      </w:r>
      <w:r w:rsidRPr="00A91355">
        <w:rPr>
          <w:sz w:val="28"/>
          <w:szCs w:val="28"/>
        </w:rPr>
        <w:t>]</w:t>
      </w:r>
      <w:r w:rsidRPr="005C4EBF">
        <w:rPr>
          <w:sz w:val="28"/>
          <w:szCs w:val="28"/>
        </w:rPr>
        <w:t xml:space="preserve"> </w:t>
      </w:r>
      <w:r w:rsidRPr="005C4EBF">
        <w:rPr>
          <w:bCs/>
          <w:sz w:val="28"/>
          <w:szCs w:val="28"/>
        </w:rPr>
        <w:t>// Естествознание на рубеже столетий</w:t>
      </w:r>
      <w:r w:rsidRPr="005C4EBF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Матер. Междунар. конф. </w:t>
      </w:r>
      <w:r w:rsidRPr="005C4EBF">
        <w:rPr>
          <w:bCs/>
          <w:sz w:val="28"/>
          <w:szCs w:val="28"/>
        </w:rPr>
        <w:t xml:space="preserve">– М.: Дагомыс, 2001. </w:t>
      </w:r>
      <w:r w:rsidRPr="005C4EBF">
        <w:rPr>
          <w:sz w:val="28"/>
          <w:szCs w:val="28"/>
        </w:rPr>
        <w:t>–</w:t>
      </w:r>
      <w:r w:rsidRPr="005C4EBF">
        <w:rPr>
          <w:bCs/>
          <w:sz w:val="28"/>
          <w:szCs w:val="28"/>
        </w:rPr>
        <w:t>Т.2. – С. 135-140.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C4EBF">
        <w:rPr>
          <w:sz w:val="28"/>
          <w:szCs w:val="28"/>
        </w:rPr>
        <w:t xml:space="preserve">Западнюк И.П. Лабораторные животные. Разведение, содержание, использование в эксперименте / </w:t>
      </w:r>
      <w:r>
        <w:rPr>
          <w:sz w:val="28"/>
          <w:szCs w:val="28"/>
          <w:lang w:val="uk-UA"/>
        </w:rPr>
        <w:t xml:space="preserve">И.П. </w:t>
      </w:r>
      <w:r w:rsidRPr="005C4EBF">
        <w:rPr>
          <w:sz w:val="28"/>
          <w:szCs w:val="28"/>
        </w:rPr>
        <w:t>Западнюк, В.И. Западнюк</w:t>
      </w:r>
      <w:r w:rsidRPr="005C4EBF">
        <w:rPr>
          <w:sz w:val="28"/>
          <w:szCs w:val="28"/>
          <w:lang w:val="uk-UA"/>
        </w:rPr>
        <w:t>,</w:t>
      </w:r>
      <w:r w:rsidRPr="005C4EBF">
        <w:rPr>
          <w:sz w:val="28"/>
          <w:szCs w:val="28"/>
        </w:rPr>
        <w:t xml:space="preserve"> В.А. Захария.– К.</w:t>
      </w:r>
      <w:r w:rsidRPr="005C4EBF">
        <w:rPr>
          <w:sz w:val="28"/>
          <w:szCs w:val="28"/>
          <w:lang w:val="uk-UA"/>
        </w:rPr>
        <w:t>:</w:t>
      </w:r>
      <w:r w:rsidRPr="005C4EBF">
        <w:rPr>
          <w:sz w:val="28"/>
          <w:szCs w:val="28"/>
        </w:rPr>
        <w:t xml:space="preserve"> Вища школа</w:t>
      </w:r>
      <w:r w:rsidRPr="005C4EBF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1983. – 383 с.</w:t>
      </w:r>
    </w:p>
    <w:p w:rsidR="00635A82" w:rsidRPr="005C4EBF" w:rsidRDefault="00635A82" w:rsidP="00635A82">
      <w:pPr>
        <w:widowControl w:val="0"/>
        <w:numPr>
          <w:ilvl w:val="0"/>
          <w:numId w:val="35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Звягіна</w:t>
      </w:r>
      <w:r w:rsidRPr="005C4EBF">
        <w:rPr>
          <w:bCs/>
          <w:sz w:val="28"/>
          <w:szCs w:val="28"/>
        </w:rPr>
        <w:t xml:space="preserve"> Т.В.</w:t>
      </w:r>
      <w:r w:rsidRPr="005C4EBF">
        <w:rPr>
          <w:sz w:val="28"/>
          <w:szCs w:val="28"/>
        </w:rPr>
        <w:t xml:space="preserve"> Порушення метаболізму оксиду азоту при системних захворюваннях сполучної тканини (діагн</w:t>
      </w:r>
      <w:r>
        <w:rPr>
          <w:sz w:val="28"/>
          <w:szCs w:val="28"/>
        </w:rPr>
        <w:t xml:space="preserve">остика, патогенез, лікування): </w:t>
      </w:r>
      <w:r>
        <w:rPr>
          <w:sz w:val="28"/>
          <w:szCs w:val="28"/>
          <w:lang w:val="uk-UA"/>
        </w:rPr>
        <w:t>а</w:t>
      </w:r>
      <w:r w:rsidRPr="005C4EBF">
        <w:rPr>
          <w:sz w:val="28"/>
          <w:szCs w:val="28"/>
        </w:rPr>
        <w:t xml:space="preserve">втореф. дис... </w:t>
      </w:r>
      <w:r>
        <w:rPr>
          <w:sz w:val="28"/>
          <w:szCs w:val="28"/>
          <w:lang w:val="uk-UA"/>
        </w:rPr>
        <w:t>на здобуття наук.</w:t>
      </w:r>
      <w:r w:rsidRPr="005C4EB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ступеня</w:t>
      </w:r>
      <w:r w:rsidRPr="005C4EBF"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>ок.</w:t>
      </w:r>
      <w:r>
        <w:rPr>
          <w:sz w:val="28"/>
          <w:szCs w:val="28"/>
        </w:rPr>
        <w:t xml:space="preserve"> мед. наук</w:t>
      </w:r>
      <w:r>
        <w:rPr>
          <w:sz w:val="28"/>
          <w:szCs w:val="28"/>
          <w:lang w:val="uk-UA"/>
        </w:rPr>
        <w:t>:</w:t>
      </w:r>
      <w:r w:rsidRPr="00FE5614">
        <w:rPr>
          <w:rStyle w:val="af8"/>
          <w:color w:val="000000"/>
        </w:rPr>
        <w:t xml:space="preserve"> </w:t>
      </w:r>
      <w:r w:rsidRPr="00FE5614">
        <w:rPr>
          <w:rStyle w:val="rvts8"/>
          <w:b/>
          <w:color w:val="000000"/>
          <w:sz w:val="28"/>
          <w:szCs w:val="28"/>
        </w:rPr>
        <w:t>14.01.02</w:t>
      </w:r>
      <w:r w:rsidRPr="00FE5614">
        <w:rPr>
          <w:b/>
          <w:sz w:val="28"/>
          <w:szCs w:val="28"/>
          <w:lang w:val="uk-UA"/>
        </w:rPr>
        <w:t xml:space="preserve"> </w:t>
      </w:r>
      <w:r w:rsidRPr="00044090">
        <w:rPr>
          <w:b/>
          <w:sz w:val="28"/>
          <w:szCs w:val="28"/>
        </w:rPr>
        <w:t>“</w:t>
      </w:r>
      <w:r w:rsidRPr="00044090">
        <w:rPr>
          <w:sz w:val="28"/>
          <w:szCs w:val="28"/>
        </w:rPr>
        <w:t xml:space="preserve">Внутрішні хвороби” </w:t>
      </w:r>
      <w:r w:rsidRPr="005C4EBF">
        <w:rPr>
          <w:sz w:val="28"/>
          <w:szCs w:val="28"/>
        </w:rPr>
        <w:t>/</w:t>
      </w:r>
      <w:r w:rsidRPr="00FE5614">
        <w:rPr>
          <w:bCs/>
          <w:sz w:val="28"/>
          <w:szCs w:val="28"/>
        </w:rPr>
        <w:t xml:space="preserve"> </w:t>
      </w:r>
      <w:r w:rsidRPr="005C4EBF">
        <w:rPr>
          <w:bCs/>
          <w:sz w:val="28"/>
          <w:szCs w:val="28"/>
        </w:rPr>
        <w:t>Т.В.</w:t>
      </w:r>
      <w:r w:rsidRPr="005C4EB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Звягіна</w:t>
      </w:r>
      <w:r>
        <w:rPr>
          <w:bCs/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– К., 2003. – 37с.</w:t>
      </w:r>
    </w:p>
    <w:p w:rsidR="00635A82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uk-UA"/>
        </w:rPr>
        <w:t>Зміни реакції організму щурів на гіпокінезію при дії електромагнітного випромінювання надто високих частот /</w:t>
      </w:r>
      <w:r w:rsidRPr="00FE5614">
        <w:rPr>
          <w:bCs/>
          <w:sz w:val="28"/>
          <w:szCs w:val="28"/>
          <w:lang w:val="uk-UA"/>
        </w:rPr>
        <w:t xml:space="preserve"> [</w:t>
      </w:r>
      <w:r w:rsidRPr="005C4EBF">
        <w:rPr>
          <w:sz w:val="28"/>
          <w:szCs w:val="28"/>
          <w:lang w:val="uk-UA"/>
        </w:rPr>
        <w:t xml:space="preserve">Н. А. </w:t>
      </w:r>
      <w:r w:rsidRPr="00D1709F">
        <w:rPr>
          <w:bCs/>
          <w:sz w:val="28"/>
          <w:szCs w:val="28"/>
          <w:lang w:val="uk-UA"/>
        </w:rPr>
        <w:t>Темур</w:t>
      </w:r>
      <w:r w:rsidRPr="00FE5614">
        <w:rPr>
          <w:bCs/>
          <w:sz w:val="28"/>
          <w:szCs w:val="28"/>
          <w:lang w:val="uk-UA"/>
        </w:rPr>
        <w:t>’</w:t>
      </w:r>
      <w:r w:rsidRPr="005C4EBF">
        <w:rPr>
          <w:bCs/>
          <w:sz w:val="28"/>
          <w:szCs w:val="28"/>
          <w:lang w:val="uk-UA"/>
        </w:rPr>
        <w:t xml:space="preserve">янц, </w:t>
      </w:r>
      <w:r w:rsidRPr="00D1709F">
        <w:rPr>
          <w:sz w:val="28"/>
          <w:szCs w:val="28"/>
          <w:lang w:val="uk-UA"/>
        </w:rPr>
        <w:t>О</w:t>
      </w:r>
      <w:r w:rsidRPr="00FE5614">
        <w:rPr>
          <w:sz w:val="28"/>
          <w:szCs w:val="28"/>
          <w:lang w:val="uk-UA"/>
        </w:rPr>
        <w:t>.</w:t>
      </w:r>
      <w:r w:rsidRPr="00D1709F">
        <w:rPr>
          <w:sz w:val="28"/>
          <w:szCs w:val="28"/>
          <w:lang w:val="uk-UA"/>
        </w:rPr>
        <w:t>М</w:t>
      </w:r>
      <w:r w:rsidRPr="00FE5614">
        <w:rPr>
          <w:sz w:val="28"/>
          <w:szCs w:val="28"/>
          <w:lang w:val="uk-UA"/>
        </w:rPr>
        <w:t xml:space="preserve">. </w:t>
      </w:r>
      <w:r w:rsidRPr="005C4EBF">
        <w:rPr>
          <w:bCs/>
          <w:sz w:val="28"/>
          <w:szCs w:val="28"/>
          <w:lang w:val="uk-UA"/>
        </w:rPr>
        <w:t xml:space="preserve">Чуян, </w:t>
      </w:r>
      <w:r w:rsidRPr="00FE5614">
        <w:rPr>
          <w:sz w:val="28"/>
          <w:szCs w:val="28"/>
          <w:lang w:val="uk-UA"/>
        </w:rPr>
        <w:t>Н.П.</w:t>
      </w:r>
      <w:r w:rsidRPr="005C4EBF">
        <w:rPr>
          <w:bCs/>
          <w:sz w:val="28"/>
          <w:szCs w:val="28"/>
          <w:lang w:val="uk-UA"/>
        </w:rPr>
        <w:t xml:space="preserve"> Верко </w:t>
      </w:r>
      <w:r>
        <w:rPr>
          <w:bCs/>
          <w:sz w:val="28"/>
          <w:szCs w:val="28"/>
          <w:lang w:val="uk-UA"/>
        </w:rPr>
        <w:t>та ін.</w:t>
      </w:r>
      <w:r w:rsidRPr="00FE5614">
        <w:rPr>
          <w:bCs/>
          <w:sz w:val="28"/>
          <w:szCs w:val="28"/>
          <w:lang w:val="uk-UA"/>
        </w:rPr>
        <w:t>]</w:t>
      </w:r>
      <w:r w:rsidRPr="005C4EBF">
        <w:rPr>
          <w:bCs/>
          <w:sz w:val="28"/>
          <w:szCs w:val="28"/>
          <w:lang w:val="uk-UA"/>
        </w:rPr>
        <w:t xml:space="preserve"> // Фізіологічний журн. – 2003. –Т. 49, №1. – С.87</w:t>
      </w:r>
      <w:r w:rsidRPr="00FE561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–</w:t>
      </w:r>
      <w:r w:rsidRPr="00FE5614">
        <w:rPr>
          <w:bCs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uk-UA"/>
        </w:rPr>
        <w:t>93.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5C4EBF">
        <w:rPr>
          <w:color w:val="000000"/>
          <w:sz w:val="28"/>
          <w:szCs w:val="28"/>
          <w:lang w:val="uk-UA"/>
        </w:rPr>
        <w:t xml:space="preserve">Значення і використання інтегральних параметрів для вирішення питань експериментальної морфології / </w:t>
      </w:r>
      <w:r w:rsidRPr="00FE5614">
        <w:rPr>
          <w:color w:val="000000"/>
          <w:sz w:val="28"/>
          <w:szCs w:val="28"/>
          <w:lang w:val="uk-UA"/>
        </w:rPr>
        <w:t>[</w:t>
      </w:r>
      <w:r w:rsidRPr="005C4EBF">
        <w:rPr>
          <w:color w:val="000000"/>
          <w:sz w:val="28"/>
          <w:szCs w:val="28"/>
          <w:lang w:val="uk-UA"/>
        </w:rPr>
        <w:t xml:space="preserve">І.В. Твердохліб, </w:t>
      </w:r>
      <w:r>
        <w:rPr>
          <w:color w:val="000000"/>
          <w:sz w:val="28"/>
          <w:szCs w:val="28"/>
          <w:lang w:val="uk-UA"/>
        </w:rPr>
        <w:t xml:space="preserve">І.С. </w:t>
      </w:r>
      <w:r w:rsidRPr="005C4EBF">
        <w:rPr>
          <w:color w:val="000000"/>
          <w:sz w:val="28"/>
          <w:szCs w:val="28"/>
          <w:lang w:val="uk-UA"/>
        </w:rPr>
        <w:t xml:space="preserve">Хріпков, </w:t>
      </w:r>
      <w:r w:rsidRPr="005C4EBF">
        <w:rPr>
          <w:sz w:val="28"/>
          <w:szCs w:val="28"/>
          <w:lang w:val="uk-UA"/>
        </w:rPr>
        <w:t xml:space="preserve">Л.А. </w:t>
      </w:r>
      <w:r w:rsidRPr="005C4EBF">
        <w:rPr>
          <w:color w:val="000000"/>
          <w:sz w:val="28"/>
          <w:szCs w:val="28"/>
          <w:lang w:val="uk-UA"/>
        </w:rPr>
        <w:t xml:space="preserve">Романенко </w:t>
      </w:r>
      <w:r>
        <w:rPr>
          <w:color w:val="000000"/>
          <w:sz w:val="28"/>
          <w:szCs w:val="28"/>
          <w:lang w:val="uk-UA"/>
        </w:rPr>
        <w:t>та ін.</w:t>
      </w:r>
      <w:r w:rsidRPr="00FE5614">
        <w:rPr>
          <w:color w:val="000000"/>
          <w:sz w:val="28"/>
          <w:szCs w:val="28"/>
          <w:lang w:val="uk-UA"/>
        </w:rPr>
        <w:t>]</w:t>
      </w:r>
      <w:r w:rsidRPr="005C4EBF">
        <w:rPr>
          <w:color w:val="000000"/>
          <w:sz w:val="28"/>
          <w:szCs w:val="28"/>
          <w:lang w:val="uk-UA"/>
        </w:rPr>
        <w:t xml:space="preserve"> // Матеріали перш</w:t>
      </w:r>
      <w:r>
        <w:rPr>
          <w:color w:val="000000"/>
          <w:sz w:val="28"/>
          <w:szCs w:val="28"/>
          <w:lang w:val="uk-UA"/>
        </w:rPr>
        <w:t>ої</w:t>
      </w:r>
      <w:r w:rsidRPr="005C4EBF">
        <w:rPr>
          <w:color w:val="000000"/>
          <w:sz w:val="28"/>
          <w:szCs w:val="28"/>
          <w:lang w:val="uk-UA"/>
        </w:rPr>
        <w:t xml:space="preserve"> Всеукраїнської морфо</w:t>
      </w:r>
      <w:r>
        <w:rPr>
          <w:color w:val="000000"/>
          <w:sz w:val="28"/>
          <w:szCs w:val="28"/>
          <w:lang w:val="uk-UA"/>
        </w:rPr>
        <w:t>логічної наукової конференції: З</w:t>
      </w:r>
      <w:r w:rsidRPr="005C4EBF"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>.</w:t>
      </w:r>
      <w:r w:rsidRPr="005C4EBF">
        <w:rPr>
          <w:color w:val="000000"/>
          <w:sz w:val="28"/>
          <w:szCs w:val="28"/>
          <w:lang w:val="uk-UA"/>
        </w:rPr>
        <w:t xml:space="preserve"> наук</w:t>
      </w:r>
      <w:r>
        <w:rPr>
          <w:color w:val="000000"/>
          <w:sz w:val="28"/>
          <w:szCs w:val="28"/>
          <w:lang w:val="uk-UA"/>
        </w:rPr>
        <w:t>.</w:t>
      </w:r>
      <w:r w:rsidRPr="005C4EBF">
        <w:rPr>
          <w:color w:val="000000"/>
          <w:sz w:val="28"/>
          <w:szCs w:val="28"/>
          <w:lang w:val="uk-UA"/>
        </w:rPr>
        <w:t xml:space="preserve"> робіт. </w:t>
      </w:r>
      <w:r w:rsidRPr="00372470">
        <w:rPr>
          <w:sz w:val="28"/>
          <w:szCs w:val="28"/>
          <w:lang w:val="uk-UA"/>
        </w:rPr>
        <w:t>–</w:t>
      </w:r>
      <w:r w:rsidRPr="005C4EBF">
        <w:rPr>
          <w:color w:val="000000"/>
          <w:sz w:val="28"/>
          <w:szCs w:val="28"/>
          <w:lang w:val="uk-UA"/>
        </w:rPr>
        <w:t xml:space="preserve">Дніпропетровськ: </w:t>
      </w:r>
      <w:r w:rsidRPr="005C4EBF">
        <w:rPr>
          <w:bCs/>
          <w:sz w:val="28"/>
          <w:szCs w:val="28"/>
          <w:lang w:val="uk-UA"/>
        </w:rPr>
        <w:t xml:space="preserve">Пороги, 2004. </w:t>
      </w:r>
      <w:r w:rsidRPr="009B44FB">
        <w:rPr>
          <w:sz w:val="28"/>
          <w:szCs w:val="28"/>
          <w:lang w:val="uk-UA"/>
        </w:rPr>
        <w:t>–</w:t>
      </w:r>
      <w:r w:rsidRPr="005C4EBF">
        <w:rPr>
          <w:bCs/>
          <w:sz w:val="28"/>
          <w:szCs w:val="28"/>
          <w:lang w:val="uk-UA"/>
        </w:rPr>
        <w:t>С. 50</w:t>
      </w:r>
      <w:r w:rsidRPr="00FE561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– </w:t>
      </w:r>
      <w:r w:rsidRPr="005C4EBF">
        <w:rPr>
          <w:bCs/>
          <w:sz w:val="28"/>
          <w:szCs w:val="28"/>
          <w:lang w:val="uk-UA"/>
        </w:rPr>
        <w:t>55</w:t>
      </w:r>
      <w:r>
        <w:rPr>
          <w:bCs/>
          <w:sz w:val="28"/>
          <w:szCs w:val="28"/>
          <w:lang w:val="uk-UA"/>
        </w:rPr>
        <w:t>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 xml:space="preserve">Иванов К.П. Морфодинамический анализ роли лейкоцитов в нарушениях микроциркуляции в коре мозга </w:t>
      </w:r>
      <w:r w:rsidRPr="009B44FB">
        <w:rPr>
          <w:sz w:val="28"/>
          <w:szCs w:val="28"/>
          <w:lang w:val="uk-UA"/>
        </w:rPr>
        <w:t>/</w:t>
      </w:r>
      <w:r w:rsidRPr="005C4EBF">
        <w:rPr>
          <w:sz w:val="28"/>
          <w:szCs w:val="28"/>
          <w:lang w:val="uk-UA"/>
        </w:rPr>
        <w:t xml:space="preserve"> </w:t>
      </w:r>
      <w:r w:rsidRPr="009B44FB">
        <w:rPr>
          <w:sz w:val="28"/>
          <w:szCs w:val="28"/>
          <w:lang w:val="uk-UA"/>
        </w:rPr>
        <w:t xml:space="preserve">К.П. </w:t>
      </w:r>
      <w:r w:rsidRPr="005C4EBF">
        <w:rPr>
          <w:sz w:val="28"/>
          <w:szCs w:val="28"/>
          <w:lang w:val="uk-UA"/>
        </w:rPr>
        <w:t xml:space="preserve">Иванов, </w:t>
      </w:r>
      <w:r w:rsidRPr="009B44FB">
        <w:rPr>
          <w:sz w:val="28"/>
          <w:szCs w:val="28"/>
          <w:lang w:val="uk-UA"/>
        </w:rPr>
        <w:t>Н.Н</w:t>
      </w:r>
      <w:r w:rsidRPr="005C4EBF">
        <w:rPr>
          <w:sz w:val="28"/>
          <w:szCs w:val="28"/>
          <w:lang w:val="uk-UA"/>
        </w:rPr>
        <w:t xml:space="preserve"> Мельникова </w:t>
      </w:r>
      <w:r w:rsidRPr="0080417B">
        <w:rPr>
          <w:sz w:val="28"/>
          <w:szCs w:val="28"/>
        </w:rPr>
        <w:t xml:space="preserve">// </w:t>
      </w:r>
      <w:r w:rsidRPr="005C4EBF">
        <w:rPr>
          <w:sz w:val="28"/>
          <w:szCs w:val="28"/>
        </w:rPr>
        <w:t xml:space="preserve">Морфология. – 2003. </w:t>
      </w:r>
      <w:r>
        <w:rPr>
          <w:sz w:val="28"/>
          <w:szCs w:val="28"/>
        </w:rPr>
        <w:t>– Т.124, № 6. – С. 61 – 65.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Иванова О.В.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Эндотелиальная дисфункция </w:t>
      </w:r>
      <w:r w:rsidRPr="005C4EBF">
        <w:rPr>
          <w:sz w:val="28"/>
          <w:szCs w:val="28"/>
        </w:rPr>
        <w:t xml:space="preserve">– важный этап развития атеросклеротического поражения сосудов </w:t>
      </w:r>
      <w:r w:rsidRPr="0080417B">
        <w:rPr>
          <w:sz w:val="28"/>
          <w:szCs w:val="28"/>
        </w:rPr>
        <w:t>/</w:t>
      </w:r>
      <w:r w:rsidRPr="005C4EBF">
        <w:rPr>
          <w:sz w:val="28"/>
          <w:szCs w:val="28"/>
        </w:rPr>
        <w:t xml:space="preserve"> О.В. Иванова, Г.Н. Соболева, Ю.А. Карпов /</w:t>
      </w:r>
      <w:r w:rsidRPr="0080417B">
        <w:rPr>
          <w:sz w:val="28"/>
          <w:szCs w:val="28"/>
        </w:rPr>
        <w:t>/</w:t>
      </w:r>
      <w:r w:rsidRPr="005C4EBF">
        <w:rPr>
          <w:sz w:val="28"/>
          <w:szCs w:val="28"/>
        </w:rPr>
        <w:t xml:space="preserve"> Терапевтический архив. – 1997</w:t>
      </w:r>
      <w:r>
        <w:rPr>
          <w:sz w:val="28"/>
          <w:szCs w:val="28"/>
        </w:rPr>
        <w:t>. – Т. 69, № 6 . – С. 75 – 78.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Казначеев В.П. Общие механизмы адапта</w:t>
      </w:r>
      <w:r>
        <w:rPr>
          <w:sz w:val="28"/>
          <w:szCs w:val="28"/>
        </w:rPr>
        <w:t xml:space="preserve">ции биологических систем/ В.П. </w:t>
      </w:r>
      <w:r w:rsidRPr="005C4EBF">
        <w:rPr>
          <w:sz w:val="28"/>
          <w:szCs w:val="28"/>
        </w:rPr>
        <w:t xml:space="preserve">Казначеев, М.Я. Субботин // Морфология процессов адаптации клеток и тканей. – М.: Изд. </w:t>
      </w:r>
      <w:r w:rsidRPr="005C4EBF">
        <w:rPr>
          <w:sz w:val="28"/>
          <w:szCs w:val="28"/>
          <w:lang w:val="en-US"/>
        </w:rPr>
        <w:t>I</w:t>
      </w:r>
      <w:r w:rsidRPr="005C4EBF">
        <w:rPr>
          <w:sz w:val="28"/>
          <w:szCs w:val="28"/>
        </w:rPr>
        <w:t xml:space="preserve"> МНИ им. И.М. Сеченова</w:t>
      </w:r>
      <w:r w:rsidRPr="005C4EBF">
        <w:rPr>
          <w:sz w:val="28"/>
          <w:szCs w:val="28"/>
          <w:lang w:val="uk-UA"/>
        </w:rPr>
        <w:t>,</w:t>
      </w:r>
      <w:r w:rsidRPr="005C4EBF">
        <w:rPr>
          <w:sz w:val="28"/>
          <w:szCs w:val="28"/>
        </w:rPr>
        <w:t xml:space="preserve">   1971</w:t>
      </w:r>
      <w:r w:rsidRPr="005C4EB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– </w:t>
      </w:r>
      <w:r w:rsidRPr="005C4EBF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-</w:t>
      </w:r>
      <w:r w:rsidRPr="005C4EBF">
        <w:rPr>
          <w:sz w:val="28"/>
          <w:szCs w:val="28"/>
        </w:rPr>
        <w:t>41.</w:t>
      </w:r>
    </w:p>
    <w:p w:rsidR="00635A82" w:rsidRPr="005C4EBF" w:rsidRDefault="00635A82" w:rsidP="00635A82">
      <w:pPr>
        <w:numPr>
          <w:ilvl w:val="0"/>
          <w:numId w:val="35"/>
        </w:numPr>
        <w:tabs>
          <w:tab w:val="left" w:pos="3434"/>
        </w:tabs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Карелина Н.Р. Морфогенез микрососудов кишечной ворсинки белой крысы </w:t>
      </w:r>
      <w:r w:rsidRPr="00FE5614">
        <w:rPr>
          <w:sz w:val="28"/>
          <w:szCs w:val="28"/>
        </w:rPr>
        <w:t xml:space="preserve">/ </w:t>
      </w:r>
      <w:r w:rsidRPr="005C4EBF">
        <w:rPr>
          <w:sz w:val="28"/>
          <w:szCs w:val="28"/>
        </w:rPr>
        <w:t>Н.Р. Карелина // Морфология</w:t>
      </w:r>
      <w:r w:rsidRPr="005C4EB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– </w:t>
      </w:r>
      <w:r w:rsidRPr="005C4EBF">
        <w:rPr>
          <w:sz w:val="28"/>
          <w:szCs w:val="28"/>
        </w:rPr>
        <w:t>2006</w:t>
      </w:r>
      <w:r w:rsidRPr="005C4EB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– </w:t>
      </w:r>
      <w:r w:rsidRPr="005C4EBF">
        <w:rPr>
          <w:sz w:val="28"/>
          <w:szCs w:val="28"/>
        </w:rPr>
        <w:t>Т 129</w:t>
      </w:r>
      <w:r w:rsidRPr="005C4EBF">
        <w:rPr>
          <w:sz w:val="28"/>
          <w:szCs w:val="28"/>
          <w:lang w:val="uk-UA"/>
        </w:rPr>
        <w:t xml:space="preserve">, </w:t>
      </w:r>
      <w:r w:rsidRPr="005C4EBF">
        <w:rPr>
          <w:sz w:val="28"/>
          <w:szCs w:val="28"/>
        </w:rPr>
        <w:t>№ 4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– </w:t>
      </w:r>
      <w:r w:rsidRPr="005C4EBF">
        <w:rPr>
          <w:sz w:val="28"/>
          <w:szCs w:val="28"/>
        </w:rPr>
        <w:t xml:space="preserve">С. 60– </w:t>
      </w:r>
      <w:r>
        <w:rPr>
          <w:sz w:val="28"/>
          <w:szCs w:val="28"/>
        </w:rPr>
        <w:t xml:space="preserve">61. </w:t>
      </w:r>
      <w:r w:rsidRPr="005C4EBF">
        <w:rPr>
          <w:sz w:val="28"/>
          <w:szCs w:val="28"/>
          <w:lang w:val="uk-UA"/>
        </w:rPr>
        <w:t>(М</w:t>
      </w:r>
      <w:r w:rsidRPr="005C4EBF">
        <w:rPr>
          <w:sz w:val="28"/>
          <w:szCs w:val="28"/>
        </w:rPr>
        <w:t xml:space="preserve">атериалы </w:t>
      </w:r>
      <w:r w:rsidRPr="005C4EBF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Конгресса международной ассоциации морфологов</w:t>
      </w:r>
      <w:r w:rsidRPr="005C4EBF">
        <w:rPr>
          <w:sz w:val="28"/>
          <w:szCs w:val="28"/>
          <w:lang w:val="uk-UA"/>
        </w:rPr>
        <w:t>).</w:t>
      </w:r>
    </w:p>
    <w:p w:rsidR="00635A82" w:rsidRDefault="00635A82" w:rsidP="00635A82">
      <w:pPr>
        <w:numPr>
          <w:ilvl w:val="0"/>
          <w:numId w:val="35"/>
        </w:numPr>
        <w:tabs>
          <w:tab w:val="left" w:pos="3434"/>
        </w:tabs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C4EBF">
        <w:rPr>
          <w:sz w:val="28"/>
          <w:szCs w:val="28"/>
        </w:rPr>
        <w:t>Карупу В.Я. Электронная микроскопия</w:t>
      </w:r>
      <w:r w:rsidRPr="00003660">
        <w:rPr>
          <w:sz w:val="28"/>
          <w:szCs w:val="28"/>
        </w:rPr>
        <w:t xml:space="preserve"> / </w:t>
      </w:r>
      <w:r w:rsidRPr="005C4EBF">
        <w:rPr>
          <w:sz w:val="28"/>
          <w:szCs w:val="28"/>
        </w:rPr>
        <w:t>В.Я.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Карупу</w:t>
      </w:r>
      <w:r>
        <w:rPr>
          <w:sz w:val="28"/>
          <w:szCs w:val="28"/>
        </w:rPr>
        <w:t xml:space="preserve">– К.: Вища школа, 1984. – </w:t>
      </w:r>
      <w:r w:rsidRPr="005C4EBF">
        <w:rPr>
          <w:sz w:val="28"/>
          <w:szCs w:val="28"/>
        </w:rPr>
        <w:t xml:space="preserve">162 с. </w:t>
      </w:r>
    </w:p>
    <w:p w:rsidR="00635A82" w:rsidRPr="005C4EBF" w:rsidRDefault="00635A82" w:rsidP="00635A82">
      <w:pPr>
        <w:numPr>
          <w:ilvl w:val="0"/>
          <w:numId w:val="35"/>
        </w:numPr>
        <w:tabs>
          <w:tab w:val="left" w:pos="3434"/>
        </w:tabs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Коваленко Е.А., Гипокинезия</w:t>
      </w:r>
      <w:r w:rsidRPr="00AA1C9D">
        <w:rPr>
          <w:sz w:val="28"/>
          <w:szCs w:val="28"/>
        </w:rPr>
        <w:t xml:space="preserve"> / </w:t>
      </w:r>
      <w:r>
        <w:rPr>
          <w:sz w:val="28"/>
          <w:szCs w:val="28"/>
        </w:rPr>
        <w:t>Е.А.</w:t>
      </w:r>
      <w:r w:rsidRPr="00BC1D14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Коваленко, Н.Н.</w:t>
      </w:r>
      <w:r w:rsidRPr="00AA1C9D">
        <w:rPr>
          <w:sz w:val="28"/>
          <w:szCs w:val="28"/>
        </w:rPr>
        <w:t xml:space="preserve"> </w:t>
      </w:r>
      <w:r>
        <w:rPr>
          <w:sz w:val="28"/>
          <w:szCs w:val="28"/>
        </w:rPr>
        <w:t>Гуровский</w:t>
      </w:r>
      <w:r w:rsidRPr="00BC1D1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М. : Медицина, 1980. – 320 с.</w:t>
      </w:r>
    </w:p>
    <w:p w:rsidR="00635A82" w:rsidRPr="005557C4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5557C4">
        <w:rPr>
          <w:color w:val="000000"/>
          <w:sz w:val="28"/>
          <w:szCs w:val="28"/>
          <w:lang w:val="uk-UA"/>
        </w:rPr>
        <w:t>Константиновский Г.А. Микроваскуляризация поверхностных сосудов головного мозга человека в пренатальном периоде</w:t>
      </w:r>
      <w:r w:rsidRPr="0080417B">
        <w:rPr>
          <w:color w:val="000000"/>
          <w:sz w:val="28"/>
          <w:szCs w:val="28"/>
        </w:rPr>
        <w:t xml:space="preserve"> </w:t>
      </w:r>
      <w:r w:rsidRPr="00BC1D14">
        <w:rPr>
          <w:color w:val="000000"/>
          <w:sz w:val="28"/>
          <w:szCs w:val="28"/>
        </w:rPr>
        <w:t>/</w:t>
      </w:r>
      <w:r w:rsidRPr="00BC1D14">
        <w:rPr>
          <w:color w:val="000000"/>
          <w:sz w:val="28"/>
          <w:szCs w:val="28"/>
          <w:lang w:val="uk-UA"/>
        </w:rPr>
        <w:t xml:space="preserve"> </w:t>
      </w:r>
      <w:r w:rsidRPr="005557C4">
        <w:rPr>
          <w:color w:val="000000"/>
          <w:sz w:val="28"/>
          <w:szCs w:val="28"/>
          <w:lang w:val="uk-UA"/>
        </w:rPr>
        <w:t xml:space="preserve">Г.А. Константиновский </w:t>
      </w:r>
      <w:r w:rsidRPr="0080417B">
        <w:rPr>
          <w:color w:val="000000"/>
          <w:sz w:val="28"/>
          <w:szCs w:val="28"/>
        </w:rPr>
        <w:t>//</w:t>
      </w:r>
      <w:r w:rsidRPr="005557C4">
        <w:rPr>
          <w:color w:val="000000"/>
          <w:sz w:val="28"/>
          <w:szCs w:val="28"/>
        </w:rPr>
        <w:t xml:space="preserve"> </w:t>
      </w:r>
      <w:r w:rsidRPr="005557C4">
        <w:rPr>
          <w:color w:val="000000"/>
          <w:sz w:val="28"/>
          <w:szCs w:val="28"/>
          <w:lang w:val="uk-UA"/>
        </w:rPr>
        <w:t xml:space="preserve"> Морфологічні та клінічні аспекти лімфології: З</w:t>
      </w:r>
      <w:r>
        <w:rPr>
          <w:color w:val="000000"/>
          <w:sz w:val="28"/>
          <w:szCs w:val="28"/>
          <w:lang w:val="uk-UA"/>
        </w:rPr>
        <w:t xml:space="preserve">б. наук.пр. </w:t>
      </w:r>
      <w:r w:rsidRPr="005557C4">
        <w:rPr>
          <w:color w:val="000000"/>
          <w:sz w:val="28"/>
          <w:szCs w:val="28"/>
          <w:lang w:val="uk-UA"/>
        </w:rPr>
        <w:t>– 100 р. пам</w:t>
      </w:r>
      <w:r w:rsidRPr="005557C4">
        <w:rPr>
          <w:color w:val="000000"/>
          <w:sz w:val="28"/>
          <w:szCs w:val="28"/>
          <w:lang w:val="uk-UA"/>
        </w:rPr>
        <w:sym w:font="Symbol" w:char="F0A2"/>
      </w:r>
      <w:r w:rsidRPr="005557C4">
        <w:rPr>
          <w:color w:val="000000"/>
          <w:sz w:val="28"/>
          <w:szCs w:val="28"/>
          <w:lang w:val="uk-UA"/>
        </w:rPr>
        <w:t>яті  М.С. Спірова. – К.,</w:t>
      </w:r>
      <w:r>
        <w:rPr>
          <w:color w:val="000000"/>
          <w:sz w:val="28"/>
          <w:szCs w:val="28"/>
          <w:lang w:val="uk-UA"/>
        </w:rPr>
        <w:t xml:space="preserve">  1992. – С. 36 – </w:t>
      </w:r>
      <w:r w:rsidRPr="005557C4">
        <w:rPr>
          <w:color w:val="000000"/>
          <w:sz w:val="28"/>
          <w:szCs w:val="28"/>
          <w:lang w:val="uk-UA"/>
        </w:rPr>
        <w:t>37.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 xml:space="preserve">Кораблёв А.В. Формирование </w:t>
      </w:r>
      <w:r>
        <w:rPr>
          <w:sz w:val="28"/>
          <w:szCs w:val="28"/>
        </w:rPr>
        <w:t xml:space="preserve">модуля гемомикроциркуляторного </w:t>
      </w:r>
      <w:r w:rsidRPr="005C4EBF">
        <w:rPr>
          <w:sz w:val="28"/>
          <w:szCs w:val="28"/>
        </w:rPr>
        <w:t>русла в онтогенезе</w:t>
      </w:r>
      <w:r w:rsidRPr="0080417B">
        <w:rPr>
          <w:sz w:val="28"/>
          <w:szCs w:val="28"/>
        </w:rPr>
        <w:t xml:space="preserve"> /</w:t>
      </w:r>
      <w:r w:rsidRPr="005C4EBF"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uk-UA"/>
        </w:rPr>
        <w:t xml:space="preserve">А.В. </w:t>
      </w:r>
      <w:r w:rsidRPr="005C4EBF">
        <w:rPr>
          <w:sz w:val="28"/>
          <w:szCs w:val="28"/>
        </w:rPr>
        <w:t xml:space="preserve">Кораблёв, Н. Е. Ярыгин </w:t>
      </w:r>
      <w:r w:rsidRPr="005C4EBF">
        <w:rPr>
          <w:sz w:val="28"/>
          <w:szCs w:val="28"/>
          <w:lang w:val="uk-UA"/>
        </w:rPr>
        <w:t>//</w:t>
      </w:r>
      <w:r w:rsidRPr="005C4EBF">
        <w:rPr>
          <w:sz w:val="28"/>
          <w:szCs w:val="28"/>
        </w:rPr>
        <w:t xml:space="preserve"> Морфология. – 1992. – Т. 36, № 1. – С. 115 – 118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Козуб Н.Н. Эмбриональное развитие предстательной железы, семенных пузырьков и некоторых смежных с ними образований у человека</w:t>
      </w:r>
      <w:r>
        <w:rPr>
          <w:sz w:val="28"/>
          <w:szCs w:val="28"/>
        </w:rPr>
        <w:t>: дис</w:t>
      </w:r>
      <w:r w:rsidRPr="008B5422">
        <w:rPr>
          <w:sz w:val="28"/>
          <w:szCs w:val="28"/>
        </w:rPr>
        <w:t>.</w:t>
      </w:r>
      <w:r>
        <w:rPr>
          <w:sz w:val="28"/>
          <w:szCs w:val="28"/>
        </w:rPr>
        <w:t xml:space="preserve"> канд. мед. наук:</w:t>
      </w:r>
      <w:r w:rsidRPr="00914CCA">
        <w:rPr>
          <w:sz w:val="28"/>
          <w:szCs w:val="28"/>
        </w:rPr>
        <w:t xml:space="preserve"> </w:t>
      </w:r>
      <w:r>
        <w:rPr>
          <w:sz w:val="28"/>
          <w:szCs w:val="28"/>
        </w:rPr>
        <w:t>14.0</w:t>
      </w:r>
      <w:r w:rsidRPr="0085493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854933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914CCA">
        <w:rPr>
          <w:sz w:val="28"/>
          <w:szCs w:val="28"/>
        </w:rPr>
        <w:t xml:space="preserve">/ </w:t>
      </w:r>
      <w:r>
        <w:rPr>
          <w:sz w:val="28"/>
          <w:szCs w:val="28"/>
        </w:rPr>
        <w:t>Козуб Николай Николаевич. – Черновцы, 1963. – 231 с.</w:t>
      </w:r>
    </w:p>
    <w:p w:rsidR="00635A82" w:rsidRPr="00F86582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Куприянов В.В. Микроциркуляторное русло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/ В.В. Куприянов, Я.Л. Караганов, В.И. Козлов. – М.</w:t>
      </w:r>
      <w:r w:rsidRPr="005C4EB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Медицина, 1975. – </w:t>
      </w:r>
      <w:r w:rsidRPr="005C4EBF">
        <w:rPr>
          <w:sz w:val="28"/>
          <w:szCs w:val="28"/>
        </w:rPr>
        <w:t>216 с.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Купр</w:t>
      </w:r>
      <w:r>
        <w:rPr>
          <w:sz w:val="28"/>
          <w:szCs w:val="28"/>
        </w:rPr>
        <w:t>иянов В.В. Пути микроциркуляции</w:t>
      </w:r>
      <w:r w:rsidRPr="00F3082B">
        <w:rPr>
          <w:sz w:val="28"/>
          <w:szCs w:val="28"/>
        </w:rPr>
        <w:t xml:space="preserve"> / </w:t>
      </w:r>
      <w:r>
        <w:rPr>
          <w:sz w:val="28"/>
          <w:szCs w:val="28"/>
        </w:rPr>
        <w:t>В.В.</w:t>
      </w:r>
      <w:r w:rsidRPr="00F3082B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Купр</w:t>
      </w:r>
      <w:r>
        <w:rPr>
          <w:sz w:val="28"/>
          <w:szCs w:val="28"/>
        </w:rPr>
        <w:t xml:space="preserve">иянов </w:t>
      </w:r>
      <w:r w:rsidRPr="005C4EBF">
        <w:rPr>
          <w:sz w:val="28"/>
          <w:szCs w:val="28"/>
        </w:rPr>
        <w:t>– Кишинев</w:t>
      </w:r>
      <w:r w:rsidRPr="005C4EB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Картя Молдовеняскэ, 1969. – </w:t>
      </w:r>
      <w:r w:rsidRPr="005C4EBF">
        <w:rPr>
          <w:sz w:val="28"/>
          <w:szCs w:val="28"/>
        </w:rPr>
        <w:t>259с.</w:t>
      </w:r>
    </w:p>
    <w:p w:rsidR="00635A82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Куприянов В.В. Сосудистый эндотелий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/ В.В. Куприянов, И.И Бобрик, Я.Л. Караганов.</w:t>
      </w:r>
      <w:r>
        <w:rPr>
          <w:sz w:val="28"/>
          <w:szCs w:val="28"/>
        </w:rPr>
        <w:t xml:space="preserve"> – К.: Здоров’я, 1986. – 245 с.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Лакин Г.Ф. Биометрия </w:t>
      </w:r>
      <w:r w:rsidRPr="004F1FB1">
        <w:rPr>
          <w:sz w:val="28"/>
          <w:szCs w:val="28"/>
        </w:rPr>
        <w:t xml:space="preserve">/ </w:t>
      </w:r>
      <w:r>
        <w:rPr>
          <w:sz w:val="28"/>
          <w:szCs w:val="28"/>
        </w:rPr>
        <w:t>Г.Ф.</w:t>
      </w:r>
      <w:r w:rsidRPr="004F1FB1">
        <w:rPr>
          <w:sz w:val="28"/>
          <w:szCs w:val="28"/>
        </w:rPr>
        <w:t xml:space="preserve"> </w:t>
      </w:r>
      <w:r>
        <w:rPr>
          <w:sz w:val="28"/>
          <w:szCs w:val="28"/>
        </w:rPr>
        <w:t>Лакин</w:t>
      </w:r>
      <w:r w:rsidRPr="004F1FB1">
        <w:rPr>
          <w:sz w:val="28"/>
          <w:szCs w:val="28"/>
        </w:rPr>
        <w:t xml:space="preserve">. </w:t>
      </w:r>
      <w:r>
        <w:rPr>
          <w:sz w:val="28"/>
          <w:szCs w:val="28"/>
        </w:rPr>
        <w:t>− М.: Высшая школа , 1990. – 352с.</w:t>
      </w:r>
    </w:p>
    <w:p w:rsidR="00635A82" w:rsidRPr="005C4EBF" w:rsidRDefault="00635A82" w:rsidP="00635A82">
      <w:pPr>
        <w:widowControl w:val="0"/>
        <w:numPr>
          <w:ilvl w:val="0"/>
          <w:numId w:val="35"/>
        </w:numPr>
        <w:tabs>
          <w:tab w:val="left" w:pos="2000"/>
        </w:tabs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Лили Р. Патогистологическая техника и практическая гистохимия</w:t>
      </w:r>
      <w:r w:rsidRPr="00F3082B">
        <w:rPr>
          <w:sz w:val="28"/>
          <w:szCs w:val="28"/>
        </w:rPr>
        <w:t>; [</w:t>
      </w:r>
      <w:r>
        <w:rPr>
          <w:sz w:val="28"/>
          <w:szCs w:val="28"/>
        </w:rPr>
        <w:t>п</w:t>
      </w:r>
      <w:r w:rsidRPr="005C4EBF">
        <w:rPr>
          <w:sz w:val="28"/>
          <w:szCs w:val="28"/>
        </w:rPr>
        <w:t>ер. с англ.</w:t>
      </w:r>
      <w:r>
        <w:rPr>
          <w:sz w:val="28"/>
          <w:szCs w:val="28"/>
        </w:rPr>
        <w:t xml:space="preserve"> В.В.Португалова</w:t>
      </w:r>
      <w:r w:rsidRPr="00F3082B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BC1D14">
        <w:rPr>
          <w:sz w:val="28"/>
          <w:szCs w:val="28"/>
        </w:rPr>
        <w:t xml:space="preserve">/ </w:t>
      </w:r>
      <w:r w:rsidRPr="005C4EBF">
        <w:rPr>
          <w:sz w:val="28"/>
          <w:szCs w:val="28"/>
        </w:rPr>
        <w:t xml:space="preserve">Р. </w:t>
      </w:r>
      <w:r>
        <w:rPr>
          <w:sz w:val="28"/>
          <w:szCs w:val="28"/>
        </w:rPr>
        <w:t xml:space="preserve">Лили. – М.: Мир, </w:t>
      </w:r>
      <w:r w:rsidRPr="005C4EBF">
        <w:rPr>
          <w:sz w:val="28"/>
          <w:szCs w:val="28"/>
        </w:rPr>
        <w:t xml:space="preserve">1969. –645с. 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>Лисняк И.А. Природа ангиогенных факторов</w:t>
      </w:r>
      <w:r w:rsidRPr="00F3082B">
        <w:rPr>
          <w:sz w:val="28"/>
          <w:szCs w:val="28"/>
        </w:rPr>
        <w:t>/</w:t>
      </w:r>
      <w:r w:rsidRPr="00F308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И.А.</w:t>
      </w:r>
      <w:r w:rsidRPr="00F3082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Лисняк </w:t>
      </w:r>
      <w:r w:rsidRPr="005C4EBF">
        <w:rPr>
          <w:sz w:val="28"/>
          <w:szCs w:val="28"/>
        </w:rPr>
        <w:t>// Вопр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медицинской химии. – 1990. – Т. 36, №1. – </w:t>
      </w:r>
      <w:r w:rsidRPr="005C4EBF">
        <w:rPr>
          <w:sz w:val="28"/>
          <w:szCs w:val="28"/>
        </w:rPr>
        <w:t>С. 2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–7.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Лопаткин Н.А. Заболевания предстательной железы</w:t>
      </w:r>
      <w:r w:rsidRPr="00F3082B">
        <w:rPr>
          <w:sz w:val="28"/>
          <w:szCs w:val="28"/>
        </w:rPr>
        <w:t xml:space="preserve"> / </w:t>
      </w:r>
      <w:r>
        <w:rPr>
          <w:sz w:val="28"/>
          <w:szCs w:val="28"/>
        </w:rPr>
        <w:t>Н.А.</w:t>
      </w:r>
      <w:r w:rsidRPr="00F30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Лопаткин </w:t>
      </w:r>
      <w:r w:rsidRPr="005C4EBF">
        <w:rPr>
          <w:sz w:val="28"/>
          <w:szCs w:val="28"/>
        </w:rPr>
        <w:t>// Международный медицинский журн. – 1998. – № 1. – С. 96 – 101.</w:t>
      </w:r>
    </w:p>
    <w:p w:rsidR="00635A82" w:rsidRPr="00363F82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5C4EBF">
        <w:rPr>
          <w:sz w:val="28"/>
          <w:szCs w:val="28"/>
          <w:lang w:val="uk-UA"/>
        </w:rPr>
        <w:t>Лоран О.Б. Опыт применения  КВЧ- терапии у больных с доброкачественной гиперплазией предстательной железы и её соч</w:t>
      </w:r>
      <w:r>
        <w:rPr>
          <w:sz w:val="28"/>
          <w:szCs w:val="28"/>
          <w:lang w:val="uk-UA"/>
        </w:rPr>
        <w:t>е</w:t>
      </w:r>
      <w:r w:rsidRPr="005C4EBF">
        <w:rPr>
          <w:sz w:val="28"/>
          <w:szCs w:val="28"/>
          <w:lang w:val="uk-UA"/>
        </w:rPr>
        <w:t>танием с хроническим простатитом</w:t>
      </w:r>
      <w:r w:rsidRPr="00990267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/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О.</w:t>
      </w:r>
      <w:r w:rsidRPr="005C4EBF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 xml:space="preserve">. </w:t>
      </w:r>
      <w:r w:rsidRPr="005C4EBF">
        <w:rPr>
          <w:sz w:val="28"/>
          <w:szCs w:val="28"/>
          <w:lang w:val="uk-UA"/>
        </w:rPr>
        <w:t xml:space="preserve">Лоран, </w:t>
      </w:r>
      <w:r w:rsidRPr="005C4EBF">
        <w:rPr>
          <w:sz w:val="28"/>
          <w:szCs w:val="28"/>
        </w:rPr>
        <w:t xml:space="preserve">Я.Л. </w:t>
      </w:r>
      <w:r w:rsidRPr="005C4EBF">
        <w:rPr>
          <w:sz w:val="28"/>
          <w:szCs w:val="28"/>
          <w:lang w:val="uk-UA"/>
        </w:rPr>
        <w:t xml:space="preserve">Дунаевский, </w:t>
      </w:r>
      <w:r w:rsidRPr="005C4EBF">
        <w:rPr>
          <w:sz w:val="28"/>
          <w:szCs w:val="28"/>
        </w:rPr>
        <w:t xml:space="preserve">А.С. </w:t>
      </w:r>
      <w:r w:rsidRPr="005C4EBF">
        <w:rPr>
          <w:sz w:val="28"/>
          <w:szCs w:val="28"/>
          <w:lang w:val="uk-UA"/>
        </w:rPr>
        <w:t xml:space="preserve">Сегал </w:t>
      </w:r>
      <w:r w:rsidRPr="00990267">
        <w:rPr>
          <w:sz w:val="28"/>
          <w:szCs w:val="28"/>
        </w:rPr>
        <w:t xml:space="preserve">// </w:t>
      </w:r>
      <w:r w:rsidRPr="005C4EBF">
        <w:rPr>
          <w:sz w:val="28"/>
          <w:szCs w:val="28"/>
        </w:rPr>
        <w:t>Уро</w:t>
      </w:r>
      <w:r>
        <w:rPr>
          <w:sz w:val="28"/>
          <w:szCs w:val="28"/>
        </w:rPr>
        <w:t xml:space="preserve">логия и нефрология. – 1996. – №6. – </w:t>
      </w:r>
      <w:r w:rsidRPr="005C4EBF">
        <w:rPr>
          <w:sz w:val="28"/>
          <w:szCs w:val="28"/>
        </w:rPr>
        <w:t xml:space="preserve">С. 37 –38. </w:t>
      </w:r>
    </w:p>
    <w:p w:rsidR="00635A82" w:rsidRPr="005C4EBF" w:rsidRDefault="00635A82" w:rsidP="00635A82">
      <w:pPr>
        <w:numPr>
          <w:ilvl w:val="0"/>
          <w:numId w:val="35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Лоран О.Б. Сравнительная оценка эффективности комбинированной медикаментозной терапии больных с доброкачественной гиперплазией простаты препаратами финастеридом  и альфузозином / О.</w:t>
      </w:r>
      <w:r w:rsidRPr="005C4EBF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 xml:space="preserve">. Лоран, Д.Ю. </w:t>
      </w:r>
      <w:r w:rsidRPr="005C4EBF">
        <w:rPr>
          <w:sz w:val="28"/>
          <w:szCs w:val="28"/>
        </w:rPr>
        <w:t xml:space="preserve">Пушкарь, П.И. Раснер </w:t>
      </w:r>
      <w:r w:rsidRPr="00990267">
        <w:rPr>
          <w:sz w:val="28"/>
          <w:szCs w:val="28"/>
        </w:rPr>
        <w:t>//</w:t>
      </w:r>
      <w:r>
        <w:rPr>
          <w:sz w:val="28"/>
          <w:szCs w:val="28"/>
        </w:rPr>
        <w:t xml:space="preserve"> Урология. – 2002. – № 1. – </w:t>
      </w:r>
      <w:r w:rsidRPr="005C4EBF">
        <w:rPr>
          <w:sz w:val="28"/>
          <w:szCs w:val="28"/>
        </w:rPr>
        <w:t xml:space="preserve">С. </w:t>
      </w:r>
      <w:r w:rsidRPr="00990267">
        <w:rPr>
          <w:sz w:val="28"/>
          <w:szCs w:val="28"/>
        </w:rPr>
        <w:t xml:space="preserve">19 </w:t>
      </w:r>
      <w:r>
        <w:rPr>
          <w:sz w:val="28"/>
          <w:szCs w:val="28"/>
        </w:rPr>
        <w:t>– 22.</w:t>
      </w:r>
    </w:p>
    <w:p w:rsidR="00635A82" w:rsidRPr="00120C2E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Лугин И.А. Влияние иммобилизационного стресса на состояние тканевых регионов п</w:t>
      </w:r>
      <w:r>
        <w:rPr>
          <w:sz w:val="28"/>
          <w:szCs w:val="28"/>
        </w:rPr>
        <w:t xml:space="preserve">редстательной железы у молодых </w:t>
      </w:r>
      <w:r w:rsidRPr="005C4EBF">
        <w:rPr>
          <w:sz w:val="28"/>
          <w:szCs w:val="28"/>
        </w:rPr>
        <w:t>и зрелых крыс</w:t>
      </w:r>
      <w:r w:rsidRPr="005C4EBF">
        <w:rPr>
          <w:sz w:val="28"/>
          <w:szCs w:val="28"/>
          <w:lang w:val="uk-UA"/>
        </w:rPr>
        <w:t xml:space="preserve"> / </w:t>
      </w:r>
      <w:r w:rsidRPr="005C4EBF">
        <w:rPr>
          <w:sz w:val="28"/>
          <w:szCs w:val="28"/>
        </w:rPr>
        <w:t xml:space="preserve">И.А. Лугин, </w:t>
      </w:r>
      <w:r>
        <w:rPr>
          <w:sz w:val="28"/>
          <w:szCs w:val="28"/>
          <w:lang w:val="uk-UA"/>
        </w:rPr>
        <w:t xml:space="preserve">Б.В. </w:t>
      </w:r>
      <w:r w:rsidRPr="005C4EBF">
        <w:rPr>
          <w:sz w:val="28"/>
          <w:szCs w:val="28"/>
        </w:rPr>
        <w:t>Троценко // Вісн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 xml:space="preserve"> Вінницького національного мед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 xml:space="preserve"> ун</w:t>
      </w:r>
      <w:r w:rsidRPr="005C4EBF">
        <w:rPr>
          <w:sz w:val="28"/>
          <w:szCs w:val="28"/>
          <w:lang w:val="uk-UA"/>
        </w:rPr>
        <w:t>-</w:t>
      </w:r>
      <w:r w:rsidRPr="005C4EBF">
        <w:rPr>
          <w:sz w:val="28"/>
          <w:szCs w:val="28"/>
        </w:rPr>
        <w:t>ту.–2006.–№ 10(2). –</w:t>
      </w:r>
      <w:r>
        <w:rPr>
          <w:sz w:val="28"/>
          <w:szCs w:val="28"/>
        </w:rPr>
        <w:t>С.348.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Лугин И.А.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Компенсаторно – приспособительные изменения  тканевых регионов простаты крыс в условиях иммобилизационного стресса</w:t>
      </w:r>
      <w:r w:rsidRPr="005C4EBF">
        <w:rPr>
          <w:sz w:val="28"/>
          <w:szCs w:val="28"/>
          <w:lang w:val="uk-UA"/>
        </w:rPr>
        <w:t xml:space="preserve"> / </w:t>
      </w:r>
      <w:r w:rsidRPr="005C4EBF">
        <w:rPr>
          <w:sz w:val="28"/>
          <w:szCs w:val="28"/>
        </w:rPr>
        <w:t xml:space="preserve">И.А. Лугин, </w:t>
      </w:r>
      <w:r>
        <w:rPr>
          <w:sz w:val="28"/>
          <w:szCs w:val="28"/>
          <w:lang w:val="uk-UA"/>
        </w:rPr>
        <w:t xml:space="preserve">Б.В. </w:t>
      </w:r>
      <w:r w:rsidRPr="005C4EBF">
        <w:rPr>
          <w:sz w:val="28"/>
          <w:szCs w:val="28"/>
        </w:rPr>
        <w:t xml:space="preserve">Троценко // </w:t>
      </w:r>
      <w:r w:rsidRPr="005C4EBF">
        <w:rPr>
          <w:sz w:val="28"/>
          <w:szCs w:val="28"/>
          <w:lang w:val="uk-UA"/>
        </w:rPr>
        <w:t>Проблемы, достижения и перспективы развития медико-биологических наук и практического здравоохранения: Тр. Крым. гос. мед. ун-та им. С.И. Георгиевского.– С</w:t>
      </w:r>
      <w:r>
        <w:rPr>
          <w:sz w:val="28"/>
          <w:szCs w:val="28"/>
          <w:lang w:val="uk-UA"/>
        </w:rPr>
        <w:t>и</w:t>
      </w:r>
      <w:r w:rsidRPr="005C4EBF">
        <w:rPr>
          <w:sz w:val="28"/>
          <w:szCs w:val="28"/>
          <w:lang w:val="uk-UA"/>
        </w:rPr>
        <w:t>мферополь: Изд. центр КГМУ, 2005.</w:t>
      </w:r>
      <w:r w:rsidRPr="009933B5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–</w:t>
      </w:r>
      <w:r w:rsidRPr="005C4EBF">
        <w:rPr>
          <w:sz w:val="28"/>
          <w:szCs w:val="28"/>
          <w:lang w:val="uk-UA"/>
        </w:rPr>
        <w:t xml:space="preserve"> Т.141, Ч. 6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–</w:t>
      </w:r>
      <w:r w:rsidRPr="005C4EBF">
        <w:rPr>
          <w:sz w:val="28"/>
          <w:szCs w:val="28"/>
          <w:lang w:val="uk-UA"/>
        </w:rPr>
        <w:t xml:space="preserve"> С.48 </w:t>
      </w:r>
      <w:r>
        <w:rPr>
          <w:sz w:val="28"/>
          <w:szCs w:val="28"/>
          <w:lang w:val="uk-UA"/>
        </w:rPr>
        <w:t>–</w:t>
      </w:r>
      <w:r w:rsidRPr="005C4EBF">
        <w:rPr>
          <w:sz w:val="28"/>
          <w:szCs w:val="28"/>
          <w:lang w:val="uk-UA"/>
        </w:rPr>
        <w:t xml:space="preserve"> 51.</w:t>
      </w:r>
    </w:p>
    <w:p w:rsidR="00635A82" w:rsidRPr="00120C2E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Лугин И.А.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>Морфогенез ткане</w:t>
      </w:r>
      <w:r w:rsidRPr="005C4EBF">
        <w:rPr>
          <w:sz w:val="28"/>
          <w:szCs w:val="28"/>
        </w:rPr>
        <w:t>вых регионов предстательной железы у плодов человека /</w:t>
      </w:r>
      <w:r w:rsidRPr="002A5A3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И.А. </w:t>
      </w:r>
      <w:r>
        <w:rPr>
          <w:sz w:val="28"/>
          <w:szCs w:val="28"/>
        </w:rPr>
        <w:t xml:space="preserve">Лугин, </w:t>
      </w:r>
      <w:r>
        <w:rPr>
          <w:sz w:val="28"/>
          <w:szCs w:val="28"/>
          <w:lang w:val="uk-UA"/>
        </w:rPr>
        <w:t xml:space="preserve">Е.С. </w:t>
      </w:r>
      <w:r w:rsidRPr="005C4EBF">
        <w:rPr>
          <w:sz w:val="28"/>
          <w:szCs w:val="28"/>
        </w:rPr>
        <w:t>Шуракова // Теоретические и практические</w:t>
      </w:r>
      <w:r>
        <w:rPr>
          <w:sz w:val="28"/>
          <w:szCs w:val="28"/>
        </w:rPr>
        <w:t xml:space="preserve"> аспекты современной медицины: </w:t>
      </w:r>
      <w:r w:rsidRPr="005C4EBF">
        <w:rPr>
          <w:sz w:val="28"/>
          <w:szCs w:val="28"/>
        </w:rPr>
        <w:t>Матер. 79-й межвузовской науч.-практ. конф. студентов и молодых учёны</w:t>
      </w:r>
      <w:r>
        <w:rPr>
          <w:sz w:val="28"/>
          <w:szCs w:val="28"/>
        </w:rPr>
        <w:t xml:space="preserve">х КГМУ им. С.И. Георгиевского, </w:t>
      </w:r>
      <w:r w:rsidRPr="005C4EBF">
        <w:rPr>
          <w:sz w:val="28"/>
          <w:szCs w:val="28"/>
        </w:rPr>
        <w:t>19 апреля 2007. – Симферополь, 2007.– С. 11.</w:t>
      </w:r>
    </w:p>
    <w:p w:rsidR="00635A82" w:rsidRDefault="00635A82" w:rsidP="00635A82">
      <w:pPr>
        <w:pStyle w:val="24"/>
        <w:numPr>
          <w:ilvl w:val="0"/>
          <w:numId w:val="37"/>
        </w:numPr>
        <w:spacing w:after="0" w:line="360" w:lineRule="auto"/>
        <w:ind w:right="485"/>
        <w:jc w:val="both"/>
        <w:rPr>
          <w:szCs w:val="28"/>
        </w:rPr>
      </w:pPr>
      <w:r w:rsidRPr="005C4EBF">
        <w:rPr>
          <w:szCs w:val="28"/>
        </w:rPr>
        <w:t xml:space="preserve">Лугин </w:t>
      </w:r>
      <w:r>
        <w:rPr>
          <w:szCs w:val="28"/>
        </w:rPr>
        <w:t>І</w:t>
      </w:r>
      <w:r w:rsidRPr="005C4EBF">
        <w:rPr>
          <w:szCs w:val="28"/>
        </w:rPr>
        <w:t xml:space="preserve">.А. Морфогенез тканинних регіонів передміхурової залози у плодів людини / </w:t>
      </w:r>
      <w:r>
        <w:rPr>
          <w:szCs w:val="28"/>
        </w:rPr>
        <w:t>І</w:t>
      </w:r>
      <w:r w:rsidRPr="005C4EBF">
        <w:rPr>
          <w:szCs w:val="28"/>
        </w:rPr>
        <w:t xml:space="preserve">.А. Лугин, </w:t>
      </w:r>
      <w:r>
        <w:rPr>
          <w:szCs w:val="28"/>
        </w:rPr>
        <w:t xml:space="preserve">Б.В. </w:t>
      </w:r>
      <w:r w:rsidRPr="005C4EBF">
        <w:rPr>
          <w:szCs w:val="28"/>
        </w:rPr>
        <w:t>Троценко</w:t>
      </w:r>
      <w:r>
        <w:rPr>
          <w:szCs w:val="28"/>
        </w:rPr>
        <w:t xml:space="preserve"> </w:t>
      </w:r>
      <w:r w:rsidRPr="005C4EBF">
        <w:rPr>
          <w:szCs w:val="28"/>
        </w:rPr>
        <w:t>// Клінічна анатомія та оперативна хірургія. –2006. – Т.5, №2 – С.76 –77.</w:t>
      </w:r>
    </w:p>
    <w:p w:rsidR="00635A82" w:rsidRPr="004606C9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Лугин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И.А. </w:t>
      </w:r>
      <w:r w:rsidRPr="005C4EBF">
        <w:rPr>
          <w:sz w:val="28"/>
          <w:szCs w:val="28"/>
        </w:rPr>
        <w:t xml:space="preserve">Морфофункциональное состояние паренхимы простаты молодых крыс в условиях  гипокинетического стресса / И.А. Лугин, </w:t>
      </w:r>
      <w:r>
        <w:rPr>
          <w:sz w:val="28"/>
          <w:szCs w:val="28"/>
          <w:lang w:val="uk-UA"/>
        </w:rPr>
        <w:t xml:space="preserve">Б.В. </w:t>
      </w:r>
      <w:r>
        <w:rPr>
          <w:sz w:val="28"/>
          <w:szCs w:val="28"/>
        </w:rPr>
        <w:lastRenderedPageBreak/>
        <w:t xml:space="preserve">Троценко // </w:t>
      </w:r>
      <w:r w:rsidRPr="005C4EBF">
        <w:rPr>
          <w:sz w:val="28"/>
          <w:szCs w:val="28"/>
        </w:rPr>
        <w:t>С</w:t>
      </w:r>
      <w:r w:rsidRPr="005C4EBF">
        <w:rPr>
          <w:sz w:val="28"/>
          <w:szCs w:val="28"/>
          <w:lang w:val="uk-UA"/>
        </w:rPr>
        <w:t>віт медицини та біології.</w:t>
      </w:r>
      <w:r w:rsidRPr="005C4EBF">
        <w:rPr>
          <w:sz w:val="28"/>
          <w:szCs w:val="28"/>
        </w:rPr>
        <w:t xml:space="preserve"> –</w:t>
      </w:r>
      <w:r w:rsidRPr="005C4EBF">
        <w:rPr>
          <w:sz w:val="28"/>
          <w:szCs w:val="28"/>
          <w:lang w:val="uk-UA"/>
        </w:rPr>
        <w:t xml:space="preserve">2005. </w:t>
      </w:r>
      <w:r w:rsidRPr="005C4EBF">
        <w:rPr>
          <w:sz w:val="28"/>
          <w:szCs w:val="28"/>
        </w:rPr>
        <w:t>–</w:t>
      </w:r>
      <w:r w:rsidRPr="005C4EBF">
        <w:rPr>
          <w:sz w:val="28"/>
          <w:szCs w:val="28"/>
          <w:lang w:val="uk-UA"/>
        </w:rPr>
        <w:t xml:space="preserve">№ 3. – С.44- 46 </w:t>
      </w:r>
      <w:r>
        <w:rPr>
          <w:sz w:val="28"/>
          <w:szCs w:val="28"/>
          <w:lang w:val="uk-UA"/>
        </w:rPr>
        <w:t>(</w:t>
      </w:r>
      <w:r w:rsidRPr="005C4EBF">
        <w:rPr>
          <w:sz w:val="28"/>
          <w:szCs w:val="28"/>
          <w:lang w:val="uk-UA"/>
        </w:rPr>
        <w:t>Актуальні проблеми функціональної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uk-UA"/>
        </w:rPr>
        <w:t>морфології</w:t>
      </w:r>
      <w:r>
        <w:rPr>
          <w:sz w:val="28"/>
          <w:szCs w:val="28"/>
          <w:lang w:val="uk-UA"/>
        </w:rPr>
        <w:t>:</w:t>
      </w:r>
      <w:r w:rsidRPr="004606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5C4EBF">
        <w:rPr>
          <w:sz w:val="28"/>
          <w:szCs w:val="28"/>
          <w:lang w:val="uk-UA"/>
        </w:rPr>
        <w:t>аук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>-практ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5C4EBF">
        <w:rPr>
          <w:sz w:val="28"/>
          <w:szCs w:val="28"/>
          <w:lang w:val="uk-UA"/>
        </w:rPr>
        <w:t>онф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>, присвяч. 100-річчю до дня народження проф. Е.Д.Бромберг</w:t>
      </w:r>
      <w:r>
        <w:rPr>
          <w:sz w:val="28"/>
          <w:szCs w:val="28"/>
          <w:lang w:val="uk-UA"/>
        </w:rPr>
        <w:t>).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Лугин И.А. Морфофункциональное состояние тканевых компонентов простаты молодых крыс при гипокинетическом стрессе и воздействии КВЧ-сигналов / И.А. Лугин, </w:t>
      </w:r>
      <w:r w:rsidRPr="005C4EBF">
        <w:rPr>
          <w:sz w:val="28"/>
          <w:szCs w:val="28"/>
          <w:lang w:val="uk-UA"/>
        </w:rPr>
        <w:t xml:space="preserve">Б.В. </w:t>
      </w:r>
      <w:r w:rsidRPr="005C4EBF">
        <w:rPr>
          <w:sz w:val="28"/>
          <w:szCs w:val="28"/>
        </w:rPr>
        <w:t>Троценко //Ук</w:t>
      </w:r>
      <w:r w:rsidRPr="005C4EBF">
        <w:rPr>
          <w:sz w:val="28"/>
          <w:szCs w:val="28"/>
          <w:lang w:val="uk-UA"/>
        </w:rPr>
        <w:t>раїнский морфологічний альманах.</w:t>
      </w:r>
      <w:r w:rsidRPr="003F3F61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–</w:t>
      </w:r>
      <w:r w:rsidRPr="005C4EBF">
        <w:rPr>
          <w:sz w:val="28"/>
          <w:szCs w:val="28"/>
          <w:lang w:val="uk-UA"/>
        </w:rPr>
        <w:t>2005.</w:t>
      </w:r>
      <w:r w:rsidRPr="003F3F61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–</w:t>
      </w:r>
      <w:r w:rsidRPr="005C4EBF">
        <w:rPr>
          <w:sz w:val="28"/>
          <w:szCs w:val="28"/>
          <w:lang w:val="uk-UA"/>
        </w:rPr>
        <w:t>Т.3,</w:t>
      </w:r>
      <w:r>
        <w:rPr>
          <w:sz w:val="28"/>
          <w:szCs w:val="28"/>
          <w:lang w:val="uk-UA"/>
        </w:rPr>
        <w:t xml:space="preserve"> Ви</w:t>
      </w:r>
      <w:r w:rsidRPr="005C4EBF">
        <w:rPr>
          <w:sz w:val="28"/>
          <w:szCs w:val="28"/>
          <w:lang w:val="uk-UA"/>
        </w:rPr>
        <w:t>п.1.</w:t>
      </w:r>
      <w:r w:rsidRPr="003F3F61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–</w:t>
      </w:r>
      <w:r w:rsidRPr="005C4EBF">
        <w:rPr>
          <w:sz w:val="28"/>
          <w:szCs w:val="28"/>
          <w:lang w:val="uk-UA"/>
        </w:rPr>
        <w:t>С.87-89.</w:t>
      </w:r>
    </w:p>
    <w:p w:rsidR="00635A82" w:rsidRPr="00120C2E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Лугин И.А. Морфофункциональное состояние тканевых регионов простаты зрелых крыс в условиях иммобилизационного стресса </w:t>
      </w:r>
      <w:r w:rsidRPr="00877BB5">
        <w:rPr>
          <w:sz w:val="28"/>
          <w:szCs w:val="28"/>
        </w:rPr>
        <w:t xml:space="preserve">/ </w:t>
      </w:r>
      <w:r w:rsidRPr="005C4EBF">
        <w:rPr>
          <w:sz w:val="28"/>
          <w:szCs w:val="28"/>
        </w:rPr>
        <w:t xml:space="preserve">И.А. Лугин // </w:t>
      </w:r>
      <w:r w:rsidRPr="005C4EBF">
        <w:rPr>
          <w:sz w:val="28"/>
          <w:szCs w:val="28"/>
          <w:lang w:val="uk-UA"/>
        </w:rPr>
        <w:t>Український науково-медичний молодіжний журнал. Спец. випуск до 165-річчя Нац. медичного ун</w:t>
      </w:r>
      <w:r>
        <w:rPr>
          <w:sz w:val="28"/>
          <w:szCs w:val="28"/>
          <w:lang w:val="uk-UA"/>
        </w:rPr>
        <w:t>-</w:t>
      </w:r>
      <w:r w:rsidRPr="005C4EBF">
        <w:rPr>
          <w:sz w:val="28"/>
          <w:szCs w:val="28"/>
          <w:lang w:val="uk-UA"/>
        </w:rPr>
        <w:t xml:space="preserve">ту </w:t>
      </w:r>
      <w:r>
        <w:rPr>
          <w:sz w:val="28"/>
          <w:szCs w:val="28"/>
          <w:lang w:val="uk-UA"/>
        </w:rPr>
        <w:t>ім.</w:t>
      </w:r>
      <w:r w:rsidRPr="005C4EBF">
        <w:rPr>
          <w:sz w:val="28"/>
          <w:szCs w:val="28"/>
          <w:lang w:val="uk-UA"/>
        </w:rPr>
        <w:t xml:space="preserve"> О.О. Богомольця. </w:t>
      </w:r>
      <w:r w:rsidRPr="005C4EBF">
        <w:rPr>
          <w:sz w:val="28"/>
          <w:szCs w:val="28"/>
        </w:rPr>
        <w:t>–</w:t>
      </w:r>
      <w:r w:rsidRPr="005C4EBF">
        <w:rPr>
          <w:sz w:val="28"/>
          <w:szCs w:val="28"/>
          <w:lang w:val="uk-UA"/>
        </w:rPr>
        <w:t>К.,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uk-UA"/>
        </w:rPr>
        <w:t>2006.</w:t>
      </w:r>
      <w:r w:rsidRPr="005C4EB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uk-UA"/>
        </w:rPr>
        <w:t>С.51</w:t>
      </w:r>
      <w:r>
        <w:rPr>
          <w:sz w:val="28"/>
          <w:szCs w:val="28"/>
        </w:rPr>
        <w:t xml:space="preserve">– </w:t>
      </w:r>
      <w:r w:rsidRPr="005C4EBF">
        <w:rPr>
          <w:sz w:val="28"/>
          <w:szCs w:val="28"/>
          <w:lang w:val="uk-UA"/>
        </w:rPr>
        <w:t>52</w:t>
      </w:r>
      <w:r w:rsidRPr="005C4EBF">
        <w:rPr>
          <w:sz w:val="28"/>
          <w:szCs w:val="28"/>
        </w:rPr>
        <w:t>.</w:t>
      </w:r>
      <w:r w:rsidRPr="005C4EBF">
        <w:rPr>
          <w:sz w:val="28"/>
          <w:szCs w:val="28"/>
          <w:lang w:val="uk-UA"/>
        </w:rPr>
        <w:t xml:space="preserve"> 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Лугин И.А. Морфофункциональн</w:t>
      </w:r>
      <w:r w:rsidRPr="005C4EBF">
        <w:rPr>
          <w:sz w:val="28"/>
          <w:szCs w:val="28"/>
          <w:lang w:val="uk-UA"/>
        </w:rPr>
        <w:t xml:space="preserve">ые изменения тканевых регионов простаты крыс в условиях иммобилизационного стресса разной продолжительности </w:t>
      </w:r>
      <w:r w:rsidRPr="005C4EBF">
        <w:rPr>
          <w:sz w:val="28"/>
          <w:szCs w:val="28"/>
        </w:rPr>
        <w:t xml:space="preserve">/ И.А. Лугин, </w:t>
      </w:r>
      <w:r>
        <w:rPr>
          <w:sz w:val="28"/>
          <w:szCs w:val="28"/>
          <w:lang w:val="uk-UA"/>
        </w:rPr>
        <w:t xml:space="preserve">Б.В. </w:t>
      </w:r>
      <w:r w:rsidRPr="005C4EBF">
        <w:rPr>
          <w:sz w:val="28"/>
          <w:szCs w:val="28"/>
        </w:rPr>
        <w:t xml:space="preserve">Троценко // Таврический медико-биологический вестн. – </w:t>
      </w:r>
      <w:r w:rsidRPr="005C4EBF">
        <w:rPr>
          <w:sz w:val="28"/>
          <w:szCs w:val="28"/>
          <w:lang w:val="uk-UA"/>
        </w:rPr>
        <w:t>2006.</w:t>
      </w:r>
      <w:r w:rsidRPr="005C4EB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Т.9, </w:t>
      </w:r>
      <w:r w:rsidRPr="005C4EBF">
        <w:rPr>
          <w:sz w:val="28"/>
          <w:szCs w:val="28"/>
        </w:rPr>
        <w:t xml:space="preserve">№ 4, Ч. </w:t>
      </w:r>
      <w:r w:rsidRPr="005C4EBF">
        <w:rPr>
          <w:sz w:val="28"/>
          <w:szCs w:val="28"/>
          <w:lang w:val="en-US"/>
        </w:rPr>
        <w:t>III</w:t>
      </w:r>
      <w:r w:rsidRPr="005C4EBF">
        <w:rPr>
          <w:sz w:val="28"/>
          <w:szCs w:val="28"/>
        </w:rPr>
        <w:t xml:space="preserve">. –С.160 – 162. </w:t>
      </w:r>
    </w:p>
    <w:p w:rsidR="00635A82" w:rsidRPr="002A5A34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Лугин И.А. Органомодулирующая </w:t>
      </w:r>
      <w:r w:rsidRPr="005C4EBF">
        <w:rPr>
          <w:sz w:val="28"/>
          <w:szCs w:val="28"/>
        </w:rPr>
        <w:t>функция мезенхимы в формировании микроциркуляторного русла предстательной железы плодов человека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/ И.А. Лугин, </w:t>
      </w:r>
      <w:r>
        <w:rPr>
          <w:sz w:val="28"/>
          <w:szCs w:val="28"/>
          <w:lang w:val="uk-UA"/>
        </w:rPr>
        <w:t xml:space="preserve">Б.В. </w:t>
      </w:r>
      <w:r w:rsidRPr="005C4EBF">
        <w:rPr>
          <w:sz w:val="28"/>
          <w:szCs w:val="28"/>
        </w:rPr>
        <w:t xml:space="preserve">Троценко // Морфология.  –2007. –Т. 131, №3. –С. 79-80. 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Лугин И.А. </w:t>
      </w:r>
      <w:r w:rsidRPr="005C4EBF">
        <w:rPr>
          <w:sz w:val="28"/>
          <w:szCs w:val="28"/>
          <w:lang w:val="uk-UA"/>
        </w:rPr>
        <w:t xml:space="preserve">Развитие тканевых регионов простаты человека в пренатальном  онтогенезе </w:t>
      </w:r>
      <w:r w:rsidRPr="005C4EBF">
        <w:rPr>
          <w:sz w:val="28"/>
          <w:szCs w:val="28"/>
        </w:rPr>
        <w:t xml:space="preserve">/ И.А. Лугин, </w:t>
      </w:r>
      <w:r>
        <w:rPr>
          <w:sz w:val="28"/>
          <w:szCs w:val="28"/>
          <w:lang w:val="uk-UA"/>
        </w:rPr>
        <w:t xml:space="preserve">Б.В. </w:t>
      </w:r>
      <w:r w:rsidRPr="005C4EBF">
        <w:rPr>
          <w:sz w:val="28"/>
          <w:szCs w:val="28"/>
        </w:rPr>
        <w:t>Троценко // Ук</w:t>
      </w:r>
      <w:r w:rsidRPr="005C4EBF">
        <w:rPr>
          <w:sz w:val="28"/>
          <w:szCs w:val="28"/>
          <w:lang w:val="uk-UA"/>
        </w:rPr>
        <w:t>раїнский морфологічний альманах.</w:t>
      </w:r>
      <w:r w:rsidRPr="005C4EBF">
        <w:rPr>
          <w:sz w:val="28"/>
          <w:szCs w:val="28"/>
        </w:rPr>
        <w:t xml:space="preserve"> –</w:t>
      </w:r>
      <w:r w:rsidRPr="005C4EBF">
        <w:rPr>
          <w:sz w:val="28"/>
          <w:szCs w:val="28"/>
          <w:lang w:val="uk-UA"/>
        </w:rPr>
        <w:t xml:space="preserve"> 2006.</w:t>
      </w:r>
      <w:r w:rsidRPr="00456EBF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–</w:t>
      </w:r>
      <w:r w:rsidRPr="005C4EBF">
        <w:rPr>
          <w:sz w:val="28"/>
          <w:szCs w:val="28"/>
          <w:lang w:val="uk-UA"/>
        </w:rPr>
        <w:t xml:space="preserve">Т.4, </w:t>
      </w:r>
      <w:r>
        <w:rPr>
          <w:sz w:val="28"/>
          <w:szCs w:val="28"/>
          <w:lang w:val="uk-UA"/>
        </w:rPr>
        <w:t>Ви</w:t>
      </w:r>
      <w:r w:rsidRPr="005C4EBF">
        <w:rPr>
          <w:sz w:val="28"/>
          <w:szCs w:val="28"/>
          <w:lang w:val="uk-UA"/>
        </w:rPr>
        <w:t>п.2.</w:t>
      </w:r>
      <w:r w:rsidRPr="00456EBF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–</w:t>
      </w:r>
      <w:r w:rsidRPr="005C4EBF">
        <w:rPr>
          <w:sz w:val="28"/>
          <w:szCs w:val="28"/>
          <w:lang w:val="uk-UA"/>
        </w:rPr>
        <w:t>С.81-83.(Актуальні проблеми біомінералогії</w:t>
      </w:r>
      <w:r>
        <w:rPr>
          <w:sz w:val="28"/>
          <w:szCs w:val="28"/>
          <w:lang w:val="uk-UA"/>
        </w:rPr>
        <w:t xml:space="preserve">: </w:t>
      </w:r>
      <w:r w:rsidRPr="005C4EBF">
        <w:rPr>
          <w:sz w:val="28"/>
          <w:szCs w:val="28"/>
          <w:lang w:val="en-US"/>
        </w:rPr>
        <w:t>II</w:t>
      </w:r>
      <w:r w:rsidRPr="005C4EBF">
        <w:rPr>
          <w:sz w:val="28"/>
          <w:szCs w:val="28"/>
          <w:lang w:val="uk-UA"/>
        </w:rPr>
        <w:t xml:space="preserve"> Всеукр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5C4EBF">
        <w:rPr>
          <w:sz w:val="28"/>
          <w:szCs w:val="28"/>
          <w:lang w:val="uk-UA"/>
        </w:rPr>
        <w:t>аук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C4EBF">
        <w:rPr>
          <w:sz w:val="28"/>
          <w:szCs w:val="28"/>
          <w:lang w:val="uk-UA"/>
        </w:rPr>
        <w:t>практ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 xml:space="preserve"> конф</w:t>
      </w:r>
      <w:r>
        <w:rPr>
          <w:sz w:val="28"/>
          <w:szCs w:val="28"/>
          <w:lang w:val="uk-UA"/>
        </w:rPr>
        <w:t>.,</w:t>
      </w:r>
      <w:r w:rsidRPr="005C4EBF">
        <w:rPr>
          <w:sz w:val="28"/>
          <w:szCs w:val="28"/>
          <w:lang w:val="uk-UA"/>
        </w:rPr>
        <w:t xml:space="preserve"> 12-14 квітня </w:t>
      </w:r>
      <w:smartTag w:uri="urn:schemas-microsoft-com:office:smarttags" w:element="metricconverter">
        <w:smartTagPr>
          <w:attr w:name="ProductID" w:val="2006, м"/>
        </w:smartTagPr>
        <w:r w:rsidRPr="005C4EBF">
          <w:rPr>
            <w:sz w:val="28"/>
            <w:szCs w:val="28"/>
            <w:lang w:val="uk-UA"/>
          </w:rPr>
          <w:t>2006</w:t>
        </w:r>
        <w:r>
          <w:rPr>
            <w:sz w:val="28"/>
            <w:szCs w:val="28"/>
            <w:lang w:val="uk-UA"/>
          </w:rPr>
          <w:t>,</w:t>
        </w:r>
        <w:r w:rsidRPr="005C4EBF">
          <w:rPr>
            <w:sz w:val="28"/>
            <w:szCs w:val="28"/>
            <w:lang w:val="uk-UA"/>
          </w:rPr>
          <w:t xml:space="preserve"> м</w:t>
        </w:r>
      </w:smartTag>
      <w:r w:rsidRPr="005C4EBF">
        <w:rPr>
          <w:sz w:val="28"/>
          <w:szCs w:val="28"/>
          <w:lang w:val="uk-UA"/>
        </w:rPr>
        <w:t>. Луганськ).</w:t>
      </w:r>
    </w:p>
    <w:p w:rsidR="00635A82" w:rsidRPr="00120C2E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Лугин И.А. Роль мезенхимы в процессах формирования микроциркуляторного русла в предстательной железе плодов человека</w:t>
      </w:r>
      <w:r w:rsidRPr="005C4EBF">
        <w:rPr>
          <w:sz w:val="28"/>
          <w:szCs w:val="28"/>
          <w:lang w:val="uk-UA"/>
        </w:rPr>
        <w:t xml:space="preserve"> /</w:t>
      </w:r>
      <w:r w:rsidRPr="005C4EBF">
        <w:rPr>
          <w:sz w:val="28"/>
          <w:szCs w:val="28"/>
        </w:rPr>
        <w:t xml:space="preserve"> И.А. Лугин, </w:t>
      </w:r>
      <w:r>
        <w:rPr>
          <w:sz w:val="28"/>
          <w:szCs w:val="28"/>
          <w:lang w:val="uk-UA"/>
        </w:rPr>
        <w:t xml:space="preserve">Б.В. </w:t>
      </w:r>
      <w:r w:rsidRPr="005C4EBF">
        <w:rPr>
          <w:sz w:val="28"/>
          <w:szCs w:val="28"/>
        </w:rPr>
        <w:t xml:space="preserve">Троценко </w:t>
      </w:r>
      <w:r w:rsidRPr="005C4EBF">
        <w:rPr>
          <w:sz w:val="28"/>
          <w:szCs w:val="28"/>
          <w:lang w:val="uk-UA"/>
        </w:rPr>
        <w:t>/</w:t>
      </w:r>
      <w:r w:rsidRPr="005C4EBF">
        <w:rPr>
          <w:sz w:val="28"/>
          <w:szCs w:val="28"/>
        </w:rPr>
        <w:t>/</w:t>
      </w:r>
      <w:r w:rsidRPr="005C4EBF">
        <w:rPr>
          <w:rFonts w:cs="Arial"/>
          <w:sz w:val="28"/>
          <w:szCs w:val="28"/>
          <w:lang w:val="uk-UA"/>
        </w:rPr>
        <w:t xml:space="preserve"> Морфологічний стан тканин і </w:t>
      </w:r>
      <w:r w:rsidRPr="005C4EBF">
        <w:rPr>
          <w:rFonts w:cs="Arial"/>
          <w:sz w:val="28"/>
          <w:szCs w:val="28"/>
          <w:lang w:val="uk-UA"/>
        </w:rPr>
        <w:lastRenderedPageBreak/>
        <w:t>органів у нормі та при моделюванні патологічних процесів</w:t>
      </w:r>
      <w:r>
        <w:rPr>
          <w:rFonts w:cs="Arial"/>
          <w:sz w:val="28"/>
          <w:szCs w:val="28"/>
          <w:lang w:val="uk-UA"/>
        </w:rPr>
        <w:t xml:space="preserve">: </w:t>
      </w:r>
      <w:r w:rsidRPr="005C4EBF">
        <w:rPr>
          <w:rFonts w:cs="Arial"/>
          <w:sz w:val="28"/>
          <w:szCs w:val="28"/>
          <w:lang w:val="uk-UA"/>
        </w:rPr>
        <w:t>Матер</w:t>
      </w:r>
      <w:r>
        <w:rPr>
          <w:rFonts w:cs="Arial"/>
          <w:sz w:val="28"/>
          <w:szCs w:val="28"/>
          <w:lang w:val="uk-UA"/>
        </w:rPr>
        <w:t>.</w:t>
      </w:r>
      <w:r w:rsidRPr="005C4EBF">
        <w:rPr>
          <w:rFonts w:cs="Arial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5C4EBF">
        <w:rPr>
          <w:sz w:val="28"/>
          <w:szCs w:val="28"/>
          <w:lang w:val="uk-UA"/>
        </w:rPr>
        <w:t>аук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>-практ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uk-UA"/>
        </w:rPr>
        <w:t>конф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 xml:space="preserve"> </w:t>
      </w:r>
      <w:r w:rsidRPr="005C4EBF">
        <w:rPr>
          <w:rFonts w:cs="Arial"/>
          <w:sz w:val="28"/>
          <w:szCs w:val="28"/>
          <w:lang w:val="uk-UA"/>
        </w:rPr>
        <w:t xml:space="preserve">з </w:t>
      </w:r>
      <w:r>
        <w:rPr>
          <w:rFonts w:cs="Arial"/>
          <w:sz w:val="28"/>
          <w:szCs w:val="28"/>
          <w:lang w:val="uk-UA"/>
        </w:rPr>
        <w:t>міжнарод.</w:t>
      </w:r>
      <w:r w:rsidRPr="005C4EBF">
        <w:rPr>
          <w:rFonts w:cs="Arial"/>
          <w:sz w:val="28"/>
          <w:szCs w:val="28"/>
          <w:lang w:val="uk-UA"/>
        </w:rPr>
        <w:t xml:space="preserve"> участю</w:t>
      </w:r>
      <w:r>
        <w:rPr>
          <w:rFonts w:cs="Arial"/>
          <w:sz w:val="28"/>
          <w:szCs w:val="28"/>
          <w:lang w:val="uk-UA"/>
        </w:rPr>
        <w:t>.</w:t>
      </w:r>
      <w:r w:rsidRPr="005C4EBF">
        <w:rPr>
          <w:rFonts w:cs="Arial"/>
          <w:sz w:val="28"/>
          <w:szCs w:val="28"/>
          <w:lang w:val="uk-UA"/>
        </w:rPr>
        <w:t xml:space="preserve"> –Тернопіль, 2006.</w:t>
      </w:r>
      <w:r w:rsidRPr="005C4EBF">
        <w:rPr>
          <w:sz w:val="28"/>
          <w:szCs w:val="28"/>
        </w:rPr>
        <w:t xml:space="preserve"> –  </w:t>
      </w:r>
      <w:r w:rsidRPr="005C4EBF">
        <w:rPr>
          <w:rFonts w:cs="Arial"/>
          <w:sz w:val="28"/>
          <w:szCs w:val="28"/>
          <w:lang w:val="uk-UA"/>
        </w:rPr>
        <w:t>С. 75</w:t>
      </w:r>
      <w:r w:rsidRPr="005C4EBF">
        <w:rPr>
          <w:sz w:val="28"/>
          <w:szCs w:val="28"/>
        </w:rPr>
        <w:t xml:space="preserve">–  </w:t>
      </w:r>
      <w:r w:rsidRPr="005C4EBF">
        <w:rPr>
          <w:rFonts w:cs="Arial"/>
          <w:sz w:val="28"/>
          <w:szCs w:val="28"/>
          <w:lang w:val="uk-UA"/>
        </w:rPr>
        <w:t>76.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Лугин И.А. Строма, паренхима и микроциркуляторное русло простаты крыс под воздействием гипокинетического стресса и </w:t>
      </w:r>
      <w:r>
        <w:rPr>
          <w:sz w:val="28"/>
          <w:szCs w:val="28"/>
          <w:lang w:val="uk-UA"/>
        </w:rPr>
        <w:t>КВЧ</w:t>
      </w:r>
      <w:r w:rsidRPr="005C4EBF">
        <w:rPr>
          <w:sz w:val="28"/>
          <w:szCs w:val="28"/>
        </w:rPr>
        <w:t>-сигналов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 xml:space="preserve">/ И.А. Лугин, А.С. Новов, </w:t>
      </w:r>
      <w:r w:rsidRPr="005C4EBF">
        <w:rPr>
          <w:sz w:val="28"/>
          <w:szCs w:val="28"/>
          <w:lang w:val="uk-UA"/>
        </w:rPr>
        <w:t xml:space="preserve">А.Ш. </w:t>
      </w:r>
      <w:r w:rsidRPr="005C4EBF">
        <w:rPr>
          <w:sz w:val="28"/>
          <w:szCs w:val="28"/>
        </w:rPr>
        <w:t>Усеинов // Материалы 77-й научно-практической конференции молодых учёных и студентов</w:t>
      </w:r>
      <w:r w:rsidRPr="005C4EBF">
        <w:rPr>
          <w:sz w:val="28"/>
          <w:szCs w:val="28"/>
          <w:lang w:val="uk-UA"/>
        </w:rPr>
        <w:t xml:space="preserve"> КГМУ</w:t>
      </w:r>
      <w:r>
        <w:rPr>
          <w:sz w:val="28"/>
          <w:szCs w:val="28"/>
        </w:rPr>
        <w:t xml:space="preserve">. – Симферополь, 2005. – </w:t>
      </w:r>
      <w:r w:rsidRPr="005C4EBF">
        <w:rPr>
          <w:sz w:val="28"/>
          <w:szCs w:val="28"/>
        </w:rPr>
        <w:t>С. 49.</w:t>
      </w:r>
    </w:p>
    <w:p w:rsidR="00635A82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uk-UA"/>
        </w:rPr>
      </w:pPr>
      <w:r w:rsidRPr="005C4EBF">
        <w:rPr>
          <w:sz w:val="28"/>
          <w:szCs w:val="28"/>
        </w:rPr>
        <w:t xml:space="preserve">Лугин И.А. Ультраструктурные изменения в тканевых регионах предстательной железы крыс при длительной иммобилизации / И.А. Лугин, </w:t>
      </w:r>
      <w:r>
        <w:rPr>
          <w:sz w:val="28"/>
          <w:szCs w:val="28"/>
          <w:lang w:val="uk-UA"/>
        </w:rPr>
        <w:t xml:space="preserve">Б.В. </w:t>
      </w:r>
      <w:r>
        <w:rPr>
          <w:sz w:val="28"/>
          <w:szCs w:val="28"/>
        </w:rPr>
        <w:t xml:space="preserve">Троценко // </w:t>
      </w:r>
      <w:r w:rsidRPr="005C4EBF">
        <w:rPr>
          <w:sz w:val="28"/>
          <w:szCs w:val="28"/>
        </w:rPr>
        <w:t>Ук</w:t>
      </w:r>
      <w:r w:rsidRPr="005C4EBF">
        <w:rPr>
          <w:sz w:val="28"/>
          <w:szCs w:val="28"/>
          <w:lang w:val="uk-UA"/>
        </w:rPr>
        <w:t>раїнский морфологічний альманах.</w:t>
      </w:r>
      <w:r w:rsidRPr="005C4EBF">
        <w:rPr>
          <w:sz w:val="28"/>
          <w:szCs w:val="28"/>
        </w:rPr>
        <w:t xml:space="preserve"> –</w:t>
      </w:r>
      <w:r w:rsidRPr="005C4EBF">
        <w:rPr>
          <w:sz w:val="28"/>
          <w:szCs w:val="28"/>
          <w:lang w:val="uk-UA"/>
        </w:rPr>
        <w:t>2007.</w:t>
      </w:r>
      <w:r w:rsidRPr="00456EBF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–</w:t>
      </w:r>
      <w:r w:rsidRPr="005C4EBF">
        <w:rPr>
          <w:sz w:val="28"/>
          <w:szCs w:val="28"/>
          <w:lang w:val="uk-UA"/>
        </w:rPr>
        <w:t>Т.5, вып.4.</w:t>
      </w:r>
      <w:r w:rsidRPr="00456EBF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–</w:t>
      </w:r>
      <w:r w:rsidRPr="005C4EBF">
        <w:rPr>
          <w:sz w:val="28"/>
          <w:szCs w:val="28"/>
          <w:lang w:val="uk-UA"/>
        </w:rPr>
        <w:t>С.81-83.</w:t>
      </w:r>
    </w:p>
    <w:p w:rsidR="00635A82" w:rsidRPr="005557C4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Лугин И.А. Эндотелий капилляров, тканевые базофилы и динамика изменчивости микроциркуляторного русла простаты в пренатальном онтогенезе/ И.А. Лугин, </w:t>
      </w:r>
      <w:r>
        <w:rPr>
          <w:sz w:val="28"/>
          <w:szCs w:val="28"/>
          <w:lang w:val="uk-UA"/>
        </w:rPr>
        <w:t xml:space="preserve">Б.В. </w:t>
      </w:r>
      <w:r w:rsidRPr="005C4EBF">
        <w:rPr>
          <w:sz w:val="28"/>
          <w:szCs w:val="28"/>
        </w:rPr>
        <w:t>Троценко // Таврический медико-биологический вестн. – 2005. – Т.8, № 3. – С.68</w:t>
      </w:r>
      <w:r>
        <w:rPr>
          <w:sz w:val="28"/>
          <w:szCs w:val="28"/>
        </w:rPr>
        <w:t xml:space="preserve"> – </w:t>
      </w:r>
      <w:r w:rsidRPr="005C4EBF">
        <w:rPr>
          <w:sz w:val="28"/>
          <w:szCs w:val="28"/>
        </w:rPr>
        <w:t>71.</w:t>
      </w:r>
    </w:p>
    <w:p w:rsidR="00635A82" w:rsidRPr="00EE2D44" w:rsidRDefault="00635A82" w:rsidP="00635A82">
      <w:pPr>
        <w:numPr>
          <w:ilvl w:val="0"/>
          <w:numId w:val="37"/>
        </w:numPr>
        <w:spacing w:after="0" w:line="360" w:lineRule="auto"/>
        <w:ind w:right="4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Лугин И.А. Морфофункциональные изменения эндотелия сосудов предстательной железы крыс в условиях гипокинетического стресса</w:t>
      </w:r>
      <w:r w:rsidRPr="005557C4">
        <w:rPr>
          <w:sz w:val="28"/>
          <w:szCs w:val="28"/>
        </w:rPr>
        <w:t xml:space="preserve"> / </w:t>
      </w:r>
      <w:r>
        <w:rPr>
          <w:sz w:val="28"/>
          <w:szCs w:val="28"/>
        </w:rPr>
        <w:t>И.</w:t>
      </w:r>
      <w:r>
        <w:rPr>
          <w:sz w:val="28"/>
          <w:szCs w:val="28"/>
          <w:lang w:val="uk-UA"/>
        </w:rPr>
        <w:t>А.</w:t>
      </w:r>
      <w:r>
        <w:rPr>
          <w:sz w:val="28"/>
          <w:szCs w:val="28"/>
        </w:rPr>
        <w:t xml:space="preserve"> Лугин, Б.В. Троценко// </w:t>
      </w:r>
      <w:r w:rsidRPr="00EE2D44">
        <w:rPr>
          <w:sz w:val="28"/>
          <w:szCs w:val="28"/>
          <w:lang w:val="uk-UA"/>
        </w:rPr>
        <w:t>Таврический медико-биологический вестн. – 2008. – Т.11, №3. – С. 101 – 105.</w:t>
      </w:r>
    </w:p>
    <w:p w:rsidR="00635A82" w:rsidRPr="00363F82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Лукьянова Л.Д. Современные проблемы гипоксии</w:t>
      </w:r>
      <w:r w:rsidRPr="00F3082B">
        <w:rPr>
          <w:sz w:val="28"/>
          <w:szCs w:val="28"/>
        </w:rPr>
        <w:t xml:space="preserve"> / </w:t>
      </w:r>
      <w:r>
        <w:rPr>
          <w:sz w:val="28"/>
          <w:szCs w:val="28"/>
        </w:rPr>
        <w:t>Л.Д.</w:t>
      </w:r>
      <w:r w:rsidRPr="00F30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Лукьянова // </w:t>
      </w:r>
      <w:r w:rsidRPr="005C4EBF">
        <w:rPr>
          <w:sz w:val="28"/>
          <w:szCs w:val="28"/>
        </w:rPr>
        <w:t>Вестник РАМН. –2000. –№9. –</w:t>
      </w:r>
      <w:r w:rsidRPr="005C4EBF">
        <w:rPr>
          <w:sz w:val="28"/>
          <w:szCs w:val="28"/>
          <w:lang w:val="uk-UA"/>
        </w:rPr>
        <w:t>С.</w:t>
      </w:r>
      <w:r w:rsidRPr="005C4EBF">
        <w:rPr>
          <w:sz w:val="28"/>
          <w:szCs w:val="28"/>
        </w:rPr>
        <w:t>3</w:t>
      </w:r>
      <w:r w:rsidRPr="00877BB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11. 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Люлько О.В. Вплив простатектомії і хронічного зап</w:t>
      </w:r>
      <w:r w:rsidRPr="005C4EBF">
        <w:rPr>
          <w:sz w:val="28"/>
          <w:szCs w:val="28"/>
          <w:lang w:val="uk-UA"/>
        </w:rPr>
        <w:t>а</w:t>
      </w:r>
      <w:r w:rsidRPr="005C4EBF">
        <w:rPr>
          <w:sz w:val="28"/>
          <w:szCs w:val="28"/>
        </w:rPr>
        <w:t>лення передміхурової залози на морфофункціональний стан сім</w:t>
      </w:r>
      <w:r w:rsidRPr="00990267">
        <w:rPr>
          <w:sz w:val="28"/>
          <w:szCs w:val="28"/>
        </w:rPr>
        <w:t>’</w:t>
      </w:r>
      <w:r w:rsidRPr="005C4EBF">
        <w:rPr>
          <w:sz w:val="28"/>
          <w:szCs w:val="28"/>
          <w:lang w:val="uk-UA"/>
        </w:rPr>
        <w:t>яників та надниркових залоз в експерименті</w:t>
      </w:r>
      <w:r w:rsidRPr="005C4EBF">
        <w:rPr>
          <w:sz w:val="28"/>
          <w:szCs w:val="28"/>
        </w:rPr>
        <w:t xml:space="preserve"> / </w:t>
      </w:r>
      <w:r w:rsidRPr="005C4EBF">
        <w:rPr>
          <w:sz w:val="28"/>
          <w:szCs w:val="28"/>
          <w:lang w:val="uk-UA"/>
        </w:rPr>
        <w:t xml:space="preserve">О.В. </w:t>
      </w:r>
      <w:r w:rsidRPr="005C4EBF">
        <w:rPr>
          <w:sz w:val="28"/>
          <w:szCs w:val="28"/>
        </w:rPr>
        <w:t xml:space="preserve">Люлько, С.В. Садіков, </w:t>
      </w:r>
      <w:r w:rsidRPr="005C4EBF">
        <w:rPr>
          <w:sz w:val="28"/>
          <w:szCs w:val="28"/>
          <w:lang w:val="uk-UA"/>
        </w:rPr>
        <w:t xml:space="preserve">В.П. </w:t>
      </w:r>
      <w:r w:rsidRPr="005C4EBF">
        <w:rPr>
          <w:sz w:val="28"/>
          <w:szCs w:val="28"/>
        </w:rPr>
        <w:t xml:space="preserve">Стусь </w:t>
      </w:r>
      <w:r w:rsidRPr="00990267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Урологія. – 1997. – № 1.– С.46 –52. </w:t>
      </w:r>
    </w:p>
    <w:p w:rsidR="00635A82" w:rsidRPr="00C57E05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Майбородин И.В. Количество тучных клеток как показатель ангиогенеза в аутотрансплантированных тканях / </w:t>
      </w:r>
      <w:r w:rsidRPr="005C4EBF">
        <w:rPr>
          <w:sz w:val="28"/>
          <w:szCs w:val="28"/>
          <w:lang w:val="uk-UA"/>
        </w:rPr>
        <w:t>И</w:t>
      </w:r>
      <w:r w:rsidRPr="005C4EBF">
        <w:rPr>
          <w:sz w:val="28"/>
          <w:szCs w:val="28"/>
        </w:rPr>
        <w:t>.В.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 xml:space="preserve">Майбородин, </w:t>
      </w:r>
      <w:r w:rsidRPr="005C4EBF">
        <w:rPr>
          <w:sz w:val="28"/>
          <w:szCs w:val="28"/>
        </w:rPr>
        <w:lastRenderedPageBreak/>
        <w:t xml:space="preserve">А.В. Домников, К.П. Ковалевский </w:t>
      </w:r>
      <w:r w:rsidRPr="005C4EBF">
        <w:rPr>
          <w:sz w:val="28"/>
          <w:szCs w:val="28"/>
          <w:lang w:val="el-GR"/>
        </w:rPr>
        <w:t xml:space="preserve">// </w:t>
      </w:r>
      <w:r w:rsidRPr="005C4EBF">
        <w:rPr>
          <w:sz w:val="28"/>
          <w:szCs w:val="28"/>
        </w:rPr>
        <w:t xml:space="preserve"> Морфология. – 2003. – Т.124, № 6. – С. 66 – 70.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iCs/>
          <w:color w:val="000000"/>
          <w:spacing w:val="17"/>
          <w:sz w:val="28"/>
          <w:szCs w:val="28"/>
        </w:rPr>
      </w:pPr>
      <w:r w:rsidRPr="005C4EBF">
        <w:rPr>
          <w:sz w:val="28"/>
          <w:szCs w:val="28"/>
        </w:rPr>
        <w:t>Майбородин И.В.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Макрофагальный антиген в клетках аденокарциномы предстательной железы</w:t>
      </w:r>
      <w:r w:rsidRPr="005C4EBF"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  <w:lang w:val="uk-UA"/>
        </w:rPr>
        <w:t xml:space="preserve">И.В. </w:t>
      </w:r>
      <w:r w:rsidRPr="005C4EBF">
        <w:rPr>
          <w:sz w:val="28"/>
          <w:szCs w:val="28"/>
        </w:rPr>
        <w:t xml:space="preserve">Майбородин, </w:t>
      </w:r>
      <w:r>
        <w:rPr>
          <w:sz w:val="28"/>
          <w:szCs w:val="28"/>
          <w:lang w:val="uk-UA"/>
        </w:rPr>
        <w:t xml:space="preserve">Ч.А. </w:t>
      </w:r>
      <w:r w:rsidRPr="005C4EBF">
        <w:rPr>
          <w:sz w:val="28"/>
          <w:szCs w:val="28"/>
        </w:rPr>
        <w:t xml:space="preserve">Бак </w:t>
      </w:r>
      <w:r w:rsidRPr="005C4EBF">
        <w:rPr>
          <w:iCs/>
          <w:color w:val="000000"/>
          <w:spacing w:val="17"/>
          <w:sz w:val="28"/>
          <w:szCs w:val="28"/>
        </w:rPr>
        <w:t>// Архив патологии</w:t>
      </w:r>
      <w:r w:rsidRPr="005C4EBF">
        <w:rPr>
          <w:iCs/>
          <w:color w:val="000000"/>
          <w:spacing w:val="17"/>
          <w:sz w:val="28"/>
          <w:szCs w:val="28"/>
          <w:lang w:val="uk-UA"/>
        </w:rPr>
        <w:t>.</w:t>
      </w:r>
      <w:r w:rsidRPr="005C4EBF">
        <w:rPr>
          <w:iCs/>
          <w:color w:val="000000"/>
          <w:spacing w:val="17"/>
          <w:sz w:val="28"/>
          <w:szCs w:val="28"/>
        </w:rPr>
        <w:t xml:space="preserve"> – 2006. </w:t>
      </w:r>
      <w:r w:rsidRPr="005C4EBF">
        <w:rPr>
          <w:sz w:val="28"/>
          <w:szCs w:val="28"/>
        </w:rPr>
        <w:t>–</w:t>
      </w:r>
      <w:r w:rsidRPr="005C4EBF">
        <w:rPr>
          <w:iCs/>
          <w:color w:val="000000"/>
          <w:spacing w:val="17"/>
          <w:sz w:val="28"/>
          <w:szCs w:val="28"/>
        </w:rPr>
        <w:t>Т.68, №3. –С. 30-31.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  <w:lang w:val="uk-UA"/>
        </w:rPr>
        <w:t xml:space="preserve">Масалыгина Л.С. Некоторые особенности простато-гонадных взаимоотношений </w:t>
      </w:r>
      <w:r w:rsidRPr="005C4EBF">
        <w:rPr>
          <w:sz w:val="28"/>
          <w:szCs w:val="28"/>
        </w:rPr>
        <w:t>/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Л.С. </w:t>
      </w:r>
      <w:r w:rsidRPr="005C4EBF">
        <w:rPr>
          <w:sz w:val="28"/>
          <w:szCs w:val="28"/>
          <w:lang w:val="uk-UA"/>
        </w:rPr>
        <w:t xml:space="preserve">Масалыгина, А. С. Короленко </w:t>
      </w:r>
      <w:r w:rsidRPr="00990267">
        <w:rPr>
          <w:sz w:val="28"/>
          <w:szCs w:val="28"/>
        </w:rPr>
        <w:t>//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Актуальны</w:t>
      </w:r>
      <w:r>
        <w:rPr>
          <w:sz w:val="28"/>
          <w:szCs w:val="28"/>
        </w:rPr>
        <w:t>е вопросы медицины и биологии: с</w:t>
      </w:r>
      <w:r w:rsidRPr="005C4EBF">
        <w:rPr>
          <w:sz w:val="28"/>
          <w:szCs w:val="28"/>
        </w:rPr>
        <w:t>б. стат. –</w:t>
      </w:r>
      <w:r w:rsidRPr="00F3082B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Днепропетровск,  1996.</w:t>
      </w:r>
      <w:r w:rsidRPr="00456EBF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– Вып. 7, Ч. </w:t>
      </w:r>
      <w:r w:rsidRPr="005C4EBF">
        <w:rPr>
          <w:sz w:val="28"/>
          <w:szCs w:val="28"/>
          <w:lang w:val="el-GR"/>
        </w:rPr>
        <w:t>ΙΙ</w:t>
      </w:r>
      <w:r w:rsidRPr="005C4EBF">
        <w:rPr>
          <w:sz w:val="28"/>
          <w:szCs w:val="28"/>
        </w:rPr>
        <w:t>. –</w:t>
      </w:r>
      <w:r>
        <w:rPr>
          <w:sz w:val="28"/>
          <w:szCs w:val="28"/>
        </w:rPr>
        <w:t>С. 89.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Масловский С.Ю. Нервы и сосуды предстательной железы человека и некоторых животных</w:t>
      </w:r>
      <w:r w:rsidRPr="005C4EBF">
        <w:rPr>
          <w:sz w:val="28"/>
          <w:szCs w:val="28"/>
          <w:lang w:val="uk-UA"/>
        </w:rPr>
        <w:t>:</w:t>
      </w:r>
      <w:r w:rsidRPr="001774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автореф</w:t>
      </w:r>
      <w:r w:rsidRPr="008B5422">
        <w:rPr>
          <w:sz w:val="28"/>
          <w:szCs w:val="28"/>
        </w:rPr>
        <w:t xml:space="preserve">. </w:t>
      </w:r>
      <w:r w:rsidRPr="005C4EBF">
        <w:rPr>
          <w:sz w:val="28"/>
          <w:szCs w:val="28"/>
          <w:lang w:val="uk-UA"/>
        </w:rPr>
        <w:t xml:space="preserve">дис. </w:t>
      </w:r>
      <w:r>
        <w:rPr>
          <w:sz w:val="28"/>
          <w:szCs w:val="28"/>
        </w:rPr>
        <w:t xml:space="preserve">на соискание учёной степени </w:t>
      </w:r>
      <w:r>
        <w:rPr>
          <w:sz w:val="28"/>
          <w:szCs w:val="28"/>
          <w:lang w:val="uk-UA"/>
        </w:rPr>
        <w:t>канд. мед. наук: спец.</w:t>
      </w:r>
      <w:r w:rsidRPr="005C4EBF">
        <w:rPr>
          <w:sz w:val="28"/>
          <w:szCs w:val="28"/>
          <w:lang w:val="uk-UA"/>
        </w:rPr>
        <w:t xml:space="preserve"> </w:t>
      </w:r>
      <w:r w:rsidRPr="00177443">
        <w:rPr>
          <w:sz w:val="28"/>
          <w:szCs w:val="28"/>
        </w:rPr>
        <w:t>14.00.21</w:t>
      </w:r>
      <w:r>
        <w:rPr>
          <w:sz w:val="28"/>
          <w:szCs w:val="28"/>
        </w:rPr>
        <w:t xml:space="preserve"> </w:t>
      </w:r>
      <w:r w:rsidRPr="00177443">
        <w:rPr>
          <w:sz w:val="28"/>
          <w:szCs w:val="28"/>
        </w:rPr>
        <w:t>“</w:t>
      </w:r>
      <w:r>
        <w:rPr>
          <w:sz w:val="28"/>
          <w:szCs w:val="28"/>
        </w:rPr>
        <w:t>Нормальная анатомия</w:t>
      </w:r>
      <w:r w:rsidRPr="00177443">
        <w:rPr>
          <w:sz w:val="28"/>
          <w:szCs w:val="28"/>
        </w:rPr>
        <w:t>”/</w:t>
      </w:r>
      <w:r w:rsidRPr="00F3082B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С.Ю.</w:t>
      </w:r>
      <w:r w:rsidRPr="00177443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Масловский</w:t>
      </w:r>
      <w:r w:rsidRPr="008B5422">
        <w:rPr>
          <w:sz w:val="28"/>
          <w:szCs w:val="28"/>
        </w:rPr>
        <w:t>.</w:t>
      </w:r>
      <w:r w:rsidRPr="005C4EBF">
        <w:rPr>
          <w:sz w:val="28"/>
          <w:szCs w:val="28"/>
        </w:rPr>
        <w:t xml:space="preserve"> –</w:t>
      </w:r>
      <w:r w:rsidRPr="00177443"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uk-UA"/>
        </w:rPr>
        <w:t>Харьков, 1966.– 15 с.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C4EBF">
        <w:rPr>
          <w:sz w:val="28"/>
          <w:szCs w:val="28"/>
          <w:lang w:val="uk-UA"/>
        </w:rPr>
        <w:t>Матвеев Б.П. Первая международная консультация по раку предстательной желез</w:t>
      </w:r>
      <w:r w:rsidRPr="005C4EBF">
        <w:rPr>
          <w:sz w:val="28"/>
          <w:szCs w:val="28"/>
        </w:rPr>
        <w:t>ы</w:t>
      </w:r>
      <w:r w:rsidRPr="005C4EBF">
        <w:rPr>
          <w:sz w:val="28"/>
          <w:szCs w:val="28"/>
          <w:lang w:val="uk-UA"/>
        </w:rPr>
        <w:t xml:space="preserve"> ( Монако, 20-22 июня, </w:t>
      </w:r>
      <w:smartTag w:uri="urn:schemas-microsoft-com:office:smarttags" w:element="metricconverter">
        <w:smartTagPr>
          <w:attr w:name="ProductID" w:val="1996 г"/>
        </w:smartTagPr>
        <w:r w:rsidRPr="005C4EBF">
          <w:rPr>
            <w:sz w:val="28"/>
            <w:szCs w:val="28"/>
            <w:lang w:val="uk-UA"/>
          </w:rPr>
          <w:t>1996 г</w:t>
        </w:r>
      </w:smartTag>
      <w:r w:rsidRPr="005C4EBF">
        <w:rPr>
          <w:sz w:val="28"/>
          <w:szCs w:val="28"/>
          <w:lang w:val="uk-UA"/>
        </w:rPr>
        <w:t xml:space="preserve">.) </w:t>
      </w:r>
      <w:r w:rsidRPr="005C4EBF">
        <w:rPr>
          <w:sz w:val="28"/>
          <w:szCs w:val="28"/>
        </w:rPr>
        <w:t>/</w:t>
      </w:r>
      <w:r w:rsidRPr="005C4EBF">
        <w:rPr>
          <w:sz w:val="28"/>
          <w:szCs w:val="28"/>
          <w:lang w:val="uk-UA"/>
        </w:rPr>
        <w:t xml:space="preserve"> Б.П. Матвеев, </w:t>
      </w:r>
      <w:r w:rsidRPr="005C4EBF">
        <w:rPr>
          <w:sz w:val="28"/>
          <w:szCs w:val="28"/>
        </w:rPr>
        <w:t xml:space="preserve">Л. Е. </w:t>
      </w:r>
      <w:r w:rsidRPr="005C4EBF">
        <w:rPr>
          <w:sz w:val="28"/>
          <w:szCs w:val="28"/>
          <w:lang w:val="uk-UA"/>
        </w:rPr>
        <w:t xml:space="preserve">Комарова, </w:t>
      </w:r>
      <w:r w:rsidRPr="005C4EBF">
        <w:rPr>
          <w:sz w:val="28"/>
          <w:szCs w:val="28"/>
        </w:rPr>
        <w:t>О.</w:t>
      </w:r>
      <w:r w:rsidRPr="005C4EBF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 xml:space="preserve">. </w:t>
      </w:r>
      <w:r w:rsidRPr="005C4EBF">
        <w:rPr>
          <w:sz w:val="28"/>
          <w:szCs w:val="28"/>
          <w:lang w:val="uk-UA"/>
        </w:rPr>
        <w:t xml:space="preserve">Корякин </w:t>
      </w:r>
      <w:r w:rsidRPr="00990267">
        <w:rPr>
          <w:sz w:val="28"/>
          <w:szCs w:val="28"/>
        </w:rPr>
        <w:t xml:space="preserve">// </w:t>
      </w:r>
      <w:r w:rsidRPr="005C4EBF">
        <w:rPr>
          <w:sz w:val="28"/>
          <w:szCs w:val="28"/>
        </w:rPr>
        <w:t>Урология и нефрология. – 1997. – № 1. – С. 53 – 55.</w:t>
      </w:r>
      <w:r w:rsidRPr="005C4EBF">
        <w:rPr>
          <w:sz w:val="28"/>
          <w:szCs w:val="28"/>
          <w:lang w:val="uk-UA"/>
        </w:rPr>
        <w:t xml:space="preserve"> 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jc w:val="both"/>
        <w:rPr>
          <w:sz w:val="28"/>
          <w:szCs w:val="28"/>
        </w:rPr>
      </w:pPr>
      <w:r w:rsidRPr="005C4EBF">
        <w:rPr>
          <w:sz w:val="28"/>
          <w:szCs w:val="28"/>
          <w:lang w:val="uk-UA"/>
        </w:rPr>
        <w:t xml:space="preserve">Мелконян Н.Н. Реакция капилляров мозга кошки на гипоксию </w:t>
      </w:r>
      <w:r w:rsidRPr="005C4EBF">
        <w:rPr>
          <w:sz w:val="28"/>
          <w:szCs w:val="28"/>
        </w:rPr>
        <w:t>/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Н.Н.</w:t>
      </w:r>
      <w:r w:rsidRPr="005C4EBF">
        <w:rPr>
          <w:sz w:val="28"/>
          <w:szCs w:val="28"/>
          <w:lang w:val="uk-UA"/>
        </w:rPr>
        <w:t xml:space="preserve"> Мелконян, И.Б. Меликсетян </w:t>
      </w:r>
      <w:r w:rsidRPr="00990267">
        <w:rPr>
          <w:sz w:val="28"/>
          <w:szCs w:val="28"/>
        </w:rPr>
        <w:t xml:space="preserve">// </w:t>
      </w:r>
      <w:r w:rsidRPr="005C4EBF">
        <w:rPr>
          <w:sz w:val="28"/>
          <w:szCs w:val="28"/>
        </w:rPr>
        <w:t>Морфология. – 2003</w:t>
      </w:r>
      <w:r>
        <w:rPr>
          <w:sz w:val="28"/>
          <w:szCs w:val="28"/>
        </w:rPr>
        <w:t>. – Т.124, № 6. – С. 58 – 60.</w:t>
      </w:r>
    </w:p>
    <w:p w:rsidR="00635A82" w:rsidRPr="003E05D3" w:rsidRDefault="00635A82" w:rsidP="00635A82">
      <w:pPr>
        <w:numPr>
          <w:ilvl w:val="0"/>
          <w:numId w:val="37"/>
        </w:numPr>
        <w:tabs>
          <w:tab w:val="left" w:pos="3434"/>
        </w:tabs>
        <w:spacing w:after="0" w:line="360" w:lineRule="auto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Мизин В.И. Дифференцировка соединительнотканной части стромы предстательной железы человека в пренатальном онтогенезе</w:t>
      </w:r>
      <w:r w:rsidRPr="005C4EBF">
        <w:rPr>
          <w:sz w:val="28"/>
          <w:szCs w:val="28"/>
          <w:lang w:val="uk-UA"/>
        </w:rPr>
        <w:t>:</w:t>
      </w:r>
      <w:r w:rsidRPr="00177443">
        <w:rPr>
          <w:sz w:val="28"/>
          <w:szCs w:val="28"/>
        </w:rPr>
        <w:t xml:space="preserve"> </w:t>
      </w:r>
      <w:r>
        <w:rPr>
          <w:sz w:val="28"/>
          <w:szCs w:val="28"/>
        </w:rPr>
        <w:t>дис</w:t>
      </w:r>
      <w:r w:rsidRPr="008B5422">
        <w:rPr>
          <w:sz w:val="28"/>
          <w:szCs w:val="28"/>
        </w:rPr>
        <w:t>.</w:t>
      </w:r>
      <w:r w:rsidRPr="005C4EBF">
        <w:rPr>
          <w:sz w:val="28"/>
          <w:szCs w:val="28"/>
        </w:rPr>
        <w:t xml:space="preserve"> канд. мед</w:t>
      </w:r>
      <w:r>
        <w:rPr>
          <w:sz w:val="28"/>
          <w:szCs w:val="28"/>
        </w:rPr>
        <w:t>. наук</w:t>
      </w:r>
      <w:r w:rsidRPr="00914CCA">
        <w:rPr>
          <w:sz w:val="28"/>
          <w:szCs w:val="28"/>
        </w:rPr>
        <w:t>:</w:t>
      </w:r>
      <w:r>
        <w:rPr>
          <w:sz w:val="28"/>
          <w:szCs w:val="28"/>
        </w:rPr>
        <w:t xml:space="preserve"> 14</w:t>
      </w:r>
      <w:r w:rsidRPr="00177443">
        <w:rPr>
          <w:sz w:val="28"/>
          <w:szCs w:val="28"/>
        </w:rPr>
        <w:t>.00.23</w:t>
      </w:r>
      <w:r>
        <w:rPr>
          <w:sz w:val="28"/>
          <w:szCs w:val="28"/>
        </w:rPr>
        <w:t xml:space="preserve"> </w:t>
      </w:r>
      <w:r w:rsidRPr="00914CCA">
        <w:rPr>
          <w:sz w:val="28"/>
          <w:szCs w:val="28"/>
        </w:rPr>
        <w:t>/</w:t>
      </w:r>
      <w:r>
        <w:rPr>
          <w:sz w:val="28"/>
          <w:szCs w:val="28"/>
        </w:rPr>
        <w:t>Мизин Владимир Иванович.</w:t>
      </w:r>
      <w:r w:rsidRPr="005C4EBF">
        <w:rPr>
          <w:sz w:val="28"/>
          <w:szCs w:val="28"/>
        </w:rPr>
        <w:t xml:space="preserve"> – Симферополь, 1981. – 420 с. </w:t>
      </w:r>
    </w:p>
    <w:p w:rsidR="00635A82" w:rsidRDefault="00635A82" w:rsidP="00635A82">
      <w:pPr>
        <w:numPr>
          <w:ilvl w:val="0"/>
          <w:numId w:val="37"/>
        </w:numPr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C4EBF">
        <w:rPr>
          <w:rFonts w:cs="Arial"/>
          <w:sz w:val="28"/>
          <w:szCs w:val="28"/>
          <w:lang w:val="uk-UA"/>
        </w:rPr>
        <w:t>Морфологічні зміни кровоносних судин, гемокапілярів і паренхіми простати на висоті дії холодового фактора та на першу добу постгіпотермічного періоду</w:t>
      </w:r>
      <w:r w:rsidRPr="005C4EBF">
        <w:rPr>
          <w:color w:val="000000"/>
          <w:sz w:val="28"/>
          <w:szCs w:val="28"/>
          <w:lang w:val="uk-UA"/>
        </w:rPr>
        <w:t xml:space="preserve"> /</w:t>
      </w:r>
      <w:r w:rsidRPr="005C4EBF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 xml:space="preserve">Б.В. </w:t>
      </w:r>
      <w:r w:rsidRPr="005C4EBF">
        <w:rPr>
          <w:rFonts w:cs="Arial"/>
          <w:sz w:val="28"/>
          <w:szCs w:val="28"/>
          <w:lang w:val="uk-UA"/>
        </w:rPr>
        <w:t xml:space="preserve">Шутка, </w:t>
      </w:r>
      <w:r>
        <w:rPr>
          <w:rFonts w:cs="Arial"/>
          <w:sz w:val="28"/>
          <w:szCs w:val="28"/>
          <w:lang w:val="uk-UA"/>
        </w:rPr>
        <w:t xml:space="preserve">О.Г. </w:t>
      </w:r>
      <w:r w:rsidRPr="005C4EBF">
        <w:rPr>
          <w:rFonts w:cs="Arial"/>
          <w:sz w:val="28"/>
          <w:szCs w:val="28"/>
          <w:lang w:val="uk-UA"/>
        </w:rPr>
        <w:t xml:space="preserve">Попадинець, </w:t>
      </w:r>
      <w:r>
        <w:rPr>
          <w:rFonts w:cs="Arial"/>
          <w:sz w:val="28"/>
          <w:szCs w:val="28"/>
          <w:lang w:val="uk-UA"/>
        </w:rPr>
        <w:t xml:space="preserve">В.М. </w:t>
      </w:r>
      <w:r w:rsidRPr="005C4EBF">
        <w:rPr>
          <w:rFonts w:cs="Arial"/>
          <w:sz w:val="28"/>
          <w:szCs w:val="28"/>
          <w:lang w:val="uk-UA"/>
        </w:rPr>
        <w:t xml:space="preserve">Іваночко </w:t>
      </w:r>
      <w:r w:rsidRPr="005C4EBF">
        <w:rPr>
          <w:rFonts w:cs="Arial"/>
          <w:sz w:val="28"/>
          <w:szCs w:val="28"/>
          <w:lang w:val="uk-UA"/>
        </w:rPr>
        <w:lastRenderedPageBreak/>
        <w:t xml:space="preserve">та ін. </w:t>
      </w:r>
      <w:r w:rsidRPr="005C4EBF">
        <w:rPr>
          <w:color w:val="000000"/>
          <w:sz w:val="28"/>
          <w:szCs w:val="28"/>
          <w:lang w:val="uk-UA"/>
        </w:rPr>
        <w:t xml:space="preserve">// Матеріали другої Всеукраїнської морфологічної наукової конференції: </w:t>
      </w:r>
      <w:r>
        <w:rPr>
          <w:color w:val="000000"/>
          <w:sz w:val="28"/>
          <w:szCs w:val="28"/>
          <w:lang w:val="uk-UA"/>
        </w:rPr>
        <w:t>з</w:t>
      </w:r>
      <w:r w:rsidRPr="005C4EBF"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>.</w:t>
      </w:r>
      <w:r w:rsidRPr="005C4EB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</w:t>
      </w:r>
      <w:r w:rsidRPr="005C4EBF">
        <w:rPr>
          <w:color w:val="000000"/>
          <w:sz w:val="28"/>
          <w:szCs w:val="28"/>
          <w:lang w:val="uk-UA"/>
        </w:rPr>
        <w:t>аук</w:t>
      </w:r>
      <w:r>
        <w:rPr>
          <w:color w:val="000000"/>
          <w:sz w:val="28"/>
          <w:szCs w:val="28"/>
          <w:lang w:val="uk-UA"/>
        </w:rPr>
        <w:t>.</w:t>
      </w:r>
      <w:r w:rsidRPr="005C4EBF">
        <w:rPr>
          <w:color w:val="000000"/>
          <w:sz w:val="28"/>
          <w:szCs w:val="28"/>
          <w:lang w:val="uk-UA"/>
        </w:rPr>
        <w:t xml:space="preserve"> робіт. </w:t>
      </w:r>
      <w:r w:rsidRPr="005C4EBF">
        <w:rPr>
          <w:sz w:val="28"/>
          <w:szCs w:val="28"/>
        </w:rPr>
        <w:t>–</w:t>
      </w:r>
      <w:r w:rsidRPr="005C4EBF">
        <w:rPr>
          <w:color w:val="000000"/>
          <w:sz w:val="28"/>
          <w:szCs w:val="28"/>
          <w:lang w:val="uk-UA"/>
        </w:rPr>
        <w:t xml:space="preserve"> Дніпропетровськ: </w:t>
      </w:r>
      <w:r w:rsidRPr="005C4EBF">
        <w:rPr>
          <w:bCs/>
          <w:sz w:val="28"/>
          <w:szCs w:val="28"/>
          <w:lang w:val="uk-UA"/>
        </w:rPr>
        <w:t xml:space="preserve">Пороги, 2005. </w:t>
      </w:r>
      <w:r w:rsidRPr="005C4EB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С. 82 – </w:t>
      </w:r>
      <w:r w:rsidRPr="005C4EBF">
        <w:rPr>
          <w:bCs/>
          <w:sz w:val="28"/>
          <w:szCs w:val="28"/>
          <w:lang w:val="uk-UA"/>
        </w:rPr>
        <w:t>84.</w:t>
      </w:r>
    </w:p>
    <w:p w:rsidR="00635A82" w:rsidRDefault="00635A82" w:rsidP="00635A82">
      <w:pPr>
        <w:numPr>
          <w:ilvl w:val="0"/>
          <w:numId w:val="37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C4EBF">
        <w:rPr>
          <w:sz w:val="28"/>
          <w:szCs w:val="28"/>
          <w:lang w:val="uk-UA"/>
        </w:rPr>
        <w:t>Невидайло М.М. Принципи морфо-функціональної організації внутрішньоорганного лімфатичного русла чоловічої статевої залози людини та тварин</w:t>
      </w:r>
      <w:r w:rsidRPr="00044090">
        <w:rPr>
          <w:sz w:val="28"/>
          <w:szCs w:val="28"/>
          <w:lang w:val="uk-UA"/>
        </w:rPr>
        <w:t xml:space="preserve"> / </w:t>
      </w:r>
      <w:r w:rsidRPr="005C4EBF">
        <w:rPr>
          <w:sz w:val="28"/>
          <w:szCs w:val="28"/>
          <w:lang w:val="uk-UA"/>
        </w:rPr>
        <w:t>М.М. Невидайло</w:t>
      </w:r>
      <w:r w:rsidRPr="00044090">
        <w:rPr>
          <w:sz w:val="28"/>
          <w:szCs w:val="28"/>
          <w:lang w:val="uk-UA"/>
        </w:rPr>
        <w:t xml:space="preserve"> // </w:t>
      </w:r>
      <w:r w:rsidRPr="005C4EBF">
        <w:rPr>
          <w:sz w:val="28"/>
          <w:szCs w:val="28"/>
          <w:lang w:val="uk-UA"/>
        </w:rPr>
        <w:t>Урологія. – 1997. – № 1.</w:t>
      </w:r>
      <w:r w:rsidRPr="003B6FB1">
        <w:rPr>
          <w:sz w:val="28"/>
          <w:szCs w:val="28"/>
          <w:lang w:val="uk-UA"/>
        </w:rPr>
        <w:t xml:space="preserve"> –</w:t>
      </w:r>
      <w:r w:rsidRPr="005C4EBF">
        <w:rPr>
          <w:sz w:val="28"/>
          <w:szCs w:val="28"/>
          <w:lang w:val="uk-UA"/>
        </w:rPr>
        <w:t xml:space="preserve"> С. 65 – 69. 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Неймарк Б.А. Изменение кровотока в предстательной железе под. влиянием лазеротерапии и магнитотерапии у больных доброкачественной гиперплазией простаты</w:t>
      </w:r>
      <w:r w:rsidRPr="001D7718">
        <w:rPr>
          <w:sz w:val="28"/>
          <w:szCs w:val="28"/>
        </w:rPr>
        <w:t xml:space="preserve"> / </w:t>
      </w:r>
      <w:r>
        <w:rPr>
          <w:sz w:val="28"/>
          <w:szCs w:val="28"/>
        </w:rPr>
        <w:t>Б.А. Неймарк, А.В. Ефремов</w:t>
      </w:r>
      <w:r w:rsidRPr="00044090">
        <w:rPr>
          <w:sz w:val="28"/>
          <w:szCs w:val="28"/>
        </w:rPr>
        <w:t>,</w:t>
      </w:r>
      <w:r>
        <w:rPr>
          <w:sz w:val="28"/>
          <w:szCs w:val="28"/>
        </w:rPr>
        <w:t xml:space="preserve"> В.И. Исаенко</w:t>
      </w:r>
      <w:r w:rsidRPr="001D7718">
        <w:rPr>
          <w:sz w:val="28"/>
          <w:szCs w:val="28"/>
        </w:rPr>
        <w:t xml:space="preserve"> // </w:t>
      </w:r>
      <w:r>
        <w:rPr>
          <w:sz w:val="28"/>
          <w:szCs w:val="28"/>
        </w:rPr>
        <w:t xml:space="preserve">Урология. – 2005. – №6. – С.16 – 18. </w:t>
      </w:r>
      <w:r w:rsidRPr="001D7718">
        <w:rPr>
          <w:sz w:val="28"/>
          <w:szCs w:val="28"/>
        </w:rPr>
        <w:t xml:space="preserve"> 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jc w:val="both"/>
        <w:rPr>
          <w:sz w:val="28"/>
          <w:szCs w:val="28"/>
        </w:rPr>
      </w:pPr>
      <w:r w:rsidRPr="005C4EBF">
        <w:rPr>
          <w:sz w:val="28"/>
          <w:szCs w:val="28"/>
          <w:lang w:val="uk-UA"/>
        </w:rPr>
        <w:t>Объекты биологии развития</w:t>
      </w:r>
      <w:r w:rsidRPr="005C4EBF">
        <w:rPr>
          <w:sz w:val="28"/>
          <w:szCs w:val="28"/>
        </w:rPr>
        <w:t xml:space="preserve"> / </w:t>
      </w:r>
      <w:r w:rsidRPr="00177443">
        <w:rPr>
          <w:sz w:val="28"/>
          <w:szCs w:val="28"/>
        </w:rPr>
        <w:t>[</w:t>
      </w:r>
      <w:r>
        <w:rPr>
          <w:sz w:val="28"/>
          <w:szCs w:val="28"/>
        </w:rPr>
        <w:t>под ред. Б.Л. Астаурова</w:t>
      </w:r>
      <w:r w:rsidRPr="00177443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– М.: Наука, 1975. – 572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 xml:space="preserve">с. 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jc w:val="both"/>
        <w:rPr>
          <w:sz w:val="28"/>
          <w:szCs w:val="28"/>
        </w:rPr>
      </w:pPr>
      <w:r w:rsidRPr="005C4EBF">
        <w:rPr>
          <w:sz w:val="28"/>
          <w:szCs w:val="28"/>
          <w:lang w:val="uk-UA"/>
        </w:rPr>
        <w:t>Орманджиева В.К. Морфометрический анализ эпителиоцитов сосудистых сплетений желудо</w:t>
      </w:r>
      <w:r>
        <w:rPr>
          <w:sz w:val="28"/>
          <w:szCs w:val="28"/>
          <w:lang w:val="uk-UA"/>
        </w:rPr>
        <w:t xml:space="preserve">чков мозга </w:t>
      </w:r>
      <w:r w:rsidRPr="005C4EBF">
        <w:rPr>
          <w:sz w:val="28"/>
          <w:szCs w:val="28"/>
          <w:lang w:val="uk-UA"/>
        </w:rPr>
        <w:t xml:space="preserve">в онтогенезе крысы </w:t>
      </w:r>
      <w:r w:rsidRPr="00044090">
        <w:rPr>
          <w:sz w:val="28"/>
          <w:szCs w:val="28"/>
        </w:rPr>
        <w:t>/</w:t>
      </w:r>
      <w:r w:rsidRPr="0022280D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>В.К.</w:t>
      </w:r>
      <w:r w:rsidRPr="0022280D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 xml:space="preserve">Орманджиева </w:t>
      </w:r>
      <w:r w:rsidRPr="00990267">
        <w:rPr>
          <w:sz w:val="28"/>
          <w:szCs w:val="28"/>
        </w:rPr>
        <w:t xml:space="preserve">// </w:t>
      </w:r>
      <w:r w:rsidRPr="005C4EBF">
        <w:rPr>
          <w:sz w:val="28"/>
          <w:szCs w:val="28"/>
        </w:rPr>
        <w:t>Морфология. – 2003</w:t>
      </w:r>
      <w:r>
        <w:rPr>
          <w:sz w:val="28"/>
          <w:szCs w:val="28"/>
        </w:rPr>
        <w:t>. – Т.124, № 6. – С. 30 – 33.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Павлович С.В. Сосудисто-эндотелиальный фактор роста в патогенезе синдрома гиперстимуляции яичников / С.В. Павлович, </w:t>
      </w:r>
      <w:r w:rsidRPr="005C4EBF">
        <w:rPr>
          <w:sz w:val="28"/>
          <w:szCs w:val="28"/>
          <w:lang w:val="uk-UA"/>
        </w:rPr>
        <w:t xml:space="preserve">В.А. </w:t>
      </w:r>
      <w:r w:rsidRPr="005C4EBF">
        <w:rPr>
          <w:sz w:val="28"/>
          <w:szCs w:val="28"/>
        </w:rPr>
        <w:t>Бурлев // Акушерство и гинекология. –</w:t>
      </w:r>
      <w:r w:rsidRPr="008B5422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2004. –</w:t>
      </w:r>
      <w:r>
        <w:rPr>
          <w:bCs/>
          <w:sz w:val="28"/>
          <w:szCs w:val="28"/>
          <w:lang w:val="uk-UA"/>
        </w:rPr>
        <w:t>№</w:t>
      </w:r>
      <w:r w:rsidRPr="005C4EBF">
        <w:rPr>
          <w:bCs/>
          <w:sz w:val="28"/>
          <w:szCs w:val="28"/>
        </w:rPr>
        <w:t>2</w:t>
      </w:r>
      <w:r w:rsidRPr="005C4EBF">
        <w:rPr>
          <w:sz w:val="28"/>
          <w:szCs w:val="28"/>
        </w:rPr>
        <w:t>. – С. 11</w:t>
      </w:r>
      <w:r w:rsidRPr="00222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C4EBF">
        <w:rPr>
          <w:sz w:val="28"/>
          <w:szCs w:val="28"/>
        </w:rPr>
        <w:t>13.</w:t>
      </w:r>
    </w:p>
    <w:p w:rsidR="00635A82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Первичная культура аденокарциномы простаты: модель для изучения стромально – эпителиальных взаимодействий / </w:t>
      </w:r>
      <w:r w:rsidRPr="0022280D">
        <w:rPr>
          <w:sz w:val="28"/>
          <w:szCs w:val="28"/>
        </w:rPr>
        <w:t>[</w:t>
      </w:r>
      <w:r w:rsidRPr="005C4EBF">
        <w:rPr>
          <w:sz w:val="28"/>
          <w:szCs w:val="28"/>
        </w:rPr>
        <w:t>О.</w:t>
      </w:r>
      <w:r w:rsidRPr="005C4EBF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. </w:t>
      </w:r>
      <w:r w:rsidRPr="005C4EBF">
        <w:rPr>
          <w:sz w:val="28"/>
          <w:szCs w:val="28"/>
        </w:rPr>
        <w:t>Гладских, Т.И Данилова, А.В. Кузнецова и др.</w:t>
      </w:r>
      <w:r w:rsidRPr="0022280D">
        <w:rPr>
          <w:sz w:val="28"/>
          <w:szCs w:val="28"/>
        </w:rPr>
        <w:t>]</w:t>
      </w:r>
      <w:r>
        <w:rPr>
          <w:sz w:val="28"/>
          <w:szCs w:val="28"/>
        </w:rPr>
        <w:t xml:space="preserve"> // Архив патологии. – 2002. – </w:t>
      </w:r>
      <w:r w:rsidRPr="005C4EBF">
        <w:rPr>
          <w:sz w:val="28"/>
          <w:szCs w:val="28"/>
        </w:rPr>
        <w:t>№ 6. – С. 40 – 43.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Перминова О.В. Влияние синтетических гликозаминогликанов на обмен углеводсодержащих биополимеров</w:t>
      </w:r>
      <w:r w:rsidRPr="0022280D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соединительной ткани при длительном стрессе у крыс</w:t>
      </w:r>
      <w:r w:rsidRPr="005C4EBF">
        <w:rPr>
          <w:sz w:val="28"/>
          <w:szCs w:val="28"/>
          <w:lang w:val="uk-UA"/>
        </w:rPr>
        <w:t>:</w:t>
      </w:r>
      <w:r w:rsidRPr="005C4EB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C4EBF">
        <w:rPr>
          <w:sz w:val="28"/>
          <w:szCs w:val="28"/>
          <w:lang w:val="uk-UA"/>
        </w:rPr>
        <w:t>втореф. дис..</w:t>
      </w:r>
      <w:r>
        <w:rPr>
          <w:sz w:val="28"/>
          <w:szCs w:val="28"/>
          <w:lang w:val="uk-UA"/>
        </w:rPr>
        <w:t>на соискание уч. степ</w:t>
      </w:r>
      <w:r w:rsidRPr="005C4EBF">
        <w:rPr>
          <w:sz w:val="28"/>
          <w:szCs w:val="28"/>
          <w:lang w:val="uk-UA"/>
        </w:rPr>
        <w:t>. канд. мед. наук</w:t>
      </w:r>
      <w:r>
        <w:rPr>
          <w:sz w:val="28"/>
          <w:szCs w:val="28"/>
        </w:rPr>
        <w:t xml:space="preserve">: спец. 03.00.04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Биохимия</w:t>
      </w:r>
      <w:r>
        <w:rPr>
          <w:sz w:val="28"/>
          <w:szCs w:val="28"/>
          <w:lang w:val="en-US"/>
        </w:rPr>
        <w:t>”/</w:t>
      </w:r>
      <w:r w:rsidRPr="004F14D2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О.В. Перминова</w:t>
      </w:r>
      <w:r>
        <w:rPr>
          <w:sz w:val="28"/>
          <w:szCs w:val="28"/>
        </w:rPr>
        <w:t xml:space="preserve"> – Уфа, 2007 – </w:t>
      </w:r>
      <w:r w:rsidRPr="005C4EBF">
        <w:rPr>
          <w:sz w:val="28"/>
          <w:szCs w:val="28"/>
        </w:rPr>
        <w:t xml:space="preserve">25 с. 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lastRenderedPageBreak/>
        <w:t>Переверзев А.С.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Рак простаты</w:t>
      </w:r>
      <w:r w:rsidRPr="005C4EBF">
        <w:rPr>
          <w:sz w:val="28"/>
          <w:szCs w:val="28"/>
          <w:lang w:val="uk-UA"/>
        </w:rPr>
        <w:t xml:space="preserve"> /</w:t>
      </w:r>
      <w:r w:rsidRPr="00ED23D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А.С. </w:t>
      </w:r>
      <w:r w:rsidRPr="005C4EBF">
        <w:rPr>
          <w:sz w:val="28"/>
          <w:szCs w:val="28"/>
        </w:rPr>
        <w:t xml:space="preserve">Переверзев, М. </w:t>
      </w:r>
      <w:r w:rsidRPr="005C4EBF">
        <w:rPr>
          <w:sz w:val="28"/>
          <w:szCs w:val="28"/>
          <w:lang w:val="uk-UA"/>
        </w:rPr>
        <w:t>И</w:t>
      </w:r>
      <w:r w:rsidRPr="005C4EBF">
        <w:rPr>
          <w:sz w:val="28"/>
          <w:szCs w:val="28"/>
        </w:rPr>
        <w:t>.Коган. –</w:t>
      </w:r>
      <w:r w:rsidRPr="00C85C59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Харьков: Факт, 2004, – 231 с.</w:t>
      </w:r>
    </w:p>
    <w:p w:rsidR="00635A82" w:rsidRPr="005C4EBF" w:rsidRDefault="00635A82" w:rsidP="00635A82">
      <w:pPr>
        <w:widowControl w:val="0"/>
        <w:numPr>
          <w:ilvl w:val="0"/>
          <w:numId w:val="37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bCs/>
          <w:sz w:val="28"/>
          <w:szCs w:val="28"/>
        </w:rPr>
        <w:t>Писанко.</w:t>
      </w:r>
      <w:r w:rsidRPr="00DA3EAE">
        <w:rPr>
          <w:color w:val="000000"/>
          <w:sz w:val="28"/>
          <w:szCs w:val="28"/>
        </w:rPr>
        <w:t xml:space="preserve"> О.В.</w:t>
      </w:r>
      <w:r w:rsidRPr="00DA3EAE">
        <w:rPr>
          <w:color w:val="000000"/>
          <w:sz w:val="23"/>
          <w:szCs w:val="23"/>
        </w:rPr>
        <w:t xml:space="preserve"> </w:t>
      </w:r>
      <w:r w:rsidRPr="00DA3EAE">
        <w:rPr>
          <w:color w:val="000000"/>
          <w:sz w:val="28"/>
          <w:szCs w:val="23"/>
        </w:rPr>
        <w:t>Роль ендотеліальної дисфункції в розвитку симптоматичної ренопаренхіматозної артеріальної гіпертензії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втореф. дис.</w:t>
      </w:r>
      <w:r w:rsidRPr="00C85C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здобуття наук.ступеня.</w:t>
      </w:r>
      <w:r w:rsidRPr="005C4EBF">
        <w:rPr>
          <w:sz w:val="28"/>
          <w:szCs w:val="28"/>
        </w:rPr>
        <w:t xml:space="preserve"> канд. мед. наук</w:t>
      </w:r>
      <w:r>
        <w:rPr>
          <w:sz w:val="28"/>
          <w:szCs w:val="28"/>
          <w:lang w:val="uk-UA"/>
        </w:rPr>
        <w:t xml:space="preserve">: спец 14.01.11 </w:t>
      </w:r>
      <w:r w:rsidRPr="00DA3EAE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Кардіологія</w:t>
      </w:r>
      <w:r w:rsidRPr="00DA3EAE">
        <w:rPr>
          <w:sz w:val="28"/>
          <w:szCs w:val="28"/>
        </w:rPr>
        <w:t>”</w:t>
      </w:r>
      <w:r w:rsidRPr="005C4EBF">
        <w:rPr>
          <w:sz w:val="28"/>
          <w:szCs w:val="28"/>
        </w:rPr>
        <w:t>/</w:t>
      </w:r>
      <w:r w:rsidRPr="00DA3EAE">
        <w:rPr>
          <w:color w:val="000000"/>
          <w:sz w:val="23"/>
          <w:szCs w:val="23"/>
        </w:rPr>
        <w:t xml:space="preserve"> </w:t>
      </w:r>
      <w:r w:rsidRPr="00DA3EAE">
        <w:rPr>
          <w:color w:val="000000"/>
          <w:sz w:val="28"/>
          <w:szCs w:val="28"/>
        </w:rPr>
        <w:t>О.В. Писанко</w:t>
      </w:r>
      <w:r>
        <w:rPr>
          <w:color w:val="000000"/>
          <w:sz w:val="28"/>
          <w:szCs w:val="28"/>
        </w:rPr>
        <w:t>.</w:t>
      </w:r>
      <w:r w:rsidRPr="005C4EBF">
        <w:rPr>
          <w:sz w:val="28"/>
          <w:szCs w:val="28"/>
        </w:rPr>
        <w:t xml:space="preserve"> – Запоріжжя, 200</w:t>
      </w:r>
      <w:r w:rsidRPr="004E413E">
        <w:rPr>
          <w:sz w:val="28"/>
          <w:szCs w:val="28"/>
        </w:rPr>
        <w:t>3</w:t>
      </w:r>
      <w:r w:rsidRPr="005C4EBF">
        <w:rPr>
          <w:sz w:val="28"/>
          <w:szCs w:val="28"/>
        </w:rPr>
        <w:t xml:space="preserve">. – 18 с. 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uk-UA"/>
        </w:rPr>
      </w:pPr>
      <w:r w:rsidRPr="005C4EBF">
        <w:rPr>
          <w:sz w:val="28"/>
          <w:szCs w:val="28"/>
          <w:lang w:val="uk-UA"/>
        </w:rPr>
        <w:t xml:space="preserve">Пірус Є.Ф. Гістоморфометричний аналіз тканин передміхурової залози чоловіків при доброякісній гіперплазії простати </w:t>
      </w:r>
      <w:r w:rsidRPr="005C4EBF">
        <w:rPr>
          <w:sz w:val="28"/>
          <w:szCs w:val="28"/>
        </w:rPr>
        <w:t>/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Є.Ф. </w:t>
      </w:r>
      <w:r w:rsidRPr="005C4EBF">
        <w:rPr>
          <w:sz w:val="28"/>
          <w:szCs w:val="28"/>
          <w:lang w:val="uk-UA"/>
        </w:rPr>
        <w:t xml:space="preserve">Пірус, А. С. Головацький // Матеріали другої Всеукраїнської морфологічної наукової конференції: </w:t>
      </w:r>
      <w:r>
        <w:rPr>
          <w:sz w:val="28"/>
          <w:szCs w:val="28"/>
        </w:rPr>
        <w:t>з</w:t>
      </w:r>
      <w:r w:rsidRPr="005C4EB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5C4EBF">
        <w:rPr>
          <w:sz w:val="28"/>
          <w:szCs w:val="28"/>
          <w:lang w:val="uk-UA"/>
        </w:rPr>
        <w:t>аук</w:t>
      </w:r>
      <w:r>
        <w:rPr>
          <w:sz w:val="28"/>
          <w:szCs w:val="28"/>
          <w:lang w:val="uk-UA"/>
        </w:rPr>
        <w:t xml:space="preserve">. робіт. </w:t>
      </w:r>
      <w:r w:rsidRPr="005C4EBF">
        <w:rPr>
          <w:sz w:val="28"/>
          <w:szCs w:val="28"/>
          <w:lang w:val="uk-UA"/>
        </w:rPr>
        <w:t xml:space="preserve">–Дніпропетровськ: </w:t>
      </w:r>
      <w:r>
        <w:rPr>
          <w:bCs/>
          <w:sz w:val="28"/>
          <w:szCs w:val="28"/>
          <w:lang w:val="uk-UA"/>
        </w:rPr>
        <w:t xml:space="preserve">Пороги, </w:t>
      </w:r>
      <w:r w:rsidRPr="005C4EBF">
        <w:rPr>
          <w:bCs/>
          <w:sz w:val="28"/>
          <w:szCs w:val="28"/>
          <w:lang w:val="uk-UA"/>
        </w:rPr>
        <w:t xml:space="preserve">2005. – С. </w:t>
      </w:r>
      <w:r w:rsidRPr="005C4EBF">
        <w:rPr>
          <w:sz w:val="28"/>
          <w:szCs w:val="28"/>
          <w:lang w:val="uk-UA"/>
        </w:rPr>
        <w:t>52 –  53.</w:t>
      </w:r>
    </w:p>
    <w:p w:rsidR="00635A82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uk-UA"/>
        </w:rPr>
      </w:pPr>
      <w:r w:rsidRPr="005C4EBF">
        <w:rPr>
          <w:sz w:val="28"/>
          <w:szCs w:val="28"/>
          <w:lang w:val="uk-UA"/>
        </w:rPr>
        <w:t>Попадинець О.Г. Морфофункц</w:t>
      </w:r>
      <w:r>
        <w:rPr>
          <w:sz w:val="28"/>
          <w:szCs w:val="28"/>
          <w:lang w:val="uk-UA"/>
        </w:rPr>
        <w:t>і</w:t>
      </w:r>
      <w:r w:rsidRPr="005C4EBF">
        <w:rPr>
          <w:sz w:val="28"/>
          <w:szCs w:val="28"/>
          <w:lang w:val="uk-UA"/>
        </w:rPr>
        <w:t xml:space="preserve">ональний стан гемомікроциркуляторного русла і паренхіми передміхурової залози в нормі та в умовах </w:t>
      </w:r>
      <w:r>
        <w:rPr>
          <w:sz w:val="28"/>
          <w:szCs w:val="28"/>
          <w:lang w:val="uk-UA"/>
        </w:rPr>
        <w:t>загальної глибокої гіпотермії: а</w:t>
      </w:r>
      <w:r w:rsidRPr="005C4EBF">
        <w:rPr>
          <w:sz w:val="28"/>
          <w:szCs w:val="28"/>
          <w:lang w:val="uk-UA"/>
        </w:rPr>
        <w:t>втореф.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>дис.</w:t>
      </w:r>
      <w:r>
        <w:rPr>
          <w:sz w:val="28"/>
          <w:szCs w:val="28"/>
          <w:lang w:val="uk-UA"/>
        </w:rPr>
        <w:t xml:space="preserve"> на</w:t>
      </w:r>
      <w:r w:rsidRPr="008E2C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здобуття наук.ступеня</w:t>
      </w:r>
      <w:r w:rsidRPr="008E2CA8">
        <w:rPr>
          <w:sz w:val="28"/>
          <w:szCs w:val="28"/>
          <w:lang w:val="uk-UA"/>
        </w:rPr>
        <w:t xml:space="preserve"> канд. мед. наук</w:t>
      </w:r>
      <w:r>
        <w:rPr>
          <w:sz w:val="28"/>
          <w:szCs w:val="28"/>
          <w:lang w:val="uk-UA"/>
        </w:rPr>
        <w:t>: спец.</w:t>
      </w:r>
      <w:r w:rsidRPr="005C4EBF">
        <w:rPr>
          <w:sz w:val="28"/>
          <w:szCs w:val="28"/>
          <w:lang w:val="uk-UA"/>
        </w:rPr>
        <w:t xml:space="preserve"> </w:t>
      </w:r>
      <w:r w:rsidRPr="00914CCA">
        <w:rPr>
          <w:sz w:val="28"/>
          <w:szCs w:val="28"/>
          <w:lang w:val="uk-UA"/>
        </w:rPr>
        <w:t>14.0</w:t>
      </w:r>
      <w:r w:rsidRPr="004E413E">
        <w:rPr>
          <w:sz w:val="28"/>
          <w:szCs w:val="28"/>
          <w:lang w:val="uk-UA"/>
        </w:rPr>
        <w:t>3</w:t>
      </w:r>
      <w:r w:rsidRPr="00914CCA">
        <w:rPr>
          <w:sz w:val="28"/>
          <w:szCs w:val="28"/>
          <w:lang w:val="uk-UA"/>
        </w:rPr>
        <w:t>.0</w:t>
      </w:r>
      <w:r w:rsidRPr="004E413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914CC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Нормальна анатомия</w:t>
      </w:r>
      <w:r w:rsidRPr="00914CCA">
        <w:rPr>
          <w:sz w:val="28"/>
          <w:szCs w:val="28"/>
          <w:lang w:val="uk-UA"/>
        </w:rPr>
        <w:t xml:space="preserve">”/ </w:t>
      </w:r>
      <w:r w:rsidRPr="005C4EBF">
        <w:rPr>
          <w:sz w:val="28"/>
          <w:szCs w:val="28"/>
          <w:lang w:val="uk-UA"/>
        </w:rPr>
        <w:t>О.Г.</w:t>
      </w:r>
      <w:r w:rsidRPr="00914CCA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>Попадинець</w:t>
      </w:r>
      <w:r w:rsidRPr="004E413E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>К., 2003. – 19 с.</w:t>
      </w:r>
    </w:p>
    <w:p w:rsidR="00635A82" w:rsidRPr="005C4EBF" w:rsidRDefault="00635A82" w:rsidP="00635A82">
      <w:pPr>
        <w:numPr>
          <w:ilvl w:val="0"/>
          <w:numId w:val="37"/>
        </w:numPr>
        <w:tabs>
          <w:tab w:val="left" w:pos="3434"/>
        </w:tabs>
        <w:spacing w:after="0" w:line="360" w:lineRule="auto"/>
        <w:ind w:right="485"/>
        <w:jc w:val="both"/>
        <w:rPr>
          <w:sz w:val="28"/>
          <w:szCs w:val="28"/>
        </w:rPr>
      </w:pPr>
      <w:r w:rsidRPr="00914CCA">
        <w:rPr>
          <w:iCs/>
          <w:color w:val="000000"/>
          <w:spacing w:val="5"/>
          <w:sz w:val="28"/>
          <w:szCs w:val="28"/>
          <w:lang w:val="uk-UA"/>
        </w:rPr>
        <w:t>Принцип провизорности в эволюционировании морфогенезов</w:t>
      </w:r>
      <w:r w:rsidRPr="00914CCA">
        <w:rPr>
          <w:sz w:val="28"/>
          <w:szCs w:val="28"/>
          <w:lang w:val="uk-UA"/>
        </w:rPr>
        <w:t>/</w:t>
      </w:r>
      <w:r w:rsidRPr="00914CCA">
        <w:rPr>
          <w:iCs/>
          <w:color w:val="000000"/>
          <w:spacing w:val="5"/>
          <w:sz w:val="28"/>
          <w:szCs w:val="28"/>
          <w:lang w:val="uk-UA"/>
        </w:rPr>
        <w:t xml:space="preserve"> </w:t>
      </w:r>
      <w:r w:rsidRPr="004E413E">
        <w:rPr>
          <w:iCs/>
          <w:color w:val="000000"/>
          <w:spacing w:val="5"/>
          <w:sz w:val="28"/>
          <w:szCs w:val="28"/>
        </w:rPr>
        <w:t>[</w:t>
      </w:r>
      <w:r>
        <w:rPr>
          <w:iCs/>
          <w:color w:val="000000"/>
          <w:spacing w:val="5"/>
          <w:sz w:val="28"/>
          <w:szCs w:val="28"/>
          <w:lang w:val="uk-UA"/>
        </w:rPr>
        <w:t xml:space="preserve">Г.С. </w:t>
      </w:r>
      <w:r w:rsidRPr="00914CCA">
        <w:rPr>
          <w:iCs/>
          <w:color w:val="000000"/>
          <w:spacing w:val="5"/>
          <w:sz w:val="28"/>
          <w:szCs w:val="28"/>
          <w:lang w:val="uk-UA"/>
        </w:rPr>
        <w:t xml:space="preserve">Соловьев, </w:t>
      </w:r>
      <w:r w:rsidRPr="00914CCA">
        <w:rPr>
          <w:sz w:val="28"/>
          <w:szCs w:val="28"/>
          <w:lang w:val="uk-UA"/>
        </w:rPr>
        <w:t xml:space="preserve">В.Л. </w:t>
      </w:r>
      <w:r w:rsidRPr="00914CCA">
        <w:rPr>
          <w:iCs/>
          <w:color w:val="000000"/>
          <w:spacing w:val="5"/>
          <w:sz w:val="28"/>
          <w:szCs w:val="28"/>
          <w:lang w:val="uk-UA"/>
        </w:rPr>
        <w:t xml:space="preserve">Янин, </w:t>
      </w:r>
      <w:r w:rsidRPr="00914CCA">
        <w:rPr>
          <w:sz w:val="28"/>
          <w:szCs w:val="28"/>
          <w:lang w:val="uk-UA"/>
        </w:rPr>
        <w:t xml:space="preserve">С.М. </w:t>
      </w:r>
      <w:r w:rsidRPr="00914CCA">
        <w:rPr>
          <w:iCs/>
          <w:color w:val="000000"/>
          <w:spacing w:val="5"/>
          <w:sz w:val="28"/>
          <w:szCs w:val="28"/>
          <w:lang w:val="uk-UA"/>
        </w:rPr>
        <w:t>Пантелеев и др.</w:t>
      </w:r>
      <w:r w:rsidRPr="004E413E">
        <w:rPr>
          <w:iCs/>
          <w:color w:val="000000"/>
          <w:spacing w:val="5"/>
          <w:sz w:val="28"/>
          <w:szCs w:val="28"/>
        </w:rPr>
        <w:t>]</w:t>
      </w:r>
      <w:r w:rsidRPr="00914CCA">
        <w:rPr>
          <w:iCs/>
          <w:color w:val="000000"/>
          <w:spacing w:val="5"/>
          <w:sz w:val="28"/>
          <w:szCs w:val="28"/>
          <w:lang w:val="uk-UA"/>
        </w:rPr>
        <w:t xml:space="preserve"> </w:t>
      </w:r>
      <w:r w:rsidRPr="00914CCA">
        <w:rPr>
          <w:sz w:val="28"/>
          <w:szCs w:val="28"/>
          <w:lang w:val="uk-UA"/>
        </w:rPr>
        <w:t>// Морфология</w:t>
      </w:r>
      <w:r>
        <w:rPr>
          <w:sz w:val="28"/>
          <w:szCs w:val="28"/>
          <w:lang w:val="uk-UA"/>
        </w:rPr>
        <w:t>.</w:t>
      </w:r>
      <w:r w:rsidRPr="00914CCA">
        <w:rPr>
          <w:sz w:val="28"/>
          <w:szCs w:val="28"/>
          <w:lang w:val="uk-UA"/>
        </w:rPr>
        <w:t xml:space="preserve"> – 2006</w:t>
      </w:r>
      <w:r>
        <w:rPr>
          <w:sz w:val="28"/>
          <w:szCs w:val="28"/>
          <w:lang w:val="uk-UA"/>
        </w:rPr>
        <w:t>.</w:t>
      </w:r>
      <w:r w:rsidRPr="00914CCA">
        <w:rPr>
          <w:sz w:val="28"/>
          <w:szCs w:val="28"/>
          <w:lang w:val="uk-UA"/>
        </w:rPr>
        <w:t xml:space="preserve"> – </w:t>
      </w:r>
      <w:r w:rsidRPr="005C4EBF">
        <w:rPr>
          <w:sz w:val="28"/>
          <w:szCs w:val="28"/>
        </w:rPr>
        <w:t>Т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 xml:space="preserve"> 129</w:t>
      </w:r>
      <w:r>
        <w:rPr>
          <w:sz w:val="28"/>
          <w:szCs w:val="28"/>
          <w:lang w:val="uk-UA"/>
        </w:rPr>
        <w:t xml:space="preserve">, </w:t>
      </w:r>
      <w:r w:rsidRPr="005C4EBF">
        <w:rPr>
          <w:sz w:val="28"/>
          <w:szCs w:val="28"/>
        </w:rPr>
        <w:t>№ 4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 xml:space="preserve"> –С. 117. </w:t>
      </w:r>
      <w:r w:rsidRPr="005C4EBF">
        <w:rPr>
          <w:sz w:val="28"/>
          <w:szCs w:val="28"/>
          <w:lang w:val="uk-UA"/>
        </w:rPr>
        <w:t>(М</w:t>
      </w:r>
      <w:r w:rsidRPr="005C4EBF">
        <w:rPr>
          <w:sz w:val="28"/>
          <w:szCs w:val="28"/>
        </w:rPr>
        <w:t xml:space="preserve">атериалы </w:t>
      </w:r>
      <w:r w:rsidRPr="005C4EBF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Конгресса международной ассоциации морфологов</w:t>
      </w:r>
      <w:r w:rsidRPr="005C4EBF">
        <w:rPr>
          <w:sz w:val="28"/>
          <w:szCs w:val="28"/>
          <w:lang w:val="uk-UA"/>
        </w:rPr>
        <w:t>).</w:t>
      </w:r>
    </w:p>
    <w:p w:rsidR="00635A82" w:rsidRPr="00B038F0" w:rsidRDefault="00635A82" w:rsidP="00635A82">
      <w:pPr>
        <w:widowControl w:val="0"/>
        <w:numPr>
          <w:ilvl w:val="0"/>
          <w:numId w:val="37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bCs/>
          <w:sz w:val="28"/>
          <w:szCs w:val="28"/>
        </w:rPr>
        <w:t>Прокопенко Ю.П.</w:t>
      </w:r>
      <w:r w:rsidRPr="005C4EBF">
        <w:rPr>
          <w:sz w:val="28"/>
          <w:szCs w:val="28"/>
        </w:rPr>
        <w:t xml:space="preserve"> Заболевания предстательной железы. Профилактика и лечение.</w:t>
      </w:r>
      <w:r w:rsidRPr="004E413E">
        <w:rPr>
          <w:sz w:val="28"/>
          <w:szCs w:val="28"/>
        </w:rPr>
        <w:t>/</w:t>
      </w:r>
      <w:r w:rsidRPr="004E413E">
        <w:rPr>
          <w:bCs/>
          <w:sz w:val="28"/>
          <w:szCs w:val="28"/>
        </w:rPr>
        <w:t xml:space="preserve"> </w:t>
      </w:r>
      <w:r w:rsidRPr="005C4EBF">
        <w:rPr>
          <w:bCs/>
          <w:sz w:val="28"/>
          <w:szCs w:val="28"/>
        </w:rPr>
        <w:t>Ю.П.</w:t>
      </w:r>
      <w:r w:rsidRPr="004E413E">
        <w:rPr>
          <w:bCs/>
          <w:sz w:val="28"/>
          <w:szCs w:val="28"/>
        </w:rPr>
        <w:t xml:space="preserve"> </w:t>
      </w:r>
      <w:r w:rsidRPr="005C4EBF">
        <w:rPr>
          <w:bCs/>
          <w:sz w:val="28"/>
          <w:szCs w:val="28"/>
        </w:rPr>
        <w:t>Прокопенко</w:t>
      </w:r>
      <w:r w:rsidRPr="0099121F">
        <w:rPr>
          <w:bCs/>
          <w:sz w:val="28"/>
          <w:szCs w:val="28"/>
        </w:rPr>
        <w:t>.</w:t>
      </w:r>
      <w:r w:rsidRPr="005C4EBF">
        <w:rPr>
          <w:sz w:val="28"/>
          <w:szCs w:val="28"/>
        </w:rPr>
        <w:t xml:space="preserve"> – М.: Сов. спорт, 2000. – 238 с. 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uk-UA"/>
        </w:rPr>
      </w:pPr>
      <w:r w:rsidRPr="005C4EBF">
        <w:rPr>
          <w:sz w:val="28"/>
          <w:szCs w:val="28"/>
          <w:lang w:val="uk-UA"/>
        </w:rPr>
        <w:t xml:space="preserve">Прокоп’юк О.В. Кількісне визначення ендокринних клітин в карциномах передміхурової залози </w:t>
      </w:r>
      <w:r w:rsidRPr="0099121F">
        <w:rPr>
          <w:sz w:val="28"/>
          <w:szCs w:val="28"/>
        </w:rPr>
        <w:t>/</w:t>
      </w:r>
      <w:r w:rsidRPr="0099121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>О.В. Прокоп’юк</w:t>
      </w:r>
      <w:r w:rsidRPr="0099121F"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uk-UA"/>
        </w:rPr>
        <w:t>// Морфологічний стан тканин і органів у нормі та при моделюванні</w:t>
      </w:r>
      <w:r>
        <w:rPr>
          <w:sz w:val="28"/>
          <w:szCs w:val="28"/>
          <w:lang w:val="uk-UA"/>
        </w:rPr>
        <w:t xml:space="preserve"> патологічних процесів: </w:t>
      </w:r>
      <w:r>
        <w:rPr>
          <w:sz w:val="28"/>
          <w:szCs w:val="28"/>
        </w:rPr>
        <w:t>м</w:t>
      </w:r>
      <w:r w:rsidRPr="005C4EBF">
        <w:rPr>
          <w:sz w:val="28"/>
          <w:szCs w:val="28"/>
          <w:lang w:val="uk-UA"/>
        </w:rPr>
        <w:t>атер. наук.-практ. конф. – Тернопіль, 2006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 xml:space="preserve"> – С 13.</w:t>
      </w:r>
    </w:p>
    <w:p w:rsidR="00635A82" w:rsidRPr="005C4EBF" w:rsidRDefault="00635A82" w:rsidP="00635A82">
      <w:pPr>
        <w:widowControl w:val="0"/>
        <w:numPr>
          <w:ilvl w:val="0"/>
          <w:numId w:val="37"/>
        </w:numPr>
        <w:tabs>
          <w:tab w:val="left" w:pos="2000"/>
        </w:tabs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5C4EBF">
        <w:rPr>
          <w:bCs/>
          <w:sz w:val="28"/>
          <w:szCs w:val="28"/>
        </w:rPr>
        <w:t>Простатический специфический антиген</w:t>
      </w:r>
      <w:r w:rsidRPr="005C4EBF">
        <w:rPr>
          <w:sz w:val="28"/>
          <w:szCs w:val="28"/>
        </w:rPr>
        <w:t xml:space="preserve"> в диагности</w:t>
      </w:r>
      <w:r>
        <w:rPr>
          <w:sz w:val="28"/>
          <w:szCs w:val="28"/>
        </w:rPr>
        <w:t>ке рака предстательной железы: м</w:t>
      </w:r>
      <w:r w:rsidRPr="005C4EBF">
        <w:rPr>
          <w:sz w:val="28"/>
          <w:szCs w:val="28"/>
        </w:rPr>
        <w:t xml:space="preserve">етод. рекомендации / </w:t>
      </w:r>
      <w:r>
        <w:rPr>
          <w:sz w:val="28"/>
          <w:szCs w:val="28"/>
        </w:rPr>
        <w:t>Сост.: Д.С. Мечев, О.В. Щербина</w:t>
      </w:r>
      <w:r w:rsidRPr="005C4EBF">
        <w:rPr>
          <w:sz w:val="28"/>
          <w:szCs w:val="28"/>
        </w:rPr>
        <w:t>; Укр. гос. произв. предприятие "Изотоп", Киев. мед. акад. последиплом. образования им. П.Л. Шупика. – К., 2002. - 18 с.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Пятилетний опыт лечения пермиксоном больных с гиперплазией предстательной железы</w:t>
      </w:r>
      <w:r w:rsidRPr="0070414E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/</w:t>
      </w:r>
      <w:r w:rsidRPr="0099121F">
        <w:rPr>
          <w:sz w:val="28"/>
          <w:szCs w:val="28"/>
        </w:rPr>
        <w:t xml:space="preserve"> [</w:t>
      </w:r>
      <w:r w:rsidRPr="005C4EBF">
        <w:rPr>
          <w:sz w:val="28"/>
          <w:szCs w:val="28"/>
        </w:rPr>
        <w:t xml:space="preserve">Ю.Г. Аляев, </w:t>
      </w:r>
      <w:r w:rsidRPr="005C4EBF">
        <w:rPr>
          <w:sz w:val="28"/>
          <w:szCs w:val="28"/>
          <w:lang w:val="uk-UA"/>
        </w:rPr>
        <w:t xml:space="preserve">А. З. </w:t>
      </w:r>
      <w:r>
        <w:rPr>
          <w:sz w:val="28"/>
          <w:szCs w:val="28"/>
        </w:rPr>
        <w:t>Винаров, К.Л. Локшин и др.</w:t>
      </w:r>
      <w:r w:rsidRPr="0099121F">
        <w:rPr>
          <w:sz w:val="28"/>
          <w:szCs w:val="28"/>
        </w:rPr>
        <w:t xml:space="preserve">] </w:t>
      </w:r>
      <w:r w:rsidRPr="0070414E">
        <w:rPr>
          <w:sz w:val="28"/>
          <w:szCs w:val="28"/>
        </w:rPr>
        <w:t>//</w:t>
      </w:r>
      <w:r>
        <w:rPr>
          <w:sz w:val="28"/>
          <w:szCs w:val="28"/>
        </w:rPr>
        <w:t xml:space="preserve"> Урология. – 2002. – № 1. – </w:t>
      </w:r>
      <w:r w:rsidRPr="005C4EBF">
        <w:rPr>
          <w:sz w:val="28"/>
          <w:szCs w:val="28"/>
        </w:rPr>
        <w:t xml:space="preserve">С. </w:t>
      </w:r>
      <w:r w:rsidRPr="0070414E">
        <w:rPr>
          <w:sz w:val="28"/>
          <w:szCs w:val="28"/>
        </w:rPr>
        <w:t xml:space="preserve">10 </w:t>
      </w:r>
      <w:r>
        <w:rPr>
          <w:sz w:val="28"/>
          <w:szCs w:val="28"/>
        </w:rPr>
        <w:t>–</w:t>
      </w:r>
      <w:r w:rsidRPr="005C4EBF">
        <w:rPr>
          <w:sz w:val="28"/>
          <w:szCs w:val="28"/>
        </w:rPr>
        <w:t xml:space="preserve"> </w:t>
      </w:r>
      <w:r w:rsidRPr="0070414E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Реакция эндотелия на воздействие химиотерапевтических препаратов и иммуномодуляторов</w:t>
      </w:r>
      <w:r w:rsidRPr="0070414E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/</w:t>
      </w:r>
      <w:r w:rsidRPr="0099121F">
        <w:rPr>
          <w:sz w:val="28"/>
          <w:szCs w:val="28"/>
        </w:rPr>
        <w:t xml:space="preserve"> [</w:t>
      </w:r>
      <w:r w:rsidRPr="005C4EBF">
        <w:rPr>
          <w:sz w:val="28"/>
          <w:szCs w:val="28"/>
          <w:lang w:val="uk-UA"/>
        </w:rPr>
        <w:t xml:space="preserve">А.Б. </w:t>
      </w:r>
      <w:r w:rsidRPr="005C4EBF">
        <w:rPr>
          <w:sz w:val="28"/>
          <w:szCs w:val="28"/>
        </w:rPr>
        <w:t xml:space="preserve">Данилова, </w:t>
      </w:r>
      <w:r>
        <w:rPr>
          <w:sz w:val="28"/>
          <w:szCs w:val="28"/>
          <w:lang w:val="uk-UA"/>
        </w:rPr>
        <w:t xml:space="preserve">В.Б. </w:t>
      </w:r>
      <w:r w:rsidRPr="005C4EBF">
        <w:rPr>
          <w:sz w:val="28"/>
          <w:szCs w:val="28"/>
        </w:rPr>
        <w:t xml:space="preserve">Окулов, </w:t>
      </w:r>
      <w:r>
        <w:rPr>
          <w:sz w:val="28"/>
          <w:szCs w:val="28"/>
          <w:lang w:val="uk-UA"/>
        </w:rPr>
        <w:t xml:space="preserve">А.О. </w:t>
      </w:r>
      <w:r w:rsidRPr="005C4EBF">
        <w:rPr>
          <w:sz w:val="28"/>
          <w:szCs w:val="28"/>
        </w:rPr>
        <w:t xml:space="preserve">Данилов </w:t>
      </w:r>
      <w:r w:rsidRPr="005C4EBF">
        <w:rPr>
          <w:sz w:val="28"/>
          <w:szCs w:val="28"/>
          <w:lang w:val="uk-UA"/>
        </w:rPr>
        <w:t>и др.</w:t>
      </w:r>
      <w:r w:rsidRPr="0099121F">
        <w:rPr>
          <w:sz w:val="28"/>
          <w:szCs w:val="28"/>
        </w:rPr>
        <w:t>]</w:t>
      </w:r>
      <w:r w:rsidRPr="005C4EBF">
        <w:rPr>
          <w:sz w:val="28"/>
          <w:szCs w:val="28"/>
        </w:rPr>
        <w:t xml:space="preserve"> </w:t>
      </w:r>
      <w:r w:rsidRPr="0070414E">
        <w:rPr>
          <w:sz w:val="28"/>
          <w:szCs w:val="28"/>
        </w:rPr>
        <w:t>//</w:t>
      </w:r>
      <w:r w:rsidRPr="005C4EBF">
        <w:rPr>
          <w:sz w:val="28"/>
          <w:szCs w:val="28"/>
        </w:rPr>
        <w:t xml:space="preserve"> Гематология и трансфузиология. – 1998. – Т. 43, № 5. – С. 19 – 23. </w:t>
      </w:r>
    </w:p>
    <w:p w:rsidR="00635A82" w:rsidRPr="005C4EBF" w:rsidRDefault="00635A82" w:rsidP="00635A82">
      <w:pPr>
        <w:widowControl w:val="0"/>
        <w:numPr>
          <w:ilvl w:val="0"/>
          <w:numId w:val="37"/>
        </w:numPr>
        <w:tabs>
          <w:tab w:val="left" w:pos="2000"/>
        </w:tabs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Ром</w:t>
      </w:r>
      <w:r>
        <w:rPr>
          <w:sz w:val="28"/>
          <w:szCs w:val="28"/>
        </w:rPr>
        <w:t xml:space="preserve">ейс Б. Микроскопическая техника; </w:t>
      </w:r>
      <w:r w:rsidRPr="005C4EBF">
        <w:rPr>
          <w:sz w:val="28"/>
          <w:szCs w:val="28"/>
        </w:rPr>
        <w:t xml:space="preserve"> </w:t>
      </w:r>
      <w:r w:rsidRPr="00D355C7">
        <w:rPr>
          <w:sz w:val="28"/>
          <w:szCs w:val="28"/>
        </w:rPr>
        <w:t>[</w:t>
      </w:r>
      <w:r w:rsidRPr="005C4EBF">
        <w:rPr>
          <w:sz w:val="28"/>
          <w:szCs w:val="28"/>
        </w:rPr>
        <w:t>Пер. с нем.</w:t>
      </w:r>
      <w:r w:rsidRPr="00D355C7">
        <w:rPr>
          <w:sz w:val="28"/>
          <w:szCs w:val="28"/>
        </w:rPr>
        <w:t xml:space="preserve"> </w:t>
      </w:r>
      <w:r>
        <w:rPr>
          <w:sz w:val="28"/>
          <w:szCs w:val="28"/>
        </w:rPr>
        <w:t>В.Я Александров и З.И. Крюков</w:t>
      </w:r>
      <w:r w:rsidRPr="00D355C7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5C4EBF">
        <w:rPr>
          <w:sz w:val="28"/>
          <w:szCs w:val="28"/>
        </w:rPr>
        <w:t xml:space="preserve"> – М.: Изд-во иностр. лит-ры, 1953. –718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 xml:space="preserve">с. </w:t>
      </w:r>
    </w:p>
    <w:p w:rsidR="00635A82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AC552E">
        <w:rPr>
          <w:color w:val="000000"/>
          <w:sz w:val="28"/>
          <w:szCs w:val="28"/>
          <w:lang w:val="uk-UA"/>
        </w:rPr>
        <w:t xml:space="preserve">Савинов В.А. Состояние лимфомикроциркуляторного русла предстательной железы при раке и его лучевой терапии </w:t>
      </w:r>
      <w:r w:rsidRPr="00AC552E">
        <w:rPr>
          <w:color w:val="000000"/>
          <w:sz w:val="28"/>
          <w:szCs w:val="28"/>
        </w:rPr>
        <w:t>/</w:t>
      </w:r>
      <w:r w:rsidRPr="00AC552E">
        <w:rPr>
          <w:color w:val="000000"/>
          <w:sz w:val="28"/>
          <w:szCs w:val="28"/>
          <w:lang w:val="uk-UA"/>
        </w:rPr>
        <w:t xml:space="preserve"> В. А. Савинов, </w:t>
      </w:r>
      <w:r w:rsidRPr="00AC552E">
        <w:rPr>
          <w:color w:val="000000"/>
          <w:sz w:val="28"/>
          <w:szCs w:val="28"/>
        </w:rPr>
        <w:t xml:space="preserve">В.С. </w:t>
      </w:r>
      <w:r w:rsidRPr="00AC552E">
        <w:rPr>
          <w:color w:val="000000"/>
          <w:sz w:val="28"/>
          <w:szCs w:val="28"/>
          <w:lang w:val="uk-UA"/>
        </w:rPr>
        <w:t xml:space="preserve">Котляров </w:t>
      </w:r>
      <w:r w:rsidRPr="0070414E">
        <w:rPr>
          <w:color w:val="000000"/>
          <w:sz w:val="28"/>
          <w:szCs w:val="28"/>
        </w:rPr>
        <w:t>//</w:t>
      </w:r>
      <w:r w:rsidRPr="00AC552E">
        <w:rPr>
          <w:color w:val="000000"/>
          <w:sz w:val="28"/>
          <w:szCs w:val="28"/>
        </w:rPr>
        <w:t xml:space="preserve"> </w:t>
      </w:r>
      <w:r w:rsidRPr="00AC552E">
        <w:rPr>
          <w:color w:val="000000"/>
          <w:sz w:val="28"/>
          <w:szCs w:val="28"/>
          <w:lang w:val="uk-UA"/>
        </w:rPr>
        <w:t xml:space="preserve"> Морфологічні та клінічні аспекти лімф</w:t>
      </w:r>
      <w:r>
        <w:rPr>
          <w:color w:val="000000"/>
          <w:sz w:val="28"/>
          <w:szCs w:val="28"/>
          <w:lang w:val="uk-UA"/>
        </w:rPr>
        <w:t>ології: з</w:t>
      </w:r>
      <w:r w:rsidRPr="00AC552E">
        <w:rPr>
          <w:color w:val="000000"/>
          <w:sz w:val="28"/>
          <w:szCs w:val="28"/>
          <w:lang w:val="uk-UA"/>
        </w:rPr>
        <w:t>б. наук.пр.  – 100 р. пам</w:t>
      </w:r>
      <w:r w:rsidRPr="00AC552E">
        <w:rPr>
          <w:color w:val="000000"/>
          <w:sz w:val="28"/>
          <w:szCs w:val="28"/>
          <w:lang w:val="uk-UA"/>
        </w:rPr>
        <w:sym w:font="Symbol" w:char="F0A2"/>
      </w:r>
      <w:r w:rsidRPr="00AC552E">
        <w:rPr>
          <w:color w:val="000000"/>
          <w:sz w:val="28"/>
          <w:szCs w:val="28"/>
          <w:lang w:val="uk-UA"/>
        </w:rPr>
        <w:t>яті</w:t>
      </w:r>
      <w:r>
        <w:rPr>
          <w:color w:val="000000"/>
          <w:sz w:val="28"/>
          <w:szCs w:val="28"/>
          <w:lang w:val="uk-UA"/>
        </w:rPr>
        <w:t xml:space="preserve">  М.С. Спірова. – К., </w:t>
      </w:r>
      <w:r w:rsidRPr="00AC552E">
        <w:rPr>
          <w:color w:val="000000"/>
          <w:sz w:val="28"/>
          <w:szCs w:val="28"/>
          <w:lang w:val="uk-UA"/>
        </w:rPr>
        <w:t>1992. –С. 70-71.</w:t>
      </w:r>
    </w:p>
    <w:p w:rsidR="00635A82" w:rsidRPr="00831C40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Свешников А.В. Компьютерный аналіз микрососудистых сетей: автореф. дис. канд. на соискание учёной степени канд. мед. наук: спец.</w:t>
      </w:r>
      <w:r w:rsidRPr="008E2CA8">
        <w:rPr>
          <w:b/>
          <w:sz w:val="28"/>
        </w:rPr>
        <w:t xml:space="preserve"> </w:t>
      </w:r>
      <w:r>
        <w:rPr>
          <w:sz w:val="28"/>
        </w:rPr>
        <w:t>14.0</w:t>
      </w:r>
      <w:r w:rsidRPr="0099121F">
        <w:rPr>
          <w:sz w:val="28"/>
        </w:rPr>
        <w:t>3</w:t>
      </w:r>
      <w:r>
        <w:rPr>
          <w:sz w:val="28"/>
        </w:rPr>
        <w:t>.0</w:t>
      </w:r>
      <w:r w:rsidRPr="0099121F">
        <w:rPr>
          <w:sz w:val="28"/>
        </w:rPr>
        <w:t>1</w:t>
      </w:r>
      <w:r w:rsidRPr="00831C40">
        <w:rPr>
          <w:sz w:val="28"/>
        </w:rPr>
        <w:t>.</w:t>
      </w:r>
      <w:r w:rsidRPr="008E2CA8">
        <w:rPr>
          <w:sz w:val="28"/>
        </w:rPr>
        <w:t xml:space="preserve"> </w:t>
      </w:r>
      <w:r w:rsidRPr="00831C40">
        <w:rPr>
          <w:sz w:val="28"/>
        </w:rPr>
        <w:t>“</w:t>
      </w:r>
      <w:r w:rsidRPr="008E2CA8">
        <w:rPr>
          <w:sz w:val="28"/>
        </w:rPr>
        <w:t>Анатомия человека</w:t>
      </w:r>
      <w:r w:rsidRPr="00831C40">
        <w:rPr>
          <w:sz w:val="28"/>
        </w:rPr>
        <w:t>”/</w:t>
      </w:r>
      <w:r w:rsidRPr="008E2C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А.В.</w:t>
      </w:r>
      <w:r w:rsidRPr="008E2C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Свешников</w:t>
      </w:r>
      <w:r w:rsidRPr="00831C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– М, 2007. – 25с.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Селье Г. О</w:t>
      </w:r>
      <w:r>
        <w:rPr>
          <w:sz w:val="28"/>
          <w:szCs w:val="28"/>
        </w:rPr>
        <w:t>черки об адаптационном синдроме</w:t>
      </w:r>
      <w:r w:rsidRPr="00831C40">
        <w:rPr>
          <w:sz w:val="28"/>
          <w:szCs w:val="28"/>
        </w:rPr>
        <w:t xml:space="preserve">/ </w:t>
      </w:r>
      <w:r w:rsidRPr="005C4EB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Селье</w:t>
      </w:r>
      <w:r>
        <w:rPr>
          <w:sz w:val="28"/>
          <w:szCs w:val="28"/>
        </w:rPr>
        <w:t>.</w:t>
      </w:r>
      <w:r w:rsidRPr="00571C82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– </w:t>
      </w:r>
      <w:r>
        <w:rPr>
          <w:sz w:val="28"/>
          <w:szCs w:val="28"/>
        </w:rPr>
        <w:t>М.: Медицина, 1960. – 254 с.</w:t>
      </w:r>
    </w:p>
    <w:p w:rsidR="00635A82" w:rsidRPr="00B038F0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color w:val="000000"/>
          <w:spacing w:val="3"/>
          <w:sz w:val="28"/>
          <w:szCs w:val="28"/>
        </w:rPr>
      </w:pPr>
      <w:r w:rsidRPr="005C4EBF">
        <w:rPr>
          <w:color w:val="000000"/>
          <w:spacing w:val="3"/>
          <w:sz w:val="28"/>
          <w:szCs w:val="28"/>
        </w:rPr>
        <w:t>Северцов А.Н. Морфологические закономерности эволюции</w:t>
      </w:r>
      <w:r w:rsidRPr="00831C40">
        <w:rPr>
          <w:color w:val="000000"/>
          <w:spacing w:val="3"/>
          <w:sz w:val="28"/>
          <w:szCs w:val="28"/>
        </w:rPr>
        <w:t xml:space="preserve"> / </w:t>
      </w:r>
      <w:r w:rsidRPr="005C4EBF">
        <w:rPr>
          <w:color w:val="000000"/>
          <w:spacing w:val="3"/>
          <w:sz w:val="28"/>
          <w:szCs w:val="28"/>
        </w:rPr>
        <w:t>А.Н.</w:t>
      </w:r>
      <w:r w:rsidRPr="00831C40">
        <w:rPr>
          <w:color w:val="000000"/>
          <w:spacing w:val="3"/>
          <w:sz w:val="28"/>
          <w:szCs w:val="28"/>
        </w:rPr>
        <w:t xml:space="preserve"> </w:t>
      </w:r>
      <w:r w:rsidRPr="005C4EBF">
        <w:rPr>
          <w:color w:val="000000"/>
          <w:spacing w:val="3"/>
          <w:sz w:val="28"/>
          <w:szCs w:val="28"/>
        </w:rPr>
        <w:t>Северцов</w:t>
      </w:r>
      <w:r>
        <w:rPr>
          <w:color w:val="000000"/>
          <w:spacing w:val="3"/>
          <w:sz w:val="28"/>
          <w:szCs w:val="28"/>
        </w:rPr>
        <w:t>.</w:t>
      </w:r>
      <w:r w:rsidRPr="005C4EBF">
        <w:rPr>
          <w:color w:val="000000"/>
          <w:spacing w:val="3"/>
          <w:sz w:val="28"/>
          <w:szCs w:val="28"/>
        </w:rPr>
        <w:t xml:space="preserve"> – М.</w:t>
      </w:r>
      <w:r>
        <w:rPr>
          <w:color w:val="000000"/>
          <w:spacing w:val="3"/>
          <w:sz w:val="28"/>
          <w:szCs w:val="28"/>
          <w:lang w:val="uk-UA"/>
        </w:rPr>
        <w:t>;</w:t>
      </w:r>
      <w:r w:rsidRPr="005C4EBF">
        <w:rPr>
          <w:color w:val="000000"/>
          <w:spacing w:val="3"/>
          <w:sz w:val="28"/>
          <w:szCs w:val="28"/>
        </w:rPr>
        <w:t xml:space="preserve"> Л., 1949</w:t>
      </w:r>
      <w:r>
        <w:rPr>
          <w:color w:val="000000"/>
          <w:spacing w:val="3"/>
          <w:sz w:val="28"/>
          <w:szCs w:val="28"/>
          <w:lang w:val="uk-UA"/>
        </w:rPr>
        <w:t>. –</w:t>
      </w:r>
      <w:r w:rsidRPr="00831C40">
        <w:rPr>
          <w:color w:val="000000"/>
          <w:spacing w:val="3"/>
          <w:sz w:val="28"/>
          <w:szCs w:val="28"/>
        </w:rPr>
        <w:t xml:space="preserve"> (</w:t>
      </w:r>
      <w:r>
        <w:rPr>
          <w:color w:val="000000"/>
          <w:spacing w:val="3"/>
          <w:sz w:val="28"/>
          <w:szCs w:val="28"/>
        </w:rPr>
        <w:t>Собрание сочинений</w:t>
      </w:r>
      <w:r w:rsidRPr="00831C40">
        <w:rPr>
          <w:color w:val="000000"/>
          <w:spacing w:val="3"/>
          <w:sz w:val="28"/>
          <w:szCs w:val="28"/>
        </w:rPr>
        <w:t xml:space="preserve">: </w:t>
      </w:r>
      <w:r>
        <w:rPr>
          <w:color w:val="000000"/>
          <w:spacing w:val="3"/>
          <w:sz w:val="28"/>
          <w:szCs w:val="28"/>
        </w:rPr>
        <w:t>в 6том.</w:t>
      </w:r>
      <w:r w:rsidRPr="00831C40">
        <w:rPr>
          <w:color w:val="000000"/>
          <w:spacing w:val="3"/>
          <w:sz w:val="28"/>
          <w:szCs w:val="28"/>
        </w:rPr>
        <w:t xml:space="preserve"> / </w:t>
      </w:r>
      <w:r w:rsidRPr="005C4EBF">
        <w:rPr>
          <w:color w:val="000000"/>
          <w:spacing w:val="3"/>
          <w:sz w:val="28"/>
          <w:szCs w:val="28"/>
        </w:rPr>
        <w:t>А.Н.</w:t>
      </w:r>
      <w:r w:rsidRPr="00831C40">
        <w:rPr>
          <w:color w:val="000000"/>
          <w:spacing w:val="3"/>
          <w:sz w:val="28"/>
          <w:szCs w:val="28"/>
        </w:rPr>
        <w:t xml:space="preserve"> </w:t>
      </w:r>
      <w:r w:rsidRPr="005C4EBF">
        <w:rPr>
          <w:color w:val="000000"/>
          <w:spacing w:val="3"/>
          <w:sz w:val="28"/>
          <w:szCs w:val="28"/>
        </w:rPr>
        <w:t>Северцов</w:t>
      </w:r>
      <w:r>
        <w:rPr>
          <w:color w:val="000000"/>
          <w:spacing w:val="3"/>
          <w:sz w:val="28"/>
          <w:szCs w:val="28"/>
        </w:rPr>
        <w:t>;</w:t>
      </w:r>
      <w:r w:rsidRPr="005C4EBF">
        <w:rPr>
          <w:color w:val="000000"/>
          <w:spacing w:val="3"/>
          <w:sz w:val="28"/>
          <w:szCs w:val="28"/>
        </w:rPr>
        <w:t xml:space="preserve"> Т.</w:t>
      </w:r>
      <w:r w:rsidRPr="005C4EBF">
        <w:rPr>
          <w:color w:val="000000"/>
          <w:spacing w:val="3"/>
          <w:sz w:val="28"/>
          <w:szCs w:val="28"/>
          <w:lang w:val="en-US"/>
        </w:rPr>
        <w:t>V</w:t>
      </w:r>
      <w:r>
        <w:rPr>
          <w:color w:val="000000"/>
          <w:spacing w:val="3"/>
          <w:sz w:val="28"/>
          <w:szCs w:val="28"/>
        </w:rPr>
        <w:t>. – С. 385 – 417)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Серёгин С.П. Коррекция органной гемодинамики предстательной железы при хроническом простатите</w:t>
      </w:r>
      <w:r w:rsidRPr="0070414E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С.П. Серёгин, </w:t>
      </w:r>
      <w:r w:rsidRPr="005C4EBF">
        <w:rPr>
          <w:sz w:val="28"/>
          <w:szCs w:val="28"/>
          <w:lang w:val="uk-UA"/>
        </w:rPr>
        <w:t xml:space="preserve">А. В. </w:t>
      </w:r>
      <w:r w:rsidRPr="005C4EBF">
        <w:rPr>
          <w:sz w:val="28"/>
          <w:szCs w:val="28"/>
        </w:rPr>
        <w:t xml:space="preserve">Панов </w:t>
      </w:r>
      <w:r w:rsidRPr="0070414E">
        <w:rPr>
          <w:sz w:val="28"/>
          <w:szCs w:val="28"/>
        </w:rPr>
        <w:t xml:space="preserve">// </w:t>
      </w:r>
      <w:r w:rsidRPr="005C4EBF">
        <w:rPr>
          <w:sz w:val="28"/>
          <w:szCs w:val="28"/>
        </w:rPr>
        <w:lastRenderedPageBreak/>
        <w:t>Вопр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 xml:space="preserve"> Курортологии</w:t>
      </w:r>
      <w:r>
        <w:rPr>
          <w:sz w:val="28"/>
          <w:szCs w:val="28"/>
          <w:lang w:val="uk-UA"/>
        </w:rPr>
        <w:t>,</w:t>
      </w:r>
      <w:r w:rsidRPr="005C4EBF">
        <w:rPr>
          <w:sz w:val="28"/>
          <w:szCs w:val="28"/>
        </w:rPr>
        <w:t xml:space="preserve"> физиотерапии и</w:t>
      </w:r>
      <w:r>
        <w:rPr>
          <w:sz w:val="28"/>
          <w:szCs w:val="28"/>
        </w:rPr>
        <w:t xml:space="preserve"> лечебной физической культуры. – 1997. – № 2. – С. 20 – 21.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color w:val="000000"/>
          <w:spacing w:val="3"/>
          <w:sz w:val="28"/>
          <w:szCs w:val="28"/>
        </w:rPr>
      </w:pPr>
      <w:r w:rsidRPr="005C4EBF">
        <w:rPr>
          <w:color w:val="000000"/>
          <w:spacing w:val="3"/>
          <w:sz w:val="28"/>
          <w:szCs w:val="28"/>
        </w:rPr>
        <w:t>Серов В.В. Соединительная ткань</w:t>
      </w:r>
      <w:r w:rsidRPr="005C4EBF">
        <w:rPr>
          <w:color w:val="000000"/>
          <w:spacing w:val="3"/>
          <w:sz w:val="28"/>
          <w:szCs w:val="28"/>
          <w:lang w:val="uk-UA"/>
        </w:rPr>
        <w:t xml:space="preserve"> </w:t>
      </w:r>
      <w:r w:rsidRPr="005C4EBF">
        <w:rPr>
          <w:color w:val="000000"/>
          <w:spacing w:val="3"/>
          <w:sz w:val="28"/>
          <w:szCs w:val="28"/>
        </w:rPr>
        <w:t xml:space="preserve">/ </w:t>
      </w:r>
      <w:r w:rsidRPr="005C4EBF">
        <w:rPr>
          <w:color w:val="000000"/>
          <w:spacing w:val="3"/>
          <w:sz w:val="28"/>
          <w:szCs w:val="28"/>
          <w:lang w:val="uk-UA"/>
        </w:rPr>
        <w:t xml:space="preserve">В.В. </w:t>
      </w:r>
      <w:r w:rsidRPr="005C4EBF">
        <w:rPr>
          <w:color w:val="000000"/>
          <w:spacing w:val="3"/>
          <w:sz w:val="28"/>
          <w:szCs w:val="28"/>
        </w:rPr>
        <w:t xml:space="preserve">Серов, </w:t>
      </w:r>
      <w:r w:rsidRPr="005C4EBF">
        <w:rPr>
          <w:sz w:val="28"/>
          <w:szCs w:val="28"/>
          <w:lang w:val="uk-UA"/>
        </w:rPr>
        <w:t xml:space="preserve">А.Б. </w:t>
      </w:r>
      <w:r w:rsidRPr="005C4EBF">
        <w:rPr>
          <w:color w:val="000000"/>
          <w:spacing w:val="3"/>
          <w:sz w:val="28"/>
          <w:szCs w:val="28"/>
        </w:rPr>
        <w:t>Шехтер. –</w:t>
      </w:r>
      <w:r>
        <w:rPr>
          <w:color w:val="000000"/>
          <w:spacing w:val="3"/>
          <w:sz w:val="28"/>
          <w:szCs w:val="28"/>
        </w:rPr>
        <w:t xml:space="preserve"> </w:t>
      </w:r>
      <w:r w:rsidRPr="005C4EBF">
        <w:rPr>
          <w:color w:val="000000"/>
          <w:spacing w:val="3"/>
          <w:sz w:val="28"/>
          <w:szCs w:val="28"/>
        </w:rPr>
        <w:t>М.</w:t>
      </w:r>
      <w:r>
        <w:rPr>
          <w:color w:val="000000"/>
          <w:spacing w:val="3"/>
          <w:sz w:val="28"/>
          <w:szCs w:val="28"/>
        </w:rPr>
        <w:t>:</w:t>
      </w:r>
      <w:r w:rsidRPr="005C4EBF">
        <w:rPr>
          <w:color w:val="000000"/>
          <w:spacing w:val="3"/>
          <w:sz w:val="28"/>
          <w:szCs w:val="28"/>
        </w:rPr>
        <w:t xml:space="preserve"> Медицина, 1981. </w:t>
      </w:r>
      <w:r w:rsidRPr="005C4E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C4EBF">
        <w:rPr>
          <w:color w:val="000000"/>
          <w:spacing w:val="3"/>
          <w:sz w:val="28"/>
          <w:szCs w:val="28"/>
        </w:rPr>
        <w:t>312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</w:rPr>
        <w:t>с.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 xml:space="preserve">Сивков А.В. </w:t>
      </w:r>
      <w:r w:rsidRPr="005C4EBF">
        <w:rPr>
          <w:sz w:val="28"/>
          <w:szCs w:val="28"/>
        </w:rPr>
        <w:t>Гормонально-резистентный рак предстательной железы: современные методы медикаментозной профилактики и лечения /</w:t>
      </w:r>
      <w:r w:rsidRPr="005C4EBF">
        <w:rPr>
          <w:sz w:val="28"/>
          <w:szCs w:val="28"/>
          <w:lang w:val="uk-UA"/>
        </w:rPr>
        <w:t xml:space="preserve"> А. В. Сивков, А. Е. Алфимов, </w:t>
      </w:r>
      <w:r w:rsidRPr="005C4EBF">
        <w:rPr>
          <w:sz w:val="28"/>
          <w:szCs w:val="28"/>
        </w:rPr>
        <w:t xml:space="preserve">О.Э.  </w:t>
      </w:r>
      <w:r w:rsidRPr="005C4EBF">
        <w:rPr>
          <w:sz w:val="28"/>
          <w:szCs w:val="28"/>
          <w:lang w:val="uk-UA"/>
        </w:rPr>
        <w:t xml:space="preserve">Имамов </w:t>
      </w:r>
      <w:r w:rsidRPr="0070414E">
        <w:rPr>
          <w:sz w:val="28"/>
          <w:szCs w:val="28"/>
        </w:rPr>
        <w:t xml:space="preserve">// </w:t>
      </w:r>
      <w:r w:rsidRPr="005C4EBF">
        <w:rPr>
          <w:sz w:val="28"/>
          <w:szCs w:val="28"/>
        </w:rPr>
        <w:t>Урология. – 1999. – №5.</w:t>
      </w:r>
      <w:r w:rsidRPr="00571C82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–</w:t>
      </w:r>
      <w:r>
        <w:rPr>
          <w:sz w:val="28"/>
          <w:szCs w:val="28"/>
        </w:rPr>
        <w:t xml:space="preserve"> С. 33 – 39.</w:t>
      </w:r>
    </w:p>
    <w:p w:rsidR="00635A82" w:rsidRPr="005C4EBF" w:rsidRDefault="00635A82" w:rsidP="00635A82">
      <w:pPr>
        <w:numPr>
          <w:ilvl w:val="0"/>
          <w:numId w:val="37"/>
        </w:numPr>
        <w:tabs>
          <w:tab w:val="left" w:pos="3434"/>
        </w:tabs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Смирнова Е.В. Морфогенез микроциркуляторного русла двубрюшной мышцы белых крыс в условиях длительной гиподинамии / Е.В.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 xml:space="preserve">Смирнова, </w:t>
      </w:r>
      <w:r>
        <w:rPr>
          <w:sz w:val="28"/>
          <w:szCs w:val="28"/>
          <w:lang w:val="uk-UA"/>
        </w:rPr>
        <w:t xml:space="preserve">В.Ф. </w:t>
      </w:r>
      <w:r w:rsidRPr="005C4EBF">
        <w:rPr>
          <w:sz w:val="28"/>
          <w:szCs w:val="28"/>
        </w:rPr>
        <w:t>Сыч// Морфология</w:t>
      </w:r>
      <w:r>
        <w:rPr>
          <w:sz w:val="28"/>
          <w:szCs w:val="28"/>
          <w:lang w:val="uk-UA"/>
        </w:rPr>
        <w:t>.</w:t>
      </w:r>
      <w:r w:rsidRPr="00571C82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– 2006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 xml:space="preserve"> –Т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 xml:space="preserve"> 129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№ 4. – С. 115. </w:t>
      </w:r>
      <w:r w:rsidRPr="005C4EBF">
        <w:rPr>
          <w:sz w:val="28"/>
          <w:szCs w:val="28"/>
          <w:lang w:val="uk-UA"/>
        </w:rPr>
        <w:t>(М</w:t>
      </w:r>
      <w:r w:rsidRPr="005C4EBF">
        <w:rPr>
          <w:sz w:val="28"/>
          <w:szCs w:val="28"/>
        </w:rPr>
        <w:t xml:space="preserve">атериалы </w:t>
      </w:r>
      <w:r w:rsidRPr="005C4EBF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Конгресса международной ассоциации морфологов</w:t>
      </w:r>
      <w:r w:rsidRPr="005C4EBF">
        <w:rPr>
          <w:sz w:val="28"/>
          <w:szCs w:val="28"/>
          <w:lang w:val="uk-UA"/>
        </w:rPr>
        <w:t>).</w:t>
      </w:r>
    </w:p>
    <w:p w:rsidR="00635A82" w:rsidRPr="00372470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Смородинов А.</w:t>
      </w:r>
      <w:r w:rsidRPr="005C4EBF">
        <w:rPr>
          <w:bCs/>
          <w:sz w:val="28"/>
          <w:szCs w:val="28"/>
        </w:rPr>
        <w:t>В.</w:t>
      </w:r>
      <w:r w:rsidRPr="005C4EBF">
        <w:rPr>
          <w:sz w:val="28"/>
          <w:szCs w:val="28"/>
        </w:rPr>
        <w:t xml:space="preserve"> Моделирование микрососудистого русла (морфологические, биологические, биофизические, математические аспекты), разработка синтетической модели микрососудистых сетей</w:t>
      </w:r>
      <w:r w:rsidRPr="005C4EBF">
        <w:rPr>
          <w:sz w:val="28"/>
          <w:szCs w:val="28"/>
          <w:lang w:val="uk-UA"/>
        </w:rPr>
        <w:t>:</w:t>
      </w:r>
      <w:r w:rsidRPr="005C4EB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</w:t>
      </w:r>
      <w:r w:rsidRPr="005C4EBF">
        <w:rPr>
          <w:sz w:val="28"/>
          <w:szCs w:val="28"/>
          <w:lang w:val="uk-UA"/>
        </w:rPr>
        <w:t xml:space="preserve">втореф. дис. канд. </w:t>
      </w:r>
      <w:r>
        <w:rPr>
          <w:color w:val="000000"/>
          <w:sz w:val="28"/>
          <w:szCs w:val="28"/>
          <w:lang w:val="uk-UA"/>
        </w:rPr>
        <w:t>на соискание учёной степени  канд. мед. наук: спец.</w:t>
      </w:r>
      <w:r w:rsidRPr="008E2CA8">
        <w:rPr>
          <w:b/>
          <w:sz w:val="28"/>
        </w:rPr>
        <w:t xml:space="preserve"> </w:t>
      </w:r>
      <w:r>
        <w:rPr>
          <w:sz w:val="28"/>
        </w:rPr>
        <w:t>14.0</w:t>
      </w:r>
      <w:r w:rsidRPr="0070414E">
        <w:rPr>
          <w:sz w:val="28"/>
        </w:rPr>
        <w:t>3</w:t>
      </w:r>
      <w:r>
        <w:rPr>
          <w:sz w:val="28"/>
        </w:rPr>
        <w:t>.0</w:t>
      </w:r>
      <w:r w:rsidRPr="0070414E">
        <w:rPr>
          <w:sz w:val="28"/>
        </w:rPr>
        <w:t>1</w:t>
      </w:r>
      <w:r w:rsidRPr="00831C40">
        <w:rPr>
          <w:sz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831C40">
        <w:rPr>
          <w:sz w:val="28"/>
        </w:rPr>
        <w:t>“</w:t>
      </w:r>
      <w:r w:rsidRPr="008E2CA8">
        <w:rPr>
          <w:sz w:val="28"/>
        </w:rPr>
        <w:t>Анатомия человека</w:t>
      </w:r>
      <w:r w:rsidRPr="00831C40">
        <w:rPr>
          <w:sz w:val="28"/>
        </w:rPr>
        <w:t>”</w:t>
      </w:r>
      <w:r w:rsidRPr="0070414E">
        <w:rPr>
          <w:sz w:val="28"/>
        </w:rPr>
        <w:t>/</w:t>
      </w:r>
      <w:r w:rsidRPr="001F0B5B">
        <w:rPr>
          <w:bCs/>
          <w:sz w:val="28"/>
          <w:szCs w:val="28"/>
        </w:rPr>
        <w:t xml:space="preserve"> </w:t>
      </w:r>
      <w:r w:rsidRPr="005C4EBF">
        <w:rPr>
          <w:bCs/>
          <w:sz w:val="28"/>
          <w:szCs w:val="28"/>
        </w:rPr>
        <w:t>А. В.</w:t>
      </w:r>
      <w:r w:rsidRPr="001F0B5B">
        <w:rPr>
          <w:bCs/>
          <w:sz w:val="28"/>
          <w:szCs w:val="28"/>
        </w:rPr>
        <w:t xml:space="preserve"> </w:t>
      </w:r>
      <w:r w:rsidRPr="005C4EBF">
        <w:rPr>
          <w:bCs/>
          <w:sz w:val="28"/>
          <w:szCs w:val="28"/>
        </w:rPr>
        <w:t>Смородинов</w:t>
      </w:r>
      <w:r w:rsidRPr="005C4E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4EB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5C4EBF">
        <w:rPr>
          <w:bCs/>
          <w:sz w:val="28"/>
          <w:szCs w:val="28"/>
        </w:rPr>
        <w:t>М., 2007. – 33</w:t>
      </w:r>
      <w:r>
        <w:rPr>
          <w:bCs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</w:rPr>
        <w:t>с.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Совместное применение гипербарической оксигенации и КВЧ – терапии при доброкачественной гиперплазии предстательной железы и при её сочетании с хроническим простатитом</w:t>
      </w:r>
      <w:r w:rsidRPr="0070414E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/ </w:t>
      </w:r>
      <w:r w:rsidRPr="00985F66">
        <w:rPr>
          <w:sz w:val="28"/>
          <w:szCs w:val="28"/>
        </w:rPr>
        <w:t>[</w:t>
      </w:r>
      <w:r w:rsidRPr="005C4EBF">
        <w:rPr>
          <w:sz w:val="28"/>
          <w:szCs w:val="28"/>
          <w:lang w:val="uk-UA"/>
        </w:rPr>
        <w:t xml:space="preserve">О.Ю. </w:t>
      </w:r>
      <w:r w:rsidRPr="005C4EBF">
        <w:rPr>
          <w:sz w:val="28"/>
          <w:szCs w:val="28"/>
        </w:rPr>
        <w:t xml:space="preserve">Лоран, </w:t>
      </w:r>
      <w:r w:rsidRPr="005C4EBF">
        <w:rPr>
          <w:sz w:val="28"/>
          <w:szCs w:val="28"/>
          <w:lang w:val="uk-UA"/>
        </w:rPr>
        <w:t xml:space="preserve">Я.Л. </w:t>
      </w:r>
      <w:r>
        <w:rPr>
          <w:sz w:val="28"/>
          <w:szCs w:val="28"/>
        </w:rPr>
        <w:t xml:space="preserve">Дунаевский, А.Е. </w:t>
      </w:r>
      <w:r w:rsidRPr="005C4EBF">
        <w:rPr>
          <w:sz w:val="28"/>
          <w:szCs w:val="28"/>
        </w:rPr>
        <w:t>Вишневский</w:t>
      </w:r>
      <w:r w:rsidRPr="005C4EBF">
        <w:rPr>
          <w:sz w:val="28"/>
          <w:szCs w:val="28"/>
          <w:lang w:val="uk-UA"/>
        </w:rPr>
        <w:t xml:space="preserve"> и др.</w:t>
      </w:r>
      <w:r w:rsidRPr="00985F66">
        <w:rPr>
          <w:sz w:val="28"/>
          <w:szCs w:val="28"/>
        </w:rPr>
        <w:t>]</w:t>
      </w:r>
      <w:r w:rsidRPr="005C4EBF">
        <w:rPr>
          <w:sz w:val="28"/>
          <w:szCs w:val="28"/>
        </w:rPr>
        <w:t xml:space="preserve"> </w:t>
      </w:r>
      <w:r w:rsidRPr="0070414E">
        <w:rPr>
          <w:sz w:val="28"/>
          <w:szCs w:val="28"/>
        </w:rPr>
        <w:t xml:space="preserve">// </w:t>
      </w:r>
      <w:r w:rsidRPr="005C4EBF">
        <w:rPr>
          <w:sz w:val="28"/>
          <w:szCs w:val="28"/>
        </w:rPr>
        <w:t>Урология и нефрология</w:t>
      </w:r>
      <w:r>
        <w:rPr>
          <w:sz w:val="28"/>
          <w:szCs w:val="28"/>
        </w:rPr>
        <w:t>. – 1997. – №2. – С. 32 – 34.</w:t>
      </w:r>
    </w:p>
    <w:p w:rsidR="00635A82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color w:val="000000"/>
          <w:spacing w:val="3"/>
          <w:sz w:val="28"/>
          <w:szCs w:val="28"/>
        </w:rPr>
      </w:pPr>
      <w:r w:rsidRPr="005C4EBF">
        <w:rPr>
          <w:iCs/>
          <w:color w:val="000000"/>
          <w:spacing w:val="5"/>
          <w:sz w:val="28"/>
          <w:szCs w:val="28"/>
        </w:rPr>
        <w:t xml:space="preserve">Соловьев Г. С. </w:t>
      </w:r>
      <w:r w:rsidRPr="005C4EBF">
        <w:rPr>
          <w:bCs/>
          <w:color w:val="000000"/>
          <w:spacing w:val="-5"/>
          <w:sz w:val="28"/>
          <w:szCs w:val="28"/>
        </w:rPr>
        <w:t>Роль принципа провизорности в реализации филэмбриогенезов</w:t>
      </w:r>
      <w:r>
        <w:rPr>
          <w:bCs/>
          <w:color w:val="000000"/>
          <w:spacing w:val="-5"/>
          <w:sz w:val="28"/>
          <w:szCs w:val="28"/>
          <w:lang w:val="uk-UA"/>
        </w:rPr>
        <w:t xml:space="preserve"> </w:t>
      </w:r>
      <w:r w:rsidRPr="005C4EBF">
        <w:rPr>
          <w:bCs/>
          <w:color w:val="000000"/>
          <w:spacing w:val="-5"/>
          <w:sz w:val="28"/>
          <w:szCs w:val="28"/>
        </w:rPr>
        <w:t>/</w:t>
      </w:r>
      <w:r w:rsidRPr="005C4EBF">
        <w:rPr>
          <w:iCs/>
          <w:color w:val="000000"/>
          <w:spacing w:val="5"/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Г.С. </w:t>
      </w:r>
      <w:r w:rsidRPr="005C4EBF">
        <w:rPr>
          <w:iCs/>
          <w:color w:val="000000"/>
          <w:spacing w:val="5"/>
          <w:sz w:val="28"/>
          <w:szCs w:val="28"/>
        </w:rPr>
        <w:t xml:space="preserve">Соловьев, </w:t>
      </w:r>
      <w:r w:rsidRPr="005C4EBF">
        <w:rPr>
          <w:sz w:val="28"/>
          <w:szCs w:val="28"/>
        </w:rPr>
        <w:t xml:space="preserve">В.Л. </w:t>
      </w:r>
      <w:r w:rsidRPr="005C4EBF">
        <w:rPr>
          <w:iCs/>
          <w:color w:val="000000"/>
          <w:spacing w:val="5"/>
          <w:sz w:val="28"/>
          <w:szCs w:val="28"/>
        </w:rPr>
        <w:t xml:space="preserve">Янин, </w:t>
      </w:r>
      <w:r w:rsidRPr="005C4EBF">
        <w:rPr>
          <w:iCs/>
          <w:color w:val="000000"/>
          <w:spacing w:val="5"/>
          <w:sz w:val="28"/>
          <w:szCs w:val="28"/>
          <w:lang w:val="uk-UA"/>
        </w:rPr>
        <w:t xml:space="preserve">В.Д. </w:t>
      </w:r>
      <w:r w:rsidRPr="005C4EBF">
        <w:rPr>
          <w:iCs/>
          <w:color w:val="000000"/>
          <w:spacing w:val="5"/>
          <w:sz w:val="28"/>
          <w:szCs w:val="28"/>
        </w:rPr>
        <w:t xml:space="preserve">Новиков </w:t>
      </w:r>
      <w:r w:rsidRPr="005C4EBF">
        <w:rPr>
          <w:bCs/>
          <w:color w:val="000000"/>
          <w:spacing w:val="-5"/>
          <w:sz w:val="28"/>
          <w:szCs w:val="28"/>
        </w:rPr>
        <w:t>//</w:t>
      </w:r>
      <w:r w:rsidRPr="005C4EBF">
        <w:rPr>
          <w:color w:val="000000"/>
          <w:spacing w:val="3"/>
          <w:sz w:val="28"/>
          <w:szCs w:val="28"/>
        </w:rPr>
        <w:t xml:space="preserve"> Морфология. – 2005. – Т.128, №4. – С.14 –18.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Стадников А.А. Стволовые клетки и репаративная регенерация в постнатальном онтогенезе млекопитающих</w:t>
      </w:r>
      <w:r w:rsidRPr="00AC552E">
        <w:rPr>
          <w:color w:val="000000"/>
          <w:spacing w:val="3"/>
          <w:sz w:val="28"/>
          <w:szCs w:val="28"/>
        </w:rPr>
        <w:t xml:space="preserve">/ </w:t>
      </w:r>
      <w:r>
        <w:rPr>
          <w:color w:val="000000"/>
          <w:spacing w:val="3"/>
          <w:sz w:val="28"/>
          <w:szCs w:val="28"/>
        </w:rPr>
        <w:t>А.А. Стадников, Н.И. Шевлюк</w:t>
      </w:r>
      <w:r w:rsidRPr="00AC552E">
        <w:rPr>
          <w:color w:val="000000"/>
          <w:spacing w:val="3"/>
          <w:sz w:val="28"/>
          <w:szCs w:val="28"/>
        </w:rPr>
        <w:t xml:space="preserve"> // </w:t>
      </w:r>
      <w:r>
        <w:rPr>
          <w:color w:val="000000"/>
          <w:spacing w:val="3"/>
          <w:sz w:val="28"/>
          <w:szCs w:val="28"/>
        </w:rPr>
        <w:t xml:space="preserve"> Морфология. – 2006. – Т.130,№6. – С.84 – 86.</w:t>
      </w:r>
    </w:p>
    <w:p w:rsidR="00635A82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Степанов В.Н. Хронический обструктивный простатит / </w:t>
      </w:r>
      <w:r w:rsidRPr="005C4EBF">
        <w:rPr>
          <w:sz w:val="28"/>
          <w:szCs w:val="28"/>
          <w:lang w:val="uk-UA"/>
        </w:rPr>
        <w:t xml:space="preserve">В.Н. </w:t>
      </w:r>
      <w:r w:rsidRPr="005C4EBF">
        <w:rPr>
          <w:sz w:val="28"/>
          <w:szCs w:val="28"/>
        </w:rPr>
        <w:t xml:space="preserve">Степанов, </w:t>
      </w:r>
      <w:r w:rsidRPr="005C4EBF">
        <w:rPr>
          <w:sz w:val="28"/>
          <w:szCs w:val="28"/>
          <w:lang w:val="uk-UA"/>
        </w:rPr>
        <w:t xml:space="preserve">А. Р. </w:t>
      </w:r>
      <w:r w:rsidRPr="005C4EBF">
        <w:rPr>
          <w:sz w:val="28"/>
          <w:szCs w:val="28"/>
        </w:rPr>
        <w:t>Гуськов /</w:t>
      </w:r>
      <w:r>
        <w:rPr>
          <w:sz w:val="28"/>
          <w:szCs w:val="28"/>
        </w:rPr>
        <w:t xml:space="preserve">/ Урология. – 2001. – № 1. – </w:t>
      </w:r>
      <w:r w:rsidRPr="005C4EBF">
        <w:rPr>
          <w:sz w:val="28"/>
          <w:szCs w:val="28"/>
        </w:rPr>
        <w:t>С. 22 – 27.</w:t>
      </w:r>
    </w:p>
    <w:p w:rsidR="00635A82" w:rsidRPr="00586D7D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Стеченко Л.А. Эндотелий кровеносных капилляров миокарда позвоночных (ультраструктурный анализ): автореф. дис. на соискание учён. степени док. биол. </w:t>
      </w:r>
      <w:r>
        <w:rPr>
          <w:color w:val="000000"/>
          <w:sz w:val="28"/>
          <w:szCs w:val="28"/>
          <w:lang w:val="uk-UA"/>
        </w:rPr>
        <w:t xml:space="preserve">наук: спец. 14.00. 23 </w:t>
      </w:r>
      <w:r w:rsidRPr="0050011A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Гистология, цитология, эмбриология</w:t>
      </w:r>
      <w:r w:rsidRPr="0050011A">
        <w:rPr>
          <w:color w:val="000000"/>
          <w:sz w:val="28"/>
          <w:szCs w:val="28"/>
        </w:rPr>
        <w:t>” /</w:t>
      </w:r>
      <w:r w:rsidRPr="0050011A">
        <w:rPr>
          <w:sz w:val="28"/>
          <w:szCs w:val="28"/>
        </w:rPr>
        <w:t xml:space="preserve"> </w:t>
      </w:r>
      <w:r>
        <w:rPr>
          <w:sz w:val="28"/>
          <w:szCs w:val="28"/>
        </w:rPr>
        <w:t>Л.А.</w:t>
      </w:r>
      <w:r w:rsidRPr="0050011A">
        <w:rPr>
          <w:sz w:val="28"/>
          <w:szCs w:val="28"/>
        </w:rPr>
        <w:t xml:space="preserve"> </w:t>
      </w:r>
      <w:r>
        <w:rPr>
          <w:sz w:val="28"/>
          <w:szCs w:val="28"/>
        </w:rPr>
        <w:t>Стеченко</w:t>
      </w:r>
      <w:r w:rsidRPr="0050011A">
        <w:rPr>
          <w:sz w:val="28"/>
          <w:szCs w:val="28"/>
        </w:rPr>
        <w:t xml:space="preserve">/ − </w:t>
      </w:r>
      <w:r>
        <w:rPr>
          <w:sz w:val="28"/>
          <w:szCs w:val="28"/>
        </w:rPr>
        <w:t xml:space="preserve">К., 1989. − 32с. </w:t>
      </w:r>
    </w:p>
    <w:p w:rsidR="00635A82" w:rsidRPr="00DE0C21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Суворов А.П. К особенностям нарушений гемостаза при хроническом простатите / </w:t>
      </w:r>
      <w:r w:rsidRPr="005C4EBF">
        <w:rPr>
          <w:sz w:val="28"/>
          <w:szCs w:val="28"/>
          <w:lang w:val="uk-UA"/>
        </w:rPr>
        <w:t xml:space="preserve">А.П. </w:t>
      </w:r>
      <w:r w:rsidRPr="005C4EBF">
        <w:rPr>
          <w:sz w:val="28"/>
          <w:szCs w:val="28"/>
        </w:rPr>
        <w:t xml:space="preserve">Суворов, </w:t>
      </w:r>
      <w:r w:rsidRPr="005C4EBF">
        <w:rPr>
          <w:sz w:val="28"/>
          <w:szCs w:val="28"/>
          <w:lang w:val="uk-UA"/>
        </w:rPr>
        <w:t xml:space="preserve">Ю.А. </w:t>
      </w:r>
      <w:r w:rsidRPr="005C4EBF">
        <w:rPr>
          <w:sz w:val="28"/>
          <w:szCs w:val="28"/>
        </w:rPr>
        <w:t xml:space="preserve">Кобзев, </w:t>
      </w:r>
      <w:r w:rsidRPr="005C4EBF">
        <w:rPr>
          <w:sz w:val="28"/>
          <w:szCs w:val="28"/>
          <w:lang w:val="uk-UA"/>
        </w:rPr>
        <w:t xml:space="preserve">Ю.А. </w:t>
      </w:r>
      <w:r w:rsidRPr="005C4EBF">
        <w:rPr>
          <w:sz w:val="28"/>
          <w:szCs w:val="28"/>
        </w:rPr>
        <w:t>Суворов // Вестн. дерматологии и венерологии. –</w:t>
      </w:r>
      <w:r w:rsidRPr="00985F66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2000. –</w:t>
      </w:r>
      <w:r>
        <w:rPr>
          <w:sz w:val="28"/>
          <w:szCs w:val="28"/>
          <w:lang w:val="uk-UA"/>
        </w:rPr>
        <w:t>№</w:t>
      </w:r>
      <w:r w:rsidRPr="005C4EBF">
        <w:rPr>
          <w:bCs/>
          <w:sz w:val="28"/>
          <w:szCs w:val="28"/>
        </w:rPr>
        <w:t>6</w:t>
      </w:r>
      <w:r w:rsidRPr="005C4EBF">
        <w:rPr>
          <w:sz w:val="28"/>
          <w:szCs w:val="28"/>
        </w:rPr>
        <w:t>. – С. 43-45.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Суворов С.А. Нарушения окислительно- восстановительного равновесия у больных  хроническим простатитом</w:t>
      </w:r>
      <w:r w:rsidRPr="0070414E">
        <w:rPr>
          <w:sz w:val="28"/>
          <w:szCs w:val="28"/>
        </w:rPr>
        <w:t xml:space="preserve"> </w:t>
      </w:r>
      <w:r w:rsidRPr="00985F66">
        <w:rPr>
          <w:sz w:val="28"/>
          <w:szCs w:val="28"/>
        </w:rPr>
        <w:t xml:space="preserve">/ </w:t>
      </w:r>
      <w:r w:rsidRPr="005C4EBF">
        <w:rPr>
          <w:sz w:val="28"/>
          <w:szCs w:val="28"/>
        </w:rPr>
        <w:t>С.А.</w:t>
      </w:r>
      <w:r w:rsidRPr="00985F66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Суворов </w:t>
      </w:r>
      <w:r w:rsidRPr="0070414E">
        <w:rPr>
          <w:sz w:val="28"/>
          <w:szCs w:val="28"/>
        </w:rPr>
        <w:t>// Рос</w:t>
      </w:r>
      <w:r w:rsidRPr="005C4EBF">
        <w:rPr>
          <w:sz w:val="28"/>
          <w:szCs w:val="28"/>
        </w:rPr>
        <w:t>.</w:t>
      </w:r>
      <w:r w:rsidRPr="0070414E">
        <w:rPr>
          <w:sz w:val="28"/>
          <w:szCs w:val="28"/>
        </w:rPr>
        <w:t xml:space="preserve"> журн</w:t>
      </w:r>
      <w:r w:rsidRPr="005C4EBF">
        <w:rPr>
          <w:sz w:val="28"/>
          <w:szCs w:val="28"/>
        </w:rPr>
        <w:t>.</w:t>
      </w:r>
      <w:r w:rsidRPr="0070414E">
        <w:rPr>
          <w:sz w:val="28"/>
          <w:szCs w:val="28"/>
        </w:rPr>
        <w:t xml:space="preserve"> кожных и венерических болезней. – 1999.</w:t>
      </w:r>
      <w:r w:rsidRPr="005C4EBF">
        <w:rPr>
          <w:sz w:val="28"/>
          <w:szCs w:val="28"/>
        </w:rPr>
        <w:t xml:space="preserve"> –</w:t>
      </w:r>
      <w:r w:rsidRPr="0070414E">
        <w:rPr>
          <w:sz w:val="28"/>
          <w:szCs w:val="28"/>
        </w:rPr>
        <w:t xml:space="preserve"> № 5. – С. 29 – 31.</w:t>
      </w:r>
    </w:p>
    <w:p w:rsidR="00635A82" w:rsidRPr="0050011A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>Тарасов Н.И. Коррекция сдвигов перекисного окисления липидов в лечении хронического простатита</w:t>
      </w:r>
      <w:r w:rsidRPr="0070414E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/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Н.И</w:t>
      </w:r>
      <w:r w:rsidRPr="005C4EBF">
        <w:rPr>
          <w:sz w:val="28"/>
          <w:szCs w:val="28"/>
          <w:lang w:val="uk-UA"/>
        </w:rPr>
        <w:t xml:space="preserve"> Тарасов, И.А. Волчегорский, </w:t>
      </w:r>
      <w:r w:rsidRPr="005C4EBF">
        <w:rPr>
          <w:sz w:val="28"/>
          <w:szCs w:val="28"/>
        </w:rPr>
        <w:t xml:space="preserve">С.П. </w:t>
      </w:r>
      <w:r w:rsidRPr="005C4EBF">
        <w:rPr>
          <w:sz w:val="28"/>
          <w:szCs w:val="28"/>
          <w:lang w:val="uk-UA"/>
        </w:rPr>
        <w:t xml:space="preserve">Серёгин </w:t>
      </w:r>
      <w:r w:rsidRPr="0070414E">
        <w:rPr>
          <w:sz w:val="28"/>
          <w:szCs w:val="28"/>
        </w:rPr>
        <w:t xml:space="preserve">// </w:t>
      </w:r>
      <w:r w:rsidRPr="005C4EBF">
        <w:rPr>
          <w:sz w:val="28"/>
          <w:szCs w:val="28"/>
        </w:rPr>
        <w:t>Урология и нефрология . – 1998.</w:t>
      </w:r>
      <w:r w:rsidRPr="00D85934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– № 1. – С. 39 – 40.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Темурьянц Н.А. Влияние гипокинезии в сочетании с электромагнитными полями на некоторые морфологические и цитохимические аспекты лейкоцитов крови крыс</w:t>
      </w:r>
      <w:r w:rsidRPr="0050011A">
        <w:rPr>
          <w:sz w:val="28"/>
          <w:szCs w:val="28"/>
        </w:rPr>
        <w:t xml:space="preserve"> / </w:t>
      </w:r>
      <w:r>
        <w:rPr>
          <w:sz w:val="28"/>
          <w:szCs w:val="28"/>
        </w:rPr>
        <w:t>Н.А.</w:t>
      </w:r>
      <w:r w:rsidRPr="0050011A">
        <w:rPr>
          <w:sz w:val="28"/>
          <w:szCs w:val="28"/>
        </w:rPr>
        <w:t xml:space="preserve"> </w:t>
      </w:r>
      <w:r>
        <w:rPr>
          <w:sz w:val="28"/>
          <w:szCs w:val="28"/>
        </w:rPr>
        <w:t>Темурьянц</w:t>
      </w:r>
      <w:r w:rsidRPr="005001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Е.В. Евстафьева, В.Б. Макеев </w:t>
      </w:r>
      <w:r w:rsidRPr="00AC4775">
        <w:rPr>
          <w:sz w:val="28"/>
          <w:szCs w:val="28"/>
        </w:rPr>
        <w:t xml:space="preserve">// </w:t>
      </w:r>
      <w:r>
        <w:rPr>
          <w:sz w:val="28"/>
          <w:szCs w:val="28"/>
        </w:rPr>
        <w:t xml:space="preserve">Тез. докл. </w:t>
      </w:r>
      <w:r>
        <w:rPr>
          <w:sz w:val="28"/>
          <w:szCs w:val="28"/>
          <w:lang w:val="en-US"/>
        </w:rPr>
        <w:t>VI</w:t>
      </w:r>
      <w:r w:rsidRPr="00AC4775">
        <w:rPr>
          <w:sz w:val="28"/>
          <w:szCs w:val="28"/>
        </w:rPr>
        <w:t xml:space="preserve"> </w:t>
      </w:r>
      <w:r>
        <w:rPr>
          <w:sz w:val="28"/>
          <w:szCs w:val="28"/>
        </w:rPr>
        <w:t>Всесоюзн. конф. по экологической физиологии. – М., 1982. – Том. 4. – С. 51 – 52.</w:t>
      </w:r>
    </w:p>
    <w:p w:rsidR="00635A82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 xml:space="preserve">Топка Е.Г. Ангіоархітектоніка передміхурової залози у чоловіків зрілого віку/ Е.Г. Топка, Я.І. Федонюк, </w:t>
      </w:r>
      <w:r>
        <w:rPr>
          <w:sz w:val="28"/>
          <w:szCs w:val="28"/>
          <w:lang w:val="uk-UA"/>
        </w:rPr>
        <w:t xml:space="preserve">Ю.В. </w:t>
      </w:r>
      <w:r w:rsidRPr="005C4EBF">
        <w:rPr>
          <w:sz w:val="28"/>
          <w:szCs w:val="28"/>
          <w:lang w:val="uk-UA"/>
        </w:rPr>
        <w:t>Мамрак /</w:t>
      </w:r>
      <w:r>
        <w:rPr>
          <w:sz w:val="28"/>
          <w:szCs w:val="28"/>
          <w:lang w:val="uk-UA"/>
        </w:rPr>
        <w:t xml:space="preserve">/ Світ медицини та біології. – 2005. </w:t>
      </w:r>
      <w:r w:rsidRPr="005C4EBF">
        <w:rPr>
          <w:sz w:val="28"/>
          <w:szCs w:val="28"/>
          <w:lang w:val="uk-UA"/>
        </w:rPr>
        <w:t>– №3 – С. 79 – 81.</w:t>
      </w:r>
    </w:p>
    <w:p w:rsidR="00635A82" w:rsidRPr="00AC552E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color w:val="000000"/>
          <w:sz w:val="28"/>
          <w:szCs w:val="28"/>
        </w:rPr>
      </w:pPr>
      <w:r w:rsidRPr="0070414E">
        <w:rPr>
          <w:color w:val="000000"/>
          <w:sz w:val="28"/>
          <w:szCs w:val="28"/>
          <w:lang w:val="uk-UA"/>
        </w:rPr>
        <w:t xml:space="preserve"> </w:t>
      </w:r>
      <w:r w:rsidRPr="00AC552E">
        <w:rPr>
          <w:color w:val="000000"/>
          <w:sz w:val="28"/>
          <w:szCs w:val="28"/>
        </w:rPr>
        <w:t xml:space="preserve">Троценко Б.В. Дифференцировка тканевых компонентов простаты человека в пренатальном онтогенезе / </w:t>
      </w:r>
      <w:r w:rsidRPr="00AC552E">
        <w:rPr>
          <w:color w:val="000000"/>
          <w:sz w:val="28"/>
          <w:szCs w:val="28"/>
          <w:lang w:val="uk-UA"/>
        </w:rPr>
        <w:t xml:space="preserve">Б.В. </w:t>
      </w:r>
      <w:r w:rsidRPr="00AC552E">
        <w:rPr>
          <w:color w:val="000000"/>
          <w:sz w:val="28"/>
          <w:szCs w:val="28"/>
        </w:rPr>
        <w:t xml:space="preserve">Троценко, </w:t>
      </w:r>
      <w:r w:rsidRPr="00AC552E">
        <w:rPr>
          <w:color w:val="000000"/>
          <w:sz w:val="28"/>
          <w:szCs w:val="28"/>
          <w:lang w:val="uk-UA"/>
        </w:rPr>
        <w:t xml:space="preserve">И. А. </w:t>
      </w:r>
      <w:r w:rsidRPr="00AC552E">
        <w:rPr>
          <w:color w:val="000000"/>
          <w:sz w:val="28"/>
          <w:szCs w:val="28"/>
        </w:rPr>
        <w:t xml:space="preserve">Лугин // </w:t>
      </w:r>
      <w:r w:rsidRPr="00AC552E">
        <w:rPr>
          <w:color w:val="000000"/>
          <w:sz w:val="28"/>
          <w:szCs w:val="28"/>
        </w:rPr>
        <w:lastRenderedPageBreak/>
        <w:t xml:space="preserve">Таврический медико-биологический вестн. – </w:t>
      </w:r>
      <w:r w:rsidRPr="00AC552E">
        <w:rPr>
          <w:color w:val="000000"/>
          <w:sz w:val="28"/>
          <w:szCs w:val="28"/>
          <w:lang w:val="uk-UA"/>
        </w:rPr>
        <w:t>2006.</w:t>
      </w:r>
      <w:r w:rsidRPr="00AC552E">
        <w:rPr>
          <w:color w:val="000000"/>
          <w:sz w:val="28"/>
          <w:szCs w:val="28"/>
        </w:rPr>
        <w:t xml:space="preserve"> –</w:t>
      </w:r>
      <w:r w:rsidRPr="00AC552E">
        <w:rPr>
          <w:color w:val="000000"/>
          <w:sz w:val="28"/>
          <w:szCs w:val="28"/>
          <w:lang w:val="uk-UA"/>
        </w:rPr>
        <w:t xml:space="preserve"> </w:t>
      </w:r>
      <w:r w:rsidRPr="00AC552E">
        <w:rPr>
          <w:color w:val="000000"/>
          <w:sz w:val="28"/>
          <w:szCs w:val="28"/>
        </w:rPr>
        <w:t xml:space="preserve">Т.9, № 3, Ч. </w:t>
      </w:r>
      <w:r w:rsidRPr="00AC552E">
        <w:rPr>
          <w:color w:val="000000"/>
          <w:sz w:val="28"/>
          <w:szCs w:val="28"/>
          <w:lang w:val="en-US"/>
        </w:rPr>
        <w:t>III</w:t>
      </w:r>
      <w:r w:rsidRPr="00AC552E">
        <w:rPr>
          <w:color w:val="000000"/>
          <w:sz w:val="28"/>
          <w:szCs w:val="28"/>
          <w:lang w:val="uk-UA"/>
        </w:rPr>
        <w:t>.</w:t>
      </w:r>
      <w:r w:rsidRPr="00AC552E">
        <w:rPr>
          <w:color w:val="000000"/>
          <w:sz w:val="28"/>
          <w:szCs w:val="28"/>
        </w:rPr>
        <w:t xml:space="preserve"> –С.200 –203. 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Троценко Б.В. </w:t>
      </w:r>
      <w:r w:rsidRPr="005C4EBF">
        <w:rPr>
          <w:sz w:val="28"/>
          <w:szCs w:val="28"/>
          <w:lang w:val="uk-UA"/>
        </w:rPr>
        <w:t xml:space="preserve">Значение мезенхимы в процессах морфогенеза предстательной железы у плодов человека и крысы </w:t>
      </w:r>
      <w:r w:rsidRPr="005C4EBF">
        <w:rPr>
          <w:sz w:val="28"/>
          <w:szCs w:val="28"/>
        </w:rPr>
        <w:t xml:space="preserve">/ </w:t>
      </w:r>
      <w:r>
        <w:rPr>
          <w:sz w:val="28"/>
          <w:szCs w:val="28"/>
          <w:lang w:val="uk-UA"/>
        </w:rPr>
        <w:t xml:space="preserve">Б.В. </w:t>
      </w:r>
      <w:r w:rsidRPr="005C4EBF">
        <w:rPr>
          <w:sz w:val="28"/>
          <w:szCs w:val="28"/>
        </w:rPr>
        <w:t xml:space="preserve">Троценко, </w:t>
      </w:r>
      <w:r w:rsidRPr="005C4EBF">
        <w:rPr>
          <w:sz w:val="28"/>
          <w:szCs w:val="28"/>
          <w:lang w:val="uk-UA"/>
        </w:rPr>
        <w:t xml:space="preserve">И. А. </w:t>
      </w:r>
      <w:r w:rsidRPr="005C4EBF">
        <w:rPr>
          <w:sz w:val="28"/>
          <w:szCs w:val="28"/>
        </w:rPr>
        <w:t xml:space="preserve">Лугин // </w:t>
      </w:r>
      <w:r w:rsidRPr="005C4EBF">
        <w:rPr>
          <w:sz w:val="28"/>
          <w:szCs w:val="28"/>
          <w:lang w:val="uk-UA"/>
        </w:rPr>
        <w:t xml:space="preserve">Проблемы, достижения и перспективы развития медико-биологических наук и практического здравоохранения: </w:t>
      </w:r>
      <w:r w:rsidRPr="005C4EB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C4EBF">
        <w:rPr>
          <w:sz w:val="28"/>
          <w:szCs w:val="28"/>
          <w:lang w:val="uk-UA"/>
        </w:rPr>
        <w:t xml:space="preserve">р. Крым. гос. </w:t>
      </w:r>
      <w:r>
        <w:rPr>
          <w:sz w:val="28"/>
          <w:szCs w:val="28"/>
          <w:lang w:val="uk-UA"/>
        </w:rPr>
        <w:t>м</w:t>
      </w:r>
      <w:r w:rsidRPr="005C4EBF">
        <w:rPr>
          <w:sz w:val="28"/>
          <w:szCs w:val="28"/>
          <w:lang w:val="uk-UA"/>
        </w:rPr>
        <w:t>ед. ун</w:t>
      </w:r>
      <w:r>
        <w:rPr>
          <w:sz w:val="28"/>
          <w:szCs w:val="28"/>
          <w:lang w:val="uk-UA"/>
        </w:rPr>
        <w:t>-</w:t>
      </w:r>
      <w:r w:rsidRPr="005C4EBF">
        <w:rPr>
          <w:sz w:val="28"/>
          <w:szCs w:val="28"/>
          <w:lang w:val="uk-UA"/>
        </w:rPr>
        <w:t>та им. С.И. Георгиевского.– С</w:t>
      </w:r>
      <w:r>
        <w:rPr>
          <w:sz w:val="28"/>
          <w:szCs w:val="28"/>
          <w:lang w:val="uk-UA"/>
        </w:rPr>
        <w:t>и</w:t>
      </w:r>
      <w:r w:rsidRPr="005C4EBF">
        <w:rPr>
          <w:sz w:val="28"/>
          <w:szCs w:val="28"/>
          <w:lang w:val="uk-UA"/>
        </w:rPr>
        <w:t>мферополь: Изд. центр КГМУ, 2006.</w:t>
      </w:r>
      <w:r w:rsidRPr="005C4EBF">
        <w:rPr>
          <w:sz w:val="28"/>
          <w:szCs w:val="28"/>
        </w:rPr>
        <w:t xml:space="preserve"> –</w:t>
      </w:r>
      <w:r w:rsidRPr="005C4EBF">
        <w:rPr>
          <w:sz w:val="28"/>
          <w:szCs w:val="28"/>
          <w:lang w:val="uk-UA"/>
        </w:rPr>
        <w:t>Т.142</w:t>
      </w:r>
      <w:r>
        <w:rPr>
          <w:sz w:val="28"/>
          <w:szCs w:val="28"/>
          <w:lang w:val="uk-UA"/>
        </w:rPr>
        <w:t xml:space="preserve">, </w:t>
      </w:r>
      <w:r w:rsidRPr="005C4EBF">
        <w:rPr>
          <w:sz w:val="28"/>
          <w:szCs w:val="28"/>
          <w:lang w:val="uk-UA"/>
        </w:rPr>
        <w:t>Ч. 1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–</w:t>
      </w:r>
      <w:r w:rsidRPr="005C4EBF">
        <w:rPr>
          <w:sz w:val="28"/>
          <w:szCs w:val="28"/>
          <w:lang w:val="uk-UA"/>
        </w:rPr>
        <w:t xml:space="preserve"> С.86 </w:t>
      </w:r>
      <w:r>
        <w:rPr>
          <w:sz w:val="28"/>
          <w:szCs w:val="28"/>
          <w:lang w:val="uk-UA"/>
        </w:rPr>
        <w:t>–</w:t>
      </w:r>
      <w:r w:rsidRPr="005C4EBF">
        <w:rPr>
          <w:sz w:val="28"/>
          <w:szCs w:val="28"/>
          <w:lang w:val="uk-UA"/>
        </w:rPr>
        <w:t xml:space="preserve"> 89.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rFonts w:cs="Arial"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Троценко Б.В. Морфофункциональное состояние стромы и паренхимы простаты молодых крыс при гипокинетическом стрессе и воздействии </w:t>
      </w:r>
      <w:r>
        <w:rPr>
          <w:sz w:val="28"/>
          <w:szCs w:val="28"/>
          <w:lang w:val="uk-UA"/>
        </w:rPr>
        <w:t>КВЧ</w:t>
      </w:r>
      <w:r w:rsidRPr="005C4EBF">
        <w:rPr>
          <w:sz w:val="28"/>
          <w:szCs w:val="28"/>
        </w:rPr>
        <w:t xml:space="preserve">-сигналов / </w:t>
      </w:r>
      <w:r>
        <w:rPr>
          <w:sz w:val="28"/>
          <w:szCs w:val="28"/>
          <w:lang w:val="uk-UA"/>
        </w:rPr>
        <w:t xml:space="preserve">Б.В. </w:t>
      </w:r>
      <w:r w:rsidRPr="005C4EBF">
        <w:rPr>
          <w:sz w:val="28"/>
          <w:szCs w:val="28"/>
        </w:rPr>
        <w:t xml:space="preserve">Троценко, </w:t>
      </w:r>
      <w:r w:rsidRPr="005C4EBF">
        <w:rPr>
          <w:sz w:val="28"/>
          <w:szCs w:val="28"/>
          <w:lang w:val="uk-UA"/>
        </w:rPr>
        <w:t xml:space="preserve">И. А. </w:t>
      </w:r>
      <w:r w:rsidRPr="005C4EBF">
        <w:rPr>
          <w:sz w:val="28"/>
          <w:szCs w:val="28"/>
        </w:rPr>
        <w:t xml:space="preserve">Лугин // </w:t>
      </w:r>
      <w:r w:rsidRPr="005C4EBF">
        <w:rPr>
          <w:rFonts w:cs="Arial"/>
          <w:sz w:val="28"/>
          <w:szCs w:val="28"/>
          <w:lang w:val="uk-UA"/>
        </w:rPr>
        <w:t>Карповські читання</w:t>
      </w:r>
      <w:r>
        <w:rPr>
          <w:rFonts w:cs="Arial"/>
          <w:sz w:val="28"/>
          <w:szCs w:val="28"/>
          <w:lang w:val="uk-UA"/>
        </w:rPr>
        <w:t>: м</w:t>
      </w:r>
      <w:r w:rsidRPr="005C4EBF">
        <w:rPr>
          <w:rFonts w:cs="Arial"/>
          <w:sz w:val="28"/>
          <w:szCs w:val="28"/>
          <w:lang w:val="uk-UA"/>
        </w:rPr>
        <w:t>атер</w:t>
      </w:r>
      <w:r>
        <w:rPr>
          <w:rFonts w:cs="Arial"/>
          <w:sz w:val="28"/>
          <w:szCs w:val="28"/>
          <w:lang w:val="uk-UA"/>
        </w:rPr>
        <w:t>.</w:t>
      </w:r>
      <w:r w:rsidRPr="005C4EBF">
        <w:rPr>
          <w:rFonts w:cs="Arial"/>
          <w:sz w:val="28"/>
          <w:szCs w:val="28"/>
          <w:lang w:val="uk-UA"/>
        </w:rPr>
        <w:t xml:space="preserve"> ІІ </w:t>
      </w:r>
      <w:r>
        <w:rPr>
          <w:rFonts w:cs="Arial"/>
          <w:sz w:val="28"/>
          <w:szCs w:val="28"/>
          <w:lang w:val="uk-UA"/>
        </w:rPr>
        <w:t xml:space="preserve">наук. конф. </w:t>
      </w:r>
      <w:r w:rsidRPr="005C4EBF">
        <w:rPr>
          <w:rFonts w:cs="Arial"/>
          <w:sz w:val="28"/>
          <w:szCs w:val="28"/>
          <w:lang w:val="uk-UA"/>
        </w:rPr>
        <w:t>– Днепропетровск, 2005.</w:t>
      </w:r>
      <w:r w:rsidRPr="005C4EBF">
        <w:rPr>
          <w:sz w:val="28"/>
          <w:szCs w:val="28"/>
        </w:rPr>
        <w:t xml:space="preserve"> –</w:t>
      </w:r>
      <w:r w:rsidRPr="005C4EBF">
        <w:rPr>
          <w:rFonts w:cs="Arial"/>
          <w:sz w:val="28"/>
          <w:szCs w:val="28"/>
          <w:lang w:val="uk-UA"/>
        </w:rPr>
        <w:t xml:space="preserve"> С. 69</w:t>
      </w:r>
      <w:r>
        <w:rPr>
          <w:rFonts w:cs="Arial"/>
          <w:sz w:val="28"/>
          <w:szCs w:val="28"/>
          <w:lang w:val="uk-UA"/>
        </w:rPr>
        <w:t xml:space="preserve"> – </w:t>
      </w:r>
      <w:r w:rsidRPr="005C4EBF">
        <w:rPr>
          <w:rFonts w:cs="Arial"/>
          <w:sz w:val="28"/>
          <w:szCs w:val="28"/>
          <w:lang w:val="uk-UA"/>
        </w:rPr>
        <w:t>70.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rFonts w:cs="Arial"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Троценко Б.В. Сравнительный анализ морфогенеза предстател</w:t>
      </w:r>
      <w:r>
        <w:rPr>
          <w:sz w:val="28"/>
          <w:szCs w:val="28"/>
        </w:rPr>
        <w:t xml:space="preserve">ьной железы  у плодов человека </w:t>
      </w:r>
      <w:r w:rsidRPr="005C4EBF">
        <w:rPr>
          <w:sz w:val="28"/>
          <w:szCs w:val="28"/>
        </w:rPr>
        <w:t xml:space="preserve">и крысы / </w:t>
      </w:r>
      <w:r>
        <w:rPr>
          <w:sz w:val="28"/>
          <w:szCs w:val="28"/>
          <w:lang w:val="uk-UA"/>
        </w:rPr>
        <w:t xml:space="preserve">Б.В. </w:t>
      </w:r>
      <w:r w:rsidRPr="005C4EBF">
        <w:rPr>
          <w:sz w:val="28"/>
          <w:szCs w:val="28"/>
        </w:rPr>
        <w:t xml:space="preserve">Троценко, </w:t>
      </w:r>
      <w:r w:rsidRPr="005C4EBF">
        <w:rPr>
          <w:sz w:val="28"/>
          <w:szCs w:val="28"/>
          <w:lang w:val="uk-UA"/>
        </w:rPr>
        <w:t xml:space="preserve">И. А. </w:t>
      </w:r>
      <w:r w:rsidRPr="005C4EBF">
        <w:rPr>
          <w:sz w:val="28"/>
          <w:szCs w:val="28"/>
        </w:rPr>
        <w:t xml:space="preserve">Лугин // </w:t>
      </w:r>
      <w:r w:rsidRPr="005C4EBF">
        <w:rPr>
          <w:rFonts w:cs="Arial"/>
          <w:sz w:val="28"/>
          <w:szCs w:val="28"/>
          <w:lang w:val="uk-UA"/>
        </w:rPr>
        <w:t>Карповські читання</w:t>
      </w:r>
      <w:r>
        <w:rPr>
          <w:rFonts w:cs="Arial"/>
          <w:sz w:val="28"/>
          <w:szCs w:val="28"/>
          <w:lang w:val="uk-UA"/>
        </w:rPr>
        <w:t>:</w:t>
      </w:r>
      <w:r w:rsidRPr="00AE4C92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м</w:t>
      </w:r>
      <w:r w:rsidRPr="005C4EBF">
        <w:rPr>
          <w:rFonts w:cs="Arial"/>
          <w:sz w:val="28"/>
          <w:szCs w:val="28"/>
          <w:lang w:val="uk-UA"/>
        </w:rPr>
        <w:t>атер</w:t>
      </w:r>
      <w:r>
        <w:rPr>
          <w:rFonts w:cs="Arial"/>
          <w:sz w:val="28"/>
          <w:szCs w:val="28"/>
          <w:lang w:val="uk-UA"/>
        </w:rPr>
        <w:t>.</w:t>
      </w:r>
      <w:r w:rsidRPr="005C4EBF">
        <w:rPr>
          <w:rFonts w:cs="Arial"/>
          <w:sz w:val="28"/>
          <w:szCs w:val="28"/>
          <w:lang w:val="uk-UA"/>
        </w:rPr>
        <w:t xml:space="preserve"> ІІ</w:t>
      </w:r>
      <w:r>
        <w:rPr>
          <w:rFonts w:cs="Arial"/>
          <w:sz w:val="28"/>
          <w:szCs w:val="28"/>
          <w:lang w:val="uk-UA"/>
        </w:rPr>
        <w:t>І</w:t>
      </w:r>
      <w:r w:rsidRPr="005C4EBF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Всеукр. морфологічної н</w:t>
      </w:r>
      <w:r w:rsidRPr="005C4EBF">
        <w:rPr>
          <w:rFonts w:cs="Arial"/>
          <w:sz w:val="28"/>
          <w:szCs w:val="28"/>
          <w:lang w:val="uk-UA"/>
        </w:rPr>
        <w:t>аук. конф. – Днепропетровск, 2006.</w:t>
      </w:r>
      <w:r w:rsidRPr="00AE4C92">
        <w:rPr>
          <w:sz w:val="28"/>
          <w:szCs w:val="28"/>
          <w:lang w:val="uk-UA"/>
        </w:rPr>
        <w:t xml:space="preserve"> –</w:t>
      </w:r>
      <w:r w:rsidRPr="005C4EBF">
        <w:rPr>
          <w:rFonts w:cs="Arial"/>
          <w:sz w:val="28"/>
          <w:szCs w:val="28"/>
          <w:lang w:val="uk-UA"/>
        </w:rPr>
        <w:t xml:space="preserve"> С. 6</w:t>
      </w:r>
      <w:r w:rsidRPr="00AE4C92">
        <w:rPr>
          <w:rFonts w:cs="Arial"/>
          <w:sz w:val="28"/>
          <w:szCs w:val="28"/>
          <w:lang w:val="uk-UA"/>
        </w:rPr>
        <w:t>5 – 6</w:t>
      </w:r>
      <w:r w:rsidRPr="005C4EBF">
        <w:rPr>
          <w:rFonts w:cs="Arial"/>
          <w:sz w:val="28"/>
          <w:szCs w:val="28"/>
          <w:lang w:val="uk-UA"/>
        </w:rPr>
        <w:t>7.</w:t>
      </w:r>
    </w:p>
    <w:p w:rsidR="00635A82" w:rsidRPr="005C4EBF" w:rsidRDefault="00635A82" w:rsidP="00635A82">
      <w:pPr>
        <w:numPr>
          <w:ilvl w:val="0"/>
          <w:numId w:val="37"/>
        </w:numPr>
        <w:tabs>
          <w:tab w:val="left" w:pos="3434"/>
        </w:tabs>
        <w:spacing w:after="0" w:line="360" w:lineRule="auto"/>
        <w:ind w:right="4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Троценко Б.В. Тканевые базофилы и развитие кровеносного русла предстательной железы человека в онтогенезе / </w:t>
      </w:r>
      <w:r>
        <w:rPr>
          <w:sz w:val="28"/>
          <w:szCs w:val="28"/>
          <w:lang w:val="uk-UA"/>
        </w:rPr>
        <w:t xml:space="preserve">Б.В. </w:t>
      </w:r>
      <w:r w:rsidRPr="005C4EBF">
        <w:rPr>
          <w:sz w:val="28"/>
          <w:szCs w:val="28"/>
        </w:rPr>
        <w:t xml:space="preserve">Троценко, </w:t>
      </w:r>
      <w:r>
        <w:rPr>
          <w:sz w:val="28"/>
          <w:szCs w:val="28"/>
          <w:lang w:val="uk-UA"/>
        </w:rPr>
        <w:t xml:space="preserve">В.С. </w:t>
      </w:r>
      <w:r w:rsidRPr="005C4EBF">
        <w:rPr>
          <w:sz w:val="28"/>
          <w:szCs w:val="28"/>
        </w:rPr>
        <w:t>Шпак, Т. Е. Нарбутова //</w:t>
      </w:r>
      <w:r w:rsidRPr="005C4EBF">
        <w:rPr>
          <w:sz w:val="28"/>
          <w:szCs w:val="28"/>
          <w:lang w:val="uk-UA"/>
        </w:rPr>
        <w:t xml:space="preserve"> Мікроциркуляція та її вікові зміни</w:t>
      </w:r>
      <w:r>
        <w:rPr>
          <w:sz w:val="28"/>
          <w:szCs w:val="28"/>
          <w:lang w:val="uk-UA"/>
        </w:rPr>
        <w:t xml:space="preserve">: </w:t>
      </w:r>
      <w:r w:rsidRPr="005C4EBF">
        <w:rPr>
          <w:sz w:val="28"/>
          <w:szCs w:val="28"/>
          <w:lang w:val="en-US"/>
        </w:rPr>
        <w:t>II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 народ.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5C4EBF">
        <w:rPr>
          <w:sz w:val="28"/>
          <w:szCs w:val="28"/>
          <w:lang w:val="uk-UA"/>
        </w:rPr>
        <w:t>аук</w:t>
      </w:r>
      <w:r>
        <w:rPr>
          <w:sz w:val="28"/>
          <w:szCs w:val="28"/>
          <w:lang w:val="uk-UA"/>
        </w:rPr>
        <w:t xml:space="preserve">. </w:t>
      </w:r>
      <w:r w:rsidRPr="005C4EBF">
        <w:rPr>
          <w:sz w:val="28"/>
          <w:szCs w:val="28"/>
          <w:lang w:val="uk-UA"/>
        </w:rPr>
        <w:t>конф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uk-UA"/>
        </w:rPr>
        <w:t>К., 2002.</w:t>
      </w:r>
      <w:r w:rsidRPr="00D85934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–</w:t>
      </w:r>
      <w:r w:rsidRPr="005C4EBF">
        <w:rPr>
          <w:sz w:val="28"/>
          <w:szCs w:val="28"/>
          <w:lang w:val="uk-UA"/>
        </w:rPr>
        <w:t xml:space="preserve"> С. 90</w:t>
      </w:r>
      <w:r>
        <w:rPr>
          <w:sz w:val="28"/>
          <w:szCs w:val="28"/>
          <w:lang w:val="uk-UA"/>
        </w:rPr>
        <w:t xml:space="preserve"> – </w:t>
      </w:r>
      <w:r w:rsidRPr="005C4EBF">
        <w:rPr>
          <w:sz w:val="28"/>
          <w:szCs w:val="28"/>
          <w:lang w:val="uk-UA"/>
        </w:rPr>
        <w:t>91.</w:t>
      </w:r>
    </w:p>
    <w:p w:rsidR="00635A82" w:rsidRPr="005C4EBF" w:rsidRDefault="00635A82" w:rsidP="00635A82">
      <w:pPr>
        <w:numPr>
          <w:ilvl w:val="0"/>
          <w:numId w:val="37"/>
        </w:numPr>
        <w:tabs>
          <w:tab w:val="left" w:pos="3434"/>
        </w:tabs>
        <w:spacing w:after="0" w:line="360" w:lineRule="auto"/>
        <w:ind w:right="485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Троценко Б.В. Факторный анализ в морфологических исследованиях / </w:t>
      </w:r>
      <w:r>
        <w:rPr>
          <w:sz w:val="28"/>
          <w:szCs w:val="28"/>
          <w:lang w:val="uk-UA"/>
        </w:rPr>
        <w:t xml:space="preserve">Б.В. </w:t>
      </w:r>
      <w:r w:rsidRPr="005C4EBF">
        <w:rPr>
          <w:sz w:val="28"/>
          <w:szCs w:val="28"/>
        </w:rPr>
        <w:t xml:space="preserve">Троценко, </w:t>
      </w:r>
      <w:r>
        <w:rPr>
          <w:sz w:val="28"/>
          <w:szCs w:val="28"/>
          <w:lang w:val="uk-UA"/>
        </w:rPr>
        <w:t xml:space="preserve">В.И. </w:t>
      </w:r>
      <w:r w:rsidRPr="005C4EBF">
        <w:rPr>
          <w:sz w:val="28"/>
          <w:szCs w:val="28"/>
        </w:rPr>
        <w:t>Мизин. – Симферополь: Изд-во КМИ, 1985</w:t>
      </w:r>
      <w:r>
        <w:rPr>
          <w:sz w:val="28"/>
          <w:szCs w:val="28"/>
          <w:lang w:val="uk-UA"/>
        </w:rPr>
        <w:t xml:space="preserve">. </w:t>
      </w:r>
      <w:r w:rsidRPr="005C4E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24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 xml:space="preserve">с. </w:t>
      </w:r>
    </w:p>
    <w:p w:rsidR="00635A82" w:rsidRPr="005C4EBF" w:rsidRDefault="00635A82" w:rsidP="00635A82">
      <w:pPr>
        <w:numPr>
          <w:ilvl w:val="0"/>
          <w:numId w:val="37"/>
        </w:numPr>
        <w:tabs>
          <w:tab w:val="left" w:pos="3434"/>
        </w:tabs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Троценко Б.В. Функциональная морфология предстательной железы человека в онтогенезе:</w:t>
      </w:r>
      <w:r w:rsidRPr="001F0B5B">
        <w:rPr>
          <w:sz w:val="28"/>
          <w:szCs w:val="28"/>
        </w:rPr>
        <w:t xml:space="preserve"> </w:t>
      </w:r>
      <w:r>
        <w:rPr>
          <w:sz w:val="28"/>
          <w:szCs w:val="28"/>
        </w:rPr>
        <w:t>дис</w:t>
      </w:r>
      <w:r w:rsidRPr="008B5422">
        <w:rPr>
          <w:sz w:val="28"/>
          <w:szCs w:val="28"/>
        </w:rPr>
        <w:t xml:space="preserve">. </w:t>
      </w:r>
      <w:r>
        <w:rPr>
          <w:sz w:val="28"/>
          <w:szCs w:val="28"/>
        </w:rPr>
        <w:t>доктора мед. наук:</w:t>
      </w:r>
      <w:r w:rsidRPr="005C4EBF">
        <w:rPr>
          <w:sz w:val="28"/>
          <w:szCs w:val="28"/>
        </w:rPr>
        <w:t xml:space="preserve"> </w:t>
      </w:r>
      <w:r w:rsidRPr="001F0B5B">
        <w:rPr>
          <w:sz w:val="28"/>
          <w:szCs w:val="28"/>
        </w:rPr>
        <w:t>14.00.23</w:t>
      </w:r>
      <w:r>
        <w:rPr>
          <w:sz w:val="28"/>
          <w:szCs w:val="28"/>
        </w:rPr>
        <w:t xml:space="preserve"> </w:t>
      </w:r>
      <w:r w:rsidRPr="001F0B5B">
        <w:rPr>
          <w:sz w:val="28"/>
          <w:szCs w:val="28"/>
        </w:rPr>
        <w:t>/</w:t>
      </w:r>
      <w:r>
        <w:rPr>
          <w:sz w:val="28"/>
          <w:szCs w:val="28"/>
        </w:rPr>
        <w:t xml:space="preserve"> Троценко Борис Викторович. </w:t>
      </w:r>
      <w:r w:rsidRPr="005C4EBF">
        <w:rPr>
          <w:sz w:val="28"/>
          <w:szCs w:val="28"/>
        </w:rPr>
        <w:t xml:space="preserve">– Симферополь, 1986. – 470 с. 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C4EBF">
        <w:rPr>
          <w:sz w:val="28"/>
          <w:szCs w:val="28"/>
        </w:rPr>
        <w:t xml:space="preserve">Троценко Б.В. Эндотелий капилляров и динамика изменчивости микроциркуляторного русла простаты в пренатальном онтогенезе / </w:t>
      </w:r>
      <w:r>
        <w:rPr>
          <w:sz w:val="28"/>
          <w:szCs w:val="28"/>
          <w:lang w:val="uk-UA"/>
        </w:rPr>
        <w:t xml:space="preserve">Б.В. </w:t>
      </w:r>
      <w:r w:rsidRPr="005C4EBF">
        <w:rPr>
          <w:sz w:val="28"/>
          <w:szCs w:val="28"/>
        </w:rPr>
        <w:t xml:space="preserve">Троценко, </w:t>
      </w:r>
      <w:r w:rsidRPr="005C4EBF">
        <w:rPr>
          <w:sz w:val="28"/>
          <w:szCs w:val="28"/>
          <w:lang w:val="uk-UA"/>
        </w:rPr>
        <w:t xml:space="preserve">И. А. </w:t>
      </w:r>
      <w:r w:rsidRPr="005C4EBF">
        <w:rPr>
          <w:sz w:val="28"/>
          <w:szCs w:val="28"/>
        </w:rPr>
        <w:t>Лугин //</w:t>
      </w:r>
      <w:r w:rsidRPr="005C4EBF">
        <w:rPr>
          <w:sz w:val="28"/>
          <w:szCs w:val="28"/>
          <w:lang w:val="uk-UA"/>
        </w:rPr>
        <w:t xml:space="preserve"> Від фундаментальних досліджень </w:t>
      </w:r>
      <w:r w:rsidRPr="005C4EBF">
        <w:rPr>
          <w:sz w:val="28"/>
          <w:szCs w:val="28"/>
        </w:rPr>
        <w:t>–</w:t>
      </w:r>
      <w:r w:rsidRPr="005C4EBF">
        <w:rPr>
          <w:sz w:val="28"/>
          <w:szCs w:val="28"/>
          <w:lang w:val="uk-UA"/>
        </w:rPr>
        <w:t xml:space="preserve"> до прогресу в медицині</w:t>
      </w:r>
      <w:r w:rsidRPr="005C4EBF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5C4EBF">
        <w:rPr>
          <w:sz w:val="28"/>
          <w:szCs w:val="28"/>
          <w:lang w:val="uk-UA"/>
        </w:rPr>
        <w:t xml:space="preserve">атер. </w:t>
      </w:r>
      <w:r>
        <w:rPr>
          <w:sz w:val="28"/>
          <w:szCs w:val="28"/>
          <w:lang w:val="uk-UA"/>
        </w:rPr>
        <w:t>н</w:t>
      </w:r>
      <w:r w:rsidRPr="005C4EBF">
        <w:rPr>
          <w:sz w:val="28"/>
          <w:szCs w:val="28"/>
          <w:lang w:val="uk-UA"/>
        </w:rPr>
        <w:t>аук.-практ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 xml:space="preserve"> конф</w:t>
      </w:r>
      <w:r>
        <w:rPr>
          <w:sz w:val="28"/>
          <w:szCs w:val="28"/>
          <w:lang w:val="uk-UA"/>
        </w:rPr>
        <w:t xml:space="preserve">. </w:t>
      </w:r>
      <w:r w:rsidRPr="005C4EB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між народ.</w:t>
      </w:r>
      <w:r w:rsidRPr="005C4EBF">
        <w:rPr>
          <w:sz w:val="28"/>
          <w:szCs w:val="28"/>
          <w:lang w:val="uk-UA"/>
        </w:rPr>
        <w:t xml:space="preserve"> участю, присвяч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 xml:space="preserve"> 200-річчю з дня заснування Харків. </w:t>
      </w:r>
      <w:r>
        <w:rPr>
          <w:sz w:val="28"/>
          <w:szCs w:val="28"/>
          <w:lang w:val="uk-UA"/>
        </w:rPr>
        <w:t>д</w:t>
      </w:r>
      <w:r w:rsidRPr="005C4EBF">
        <w:rPr>
          <w:sz w:val="28"/>
          <w:szCs w:val="28"/>
          <w:lang w:val="uk-UA"/>
        </w:rPr>
        <w:t xml:space="preserve">ерж. </w:t>
      </w:r>
      <w:r>
        <w:rPr>
          <w:sz w:val="28"/>
          <w:szCs w:val="28"/>
          <w:lang w:val="uk-UA"/>
        </w:rPr>
        <w:t>м</w:t>
      </w:r>
      <w:r w:rsidRPr="005C4EBF">
        <w:rPr>
          <w:sz w:val="28"/>
          <w:szCs w:val="28"/>
          <w:lang w:val="uk-UA"/>
        </w:rPr>
        <w:t xml:space="preserve">ед. </w:t>
      </w:r>
      <w:r>
        <w:rPr>
          <w:sz w:val="28"/>
          <w:szCs w:val="28"/>
          <w:lang w:val="uk-UA"/>
        </w:rPr>
        <w:t>у</w:t>
      </w:r>
      <w:r w:rsidRPr="005C4EB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-</w:t>
      </w:r>
      <w:r w:rsidRPr="005C4EBF">
        <w:rPr>
          <w:sz w:val="28"/>
          <w:szCs w:val="28"/>
          <w:lang w:val="uk-UA"/>
        </w:rPr>
        <w:t>ту 17-18 січня 2005 року</w:t>
      </w:r>
      <w:r w:rsidRPr="005C4EBF">
        <w:rPr>
          <w:sz w:val="28"/>
          <w:szCs w:val="28"/>
        </w:rPr>
        <w:t xml:space="preserve">). – </w:t>
      </w:r>
      <w:r w:rsidRPr="005C4EBF">
        <w:rPr>
          <w:sz w:val="28"/>
          <w:szCs w:val="28"/>
          <w:lang w:val="uk-UA"/>
        </w:rPr>
        <w:t>Харків, 2005.</w:t>
      </w:r>
      <w:r w:rsidRPr="005C4EBF">
        <w:rPr>
          <w:sz w:val="28"/>
          <w:szCs w:val="28"/>
        </w:rPr>
        <w:t xml:space="preserve"> – </w:t>
      </w:r>
      <w:r w:rsidRPr="005C4EBF">
        <w:rPr>
          <w:sz w:val="28"/>
          <w:szCs w:val="28"/>
          <w:lang w:val="uk-UA"/>
        </w:rPr>
        <w:t>С.61</w:t>
      </w:r>
      <w:r w:rsidRPr="005C4EBF">
        <w:rPr>
          <w:sz w:val="28"/>
          <w:szCs w:val="28"/>
        </w:rPr>
        <w:t xml:space="preserve">– </w:t>
      </w:r>
      <w:r w:rsidRPr="005C4EBF">
        <w:rPr>
          <w:sz w:val="28"/>
          <w:szCs w:val="28"/>
          <w:lang w:val="uk-UA"/>
        </w:rPr>
        <w:t>62.</w:t>
      </w:r>
    </w:p>
    <w:p w:rsidR="00635A82" w:rsidRDefault="00635A82" w:rsidP="00635A82">
      <w:pPr>
        <w:pStyle w:val="24"/>
        <w:numPr>
          <w:ilvl w:val="0"/>
          <w:numId w:val="37"/>
        </w:numPr>
        <w:spacing w:after="0" w:line="360" w:lineRule="auto"/>
        <w:ind w:right="485"/>
        <w:jc w:val="both"/>
        <w:rPr>
          <w:szCs w:val="28"/>
        </w:rPr>
      </w:pPr>
      <w:r>
        <w:rPr>
          <w:szCs w:val="28"/>
        </w:rPr>
        <w:t xml:space="preserve"> </w:t>
      </w:r>
      <w:r w:rsidRPr="005C4EBF">
        <w:rPr>
          <w:szCs w:val="28"/>
        </w:rPr>
        <w:t>Тумакова О.В.</w:t>
      </w:r>
      <w:r>
        <w:rPr>
          <w:szCs w:val="28"/>
        </w:rPr>
        <w:t xml:space="preserve"> </w:t>
      </w:r>
      <w:r w:rsidRPr="005C4EBF">
        <w:rPr>
          <w:szCs w:val="28"/>
        </w:rPr>
        <w:t>Просторова організація секреторного епітелію та кровоносного мікроциркуляторного русла привушної залози бїлих пацюков та людини /</w:t>
      </w:r>
      <w:r w:rsidRPr="00D85934">
        <w:rPr>
          <w:szCs w:val="28"/>
        </w:rPr>
        <w:t xml:space="preserve"> </w:t>
      </w:r>
      <w:r w:rsidRPr="005C4EBF">
        <w:rPr>
          <w:szCs w:val="28"/>
        </w:rPr>
        <w:t>О.В.</w:t>
      </w:r>
      <w:r>
        <w:rPr>
          <w:szCs w:val="28"/>
        </w:rPr>
        <w:t xml:space="preserve"> </w:t>
      </w:r>
      <w:r w:rsidRPr="005C4EBF">
        <w:rPr>
          <w:szCs w:val="28"/>
        </w:rPr>
        <w:t>Тумакова, О.</w:t>
      </w:r>
      <w:r>
        <w:rPr>
          <w:szCs w:val="28"/>
        </w:rPr>
        <w:t>Б</w:t>
      </w:r>
      <w:r w:rsidRPr="005C4EBF">
        <w:rPr>
          <w:szCs w:val="28"/>
        </w:rPr>
        <w:t>.</w:t>
      </w:r>
      <w:r>
        <w:rPr>
          <w:szCs w:val="28"/>
        </w:rPr>
        <w:t xml:space="preserve"> </w:t>
      </w:r>
      <w:r w:rsidRPr="005C4EBF">
        <w:rPr>
          <w:szCs w:val="28"/>
        </w:rPr>
        <w:t>Бондалєтов // Вісник проблем біології и медицини. – 2006. –</w:t>
      </w:r>
      <w:r>
        <w:rPr>
          <w:szCs w:val="28"/>
        </w:rPr>
        <w:t xml:space="preserve"> </w:t>
      </w:r>
      <w:r w:rsidRPr="005C4EBF">
        <w:rPr>
          <w:szCs w:val="28"/>
        </w:rPr>
        <w:t>№ 2. –С. 327 -329.</w:t>
      </w:r>
    </w:p>
    <w:p w:rsidR="00635A82" w:rsidRPr="009B5D3C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9B5D3C">
        <w:rPr>
          <w:color w:val="000000"/>
          <w:sz w:val="28"/>
          <w:szCs w:val="28"/>
          <w:lang w:val="uk-UA"/>
        </w:rPr>
        <w:t xml:space="preserve">Ультраструктурные аспекты новообразования вторичных лимфатических капилляров в пренатальном периоде онтогенеза человека / </w:t>
      </w:r>
      <w:r w:rsidRPr="000469B2">
        <w:rPr>
          <w:color w:val="000000"/>
          <w:sz w:val="28"/>
          <w:szCs w:val="28"/>
          <w:lang w:val="uk-UA"/>
        </w:rPr>
        <w:t>[</w:t>
      </w:r>
      <w:r w:rsidRPr="009B5D3C">
        <w:rPr>
          <w:color w:val="000000"/>
          <w:sz w:val="28"/>
          <w:szCs w:val="28"/>
          <w:lang w:val="uk-UA"/>
        </w:rPr>
        <w:t>В.Г. Черкасов, Е.А. Шевченко, Л.П. Грицай и др.</w:t>
      </w:r>
      <w:r w:rsidRPr="000469B2">
        <w:rPr>
          <w:color w:val="000000"/>
          <w:sz w:val="28"/>
          <w:szCs w:val="28"/>
          <w:lang w:val="uk-UA"/>
        </w:rPr>
        <w:t>]</w:t>
      </w:r>
      <w:r w:rsidRPr="009B5D3C">
        <w:rPr>
          <w:color w:val="000000"/>
          <w:sz w:val="28"/>
          <w:szCs w:val="28"/>
          <w:lang w:val="uk-UA"/>
        </w:rPr>
        <w:t xml:space="preserve"> </w:t>
      </w:r>
      <w:r w:rsidRPr="0070414E">
        <w:rPr>
          <w:color w:val="000000"/>
          <w:sz w:val="28"/>
          <w:szCs w:val="28"/>
          <w:lang w:val="uk-UA"/>
        </w:rPr>
        <w:t>//</w:t>
      </w:r>
      <w:r>
        <w:rPr>
          <w:color w:val="000000"/>
          <w:sz w:val="28"/>
          <w:szCs w:val="28"/>
          <w:lang w:val="uk-UA"/>
        </w:rPr>
        <w:t xml:space="preserve"> </w:t>
      </w:r>
      <w:r w:rsidRPr="009B5D3C">
        <w:rPr>
          <w:color w:val="000000"/>
          <w:sz w:val="28"/>
          <w:szCs w:val="28"/>
          <w:lang w:val="uk-UA"/>
        </w:rPr>
        <w:t xml:space="preserve">Морфологічні та клінічні аспекти </w:t>
      </w:r>
      <w:r>
        <w:rPr>
          <w:color w:val="000000"/>
          <w:sz w:val="28"/>
          <w:szCs w:val="28"/>
          <w:lang w:val="uk-UA"/>
        </w:rPr>
        <w:t xml:space="preserve">лімнології: Зб. наук.пр. </w:t>
      </w:r>
      <w:r w:rsidRPr="009B5D3C">
        <w:rPr>
          <w:color w:val="000000"/>
          <w:sz w:val="28"/>
          <w:szCs w:val="28"/>
          <w:lang w:val="uk-UA"/>
        </w:rPr>
        <w:t>– 100 р. пам</w:t>
      </w:r>
      <w:r w:rsidRPr="009B5D3C">
        <w:rPr>
          <w:color w:val="000000"/>
          <w:sz w:val="28"/>
          <w:szCs w:val="28"/>
          <w:lang w:val="uk-UA"/>
        </w:rPr>
        <w:sym w:font="Symbol" w:char="F0A2"/>
      </w:r>
      <w:r w:rsidRPr="009B5D3C">
        <w:rPr>
          <w:color w:val="000000"/>
          <w:sz w:val="28"/>
          <w:szCs w:val="28"/>
          <w:lang w:val="uk-UA"/>
        </w:rPr>
        <w:t>яті</w:t>
      </w:r>
      <w:r>
        <w:rPr>
          <w:color w:val="000000"/>
          <w:sz w:val="28"/>
          <w:szCs w:val="28"/>
          <w:lang w:val="uk-UA"/>
        </w:rPr>
        <w:t xml:space="preserve"> </w:t>
      </w:r>
      <w:r w:rsidRPr="009B5D3C">
        <w:rPr>
          <w:color w:val="000000"/>
          <w:sz w:val="28"/>
          <w:szCs w:val="28"/>
          <w:lang w:val="uk-UA"/>
        </w:rPr>
        <w:t>М.С. Спірова. – К., 1992. –С. 91</w:t>
      </w:r>
      <w:r w:rsidRPr="000469B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0469B2">
        <w:rPr>
          <w:color w:val="000000"/>
          <w:sz w:val="28"/>
          <w:szCs w:val="28"/>
          <w:lang w:val="uk-UA"/>
        </w:rPr>
        <w:t xml:space="preserve"> </w:t>
      </w:r>
      <w:r w:rsidRPr="009B5D3C">
        <w:rPr>
          <w:color w:val="000000"/>
          <w:sz w:val="28"/>
          <w:szCs w:val="28"/>
          <w:lang w:val="uk-UA"/>
        </w:rPr>
        <w:t>92.</w:t>
      </w:r>
    </w:p>
    <w:p w:rsidR="00635A82" w:rsidRPr="00635A82" w:rsidRDefault="00635A82" w:rsidP="00635A82">
      <w:pPr>
        <w:pStyle w:val="24"/>
        <w:numPr>
          <w:ilvl w:val="0"/>
          <w:numId w:val="37"/>
        </w:numPr>
        <w:spacing w:after="0" w:line="360" w:lineRule="auto"/>
        <w:ind w:right="485"/>
        <w:jc w:val="both"/>
        <w:rPr>
          <w:color w:val="000000"/>
          <w:szCs w:val="28"/>
          <w:lang w:val="uk-UA"/>
        </w:rPr>
      </w:pPr>
      <w:r w:rsidRPr="00635A82">
        <w:rPr>
          <w:color w:val="000000"/>
          <w:szCs w:val="28"/>
          <w:lang w:val="uk-UA"/>
        </w:rPr>
        <w:t xml:space="preserve"> Ультроструктурные критерии отличия кровеносных и лимфоносных микрососудов на ранних этапах внутриутробного развития человека / [Е.А. Шевченко, И.И. Бобрик, А.И. Парахин и др.] // Морфологічні та клінічні аспекти лімфології: зб. наук.пр. – 100 р. пам</w:t>
      </w:r>
      <w:r w:rsidRPr="009B5D3C">
        <w:rPr>
          <w:color w:val="000000"/>
          <w:szCs w:val="28"/>
        </w:rPr>
        <w:sym w:font="Symbol" w:char="F0A2"/>
      </w:r>
      <w:r w:rsidRPr="00635A82">
        <w:rPr>
          <w:color w:val="000000"/>
          <w:szCs w:val="28"/>
          <w:lang w:val="uk-UA"/>
        </w:rPr>
        <w:t>яті М.С. Спірова – К., 1992. – С. 95 – 96.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 xml:space="preserve">Фактор роста эндотелия сосудов  и инсулиноподобные факторы роста </w:t>
      </w:r>
      <w:r>
        <w:rPr>
          <w:sz w:val="28"/>
          <w:szCs w:val="28"/>
          <w:lang w:val="uk-UA"/>
        </w:rPr>
        <w:t xml:space="preserve">при раке предстательной железы </w:t>
      </w:r>
      <w:r w:rsidRPr="005C4EBF">
        <w:rPr>
          <w:sz w:val="28"/>
          <w:szCs w:val="28"/>
        </w:rPr>
        <w:t>/</w:t>
      </w:r>
      <w:r w:rsidRPr="005C4EBF">
        <w:rPr>
          <w:sz w:val="28"/>
          <w:szCs w:val="28"/>
          <w:lang w:val="uk-UA"/>
        </w:rPr>
        <w:t xml:space="preserve"> </w:t>
      </w:r>
      <w:r w:rsidRPr="000469B2">
        <w:rPr>
          <w:sz w:val="28"/>
          <w:szCs w:val="28"/>
        </w:rPr>
        <w:t>[</w:t>
      </w:r>
      <w:r w:rsidRPr="005C4EBF">
        <w:rPr>
          <w:sz w:val="28"/>
          <w:szCs w:val="28"/>
          <w:lang w:val="uk-UA"/>
        </w:rPr>
        <w:t>М.Ф. Трапезникова, А.Н. Шибаев, А.А. Яншин</w:t>
      </w:r>
      <w:r>
        <w:rPr>
          <w:sz w:val="28"/>
          <w:szCs w:val="28"/>
          <w:lang w:val="uk-UA"/>
        </w:rPr>
        <w:t xml:space="preserve"> и др.</w:t>
      </w:r>
      <w:r w:rsidRPr="000469B2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// Урология. – 2004. – </w:t>
      </w:r>
      <w:r w:rsidRPr="005C4EBF">
        <w:rPr>
          <w:sz w:val="28"/>
          <w:szCs w:val="28"/>
          <w:lang w:val="uk-UA"/>
        </w:rPr>
        <w:t>№ 1. – С. 17 – 25.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Фактор роста эндотелия сосудов и компоненты системы активации  плазминогена при</w:t>
      </w:r>
      <w:r>
        <w:rPr>
          <w:sz w:val="28"/>
          <w:szCs w:val="28"/>
        </w:rPr>
        <w:t xml:space="preserve"> раке и гиперплазии эндометрия </w:t>
      </w:r>
      <w:r w:rsidRPr="005C4EBF">
        <w:rPr>
          <w:sz w:val="28"/>
          <w:szCs w:val="28"/>
          <w:lang w:val="uk-UA"/>
        </w:rPr>
        <w:t>/</w:t>
      </w:r>
      <w:r w:rsidRPr="005C4EBF">
        <w:rPr>
          <w:sz w:val="28"/>
          <w:szCs w:val="28"/>
        </w:rPr>
        <w:t xml:space="preserve"> </w:t>
      </w:r>
      <w:r w:rsidRPr="000469B2">
        <w:rPr>
          <w:sz w:val="28"/>
          <w:szCs w:val="28"/>
        </w:rPr>
        <w:t>[</w:t>
      </w:r>
      <w:r w:rsidRPr="005C4EBF">
        <w:rPr>
          <w:sz w:val="28"/>
          <w:szCs w:val="28"/>
        </w:rPr>
        <w:t>Е.С. Герштеин, Е.В.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Грицаенко, М. Е. Щербаков и др.</w:t>
      </w:r>
      <w:r w:rsidRPr="000469B2">
        <w:rPr>
          <w:sz w:val="28"/>
          <w:szCs w:val="28"/>
        </w:rPr>
        <w:t>]</w:t>
      </w:r>
      <w:r w:rsidRPr="005C4EBF">
        <w:rPr>
          <w:sz w:val="28"/>
          <w:szCs w:val="28"/>
        </w:rPr>
        <w:t xml:space="preserve"> </w:t>
      </w:r>
      <w:r w:rsidRPr="0070414E">
        <w:rPr>
          <w:sz w:val="28"/>
          <w:szCs w:val="28"/>
        </w:rPr>
        <w:t>//</w:t>
      </w:r>
      <w:r>
        <w:rPr>
          <w:sz w:val="28"/>
          <w:szCs w:val="28"/>
        </w:rPr>
        <w:t xml:space="preserve"> Вопросы онкологии. – </w:t>
      </w:r>
      <w:r w:rsidRPr="005C4EBF">
        <w:rPr>
          <w:sz w:val="28"/>
          <w:szCs w:val="28"/>
        </w:rPr>
        <w:t>2003. – Т. 49, № 6. – С. 725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</w:t>
      </w:r>
      <w:r w:rsidRPr="005C4EBF">
        <w:rPr>
          <w:sz w:val="28"/>
          <w:szCs w:val="28"/>
        </w:rPr>
        <w:t>729.</w:t>
      </w:r>
    </w:p>
    <w:p w:rsidR="00635A82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5C4EBF">
        <w:rPr>
          <w:color w:val="000000"/>
          <w:sz w:val="28"/>
          <w:szCs w:val="28"/>
          <w:lang w:val="uk-UA"/>
        </w:rPr>
        <w:t xml:space="preserve">Федченко М.П. Закон структурогенності інформації в біології, морфології та медицині. </w:t>
      </w:r>
      <w:r w:rsidRPr="000469B2">
        <w:rPr>
          <w:color w:val="000000"/>
          <w:sz w:val="28"/>
          <w:szCs w:val="28"/>
          <w:lang w:val="uk-UA"/>
        </w:rPr>
        <w:t xml:space="preserve">/ </w:t>
      </w:r>
      <w:r w:rsidRPr="005C4EBF">
        <w:rPr>
          <w:color w:val="000000"/>
          <w:sz w:val="28"/>
          <w:szCs w:val="28"/>
          <w:lang w:val="uk-UA"/>
        </w:rPr>
        <w:t>М.П.</w:t>
      </w:r>
      <w:r w:rsidRPr="000469B2">
        <w:rPr>
          <w:color w:val="000000"/>
          <w:sz w:val="28"/>
          <w:szCs w:val="28"/>
          <w:lang w:val="uk-UA"/>
        </w:rPr>
        <w:t xml:space="preserve"> </w:t>
      </w:r>
      <w:r w:rsidRPr="005C4EBF">
        <w:rPr>
          <w:color w:val="000000"/>
          <w:sz w:val="28"/>
          <w:szCs w:val="28"/>
          <w:lang w:val="uk-UA"/>
        </w:rPr>
        <w:t>Федченко // Матеріали перш</w:t>
      </w:r>
      <w:r>
        <w:rPr>
          <w:color w:val="000000"/>
          <w:sz w:val="28"/>
          <w:szCs w:val="28"/>
          <w:lang w:val="uk-UA"/>
        </w:rPr>
        <w:t>ої</w:t>
      </w:r>
      <w:r w:rsidRPr="005C4EBF">
        <w:rPr>
          <w:color w:val="000000"/>
          <w:sz w:val="28"/>
          <w:szCs w:val="28"/>
          <w:lang w:val="uk-UA"/>
        </w:rPr>
        <w:t xml:space="preserve"> Всеукраїнської морфологічної наукової конференції: </w:t>
      </w:r>
      <w:r w:rsidRPr="000469B2">
        <w:rPr>
          <w:color w:val="000000"/>
          <w:sz w:val="28"/>
          <w:szCs w:val="28"/>
          <w:lang w:val="uk-UA"/>
        </w:rPr>
        <w:t>з</w:t>
      </w:r>
      <w:r w:rsidRPr="005C4EBF"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>.</w:t>
      </w:r>
      <w:r w:rsidRPr="005C4EBF">
        <w:rPr>
          <w:color w:val="000000"/>
          <w:sz w:val="28"/>
          <w:szCs w:val="28"/>
          <w:lang w:val="uk-UA"/>
        </w:rPr>
        <w:t xml:space="preserve"> наук. робіт. –Дніпропетровськ: </w:t>
      </w:r>
      <w:r w:rsidRPr="005C4EBF">
        <w:rPr>
          <w:bCs/>
          <w:sz w:val="28"/>
          <w:szCs w:val="28"/>
          <w:lang w:val="uk-UA"/>
        </w:rPr>
        <w:t xml:space="preserve">Пороги, 2004. </w:t>
      </w:r>
      <w:r w:rsidRPr="005C4EBF">
        <w:rPr>
          <w:sz w:val="28"/>
          <w:szCs w:val="28"/>
          <w:lang w:val="uk-UA"/>
        </w:rPr>
        <w:t>–</w:t>
      </w:r>
      <w:r w:rsidRPr="005C4EBF">
        <w:rPr>
          <w:bCs/>
          <w:sz w:val="28"/>
          <w:szCs w:val="28"/>
          <w:lang w:val="uk-UA"/>
        </w:rPr>
        <w:t>С. 60-66.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color w:val="000000"/>
          <w:sz w:val="28"/>
          <w:szCs w:val="28"/>
          <w:lang w:val="uk-UA"/>
        </w:rPr>
      </w:pPr>
      <w:r w:rsidRPr="000469B2">
        <w:rPr>
          <w:color w:val="000000"/>
          <w:sz w:val="28"/>
          <w:szCs w:val="28"/>
          <w:lang w:val="uk-UA"/>
        </w:rPr>
        <w:lastRenderedPageBreak/>
        <w:t xml:space="preserve"> </w:t>
      </w:r>
      <w:r w:rsidRPr="005C4EBF">
        <w:rPr>
          <w:color w:val="000000"/>
          <w:sz w:val="28"/>
          <w:szCs w:val="28"/>
        </w:rPr>
        <w:t>Функциональные асимметрии у человека и животных: влияние низкоинтенсивного электромагнитного излучения миллиметрового диапазона /</w:t>
      </w:r>
      <w:r w:rsidRPr="00BC3305">
        <w:rPr>
          <w:color w:val="000000"/>
          <w:sz w:val="28"/>
          <w:szCs w:val="28"/>
        </w:rPr>
        <w:t xml:space="preserve"> </w:t>
      </w:r>
      <w:r w:rsidRPr="00A9637F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lang w:val="uk-UA"/>
        </w:rPr>
        <w:t xml:space="preserve">Е.Н. </w:t>
      </w:r>
      <w:r w:rsidRPr="005C4EBF">
        <w:rPr>
          <w:color w:val="000000"/>
          <w:sz w:val="28"/>
          <w:szCs w:val="28"/>
        </w:rPr>
        <w:t>Чуян,</w:t>
      </w:r>
      <w:r>
        <w:rPr>
          <w:color w:val="000000"/>
          <w:sz w:val="28"/>
          <w:szCs w:val="28"/>
          <w:lang w:val="uk-UA"/>
        </w:rPr>
        <w:t xml:space="preserve"> </w:t>
      </w:r>
      <w:r w:rsidRPr="005C4EBF">
        <w:rPr>
          <w:color w:val="000000"/>
          <w:sz w:val="28"/>
          <w:szCs w:val="28"/>
        </w:rPr>
        <w:t>Н.А.</w:t>
      </w:r>
      <w:r>
        <w:rPr>
          <w:color w:val="000000"/>
          <w:sz w:val="28"/>
          <w:szCs w:val="28"/>
          <w:lang w:val="uk-UA"/>
        </w:rPr>
        <w:t xml:space="preserve"> </w:t>
      </w:r>
      <w:r w:rsidRPr="005C4EBF">
        <w:rPr>
          <w:color w:val="000000"/>
          <w:sz w:val="28"/>
          <w:szCs w:val="28"/>
        </w:rPr>
        <w:t>Темурьянц, В.П.</w:t>
      </w:r>
      <w:r w:rsidRPr="005C4EBF">
        <w:rPr>
          <w:color w:val="000000"/>
          <w:sz w:val="28"/>
          <w:szCs w:val="28"/>
          <w:lang w:val="uk-UA"/>
        </w:rPr>
        <w:t xml:space="preserve"> </w:t>
      </w:r>
      <w:r w:rsidRPr="005C4EBF">
        <w:rPr>
          <w:color w:val="000000"/>
          <w:sz w:val="28"/>
          <w:szCs w:val="28"/>
        </w:rPr>
        <w:t xml:space="preserve">Понаморёва </w:t>
      </w:r>
      <w:r w:rsidRPr="005C4EBF">
        <w:rPr>
          <w:color w:val="000000"/>
          <w:sz w:val="28"/>
          <w:szCs w:val="28"/>
          <w:lang w:val="uk-UA"/>
        </w:rPr>
        <w:t>и др</w:t>
      </w:r>
      <w:r w:rsidRPr="005C4EBF">
        <w:rPr>
          <w:color w:val="000000"/>
          <w:sz w:val="28"/>
          <w:szCs w:val="28"/>
        </w:rPr>
        <w:t>.</w:t>
      </w:r>
      <w:r w:rsidRPr="00A9637F">
        <w:rPr>
          <w:color w:val="000000"/>
          <w:sz w:val="28"/>
          <w:szCs w:val="28"/>
        </w:rPr>
        <w:t>]</w:t>
      </w:r>
      <w:r w:rsidRPr="005C4EBF">
        <w:rPr>
          <w:color w:val="000000"/>
          <w:sz w:val="28"/>
          <w:szCs w:val="28"/>
        </w:rPr>
        <w:t xml:space="preserve"> – Симферополь, 2004</w:t>
      </w:r>
      <w:r w:rsidRPr="005C4EBF">
        <w:rPr>
          <w:color w:val="000000"/>
          <w:sz w:val="28"/>
          <w:szCs w:val="28"/>
          <w:lang w:val="uk-UA"/>
        </w:rPr>
        <w:t>.</w:t>
      </w:r>
      <w:r w:rsidRPr="005C4EBF">
        <w:rPr>
          <w:color w:val="000000"/>
          <w:sz w:val="28"/>
          <w:szCs w:val="28"/>
        </w:rPr>
        <w:t>– С. 148</w:t>
      </w:r>
      <w:r w:rsidRPr="005C4EBF">
        <w:rPr>
          <w:sz w:val="28"/>
          <w:szCs w:val="28"/>
        </w:rPr>
        <w:t xml:space="preserve">– </w:t>
      </w:r>
      <w:r w:rsidRPr="005C4EBF">
        <w:rPr>
          <w:color w:val="000000"/>
          <w:sz w:val="28"/>
          <w:szCs w:val="28"/>
        </w:rPr>
        <w:t>150.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C4EBF">
        <w:rPr>
          <w:bCs/>
          <w:sz w:val="28"/>
          <w:szCs w:val="28"/>
        </w:rPr>
        <w:t xml:space="preserve">Характеристика кровеносных сосудов микроциркуляторного русла у больных доброкачественной и злокачественной гиперплазией предстательной железы по результатам морфометрии и цветового допплеровского квартирования / </w:t>
      </w:r>
      <w:r w:rsidRPr="00A9637F">
        <w:rPr>
          <w:bCs/>
          <w:sz w:val="28"/>
          <w:szCs w:val="28"/>
        </w:rPr>
        <w:t>[</w:t>
      </w:r>
      <w:r w:rsidRPr="005C4EBF">
        <w:rPr>
          <w:bCs/>
          <w:sz w:val="28"/>
          <w:szCs w:val="28"/>
          <w:lang w:val="uk-UA"/>
        </w:rPr>
        <w:t xml:space="preserve">Л.М. </w:t>
      </w:r>
      <w:r w:rsidRPr="005C4EBF">
        <w:rPr>
          <w:bCs/>
          <w:sz w:val="28"/>
          <w:szCs w:val="28"/>
        </w:rPr>
        <w:t xml:space="preserve">Михалева, </w:t>
      </w:r>
      <w:r w:rsidRPr="005C4EBF">
        <w:rPr>
          <w:sz w:val="28"/>
          <w:szCs w:val="28"/>
        </w:rPr>
        <w:t xml:space="preserve">Д.Ю. </w:t>
      </w:r>
      <w:r w:rsidRPr="005C4EBF">
        <w:rPr>
          <w:bCs/>
          <w:sz w:val="28"/>
          <w:szCs w:val="28"/>
        </w:rPr>
        <w:t xml:space="preserve">Пушкарь, </w:t>
      </w:r>
      <w:r w:rsidRPr="005C4EBF">
        <w:rPr>
          <w:sz w:val="28"/>
          <w:szCs w:val="28"/>
        </w:rPr>
        <w:t>Е.В.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</w:rPr>
        <w:t xml:space="preserve">Ткаченко </w:t>
      </w:r>
      <w:r w:rsidRPr="005C4EBF">
        <w:rPr>
          <w:bCs/>
          <w:sz w:val="28"/>
          <w:szCs w:val="28"/>
          <w:lang w:val="uk-UA"/>
        </w:rPr>
        <w:t>и др.</w:t>
      </w:r>
      <w:r w:rsidRPr="00A9637F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</w:t>
      </w:r>
      <w:r w:rsidRPr="005C4EBF">
        <w:rPr>
          <w:bCs/>
          <w:sz w:val="28"/>
          <w:szCs w:val="28"/>
        </w:rPr>
        <w:t xml:space="preserve">// </w:t>
      </w:r>
      <w:r w:rsidRPr="005C4EBF">
        <w:rPr>
          <w:sz w:val="28"/>
          <w:szCs w:val="28"/>
        </w:rPr>
        <w:t>Успехи соврем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 xml:space="preserve"> естествознания. – 2006</w:t>
      </w:r>
      <w:r>
        <w:rPr>
          <w:sz w:val="28"/>
          <w:szCs w:val="28"/>
          <w:lang w:val="uk-UA"/>
        </w:rPr>
        <w:t>.</w:t>
      </w:r>
      <w:r w:rsidRPr="00C15517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– № 6. – </w:t>
      </w:r>
      <w:r w:rsidRPr="005C4EBF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79 – </w:t>
      </w:r>
      <w:r w:rsidRPr="005C4EBF">
        <w:rPr>
          <w:sz w:val="28"/>
          <w:szCs w:val="28"/>
        </w:rPr>
        <w:t xml:space="preserve">80. </w:t>
      </w:r>
    </w:p>
    <w:p w:rsidR="00635A82" w:rsidRDefault="00635A82" w:rsidP="00635A82">
      <w:pPr>
        <w:widowControl w:val="0"/>
        <w:numPr>
          <w:ilvl w:val="0"/>
          <w:numId w:val="37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</w:t>
      </w:r>
      <w:r w:rsidRPr="005C4EBF">
        <w:rPr>
          <w:bCs/>
          <w:sz w:val="28"/>
          <w:szCs w:val="28"/>
          <w:lang w:val="uk-UA"/>
        </w:rPr>
        <w:t>Хареба Г.Г.</w:t>
      </w:r>
      <w:r w:rsidRPr="005C4EBF">
        <w:rPr>
          <w:sz w:val="28"/>
          <w:szCs w:val="28"/>
          <w:lang w:val="uk-UA"/>
        </w:rPr>
        <w:t xml:space="preserve"> Клінічна ефективність селективної кріодеструкції передньої долі гіпофізу, як методу максимальної андрогенної блокади у хворих на прогресуючий метастатичний рак передміхурової залози: Автореф. дис.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а здобуття наук.ступеня док</w:t>
      </w:r>
      <w:r w:rsidRPr="005C4EBF">
        <w:rPr>
          <w:sz w:val="28"/>
          <w:szCs w:val="28"/>
          <w:lang w:val="uk-UA"/>
        </w:rPr>
        <w:t xml:space="preserve">. мед. </w:t>
      </w:r>
      <w:r>
        <w:rPr>
          <w:sz w:val="28"/>
          <w:szCs w:val="28"/>
          <w:lang w:val="uk-UA"/>
        </w:rPr>
        <w:t>н</w:t>
      </w:r>
      <w:r w:rsidRPr="005C4EBF">
        <w:rPr>
          <w:sz w:val="28"/>
          <w:szCs w:val="28"/>
          <w:lang w:val="uk-UA"/>
        </w:rPr>
        <w:t>аук</w:t>
      </w:r>
      <w:r>
        <w:rPr>
          <w:sz w:val="28"/>
          <w:szCs w:val="28"/>
          <w:lang w:val="uk-UA"/>
        </w:rPr>
        <w:t xml:space="preserve">: спец. 14.01.06. </w:t>
      </w:r>
      <w:r w:rsidRPr="002F702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Урологія</w:t>
      </w:r>
      <w:r w:rsidRPr="002F7021">
        <w:rPr>
          <w:sz w:val="28"/>
          <w:szCs w:val="28"/>
          <w:lang w:val="uk-UA"/>
        </w:rPr>
        <w:t>”</w:t>
      </w:r>
      <w:r w:rsidRPr="005C4EBF">
        <w:rPr>
          <w:sz w:val="28"/>
          <w:szCs w:val="28"/>
          <w:lang w:val="uk-UA"/>
        </w:rPr>
        <w:t xml:space="preserve"> / </w:t>
      </w:r>
      <w:r w:rsidRPr="005C4EBF">
        <w:rPr>
          <w:bCs/>
          <w:sz w:val="28"/>
          <w:szCs w:val="28"/>
          <w:lang w:val="uk-UA"/>
        </w:rPr>
        <w:t>Г.Г.</w:t>
      </w:r>
      <w:r w:rsidRPr="002F7021">
        <w:rPr>
          <w:bCs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uk-UA"/>
        </w:rPr>
        <w:t>Хареба</w:t>
      </w:r>
      <w:r w:rsidRPr="002F7021">
        <w:rPr>
          <w:bCs/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Харків, 2001. – 19 с.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uk-UA"/>
        </w:rPr>
        <w:t>Хватов Б. П. Ранний эмбриогенез человека и млекопитающих</w:t>
      </w:r>
      <w:r w:rsidRPr="002F7021">
        <w:rPr>
          <w:bCs/>
          <w:sz w:val="28"/>
          <w:szCs w:val="28"/>
          <w:lang w:val="uk-UA"/>
        </w:rPr>
        <w:t>/</w:t>
      </w:r>
      <w:r w:rsidRPr="005C4EBF">
        <w:rPr>
          <w:bCs/>
          <w:sz w:val="28"/>
          <w:szCs w:val="28"/>
          <w:lang w:val="uk-UA"/>
        </w:rPr>
        <w:t xml:space="preserve"> Б.П. Хватов, </w:t>
      </w:r>
      <w:r>
        <w:rPr>
          <w:bCs/>
          <w:sz w:val="28"/>
          <w:szCs w:val="28"/>
          <w:lang w:val="uk-UA"/>
        </w:rPr>
        <w:t xml:space="preserve">Ю.Н. Шаповалов. – </w:t>
      </w:r>
      <w:r w:rsidRPr="005C4EBF">
        <w:rPr>
          <w:bCs/>
          <w:sz w:val="28"/>
          <w:szCs w:val="28"/>
          <w:lang w:val="uk-UA"/>
        </w:rPr>
        <w:t xml:space="preserve">Симферополь, 1969. </w:t>
      </w:r>
      <w:r w:rsidRPr="005C4EBF">
        <w:rPr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>182 с.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bCs/>
          <w:sz w:val="28"/>
          <w:szCs w:val="28"/>
        </w:rPr>
      </w:pPr>
      <w:r w:rsidRPr="002F7021">
        <w:rPr>
          <w:bCs/>
          <w:sz w:val="28"/>
          <w:szCs w:val="28"/>
          <w:lang w:val="uk-UA"/>
        </w:rPr>
        <w:t xml:space="preserve"> Хесин Я.К</w:t>
      </w:r>
      <w:r w:rsidRPr="005C4EBF">
        <w:rPr>
          <w:bCs/>
          <w:sz w:val="28"/>
          <w:szCs w:val="28"/>
        </w:rPr>
        <w:t xml:space="preserve">. Размеры ядер и </w:t>
      </w:r>
      <w:r>
        <w:rPr>
          <w:bCs/>
          <w:sz w:val="28"/>
          <w:szCs w:val="28"/>
        </w:rPr>
        <w:t>функциональное состояние клеток</w:t>
      </w:r>
      <w:r w:rsidRPr="001F0B5B">
        <w:rPr>
          <w:bCs/>
          <w:sz w:val="28"/>
          <w:szCs w:val="28"/>
        </w:rPr>
        <w:t xml:space="preserve"> / </w:t>
      </w:r>
      <w:r w:rsidRPr="005C4EBF">
        <w:rPr>
          <w:bCs/>
          <w:sz w:val="28"/>
          <w:szCs w:val="28"/>
        </w:rPr>
        <w:t>Я.К.</w:t>
      </w:r>
      <w:r w:rsidRPr="002F7021">
        <w:rPr>
          <w:bCs/>
          <w:sz w:val="28"/>
          <w:szCs w:val="28"/>
        </w:rPr>
        <w:t xml:space="preserve"> </w:t>
      </w:r>
      <w:r w:rsidRPr="005C4EBF">
        <w:rPr>
          <w:bCs/>
          <w:sz w:val="28"/>
          <w:szCs w:val="28"/>
        </w:rPr>
        <w:t>Хесин –</w:t>
      </w:r>
      <w:r w:rsidRPr="005C4EBF">
        <w:rPr>
          <w:bCs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</w:rPr>
        <w:t>М.: Медицина, 1987.</w:t>
      </w:r>
      <w:r>
        <w:rPr>
          <w:sz w:val="28"/>
          <w:szCs w:val="28"/>
        </w:rPr>
        <w:t xml:space="preserve"> – </w:t>
      </w:r>
      <w:r w:rsidRPr="005C4EBF">
        <w:rPr>
          <w:bCs/>
          <w:sz w:val="28"/>
          <w:szCs w:val="28"/>
        </w:rPr>
        <w:t>423</w:t>
      </w:r>
      <w:r w:rsidRPr="005C4EB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с.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  <w:r w:rsidRPr="005C4EBF">
        <w:rPr>
          <w:rFonts w:cs="Arial"/>
          <w:bCs/>
          <w:sz w:val="28"/>
          <w:szCs w:val="28"/>
        </w:rPr>
        <w:t>Хронический простатит/</w:t>
      </w:r>
      <w:r w:rsidRPr="005C4EBF">
        <w:rPr>
          <w:rFonts w:cs="Arial"/>
          <w:sz w:val="28"/>
          <w:szCs w:val="28"/>
        </w:rPr>
        <w:t xml:space="preserve"> </w:t>
      </w:r>
      <w:r w:rsidRPr="002F7021">
        <w:rPr>
          <w:rFonts w:cs="Arial"/>
          <w:sz w:val="28"/>
          <w:szCs w:val="28"/>
        </w:rPr>
        <w:t>[</w:t>
      </w:r>
      <w:r w:rsidRPr="005C4EBF">
        <w:rPr>
          <w:sz w:val="28"/>
          <w:szCs w:val="28"/>
        </w:rPr>
        <w:t xml:space="preserve">В.С. </w:t>
      </w:r>
      <w:r w:rsidRPr="005C4EBF">
        <w:rPr>
          <w:rFonts w:cs="Arial"/>
          <w:sz w:val="28"/>
          <w:szCs w:val="28"/>
        </w:rPr>
        <w:t xml:space="preserve">Дзюрак, </w:t>
      </w:r>
      <w:r w:rsidRPr="005C4EBF">
        <w:rPr>
          <w:sz w:val="28"/>
          <w:szCs w:val="28"/>
          <w:lang w:val="uk-UA"/>
        </w:rPr>
        <w:t xml:space="preserve">В.И. </w:t>
      </w:r>
      <w:r w:rsidRPr="005C4EBF">
        <w:rPr>
          <w:rFonts w:cs="Arial"/>
          <w:sz w:val="28"/>
          <w:szCs w:val="28"/>
        </w:rPr>
        <w:t xml:space="preserve">Сапсай, </w:t>
      </w:r>
      <w:r w:rsidRPr="005C4EBF">
        <w:rPr>
          <w:sz w:val="28"/>
          <w:szCs w:val="28"/>
          <w:lang w:val="uk-UA"/>
        </w:rPr>
        <w:t xml:space="preserve">А.В. </w:t>
      </w:r>
      <w:r w:rsidRPr="005C4EBF">
        <w:rPr>
          <w:rFonts w:cs="Arial"/>
          <w:sz w:val="28"/>
          <w:szCs w:val="28"/>
        </w:rPr>
        <w:t xml:space="preserve">Сапсай </w:t>
      </w:r>
      <w:r w:rsidRPr="005C4EBF">
        <w:rPr>
          <w:rFonts w:cs="Arial"/>
          <w:sz w:val="28"/>
          <w:szCs w:val="28"/>
          <w:lang w:val="uk-UA"/>
        </w:rPr>
        <w:t>и др</w:t>
      </w:r>
      <w:r w:rsidRPr="005C4EBF">
        <w:rPr>
          <w:rFonts w:cs="Arial"/>
          <w:sz w:val="28"/>
          <w:szCs w:val="28"/>
        </w:rPr>
        <w:t>.</w:t>
      </w:r>
      <w:r w:rsidRPr="002F7021">
        <w:rPr>
          <w:rFonts w:cs="Arial"/>
          <w:sz w:val="28"/>
          <w:szCs w:val="28"/>
        </w:rPr>
        <w:t>]</w:t>
      </w:r>
      <w:r>
        <w:rPr>
          <w:sz w:val="28"/>
          <w:szCs w:val="28"/>
        </w:rPr>
        <w:t xml:space="preserve"> – </w:t>
      </w:r>
      <w:r w:rsidRPr="005C4EBF">
        <w:rPr>
          <w:rFonts w:cs="Arial"/>
          <w:sz w:val="28"/>
          <w:szCs w:val="28"/>
        </w:rPr>
        <w:t xml:space="preserve">К., 2003. </w:t>
      </w:r>
      <w:r>
        <w:rPr>
          <w:sz w:val="28"/>
          <w:szCs w:val="28"/>
        </w:rPr>
        <w:t xml:space="preserve">– </w:t>
      </w:r>
      <w:r w:rsidRPr="005C4EBF">
        <w:rPr>
          <w:rFonts w:cs="Arial"/>
          <w:sz w:val="28"/>
          <w:szCs w:val="28"/>
        </w:rPr>
        <w:t>123 с.</w:t>
      </w:r>
    </w:p>
    <w:p w:rsidR="00635A82" w:rsidRPr="005C4EBF" w:rsidRDefault="00635A82" w:rsidP="00635A82">
      <w:pPr>
        <w:widowControl w:val="0"/>
        <w:numPr>
          <w:ilvl w:val="0"/>
          <w:numId w:val="37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ind w:right="485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 </w:t>
      </w:r>
      <w:r w:rsidRPr="005C4EBF">
        <w:rPr>
          <w:bCs/>
          <w:color w:val="000000"/>
          <w:sz w:val="28"/>
          <w:szCs w:val="28"/>
          <w:lang w:val="uk-UA"/>
        </w:rPr>
        <w:t xml:space="preserve">Черкасов В.Г. Мікроциркуляторне русло серозних оболонок  функціонально різних органів людини в пренатальному періоді онтогенезу/ В.Г. Черкасов, </w:t>
      </w:r>
      <w:r>
        <w:rPr>
          <w:bCs/>
          <w:color w:val="000000"/>
          <w:sz w:val="28"/>
          <w:szCs w:val="28"/>
          <w:lang w:val="uk-UA"/>
        </w:rPr>
        <w:t xml:space="preserve">О.О. </w:t>
      </w:r>
      <w:r w:rsidRPr="005C4EBF">
        <w:rPr>
          <w:bCs/>
          <w:color w:val="000000"/>
          <w:sz w:val="28"/>
          <w:szCs w:val="28"/>
          <w:lang w:val="uk-UA"/>
        </w:rPr>
        <w:t>Шевченко, І. В. Дзевуль</w:t>
      </w:r>
      <w:r>
        <w:rPr>
          <w:bCs/>
          <w:color w:val="000000"/>
          <w:sz w:val="28"/>
          <w:szCs w:val="28"/>
          <w:lang w:val="uk-UA"/>
        </w:rPr>
        <w:t>ска // Вісник проблем біології і</w:t>
      </w:r>
      <w:r w:rsidRPr="005C4EBF">
        <w:rPr>
          <w:bCs/>
          <w:color w:val="000000"/>
          <w:sz w:val="28"/>
          <w:szCs w:val="28"/>
          <w:lang w:val="uk-UA"/>
        </w:rPr>
        <w:t xml:space="preserve"> медицини. </w:t>
      </w:r>
      <w:r w:rsidRPr="005C4E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C4EBF">
        <w:rPr>
          <w:bCs/>
          <w:color w:val="000000"/>
          <w:sz w:val="28"/>
          <w:szCs w:val="28"/>
          <w:lang w:val="uk-UA"/>
        </w:rPr>
        <w:t xml:space="preserve">2006. </w:t>
      </w:r>
      <w:r w:rsidRPr="005C4EBF">
        <w:rPr>
          <w:sz w:val="28"/>
          <w:szCs w:val="28"/>
          <w:lang w:val="uk-UA"/>
        </w:rPr>
        <w:t>–</w:t>
      </w:r>
      <w:r w:rsidRPr="005C4EBF">
        <w:rPr>
          <w:bCs/>
          <w:color w:val="000000"/>
          <w:sz w:val="28"/>
          <w:szCs w:val="28"/>
          <w:lang w:val="uk-UA"/>
        </w:rPr>
        <w:t xml:space="preserve"> № 2. </w:t>
      </w:r>
      <w:r w:rsidRPr="005C4EBF">
        <w:rPr>
          <w:sz w:val="28"/>
          <w:szCs w:val="28"/>
        </w:rPr>
        <w:t>–</w:t>
      </w:r>
      <w:r w:rsidRPr="005C4EBF">
        <w:rPr>
          <w:bCs/>
          <w:color w:val="000000"/>
          <w:sz w:val="28"/>
          <w:szCs w:val="28"/>
          <w:lang w:val="uk-UA"/>
        </w:rPr>
        <w:t>С. 338 -340.</w:t>
      </w:r>
    </w:p>
    <w:p w:rsidR="00635A82" w:rsidRPr="009B5D3C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Чернокульский С.Т. </w:t>
      </w:r>
      <w:r w:rsidRPr="009B5D3C">
        <w:rPr>
          <w:color w:val="000000"/>
          <w:sz w:val="28"/>
          <w:szCs w:val="28"/>
          <w:lang w:val="uk-UA"/>
        </w:rPr>
        <w:t xml:space="preserve">Особенности лимфоархитектоники и ультраструктуры эндотелия лимфатических капилляров матки плодов второйполовины утробного развития </w:t>
      </w:r>
      <w:r w:rsidRPr="002F7021">
        <w:rPr>
          <w:color w:val="000000"/>
          <w:sz w:val="28"/>
          <w:szCs w:val="28"/>
          <w:lang w:val="uk-UA"/>
        </w:rPr>
        <w:t xml:space="preserve">/ </w:t>
      </w:r>
      <w:r>
        <w:rPr>
          <w:color w:val="000000"/>
          <w:sz w:val="28"/>
          <w:szCs w:val="28"/>
          <w:lang w:val="uk-UA"/>
        </w:rPr>
        <w:t>С.Т.</w:t>
      </w:r>
      <w:r w:rsidRPr="002F702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Чернокульский </w:t>
      </w:r>
      <w:r w:rsidRPr="00BE1135">
        <w:rPr>
          <w:color w:val="000000"/>
          <w:sz w:val="28"/>
          <w:szCs w:val="28"/>
          <w:lang w:val="uk-UA"/>
        </w:rPr>
        <w:t xml:space="preserve">// </w:t>
      </w:r>
      <w:r w:rsidRPr="009B5D3C">
        <w:rPr>
          <w:color w:val="000000"/>
          <w:sz w:val="28"/>
          <w:szCs w:val="28"/>
          <w:lang w:val="uk-UA"/>
        </w:rPr>
        <w:lastRenderedPageBreak/>
        <w:t xml:space="preserve">Морфологічні та клінічні аспекти лімфології: </w:t>
      </w:r>
      <w:r w:rsidRPr="002F7021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б. наук.пр. </w:t>
      </w:r>
      <w:r w:rsidRPr="009B5D3C">
        <w:rPr>
          <w:color w:val="000000"/>
          <w:sz w:val="28"/>
          <w:szCs w:val="28"/>
          <w:lang w:val="uk-UA"/>
        </w:rPr>
        <w:t>– 100 р. пам</w:t>
      </w:r>
      <w:r w:rsidRPr="009B5D3C">
        <w:rPr>
          <w:color w:val="000000"/>
          <w:sz w:val="28"/>
          <w:szCs w:val="28"/>
          <w:lang w:val="uk-UA"/>
        </w:rPr>
        <w:sym w:font="Symbol" w:char="F0A2"/>
      </w:r>
      <w:r w:rsidRPr="009B5D3C">
        <w:rPr>
          <w:color w:val="000000"/>
          <w:sz w:val="28"/>
          <w:szCs w:val="28"/>
          <w:lang w:val="uk-UA"/>
        </w:rPr>
        <w:t>яті  М.</w:t>
      </w:r>
      <w:r>
        <w:rPr>
          <w:color w:val="000000"/>
          <w:sz w:val="28"/>
          <w:szCs w:val="28"/>
          <w:lang w:val="uk-UA"/>
        </w:rPr>
        <w:t xml:space="preserve">С. Спірова. – К., 1992. – </w:t>
      </w:r>
      <w:r w:rsidRPr="009B5D3C">
        <w:rPr>
          <w:color w:val="000000"/>
          <w:sz w:val="28"/>
          <w:szCs w:val="28"/>
          <w:lang w:val="uk-UA"/>
        </w:rPr>
        <w:t>С. 92 – 93.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 xml:space="preserve">Чоп’як В.В. Ендотеліоцит: фізіологія та патологія / </w:t>
      </w:r>
      <w:r>
        <w:rPr>
          <w:sz w:val="28"/>
          <w:szCs w:val="28"/>
          <w:lang w:val="uk-UA"/>
        </w:rPr>
        <w:t xml:space="preserve">В.В. </w:t>
      </w:r>
      <w:r w:rsidRPr="005C4EBF">
        <w:rPr>
          <w:sz w:val="28"/>
          <w:szCs w:val="28"/>
          <w:lang w:val="uk-UA"/>
        </w:rPr>
        <w:t xml:space="preserve">Чоп’як, </w:t>
      </w:r>
      <w:r>
        <w:rPr>
          <w:sz w:val="28"/>
          <w:szCs w:val="28"/>
          <w:lang w:val="uk-UA"/>
        </w:rPr>
        <w:t xml:space="preserve">Г.О. </w:t>
      </w:r>
      <w:r w:rsidRPr="005C4EBF">
        <w:rPr>
          <w:sz w:val="28"/>
          <w:szCs w:val="28"/>
          <w:lang w:val="uk-UA"/>
        </w:rPr>
        <w:t>Потьомкіна, І.</w:t>
      </w:r>
      <w:r>
        <w:rPr>
          <w:sz w:val="28"/>
          <w:szCs w:val="28"/>
          <w:lang w:val="uk-UA"/>
        </w:rPr>
        <w:t>В.Вальчук // Серце і судини. – 2004. – №</w:t>
      </w:r>
      <w:r w:rsidRPr="005C4EBF">
        <w:rPr>
          <w:b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– </w:t>
      </w:r>
      <w:r w:rsidRPr="005C4EBF">
        <w:rPr>
          <w:sz w:val="28"/>
          <w:szCs w:val="28"/>
          <w:lang w:val="uk-UA"/>
        </w:rPr>
        <w:t>С. 105-109.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>Чорнокульський С.Т. Ембріон-та мікроваскулогенез передміхурової залози людини / С.Т. Чорнокульський, І.С. Чорнокульський // Клінічна анатом</w:t>
      </w:r>
      <w:r>
        <w:rPr>
          <w:sz w:val="28"/>
          <w:szCs w:val="28"/>
          <w:lang w:val="uk-UA"/>
        </w:rPr>
        <w:t xml:space="preserve">ія та оперативна хірургія. – 2006 – </w:t>
      </w:r>
      <w:r w:rsidRPr="005C4EBF">
        <w:rPr>
          <w:sz w:val="28"/>
          <w:szCs w:val="28"/>
          <w:lang w:val="uk-UA"/>
        </w:rPr>
        <w:t xml:space="preserve">Т. 5, №2. – С. 85. </w:t>
      </w:r>
    </w:p>
    <w:p w:rsidR="00635A82" w:rsidRPr="00B701CF" w:rsidRDefault="00635A82" w:rsidP="00635A82">
      <w:pPr>
        <w:widowControl w:val="0"/>
        <w:numPr>
          <w:ilvl w:val="0"/>
          <w:numId w:val="37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ind w:right="48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 xml:space="preserve">Чуєв П.М. Порушення системи гемостазу у хворих на доброякісну гіперплазію простати з супровідною артеріальною гіпертензією / П.М. Чуєв, </w:t>
      </w:r>
      <w:r>
        <w:rPr>
          <w:sz w:val="28"/>
          <w:szCs w:val="28"/>
          <w:lang w:val="uk-UA"/>
        </w:rPr>
        <w:t xml:space="preserve">О.О. </w:t>
      </w:r>
      <w:r w:rsidRPr="005C4EBF">
        <w:rPr>
          <w:sz w:val="28"/>
          <w:szCs w:val="28"/>
          <w:lang w:val="uk-UA"/>
        </w:rPr>
        <w:t>Тарабрін</w:t>
      </w:r>
      <w:r>
        <w:rPr>
          <w:sz w:val="28"/>
          <w:szCs w:val="28"/>
          <w:lang w:val="uk-UA"/>
        </w:rPr>
        <w:t xml:space="preserve">, А.В. </w:t>
      </w:r>
      <w:r w:rsidRPr="005C4EBF">
        <w:rPr>
          <w:sz w:val="28"/>
          <w:szCs w:val="28"/>
          <w:lang w:val="uk-UA"/>
        </w:rPr>
        <w:t>Сімовський // Оде</w:t>
      </w:r>
      <w:r>
        <w:rPr>
          <w:sz w:val="28"/>
          <w:szCs w:val="28"/>
          <w:lang w:val="uk-UA"/>
        </w:rPr>
        <w:t xml:space="preserve">ський медичний журн. – 2002. – </w:t>
      </w:r>
      <w:r w:rsidRPr="005C4EBF">
        <w:rPr>
          <w:bCs/>
          <w:sz w:val="28"/>
          <w:szCs w:val="28"/>
        </w:rPr>
        <w:t>N</w:t>
      </w:r>
      <w:r w:rsidRPr="005C4EBF">
        <w:rPr>
          <w:bCs/>
          <w:sz w:val="28"/>
          <w:szCs w:val="28"/>
          <w:lang w:val="uk-UA"/>
        </w:rPr>
        <w:t>2</w:t>
      </w:r>
      <w:r w:rsidRPr="005C4EBF">
        <w:rPr>
          <w:sz w:val="28"/>
          <w:szCs w:val="28"/>
          <w:lang w:val="uk-UA"/>
        </w:rPr>
        <w:t>. – С. 85-87.</w:t>
      </w:r>
    </w:p>
    <w:p w:rsidR="00635A82" w:rsidRPr="005C4EBF" w:rsidRDefault="00635A82" w:rsidP="00635A82">
      <w:pPr>
        <w:widowControl w:val="0"/>
        <w:numPr>
          <w:ilvl w:val="0"/>
          <w:numId w:val="37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ind w:right="48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Шаповалов Ю.Н. Образование мезенхимы, развитие кровяных островков и кровеносных сосудов у млекопитающих: автореф. дис. на  соискание учён. степ. канд. мед. наук: спец. 14.00 23 </w:t>
      </w:r>
      <w:r w:rsidRPr="009900FF">
        <w:rPr>
          <w:sz w:val="28"/>
          <w:szCs w:val="28"/>
        </w:rPr>
        <w:t>“</w:t>
      </w:r>
      <w:r>
        <w:rPr>
          <w:sz w:val="28"/>
          <w:szCs w:val="28"/>
        </w:rPr>
        <w:t>Гистология, цитология, эмбриология</w:t>
      </w:r>
      <w:r w:rsidRPr="009900FF">
        <w:rPr>
          <w:sz w:val="28"/>
          <w:szCs w:val="28"/>
        </w:rPr>
        <w:t xml:space="preserve">” / </w:t>
      </w:r>
      <w:r>
        <w:rPr>
          <w:sz w:val="28"/>
          <w:szCs w:val="28"/>
          <w:lang w:val="uk-UA"/>
        </w:rPr>
        <w:t>Ю.Н.</w:t>
      </w:r>
      <w:r w:rsidRPr="009900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Шаповалов</w:t>
      </w:r>
      <w:r w:rsidRPr="009900FF">
        <w:rPr>
          <w:sz w:val="28"/>
          <w:szCs w:val="28"/>
        </w:rPr>
        <w:t xml:space="preserve">. −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имферополь, 1956. – 17 с. </w:t>
      </w:r>
    </w:p>
    <w:p w:rsidR="00635A82" w:rsidRDefault="00635A82" w:rsidP="00635A82">
      <w:pPr>
        <w:widowControl w:val="0"/>
        <w:numPr>
          <w:ilvl w:val="0"/>
          <w:numId w:val="37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uk-UA"/>
        </w:rPr>
      </w:pPr>
      <w:r w:rsidRPr="00BE1135">
        <w:rPr>
          <w:bCs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</w:rPr>
        <w:t xml:space="preserve">Шебеко В.И. </w:t>
      </w:r>
      <w:r w:rsidRPr="005C4EBF">
        <w:rPr>
          <w:sz w:val="28"/>
          <w:szCs w:val="28"/>
        </w:rPr>
        <w:t>Патофизиологическая характеристика нарушений эндотелийзависимой регуляции сосудистого тонуса при активации системы комплемента: Автореф. дис.</w:t>
      </w:r>
      <w:r>
        <w:rPr>
          <w:sz w:val="28"/>
          <w:szCs w:val="28"/>
          <w:lang w:val="uk-UA"/>
        </w:rPr>
        <w:t xml:space="preserve"> на соискание степени </w:t>
      </w:r>
      <w:r w:rsidRPr="005C4EBF">
        <w:rPr>
          <w:sz w:val="28"/>
          <w:szCs w:val="28"/>
        </w:rPr>
        <w:t>д</w:t>
      </w:r>
      <w:r w:rsidRPr="005C4EBF">
        <w:rPr>
          <w:sz w:val="28"/>
          <w:szCs w:val="28"/>
          <w:lang w:val="uk-UA"/>
        </w:rPr>
        <w:t>окто</w:t>
      </w:r>
      <w:r w:rsidRPr="005C4EBF">
        <w:rPr>
          <w:sz w:val="28"/>
          <w:szCs w:val="28"/>
        </w:rPr>
        <w:t xml:space="preserve">ра мед. </w:t>
      </w:r>
      <w:r>
        <w:rPr>
          <w:sz w:val="28"/>
          <w:szCs w:val="28"/>
        </w:rPr>
        <w:t>наук</w:t>
      </w:r>
      <w:r>
        <w:rPr>
          <w:sz w:val="28"/>
          <w:szCs w:val="28"/>
          <w:lang w:val="uk-UA"/>
        </w:rPr>
        <w:t xml:space="preserve">: спец. 14.03.04. </w:t>
      </w:r>
      <w:r w:rsidRPr="009A690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Па</w:t>
      </w:r>
      <w:r>
        <w:rPr>
          <w:sz w:val="28"/>
          <w:szCs w:val="28"/>
        </w:rPr>
        <w:t xml:space="preserve">тологическая </w:t>
      </w:r>
      <w:r>
        <w:rPr>
          <w:sz w:val="28"/>
          <w:szCs w:val="28"/>
          <w:lang w:val="uk-UA"/>
        </w:rPr>
        <w:t xml:space="preserve"> физиология</w:t>
      </w:r>
      <w:r w:rsidRPr="009A6901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/ </w:t>
      </w:r>
      <w:r w:rsidRPr="005C4EBF">
        <w:rPr>
          <w:bCs/>
          <w:sz w:val="28"/>
          <w:szCs w:val="28"/>
        </w:rPr>
        <w:t>В.И.</w:t>
      </w:r>
      <w:r w:rsidRPr="009A6901">
        <w:rPr>
          <w:bCs/>
          <w:sz w:val="28"/>
          <w:szCs w:val="28"/>
        </w:rPr>
        <w:t xml:space="preserve"> </w:t>
      </w:r>
      <w:r w:rsidRPr="005C4EBF">
        <w:rPr>
          <w:bCs/>
          <w:sz w:val="28"/>
          <w:szCs w:val="28"/>
        </w:rPr>
        <w:t>Шебеко</w:t>
      </w:r>
      <w:r w:rsidRPr="009A6901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– Минск, 2001. – </w:t>
      </w:r>
      <w:r w:rsidRPr="005C4EBF">
        <w:rPr>
          <w:sz w:val="28"/>
          <w:szCs w:val="28"/>
        </w:rPr>
        <w:t>38 с</w:t>
      </w:r>
      <w:r w:rsidRPr="005C4EBF">
        <w:rPr>
          <w:sz w:val="28"/>
          <w:szCs w:val="28"/>
          <w:lang w:val="uk-UA"/>
        </w:rPr>
        <w:t>.</w:t>
      </w:r>
    </w:p>
    <w:p w:rsidR="00635A82" w:rsidRPr="005C4EBF" w:rsidRDefault="00635A82" w:rsidP="00635A82">
      <w:pPr>
        <w:widowControl w:val="0"/>
        <w:numPr>
          <w:ilvl w:val="0"/>
          <w:numId w:val="37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Шиошвили Т.И. Химическая деструкція предстательной железы рас творами «Простализер –1», «Простализер –2»: Экспериментальное исследование на собаках</w:t>
      </w:r>
      <w:r w:rsidRPr="009B5D3C">
        <w:rPr>
          <w:sz w:val="28"/>
          <w:szCs w:val="28"/>
        </w:rPr>
        <w:t xml:space="preserve">/ </w:t>
      </w:r>
      <w:r>
        <w:rPr>
          <w:sz w:val="28"/>
          <w:szCs w:val="28"/>
        </w:rPr>
        <w:t>Т.И. Шиошвили, Г.З. Чохоналидзе, У.А. Шулая</w:t>
      </w:r>
      <w:r>
        <w:rPr>
          <w:sz w:val="28"/>
          <w:szCs w:val="28"/>
          <w:lang w:val="uk-UA"/>
        </w:rPr>
        <w:t xml:space="preserve"> и др.</w:t>
      </w:r>
      <w:r w:rsidRPr="009B5D3C">
        <w:rPr>
          <w:sz w:val="28"/>
          <w:szCs w:val="28"/>
        </w:rPr>
        <w:t xml:space="preserve">// </w:t>
      </w:r>
      <w:r>
        <w:rPr>
          <w:sz w:val="28"/>
          <w:szCs w:val="28"/>
        </w:rPr>
        <w:t>Урология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– 2005. – №6. –С.18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23.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uk-UA"/>
        </w:rPr>
        <w:t>Шпак В.С.</w:t>
      </w:r>
      <w:r w:rsidRPr="005C4EBF">
        <w:rPr>
          <w:sz w:val="28"/>
          <w:szCs w:val="28"/>
          <w:lang w:val="uk-UA"/>
        </w:rPr>
        <w:t xml:space="preserve"> Тканинні базофіли та органогенез передміхурової залози люди</w:t>
      </w:r>
      <w:r>
        <w:rPr>
          <w:sz w:val="28"/>
          <w:szCs w:val="28"/>
          <w:lang w:val="uk-UA"/>
        </w:rPr>
        <w:t>ни у пренатальному онтогенезі: а</w:t>
      </w:r>
      <w:r w:rsidRPr="005C4EBF">
        <w:rPr>
          <w:sz w:val="28"/>
          <w:szCs w:val="28"/>
          <w:lang w:val="uk-UA"/>
        </w:rPr>
        <w:t>втореф. дис.</w:t>
      </w:r>
      <w:r w:rsidRPr="00914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8E2C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здобуття </w:t>
      </w:r>
      <w:r>
        <w:rPr>
          <w:sz w:val="28"/>
          <w:szCs w:val="28"/>
          <w:lang w:val="uk-UA"/>
        </w:rPr>
        <w:lastRenderedPageBreak/>
        <w:t>наук.ступеня</w:t>
      </w:r>
      <w:r w:rsidRPr="008E2CA8">
        <w:rPr>
          <w:sz w:val="28"/>
          <w:szCs w:val="28"/>
          <w:lang w:val="uk-UA"/>
        </w:rPr>
        <w:t xml:space="preserve"> канд. мед. наук</w:t>
      </w:r>
      <w:r>
        <w:rPr>
          <w:sz w:val="28"/>
          <w:szCs w:val="28"/>
          <w:lang w:val="uk-UA"/>
        </w:rPr>
        <w:t>: спец.</w:t>
      </w:r>
      <w:r w:rsidRPr="005C4EBF">
        <w:rPr>
          <w:sz w:val="28"/>
          <w:szCs w:val="28"/>
          <w:lang w:val="uk-UA"/>
        </w:rPr>
        <w:t xml:space="preserve"> </w:t>
      </w:r>
      <w:r w:rsidRPr="00914CCA">
        <w:rPr>
          <w:sz w:val="28"/>
          <w:szCs w:val="28"/>
          <w:lang w:val="uk-UA"/>
        </w:rPr>
        <w:t>14.03.09</w:t>
      </w:r>
      <w:r>
        <w:rPr>
          <w:sz w:val="28"/>
          <w:szCs w:val="28"/>
          <w:lang w:val="uk-UA"/>
        </w:rPr>
        <w:t xml:space="preserve"> </w:t>
      </w:r>
      <w:r w:rsidRPr="00914CC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Гістологія, цітологія, ембріологія </w:t>
      </w:r>
      <w:r w:rsidRPr="00914CCA">
        <w:rPr>
          <w:sz w:val="28"/>
          <w:szCs w:val="28"/>
          <w:lang w:val="uk-UA"/>
        </w:rPr>
        <w:t>”/</w:t>
      </w:r>
      <w:r w:rsidRPr="00914CCA">
        <w:rPr>
          <w:bCs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uk-UA"/>
        </w:rPr>
        <w:t>В.С.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uk-UA"/>
        </w:rPr>
        <w:t>Шпак</w:t>
      </w:r>
      <w:r w:rsidRPr="00914CCA">
        <w:rPr>
          <w:bCs/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uk-UA"/>
        </w:rPr>
        <w:t xml:space="preserve"> – К., 2001. –19 с.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Шпарик </w:t>
      </w:r>
      <w:r w:rsidRPr="005C4EBF">
        <w:rPr>
          <w:sz w:val="28"/>
          <w:szCs w:val="28"/>
          <w:lang w:val="uk-UA"/>
        </w:rPr>
        <w:t>Я.Н. Гормонотерапія раку простати</w:t>
      </w:r>
      <w:r w:rsidRPr="00914CCA">
        <w:rPr>
          <w:sz w:val="28"/>
          <w:szCs w:val="28"/>
        </w:rPr>
        <w:t xml:space="preserve"> / </w:t>
      </w:r>
      <w:r w:rsidRPr="005C4EBF">
        <w:rPr>
          <w:sz w:val="28"/>
          <w:szCs w:val="28"/>
          <w:lang w:val="uk-UA"/>
        </w:rPr>
        <w:t>Я.Н.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 xml:space="preserve">Шпарик </w:t>
      </w:r>
      <w:r w:rsidRPr="00BE1135">
        <w:rPr>
          <w:sz w:val="28"/>
          <w:szCs w:val="28"/>
        </w:rPr>
        <w:t>//</w:t>
      </w:r>
      <w:r w:rsidRPr="005C4EBF">
        <w:rPr>
          <w:sz w:val="28"/>
          <w:szCs w:val="28"/>
          <w:lang w:val="uk-UA"/>
        </w:rPr>
        <w:t xml:space="preserve"> Медицина світу. – 1998.</w:t>
      </w:r>
      <w:r w:rsidRPr="005C4EBF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№ 3. – С. 170 – 177.</w:t>
      </w:r>
    </w:p>
    <w:p w:rsidR="00635A82" w:rsidRPr="00372470" w:rsidRDefault="00635A82" w:rsidP="00635A82">
      <w:pPr>
        <w:widowControl w:val="0"/>
        <w:numPr>
          <w:ilvl w:val="0"/>
          <w:numId w:val="37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 xml:space="preserve">Экспериментальные модели хронического простатита / </w:t>
      </w:r>
      <w:r w:rsidRPr="00913399">
        <w:rPr>
          <w:sz w:val="28"/>
          <w:szCs w:val="28"/>
        </w:rPr>
        <w:t>[</w:t>
      </w:r>
      <w:r w:rsidRPr="005C4EBF">
        <w:rPr>
          <w:sz w:val="28"/>
          <w:szCs w:val="28"/>
          <w:lang w:val="uk-UA"/>
        </w:rPr>
        <w:t xml:space="preserve">В.Х. </w:t>
      </w:r>
      <w:r w:rsidRPr="005C4EBF">
        <w:rPr>
          <w:sz w:val="28"/>
          <w:szCs w:val="28"/>
        </w:rPr>
        <w:t xml:space="preserve">Хейфец, </w:t>
      </w:r>
      <w:r>
        <w:rPr>
          <w:sz w:val="28"/>
          <w:szCs w:val="28"/>
          <w:lang w:val="uk-UA"/>
        </w:rPr>
        <w:t xml:space="preserve">М.А. </w:t>
      </w:r>
      <w:r w:rsidRPr="005C4EBF">
        <w:rPr>
          <w:sz w:val="28"/>
          <w:szCs w:val="28"/>
        </w:rPr>
        <w:t>Забежинский</w:t>
      </w:r>
      <w:r>
        <w:rPr>
          <w:sz w:val="28"/>
          <w:szCs w:val="28"/>
          <w:lang w:val="uk-UA"/>
        </w:rPr>
        <w:t xml:space="preserve">, А.Б. </w:t>
      </w:r>
      <w:r w:rsidRPr="005C4EBF">
        <w:rPr>
          <w:sz w:val="28"/>
          <w:szCs w:val="28"/>
        </w:rPr>
        <w:t xml:space="preserve">Хролович </w:t>
      </w:r>
      <w:r w:rsidRPr="005C4EBF">
        <w:rPr>
          <w:sz w:val="28"/>
          <w:szCs w:val="28"/>
          <w:lang w:val="uk-UA"/>
        </w:rPr>
        <w:t>и др.</w:t>
      </w:r>
      <w:r w:rsidRPr="00913399">
        <w:rPr>
          <w:sz w:val="28"/>
          <w:szCs w:val="28"/>
        </w:rPr>
        <w:t>]</w:t>
      </w:r>
      <w:r w:rsidRPr="005C4EBF">
        <w:rPr>
          <w:sz w:val="28"/>
          <w:szCs w:val="28"/>
        </w:rPr>
        <w:t xml:space="preserve"> // Урология . – 1999. – № 5 – С. 48 – 51.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5C4EBF">
        <w:rPr>
          <w:bCs/>
          <w:color w:val="000000"/>
          <w:sz w:val="28"/>
          <w:szCs w:val="28"/>
        </w:rPr>
        <w:t>Эндотелий, ауторегуляция коронарных сосудов и стресс /</w:t>
      </w:r>
      <w:r w:rsidRPr="005C4EBF">
        <w:rPr>
          <w:iCs/>
          <w:color w:val="000000"/>
          <w:sz w:val="28"/>
          <w:szCs w:val="28"/>
        </w:rPr>
        <w:t xml:space="preserve"> </w:t>
      </w:r>
      <w:r w:rsidRPr="00913399">
        <w:rPr>
          <w:iCs/>
          <w:color w:val="000000"/>
          <w:sz w:val="28"/>
          <w:szCs w:val="28"/>
        </w:rPr>
        <w:t>[</w:t>
      </w:r>
      <w:r w:rsidRPr="005C4EBF">
        <w:rPr>
          <w:iCs/>
          <w:color w:val="000000"/>
          <w:sz w:val="28"/>
          <w:szCs w:val="28"/>
          <w:lang w:val="uk-UA"/>
        </w:rPr>
        <w:t xml:space="preserve">А.П. </w:t>
      </w:r>
      <w:r w:rsidRPr="005C4EBF">
        <w:rPr>
          <w:iCs/>
          <w:color w:val="000000"/>
          <w:sz w:val="28"/>
          <w:szCs w:val="28"/>
        </w:rPr>
        <w:t>Солодков</w:t>
      </w:r>
      <w:r>
        <w:rPr>
          <w:iCs/>
          <w:color w:val="000000"/>
          <w:sz w:val="28"/>
          <w:szCs w:val="28"/>
          <w:lang w:val="uk-UA"/>
        </w:rPr>
        <w:t xml:space="preserve">, А.С. </w:t>
      </w:r>
      <w:r w:rsidRPr="005C4EBF">
        <w:rPr>
          <w:iCs/>
          <w:color w:val="000000"/>
          <w:sz w:val="28"/>
          <w:szCs w:val="28"/>
        </w:rPr>
        <w:t xml:space="preserve">Дорошенко, </w:t>
      </w:r>
      <w:r>
        <w:rPr>
          <w:iCs/>
          <w:color w:val="000000"/>
          <w:sz w:val="28"/>
          <w:szCs w:val="28"/>
          <w:lang w:val="uk-UA"/>
        </w:rPr>
        <w:t xml:space="preserve">В.И. </w:t>
      </w:r>
      <w:r w:rsidRPr="005C4EBF">
        <w:rPr>
          <w:iCs/>
          <w:color w:val="000000"/>
          <w:sz w:val="28"/>
          <w:szCs w:val="28"/>
        </w:rPr>
        <w:t xml:space="preserve">Шебеко </w:t>
      </w:r>
      <w:r w:rsidRPr="005C4EBF">
        <w:rPr>
          <w:iCs/>
          <w:color w:val="000000"/>
          <w:sz w:val="28"/>
          <w:szCs w:val="28"/>
          <w:lang w:val="uk-UA"/>
        </w:rPr>
        <w:t>и др.</w:t>
      </w:r>
      <w:r w:rsidRPr="00913399">
        <w:rPr>
          <w:iCs/>
          <w:color w:val="000000"/>
          <w:sz w:val="28"/>
          <w:szCs w:val="28"/>
        </w:rPr>
        <w:t>]</w:t>
      </w:r>
      <w:r w:rsidRPr="005C4EBF">
        <w:rPr>
          <w:color w:val="000000"/>
          <w:sz w:val="28"/>
          <w:szCs w:val="28"/>
        </w:rPr>
        <w:t xml:space="preserve"> </w:t>
      </w:r>
      <w:r w:rsidRPr="005C4EBF">
        <w:rPr>
          <w:bCs/>
          <w:color w:val="000000"/>
          <w:sz w:val="28"/>
          <w:szCs w:val="28"/>
        </w:rPr>
        <w:t xml:space="preserve">// </w:t>
      </w:r>
      <w:r w:rsidRPr="005C4EBF">
        <w:rPr>
          <w:sz w:val="28"/>
          <w:szCs w:val="28"/>
        </w:rPr>
        <w:t>Биологические науки. –</w:t>
      </w:r>
      <w:r w:rsidRPr="00913399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2008. –</w:t>
      </w:r>
      <w:r w:rsidRPr="0091339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  <w:r w:rsidRPr="005C4EBF">
        <w:rPr>
          <w:sz w:val="28"/>
          <w:szCs w:val="28"/>
        </w:rPr>
        <w:t>1/8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 xml:space="preserve"> –</w:t>
      </w:r>
      <w:r w:rsidRPr="00913399"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C</w:t>
      </w:r>
      <w:r w:rsidRPr="005C4EBF">
        <w:rPr>
          <w:sz w:val="28"/>
          <w:szCs w:val="28"/>
        </w:rPr>
        <w:t xml:space="preserve">. </w:t>
      </w:r>
      <w:r w:rsidRPr="005C4EBF">
        <w:rPr>
          <w:color w:val="000000"/>
          <w:sz w:val="28"/>
          <w:szCs w:val="28"/>
        </w:rPr>
        <w:t>79</w:t>
      </w:r>
      <w:r w:rsidRPr="009133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5C4EBF">
        <w:rPr>
          <w:color w:val="000000"/>
          <w:sz w:val="28"/>
          <w:szCs w:val="28"/>
        </w:rPr>
        <w:t xml:space="preserve">94. 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Яко</w:t>
      </w:r>
      <w:r>
        <w:rPr>
          <w:sz w:val="28"/>
          <w:szCs w:val="28"/>
        </w:rPr>
        <w:t xml:space="preserve">влев В.М. Сосудистый эндотелий </w:t>
      </w:r>
      <w:r w:rsidRPr="005C4EBF">
        <w:rPr>
          <w:sz w:val="28"/>
          <w:szCs w:val="28"/>
        </w:rPr>
        <w:t xml:space="preserve">и хламидная инфекция/ </w:t>
      </w:r>
      <w:r w:rsidRPr="005C4EBF">
        <w:rPr>
          <w:sz w:val="28"/>
          <w:szCs w:val="28"/>
          <w:lang w:val="uk-UA"/>
        </w:rPr>
        <w:t xml:space="preserve">В.М. </w:t>
      </w:r>
      <w:r w:rsidRPr="005C4EBF">
        <w:rPr>
          <w:sz w:val="28"/>
          <w:szCs w:val="28"/>
        </w:rPr>
        <w:t xml:space="preserve">Яковлев, </w:t>
      </w:r>
      <w:r w:rsidRPr="005C4EBF">
        <w:rPr>
          <w:sz w:val="28"/>
          <w:szCs w:val="28"/>
          <w:lang w:val="uk-UA"/>
        </w:rPr>
        <w:t xml:space="preserve">А. И. </w:t>
      </w:r>
      <w:r w:rsidRPr="005C4EBF">
        <w:rPr>
          <w:sz w:val="28"/>
          <w:szCs w:val="28"/>
        </w:rPr>
        <w:t>Новиков. –  М., 2003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</w:rPr>
        <w:t>– 450 с.</w:t>
      </w:r>
    </w:p>
    <w:p w:rsidR="00635A82" w:rsidRPr="00A247BD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>Ярыгин Н.Е. Значение программированной гибели эндотелия в построении внутриорганного кровеносного русла в эмбриогенезе человека</w:t>
      </w:r>
      <w:r w:rsidRPr="00BE1135"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/ Н.Е.</w:t>
      </w:r>
      <w:r w:rsidRPr="005C4EBF">
        <w:rPr>
          <w:sz w:val="28"/>
          <w:szCs w:val="28"/>
          <w:lang w:val="uk-UA"/>
        </w:rPr>
        <w:t xml:space="preserve"> Ярыгин, А. В. Кораблёв </w:t>
      </w:r>
      <w:r w:rsidRPr="00BE1135">
        <w:rPr>
          <w:sz w:val="28"/>
          <w:szCs w:val="28"/>
        </w:rPr>
        <w:t>//</w:t>
      </w:r>
      <w:r w:rsidRPr="005C4EBF">
        <w:rPr>
          <w:sz w:val="28"/>
          <w:szCs w:val="28"/>
          <w:lang w:val="uk-UA"/>
        </w:rPr>
        <w:t xml:space="preserve"> Архив патологии. – 1995. </w:t>
      </w:r>
      <w:r>
        <w:rPr>
          <w:sz w:val="28"/>
          <w:szCs w:val="28"/>
        </w:rPr>
        <w:t xml:space="preserve">– </w:t>
      </w:r>
      <w:r w:rsidRPr="005C4EBF">
        <w:rPr>
          <w:sz w:val="28"/>
          <w:szCs w:val="28"/>
          <w:lang w:val="uk-UA"/>
        </w:rPr>
        <w:t>№ 5. – С. 39 – 44.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Boesch</w:t>
      </w:r>
      <w:r w:rsidRPr="00A247BD"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S</w:t>
      </w:r>
      <w:r w:rsidRPr="00A247BD">
        <w:rPr>
          <w:sz w:val="28"/>
          <w:szCs w:val="28"/>
        </w:rPr>
        <w:t>.</w:t>
      </w:r>
      <w:r w:rsidRPr="005C4EBF">
        <w:rPr>
          <w:sz w:val="28"/>
          <w:szCs w:val="28"/>
          <w:lang w:val="en-US"/>
        </w:rPr>
        <w:t>T</w:t>
      </w:r>
      <w:r w:rsidRPr="00A247B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uk-UA"/>
        </w:rPr>
        <w:t xml:space="preserve">Вплив антагоністів </w:t>
      </w:r>
      <w:r w:rsidRPr="005C4EBF">
        <w:rPr>
          <w:sz w:val="28"/>
          <w:szCs w:val="28"/>
          <w:lang w:val="el-GR"/>
        </w:rPr>
        <w:t>α</w:t>
      </w:r>
      <w:r w:rsidRPr="005C4EBF">
        <w:rPr>
          <w:sz w:val="28"/>
          <w:szCs w:val="28"/>
          <w:lang w:val="uk-UA"/>
        </w:rPr>
        <w:t xml:space="preserve">1- адренорецепторів на диференціацію гладком’язових клітин передмехурової залози (короткий виклад) </w:t>
      </w:r>
      <w:r>
        <w:rPr>
          <w:sz w:val="28"/>
          <w:szCs w:val="28"/>
          <w:lang w:val="uk-UA"/>
        </w:rPr>
        <w:t xml:space="preserve">/ </w:t>
      </w:r>
      <w:r w:rsidRPr="005C4EBF">
        <w:rPr>
          <w:sz w:val="28"/>
          <w:szCs w:val="28"/>
          <w:lang w:val="en-US"/>
        </w:rPr>
        <w:t>S</w:t>
      </w:r>
      <w:r w:rsidRPr="00A247BD">
        <w:rPr>
          <w:sz w:val="28"/>
          <w:szCs w:val="28"/>
        </w:rPr>
        <w:t>.</w:t>
      </w:r>
      <w:r w:rsidRPr="005C4EBF">
        <w:rPr>
          <w:sz w:val="28"/>
          <w:szCs w:val="28"/>
          <w:lang w:val="en-US"/>
        </w:rPr>
        <w:t>T</w:t>
      </w:r>
      <w:r w:rsidRPr="00A247B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Boesch</w:t>
      </w:r>
      <w:r w:rsidRPr="00A247BD">
        <w:rPr>
          <w:sz w:val="28"/>
          <w:szCs w:val="28"/>
        </w:rPr>
        <w:t xml:space="preserve">, </w:t>
      </w:r>
      <w:r w:rsidRPr="005C4EBF">
        <w:rPr>
          <w:sz w:val="28"/>
          <w:szCs w:val="28"/>
          <w:lang w:val="en-US"/>
        </w:rPr>
        <w:t>S</w:t>
      </w:r>
      <w:r w:rsidRPr="00A247B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Corvin</w:t>
      </w:r>
      <w:r w:rsidRPr="00A247BD">
        <w:rPr>
          <w:sz w:val="28"/>
          <w:szCs w:val="28"/>
        </w:rPr>
        <w:t xml:space="preserve">, </w:t>
      </w:r>
      <w:r w:rsidRPr="005C4EBF">
        <w:rPr>
          <w:sz w:val="28"/>
          <w:szCs w:val="28"/>
          <w:lang w:val="en-US"/>
        </w:rPr>
        <w:t>Ju</w:t>
      </w:r>
      <w:r w:rsidRPr="00A247BD"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Zhang</w:t>
      </w:r>
      <w:r w:rsidRPr="00A247BD">
        <w:rPr>
          <w:sz w:val="28"/>
          <w:szCs w:val="28"/>
        </w:rPr>
        <w:t xml:space="preserve">. </w:t>
      </w:r>
      <w:r w:rsidRPr="00BE1135">
        <w:rPr>
          <w:sz w:val="28"/>
          <w:szCs w:val="28"/>
        </w:rPr>
        <w:t xml:space="preserve">// </w:t>
      </w:r>
      <w:r w:rsidRPr="005C4EBF">
        <w:rPr>
          <w:sz w:val="28"/>
          <w:szCs w:val="28"/>
          <w:lang w:val="uk-UA"/>
        </w:rPr>
        <w:t>Медицина світу. – 1999. –Т.</w:t>
      </w:r>
      <w:r w:rsidRPr="005C4EBF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, № 3. – С. 470 – 471.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Abrahamsson P.A. Neuroendocrine differentiation in pros</w:t>
      </w:r>
      <w:r>
        <w:rPr>
          <w:sz w:val="28"/>
          <w:szCs w:val="28"/>
          <w:lang w:val="en-US"/>
        </w:rPr>
        <w:t xml:space="preserve">tatic carcinoma //Prostate. – </w:t>
      </w:r>
      <w:r w:rsidRPr="005C4EBF">
        <w:rPr>
          <w:sz w:val="28"/>
          <w:szCs w:val="28"/>
          <w:lang w:val="en-US"/>
        </w:rPr>
        <w:t>1999.</w:t>
      </w:r>
      <w:r w:rsidRPr="00BE1135">
        <w:rPr>
          <w:sz w:val="28"/>
          <w:szCs w:val="28"/>
          <w:lang w:val="en-US"/>
        </w:rPr>
        <w:t xml:space="preserve"> – </w:t>
      </w:r>
      <w:r w:rsidRPr="00BE1135">
        <w:rPr>
          <w:color w:val="000000"/>
          <w:sz w:val="28"/>
          <w:szCs w:val="28"/>
          <w:lang w:val="en-US"/>
        </w:rPr>
        <w:t xml:space="preserve">Vol. </w:t>
      </w:r>
      <w:r w:rsidRPr="005C4EBF">
        <w:rPr>
          <w:sz w:val="28"/>
          <w:szCs w:val="28"/>
          <w:lang w:val="en-US"/>
        </w:rPr>
        <w:t>39.</w:t>
      </w:r>
      <w:r w:rsidRPr="00BE1135">
        <w:rPr>
          <w:sz w:val="28"/>
          <w:szCs w:val="28"/>
          <w:lang w:val="en-US"/>
        </w:rPr>
        <w:t xml:space="preserve"> – P</w:t>
      </w:r>
      <w:r w:rsidRPr="00BE1135">
        <w:rPr>
          <w:color w:val="000000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135</w:t>
      </w:r>
      <w:r w:rsidRPr="009133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91339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148.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en-US"/>
        </w:rPr>
      </w:pPr>
      <w:r w:rsidRPr="00BE1135">
        <w:rPr>
          <w:rStyle w:val="af8"/>
          <w:b w:val="0"/>
          <w:sz w:val="28"/>
          <w:szCs w:val="28"/>
          <w:lang w:val="en-US"/>
        </w:rPr>
        <w:t xml:space="preserve"> </w:t>
      </w:r>
      <w:r w:rsidRPr="005C4EBF">
        <w:rPr>
          <w:rStyle w:val="af8"/>
          <w:b w:val="0"/>
          <w:sz w:val="28"/>
          <w:szCs w:val="28"/>
          <w:lang w:val="en-US"/>
        </w:rPr>
        <w:t xml:space="preserve">Adam R. M. </w:t>
      </w:r>
      <w:r w:rsidRPr="005C4EBF">
        <w:rPr>
          <w:sz w:val="28"/>
          <w:szCs w:val="28"/>
          <w:lang w:val="en-US"/>
        </w:rPr>
        <w:t xml:space="preserve">Amphiregulin Is Coordinately Expressed with Heparin-Binding Epidermal Growth Factor-Like Growth Factor in the Interstitial Smooth Muscle of the Human Prostate </w:t>
      </w:r>
      <w:r w:rsidRPr="005C4EBF">
        <w:rPr>
          <w:sz w:val="28"/>
          <w:szCs w:val="28"/>
          <w:lang w:val="uk-UA"/>
        </w:rPr>
        <w:t>/</w:t>
      </w:r>
      <w:r w:rsidRPr="005C4EBF">
        <w:rPr>
          <w:rStyle w:val="af8"/>
          <w:b w:val="0"/>
          <w:sz w:val="28"/>
          <w:szCs w:val="28"/>
          <w:lang w:val="en-US"/>
        </w:rPr>
        <w:t xml:space="preserve"> R. M. Adam, J.G.</w:t>
      </w:r>
      <w:r>
        <w:rPr>
          <w:rStyle w:val="af8"/>
          <w:b w:val="0"/>
          <w:sz w:val="28"/>
          <w:szCs w:val="28"/>
          <w:lang w:val="uk-UA"/>
        </w:rPr>
        <w:t xml:space="preserve"> </w:t>
      </w:r>
      <w:r w:rsidRPr="005C4EBF">
        <w:rPr>
          <w:rStyle w:val="af8"/>
          <w:b w:val="0"/>
          <w:sz w:val="28"/>
          <w:szCs w:val="28"/>
          <w:lang w:val="en-US"/>
        </w:rPr>
        <w:t xml:space="preserve">Borer, B. J. Williams </w:t>
      </w:r>
      <w:r w:rsidRPr="005C4EBF">
        <w:rPr>
          <w:sz w:val="28"/>
          <w:szCs w:val="28"/>
          <w:lang w:val="en-US"/>
        </w:rPr>
        <w:t>// Endocrinology. – 1999. – Vol. 140, №</w:t>
      </w:r>
      <w:r w:rsidRPr="0091339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12. – P</w:t>
      </w:r>
      <w:r w:rsidRPr="005C4EBF">
        <w:rPr>
          <w:color w:val="000000"/>
          <w:sz w:val="28"/>
          <w:szCs w:val="28"/>
          <w:lang w:val="en-US"/>
        </w:rPr>
        <w:t>.</w:t>
      </w:r>
      <w:r w:rsidRPr="005C4EBF">
        <w:rPr>
          <w:sz w:val="28"/>
          <w:szCs w:val="28"/>
          <w:lang w:val="en-US"/>
        </w:rPr>
        <w:t>5866</w:t>
      </w:r>
      <w:r w:rsidRPr="009133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91339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5875.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 w:rsidRPr="00BE1135">
        <w:rPr>
          <w:rFonts w:ascii="NewCenturySchlbk-Roman" w:hAnsi="NewCenturySchlbk-Roman" w:cs="NewCenturySchlbk-Roman"/>
          <w:sz w:val="28"/>
          <w:szCs w:val="28"/>
          <w:lang w:val="en-US"/>
        </w:rPr>
        <w:lastRenderedPageBreak/>
        <w:t xml:space="preserve"> 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>Antonioli E</w:t>
      </w:r>
      <w:r w:rsidRPr="005C4EBF">
        <w:rPr>
          <w:sz w:val="28"/>
          <w:szCs w:val="28"/>
          <w:lang w:val="en-US"/>
        </w:rPr>
        <w:t xml:space="preserve">. </w:t>
      </w:r>
      <w:r w:rsidRPr="005C4EBF">
        <w:rPr>
          <w:bCs/>
          <w:sz w:val="28"/>
          <w:szCs w:val="28"/>
          <w:lang w:val="en-US"/>
        </w:rPr>
        <w:t xml:space="preserve">Smooth Muscle Cell Behavior in the Ventral Prostate of Castrated Rats </w:t>
      </w:r>
      <w:r w:rsidRPr="005C4EBF">
        <w:rPr>
          <w:bCs/>
          <w:sz w:val="28"/>
          <w:szCs w:val="28"/>
          <w:lang w:val="uk-UA"/>
        </w:rPr>
        <w:t>/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</w:t>
      </w:r>
      <w:r w:rsidRPr="005C4EBF">
        <w:rPr>
          <w:rFonts w:ascii="NewCenturySchlbk-Roman" w:hAnsi="NewCenturySchlbk-Roman" w:cs="NewCenturySchlbk-Roman"/>
          <w:sz w:val="28"/>
          <w:szCs w:val="28"/>
        </w:rPr>
        <w:t>Е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. Antonioli, </w:t>
      </w:r>
      <w:r>
        <w:rPr>
          <w:rFonts w:ascii="NewCenturySchlbk-Roman" w:hAnsi="NewCenturySchlbk-Roman" w:cs="NewCenturySchlbk-Roman"/>
          <w:sz w:val="28"/>
          <w:szCs w:val="28"/>
          <w:lang w:val="uk-UA"/>
        </w:rPr>
        <w:t xml:space="preserve">Н.Н.М. 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>Della- Colleta</w:t>
      </w:r>
      <w:r w:rsidRPr="005C4EBF">
        <w:rPr>
          <w:sz w:val="28"/>
          <w:szCs w:val="28"/>
          <w:lang w:val="en-US"/>
        </w:rPr>
        <w:t xml:space="preserve">, H. F. Carvalho </w:t>
      </w:r>
      <w:r w:rsidRPr="005C4EBF">
        <w:rPr>
          <w:bCs/>
          <w:sz w:val="28"/>
          <w:szCs w:val="28"/>
          <w:lang w:val="en-US"/>
        </w:rPr>
        <w:t xml:space="preserve">// </w:t>
      </w:r>
      <w:r w:rsidRPr="005C4EBF">
        <w:rPr>
          <w:sz w:val="28"/>
          <w:szCs w:val="28"/>
          <w:lang w:val="en-US"/>
        </w:rPr>
        <w:t>J. Andr. – 2004. – Vol. 25, №</w:t>
      </w:r>
      <w:r w:rsidRPr="0091339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1. – P</w:t>
      </w:r>
      <w:r w:rsidRPr="005C4EBF">
        <w:rPr>
          <w:color w:val="000000"/>
          <w:sz w:val="28"/>
          <w:szCs w:val="28"/>
          <w:lang w:val="en-US"/>
        </w:rPr>
        <w:t>.</w:t>
      </w:r>
      <w:r w:rsidRPr="005C4EBF">
        <w:rPr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>50</w:t>
      </w:r>
      <w:r w:rsidRPr="00913399">
        <w:rPr>
          <w:bCs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>–</w:t>
      </w:r>
      <w:r w:rsidRPr="00913399">
        <w:rPr>
          <w:bCs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>56.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en-US"/>
        </w:rPr>
      </w:pPr>
      <w:r w:rsidRPr="00BE1135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Aumuller G. Neurogenic origin of human prostate endocrine cells / </w:t>
      </w:r>
      <w:r w:rsidRPr="005C4EBF">
        <w:rPr>
          <w:rStyle w:val="af8"/>
          <w:b w:val="0"/>
          <w:sz w:val="28"/>
          <w:szCs w:val="28"/>
          <w:lang w:val="en-US"/>
        </w:rPr>
        <w:t>G.</w:t>
      </w:r>
      <w:r>
        <w:rPr>
          <w:rStyle w:val="af8"/>
          <w:b w:val="0"/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 xml:space="preserve">Aumuller, </w:t>
      </w:r>
      <w:r w:rsidRPr="005C4EBF">
        <w:rPr>
          <w:sz w:val="28"/>
          <w:szCs w:val="28"/>
        </w:rPr>
        <w:t>М</w:t>
      </w:r>
      <w:r w:rsidRPr="005C4EBF">
        <w:rPr>
          <w:sz w:val="28"/>
          <w:szCs w:val="28"/>
          <w:lang w:val="en-US"/>
        </w:rPr>
        <w:t xml:space="preserve">. Leonhardt, </w:t>
      </w:r>
      <w:r>
        <w:rPr>
          <w:sz w:val="28"/>
          <w:szCs w:val="28"/>
          <w:lang w:val="uk-UA"/>
        </w:rPr>
        <w:t xml:space="preserve">М. </w:t>
      </w:r>
      <w:r w:rsidRPr="005C4EBF">
        <w:rPr>
          <w:sz w:val="28"/>
          <w:szCs w:val="28"/>
          <w:lang w:val="en-US"/>
        </w:rPr>
        <w:t>Janssen // Urol. – 1999. – Vol. 53, №</w:t>
      </w:r>
      <w:r w:rsidRPr="0091339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5. – P</w:t>
      </w:r>
      <w:r w:rsidRPr="005C4EBF">
        <w:rPr>
          <w:color w:val="000000"/>
          <w:sz w:val="28"/>
          <w:szCs w:val="28"/>
          <w:lang w:val="en-US"/>
        </w:rPr>
        <w:t>.</w:t>
      </w:r>
      <w:r w:rsidRPr="005C4EBF">
        <w:rPr>
          <w:sz w:val="28"/>
          <w:szCs w:val="28"/>
          <w:lang w:val="en-US"/>
        </w:rPr>
        <w:t xml:space="preserve"> 1041 </w:t>
      </w:r>
      <w:r>
        <w:rPr>
          <w:sz w:val="28"/>
          <w:szCs w:val="28"/>
          <w:lang w:val="en-US"/>
        </w:rPr>
        <w:t>–</w:t>
      </w:r>
      <w:r w:rsidRPr="0091339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1048.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 w:rsidRPr="00BE1135">
        <w:rPr>
          <w:bCs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>Berquin</w:t>
      </w:r>
      <w:r w:rsidRPr="005C4EBF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r w:rsidRPr="005C4EBF">
          <w:rPr>
            <w:bCs/>
            <w:sz w:val="28"/>
            <w:szCs w:val="28"/>
            <w:lang w:val="en-US"/>
          </w:rPr>
          <w:t>I.</w:t>
        </w:r>
      </w:smartTag>
      <w:r w:rsidRPr="005C4EBF">
        <w:rPr>
          <w:bCs/>
          <w:sz w:val="28"/>
          <w:szCs w:val="28"/>
          <w:lang w:val="en-US"/>
        </w:rPr>
        <w:t xml:space="preserve"> M.  Expression Signature of the Mouse Prostate / </w:t>
      </w:r>
      <w:r>
        <w:rPr>
          <w:bCs/>
          <w:sz w:val="28"/>
          <w:szCs w:val="28"/>
          <w:lang w:val="uk-UA"/>
        </w:rPr>
        <w:t xml:space="preserve">І.М. </w:t>
      </w:r>
      <w:r w:rsidRPr="005C4EBF">
        <w:rPr>
          <w:bCs/>
          <w:sz w:val="28"/>
          <w:szCs w:val="28"/>
          <w:lang w:val="en-US"/>
        </w:rPr>
        <w:t>Berquin, Y. Min, R.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 xml:space="preserve">Wu // </w:t>
      </w:r>
      <w:r w:rsidRPr="005C4EBF">
        <w:rPr>
          <w:bCs/>
          <w:sz w:val="28"/>
          <w:szCs w:val="28"/>
          <w:lang w:val="en-US"/>
        </w:rPr>
        <w:t>J. boil. Chem.</w:t>
      </w:r>
      <w:r>
        <w:rPr>
          <w:sz w:val="28"/>
          <w:szCs w:val="28"/>
          <w:lang w:val="en-US"/>
        </w:rPr>
        <w:t xml:space="preserve"> – </w:t>
      </w:r>
      <w:r w:rsidRPr="005C4EBF">
        <w:rPr>
          <w:sz w:val="28"/>
          <w:szCs w:val="28"/>
          <w:lang w:val="en-US"/>
        </w:rPr>
        <w:t>2005. – Vol. 280, №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43. – P</w:t>
      </w:r>
      <w:r w:rsidRPr="005C4EBF">
        <w:rPr>
          <w:color w:val="000000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36442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3645</w:t>
      </w:r>
      <w:r>
        <w:rPr>
          <w:sz w:val="28"/>
          <w:szCs w:val="28"/>
          <w:lang w:val="uk-UA"/>
        </w:rPr>
        <w:t>.</w:t>
      </w:r>
    </w:p>
    <w:p w:rsidR="00635A82" w:rsidRPr="00C15517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en-US"/>
        </w:rPr>
      </w:pPr>
      <w:r w:rsidRPr="00BE1135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Blanchère M. Transforming growth factor </w:t>
      </w:r>
      <w:r w:rsidRPr="005C4EBF">
        <w:rPr>
          <w:sz w:val="28"/>
          <w:szCs w:val="28"/>
        </w:rPr>
        <w:t>β</w:t>
      </w:r>
      <w:r w:rsidRPr="005C4EBF">
        <w:rPr>
          <w:sz w:val="28"/>
          <w:szCs w:val="28"/>
          <w:lang w:val="en-US"/>
        </w:rPr>
        <w:t xml:space="preserve"> in the human prostate: Its role in stromal-epithelial interactions in non-cancerous cell culture </w:t>
      </w:r>
      <w:hyperlink r:id="rId9" w:history="1">
        <w:r w:rsidRPr="005C4EBF">
          <w:rPr>
            <w:sz w:val="28"/>
            <w:szCs w:val="28"/>
            <w:lang w:val="en-US"/>
          </w:rPr>
          <w:t xml:space="preserve">/ </w:t>
        </w:r>
        <w:r w:rsidRPr="005C4EBF">
          <w:rPr>
            <w:sz w:val="28"/>
            <w:szCs w:val="28"/>
          </w:rPr>
          <w:t>М</w:t>
        </w:r>
        <w:r w:rsidRPr="005C4EBF">
          <w:rPr>
            <w:sz w:val="28"/>
            <w:szCs w:val="28"/>
            <w:lang w:val="en-US"/>
          </w:rPr>
          <w:t xml:space="preserve">. Blanchère, </w:t>
        </w:r>
        <w:r w:rsidRPr="005C4EBF">
          <w:rPr>
            <w:sz w:val="28"/>
            <w:szCs w:val="28"/>
          </w:rPr>
          <w:t>С</w:t>
        </w:r>
        <w:r w:rsidRPr="005C4EBF">
          <w:rPr>
            <w:sz w:val="28"/>
            <w:szCs w:val="28"/>
            <w:lang w:val="en-US"/>
          </w:rPr>
          <w:t xml:space="preserve">. Mestayer, </w:t>
        </w:r>
        <w:r>
          <w:rPr>
            <w:sz w:val="28"/>
            <w:szCs w:val="28"/>
            <w:lang w:val="uk-UA"/>
          </w:rPr>
          <w:t xml:space="preserve">Е. </w:t>
        </w:r>
        <w:r w:rsidRPr="005C4EBF">
          <w:rPr>
            <w:sz w:val="28"/>
            <w:szCs w:val="28"/>
            <w:lang w:val="en-US"/>
          </w:rPr>
          <w:t>Saunier</w:t>
        </w:r>
        <w:r w:rsidRPr="005C4EBF">
          <w:rPr>
            <w:sz w:val="28"/>
            <w:szCs w:val="28"/>
            <w:vertAlign w:val="superscript"/>
            <w:lang w:val="en-US"/>
          </w:rPr>
          <w:t xml:space="preserve"> </w:t>
        </w:r>
        <w:r w:rsidRPr="005C4EBF">
          <w:rPr>
            <w:sz w:val="28"/>
            <w:szCs w:val="28"/>
            <w:lang w:val="en-US"/>
          </w:rPr>
          <w:t>//Prostat</w:t>
        </w:r>
      </w:hyperlink>
      <w:r w:rsidRPr="005C4EBF">
        <w:rPr>
          <w:sz w:val="28"/>
          <w:szCs w:val="28"/>
          <w:lang w:val="en-US"/>
        </w:rPr>
        <w:t>e. – 2001. – Vol.</w:t>
      </w:r>
      <w:hyperlink r:id="rId10" w:history="1">
        <w:r w:rsidRPr="005C4EBF">
          <w:rPr>
            <w:rStyle w:val="af8"/>
            <w:b w:val="0"/>
            <w:bCs w:val="0"/>
            <w:sz w:val="28"/>
            <w:szCs w:val="28"/>
            <w:lang w:val="en-US"/>
          </w:rPr>
          <w:t xml:space="preserve"> 46, № 4</w:t>
        </w:r>
      </w:hyperlink>
      <w:r w:rsidRPr="005C4EBF">
        <w:rPr>
          <w:sz w:val="28"/>
          <w:szCs w:val="28"/>
          <w:lang w:val="en-US"/>
        </w:rPr>
        <w:t>. – P</w:t>
      </w:r>
      <w:r w:rsidRPr="005C4EBF">
        <w:rPr>
          <w:color w:val="000000"/>
          <w:sz w:val="28"/>
          <w:szCs w:val="28"/>
          <w:lang w:val="en-US"/>
        </w:rPr>
        <w:t>.</w:t>
      </w:r>
      <w:r w:rsidRPr="005C4EBF">
        <w:rPr>
          <w:sz w:val="28"/>
          <w:szCs w:val="28"/>
          <w:lang w:val="en-US"/>
        </w:rPr>
        <w:t xml:space="preserve"> </w:t>
      </w:r>
      <w:r w:rsidRPr="00C15517">
        <w:rPr>
          <w:rStyle w:val="af8"/>
          <w:b w:val="0"/>
          <w:bCs w:val="0"/>
          <w:sz w:val="28"/>
          <w:szCs w:val="28"/>
          <w:lang w:val="en-US"/>
        </w:rPr>
        <w:t>234</w:t>
      </w:r>
      <w:r>
        <w:rPr>
          <w:rStyle w:val="af8"/>
          <w:b w:val="0"/>
          <w:bCs w:val="0"/>
          <w:sz w:val="28"/>
          <w:szCs w:val="28"/>
        </w:rPr>
        <w:t xml:space="preserve"> </w:t>
      </w:r>
      <w:r>
        <w:rPr>
          <w:rStyle w:val="af8"/>
          <w:b w:val="0"/>
          <w:bCs w:val="0"/>
          <w:sz w:val="28"/>
          <w:szCs w:val="28"/>
          <w:lang w:val="en-US"/>
        </w:rPr>
        <w:t>–</w:t>
      </w:r>
      <w:r>
        <w:rPr>
          <w:rStyle w:val="af8"/>
          <w:b w:val="0"/>
          <w:bCs w:val="0"/>
          <w:sz w:val="28"/>
          <w:szCs w:val="28"/>
        </w:rPr>
        <w:t xml:space="preserve"> </w:t>
      </w:r>
      <w:r w:rsidRPr="00C15517">
        <w:rPr>
          <w:rStyle w:val="af8"/>
          <w:b w:val="0"/>
          <w:bCs w:val="0"/>
          <w:sz w:val="28"/>
          <w:szCs w:val="28"/>
          <w:lang w:val="en-US"/>
        </w:rPr>
        <w:t>245.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 w:rsidRPr="00BE1135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Carey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J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en-US"/>
        </w:rPr>
        <w:t>L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en-US"/>
        </w:rPr>
        <w:t>Mutually Antagonistic Effects of Androgen and Activin in the Regulation of Prostate Cancer Cell Growth /</w:t>
      </w:r>
      <w:r w:rsidRPr="005C4EBF">
        <w:rPr>
          <w:sz w:val="28"/>
          <w:szCs w:val="28"/>
          <w:lang w:val="en-US"/>
        </w:rPr>
        <w:t xml:space="preserve"> J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en-US"/>
        </w:rPr>
        <w:t>L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Carey</w:t>
      </w:r>
      <w:r w:rsidRPr="005C4EBF">
        <w:rPr>
          <w:sz w:val="28"/>
          <w:szCs w:val="28"/>
          <w:lang w:val="uk-UA"/>
        </w:rPr>
        <w:t xml:space="preserve">, </w:t>
      </w:r>
      <w:r w:rsidRPr="005C4EBF">
        <w:rPr>
          <w:sz w:val="28"/>
          <w:szCs w:val="28"/>
          <w:lang w:val="en-US"/>
        </w:rPr>
        <w:t>L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М. </w:t>
      </w:r>
      <w:r w:rsidRPr="005C4EBF">
        <w:rPr>
          <w:sz w:val="28"/>
          <w:szCs w:val="28"/>
          <w:lang w:val="en-US"/>
        </w:rPr>
        <w:t>Sasur</w:t>
      </w:r>
      <w:r w:rsidRPr="005C4EB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Н. </w:t>
      </w:r>
      <w:r w:rsidRPr="005C4EBF">
        <w:rPr>
          <w:sz w:val="28"/>
          <w:szCs w:val="28"/>
          <w:lang w:val="en-US"/>
        </w:rPr>
        <w:t>Kawakubo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en-US"/>
        </w:rPr>
        <w:t xml:space="preserve">// </w:t>
      </w:r>
      <w:r w:rsidRPr="005C4EBF">
        <w:rPr>
          <w:sz w:val="28"/>
          <w:szCs w:val="28"/>
          <w:lang w:val="en-US"/>
        </w:rPr>
        <w:t>Molec.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Endoc. – 2004. – Vol. 18, №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 xml:space="preserve">3. </w:t>
      </w:r>
      <w:r w:rsidRPr="005C4EBF">
        <w:rPr>
          <w:sz w:val="28"/>
          <w:szCs w:val="28"/>
          <w:lang w:val="uk-UA"/>
        </w:rPr>
        <w:t xml:space="preserve">– </w:t>
      </w:r>
      <w:r w:rsidRPr="005C4EBF">
        <w:rPr>
          <w:sz w:val="28"/>
          <w:szCs w:val="28"/>
          <w:lang w:val="en-US"/>
        </w:rPr>
        <w:t>P</w:t>
      </w:r>
      <w:r w:rsidRPr="005C4EBF">
        <w:rPr>
          <w:color w:val="000000"/>
          <w:sz w:val="28"/>
          <w:szCs w:val="28"/>
          <w:lang w:val="uk-UA"/>
        </w:rPr>
        <w:t>.</w:t>
      </w:r>
      <w:r w:rsidRPr="005C4EBF">
        <w:rPr>
          <w:color w:val="000000"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696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707.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 w:rsidRPr="00BE1135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Conway R. E. Prostate-Specific Membrane Antigen Regulates Angiogenesis by Modulating Integrin Signal Transduction / </w:t>
      </w:r>
      <w:r w:rsidRPr="005C4EBF">
        <w:rPr>
          <w:rStyle w:val="af8"/>
          <w:b w:val="0"/>
          <w:sz w:val="28"/>
          <w:szCs w:val="28"/>
          <w:lang w:val="en-US"/>
        </w:rPr>
        <w:t xml:space="preserve">R. </w:t>
      </w:r>
      <w:r w:rsidRPr="005C4EBF">
        <w:rPr>
          <w:rStyle w:val="af8"/>
          <w:b w:val="0"/>
          <w:sz w:val="28"/>
          <w:szCs w:val="28"/>
        </w:rPr>
        <w:t>Е</w:t>
      </w:r>
      <w:r w:rsidRPr="005C4EBF">
        <w:rPr>
          <w:rStyle w:val="af8"/>
          <w:b w:val="0"/>
          <w:sz w:val="28"/>
          <w:szCs w:val="28"/>
          <w:lang w:val="en-US"/>
        </w:rPr>
        <w:t xml:space="preserve">. </w:t>
      </w:r>
      <w:r w:rsidRPr="005C4EBF">
        <w:rPr>
          <w:sz w:val="28"/>
          <w:szCs w:val="28"/>
          <w:lang w:val="en-US"/>
        </w:rPr>
        <w:t>Conway, N.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Petrovic,</w:t>
      </w:r>
      <w:r w:rsidRPr="00890440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Z. Li // Molec. Cell. Biol.</w:t>
      </w:r>
      <w:r w:rsidRPr="005C4EBF">
        <w:rPr>
          <w:sz w:val="28"/>
          <w:szCs w:val="28"/>
          <w:lang w:val="uk-UA"/>
        </w:rPr>
        <w:t xml:space="preserve"> – </w:t>
      </w:r>
      <w:r w:rsidRPr="005C4EBF">
        <w:rPr>
          <w:sz w:val="28"/>
          <w:szCs w:val="28"/>
          <w:lang w:val="en-US"/>
        </w:rPr>
        <w:t xml:space="preserve">2006. </w:t>
      </w:r>
      <w:r w:rsidRPr="005C4EBF">
        <w:rPr>
          <w:sz w:val="28"/>
          <w:szCs w:val="28"/>
          <w:lang w:val="uk-UA"/>
        </w:rPr>
        <w:t xml:space="preserve">– </w:t>
      </w:r>
      <w:r w:rsidRPr="005C4EBF">
        <w:rPr>
          <w:sz w:val="28"/>
          <w:szCs w:val="28"/>
          <w:lang w:val="en-US"/>
        </w:rPr>
        <w:t>Vol. 26, № 14.</w:t>
      </w:r>
      <w:r w:rsidRPr="005C4EBF">
        <w:rPr>
          <w:sz w:val="28"/>
          <w:szCs w:val="28"/>
          <w:lang w:val="uk-UA"/>
        </w:rPr>
        <w:t xml:space="preserve"> – </w:t>
      </w:r>
      <w:r w:rsidRPr="005C4EBF">
        <w:rPr>
          <w:sz w:val="28"/>
          <w:szCs w:val="28"/>
          <w:lang w:val="en-US"/>
        </w:rPr>
        <w:t>P</w:t>
      </w:r>
      <w:r w:rsidRPr="005C4EBF">
        <w:rPr>
          <w:color w:val="000000"/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en-US"/>
        </w:rPr>
        <w:t xml:space="preserve"> 5310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5324.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en-US"/>
        </w:rPr>
      </w:pPr>
      <w:r w:rsidRPr="00BE1135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Cunha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G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en-US"/>
        </w:rPr>
        <w:t>R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Epithelial –mesenchymal interactions in prostatic development. I. Morphological observations of prostatic induction by urogenital sinus mesenchyme in epithelium of the adult rodent urinary bladder /</w:t>
      </w:r>
      <w:r w:rsidRPr="00890440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G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en-US"/>
        </w:rPr>
        <w:t>R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Cunha,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Fujii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Hirohico</w:t>
      </w:r>
      <w:r w:rsidRPr="005C4EBF">
        <w:rPr>
          <w:sz w:val="28"/>
          <w:szCs w:val="28"/>
          <w:lang w:val="uk-UA"/>
        </w:rPr>
        <w:t xml:space="preserve">, </w:t>
      </w:r>
      <w:r w:rsidRPr="005C4EBF">
        <w:rPr>
          <w:sz w:val="28"/>
          <w:szCs w:val="28"/>
          <w:lang w:val="en-US"/>
        </w:rPr>
        <w:t>L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Neubauer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Blaket</w:t>
      </w:r>
      <w:r w:rsidRPr="005C4EBF"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// J. Cell. Biol. – 1983</w:t>
      </w:r>
      <w:r>
        <w:rPr>
          <w:sz w:val="28"/>
          <w:szCs w:val="28"/>
        </w:rPr>
        <w:t>,</w:t>
      </w:r>
      <w:r w:rsidRPr="005C4E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– </w:t>
      </w:r>
      <w:r w:rsidRPr="005C4EBF">
        <w:rPr>
          <w:sz w:val="28"/>
          <w:szCs w:val="28"/>
          <w:lang w:val="en-US"/>
        </w:rPr>
        <w:t xml:space="preserve">9b, № 6. – </w:t>
      </w:r>
      <w:r w:rsidRPr="005C4EBF">
        <w:rPr>
          <w:sz w:val="28"/>
          <w:szCs w:val="28"/>
        </w:rPr>
        <w:t>Р</w:t>
      </w:r>
      <w:r w:rsidRPr="005C4EBF">
        <w:rPr>
          <w:sz w:val="28"/>
          <w:szCs w:val="28"/>
          <w:lang w:val="en-US"/>
        </w:rPr>
        <w:t>. 1662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1670.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es-ES_tradnl"/>
        </w:rPr>
      </w:pPr>
      <w:r w:rsidRPr="00BE1135">
        <w:rPr>
          <w:color w:val="000000"/>
          <w:sz w:val="28"/>
          <w:szCs w:val="28"/>
          <w:lang w:val="en-US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 xml:space="preserve">Cunha G.R. Hormone-induced morphogenesis and growth: role of mesenchymal-epithelial interactions / </w:t>
      </w:r>
      <w:r w:rsidRPr="005C4EBF">
        <w:rPr>
          <w:sz w:val="28"/>
          <w:szCs w:val="28"/>
          <w:lang w:val="en-US"/>
        </w:rPr>
        <w:t>G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en-US"/>
        </w:rPr>
        <w:t>R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>Cunha,</w:t>
      </w:r>
      <w:r w:rsidRPr="00F32514">
        <w:rPr>
          <w:color w:val="000000"/>
          <w:sz w:val="28"/>
          <w:szCs w:val="28"/>
          <w:lang w:val="en-US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 xml:space="preserve">L.W.K. Chung, </w:t>
      </w:r>
      <w:r w:rsidRPr="005C4EBF">
        <w:rPr>
          <w:rStyle w:val="af8"/>
          <w:b w:val="0"/>
          <w:sz w:val="28"/>
          <w:szCs w:val="28"/>
          <w:lang w:val="en-US"/>
        </w:rPr>
        <w:t xml:space="preserve">J. </w:t>
      </w:r>
      <w:r w:rsidRPr="005C4EBF">
        <w:rPr>
          <w:rStyle w:val="af8"/>
          <w:b w:val="0"/>
          <w:sz w:val="28"/>
          <w:szCs w:val="28"/>
        </w:rPr>
        <w:t>М</w:t>
      </w:r>
      <w:r w:rsidRPr="005C4EBF">
        <w:rPr>
          <w:rStyle w:val="af8"/>
          <w:b w:val="0"/>
          <w:sz w:val="28"/>
          <w:szCs w:val="28"/>
          <w:lang w:val="en-US"/>
        </w:rPr>
        <w:t xml:space="preserve">. </w:t>
      </w:r>
      <w:smartTag w:uri="urn:schemas-microsoft-com:office:smarttags" w:element="place">
        <w:r w:rsidRPr="005C4EBF">
          <w:rPr>
            <w:color w:val="000000"/>
            <w:sz w:val="28"/>
            <w:szCs w:val="28"/>
            <w:lang w:val="en-US"/>
          </w:rPr>
          <w:t>Shannon</w:t>
        </w:r>
      </w:smartTag>
      <w:r w:rsidRPr="005C4EBF">
        <w:rPr>
          <w:color w:val="000000"/>
          <w:sz w:val="28"/>
          <w:szCs w:val="28"/>
          <w:lang w:val="en-US"/>
        </w:rPr>
        <w:t xml:space="preserve"> // Recent Prog. </w:t>
      </w:r>
      <w:r w:rsidRPr="005C4EBF">
        <w:rPr>
          <w:color w:val="000000"/>
          <w:sz w:val="28"/>
          <w:szCs w:val="28"/>
          <w:lang w:val="es-ES_tradnl"/>
        </w:rPr>
        <w:t>Horm. Res.</w:t>
      </w:r>
      <w:r w:rsidRPr="005C4EBF">
        <w:rPr>
          <w:sz w:val="28"/>
          <w:szCs w:val="28"/>
          <w:lang w:val="es-ES_tradnl"/>
        </w:rPr>
        <w:t xml:space="preserve"> –</w:t>
      </w:r>
      <w:r w:rsidRPr="005C4EBF">
        <w:rPr>
          <w:color w:val="000000"/>
          <w:sz w:val="28"/>
          <w:szCs w:val="28"/>
          <w:lang w:val="es-ES_tradnl"/>
        </w:rPr>
        <w:t xml:space="preserve"> 1993 </w:t>
      </w:r>
      <w:r w:rsidRPr="005C4EBF">
        <w:rPr>
          <w:sz w:val="28"/>
          <w:szCs w:val="28"/>
          <w:lang w:val="es-ES_tradnl"/>
        </w:rPr>
        <w:t xml:space="preserve">– </w:t>
      </w:r>
      <w:r w:rsidRPr="005C4EBF">
        <w:rPr>
          <w:color w:val="000000"/>
          <w:sz w:val="28"/>
          <w:szCs w:val="28"/>
          <w:lang w:val="es-ES_tradnl"/>
        </w:rPr>
        <w:t xml:space="preserve">Vol. 39. </w:t>
      </w:r>
      <w:r w:rsidRPr="005C4EBF">
        <w:rPr>
          <w:sz w:val="28"/>
          <w:szCs w:val="28"/>
          <w:lang w:val="es-ES_tradnl"/>
        </w:rPr>
        <w:t>– P</w:t>
      </w:r>
      <w:r w:rsidRPr="005C4EBF">
        <w:rPr>
          <w:color w:val="000000"/>
          <w:sz w:val="28"/>
          <w:szCs w:val="28"/>
          <w:lang w:val="es-ES_tradnl"/>
        </w:rPr>
        <w:t>.559</w:t>
      </w:r>
      <w:r>
        <w:rPr>
          <w:color w:val="000000"/>
          <w:sz w:val="28"/>
          <w:szCs w:val="28"/>
        </w:rPr>
        <w:t xml:space="preserve"> </w:t>
      </w:r>
      <w:r w:rsidRPr="005C4EBF">
        <w:rPr>
          <w:color w:val="000000"/>
          <w:sz w:val="28"/>
          <w:szCs w:val="28"/>
          <w:lang w:val="es-ES_tradnl"/>
        </w:rPr>
        <w:t>–</w:t>
      </w:r>
      <w:r>
        <w:rPr>
          <w:color w:val="000000"/>
          <w:sz w:val="28"/>
          <w:szCs w:val="28"/>
        </w:rPr>
        <w:t xml:space="preserve"> </w:t>
      </w:r>
      <w:r w:rsidRPr="005C4EBF">
        <w:rPr>
          <w:color w:val="000000"/>
          <w:sz w:val="28"/>
          <w:szCs w:val="28"/>
          <w:lang w:val="es-ES_tradnl"/>
        </w:rPr>
        <w:t>598.</w:t>
      </w:r>
      <w:r w:rsidRPr="005C4EBF">
        <w:rPr>
          <w:sz w:val="28"/>
          <w:szCs w:val="28"/>
          <w:lang w:val="es-ES_tradnl"/>
        </w:rPr>
        <w:t xml:space="preserve"> </w:t>
      </w:r>
    </w:p>
    <w:p w:rsidR="00635A82" w:rsidRPr="005C4EBF" w:rsidRDefault="00635A82" w:rsidP="00635A82">
      <w:pPr>
        <w:widowControl w:val="0"/>
        <w:numPr>
          <w:ilvl w:val="0"/>
          <w:numId w:val="37"/>
        </w:numPr>
        <w:tabs>
          <w:tab w:val="left" w:pos="4"/>
        </w:tabs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 w:rsidRPr="00BE1135">
        <w:rPr>
          <w:sz w:val="28"/>
          <w:szCs w:val="28"/>
          <w:lang w:val="en-US"/>
        </w:rPr>
        <w:lastRenderedPageBreak/>
        <w:t xml:space="preserve"> Ellis W.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GB"/>
        </w:rPr>
        <w:t>Serial prostate specific antigen,free-tototal prostate specific antigen radio and  complexed prostate specific antigen for the diagnosis of prostate cancer /</w:t>
      </w:r>
      <w:r w:rsidRPr="00BE11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W. </w:t>
      </w:r>
      <w:r w:rsidRPr="00BE1135">
        <w:rPr>
          <w:sz w:val="28"/>
          <w:szCs w:val="28"/>
          <w:lang w:val="en-US"/>
        </w:rPr>
        <w:t xml:space="preserve">Ellis, </w:t>
      </w:r>
      <w:r w:rsidRPr="005C4EBF">
        <w:rPr>
          <w:bCs/>
          <w:sz w:val="28"/>
          <w:szCs w:val="28"/>
          <w:lang w:val="en-US"/>
        </w:rPr>
        <w:t>R.</w:t>
      </w:r>
      <w:r>
        <w:rPr>
          <w:bCs/>
          <w:sz w:val="28"/>
          <w:szCs w:val="28"/>
          <w:lang w:val="uk-UA"/>
        </w:rPr>
        <w:t xml:space="preserve"> </w:t>
      </w:r>
      <w:r w:rsidRPr="00BE1135">
        <w:rPr>
          <w:sz w:val="28"/>
          <w:szCs w:val="28"/>
          <w:lang w:val="en-US"/>
        </w:rPr>
        <w:t xml:space="preserve">Etzioni, </w:t>
      </w:r>
      <w:r>
        <w:rPr>
          <w:sz w:val="28"/>
          <w:szCs w:val="28"/>
          <w:lang w:val="uk-UA"/>
        </w:rPr>
        <w:t xml:space="preserve">С. </w:t>
      </w:r>
      <w:r w:rsidRPr="00BE1135">
        <w:rPr>
          <w:sz w:val="28"/>
          <w:szCs w:val="28"/>
          <w:lang w:val="en-US"/>
        </w:rPr>
        <w:t xml:space="preserve">Hu </w:t>
      </w:r>
      <w:r>
        <w:rPr>
          <w:sz w:val="28"/>
          <w:szCs w:val="28"/>
          <w:lang w:val="en-US"/>
        </w:rPr>
        <w:t>// Journal</w:t>
      </w:r>
      <w:r w:rsidRPr="005C4EBF">
        <w:rPr>
          <w:sz w:val="28"/>
          <w:szCs w:val="28"/>
          <w:lang w:val="en-US"/>
        </w:rPr>
        <w:t xml:space="preserve"> of U</w:t>
      </w:r>
      <w:r>
        <w:rPr>
          <w:sz w:val="28"/>
          <w:szCs w:val="28"/>
          <w:lang w:val="en-US"/>
        </w:rPr>
        <w:t>rology</w:t>
      </w:r>
      <w:r w:rsidRPr="00084E59">
        <w:rPr>
          <w:sz w:val="28"/>
          <w:szCs w:val="28"/>
          <w:lang w:val="en-US"/>
        </w:rPr>
        <w:t>.</w:t>
      </w:r>
      <w:r w:rsidRPr="005C4EBF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2001. </w:t>
      </w:r>
      <w:r w:rsidRPr="00C15517">
        <w:rPr>
          <w:sz w:val="28"/>
          <w:szCs w:val="28"/>
          <w:lang w:val="en-US"/>
        </w:rPr>
        <w:t>–</w:t>
      </w:r>
      <w:r w:rsidRPr="00084E59">
        <w:rPr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>Vol.166</w:t>
      </w:r>
      <w:r w:rsidRPr="005C4EBF">
        <w:rPr>
          <w:sz w:val="28"/>
          <w:szCs w:val="28"/>
          <w:lang w:val="en-US"/>
        </w:rPr>
        <w:t xml:space="preserve">, </w:t>
      </w:r>
      <w:r w:rsidRPr="005C4EBF">
        <w:rPr>
          <w:bCs/>
          <w:sz w:val="28"/>
          <w:szCs w:val="28"/>
          <w:lang w:val="en-US"/>
        </w:rPr>
        <w:t>N</w:t>
      </w:r>
      <w:r w:rsidRPr="00084E59">
        <w:rPr>
          <w:bCs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>1</w:t>
      </w:r>
      <w:r w:rsidRPr="005C4EBF">
        <w:rPr>
          <w:sz w:val="28"/>
          <w:szCs w:val="28"/>
          <w:lang w:val="en-US"/>
        </w:rPr>
        <w:t xml:space="preserve">. – </w:t>
      </w:r>
      <w:r w:rsidRPr="005C4EBF"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 xml:space="preserve">. </w:t>
      </w:r>
      <w:r w:rsidRPr="005C4EBF">
        <w:rPr>
          <w:sz w:val="28"/>
          <w:szCs w:val="28"/>
          <w:lang w:val="en-US"/>
        </w:rPr>
        <w:t>93</w:t>
      </w:r>
      <w:r w:rsidRPr="00084E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084E5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99.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Epin A. C.R. </w:t>
      </w:r>
      <w:r w:rsidRPr="005C4EBF">
        <w:rPr>
          <w:bCs/>
          <w:sz w:val="28"/>
          <w:szCs w:val="28"/>
          <w:lang w:val="en-US"/>
        </w:rPr>
        <w:t>Prolactin stimulates prostate cell proliferation by increasing endoplasmic reticulum content due to SERCA 2b over-expression /</w:t>
      </w:r>
      <w:r w:rsidRPr="00CE75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А.</w:t>
      </w:r>
      <w:r w:rsidRPr="00F253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С</w:t>
      </w:r>
      <w:r w:rsidRPr="005C4EBF">
        <w:rPr>
          <w:sz w:val="28"/>
          <w:szCs w:val="28"/>
          <w:lang w:val="en-US"/>
        </w:rPr>
        <w:t>. R.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Epin, G.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 xml:space="preserve">Bidaux, F.Vanden-Abeele </w:t>
      </w:r>
      <w:r w:rsidRPr="005C4EBF">
        <w:rPr>
          <w:bCs/>
          <w:sz w:val="28"/>
          <w:szCs w:val="28"/>
          <w:lang w:val="en-US"/>
        </w:rPr>
        <w:t xml:space="preserve">// </w:t>
      </w:r>
      <w:r w:rsidRPr="005C4EBF">
        <w:rPr>
          <w:sz w:val="28"/>
          <w:szCs w:val="28"/>
          <w:lang w:val="en-US"/>
        </w:rPr>
        <w:t>Biochem. J. –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2007.</w:t>
      </w:r>
      <w:r w:rsidRPr="00CE75CF">
        <w:rPr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>Vol.</w:t>
      </w:r>
      <w:r>
        <w:rPr>
          <w:bCs/>
          <w:sz w:val="28"/>
          <w:szCs w:val="28"/>
        </w:rPr>
        <w:t xml:space="preserve"> </w:t>
      </w:r>
      <w:r w:rsidRPr="005C4EBF">
        <w:rPr>
          <w:bCs/>
          <w:sz w:val="28"/>
          <w:szCs w:val="28"/>
          <w:lang w:val="en-US"/>
        </w:rPr>
        <w:t>401.</w:t>
      </w:r>
      <w:r w:rsidRPr="005C4EBF">
        <w:rPr>
          <w:sz w:val="28"/>
          <w:szCs w:val="28"/>
          <w:lang w:val="en-US"/>
        </w:rPr>
        <w:t xml:space="preserve"> </w:t>
      </w:r>
      <w:r w:rsidRPr="00CE75CF"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 49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55.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 xml:space="preserve">Folkman J. Editorial: is tissue mass regulated by vascular endothelial cells: prostate as the first evidence </w:t>
      </w:r>
      <w:r>
        <w:rPr>
          <w:color w:val="000000"/>
          <w:sz w:val="28"/>
          <w:szCs w:val="28"/>
          <w:lang w:val="en-US"/>
        </w:rPr>
        <w:t>/</w:t>
      </w:r>
      <w:r w:rsidRPr="00084E59">
        <w:rPr>
          <w:color w:val="000000"/>
          <w:sz w:val="28"/>
          <w:szCs w:val="28"/>
          <w:lang w:val="en-US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>J.</w:t>
      </w:r>
      <w:r w:rsidRPr="00084E59">
        <w:rPr>
          <w:color w:val="000000"/>
          <w:sz w:val="28"/>
          <w:szCs w:val="28"/>
          <w:lang w:val="en-US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 xml:space="preserve">Folkman //Endocrinology. </w:t>
      </w:r>
      <w:r w:rsidRPr="005C4EBF">
        <w:rPr>
          <w:sz w:val="28"/>
          <w:szCs w:val="28"/>
          <w:lang w:val="en-US"/>
        </w:rPr>
        <w:t>–</w:t>
      </w:r>
      <w:r w:rsidRPr="005C4EBF">
        <w:rPr>
          <w:color w:val="000000"/>
          <w:sz w:val="28"/>
          <w:szCs w:val="28"/>
          <w:lang w:val="en-US"/>
        </w:rPr>
        <w:t xml:space="preserve">1998. </w:t>
      </w:r>
      <w:r w:rsidRPr="00C15517">
        <w:rPr>
          <w:sz w:val="28"/>
          <w:szCs w:val="28"/>
          <w:lang w:val="en-US"/>
        </w:rPr>
        <w:t>–</w:t>
      </w:r>
      <w:r w:rsidRPr="002E2182">
        <w:rPr>
          <w:bCs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>Vol.</w:t>
      </w:r>
      <w:r>
        <w:rPr>
          <w:bCs/>
          <w:sz w:val="28"/>
          <w:szCs w:val="28"/>
          <w:lang w:val="en-US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>139.</w:t>
      </w:r>
      <w:r w:rsidRPr="00C15517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 xml:space="preserve"> </w:t>
      </w:r>
      <w:r w:rsidRPr="005C4EBF">
        <w:rPr>
          <w:color w:val="000000"/>
          <w:sz w:val="28"/>
          <w:szCs w:val="28"/>
        </w:rPr>
        <w:t>Р</w:t>
      </w:r>
      <w:r w:rsidRPr="005C4EBF">
        <w:rPr>
          <w:color w:val="000000"/>
          <w:sz w:val="28"/>
          <w:szCs w:val="28"/>
          <w:lang w:val="en-US"/>
        </w:rPr>
        <w:t>. 441</w:t>
      </w:r>
      <w:r>
        <w:rPr>
          <w:color w:val="000000"/>
          <w:sz w:val="28"/>
          <w:szCs w:val="28"/>
          <w:lang w:val="en-US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>–</w:t>
      </w:r>
      <w:r>
        <w:rPr>
          <w:color w:val="000000"/>
          <w:sz w:val="28"/>
          <w:szCs w:val="28"/>
          <w:lang w:val="en-US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>442.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Foster B. A.</w:t>
      </w:r>
      <w:r>
        <w:rPr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en-US"/>
        </w:rPr>
        <w:t>Efficacy of Various Natural and Synthetic Androgens to</w:t>
      </w:r>
      <w:r>
        <w:rPr>
          <w:bCs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en-US"/>
        </w:rPr>
        <w:t>Induce Ductal Branching Morphogenesis in the Developing Anterior Rat Prostate /</w:t>
      </w:r>
      <w:r w:rsidRPr="005C4E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В.А. </w:t>
      </w:r>
      <w:r w:rsidRPr="005C4EBF">
        <w:rPr>
          <w:sz w:val="28"/>
          <w:szCs w:val="28"/>
          <w:lang w:val="en-US"/>
        </w:rPr>
        <w:t>Foster, G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en-US"/>
        </w:rPr>
        <w:t>R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 xml:space="preserve">Cunha </w:t>
      </w:r>
      <w:r w:rsidRPr="005C4EBF">
        <w:rPr>
          <w:bCs/>
          <w:sz w:val="28"/>
          <w:szCs w:val="28"/>
          <w:lang w:val="en-US"/>
        </w:rPr>
        <w:t xml:space="preserve">// </w:t>
      </w:r>
      <w:r w:rsidRPr="005C4EBF">
        <w:rPr>
          <w:sz w:val="28"/>
          <w:szCs w:val="28"/>
          <w:lang w:val="en-US"/>
        </w:rPr>
        <w:t>Endocrinology. –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1999. </w:t>
      </w:r>
      <w:r w:rsidRPr="00C1551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Vol. 140, № 1. </w:t>
      </w:r>
      <w:r w:rsidRPr="00C1551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</w:rPr>
        <w:t>Р</w:t>
      </w:r>
      <w:r w:rsidRPr="005C4EBF">
        <w:rPr>
          <w:sz w:val="28"/>
          <w:szCs w:val="28"/>
          <w:lang w:val="en-US"/>
        </w:rPr>
        <w:t>.318–328</w:t>
      </w:r>
      <w:r>
        <w:rPr>
          <w:sz w:val="28"/>
          <w:szCs w:val="28"/>
          <w:lang w:val="uk-UA"/>
        </w:rPr>
        <w:t>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>Gao S.</w:t>
      </w:r>
      <w:r>
        <w:rPr>
          <w:bCs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en-US"/>
        </w:rPr>
        <w:t xml:space="preserve">Androgen receptor and prostate apoptosis response factor-4 target the c-FLIP gene to determine survival and apoptosis in the prostate gland / </w:t>
      </w:r>
      <w:r w:rsidRPr="005C4EBF">
        <w:rPr>
          <w:sz w:val="28"/>
          <w:szCs w:val="28"/>
          <w:lang w:val="en-US"/>
        </w:rPr>
        <w:t xml:space="preserve">S. </w:t>
      </w:r>
      <w:r w:rsidRPr="005C4EBF">
        <w:rPr>
          <w:bCs/>
          <w:sz w:val="28"/>
          <w:szCs w:val="28"/>
          <w:lang w:val="en-US"/>
        </w:rPr>
        <w:t xml:space="preserve">Gao, </w:t>
      </w:r>
      <w:r>
        <w:rPr>
          <w:bCs/>
          <w:sz w:val="28"/>
          <w:szCs w:val="28"/>
          <w:lang w:val="uk-UA"/>
        </w:rPr>
        <w:t xml:space="preserve">Н. </w:t>
      </w:r>
      <w:r w:rsidRPr="005C4EBF">
        <w:rPr>
          <w:bCs/>
          <w:sz w:val="28"/>
          <w:szCs w:val="28"/>
          <w:lang w:val="en-US"/>
        </w:rPr>
        <w:t xml:space="preserve">Wang, </w:t>
      </w:r>
      <w:r>
        <w:rPr>
          <w:bCs/>
          <w:sz w:val="28"/>
          <w:szCs w:val="28"/>
          <w:lang w:val="uk-UA"/>
        </w:rPr>
        <w:t xml:space="preserve">Р. </w:t>
      </w:r>
      <w:r w:rsidRPr="005C4EBF">
        <w:rPr>
          <w:bCs/>
          <w:sz w:val="28"/>
          <w:szCs w:val="28"/>
          <w:lang w:val="en-US"/>
        </w:rPr>
        <w:t xml:space="preserve">Lee // </w:t>
      </w:r>
      <w:r w:rsidRPr="005C4EBF">
        <w:rPr>
          <w:iCs/>
          <w:sz w:val="28"/>
          <w:szCs w:val="28"/>
          <w:lang w:val="en-US"/>
        </w:rPr>
        <w:t>Journ</w:t>
      </w:r>
      <w:r>
        <w:rPr>
          <w:iCs/>
          <w:sz w:val="28"/>
          <w:szCs w:val="28"/>
          <w:lang w:val="en-US"/>
        </w:rPr>
        <w:t xml:space="preserve">al of Molecular Endocrinology. </w:t>
      </w:r>
      <w:r w:rsidRPr="005C4EB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2006. </w:t>
      </w:r>
      <w:r w:rsidRPr="005309EB">
        <w:rPr>
          <w:sz w:val="28"/>
          <w:szCs w:val="28"/>
          <w:lang w:val="en-US"/>
        </w:rPr>
        <w:t>–</w:t>
      </w:r>
      <w:r w:rsidRPr="005C4EBF">
        <w:rPr>
          <w:sz w:val="28"/>
          <w:szCs w:val="28"/>
          <w:lang w:val="en-US"/>
        </w:rPr>
        <w:t xml:space="preserve"> Vol.</w:t>
      </w:r>
      <w:r w:rsidRPr="005C4EBF">
        <w:rPr>
          <w:bCs/>
          <w:sz w:val="28"/>
          <w:szCs w:val="28"/>
          <w:lang w:val="en-US"/>
        </w:rPr>
        <w:t xml:space="preserve">36. </w:t>
      </w:r>
      <w:r w:rsidRPr="005309EB">
        <w:rPr>
          <w:sz w:val="28"/>
          <w:szCs w:val="28"/>
          <w:lang w:val="en-US"/>
        </w:rPr>
        <w:t>–</w:t>
      </w:r>
      <w:r w:rsidRPr="005C4EBF">
        <w:rPr>
          <w:bCs/>
          <w:sz w:val="28"/>
          <w:szCs w:val="28"/>
        </w:rPr>
        <w:t>Р</w:t>
      </w:r>
      <w:r w:rsidRPr="005C4EBF">
        <w:rPr>
          <w:bCs/>
          <w:sz w:val="28"/>
          <w:szCs w:val="28"/>
          <w:lang w:val="en-US"/>
        </w:rPr>
        <w:t>.</w:t>
      </w:r>
      <w:r w:rsidRPr="005C4EBF">
        <w:rPr>
          <w:sz w:val="28"/>
          <w:szCs w:val="28"/>
          <w:lang w:val="en-US"/>
        </w:rPr>
        <w:t>463–483.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rFonts w:cs="ZapfHumanist601BT-Bold"/>
          <w:sz w:val="28"/>
          <w:szCs w:val="28"/>
          <w:lang w:val="en-US"/>
        </w:rPr>
      </w:pPr>
      <w:r>
        <w:rPr>
          <w:rFonts w:ascii="ZapfHumanist601BT-Roman" w:hAnsi="ZapfHumanist601BT-Roman" w:cs="ZapfHumanist601BT-Roman"/>
          <w:sz w:val="28"/>
          <w:szCs w:val="28"/>
          <w:lang w:val="en-US"/>
        </w:rPr>
        <w:t xml:space="preserve"> </w:t>
      </w:r>
      <w:r w:rsidRPr="005C4EBF">
        <w:rPr>
          <w:rFonts w:ascii="ZapfHumanist601BT-Roman" w:hAnsi="ZapfHumanist601BT-Roman" w:cs="ZapfHumanist601BT-Roman"/>
          <w:sz w:val="28"/>
          <w:szCs w:val="28"/>
          <w:lang w:val="en-US"/>
        </w:rPr>
        <w:t>Garcia-Florez M.</w:t>
      </w:r>
      <w:r>
        <w:rPr>
          <w:rFonts w:cs="ZapfHumanist601BT-Roman"/>
          <w:sz w:val="28"/>
          <w:szCs w:val="28"/>
          <w:lang w:val="uk-UA"/>
        </w:rPr>
        <w:t xml:space="preserve"> </w:t>
      </w:r>
      <w:r w:rsidRPr="005C4EBF">
        <w:rPr>
          <w:rFonts w:ascii="ZapfHumanist601BT-Bold" w:hAnsi="ZapfHumanist601BT-Bold" w:cs="ZapfHumanist601BT-Bold"/>
          <w:bCs/>
          <w:sz w:val="28"/>
          <w:szCs w:val="28"/>
          <w:lang w:val="en-US"/>
        </w:rPr>
        <w:t>Early effects of estrogen on the rat ventral prostate /</w:t>
      </w:r>
      <w:r w:rsidRPr="005C4EBF">
        <w:rPr>
          <w:rFonts w:ascii="ZapfHumanist601BT-Roman" w:hAnsi="ZapfHumanist601BT-Roman" w:cs="ZapfHumanist601BT-Roman"/>
          <w:sz w:val="28"/>
          <w:szCs w:val="28"/>
          <w:lang w:val="en-US"/>
        </w:rPr>
        <w:t xml:space="preserve"> </w:t>
      </w:r>
      <w:r>
        <w:rPr>
          <w:rFonts w:cs="ZapfHumanist601BT-Roman"/>
          <w:sz w:val="28"/>
          <w:szCs w:val="28"/>
          <w:lang w:val="uk-UA"/>
        </w:rPr>
        <w:t xml:space="preserve">М. </w:t>
      </w:r>
      <w:r w:rsidRPr="005C4EBF">
        <w:rPr>
          <w:rFonts w:ascii="ZapfHumanist601BT-Roman" w:hAnsi="ZapfHumanist601BT-Roman" w:cs="ZapfHumanist601BT-Roman"/>
          <w:sz w:val="28"/>
          <w:szCs w:val="28"/>
          <w:lang w:val="en-US"/>
        </w:rPr>
        <w:t xml:space="preserve">Garcia-Florez, </w:t>
      </w:r>
      <w:r>
        <w:rPr>
          <w:rFonts w:cs="ZapfHumanist601BT-Roman"/>
          <w:sz w:val="28"/>
          <w:szCs w:val="28"/>
          <w:lang w:val="uk-UA"/>
        </w:rPr>
        <w:t xml:space="preserve">С.А. </w:t>
      </w:r>
      <w:r w:rsidRPr="005C4EBF">
        <w:rPr>
          <w:rFonts w:ascii="ZapfHumanist601BT-Roman" w:hAnsi="ZapfHumanist601BT-Roman" w:cs="ZapfHumanist601BT-Roman"/>
          <w:sz w:val="28"/>
          <w:szCs w:val="28"/>
          <w:lang w:val="en-US"/>
        </w:rPr>
        <w:t xml:space="preserve">Oliveira, </w:t>
      </w:r>
      <w:r>
        <w:rPr>
          <w:rFonts w:cs="ZapfHumanist601BT-Roman"/>
          <w:sz w:val="28"/>
          <w:szCs w:val="28"/>
          <w:lang w:val="uk-UA"/>
        </w:rPr>
        <w:t xml:space="preserve">Н. </w:t>
      </w:r>
      <w:r w:rsidRPr="005C4EBF">
        <w:rPr>
          <w:sz w:val="28"/>
          <w:szCs w:val="28"/>
          <w:lang w:val="en-US"/>
        </w:rPr>
        <w:t>F.</w:t>
      </w:r>
      <w:r>
        <w:rPr>
          <w:sz w:val="28"/>
          <w:szCs w:val="28"/>
          <w:lang w:val="uk-UA"/>
        </w:rPr>
        <w:t xml:space="preserve"> </w:t>
      </w:r>
      <w:r w:rsidRPr="005C4EBF">
        <w:rPr>
          <w:rFonts w:ascii="ZapfHumanist601BT-Roman" w:hAnsi="ZapfHumanist601BT-Roman" w:cs="ZapfHumanist601BT-Roman"/>
          <w:sz w:val="28"/>
          <w:szCs w:val="28"/>
          <w:lang w:val="en-US"/>
        </w:rPr>
        <w:t xml:space="preserve">Carvalho </w:t>
      </w:r>
      <w:r w:rsidRPr="005C4EBF">
        <w:rPr>
          <w:rFonts w:ascii="ZapfHumanist601BT-Bold" w:hAnsi="ZapfHumanist601BT-Bold" w:cs="ZapfHumanist601BT-Bold"/>
          <w:bCs/>
          <w:sz w:val="28"/>
          <w:szCs w:val="28"/>
          <w:lang w:val="en-US"/>
        </w:rPr>
        <w:t xml:space="preserve">// Clinical  </w:t>
      </w:r>
      <w:r w:rsidRPr="005C4EBF">
        <w:rPr>
          <w:rFonts w:ascii="ZapfHumanist601BT-Roman" w:hAnsi="ZapfHumanist601BT-Roman" w:cs="ZapfHumanist601BT-Roman"/>
          <w:sz w:val="28"/>
          <w:szCs w:val="28"/>
          <w:lang w:val="en-US"/>
        </w:rPr>
        <w:t xml:space="preserve">Research. </w:t>
      </w:r>
      <w:r w:rsidRPr="00C15517">
        <w:rPr>
          <w:sz w:val="28"/>
          <w:szCs w:val="28"/>
          <w:lang w:val="en-US"/>
        </w:rPr>
        <w:t>–</w:t>
      </w:r>
      <w:r w:rsidRPr="005C4EBF">
        <w:rPr>
          <w:rFonts w:ascii="ZapfHumanist601BT-Roman" w:hAnsi="ZapfHumanist601BT-Roman" w:cs="ZapfHumanist601BT-Roman"/>
          <w:sz w:val="28"/>
          <w:szCs w:val="28"/>
          <w:lang w:val="en-US"/>
        </w:rPr>
        <w:t>2005</w:t>
      </w:r>
      <w:r w:rsidRPr="005C4EBF">
        <w:rPr>
          <w:rFonts w:cs="ZapfHumanist601BT-Roman"/>
          <w:sz w:val="28"/>
          <w:szCs w:val="28"/>
          <w:lang w:val="en-US"/>
        </w:rPr>
        <w:t>. –</w:t>
      </w:r>
      <w:r w:rsidRPr="005C4EBF">
        <w:rPr>
          <w:rFonts w:ascii="ZapfHumanist601BT-Roman" w:hAnsi="ZapfHumanist601BT-Roman" w:cs="ZapfHumanist601BT-Roman"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Vol.</w:t>
      </w:r>
      <w:r w:rsidRPr="00084E59">
        <w:rPr>
          <w:sz w:val="28"/>
          <w:szCs w:val="28"/>
          <w:lang w:val="en-US"/>
        </w:rPr>
        <w:t xml:space="preserve"> </w:t>
      </w:r>
      <w:r w:rsidRPr="005C4EBF">
        <w:rPr>
          <w:rFonts w:ascii="ZapfHumanist601BT-Roman" w:hAnsi="ZapfHumanist601BT-Roman" w:cs="ZapfHumanist601BT-Roman"/>
          <w:sz w:val="28"/>
          <w:szCs w:val="28"/>
          <w:lang w:val="en-US"/>
        </w:rPr>
        <w:t>38</w:t>
      </w:r>
      <w:r w:rsidRPr="005C4EBF">
        <w:rPr>
          <w:rFonts w:cs="ZapfHumanist601BT-Roman"/>
          <w:sz w:val="28"/>
          <w:szCs w:val="28"/>
          <w:lang w:val="en-US"/>
        </w:rPr>
        <w:t xml:space="preserve">. </w:t>
      </w:r>
      <w:r w:rsidRPr="005309EB">
        <w:rPr>
          <w:sz w:val="28"/>
          <w:szCs w:val="28"/>
          <w:lang w:val="en-US"/>
        </w:rPr>
        <w:t>–</w:t>
      </w:r>
      <w:r w:rsidRPr="005C4EBF">
        <w:rPr>
          <w:rFonts w:cs="ZapfHumanist601BT-Roman"/>
          <w:sz w:val="28"/>
          <w:szCs w:val="28"/>
        </w:rPr>
        <w:t>Р</w:t>
      </w:r>
      <w:r w:rsidRPr="005C4EBF">
        <w:rPr>
          <w:rFonts w:cs="ZapfHumanist601BT-Roman"/>
          <w:sz w:val="28"/>
          <w:szCs w:val="28"/>
          <w:lang w:val="en-US"/>
        </w:rPr>
        <w:t>.</w:t>
      </w:r>
      <w:r w:rsidRPr="005C4EBF">
        <w:rPr>
          <w:sz w:val="28"/>
          <w:szCs w:val="28"/>
          <w:lang w:val="en-US"/>
        </w:rPr>
        <w:t>–</w:t>
      </w:r>
      <w:r w:rsidRPr="005C4EBF">
        <w:rPr>
          <w:rFonts w:ascii="ZapfHumanist601BT-Roman" w:hAnsi="ZapfHumanist601BT-Roman" w:cs="ZapfHumanist601BT-Roman"/>
          <w:sz w:val="28"/>
          <w:szCs w:val="28"/>
          <w:lang w:val="en-US"/>
        </w:rPr>
        <w:t>487-497</w:t>
      </w:r>
      <w:r w:rsidRPr="005C4EBF">
        <w:rPr>
          <w:rFonts w:cs="ZapfHumanist601BT-Roman"/>
          <w:sz w:val="28"/>
          <w:szCs w:val="28"/>
          <w:lang w:val="en-US"/>
        </w:rPr>
        <w:t>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Grimshaw M. J. Endothelins and hypoxia-inducible factor in cancer</w:t>
      </w:r>
      <w:r>
        <w:rPr>
          <w:sz w:val="28"/>
          <w:szCs w:val="28"/>
          <w:lang w:val="en-US"/>
        </w:rPr>
        <w:t xml:space="preserve"> /</w:t>
      </w:r>
      <w:r w:rsidRPr="00084E5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M. J.</w:t>
      </w:r>
      <w:r w:rsidRPr="00084E5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Grimshaw // Endocrine-Related Cancer. </w:t>
      </w:r>
      <w:r w:rsidRPr="00BE1135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2007. </w:t>
      </w:r>
      <w:r w:rsidRPr="00BE1135">
        <w:rPr>
          <w:sz w:val="28"/>
          <w:szCs w:val="28"/>
          <w:lang w:val="en-US"/>
        </w:rPr>
        <w:t>–</w:t>
      </w:r>
      <w:r w:rsidRPr="005C4EBF">
        <w:rPr>
          <w:sz w:val="28"/>
          <w:szCs w:val="28"/>
          <w:lang w:val="en-US"/>
        </w:rPr>
        <w:t xml:space="preserve"> Vol.</w:t>
      </w:r>
      <w:r w:rsidRPr="00084E5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14. –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</w:rPr>
        <w:t>Р</w:t>
      </w:r>
      <w:r w:rsidRPr="005C4EBF">
        <w:rPr>
          <w:sz w:val="28"/>
          <w:szCs w:val="28"/>
          <w:lang w:val="en-US"/>
        </w:rPr>
        <w:t>. 233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244.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 w:rsidRPr="005C4EBF">
        <w:rPr>
          <w:bCs/>
          <w:sz w:val="28"/>
          <w:szCs w:val="28"/>
          <w:lang w:val="en-US"/>
        </w:rPr>
        <w:t>Goto</w:t>
      </w:r>
      <w:r>
        <w:rPr>
          <w:bCs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en-US"/>
        </w:rPr>
        <w:t>K. Proximal Prostatic Stem Cells Are Programmed to Regenerate a Proximal-Distal Ductal Axis /</w:t>
      </w:r>
      <w:r w:rsidRPr="00CE75CF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uk-UA"/>
        </w:rPr>
        <w:t>К.</w:t>
      </w:r>
      <w:r w:rsidRPr="005C4EBF">
        <w:rPr>
          <w:bCs/>
          <w:sz w:val="28"/>
          <w:szCs w:val="28"/>
          <w:lang w:val="en-US"/>
        </w:rPr>
        <w:t>Goto, S. N.</w:t>
      </w:r>
      <w:r>
        <w:rPr>
          <w:bCs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en-US"/>
        </w:rPr>
        <w:t xml:space="preserve">Salm, S. Coetzee // </w:t>
      </w:r>
      <w:r>
        <w:rPr>
          <w:sz w:val="28"/>
          <w:szCs w:val="28"/>
          <w:lang w:val="en-US"/>
        </w:rPr>
        <w:t xml:space="preserve">Stem cells. </w:t>
      </w:r>
      <w:r w:rsidRPr="005C4EB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2006. </w:t>
      </w:r>
      <w:r w:rsidRPr="00CE75CF">
        <w:rPr>
          <w:sz w:val="28"/>
          <w:szCs w:val="28"/>
          <w:lang w:val="en-US"/>
        </w:rPr>
        <w:t>–</w:t>
      </w:r>
      <w:r w:rsidRPr="005C4EBF">
        <w:rPr>
          <w:sz w:val="28"/>
          <w:szCs w:val="28"/>
          <w:lang w:val="en-US"/>
        </w:rPr>
        <w:t xml:space="preserve"> Vol.</w:t>
      </w:r>
      <w:r w:rsidRPr="00084E5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24. </w:t>
      </w:r>
      <w:r w:rsidRPr="00CE75C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</w:rPr>
        <w:t>Р</w:t>
      </w:r>
      <w:r w:rsidRPr="005C4EBF">
        <w:rPr>
          <w:sz w:val="28"/>
          <w:szCs w:val="28"/>
          <w:lang w:val="en-US"/>
        </w:rPr>
        <w:t>. 1859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1868</w:t>
      </w:r>
      <w:r>
        <w:rPr>
          <w:sz w:val="28"/>
          <w:szCs w:val="28"/>
          <w:lang w:val="uk-UA"/>
        </w:rPr>
        <w:t>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  <w:r w:rsidRPr="005C4EBF">
        <w:rPr>
          <w:sz w:val="28"/>
          <w:szCs w:val="28"/>
          <w:lang w:val="en-US"/>
        </w:rPr>
        <w:t>Hayward S.W. Epithelial development in the rat ventral prostate and seminal vesicles / S.W.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 xml:space="preserve">Hayward, </w:t>
      </w:r>
      <w:r>
        <w:rPr>
          <w:sz w:val="28"/>
          <w:szCs w:val="28"/>
          <w:lang w:val="uk-UA"/>
        </w:rPr>
        <w:t xml:space="preserve">А. </w:t>
      </w:r>
      <w:r w:rsidRPr="005C4EBF">
        <w:rPr>
          <w:bCs/>
          <w:sz w:val="28"/>
          <w:szCs w:val="28"/>
          <w:lang w:val="en-US"/>
        </w:rPr>
        <w:t>R.</w:t>
      </w:r>
      <w:r>
        <w:rPr>
          <w:bCs/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 xml:space="preserve">Gunha // Acta Anatomica – 1996. –№ 155. – </w:t>
      </w:r>
      <w:r w:rsidRPr="005C4EBF">
        <w:rPr>
          <w:sz w:val="28"/>
          <w:szCs w:val="28"/>
        </w:rPr>
        <w:t>Р</w:t>
      </w:r>
      <w:r w:rsidRPr="005C4EBF">
        <w:rPr>
          <w:sz w:val="28"/>
          <w:szCs w:val="28"/>
          <w:lang w:val="en-US"/>
        </w:rPr>
        <w:t>. 81</w:t>
      </w:r>
      <w:r>
        <w:rPr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 xml:space="preserve"> 91.</w:t>
      </w:r>
      <w:r w:rsidRPr="005C4EBF">
        <w:rPr>
          <w:sz w:val="28"/>
          <w:szCs w:val="28"/>
          <w:lang w:val="uk-UA"/>
        </w:rPr>
        <w:t xml:space="preserve"> </w:t>
      </w:r>
    </w:p>
    <w:p w:rsidR="00635A82" w:rsidRPr="005C4EBF" w:rsidRDefault="00635A82" w:rsidP="00635A82">
      <w:pPr>
        <w:pStyle w:val="20"/>
        <w:numPr>
          <w:ilvl w:val="0"/>
          <w:numId w:val="37"/>
        </w:numPr>
        <w:ind w:right="485"/>
        <w:rPr>
          <w:rStyle w:val="af8"/>
          <w:bCs w:val="0"/>
          <w:i/>
          <w:lang w:val="en-US"/>
        </w:rPr>
      </w:pPr>
      <w:r>
        <w:rPr>
          <w:b/>
          <w:i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C4EBF">
            <w:rPr>
              <w:b/>
              <w:i/>
              <w:lang w:val="en-US"/>
            </w:rPr>
            <w:t>Hayward</w:t>
          </w:r>
        </w:smartTag>
      </w:smartTag>
      <w:r w:rsidRPr="005C4EBF">
        <w:rPr>
          <w:b/>
          <w:i/>
          <w:vertAlign w:val="superscript"/>
          <w:lang w:val="en-US"/>
        </w:rPr>
        <w:t xml:space="preserve">  </w:t>
      </w:r>
      <w:r w:rsidRPr="005C4EBF">
        <w:rPr>
          <w:b/>
          <w:i/>
          <w:lang w:val="en-US"/>
        </w:rPr>
        <w:t>S. W. The rat prostatic epithelial cell line NRP-152 can differentiate in vivo in response to its stromal environment /</w:t>
      </w:r>
      <w:r w:rsidRPr="00CE75CF">
        <w:rPr>
          <w:b/>
          <w:i/>
          <w:lang w:val="en-US"/>
        </w:rPr>
        <w:t xml:space="preserve"> </w:t>
      </w:r>
      <w:r w:rsidRPr="002E2182">
        <w:rPr>
          <w:b/>
          <w:i/>
          <w:lang w:val="en-US"/>
        </w:rPr>
        <w:t>S.W.</w:t>
      </w:r>
      <w:r>
        <w:t xml:space="preserve"> </w:t>
      </w:r>
      <w:r w:rsidRPr="005C4EBF">
        <w:rPr>
          <w:b/>
          <w:i/>
          <w:lang w:val="en-US"/>
        </w:rPr>
        <w:t xml:space="preserve">Hayward, </w:t>
      </w:r>
      <w:r>
        <w:rPr>
          <w:b/>
          <w:i/>
        </w:rPr>
        <w:t xml:space="preserve">Р.С. </w:t>
      </w:r>
      <w:r w:rsidRPr="005C4EBF">
        <w:rPr>
          <w:b/>
          <w:i/>
          <w:lang w:val="en-US"/>
        </w:rPr>
        <w:t xml:space="preserve">Haughney, </w:t>
      </w:r>
      <w:r w:rsidRPr="00890440">
        <w:rPr>
          <w:b/>
          <w:i/>
          <w:lang w:val="en-US"/>
        </w:rPr>
        <w:t>G</w:t>
      </w:r>
      <w:r w:rsidRPr="00890440">
        <w:rPr>
          <w:b/>
          <w:i/>
        </w:rPr>
        <w:t>.</w:t>
      </w:r>
      <w:r w:rsidRPr="00890440">
        <w:rPr>
          <w:b/>
          <w:i/>
          <w:lang w:val="en-US"/>
        </w:rPr>
        <w:t>R</w:t>
      </w:r>
      <w:r w:rsidRPr="00890440">
        <w:rPr>
          <w:b/>
          <w:i/>
        </w:rPr>
        <w:t xml:space="preserve">. </w:t>
      </w:r>
      <w:r w:rsidRPr="00890440">
        <w:rPr>
          <w:b/>
          <w:i/>
          <w:lang w:val="en-US"/>
        </w:rPr>
        <w:t>Cunha</w:t>
      </w:r>
      <w:r w:rsidRPr="005C4EBF">
        <w:rPr>
          <w:b/>
          <w:i/>
          <w:vertAlign w:val="superscript"/>
          <w:lang w:val="en-US"/>
        </w:rPr>
        <w:t xml:space="preserve"> </w:t>
      </w:r>
      <w:r w:rsidRPr="005C4EBF">
        <w:rPr>
          <w:b/>
          <w:i/>
          <w:lang w:val="en-US"/>
        </w:rPr>
        <w:t>//</w:t>
      </w:r>
      <w:r w:rsidRPr="00084E59">
        <w:rPr>
          <w:b/>
          <w:i/>
          <w:lang w:val="en-US"/>
        </w:rPr>
        <w:t xml:space="preserve"> </w:t>
      </w:r>
      <w:hyperlink r:id="rId11" w:history="1">
        <w:r w:rsidRPr="005C4EBF">
          <w:rPr>
            <w:rStyle w:val="a5"/>
            <w:b/>
            <w:i/>
            <w:lang w:val="en-US"/>
          </w:rPr>
          <w:t>The Prostate</w:t>
        </w:r>
      </w:hyperlink>
      <w:r w:rsidRPr="005C4EBF">
        <w:rPr>
          <w:b/>
          <w:i/>
          <w:lang w:val="en-US"/>
        </w:rPr>
        <w:t xml:space="preserve"> </w:t>
      </w:r>
      <w:r>
        <w:rPr>
          <w:b/>
          <w:i/>
        </w:rPr>
        <w:t>.</w:t>
      </w:r>
      <w:r w:rsidRPr="00C15517">
        <w:rPr>
          <w:lang w:val="en-US"/>
        </w:rPr>
        <w:t xml:space="preserve"> –</w:t>
      </w:r>
      <w:r w:rsidRPr="00084E59">
        <w:rPr>
          <w:lang w:val="en-US"/>
        </w:rPr>
        <w:t xml:space="preserve"> </w:t>
      </w:r>
      <w:r w:rsidRPr="00C15517">
        <w:rPr>
          <w:b/>
          <w:i/>
          <w:lang w:val="en-US"/>
        </w:rPr>
        <w:t>1999. –</w:t>
      </w:r>
      <w:hyperlink r:id="rId12" w:history="1">
        <w:r w:rsidRPr="00C15517">
          <w:rPr>
            <w:rStyle w:val="af8"/>
            <w:bCs w:val="0"/>
            <w:i/>
            <w:lang w:val="en-US"/>
          </w:rPr>
          <w:t>Vol.</w:t>
        </w:r>
        <w:r w:rsidRPr="00084E59">
          <w:rPr>
            <w:rStyle w:val="af8"/>
            <w:bCs w:val="0"/>
            <w:i/>
            <w:lang w:val="en-US"/>
          </w:rPr>
          <w:t xml:space="preserve"> </w:t>
        </w:r>
        <w:r w:rsidRPr="00C15517">
          <w:rPr>
            <w:rStyle w:val="af8"/>
            <w:bCs w:val="0"/>
            <w:i/>
            <w:lang w:val="en-US"/>
          </w:rPr>
          <w:t>39, № 3</w:t>
        </w:r>
      </w:hyperlink>
      <w:r w:rsidRPr="00C15517">
        <w:rPr>
          <w:b/>
          <w:i/>
          <w:lang w:val="en-US"/>
        </w:rPr>
        <w:t>.</w:t>
      </w:r>
      <w:r w:rsidRPr="00C15517">
        <w:rPr>
          <w:rStyle w:val="af8"/>
          <w:bCs w:val="0"/>
          <w:i/>
          <w:lang w:val="en-US"/>
        </w:rPr>
        <w:t xml:space="preserve"> </w:t>
      </w:r>
      <w:r w:rsidRPr="00C15517">
        <w:rPr>
          <w:lang w:val="en-US"/>
        </w:rPr>
        <w:t>–</w:t>
      </w:r>
      <w:r w:rsidRPr="00C15517">
        <w:rPr>
          <w:rStyle w:val="af8"/>
          <w:bCs w:val="0"/>
          <w:i/>
          <w:lang w:val="en-US"/>
        </w:rPr>
        <w:t>P. 205 – 212</w:t>
      </w:r>
      <w:r w:rsidRPr="005C4EBF">
        <w:rPr>
          <w:rStyle w:val="af8"/>
          <w:bCs w:val="0"/>
          <w:i/>
          <w:lang w:val="en-US"/>
        </w:rPr>
        <w:t>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Hayward S. W. Cultured stromal cells: An in vitro model of prostatic mesenchymal biology /</w:t>
      </w:r>
      <w:r w:rsidRPr="00CE75CF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S.W.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 xml:space="preserve">Hayward, </w:t>
      </w:r>
      <w:r>
        <w:rPr>
          <w:sz w:val="28"/>
          <w:szCs w:val="28"/>
          <w:lang w:val="uk-UA"/>
        </w:rPr>
        <w:t xml:space="preserve">Р.С. </w:t>
      </w:r>
      <w:r w:rsidRPr="005C4EBF">
        <w:rPr>
          <w:sz w:val="28"/>
          <w:szCs w:val="28"/>
          <w:lang w:val="en-US"/>
        </w:rPr>
        <w:t xml:space="preserve">Haughney // </w:t>
      </w:r>
      <w:hyperlink r:id="rId13" w:history="1">
        <w:r w:rsidRPr="005C4EBF">
          <w:rPr>
            <w:rStyle w:val="a5"/>
            <w:sz w:val="28"/>
            <w:szCs w:val="28"/>
            <w:lang w:val="en-US"/>
          </w:rPr>
          <w:t>The Prostate</w:t>
        </w:r>
      </w:hyperlink>
      <w:r w:rsidRPr="005C4EBF">
        <w:rPr>
          <w:sz w:val="28"/>
          <w:szCs w:val="28"/>
          <w:lang w:val="en-US"/>
        </w:rPr>
        <w:t xml:space="preserve">. </w:t>
      </w:r>
      <w:r w:rsidRPr="00CE75CF">
        <w:rPr>
          <w:sz w:val="28"/>
          <w:szCs w:val="28"/>
          <w:lang w:val="en-US"/>
        </w:rPr>
        <w:t>–</w:t>
      </w:r>
      <w:r w:rsidRPr="005C4EBF">
        <w:rPr>
          <w:sz w:val="28"/>
          <w:szCs w:val="28"/>
          <w:lang w:val="en-US"/>
        </w:rPr>
        <w:t xml:space="preserve">2000. </w:t>
      </w:r>
      <w:r w:rsidRPr="00CE75CF">
        <w:rPr>
          <w:sz w:val="28"/>
          <w:szCs w:val="28"/>
          <w:lang w:val="en-US"/>
        </w:rPr>
        <w:t>–</w:t>
      </w:r>
      <w:hyperlink r:id="rId14" w:history="1">
        <w:r w:rsidRPr="005C4EBF">
          <w:rPr>
            <w:rStyle w:val="af8"/>
            <w:b w:val="0"/>
            <w:bCs w:val="0"/>
            <w:sz w:val="28"/>
            <w:szCs w:val="28"/>
            <w:lang w:val="en-US"/>
          </w:rPr>
          <w:t>Vol. 45, № 2</w:t>
        </w:r>
      </w:hyperlink>
      <w:r w:rsidRPr="005C4EBF">
        <w:rPr>
          <w:sz w:val="28"/>
          <w:szCs w:val="28"/>
          <w:lang w:val="en-US"/>
        </w:rPr>
        <w:t>.</w:t>
      </w:r>
      <w:r w:rsidRPr="005C4EBF">
        <w:rPr>
          <w:rStyle w:val="af8"/>
          <w:b w:val="0"/>
          <w:bCs w:val="0"/>
          <w:sz w:val="28"/>
          <w:szCs w:val="28"/>
          <w:lang w:val="en-US"/>
        </w:rPr>
        <w:t xml:space="preserve"> </w:t>
      </w:r>
      <w:r w:rsidRPr="00CE75CF">
        <w:rPr>
          <w:sz w:val="28"/>
          <w:szCs w:val="28"/>
          <w:lang w:val="en-US"/>
        </w:rPr>
        <w:t>–</w:t>
      </w:r>
      <w:r w:rsidRPr="00084E59">
        <w:rPr>
          <w:sz w:val="28"/>
          <w:szCs w:val="28"/>
          <w:lang w:val="en-US"/>
        </w:rPr>
        <w:t xml:space="preserve"> </w:t>
      </w:r>
      <w:r w:rsidRPr="005C4EBF">
        <w:rPr>
          <w:rStyle w:val="af8"/>
          <w:b w:val="0"/>
          <w:bCs w:val="0"/>
          <w:sz w:val="28"/>
          <w:szCs w:val="28"/>
          <w:lang w:val="en-US"/>
        </w:rPr>
        <w:t>P. 115 – 123.</w:t>
      </w:r>
      <w:r w:rsidRPr="005C4EBF">
        <w:rPr>
          <w:sz w:val="28"/>
          <w:szCs w:val="28"/>
          <w:lang w:val="uk-UA"/>
        </w:rPr>
        <w:t xml:space="preserve"> 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Heidenreich A. The treatment of hormone refractory prostate cancer /</w:t>
      </w:r>
      <w:r w:rsidRPr="005C4EBF">
        <w:rPr>
          <w:sz w:val="28"/>
          <w:szCs w:val="28"/>
        </w:rPr>
        <w:t>А</w:t>
      </w:r>
      <w:r w:rsidRPr="005C4EBF">
        <w:rPr>
          <w:sz w:val="28"/>
          <w:szCs w:val="28"/>
          <w:lang w:val="en-US"/>
        </w:rPr>
        <w:t xml:space="preserve">.  Heidenreich, </w:t>
      </w:r>
      <w:r>
        <w:rPr>
          <w:sz w:val="28"/>
          <w:szCs w:val="28"/>
          <w:lang w:val="uk-UA"/>
        </w:rPr>
        <w:t>А</w:t>
      </w:r>
      <w:r w:rsidRPr="005C4EBF">
        <w:rPr>
          <w:sz w:val="28"/>
          <w:szCs w:val="28"/>
          <w:lang w:val="en-US"/>
        </w:rPr>
        <w:t xml:space="preserve">. J. Schrader // EAU. Update series. – 2003. – Vol. 1. – </w:t>
      </w:r>
      <w:r w:rsidRPr="005C4EBF">
        <w:rPr>
          <w:sz w:val="28"/>
          <w:szCs w:val="28"/>
        </w:rPr>
        <w:t>Р</w:t>
      </w:r>
      <w:r w:rsidRPr="005C4EBF">
        <w:rPr>
          <w:sz w:val="28"/>
          <w:szCs w:val="28"/>
          <w:lang w:val="en-US"/>
        </w:rPr>
        <w:t>. 40 – 50.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Hernandez M. E. </w:t>
      </w:r>
      <w:r w:rsidRPr="005C4EBF">
        <w:rPr>
          <w:bCs/>
          <w:sz w:val="28"/>
          <w:szCs w:val="28"/>
          <w:lang w:val="en-US"/>
        </w:rPr>
        <w:t xml:space="preserve">Prostate response to prolactin in sexually active male rats </w:t>
      </w:r>
      <w:r w:rsidRPr="005C4EBF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uk-UA"/>
        </w:rPr>
        <w:t xml:space="preserve">М.Е. </w:t>
      </w:r>
      <w:r w:rsidRPr="005C4EBF">
        <w:rPr>
          <w:sz w:val="28"/>
          <w:szCs w:val="28"/>
          <w:lang w:val="en-US"/>
        </w:rPr>
        <w:t xml:space="preserve">Hernandez, </w:t>
      </w:r>
      <w:r w:rsidRPr="005C4EBF">
        <w:rPr>
          <w:sz w:val="28"/>
          <w:szCs w:val="28"/>
        </w:rPr>
        <w:t>А</w:t>
      </w:r>
      <w:r w:rsidRPr="005C4EBF">
        <w:rPr>
          <w:sz w:val="28"/>
          <w:szCs w:val="28"/>
          <w:lang w:val="en-US"/>
        </w:rPr>
        <w:t>. Soto-Cid, F.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 xml:space="preserve">Rojas // </w:t>
      </w:r>
      <w:r w:rsidRPr="005C4EBF">
        <w:rPr>
          <w:iCs/>
          <w:sz w:val="28"/>
          <w:szCs w:val="28"/>
          <w:lang w:val="en-US"/>
        </w:rPr>
        <w:t xml:space="preserve">Reprod. Biol. and Endoc. – </w:t>
      </w:r>
      <w:r w:rsidRPr="005C4EBF">
        <w:rPr>
          <w:sz w:val="28"/>
          <w:szCs w:val="28"/>
          <w:lang w:val="en-US"/>
        </w:rPr>
        <w:t xml:space="preserve">2006. – Vol. </w:t>
      </w:r>
      <w:r w:rsidRPr="005C4EBF">
        <w:rPr>
          <w:bCs/>
          <w:sz w:val="28"/>
          <w:szCs w:val="28"/>
          <w:lang w:val="en-US"/>
        </w:rPr>
        <w:t>4, №</w:t>
      </w:r>
      <w:r>
        <w:rPr>
          <w:bCs/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 xml:space="preserve">28. – </w:t>
      </w:r>
      <w:r w:rsidRPr="005C4EBF">
        <w:rPr>
          <w:sz w:val="28"/>
          <w:szCs w:val="28"/>
        </w:rPr>
        <w:t>Р</w:t>
      </w:r>
      <w:r w:rsidRPr="005C4EBF">
        <w:rPr>
          <w:sz w:val="28"/>
          <w:szCs w:val="28"/>
          <w:lang w:val="en-US"/>
        </w:rPr>
        <w:t>. 1234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1345.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Hernandez M. E. </w:t>
      </w:r>
      <w:r w:rsidRPr="005C4EBF">
        <w:rPr>
          <w:bCs/>
          <w:sz w:val="28"/>
          <w:szCs w:val="28"/>
          <w:lang w:val="en-US"/>
        </w:rPr>
        <w:t>A study of the prostate, androgens and sexual activity of male rats /</w:t>
      </w:r>
      <w:r w:rsidRPr="00CE75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М.Е. </w:t>
      </w:r>
      <w:r w:rsidRPr="005C4EBF">
        <w:rPr>
          <w:sz w:val="28"/>
          <w:szCs w:val="28"/>
          <w:lang w:val="en-US"/>
        </w:rPr>
        <w:t xml:space="preserve">Hernandez, </w:t>
      </w:r>
      <w:r>
        <w:rPr>
          <w:sz w:val="28"/>
          <w:szCs w:val="28"/>
          <w:lang w:val="uk-UA"/>
        </w:rPr>
        <w:t xml:space="preserve">А. </w:t>
      </w:r>
      <w:r w:rsidRPr="005C4EBF">
        <w:rPr>
          <w:sz w:val="28"/>
          <w:szCs w:val="28"/>
          <w:lang w:val="en-US"/>
        </w:rPr>
        <w:t>Soto-Cid, G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Е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 xml:space="preserve">Aranda-Abreu1 // </w:t>
      </w:r>
      <w:r w:rsidRPr="005C4EBF">
        <w:rPr>
          <w:iCs/>
          <w:sz w:val="28"/>
          <w:szCs w:val="28"/>
          <w:lang w:val="en-US"/>
        </w:rPr>
        <w:t xml:space="preserve">Reprod. Biol. and Endoc. – </w:t>
      </w:r>
      <w:r w:rsidRPr="005C4EBF">
        <w:rPr>
          <w:sz w:val="28"/>
          <w:szCs w:val="28"/>
          <w:lang w:val="en-US"/>
        </w:rPr>
        <w:t xml:space="preserve">2007. – Vol. </w:t>
      </w:r>
      <w:r w:rsidRPr="005C4EBF">
        <w:rPr>
          <w:bCs/>
          <w:sz w:val="28"/>
          <w:szCs w:val="28"/>
          <w:lang w:val="en-US"/>
        </w:rPr>
        <w:t>5, №</w:t>
      </w:r>
      <w:r>
        <w:rPr>
          <w:bCs/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 xml:space="preserve">11. – </w:t>
      </w:r>
      <w:r w:rsidRPr="005C4EBF">
        <w:rPr>
          <w:sz w:val="28"/>
          <w:szCs w:val="28"/>
        </w:rPr>
        <w:t>Р</w:t>
      </w:r>
      <w:r w:rsidRPr="005C4EBF">
        <w:rPr>
          <w:sz w:val="28"/>
          <w:szCs w:val="28"/>
          <w:lang w:val="en-US"/>
        </w:rPr>
        <w:t>. 10067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10076.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Hill M. Rat Development // Development. – 2006. – Vol.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139.</w:t>
      </w:r>
      <w:r w:rsidRPr="00084E5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– </w:t>
      </w:r>
      <w:r w:rsidRPr="005C4EBF">
        <w:rPr>
          <w:sz w:val="28"/>
          <w:szCs w:val="28"/>
        </w:rPr>
        <w:t>Р</w:t>
      </w:r>
      <w:r w:rsidRPr="005C4EBF">
        <w:rPr>
          <w:sz w:val="28"/>
          <w:szCs w:val="28"/>
          <w:lang w:val="en-US"/>
        </w:rPr>
        <w:t>.1405 –</w:t>
      </w:r>
      <w:r w:rsidRPr="00084E5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1412.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>Imperato-McGinley J.</w:t>
      </w:r>
      <w:r>
        <w:rPr>
          <w:bCs/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Comparison of the effects of the 5 alpha-reductase inhibitor finasteride and the antiandrogen flutamide on prostate and genital differentiation: dose–response studies /</w:t>
      </w:r>
      <w:r w:rsidRPr="00CE75CF">
        <w:rPr>
          <w:bCs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J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en-US"/>
        </w:rPr>
        <w:t>Imperato-McGinley, R.S</w:t>
      </w:r>
      <w:r>
        <w:rPr>
          <w:bCs/>
          <w:sz w:val="28"/>
          <w:szCs w:val="28"/>
          <w:lang w:val="uk-UA"/>
        </w:rPr>
        <w:t xml:space="preserve">. </w:t>
      </w:r>
      <w:r w:rsidRPr="005C4EBF">
        <w:rPr>
          <w:bCs/>
          <w:sz w:val="28"/>
          <w:szCs w:val="28"/>
          <w:lang w:val="en-US"/>
        </w:rPr>
        <w:t>Sanchez, J.R</w:t>
      </w:r>
      <w:r>
        <w:rPr>
          <w:bCs/>
          <w:sz w:val="28"/>
          <w:szCs w:val="28"/>
          <w:lang w:val="uk-UA"/>
        </w:rPr>
        <w:t>.</w:t>
      </w:r>
      <w:r w:rsidRPr="005C4EBF">
        <w:rPr>
          <w:bCs/>
          <w:sz w:val="28"/>
          <w:szCs w:val="28"/>
          <w:lang w:val="en-US"/>
        </w:rPr>
        <w:t xml:space="preserve"> Spencer </w:t>
      </w:r>
      <w:r w:rsidRPr="005C4EBF">
        <w:rPr>
          <w:sz w:val="28"/>
          <w:szCs w:val="28"/>
          <w:lang w:val="en-US"/>
        </w:rPr>
        <w:t>//</w:t>
      </w:r>
      <w:r w:rsidRPr="0069248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Endoc. – 1992. – Vol.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>131.</w:t>
      </w:r>
      <w:r w:rsidRPr="005C4EBF">
        <w:rPr>
          <w:sz w:val="28"/>
          <w:szCs w:val="28"/>
          <w:lang w:val="en-US"/>
        </w:rPr>
        <w:t xml:space="preserve"> – </w:t>
      </w:r>
      <w:r w:rsidRPr="005C4EBF">
        <w:rPr>
          <w:sz w:val="28"/>
          <w:szCs w:val="28"/>
        </w:rPr>
        <w:t>Р</w:t>
      </w:r>
      <w:r w:rsidRPr="005C4EBF">
        <w:rPr>
          <w:sz w:val="28"/>
          <w:szCs w:val="28"/>
          <w:lang w:val="en-US"/>
        </w:rPr>
        <w:t>. 1149</w:t>
      </w:r>
      <w:r w:rsidRPr="0069248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–</w:t>
      </w:r>
      <w:r w:rsidRPr="0069248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1156.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rFonts w:ascii="NewCenturySchlbk-Roman" w:hAnsi="NewCenturySchlbk-Roman" w:cs="NewCenturySchlbk-Roman"/>
          <w:sz w:val="28"/>
          <w:szCs w:val="28"/>
          <w:lang w:val="en-US"/>
        </w:rPr>
      </w:pPr>
      <w:r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Johansson  A. </w:t>
      </w:r>
      <w:r w:rsidRPr="005C4EBF">
        <w:rPr>
          <w:rFonts w:ascii="NewCenturySchlbk-Bold" w:hAnsi="NewCenturySchlbk-Bold" w:cs="NewCenturySchlbk-Bold"/>
          <w:bCs/>
          <w:sz w:val="28"/>
          <w:szCs w:val="28"/>
          <w:lang w:val="en-US"/>
        </w:rPr>
        <w:t xml:space="preserve">Altered Levels of Angiopoietin 1 and Tie 2 Are Associated with Androgen-Regulated Vascular Regression and Growth in the Ventral </w:t>
      </w:r>
      <w:r w:rsidRPr="005C4EBF">
        <w:rPr>
          <w:rFonts w:ascii="NewCenturySchlbk-Bold" w:hAnsi="NewCenturySchlbk-Bold" w:cs="NewCenturySchlbk-Bold"/>
          <w:bCs/>
          <w:sz w:val="28"/>
          <w:szCs w:val="28"/>
          <w:lang w:val="en-US"/>
        </w:rPr>
        <w:lastRenderedPageBreak/>
        <w:t>Prostate in Adult Mice and Rats /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</w:t>
      </w:r>
      <w:r w:rsidRPr="005C4EBF">
        <w:rPr>
          <w:rFonts w:ascii="NewCenturySchlbk-Roman" w:hAnsi="NewCenturySchlbk-Roman" w:cs="NewCenturySchlbk-Roman"/>
          <w:sz w:val="28"/>
          <w:szCs w:val="28"/>
        </w:rPr>
        <w:t>А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. Johansson, </w:t>
      </w:r>
      <w:r w:rsidRPr="005C4EBF">
        <w:rPr>
          <w:sz w:val="28"/>
          <w:szCs w:val="28"/>
          <w:lang w:val="en-US"/>
        </w:rPr>
        <w:t xml:space="preserve">S. 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Haggstrom, </w:t>
      </w:r>
      <w:r w:rsidRPr="005C4EBF">
        <w:rPr>
          <w:rFonts w:ascii="NewCenturySchlbk-Roman" w:hAnsi="NewCenturySchlbk-Roman" w:cs="NewCenturySchlbk-Roman"/>
          <w:sz w:val="28"/>
          <w:szCs w:val="28"/>
        </w:rPr>
        <w:t>А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>. Bergh // Endoc. – 2005.</w:t>
      </w:r>
      <w:r w:rsidRPr="005C4EBF">
        <w:rPr>
          <w:sz w:val="28"/>
          <w:szCs w:val="28"/>
          <w:lang w:val="en-US"/>
        </w:rPr>
        <w:t xml:space="preserve"> – Vol.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146, №8.</w:t>
      </w:r>
      <w:r w:rsidRPr="005C4EBF">
        <w:rPr>
          <w:sz w:val="28"/>
          <w:szCs w:val="28"/>
          <w:lang w:val="en-US"/>
        </w:rPr>
        <w:t xml:space="preserve"> – </w:t>
      </w:r>
      <w:r w:rsidRPr="005C4EBF">
        <w:rPr>
          <w:sz w:val="28"/>
          <w:szCs w:val="28"/>
        </w:rPr>
        <w:t>Р</w:t>
      </w:r>
      <w:r w:rsidRPr="005C4EBF">
        <w:rPr>
          <w:sz w:val="28"/>
          <w:szCs w:val="28"/>
          <w:lang w:val="en-US"/>
        </w:rPr>
        <w:t>. 3463</w:t>
      </w:r>
      <w:r w:rsidRPr="0069248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–</w:t>
      </w:r>
      <w:r w:rsidRPr="0069248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3470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>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Kirschenbaum A. Androgens Induce the Expression of Vascular Endothelial Growth Factor in Human Fetal Prostatic Fibroblasts </w:t>
      </w:r>
      <w:r>
        <w:rPr>
          <w:sz w:val="28"/>
          <w:szCs w:val="28"/>
          <w:lang w:val="en-US"/>
        </w:rPr>
        <w:t xml:space="preserve">/ </w:t>
      </w:r>
      <w:r w:rsidRPr="005C4EBF">
        <w:rPr>
          <w:sz w:val="28"/>
          <w:szCs w:val="28"/>
          <w:lang w:val="en-US"/>
        </w:rPr>
        <w:t>A.</w:t>
      </w:r>
      <w:r w:rsidRPr="0069248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Kirschenbaum // Endoc. – 1998. –Vol. 139, № 11.</w:t>
      </w:r>
      <w:r w:rsidRPr="005C4EBF">
        <w:rPr>
          <w:i/>
          <w:sz w:val="28"/>
          <w:szCs w:val="28"/>
          <w:lang w:val="en-US"/>
        </w:rPr>
        <w:t xml:space="preserve"> –</w:t>
      </w:r>
      <w:r w:rsidRPr="005C4EBF">
        <w:rPr>
          <w:rStyle w:val="af8"/>
          <w:bCs w:val="0"/>
          <w:i/>
          <w:sz w:val="28"/>
          <w:szCs w:val="28"/>
          <w:lang w:val="en-US"/>
        </w:rPr>
        <w:t xml:space="preserve"> </w:t>
      </w:r>
      <w:r w:rsidRPr="005C4EBF">
        <w:rPr>
          <w:rStyle w:val="af8"/>
          <w:b w:val="0"/>
          <w:bCs w:val="0"/>
          <w:sz w:val="28"/>
          <w:szCs w:val="28"/>
          <w:lang w:val="en-US"/>
        </w:rPr>
        <w:t>P</w:t>
      </w:r>
      <w:r w:rsidRPr="005C4EBF">
        <w:rPr>
          <w:color w:val="000000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4672</w:t>
      </w:r>
      <w:r w:rsidRPr="006924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69248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4678</w:t>
      </w:r>
      <w:r>
        <w:rPr>
          <w:sz w:val="28"/>
          <w:szCs w:val="28"/>
          <w:lang w:val="uk-UA"/>
        </w:rPr>
        <w:t>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>Kirschenbaum A. Androgenic effects on prostate specific antigen secretion by human fetal prostate are mediated by keratinocyte growth factor</w:t>
      </w:r>
      <w:r w:rsidRPr="005C4E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/ </w:t>
      </w:r>
      <w:r w:rsidRPr="005C4EBF">
        <w:rPr>
          <w:sz w:val="28"/>
          <w:szCs w:val="28"/>
          <w:lang w:val="en-US"/>
        </w:rPr>
        <w:t>A.</w:t>
      </w:r>
      <w:r w:rsidRPr="0069248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Kirschenbaum // </w:t>
      </w:r>
      <w:r w:rsidRPr="005C4EBF">
        <w:rPr>
          <w:color w:val="000000"/>
          <w:sz w:val="28"/>
          <w:szCs w:val="28"/>
          <w:lang w:val="en-US"/>
        </w:rPr>
        <w:t>Mol. Urol. – 1998.</w:t>
      </w:r>
      <w:r w:rsidRPr="005C4EBF">
        <w:rPr>
          <w:rStyle w:val="af8"/>
          <w:bCs w:val="0"/>
          <w:i/>
          <w:sz w:val="28"/>
          <w:szCs w:val="28"/>
          <w:lang w:val="en-US"/>
        </w:rPr>
        <w:t xml:space="preserve"> </w:t>
      </w:r>
      <w:r w:rsidRPr="005C4EBF">
        <w:rPr>
          <w:rStyle w:val="af8"/>
          <w:b w:val="0"/>
          <w:bCs w:val="0"/>
          <w:sz w:val="28"/>
          <w:szCs w:val="28"/>
          <w:lang w:val="en-US"/>
        </w:rPr>
        <w:t>–</w:t>
      </w:r>
      <w:hyperlink r:id="rId15" w:history="1">
        <w:r w:rsidRPr="005C4EBF">
          <w:rPr>
            <w:rStyle w:val="af8"/>
            <w:b w:val="0"/>
            <w:bCs w:val="0"/>
            <w:sz w:val="28"/>
            <w:szCs w:val="28"/>
            <w:lang w:val="en-US"/>
          </w:rPr>
          <w:t>Vol.</w:t>
        </w:r>
      </w:hyperlink>
      <w:r w:rsidRPr="005C4EBF">
        <w:rPr>
          <w:b/>
          <w:sz w:val="28"/>
          <w:szCs w:val="28"/>
          <w:lang w:val="en-US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 xml:space="preserve">2. </w:t>
      </w:r>
      <w:r w:rsidRPr="005C4EBF">
        <w:rPr>
          <w:i/>
          <w:sz w:val="28"/>
          <w:szCs w:val="28"/>
          <w:lang w:val="en-US"/>
        </w:rPr>
        <w:t>–</w:t>
      </w:r>
      <w:r w:rsidRPr="005C4EBF">
        <w:rPr>
          <w:rStyle w:val="af8"/>
          <w:bCs w:val="0"/>
          <w:i/>
          <w:sz w:val="28"/>
          <w:szCs w:val="28"/>
          <w:lang w:val="en-US"/>
        </w:rPr>
        <w:t xml:space="preserve"> </w:t>
      </w:r>
      <w:r w:rsidRPr="005C4EBF">
        <w:rPr>
          <w:rStyle w:val="af8"/>
          <w:b w:val="0"/>
          <w:bCs w:val="0"/>
          <w:sz w:val="28"/>
          <w:szCs w:val="28"/>
          <w:lang w:val="en-US"/>
        </w:rPr>
        <w:t>P</w:t>
      </w:r>
      <w:r w:rsidRPr="005C4EBF">
        <w:rPr>
          <w:color w:val="000000"/>
          <w:sz w:val="28"/>
          <w:szCs w:val="28"/>
          <w:lang w:val="en-US"/>
        </w:rPr>
        <w:t>. 71</w:t>
      </w:r>
      <w:r>
        <w:rPr>
          <w:color w:val="000000"/>
          <w:sz w:val="28"/>
          <w:szCs w:val="28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>–</w:t>
      </w:r>
      <w:r>
        <w:rPr>
          <w:color w:val="000000"/>
          <w:sz w:val="28"/>
          <w:szCs w:val="28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>78.</w:t>
      </w:r>
    </w:p>
    <w:p w:rsidR="00635A82" w:rsidRPr="005C4EBF" w:rsidRDefault="00635A82" w:rsidP="00635A82">
      <w:pPr>
        <w:pStyle w:val="20"/>
        <w:numPr>
          <w:ilvl w:val="0"/>
          <w:numId w:val="37"/>
        </w:numPr>
        <w:ind w:right="485"/>
        <w:rPr>
          <w:b/>
          <w:i/>
          <w:lang w:val="en-US"/>
        </w:rPr>
      </w:pPr>
      <w:r>
        <w:rPr>
          <w:rStyle w:val="afd"/>
          <w:b/>
          <w:lang w:val="en-US"/>
        </w:rPr>
        <w:t xml:space="preserve"> </w:t>
      </w:r>
      <w:r w:rsidRPr="005C4EBF">
        <w:rPr>
          <w:rStyle w:val="afd"/>
          <w:b/>
          <w:lang w:val="en-US"/>
        </w:rPr>
        <w:t xml:space="preserve">Kwabi-Addo B. </w:t>
      </w:r>
      <w:r w:rsidRPr="005C4EBF">
        <w:rPr>
          <w:b/>
          <w:i/>
          <w:lang w:val="en-US"/>
        </w:rPr>
        <w:t>The role of fibroblast growth factors and their receptors in prostate cancer /</w:t>
      </w:r>
      <w:r w:rsidRPr="005C4EBF">
        <w:rPr>
          <w:rStyle w:val="afd"/>
          <w:b/>
          <w:lang w:val="en-US"/>
        </w:rPr>
        <w:t xml:space="preserve"> </w:t>
      </w:r>
      <w:r w:rsidRPr="005C4EBF">
        <w:rPr>
          <w:rStyle w:val="afd"/>
          <w:b/>
        </w:rPr>
        <w:t>В</w:t>
      </w:r>
      <w:r w:rsidRPr="005C4EBF">
        <w:rPr>
          <w:rStyle w:val="afd"/>
          <w:b/>
          <w:lang w:val="en-US"/>
        </w:rPr>
        <w:t xml:space="preserve">. Kwabi-Addo, </w:t>
      </w:r>
      <w:r>
        <w:rPr>
          <w:rStyle w:val="afd"/>
          <w:b/>
        </w:rPr>
        <w:t xml:space="preserve">М. </w:t>
      </w:r>
      <w:r w:rsidRPr="005C4EBF">
        <w:rPr>
          <w:rStyle w:val="afd"/>
          <w:b/>
          <w:lang w:val="en-US"/>
        </w:rPr>
        <w:t xml:space="preserve">Ozen, </w:t>
      </w:r>
      <w:r w:rsidRPr="005C4EBF">
        <w:rPr>
          <w:rStyle w:val="afd"/>
          <w:b/>
        </w:rPr>
        <w:t>М</w:t>
      </w:r>
      <w:r w:rsidRPr="005C4EBF">
        <w:rPr>
          <w:rStyle w:val="afd"/>
          <w:b/>
          <w:lang w:val="en-US"/>
        </w:rPr>
        <w:t xml:space="preserve">. Ittmann </w:t>
      </w:r>
      <w:r w:rsidRPr="005C4EBF">
        <w:rPr>
          <w:b/>
          <w:i/>
          <w:lang w:val="en-US"/>
        </w:rPr>
        <w:t xml:space="preserve">// </w:t>
      </w:r>
      <w:r w:rsidRPr="005C4EBF">
        <w:rPr>
          <w:rStyle w:val="afd"/>
          <w:b/>
          <w:lang w:val="en-US"/>
        </w:rPr>
        <w:t>Endoc. Related Cancer.</w:t>
      </w:r>
      <w:r w:rsidRPr="00947010">
        <w:rPr>
          <w:lang w:val="en-US"/>
        </w:rPr>
        <w:t>–</w:t>
      </w:r>
      <w:r w:rsidRPr="005C4EBF">
        <w:rPr>
          <w:lang w:val="en-US"/>
        </w:rPr>
        <w:t xml:space="preserve"> </w:t>
      </w:r>
      <w:r w:rsidRPr="005C4EBF">
        <w:rPr>
          <w:rStyle w:val="af8"/>
          <w:bCs w:val="0"/>
          <w:i/>
          <w:lang w:val="en-US"/>
        </w:rPr>
        <w:t>2004. –</w:t>
      </w:r>
      <w:hyperlink r:id="rId16" w:history="1">
        <w:r w:rsidRPr="005C4EBF">
          <w:rPr>
            <w:rStyle w:val="af8"/>
            <w:bCs w:val="0"/>
            <w:i/>
            <w:lang w:val="en-US"/>
          </w:rPr>
          <w:t>Vol.</w:t>
        </w:r>
      </w:hyperlink>
      <w:r w:rsidRPr="005C4EBF">
        <w:rPr>
          <w:b/>
          <w:i/>
          <w:lang w:val="en-US"/>
        </w:rPr>
        <w:t xml:space="preserve"> 11, №4</w:t>
      </w:r>
      <w:r w:rsidRPr="005C4EBF">
        <w:rPr>
          <w:i/>
          <w:lang w:val="en-US"/>
        </w:rPr>
        <w:t>. –</w:t>
      </w:r>
      <w:r w:rsidRPr="005C4EBF">
        <w:rPr>
          <w:rStyle w:val="af8"/>
          <w:bCs w:val="0"/>
          <w:i/>
          <w:lang w:val="en-US"/>
        </w:rPr>
        <w:t xml:space="preserve"> P.</w:t>
      </w:r>
      <w:r w:rsidRPr="005C4EBF">
        <w:rPr>
          <w:b/>
          <w:i/>
          <w:lang w:val="en-US"/>
        </w:rPr>
        <w:t xml:space="preserve"> 709-724</w:t>
      </w:r>
    </w:p>
    <w:p w:rsidR="00635A82" w:rsidRPr="005C4EBF" w:rsidRDefault="00635A82" w:rsidP="00635A82">
      <w:pPr>
        <w:pStyle w:val="af7"/>
        <w:numPr>
          <w:ilvl w:val="0"/>
          <w:numId w:val="37"/>
        </w:numPr>
        <w:spacing w:before="0" w:beforeAutospacing="0" w:after="0" w:afterAutospacing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Laczkó I. Comparison of the zones of the human prostate with the seminal vesicle: Morphology, immunohistochemistry, and cell kinetics /</w:t>
      </w:r>
      <w:r>
        <w:rPr>
          <w:sz w:val="28"/>
          <w:szCs w:val="28"/>
          <w:lang w:val="uk-UA"/>
        </w:rPr>
        <w:t xml:space="preserve">І. </w:t>
      </w:r>
      <w:r w:rsidRPr="005C4EBF">
        <w:rPr>
          <w:sz w:val="28"/>
          <w:szCs w:val="28"/>
          <w:lang w:val="en-US"/>
        </w:rPr>
        <w:t>Laczkó, D. L.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C4EBF">
            <w:rPr>
              <w:sz w:val="28"/>
              <w:szCs w:val="28"/>
              <w:lang w:val="en-US"/>
            </w:rPr>
            <w:t>Hudson</w:t>
          </w:r>
        </w:smartTag>
      </w:smartTag>
      <w:r w:rsidRPr="005C4EBF">
        <w:rPr>
          <w:sz w:val="28"/>
          <w:szCs w:val="28"/>
          <w:lang w:val="en-US"/>
        </w:rPr>
        <w:t xml:space="preserve">, </w:t>
      </w:r>
      <w:r w:rsidRPr="005C4EBF">
        <w:rPr>
          <w:sz w:val="28"/>
          <w:szCs w:val="28"/>
        </w:rPr>
        <w:t>А</w:t>
      </w:r>
      <w:r w:rsidRPr="005C4EBF">
        <w:rPr>
          <w:sz w:val="28"/>
          <w:szCs w:val="28"/>
          <w:lang w:val="en-US"/>
        </w:rPr>
        <w:t xml:space="preserve">. Freeman // </w:t>
      </w:r>
      <w:hyperlink r:id="rId17" w:history="1">
        <w:r w:rsidRPr="005C4EBF">
          <w:rPr>
            <w:rStyle w:val="a5"/>
            <w:color w:val="auto"/>
            <w:sz w:val="28"/>
            <w:szCs w:val="28"/>
            <w:lang w:val="en-US"/>
          </w:rPr>
          <w:t>Prostate</w:t>
        </w:r>
      </w:hyperlink>
      <w:r w:rsidRPr="005C4EBF">
        <w:rPr>
          <w:sz w:val="28"/>
          <w:szCs w:val="28"/>
          <w:lang w:val="en-US"/>
        </w:rPr>
        <w:t xml:space="preserve">. – </w:t>
      </w:r>
      <w:r w:rsidRPr="005C4EBF">
        <w:rPr>
          <w:rStyle w:val="af8"/>
          <w:b w:val="0"/>
          <w:bCs w:val="0"/>
          <w:sz w:val="28"/>
          <w:szCs w:val="28"/>
          <w:lang w:val="en-US"/>
        </w:rPr>
        <w:t>2004. –</w:t>
      </w:r>
      <w:hyperlink r:id="rId18" w:history="1">
        <w:r w:rsidRPr="005C4EBF">
          <w:rPr>
            <w:rStyle w:val="af8"/>
            <w:b w:val="0"/>
            <w:bCs w:val="0"/>
            <w:sz w:val="28"/>
            <w:szCs w:val="28"/>
            <w:lang w:val="en-US"/>
          </w:rPr>
          <w:t>Vol. 62.</w:t>
        </w:r>
      </w:hyperlink>
      <w:r w:rsidRPr="005C4EBF">
        <w:rPr>
          <w:sz w:val="28"/>
          <w:szCs w:val="28"/>
          <w:lang w:val="en-US"/>
        </w:rPr>
        <w:t xml:space="preserve"> –</w:t>
      </w:r>
      <w:r w:rsidRPr="005C4EBF">
        <w:rPr>
          <w:rStyle w:val="af8"/>
          <w:b w:val="0"/>
          <w:bCs w:val="0"/>
          <w:sz w:val="28"/>
          <w:szCs w:val="28"/>
          <w:lang w:val="en-US"/>
        </w:rPr>
        <w:t xml:space="preserve"> P. 260 – 266.</w:t>
      </w:r>
      <w:r w:rsidRPr="005C4EBF">
        <w:rPr>
          <w:sz w:val="28"/>
          <w:szCs w:val="28"/>
          <w:lang w:val="en-US"/>
        </w:rPr>
        <w:t xml:space="preserve"> </w:t>
      </w:r>
    </w:p>
    <w:p w:rsidR="00635A82" w:rsidRPr="005C4EBF" w:rsidRDefault="00635A82" w:rsidP="00635A82">
      <w:pPr>
        <w:pStyle w:val="af7"/>
        <w:numPr>
          <w:ilvl w:val="0"/>
          <w:numId w:val="37"/>
        </w:numPr>
        <w:spacing w:before="0" w:beforeAutospacing="0" w:after="0" w:afterAutospacing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Lawson D. A. Stem cells in prostate cancer initiation and progression / </w:t>
      </w:r>
      <w:r w:rsidRPr="005C4EBF">
        <w:rPr>
          <w:rStyle w:val="afd"/>
          <w:i w:val="0"/>
          <w:szCs w:val="28"/>
          <w:lang w:val="en-US"/>
        </w:rPr>
        <w:t>D.</w:t>
      </w:r>
      <w:r w:rsidRPr="00635A82">
        <w:rPr>
          <w:rStyle w:val="afd"/>
          <w:i w:val="0"/>
          <w:szCs w:val="28"/>
          <w:lang w:val="en-US"/>
        </w:rPr>
        <w:t xml:space="preserve"> </w:t>
      </w:r>
      <w:r>
        <w:rPr>
          <w:rStyle w:val="afd"/>
          <w:i w:val="0"/>
          <w:szCs w:val="28"/>
        </w:rPr>
        <w:t>А</w:t>
      </w:r>
      <w:r w:rsidRPr="00635A82">
        <w:rPr>
          <w:rStyle w:val="afd"/>
          <w:i w:val="0"/>
          <w:szCs w:val="28"/>
          <w:lang w:val="en-US"/>
        </w:rPr>
        <w:t xml:space="preserve">. </w:t>
      </w:r>
      <w:r w:rsidRPr="005C4EBF">
        <w:rPr>
          <w:sz w:val="28"/>
          <w:szCs w:val="28"/>
          <w:lang w:val="en-US"/>
        </w:rPr>
        <w:t xml:space="preserve">Lawson, O. N. Witte // </w:t>
      </w:r>
      <w:r w:rsidRPr="005C4EBF">
        <w:rPr>
          <w:bCs/>
          <w:sz w:val="28"/>
          <w:szCs w:val="28"/>
          <w:lang w:val="en-US"/>
        </w:rPr>
        <w:t xml:space="preserve">The J. Clincal Invest. </w:t>
      </w:r>
      <w:r w:rsidRPr="005C4EBF">
        <w:rPr>
          <w:sz w:val="28"/>
          <w:szCs w:val="28"/>
          <w:lang w:val="en-US"/>
        </w:rPr>
        <w:t>– 2007. – Vol. 117, № 8. –</w:t>
      </w:r>
      <w:r w:rsidRPr="005C4EBF">
        <w:rPr>
          <w:bCs/>
          <w:sz w:val="28"/>
          <w:szCs w:val="28"/>
          <w:lang w:val="en-US"/>
        </w:rPr>
        <w:t xml:space="preserve"> P.</w:t>
      </w:r>
      <w:r w:rsidRPr="005C4EBF">
        <w:rPr>
          <w:sz w:val="28"/>
          <w:szCs w:val="28"/>
          <w:lang w:val="en-US"/>
        </w:rPr>
        <w:t xml:space="preserve"> 235 </w:t>
      </w:r>
      <w:r>
        <w:rPr>
          <w:sz w:val="28"/>
          <w:szCs w:val="28"/>
          <w:lang w:val="en-US"/>
        </w:rPr>
        <w:t>–</w:t>
      </w:r>
      <w:r w:rsidRPr="0069248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239.</w:t>
      </w:r>
    </w:p>
    <w:p w:rsidR="00635A82" w:rsidRPr="005C4EBF" w:rsidRDefault="00635A82" w:rsidP="00635A82">
      <w:pPr>
        <w:pStyle w:val="af7"/>
        <w:numPr>
          <w:ilvl w:val="0"/>
          <w:numId w:val="37"/>
        </w:numPr>
        <w:spacing w:before="0" w:beforeAutospacing="0" w:after="0" w:afterAutospacing="0" w:line="360" w:lineRule="auto"/>
        <w:ind w:right="485"/>
        <w:jc w:val="both"/>
        <w:rPr>
          <w:bCs/>
          <w:sz w:val="28"/>
          <w:szCs w:val="28"/>
          <w:lang w:val="en-US"/>
        </w:rPr>
      </w:pPr>
      <w:r w:rsidRPr="005C4EBF">
        <w:rPr>
          <w:sz w:val="28"/>
          <w:szCs w:val="28"/>
          <w:lang w:val="en-US"/>
        </w:rPr>
        <w:t>Leavi</w:t>
      </w:r>
      <w:r w:rsidRPr="005C4EBF">
        <w:rPr>
          <w:sz w:val="28"/>
          <w:szCs w:val="28"/>
          <w:vertAlign w:val="superscript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Role of canine basal cells in postnatal prostatic development, induction of hyperplasia, and sex hormone-stimulated growth; and the ductal origin of carcinoma /</w:t>
      </w:r>
      <w:r w:rsidRPr="00CE75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І. </w:t>
      </w:r>
      <w:r w:rsidRPr="005C4EBF">
        <w:rPr>
          <w:sz w:val="28"/>
          <w:szCs w:val="28"/>
          <w:lang w:val="en-US"/>
        </w:rPr>
        <w:t>Leavi</w:t>
      </w:r>
      <w:r w:rsidRPr="005C4EBF">
        <w:rPr>
          <w:sz w:val="28"/>
          <w:szCs w:val="28"/>
          <w:vertAlign w:val="superscript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, </w:t>
      </w:r>
      <w:r w:rsidRPr="005C4EBF">
        <w:rPr>
          <w:sz w:val="28"/>
          <w:szCs w:val="28"/>
        </w:rPr>
        <w:t>Н</w:t>
      </w:r>
      <w:r w:rsidRPr="005C4EBF">
        <w:rPr>
          <w:sz w:val="28"/>
          <w:szCs w:val="28"/>
          <w:lang w:val="en-US"/>
        </w:rPr>
        <w:t>. Kimberly,</w:t>
      </w:r>
      <w:r w:rsidRPr="005C4EBF">
        <w:rPr>
          <w:sz w:val="28"/>
          <w:szCs w:val="28"/>
          <w:lang w:val="es-ES_tradnl"/>
        </w:rPr>
        <w:t xml:space="preserve"> J</w:t>
      </w:r>
      <w:r>
        <w:rPr>
          <w:sz w:val="28"/>
          <w:szCs w:val="28"/>
          <w:lang w:val="uk-UA"/>
        </w:rPr>
        <w:t xml:space="preserve">. </w:t>
      </w:r>
      <w:r w:rsidRPr="005C4EBF">
        <w:rPr>
          <w:sz w:val="28"/>
          <w:szCs w:val="28"/>
          <w:lang w:val="es-ES_tradnl"/>
        </w:rPr>
        <w:t>Y</w:t>
      </w:r>
      <w:r>
        <w:rPr>
          <w:sz w:val="28"/>
          <w:szCs w:val="28"/>
          <w:lang w:val="uk-UA"/>
        </w:rPr>
        <w:t xml:space="preserve">. </w:t>
      </w:r>
      <w:r w:rsidRPr="005C4EBF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r w:rsidRPr="005C4EBF">
          <w:rPr>
            <w:sz w:val="28"/>
            <w:szCs w:val="28"/>
            <w:lang w:val="en-US"/>
          </w:rPr>
          <w:t>Adams</w:t>
        </w:r>
      </w:smartTag>
      <w:r w:rsidRPr="005C4EBF">
        <w:rPr>
          <w:sz w:val="28"/>
          <w:szCs w:val="28"/>
          <w:vertAlign w:val="superscript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// </w:t>
      </w:r>
      <w:hyperlink r:id="rId19" w:history="1">
        <w:r w:rsidRPr="005C4EBF">
          <w:rPr>
            <w:rStyle w:val="a5"/>
            <w:color w:val="auto"/>
            <w:sz w:val="28"/>
            <w:szCs w:val="28"/>
            <w:lang w:val="en-US"/>
          </w:rPr>
          <w:t>Prostate</w:t>
        </w:r>
      </w:hyperlink>
      <w:r w:rsidRPr="005C4EBF">
        <w:rPr>
          <w:sz w:val="28"/>
          <w:szCs w:val="28"/>
          <w:lang w:val="en-US"/>
        </w:rPr>
        <w:t>. – 2002. – Vol.</w:t>
      </w:r>
      <w:hyperlink r:id="rId20" w:history="1">
        <w:r w:rsidRPr="005C4EBF">
          <w:rPr>
            <w:rStyle w:val="af8"/>
            <w:b w:val="0"/>
            <w:bCs w:val="0"/>
            <w:sz w:val="28"/>
            <w:szCs w:val="28"/>
            <w:lang w:val="en-US"/>
          </w:rPr>
          <w:t xml:space="preserve"> 48, № 3</w:t>
        </w:r>
      </w:hyperlink>
      <w:r w:rsidRPr="005C4EBF">
        <w:rPr>
          <w:sz w:val="28"/>
          <w:szCs w:val="28"/>
          <w:lang w:val="en-US"/>
        </w:rPr>
        <w:t>. –</w:t>
      </w:r>
      <w:r w:rsidRPr="005C4EBF">
        <w:rPr>
          <w:bCs/>
          <w:sz w:val="28"/>
          <w:szCs w:val="28"/>
          <w:lang w:val="en-US"/>
        </w:rPr>
        <w:t xml:space="preserve"> P.</w:t>
      </w:r>
      <w:r w:rsidRPr="005C4EBF">
        <w:rPr>
          <w:rStyle w:val="af8"/>
          <w:b w:val="0"/>
          <w:bCs w:val="0"/>
          <w:sz w:val="28"/>
          <w:szCs w:val="28"/>
          <w:lang w:val="en-US"/>
        </w:rPr>
        <w:t xml:space="preserve"> 210 – 224.</w:t>
      </w:r>
    </w:p>
    <w:p w:rsidR="00635A82" w:rsidRPr="005C4EBF" w:rsidRDefault="00635A82" w:rsidP="00635A82">
      <w:pPr>
        <w:pStyle w:val="af7"/>
        <w:numPr>
          <w:ilvl w:val="0"/>
          <w:numId w:val="37"/>
        </w:numPr>
        <w:spacing w:before="0" w:beforeAutospacing="0" w:after="0" w:afterAutospacing="0" w:line="360" w:lineRule="auto"/>
        <w:ind w:right="485"/>
        <w:jc w:val="both"/>
        <w:rPr>
          <w:sz w:val="28"/>
          <w:szCs w:val="28"/>
          <w:lang w:val="en-US"/>
        </w:rPr>
      </w:pPr>
      <w:r w:rsidRPr="00827740">
        <w:rPr>
          <w:sz w:val="28"/>
          <w:szCs w:val="28"/>
          <w:lang w:val="en-US"/>
        </w:rPr>
        <w:lastRenderedPageBreak/>
        <w:t xml:space="preserve"> Levine A.C</w:t>
      </w:r>
      <w:r>
        <w:rPr>
          <w:sz w:val="28"/>
          <w:szCs w:val="28"/>
          <w:lang w:val="uk-UA"/>
        </w:rPr>
        <w:t xml:space="preserve">. </w:t>
      </w:r>
      <w:r w:rsidRPr="005C4EBF">
        <w:rPr>
          <w:sz w:val="28"/>
          <w:szCs w:val="28"/>
          <w:lang w:val="en-US"/>
        </w:rPr>
        <w:t>Immunohistochemical localization of steroid 5</w:t>
      </w:r>
      <w:r w:rsidRPr="005C4EBF">
        <w:rPr>
          <w:sz w:val="28"/>
          <w:szCs w:val="28"/>
        </w:rPr>
        <w:fldChar w:fldCharType="begin"/>
      </w:r>
      <w:r w:rsidRPr="000E57C4">
        <w:rPr>
          <w:sz w:val="28"/>
          <w:szCs w:val="28"/>
          <w:lang w:val="en-US"/>
        </w:rPr>
        <w:instrText xml:space="preserve"> INCLUDEPICTURE "F:\\..\\user\\</w:instrText>
      </w:r>
      <w:r>
        <w:rPr>
          <w:sz w:val="28"/>
          <w:szCs w:val="28"/>
        </w:rPr>
        <w:instrText>Мои</w:instrText>
      </w:r>
      <w:r w:rsidRPr="000E57C4">
        <w:rPr>
          <w:sz w:val="28"/>
          <w:szCs w:val="28"/>
          <w:lang w:val="en-US"/>
        </w:rPr>
        <w:instrText xml:space="preserve"> </w:instrText>
      </w:r>
      <w:r>
        <w:rPr>
          <w:sz w:val="28"/>
          <w:szCs w:val="28"/>
        </w:rPr>
        <w:instrText>документы</w:instrText>
      </w:r>
      <w:r w:rsidRPr="000E57C4">
        <w:rPr>
          <w:sz w:val="28"/>
          <w:szCs w:val="28"/>
          <w:lang w:val="en-US"/>
        </w:rPr>
        <w:instrText xml:space="preserve">\\PHL\\Endoc\\Endocrinology -- Levine et al_ 139 (11) 4672.files\\agr.gif" \* MERGEFORMAT </w:instrText>
      </w:r>
      <w:r w:rsidRPr="005C4EBF">
        <w:rPr>
          <w:sz w:val="28"/>
          <w:szCs w:val="28"/>
        </w:rPr>
        <w:fldChar w:fldCharType="separate"/>
      </w:r>
      <w:r w:rsidRPr="005C4EB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{alpha}" style="width:6pt;height:4.8pt">
            <v:imagedata r:id="rId21" r:href="rId22"/>
          </v:shape>
        </w:pict>
      </w:r>
      <w:r w:rsidRPr="005C4EBF">
        <w:rPr>
          <w:sz w:val="28"/>
          <w:szCs w:val="28"/>
        </w:rPr>
        <w:fldChar w:fldCharType="end"/>
      </w:r>
      <w:r w:rsidRPr="005C4EBF">
        <w:rPr>
          <w:sz w:val="28"/>
          <w:szCs w:val="28"/>
          <w:lang w:val="en-US"/>
        </w:rPr>
        <w:t xml:space="preserve">-reductase </w:t>
      </w:r>
      <w:smartTag w:uri="urn:schemas-microsoft-com:office:smarttags" w:element="metricconverter">
        <w:smartTagPr>
          <w:attr w:name="ProductID" w:val="2 in"/>
        </w:smartTagPr>
        <w:r w:rsidRPr="005C4EBF">
          <w:rPr>
            <w:sz w:val="28"/>
            <w:szCs w:val="28"/>
            <w:lang w:val="en-US"/>
          </w:rPr>
          <w:t>2 in</w:t>
        </w:r>
      </w:smartTag>
      <w:r w:rsidRPr="005C4EBF">
        <w:rPr>
          <w:sz w:val="28"/>
          <w:szCs w:val="28"/>
          <w:lang w:val="en-US"/>
        </w:rPr>
        <w:t xml:space="preserve"> the human male fetal reproductive tract and adult prostate /</w:t>
      </w:r>
      <w:r w:rsidRPr="008277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А.С. </w:t>
      </w:r>
      <w:r w:rsidRPr="00827740">
        <w:rPr>
          <w:sz w:val="28"/>
          <w:szCs w:val="28"/>
          <w:lang w:val="en-US"/>
        </w:rPr>
        <w:t>Levine</w:t>
      </w:r>
      <w:r>
        <w:rPr>
          <w:sz w:val="28"/>
          <w:szCs w:val="28"/>
          <w:lang w:val="uk-UA"/>
        </w:rPr>
        <w:t xml:space="preserve">, </w:t>
      </w:r>
      <w:r w:rsidRPr="005C4EBF"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-Р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s-ES_tradnl"/>
        </w:rPr>
        <w:t xml:space="preserve">Wang, </w:t>
      </w:r>
      <w:r>
        <w:rPr>
          <w:sz w:val="28"/>
          <w:szCs w:val="28"/>
          <w:lang w:val="uk-UA"/>
        </w:rPr>
        <w:t xml:space="preserve">М. </w:t>
      </w:r>
      <w:r w:rsidRPr="005C4EBF">
        <w:rPr>
          <w:sz w:val="28"/>
          <w:szCs w:val="28"/>
          <w:lang w:val="es-ES_tradnl"/>
        </w:rPr>
        <w:t xml:space="preserve">Ren </w:t>
      </w:r>
      <w:r w:rsidRPr="005C4EBF">
        <w:rPr>
          <w:sz w:val="28"/>
          <w:szCs w:val="28"/>
          <w:lang w:val="en-US"/>
        </w:rPr>
        <w:t>//</w:t>
      </w:r>
      <w:r w:rsidRPr="000E57C4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J. Clin Endoc. Metab. – 1996. – Vol. 81. –</w:t>
      </w:r>
      <w:r w:rsidRPr="005C4EBF">
        <w:rPr>
          <w:bCs/>
          <w:sz w:val="28"/>
          <w:szCs w:val="28"/>
          <w:lang w:val="en-US"/>
        </w:rPr>
        <w:t xml:space="preserve"> P.</w:t>
      </w:r>
      <w:r w:rsidRPr="005C4EBF">
        <w:rPr>
          <w:sz w:val="28"/>
          <w:szCs w:val="28"/>
          <w:lang w:val="en-US"/>
        </w:rPr>
        <w:t>384</w:t>
      </w:r>
      <w:r w:rsidRPr="000E57C4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–</w:t>
      </w:r>
      <w:r w:rsidRPr="000E57C4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389.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 w:rsidRPr="00827740">
        <w:rPr>
          <w:color w:val="000000"/>
          <w:sz w:val="28"/>
          <w:szCs w:val="28"/>
          <w:lang w:val="en-US"/>
        </w:rPr>
        <w:t xml:space="preserve"> Levine A.C</w:t>
      </w:r>
      <w:r>
        <w:rPr>
          <w:color w:val="000000"/>
          <w:sz w:val="28"/>
          <w:szCs w:val="28"/>
          <w:lang w:val="uk-UA"/>
        </w:rPr>
        <w:t xml:space="preserve">. </w:t>
      </w:r>
      <w:r w:rsidRPr="005C4EBF">
        <w:rPr>
          <w:sz w:val="28"/>
          <w:szCs w:val="28"/>
          <w:lang w:val="en-US"/>
        </w:rPr>
        <w:t>Prolactin and Prolactin Receptors Are Expressed and Functioning in Human Prostate /</w:t>
      </w:r>
      <w:r w:rsidRPr="0082774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А.С. </w:t>
      </w:r>
      <w:r w:rsidRPr="00827740">
        <w:rPr>
          <w:color w:val="000000"/>
          <w:sz w:val="28"/>
          <w:szCs w:val="28"/>
          <w:lang w:val="en-US"/>
        </w:rPr>
        <w:t>Levine, X-L</w:t>
      </w:r>
      <w:r>
        <w:rPr>
          <w:color w:val="000000"/>
          <w:sz w:val="28"/>
          <w:szCs w:val="28"/>
          <w:lang w:val="uk-UA"/>
        </w:rPr>
        <w:t xml:space="preserve">. </w:t>
      </w:r>
      <w:r w:rsidRPr="00827740">
        <w:rPr>
          <w:color w:val="000000"/>
          <w:sz w:val="28"/>
          <w:szCs w:val="28"/>
          <w:lang w:val="en-US"/>
        </w:rPr>
        <w:t xml:space="preserve">Liu, </w:t>
      </w:r>
      <w:r w:rsidRPr="005C4EBF">
        <w:rPr>
          <w:color w:val="000000"/>
          <w:sz w:val="28"/>
          <w:szCs w:val="28"/>
        </w:rPr>
        <w:t>М</w:t>
      </w:r>
      <w:r w:rsidRPr="005C4EBF">
        <w:rPr>
          <w:color w:val="000000"/>
          <w:sz w:val="28"/>
          <w:szCs w:val="28"/>
          <w:lang w:val="en-US"/>
        </w:rPr>
        <w:t xml:space="preserve">. </w:t>
      </w:r>
      <w:r w:rsidRPr="00827740">
        <w:rPr>
          <w:color w:val="000000"/>
          <w:sz w:val="28"/>
          <w:szCs w:val="28"/>
          <w:lang w:val="en-US"/>
        </w:rPr>
        <w:t xml:space="preserve">Ren </w:t>
      </w:r>
      <w:r w:rsidRPr="005C4EBF">
        <w:rPr>
          <w:sz w:val="28"/>
          <w:szCs w:val="28"/>
          <w:lang w:val="en-US"/>
        </w:rPr>
        <w:t>// J. Clin. Invest. – 1997.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 xml:space="preserve"> Vol. 99, N 4. –</w:t>
      </w:r>
      <w:r w:rsidRPr="005C4EBF">
        <w:rPr>
          <w:bCs/>
          <w:sz w:val="28"/>
          <w:szCs w:val="28"/>
          <w:lang w:val="en-US"/>
        </w:rPr>
        <w:t xml:space="preserve"> P.</w:t>
      </w:r>
      <w:r w:rsidRPr="005C4EBF">
        <w:rPr>
          <w:sz w:val="28"/>
          <w:szCs w:val="28"/>
          <w:lang w:val="en-US"/>
        </w:rPr>
        <w:t xml:space="preserve"> 618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627.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>Liu X.H</w:t>
      </w:r>
      <w:r>
        <w:rPr>
          <w:color w:val="000000"/>
          <w:sz w:val="28"/>
          <w:szCs w:val="28"/>
          <w:lang w:val="uk-UA"/>
        </w:rPr>
        <w:t xml:space="preserve">. </w:t>
      </w:r>
      <w:r w:rsidRPr="005C4EBF">
        <w:rPr>
          <w:color w:val="000000"/>
          <w:sz w:val="28"/>
          <w:szCs w:val="28"/>
          <w:lang w:val="en-US"/>
        </w:rPr>
        <w:t>Androgens regulate proliferation of human prostate cancer cells in culture by increasing transforming growth factor-2 and epidermal growth factor receptor /</w:t>
      </w:r>
      <w:r w:rsidRPr="00CE75C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Х.Н. </w:t>
      </w:r>
      <w:r w:rsidRPr="005C4EBF">
        <w:rPr>
          <w:color w:val="000000"/>
          <w:sz w:val="28"/>
          <w:szCs w:val="28"/>
          <w:lang w:val="en-US"/>
        </w:rPr>
        <w:t>Liu, H.S</w:t>
      </w:r>
      <w:r>
        <w:rPr>
          <w:color w:val="000000"/>
          <w:sz w:val="28"/>
          <w:szCs w:val="28"/>
          <w:lang w:val="uk-UA"/>
        </w:rPr>
        <w:t xml:space="preserve">. </w:t>
      </w:r>
      <w:r w:rsidRPr="005C4EBF">
        <w:rPr>
          <w:color w:val="000000"/>
          <w:sz w:val="28"/>
          <w:szCs w:val="28"/>
          <w:lang w:val="en-US"/>
        </w:rPr>
        <w:t xml:space="preserve">Wiley, </w:t>
      </w:r>
      <w:r>
        <w:rPr>
          <w:color w:val="000000"/>
          <w:sz w:val="28"/>
          <w:szCs w:val="28"/>
          <w:lang w:val="uk-UA"/>
        </w:rPr>
        <w:t xml:space="preserve">А. </w:t>
      </w:r>
      <w:r w:rsidRPr="005C4EBF">
        <w:rPr>
          <w:sz w:val="28"/>
          <w:szCs w:val="28"/>
          <w:lang w:val="en-US"/>
        </w:rPr>
        <w:t xml:space="preserve">W.  </w:t>
      </w:r>
      <w:r w:rsidRPr="005C4EBF">
        <w:rPr>
          <w:color w:val="000000"/>
          <w:sz w:val="28"/>
          <w:szCs w:val="28"/>
          <w:lang w:val="en-US"/>
        </w:rPr>
        <w:t>Meikle //J. Clin Endoc. Metab.</w:t>
      </w:r>
      <w:r w:rsidRPr="005C4EBF">
        <w:rPr>
          <w:sz w:val="28"/>
          <w:szCs w:val="28"/>
          <w:lang w:val="en-US"/>
        </w:rPr>
        <w:t xml:space="preserve"> – </w:t>
      </w:r>
      <w:r w:rsidRPr="005C4EBF">
        <w:rPr>
          <w:color w:val="000000"/>
          <w:sz w:val="28"/>
          <w:szCs w:val="28"/>
          <w:lang w:val="en-US"/>
        </w:rPr>
        <w:t>1993</w:t>
      </w:r>
      <w:r w:rsidRPr="005C4EBF">
        <w:rPr>
          <w:sz w:val="28"/>
          <w:szCs w:val="28"/>
          <w:lang w:val="en-US"/>
        </w:rPr>
        <w:t>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 xml:space="preserve"> Vol.</w:t>
      </w:r>
      <w:r w:rsidRPr="005C4EBF">
        <w:rPr>
          <w:color w:val="000000"/>
          <w:sz w:val="28"/>
          <w:szCs w:val="28"/>
          <w:lang w:val="en-US"/>
        </w:rPr>
        <w:t xml:space="preserve"> 77.</w:t>
      </w:r>
      <w:r w:rsidRPr="005C4EBF">
        <w:rPr>
          <w:sz w:val="28"/>
          <w:szCs w:val="28"/>
          <w:lang w:val="en-US"/>
        </w:rPr>
        <w:t xml:space="preserve"> –</w:t>
      </w:r>
      <w:r w:rsidRPr="005C4EBF">
        <w:rPr>
          <w:bCs/>
          <w:sz w:val="28"/>
          <w:szCs w:val="28"/>
          <w:lang w:val="en-US"/>
        </w:rPr>
        <w:t xml:space="preserve"> P.</w:t>
      </w:r>
      <w:r w:rsidRPr="005C4EBF">
        <w:rPr>
          <w:color w:val="000000"/>
          <w:sz w:val="28"/>
          <w:szCs w:val="28"/>
          <w:lang w:val="en-US"/>
        </w:rPr>
        <w:t xml:space="preserve"> 1472</w:t>
      </w:r>
      <w:r>
        <w:rPr>
          <w:color w:val="000000"/>
          <w:sz w:val="28"/>
          <w:szCs w:val="28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>–</w:t>
      </w:r>
      <w:r>
        <w:rPr>
          <w:color w:val="000000"/>
          <w:sz w:val="28"/>
          <w:szCs w:val="28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>14780.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en-US"/>
        </w:rPr>
      </w:pPr>
      <w:r w:rsidRPr="00827740">
        <w:rPr>
          <w:sz w:val="28"/>
          <w:szCs w:val="28"/>
          <w:lang w:val="en-US"/>
        </w:rPr>
        <w:t xml:space="preserve"> Lu W. </w:t>
      </w:r>
      <w:r w:rsidRPr="005C4EBF">
        <w:rPr>
          <w:sz w:val="28"/>
          <w:szCs w:val="28"/>
          <w:lang w:val="en-US"/>
        </w:rPr>
        <w:t>Fibroblast Growth Factor-10 second candidate stromal to epithelial cell andromedin in prostate /</w:t>
      </w:r>
      <w:r w:rsidRPr="00827740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W. </w:t>
      </w:r>
      <w:r w:rsidRPr="00827740">
        <w:rPr>
          <w:sz w:val="28"/>
          <w:szCs w:val="28"/>
          <w:lang w:val="en-US"/>
        </w:rPr>
        <w:t xml:space="preserve">Lu, </w:t>
      </w:r>
      <w:r w:rsidRPr="00827740">
        <w:rPr>
          <w:color w:val="000000"/>
          <w:sz w:val="28"/>
          <w:szCs w:val="28"/>
          <w:lang w:val="en-US"/>
        </w:rPr>
        <w:t xml:space="preserve">Y. </w:t>
      </w:r>
      <w:r w:rsidRPr="00827740">
        <w:rPr>
          <w:sz w:val="28"/>
          <w:szCs w:val="28"/>
          <w:lang w:val="en-US"/>
        </w:rPr>
        <w:t xml:space="preserve">Luo, </w:t>
      </w:r>
      <w:r w:rsidRPr="005C4EBF">
        <w:rPr>
          <w:sz w:val="28"/>
          <w:szCs w:val="28"/>
        </w:rPr>
        <w:t>М</w:t>
      </w:r>
      <w:r w:rsidRPr="005C4EBF">
        <w:rPr>
          <w:sz w:val="28"/>
          <w:szCs w:val="28"/>
          <w:lang w:val="en-US"/>
        </w:rPr>
        <w:t xml:space="preserve">. </w:t>
      </w:r>
      <w:r w:rsidRPr="00827740">
        <w:rPr>
          <w:sz w:val="28"/>
          <w:szCs w:val="28"/>
          <w:lang w:val="en-US"/>
        </w:rPr>
        <w:t xml:space="preserve">Kan </w:t>
      </w:r>
      <w:r w:rsidRPr="005C4EBF">
        <w:rPr>
          <w:sz w:val="28"/>
          <w:szCs w:val="28"/>
          <w:lang w:val="en-US"/>
        </w:rPr>
        <w:t>// Mol. Endoc. – 1999.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 xml:space="preserve"> Vol. 6. –</w:t>
      </w:r>
      <w:r w:rsidRPr="005C4EBF">
        <w:rPr>
          <w:bCs/>
          <w:sz w:val="28"/>
          <w:szCs w:val="28"/>
          <w:lang w:val="en-US"/>
        </w:rPr>
        <w:t xml:space="preserve"> P.</w:t>
      </w:r>
      <w:r w:rsidRPr="005C4EBF">
        <w:rPr>
          <w:sz w:val="28"/>
          <w:szCs w:val="28"/>
          <w:lang w:val="en-US"/>
        </w:rPr>
        <w:t xml:space="preserve"> 2123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2128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 xml:space="preserve">McNeal J. </w:t>
      </w:r>
      <w:r w:rsidRPr="005C4EBF">
        <w:rPr>
          <w:sz w:val="28"/>
          <w:szCs w:val="28"/>
          <w:lang w:val="en-US"/>
        </w:rPr>
        <w:t xml:space="preserve">The anatomic heterogeneity of the prostate.// In Progress in Clinical and Biological Research /Ed. GP Murphy. – </w:t>
      </w:r>
      <w:smartTag w:uri="urn:schemas-microsoft-com:office:smarttags" w:element="place">
        <w:smartTag w:uri="urn:schemas-microsoft-com:office:smarttags" w:element="State">
          <w:r w:rsidRPr="005C4EBF">
            <w:rPr>
              <w:sz w:val="28"/>
              <w:szCs w:val="28"/>
              <w:lang w:val="en-US"/>
            </w:rPr>
            <w:t>New York</w:t>
          </w:r>
        </w:smartTag>
      </w:smartTag>
      <w:r>
        <w:rPr>
          <w:sz w:val="28"/>
          <w:szCs w:val="28"/>
          <w:lang w:val="en-US"/>
        </w:rPr>
        <w:t>: Alan R. Liss.</w:t>
      </w:r>
      <w:r w:rsidRPr="005C4EBF">
        <w:rPr>
          <w:sz w:val="28"/>
          <w:szCs w:val="28"/>
          <w:lang w:val="en-US"/>
        </w:rPr>
        <w:t xml:space="preserve"> – 1980.</w:t>
      </w:r>
      <w:r w:rsidRPr="00827740">
        <w:rPr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 xml:space="preserve"> Vol. 37. –</w:t>
      </w:r>
      <w:r w:rsidRPr="005C4EBF">
        <w:rPr>
          <w:bCs/>
          <w:sz w:val="28"/>
          <w:szCs w:val="28"/>
          <w:lang w:val="en-US"/>
        </w:rPr>
        <w:t xml:space="preserve"> P.</w:t>
      </w:r>
      <w:r w:rsidRPr="005C4EBF">
        <w:rPr>
          <w:sz w:val="28"/>
          <w:szCs w:val="28"/>
          <w:lang w:val="en-US"/>
        </w:rPr>
        <w:t xml:space="preserve"> 149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160.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 xml:space="preserve">McNeal J.E. </w:t>
      </w:r>
      <w:r w:rsidRPr="005C4EBF">
        <w:rPr>
          <w:sz w:val="28"/>
          <w:szCs w:val="28"/>
          <w:lang w:val="en-US"/>
        </w:rPr>
        <w:t>The prostate gland</w:t>
      </w:r>
      <w:r>
        <w:rPr>
          <w:sz w:val="28"/>
          <w:szCs w:val="28"/>
          <w:lang w:val="en-US"/>
        </w:rPr>
        <w:t>: morphology and pathobiology: m</w:t>
      </w:r>
      <w:r w:rsidRPr="005C4EBF">
        <w:rPr>
          <w:sz w:val="28"/>
          <w:szCs w:val="28"/>
          <w:lang w:val="en-US"/>
        </w:rPr>
        <w:t>onographs in Urology.</w:t>
      </w:r>
      <w:r>
        <w:rPr>
          <w:sz w:val="28"/>
          <w:szCs w:val="28"/>
          <w:lang w:val="en-US"/>
        </w:rPr>
        <w:t>/</w:t>
      </w:r>
      <w:r w:rsidRPr="005C4EBF">
        <w:rPr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>J.E. McNeal</w:t>
      </w:r>
      <w:r>
        <w:rPr>
          <w:bCs/>
          <w:sz w:val="28"/>
          <w:szCs w:val="28"/>
          <w:lang w:val="en-US"/>
        </w:rPr>
        <w:t>.</w:t>
      </w:r>
      <w:r w:rsidRPr="005C4EBF">
        <w:rPr>
          <w:bCs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5C4EBF">
            <w:rPr>
              <w:sz w:val="28"/>
              <w:szCs w:val="28"/>
              <w:lang w:val="en-US"/>
            </w:rPr>
            <w:t>New York</w:t>
          </w:r>
        </w:smartTag>
      </w:smartTag>
      <w:r w:rsidRPr="005C4EB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Academic Research Assoc. Inc., </w:t>
      </w:r>
      <w:r w:rsidRPr="005C4EBF">
        <w:rPr>
          <w:sz w:val="28"/>
          <w:szCs w:val="28"/>
          <w:lang w:val="en-US"/>
        </w:rPr>
        <w:t xml:space="preserve">1983. </w:t>
      </w:r>
      <w:r w:rsidRPr="00827740">
        <w:rPr>
          <w:sz w:val="28"/>
          <w:szCs w:val="28"/>
          <w:lang w:val="en-US"/>
        </w:rPr>
        <w:t>–</w:t>
      </w:r>
      <w:r w:rsidRPr="005C4EBF">
        <w:rPr>
          <w:sz w:val="28"/>
          <w:szCs w:val="28"/>
          <w:lang w:val="en-US"/>
        </w:rPr>
        <w:t>Vol.</w:t>
      </w:r>
      <w:r>
        <w:rPr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>4.</w:t>
      </w:r>
      <w:r w:rsidRPr="005C4EBF">
        <w:rPr>
          <w:sz w:val="28"/>
          <w:szCs w:val="28"/>
          <w:lang w:val="en-US"/>
        </w:rPr>
        <w:t xml:space="preserve"> –</w:t>
      </w:r>
      <w:r w:rsidRPr="005C4EBF">
        <w:rPr>
          <w:bCs/>
          <w:sz w:val="28"/>
          <w:szCs w:val="28"/>
          <w:lang w:val="en-US"/>
        </w:rPr>
        <w:t xml:space="preserve"> P. </w:t>
      </w:r>
      <w:r w:rsidRPr="005C4EBF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37.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 xml:space="preserve">Nemeth J.A. </w:t>
      </w:r>
      <w:r w:rsidRPr="005C4EBF">
        <w:rPr>
          <w:sz w:val="28"/>
          <w:szCs w:val="28"/>
          <w:lang w:val="en-US"/>
        </w:rPr>
        <w:t>Prostatic ductal system in rats: regional variation in stromal organization /</w:t>
      </w:r>
      <w:r w:rsidRPr="005C4EBF">
        <w:rPr>
          <w:bCs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J. </w:t>
      </w:r>
      <w:r>
        <w:rPr>
          <w:sz w:val="28"/>
          <w:szCs w:val="28"/>
          <w:lang w:val="uk-UA"/>
        </w:rPr>
        <w:t xml:space="preserve">А. </w:t>
      </w:r>
      <w:r w:rsidRPr="005C4EBF">
        <w:rPr>
          <w:bCs/>
          <w:sz w:val="28"/>
          <w:szCs w:val="28"/>
          <w:lang w:val="en-US"/>
        </w:rPr>
        <w:t xml:space="preserve">Nemeth, </w:t>
      </w:r>
      <w:r w:rsidRPr="005C4EBF">
        <w:rPr>
          <w:bCs/>
          <w:sz w:val="28"/>
          <w:szCs w:val="28"/>
        </w:rPr>
        <w:t>С</w:t>
      </w:r>
      <w:r w:rsidRPr="005C4EBF">
        <w:rPr>
          <w:bCs/>
          <w:sz w:val="28"/>
          <w:szCs w:val="28"/>
          <w:lang w:val="en-US"/>
        </w:rPr>
        <w:t xml:space="preserve">. Lee </w:t>
      </w:r>
      <w:r w:rsidRPr="005C4EBF">
        <w:rPr>
          <w:sz w:val="28"/>
          <w:szCs w:val="28"/>
          <w:lang w:val="en-US"/>
        </w:rPr>
        <w:t xml:space="preserve">// Prostate. –1996. </w:t>
      </w:r>
      <w:r w:rsidRPr="005C4EBF">
        <w:rPr>
          <w:color w:val="000000"/>
          <w:sz w:val="28"/>
          <w:szCs w:val="28"/>
          <w:lang w:val="en-US"/>
        </w:rPr>
        <w:t>–</w:t>
      </w:r>
      <w:r w:rsidRPr="005C4EBF">
        <w:rPr>
          <w:sz w:val="28"/>
          <w:szCs w:val="28"/>
          <w:lang w:val="en-US"/>
        </w:rPr>
        <w:t xml:space="preserve">Vol. </w:t>
      </w:r>
      <w:r w:rsidRPr="005C4EBF">
        <w:rPr>
          <w:bCs/>
          <w:sz w:val="28"/>
          <w:szCs w:val="28"/>
          <w:lang w:val="en-US"/>
        </w:rPr>
        <w:t xml:space="preserve">28. </w:t>
      </w:r>
      <w:r w:rsidRPr="005C4EBF">
        <w:rPr>
          <w:sz w:val="28"/>
          <w:szCs w:val="28"/>
          <w:lang w:val="en-US"/>
        </w:rPr>
        <w:t>– P</w:t>
      </w:r>
      <w:r w:rsidRPr="005C4EBF">
        <w:rPr>
          <w:bCs/>
          <w:sz w:val="28"/>
          <w:szCs w:val="28"/>
          <w:lang w:val="en-US"/>
        </w:rPr>
        <w:t xml:space="preserve">. </w:t>
      </w:r>
      <w:r w:rsidRPr="005C4EBF">
        <w:rPr>
          <w:sz w:val="28"/>
          <w:szCs w:val="28"/>
          <w:lang w:val="en-US"/>
        </w:rPr>
        <w:t>124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128.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Niu Y. Proliferation and differentiation of prostatic stromal cells / </w:t>
      </w:r>
      <w:r w:rsidRPr="00827740">
        <w:rPr>
          <w:color w:val="000000"/>
          <w:sz w:val="28"/>
          <w:szCs w:val="28"/>
          <w:lang w:val="en-US"/>
        </w:rPr>
        <w:t xml:space="preserve">Y. </w:t>
      </w:r>
      <w:r w:rsidRPr="005C4EBF">
        <w:rPr>
          <w:sz w:val="28"/>
          <w:szCs w:val="28"/>
          <w:lang w:val="en-US"/>
        </w:rPr>
        <w:t xml:space="preserve">Niu, </w:t>
      </w:r>
      <w:r w:rsidRPr="00827740">
        <w:rPr>
          <w:color w:val="000000"/>
          <w:sz w:val="28"/>
          <w:szCs w:val="28"/>
          <w:lang w:val="en-US"/>
        </w:rPr>
        <w:t xml:space="preserve">Y. </w:t>
      </w:r>
      <w:r w:rsidRPr="005C4EBF">
        <w:rPr>
          <w:sz w:val="28"/>
          <w:szCs w:val="28"/>
          <w:lang w:val="en-US"/>
        </w:rPr>
        <w:t>Xu, J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Zhang // BJU Intern.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 xml:space="preserve"> 2001.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Vol.</w:t>
      </w:r>
      <w:r w:rsidRPr="005C4EBF">
        <w:rPr>
          <w:sz w:val="28"/>
          <w:szCs w:val="28"/>
          <w:lang w:val="en-US"/>
        </w:rPr>
        <w:t xml:space="preserve"> 87. </w:t>
      </w:r>
      <w:r w:rsidRPr="005C4EBF">
        <w:rPr>
          <w:color w:val="000000"/>
          <w:sz w:val="28"/>
          <w:szCs w:val="28"/>
          <w:lang w:val="en-US"/>
        </w:rPr>
        <w:t>–</w:t>
      </w:r>
      <w:r w:rsidRPr="005C4EBF">
        <w:rPr>
          <w:sz w:val="28"/>
          <w:szCs w:val="28"/>
          <w:lang w:val="en-US"/>
        </w:rPr>
        <w:t xml:space="preserve"> Р. 386</w:t>
      </w:r>
      <w:r>
        <w:rPr>
          <w:sz w:val="28"/>
          <w:szCs w:val="28"/>
          <w:lang w:val="en-US"/>
        </w:rPr>
        <w:t xml:space="preserve"> –</w:t>
      </w:r>
      <w:r w:rsidRPr="005161D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393.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rStyle w:val="af8"/>
          <w:b w:val="0"/>
          <w:sz w:val="28"/>
          <w:szCs w:val="28"/>
          <w:lang w:val="en-US"/>
        </w:rPr>
        <w:t xml:space="preserve"> </w:t>
      </w:r>
      <w:r w:rsidRPr="005C4EBF">
        <w:rPr>
          <w:rStyle w:val="af8"/>
          <w:b w:val="0"/>
          <w:sz w:val="28"/>
          <w:szCs w:val="28"/>
          <w:lang w:val="en-US"/>
        </w:rPr>
        <w:t xml:space="preserve">Omezzine A. </w:t>
      </w:r>
      <w:r w:rsidRPr="005C4EBF">
        <w:rPr>
          <w:sz w:val="28"/>
          <w:szCs w:val="28"/>
          <w:lang w:val="en-US"/>
        </w:rPr>
        <w:t xml:space="preserve">Caspase-3 and -6 Expression and Activation Are Targeted by Hormone Action in the Rat Ventral Prostate During the Apoptotic Cell </w:t>
      </w:r>
      <w:r w:rsidRPr="005C4EBF">
        <w:rPr>
          <w:sz w:val="28"/>
          <w:szCs w:val="28"/>
          <w:lang w:val="en-US"/>
        </w:rPr>
        <w:lastRenderedPageBreak/>
        <w:t>Death Process /</w:t>
      </w:r>
      <w:r w:rsidRPr="005C4EBF">
        <w:rPr>
          <w:sz w:val="28"/>
          <w:szCs w:val="28"/>
        </w:rPr>
        <w:t>А</w:t>
      </w:r>
      <w:r w:rsidRPr="005C4EBF">
        <w:rPr>
          <w:sz w:val="28"/>
          <w:szCs w:val="28"/>
          <w:lang w:val="en-US"/>
        </w:rPr>
        <w:t>.</w:t>
      </w:r>
      <w:r w:rsidRPr="005C4EBF">
        <w:rPr>
          <w:rStyle w:val="af8"/>
          <w:b w:val="0"/>
          <w:sz w:val="28"/>
          <w:szCs w:val="28"/>
          <w:lang w:val="en-US"/>
        </w:rPr>
        <w:t xml:space="preserve"> Omezzine, </w:t>
      </w:r>
      <w:r>
        <w:rPr>
          <w:rStyle w:val="af8"/>
          <w:b w:val="0"/>
          <w:sz w:val="28"/>
          <w:szCs w:val="28"/>
          <w:lang w:val="uk-UA"/>
        </w:rPr>
        <w:t xml:space="preserve">С. </w:t>
      </w:r>
      <w:r w:rsidRPr="005C4EBF">
        <w:rPr>
          <w:rStyle w:val="af8"/>
          <w:b w:val="0"/>
          <w:sz w:val="28"/>
          <w:szCs w:val="28"/>
          <w:lang w:val="en-US"/>
        </w:rPr>
        <w:t>Mauduit</w:t>
      </w:r>
      <w:r>
        <w:rPr>
          <w:rStyle w:val="af8"/>
          <w:b w:val="0"/>
          <w:sz w:val="28"/>
          <w:szCs w:val="28"/>
          <w:lang w:val="uk-UA"/>
        </w:rPr>
        <w:t>,</w:t>
      </w:r>
      <w:r w:rsidRPr="005C4EBF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</w:rPr>
        <w:t>Е</w:t>
      </w:r>
      <w:r w:rsidRPr="005C4EBF">
        <w:rPr>
          <w:sz w:val="28"/>
          <w:szCs w:val="28"/>
          <w:lang w:val="en-US"/>
        </w:rPr>
        <w:t xml:space="preserve">. </w:t>
      </w:r>
      <w:r w:rsidRPr="005C4EBF">
        <w:rPr>
          <w:rStyle w:val="af8"/>
          <w:b w:val="0"/>
          <w:sz w:val="28"/>
          <w:szCs w:val="28"/>
          <w:lang w:val="en-US"/>
        </w:rPr>
        <w:t xml:space="preserve">Tabone </w:t>
      </w:r>
      <w:r w:rsidRPr="005C4EBF">
        <w:rPr>
          <w:sz w:val="28"/>
          <w:szCs w:val="28"/>
          <w:lang w:val="en-US"/>
        </w:rPr>
        <w:t xml:space="preserve">// Biol. Reprod. </w:t>
      </w:r>
      <w:r w:rsidRPr="005C4EBF">
        <w:rPr>
          <w:color w:val="000000"/>
          <w:sz w:val="28"/>
          <w:szCs w:val="28"/>
          <w:lang w:val="en-US"/>
        </w:rPr>
        <w:t>–</w:t>
      </w:r>
      <w:r w:rsidRPr="005C4EBF">
        <w:rPr>
          <w:sz w:val="28"/>
          <w:szCs w:val="28"/>
          <w:lang w:val="en-US"/>
        </w:rPr>
        <w:t xml:space="preserve"> 2003.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Vol.</w:t>
      </w:r>
      <w:r w:rsidRPr="005C4EBF">
        <w:rPr>
          <w:sz w:val="28"/>
          <w:szCs w:val="28"/>
          <w:lang w:val="en-US"/>
        </w:rPr>
        <w:t xml:space="preserve"> 10.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 xml:space="preserve"> Р. 1095</w:t>
      </w:r>
      <w:r w:rsidRPr="005C4EBF">
        <w:rPr>
          <w:color w:val="000000"/>
          <w:sz w:val="28"/>
          <w:szCs w:val="28"/>
          <w:lang w:val="en-US"/>
        </w:rPr>
        <w:t>–</w:t>
      </w:r>
      <w:r w:rsidRPr="005C4EBF">
        <w:rPr>
          <w:sz w:val="28"/>
          <w:szCs w:val="28"/>
          <w:lang w:val="en-US"/>
        </w:rPr>
        <w:t xml:space="preserve"> 1100.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rStyle w:val="afd"/>
          <w:i w:val="0"/>
          <w:szCs w:val="28"/>
          <w:lang w:val="en-US"/>
        </w:rPr>
        <w:t xml:space="preserve"> </w:t>
      </w:r>
      <w:r w:rsidRPr="005C4EBF">
        <w:rPr>
          <w:rStyle w:val="afd"/>
          <w:i w:val="0"/>
          <w:szCs w:val="28"/>
          <w:lang w:val="en-US"/>
        </w:rPr>
        <w:t>Pilling</w:t>
      </w:r>
      <w:r w:rsidRPr="005C4EBF">
        <w:rPr>
          <w:sz w:val="28"/>
          <w:szCs w:val="28"/>
          <w:lang w:val="en-US"/>
        </w:rPr>
        <w:t xml:space="preserve"> </w:t>
      </w:r>
      <w:r w:rsidRPr="005C4EBF">
        <w:rPr>
          <w:rStyle w:val="afd"/>
          <w:i w:val="0"/>
          <w:szCs w:val="28"/>
          <w:lang w:val="en-US"/>
        </w:rPr>
        <w:t xml:space="preserve">D. </w:t>
      </w:r>
      <w:r w:rsidRPr="005C4EBF">
        <w:rPr>
          <w:sz w:val="28"/>
          <w:szCs w:val="28"/>
          <w:lang w:val="en-US"/>
        </w:rPr>
        <w:t>Inhibition of Fibrocyte Differentiation by Serum Amyloid P1 /</w:t>
      </w:r>
      <w:r w:rsidRPr="005C4EBF">
        <w:rPr>
          <w:rStyle w:val="afd"/>
          <w:i w:val="0"/>
          <w:szCs w:val="28"/>
          <w:lang w:val="en-US"/>
        </w:rPr>
        <w:t xml:space="preserve"> D.</w:t>
      </w:r>
      <w:r w:rsidRPr="00635A82">
        <w:rPr>
          <w:rStyle w:val="afd"/>
          <w:i w:val="0"/>
          <w:szCs w:val="28"/>
          <w:lang w:val="en-US"/>
        </w:rPr>
        <w:t xml:space="preserve"> </w:t>
      </w:r>
      <w:r w:rsidRPr="005C4EBF">
        <w:rPr>
          <w:rStyle w:val="afd"/>
          <w:i w:val="0"/>
          <w:szCs w:val="28"/>
          <w:lang w:val="en-US"/>
        </w:rPr>
        <w:t>Pilling, C. D.</w:t>
      </w:r>
      <w:r w:rsidRPr="00635A82">
        <w:rPr>
          <w:rStyle w:val="afd"/>
          <w:i w:val="0"/>
          <w:szCs w:val="28"/>
          <w:lang w:val="en-US"/>
        </w:rPr>
        <w:t xml:space="preserve"> </w:t>
      </w:r>
      <w:r w:rsidRPr="005C4EBF">
        <w:rPr>
          <w:rStyle w:val="afd"/>
          <w:i w:val="0"/>
          <w:szCs w:val="28"/>
          <w:lang w:val="en-US"/>
        </w:rPr>
        <w:t xml:space="preserve">Buckley, </w:t>
      </w:r>
      <w:r w:rsidRPr="005C4EBF">
        <w:rPr>
          <w:rStyle w:val="afd"/>
          <w:i w:val="0"/>
          <w:szCs w:val="28"/>
        </w:rPr>
        <w:t>М</w:t>
      </w:r>
      <w:r w:rsidRPr="005C4EBF">
        <w:rPr>
          <w:rStyle w:val="afd"/>
          <w:i w:val="0"/>
          <w:szCs w:val="28"/>
          <w:lang w:val="en-US"/>
        </w:rPr>
        <w:t xml:space="preserve">. Salmon </w:t>
      </w:r>
      <w:r w:rsidRPr="005C4EBF">
        <w:rPr>
          <w:sz w:val="28"/>
          <w:szCs w:val="28"/>
          <w:lang w:val="en-US"/>
        </w:rPr>
        <w:t xml:space="preserve">// </w:t>
      </w:r>
      <w:r w:rsidRPr="005C4EBF">
        <w:rPr>
          <w:rStyle w:val="afd"/>
          <w:i w:val="0"/>
          <w:szCs w:val="28"/>
          <w:lang w:val="en-US"/>
        </w:rPr>
        <w:t xml:space="preserve">J. Immun. </w:t>
      </w:r>
      <w:r w:rsidRPr="005C4EBF">
        <w:rPr>
          <w:color w:val="000000"/>
          <w:sz w:val="28"/>
          <w:szCs w:val="28"/>
          <w:lang w:val="en-US"/>
        </w:rPr>
        <w:t>–</w:t>
      </w:r>
      <w:r w:rsidRPr="005C4EBF">
        <w:rPr>
          <w:sz w:val="28"/>
          <w:szCs w:val="28"/>
          <w:lang w:val="en-US"/>
        </w:rPr>
        <w:t xml:space="preserve"> 2003.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Vol. </w:t>
      </w:r>
      <w:r w:rsidRPr="005C4EBF">
        <w:rPr>
          <w:sz w:val="28"/>
          <w:szCs w:val="28"/>
          <w:lang w:val="en-US"/>
        </w:rPr>
        <w:t xml:space="preserve">171, № 5. </w:t>
      </w:r>
      <w:r w:rsidRPr="005C4EBF">
        <w:rPr>
          <w:color w:val="000000"/>
          <w:sz w:val="28"/>
          <w:szCs w:val="28"/>
          <w:lang w:val="en-US"/>
        </w:rPr>
        <w:t>–</w:t>
      </w:r>
      <w:r w:rsidRPr="005C4EBF">
        <w:rPr>
          <w:sz w:val="28"/>
          <w:szCs w:val="28"/>
          <w:lang w:val="en-US"/>
        </w:rPr>
        <w:t xml:space="preserve"> Р. </w:t>
      </w:r>
      <w:r w:rsidRPr="005C4EBF">
        <w:rPr>
          <w:rFonts w:ascii="Times-Roman" w:hAnsi="Times-Roman" w:cs="Times-Roman"/>
          <w:sz w:val="28"/>
          <w:szCs w:val="28"/>
          <w:lang w:val="en-US"/>
        </w:rPr>
        <w:t>1</w:t>
      </w:r>
      <w:r w:rsidRPr="005C4EBF">
        <w:rPr>
          <w:rFonts w:cs="Times-Roman"/>
          <w:sz w:val="28"/>
          <w:szCs w:val="28"/>
          <w:lang w:val="en-US"/>
        </w:rPr>
        <w:t>4</w:t>
      </w:r>
      <w:r w:rsidRPr="005C4EBF">
        <w:rPr>
          <w:rFonts w:ascii="Times-Roman" w:hAnsi="Times-Roman" w:cs="Times-Roman"/>
          <w:sz w:val="28"/>
          <w:szCs w:val="28"/>
          <w:lang w:val="en-US"/>
        </w:rPr>
        <w:t>2–1</w:t>
      </w:r>
      <w:r w:rsidRPr="005C4EBF">
        <w:rPr>
          <w:rFonts w:cs="Times-Roman"/>
          <w:sz w:val="28"/>
          <w:szCs w:val="28"/>
          <w:lang w:val="en-US"/>
        </w:rPr>
        <w:t>5</w:t>
      </w:r>
      <w:r w:rsidRPr="005C4EBF">
        <w:rPr>
          <w:rFonts w:ascii="Times-Roman" w:hAnsi="Times-Roman" w:cs="Times-Roman"/>
          <w:sz w:val="28"/>
          <w:szCs w:val="28"/>
          <w:lang w:val="en-US"/>
        </w:rPr>
        <w:t>6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rFonts w:ascii="Times-Roman" w:hAnsi="Times-Roman" w:cs="Times-Roman"/>
          <w:sz w:val="28"/>
          <w:szCs w:val="28"/>
          <w:lang w:val="en-US"/>
        </w:rPr>
      </w:pPr>
      <w:r>
        <w:rPr>
          <w:rFonts w:ascii="Times-Bold" w:hAnsi="Times-Bold" w:cs="Times-Bold"/>
          <w:bCs/>
          <w:sz w:val="28"/>
          <w:szCs w:val="28"/>
          <w:lang w:val="en-US"/>
        </w:rPr>
        <w:t xml:space="preserve"> </w:t>
      </w:r>
      <w:r w:rsidRPr="005C4EBF">
        <w:rPr>
          <w:rFonts w:ascii="Times-Bold" w:hAnsi="Times-Bold" w:cs="Times-Bold"/>
          <w:bCs/>
          <w:sz w:val="28"/>
          <w:szCs w:val="28"/>
          <w:lang w:val="en-US"/>
        </w:rPr>
        <w:t>Potter L. K.</w:t>
      </w:r>
      <w:r w:rsidRPr="005C4EBF">
        <w:rPr>
          <w:rFonts w:cs="Times-Bold"/>
          <w:bCs/>
          <w:sz w:val="28"/>
          <w:szCs w:val="28"/>
          <w:lang w:val="en-US"/>
        </w:rPr>
        <w:t xml:space="preserve"> </w:t>
      </w:r>
      <w:r w:rsidRPr="005C4EBF">
        <w:rPr>
          <w:rFonts w:ascii="Times-Roman" w:hAnsi="Times-Roman" w:cs="Times-Roman"/>
          <w:sz w:val="28"/>
          <w:szCs w:val="28"/>
          <w:lang w:val="en-US"/>
        </w:rPr>
        <w:t xml:space="preserve">Mathematical model for the androgenic regulation of the prostate in intact and castrated adult male rats </w:t>
      </w:r>
      <w:r w:rsidRPr="005C4EBF">
        <w:rPr>
          <w:rFonts w:ascii="Times-Bold" w:hAnsi="Times-Bold" w:cs="Times-Bold"/>
          <w:bCs/>
          <w:sz w:val="28"/>
          <w:szCs w:val="28"/>
          <w:lang w:val="en-US"/>
        </w:rPr>
        <w:t xml:space="preserve">/ </w:t>
      </w:r>
      <w:r w:rsidRPr="005C4EBF">
        <w:rPr>
          <w:sz w:val="28"/>
          <w:szCs w:val="28"/>
          <w:lang w:val="en-US"/>
        </w:rPr>
        <w:t>L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К. </w:t>
      </w:r>
      <w:r w:rsidRPr="005C4EBF">
        <w:rPr>
          <w:rFonts w:ascii="Times-Bold" w:hAnsi="Times-Bold" w:cs="Times-Bold"/>
          <w:bCs/>
          <w:sz w:val="28"/>
          <w:szCs w:val="28"/>
          <w:lang w:val="en-US"/>
        </w:rPr>
        <w:t xml:space="preserve">Potter, </w:t>
      </w:r>
      <w:r>
        <w:rPr>
          <w:rStyle w:val="af8"/>
          <w:b w:val="0"/>
          <w:sz w:val="28"/>
          <w:szCs w:val="28"/>
          <w:lang w:val="uk-UA"/>
        </w:rPr>
        <w:t>М</w:t>
      </w:r>
      <w:r w:rsidRPr="005C4EBF">
        <w:rPr>
          <w:rStyle w:val="af8"/>
          <w:b w:val="0"/>
          <w:sz w:val="28"/>
          <w:szCs w:val="28"/>
          <w:lang w:val="en-US"/>
        </w:rPr>
        <w:t xml:space="preserve"> G.</w:t>
      </w:r>
      <w:r>
        <w:rPr>
          <w:rStyle w:val="af8"/>
          <w:b w:val="0"/>
          <w:sz w:val="28"/>
          <w:szCs w:val="28"/>
          <w:lang w:val="uk-UA"/>
        </w:rPr>
        <w:t xml:space="preserve"> </w:t>
      </w:r>
      <w:r w:rsidRPr="005C4EBF">
        <w:rPr>
          <w:rFonts w:ascii="Times-Bold" w:hAnsi="Times-Bold" w:cs="Times-Bold"/>
          <w:bCs/>
          <w:sz w:val="28"/>
          <w:szCs w:val="28"/>
          <w:lang w:val="en-US"/>
        </w:rPr>
        <w:t>Zager,</w:t>
      </w:r>
      <w:r w:rsidRPr="005C4EBF">
        <w:rPr>
          <w:rFonts w:cs="Times-Bold"/>
          <w:bCs/>
          <w:sz w:val="28"/>
          <w:szCs w:val="28"/>
          <w:lang w:val="en-US"/>
        </w:rPr>
        <w:t xml:space="preserve"> </w:t>
      </w:r>
      <w:r w:rsidRPr="005C4EBF">
        <w:rPr>
          <w:rFonts w:cs="Times-Bold"/>
          <w:bCs/>
          <w:sz w:val="28"/>
          <w:szCs w:val="28"/>
        </w:rPr>
        <w:t>Н</w:t>
      </w:r>
      <w:r w:rsidRPr="005C4EBF">
        <w:rPr>
          <w:rFonts w:cs="Times-Bold"/>
          <w:bCs/>
          <w:sz w:val="28"/>
          <w:szCs w:val="28"/>
          <w:lang w:val="en-US"/>
        </w:rPr>
        <w:t>.</w:t>
      </w:r>
      <w:r w:rsidRPr="005C4EBF">
        <w:rPr>
          <w:rFonts w:cs="Times-Bold"/>
          <w:bCs/>
          <w:sz w:val="28"/>
          <w:szCs w:val="28"/>
        </w:rPr>
        <w:t>А</w:t>
      </w:r>
      <w:r w:rsidRPr="005C4EBF">
        <w:rPr>
          <w:rFonts w:cs="Times-Bold"/>
          <w:bCs/>
          <w:sz w:val="28"/>
          <w:szCs w:val="28"/>
          <w:lang w:val="en-US"/>
        </w:rPr>
        <w:t>.</w:t>
      </w:r>
      <w:r w:rsidRPr="005C4EBF">
        <w:rPr>
          <w:rFonts w:ascii="Times-Bold" w:hAnsi="Times-Bold" w:cs="Times-Bold"/>
          <w:bCs/>
          <w:sz w:val="28"/>
          <w:szCs w:val="28"/>
          <w:lang w:val="en-US"/>
        </w:rPr>
        <w:t xml:space="preserve"> Barton // </w:t>
      </w:r>
      <w:r w:rsidRPr="005C4EBF">
        <w:rPr>
          <w:rFonts w:ascii="Times-Italic" w:hAnsi="Times-Italic" w:cs="Times-Italic"/>
          <w:iCs/>
          <w:sz w:val="28"/>
          <w:szCs w:val="28"/>
          <w:lang w:val="en-US"/>
        </w:rPr>
        <w:t>Am</w:t>
      </w:r>
      <w:r w:rsidRPr="005C4EBF">
        <w:rPr>
          <w:rFonts w:cs="Times-Italic"/>
          <w:iCs/>
          <w:sz w:val="28"/>
          <w:szCs w:val="28"/>
          <w:lang w:val="en-US"/>
        </w:rPr>
        <w:t xml:space="preserve">. </w:t>
      </w:r>
      <w:r w:rsidRPr="005C4EBF">
        <w:rPr>
          <w:rFonts w:ascii="Times-Italic" w:hAnsi="Times-Italic" w:cs="Times-Italic"/>
          <w:iCs/>
          <w:sz w:val="28"/>
          <w:szCs w:val="28"/>
          <w:lang w:val="en-US"/>
        </w:rPr>
        <w:t>J</w:t>
      </w:r>
      <w:r w:rsidRPr="005C4EBF">
        <w:rPr>
          <w:rFonts w:cs="Times-Italic"/>
          <w:iCs/>
          <w:sz w:val="28"/>
          <w:szCs w:val="28"/>
          <w:lang w:val="en-US"/>
        </w:rPr>
        <w:t xml:space="preserve">. </w:t>
      </w:r>
      <w:r w:rsidRPr="005C4EBF">
        <w:rPr>
          <w:rFonts w:ascii="Times-Italic" w:hAnsi="Times-Italic" w:cs="Times-Italic"/>
          <w:iCs/>
          <w:sz w:val="28"/>
          <w:szCs w:val="28"/>
          <w:lang w:val="en-US"/>
        </w:rPr>
        <w:t>Physiol</w:t>
      </w:r>
      <w:r w:rsidRPr="005C4EBF">
        <w:rPr>
          <w:rFonts w:cs="Times-Italic"/>
          <w:iCs/>
          <w:sz w:val="28"/>
          <w:szCs w:val="28"/>
          <w:lang w:val="en-US"/>
        </w:rPr>
        <w:t xml:space="preserve">. </w:t>
      </w:r>
      <w:r w:rsidRPr="005C4EBF">
        <w:rPr>
          <w:rFonts w:ascii="Times-Italic" w:hAnsi="Times-Italic" w:cs="Times-Italic"/>
          <w:iCs/>
          <w:sz w:val="28"/>
          <w:szCs w:val="28"/>
          <w:lang w:val="en-US"/>
        </w:rPr>
        <w:t>Endoc</w:t>
      </w:r>
      <w:r w:rsidRPr="005C4EBF">
        <w:rPr>
          <w:rFonts w:cs="Times-Italic"/>
          <w:iCs/>
          <w:sz w:val="28"/>
          <w:szCs w:val="28"/>
          <w:lang w:val="en-US"/>
        </w:rPr>
        <w:t>.</w:t>
      </w:r>
      <w:r w:rsidRPr="005C4EBF">
        <w:rPr>
          <w:rFonts w:ascii="Times-Italic" w:hAnsi="Times-Italic" w:cs="Times-Italic"/>
          <w:iCs/>
          <w:sz w:val="28"/>
          <w:szCs w:val="28"/>
          <w:lang w:val="en-US"/>
        </w:rPr>
        <w:t xml:space="preserve"> Metab</w:t>
      </w:r>
      <w:r w:rsidRPr="005C4EBF">
        <w:rPr>
          <w:rFonts w:cs="Times-Italic"/>
          <w:iCs/>
          <w:sz w:val="28"/>
          <w:szCs w:val="28"/>
          <w:lang w:val="en-US"/>
        </w:rPr>
        <w:t>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rFonts w:ascii="Times-Roman" w:hAnsi="Times-Roman" w:cs="Times-Roman"/>
          <w:sz w:val="28"/>
          <w:szCs w:val="28"/>
          <w:lang w:val="en-US"/>
        </w:rPr>
        <w:t>2006</w:t>
      </w:r>
      <w:r w:rsidRPr="005C4EBF">
        <w:rPr>
          <w:rFonts w:cs="Times-Roman"/>
          <w:sz w:val="28"/>
          <w:szCs w:val="28"/>
          <w:lang w:val="en-US"/>
        </w:rPr>
        <w:t>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Vol. </w:t>
      </w:r>
      <w:r w:rsidRPr="005C4EBF">
        <w:rPr>
          <w:rFonts w:ascii="Times-Roman" w:hAnsi="Times-Roman" w:cs="Times-Roman"/>
          <w:sz w:val="28"/>
          <w:szCs w:val="28"/>
          <w:lang w:val="en-US"/>
        </w:rPr>
        <w:t>291</w:t>
      </w:r>
      <w:r w:rsidRPr="005C4EBF">
        <w:rPr>
          <w:rFonts w:cs="Times-Roman"/>
          <w:sz w:val="28"/>
          <w:szCs w:val="28"/>
          <w:lang w:val="en-US"/>
        </w:rPr>
        <w:t>.</w:t>
      </w:r>
      <w:r w:rsidRPr="005C4EBF">
        <w:rPr>
          <w:rFonts w:ascii="Times-Roman" w:hAnsi="Times-Roman" w:cs="Times-Roman"/>
          <w:sz w:val="28"/>
          <w:szCs w:val="28"/>
          <w:lang w:val="en-US"/>
        </w:rPr>
        <w:t xml:space="preserve"> </w:t>
      </w:r>
      <w:r w:rsidRPr="005C4EBF">
        <w:rPr>
          <w:color w:val="000000"/>
          <w:sz w:val="28"/>
          <w:szCs w:val="28"/>
          <w:lang w:val="en-US"/>
        </w:rPr>
        <w:t>–</w:t>
      </w:r>
      <w:r w:rsidRPr="005C4EBF">
        <w:rPr>
          <w:sz w:val="28"/>
          <w:szCs w:val="28"/>
          <w:lang w:val="en-US"/>
        </w:rPr>
        <w:t xml:space="preserve"> Р. </w:t>
      </w:r>
      <w:r w:rsidRPr="005C4EBF">
        <w:rPr>
          <w:rFonts w:ascii="Times-Roman" w:hAnsi="Times-Roman" w:cs="Times-Roman"/>
          <w:sz w:val="28"/>
          <w:szCs w:val="28"/>
          <w:lang w:val="en-US"/>
        </w:rPr>
        <w:t>1952</w:t>
      </w:r>
      <w:r>
        <w:rPr>
          <w:rFonts w:cs="Times-Roman"/>
          <w:sz w:val="28"/>
          <w:szCs w:val="28"/>
        </w:rPr>
        <w:t xml:space="preserve"> </w:t>
      </w:r>
      <w:r w:rsidRPr="005C4EBF">
        <w:rPr>
          <w:rFonts w:ascii="Times-Roman" w:hAnsi="Times-Roman" w:cs="Times-Roman"/>
          <w:sz w:val="28"/>
          <w:szCs w:val="28"/>
          <w:lang w:val="en-US"/>
        </w:rPr>
        <w:t>–</w:t>
      </w:r>
      <w:r>
        <w:rPr>
          <w:rFonts w:cs="Times-Roman"/>
          <w:sz w:val="28"/>
          <w:szCs w:val="28"/>
        </w:rPr>
        <w:t xml:space="preserve"> </w:t>
      </w:r>
      <w:r w:rsidRPr="005C4EBF">
        <w:rPr>
          <w:rFonts w:ascii="Times-Roman" w:hAnsi="Times-Roman" w:cs="Times-Roman"/>
          <w:sz w:val="28"/>
          <w:szCs w:val="28"/>
          <w:lang w:val="en-US"/>
        </w:rPr>
        <w:t xml:space="preserve">1964. 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rFonts w:ascii="NewCenturySchlbk-Roman" w:hAnsi="NewCenturySchlbk-Roman" w:cs="NewCenturySchlbk-Roman"/>
          <w:sz w:val="28"/>
          <w:szCs w:val="28"/>
          <w:lang w:val="en-US"/>
        </w:rPr>
      </w:pPr>
      <w:r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Ruan W. </w:t>
      </w:r>
      <w:r w:rsidRPr="005C4EBF">
        <w:rPr>
          <w:rFonts w:ascii="NewCenturySchlbk-Bold" w:hAnsi="NewCenturySchlbk-Bold" w:cs="NewCenturySchlbk-Bold"/>
          <w:bCs/>
          <w:sz w:val="28"/>
          <w:szCs w:val="28"/>
          <w:lang w:val="en-US"/>
        </w:rPr>
        <w:t>Evidence That Insulin-Like Growth Factor I and Growth Hormone Are Required for Prostate Gland Development /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W. 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Ruan, </w:t>
      </w:r>
      <w:r w:rsidRPr="005C4EBF">
        <w:rPr>
          <w:sz w:val="28"/>
          <w:szCs w:val="28"/>
          <w:lang w:val="en-US"/>
        </w:rPr>
        <w:t>L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>Powell –</w:t>
      </w:r>
      <w:r w:rsidRPr="005161D3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>Brexton,</w:t>
      </w:r>
      <w:r w:rsidRPr="005309EB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J. J. 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>Kopchick</w:t>
      </w:r>
      <w:r w:rsidRPr="005C4EBF">
        <w:rPr>
          <w:sz w:val="28"/>
          <w:szCs w:val="28"/>
          <w:lang w:val="en-US"/>
        </w:rPr>
        <w:t xml:space="preserve"> </w:t>
      </w:r>
      <w:r w:rsidRPr="005C4EBF">
        <w:rPr>
          <w:rFonts w:ascii="NewCenturySchlbk-Bold" w:hAnsi="NewCenturySchlbk-Bold" w:cs="NewCenturySchlbk-Bold"/>
          <w:bCs/>
          <w:sz w:val="28"/>
          <w:szCs w:val="28"/>
          <w:lang w:val="en-US"/>
        </w:rPr>
        <w:t xml:space="preserve">// 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Endoc. </w:t>
      </w:r>
      <w:r w:rsidRPr="005C4EBF">
        <w:rPr>
          <w:color w:val="000000"/>
          <w:sz w:val="28"/>
          <w:szCs w:val="28"/>
          <w:lang w:val="en-US"/>
        </w:rPr>
        <w:t>–</w:t>
      </w:r>
      <w:r w:rsidRPr="005161D3">
        <w:rPr>
          <w:color w:val="000000"/>
          <w:sz w:val="28"/>
          <w:szCs w:val="28"/>
          <w:lang w:val="en-US"/>
        </w:rPr>
        <w:t xml:space="preserve"> 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>1999.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Vol. 140, № 5.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 xml:space="preserve"> Р. 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>1984</w:t>
      </w:r>
      <w:r w:rsidRPr="005161D3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>–</w:t>
      </w:r>
      <w:r w:rsidRPr="005161D3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>1989.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rStyle w:val="af8"/>
          <w:b w:val="0"/>
          <w:sz w:val="28"/>
          <w:szCs w:val="28"/>
          <w:lang w:val="en-US"/>
        </w:rPr>
        <w:t xml:space="preserve"> </w:t>
      </w:r>
      <w:r w:rsidRPr="005C4EBF">
        <w:rPr>
          <w:rStyle w:val="af8"/>
          <w:b w:val="0"/>
          <w:sz w:val="28"/>
          <w:szCs w:val="28"/>
          <w:lang w:val="en-US"/>
        </w:rPr>
        <w:t xml:space="preserve">Sakko A. J. </w:t>
      </w:r>
      <w:r w:rsidRPr="005C4EBF">
        <w:rPr>
          <w:sz w:val="28"/>
          <w:szCs w:val="28"/>
          <w:lang w:val="en-US"/>
        </w:rPr>
        <w:t>Accumulation in Human Prostatic Fibroblast Cultures Is Enhanced by Prostate Cancer Cell-derived Transforming Growth Factor ß1 /</w:t>
      </w:r>
      <w:r w:rsidRPr="005C4EBF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А. </w:t>
      </w:r>
      <w:r w:rsidRPr="005C4EBF">
        <w:rPr>
          <w:sz w:val="28"/>
          <w:szCs w:val="28"/>
          <w:lang w:val="en-US"/>
        </w:rPr>
        <w:t xml:space="preserve">J. </w:t>
      </w:r>
      <w:r w:rsidRPr="005C4EBF">
        <w:rPr>
          <w:rStyle w:val="af8"/>
          <w:b w:val="0"/>
          <w:sz w:val="28"/>
          <w:szCs w:val="28"/>
          <w:lang w:val="en-US"/>
        </w:rPr>
        <w:t xml:space="preserve">Sakko, </w:t>
      </w:r>
      <w:r>
        <w:rPr>
          <w:rStyle w:val="af8"/>
          <w:b w:val="0"/>
          <w:sz w:val="28"/>
          <w:szCs w:val="28"/>
          <w:lang w:val="uk-UA"/>
        </w:rPr>
        <w:t xml:space="preserve">С. </w:t>
      </w:r>
      <w:r w:rsidRPr="005C4EBF">
        <w:rPr>
          <w:rStyle w:val="af8"/>
          <w:b w:val="0"/>
          <w:sz w:val="28"/>
          <w:szCs w:val="28"/>
          <w:lang w:val="en-US"/>
        </w:rPr>
        <w:t xml:space="preserve">Ricciardelli, </w:t>
      </w:r>
      <w:r w:rsidRPr="005C4EBF">
        <w:rPr>
          <w:rStyle w:val="af8"/>
          <w:b w:val="0"/>
          <w:sz w:val="28"/>
          <w:szCs w:val="28"/>
        </w:rPr>
        <w:t>К</w:t>
      </w:r>
      <w:r w:rsidRPr="005C4EBF">
        <w:rPr>
          <w:rStyle w:val="af8"/>
          <w:b w:val="0"/>
          <w:sz w:val="28"/>
          <w:szCs w:val="28"/>
          <w:lang w:val="en-US"/>
        </w:rPr>
        <w:t xml:space="preserve">. Mayne </w:t>
      </w:r>
      <w:r w:rsidRPr="005C4EBF">
        <w:rPr>
          <w:sz w:val="28"/>
          <w:szCs w:val="28"/>
          <w:lang w:val="en-US"/>
        </w:rPr>
        <w:t xml:space="preserve">// </w:t>
      </w:r>
      <w:r w:rsidRPr="005C4EBF">
        <w:rPr>
          <w:rStyle w:val="afd"/>
          <w:i w:val="0"/>
          <w:szCs w:val="28"/>
          <w:lang w:val="en-US"/>
        </w:rPr>
        <w:t>Cancer Res.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161D3">
        <w:rPr>
          <w:color w:val="000000"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2000.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 xml:space="preserve"> Vol. 61. </w:t>
      </w:r>
      <w:r w:rsidRPr="005C4EBF">
        <w:rPr>
          <w:color w:val="000000"/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Р. </w:t>
      </w:r>
      <w:r w:rsidRPr="005C4EBF">
        <w:rPr>
          <w:sz w:val="28"/>
          <w:szCs w:val="28"/>
          <w:lang w:val="en-US"/>
        </w:rPr>
        <w:t>926 – 930.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Schalken J.A. </w:t>
      </w:r>
      <w:r w:rsidRPr="005C4EBF">
        <w:rPr>
          <w:bCs/>
          <w:sz w:val="28"/>
          <w:szCs w:val="28"/>
          <w:lang w:val="en-US"/>
        </w:rPr>
        <w:t xml:space="preserve">Molecular and cellular prostate biology: origin of prostate-specific antigen expression and implications for benign prostatic hyperplasia // </w:t>
      </w:r>
      <w:r w:rsidRPr="005C4EBF">
        <w:rPr>
          <w:sz w:val="28"/>
          <w:szCs w:val="28"/>
          <w:lang w:val="en-US"/>
        </w:rPr>
        <w:t>B J U intern.</w:t>
      </w:r>
      <w:r w:rsidRPr="005C4EBF">
        <w:rPr>
          <w:bCs/>
          <w:iCs/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 xml:space="preserve"> 2004. </w:t>
      </w:r>
      <w:r w:rsidRPr="005C4EBF">
        <w:rPr>
          <w:color w:val="000000"/>
          <w:sz w:val="28"/>
          <w:szCs w:val="28"/>
          <w:lang w:val="en-US"/>
        </w:rPr>
        <w:t>–</w:t>
      </w:r>
      <w:r w:rsidRPr="005C4EBF">
        <w:rPr>
          <w:sz w:val="28"/>
          <w:szCs w:val="28"/>
          <w:lang w:val="en-US"/>
        </w:rPr>
        <w:t xml:space="preserve"> Vol. 93, Sup.1.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 xml:space="preserve"> Р. 5 – 9.</w:t>
      </w:r>
    </w:p>
    <w:p w:rsidR="00635A82" w:rsidRPr="00827740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rFonts w:ascii="NewCenturySchlbk-Roman" w:hAnsi="NewCenturySchlbk-Roman" w:cs="NewCenturySchlbk-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Shabisgh A. </w:t>
      </w:r>
      <w:r w:rsidRPr="005C4EBF">
        <w:rPr>
          <w:rFonts w:ascii="NewCenturySchlbk-Bold" w:hAnsi="NewCenturySchlbk-Bold" w:cs="NewCenturySchlbk-Bold"/>
          <w:bCs/>
          <w:sz w:val="28"/>
          <w:szCs w:val="28"/>
          <w:lang w:val="en-US"/>
        </w:rPr>
        <w:t>Early Effects of Castration on the Vascular System of the Rat Ventral Prostate Gland /</w:t>
      </w:r>
      <w:r w:rsidRPr="005C4EBF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</w:rPr>
        <w:t>А</w:t>
      </w:r>
      <w:r w:rsidRPr="005C4EBF">
        <w:rPr>
          <w:sz w:val="28"/>
          <w:szCs w:val="28"/>
          <w:lang w:val="en-US"/>
        </w:rPr>
        <w:t>. Shabisgh, N.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Tanji, V.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 xml:space="preserve">D’agati </w:t>
      </w:r>
      <w:r w:rsidRPr="005C4EBF">
        <w:rPr>
          <w:rFonts w:ascii="NewCenturySchlbk-Bold" w:hAnsi="NewCenturySchlbk-Bold" w:cs="NewCenturySchlbk-Bold"/>
          <w:bCs/>
          <w:sz w:val="28"/>
          <w:szCs w:val="28"/>
          <w:lang w:val="en-US"/>
        </w:rPr>
        <w:t xml:space="preserve">// </w:t>
      </w:r>
      <w:r w:rsidRPr="00827740">
        <w:rPr>
          <w:rFonts w:ascii="NewCenturySchlbk-Roman" w:hAnsi="NewCenturySchlbk-Roman" w:cs="NewCenturySchlbk-Roman"/>
          <w:sz w:val="28"/>
          <w:szCs w:val="28"/>
          <w:lang w:val="en-US"/>
        </w:rPr>
        <w:t>Endoc.</w:t>
      </w:r>
      <w:r w:rsidRPr="00827740">
        <w:rPr>
          <w:bCs/>
          <w:iCs/>
          <w:sz w:val="28"/>
          <w:szCs w:val="28"/>
          <w:lang w:val="en-US"/>
        </w:rPr>
        <w:t xml:space="preserve"> – </w:t>
      </w:r>
      <w:r w:rsidRPr="00827740">
        <w:rPr>
          <w:rFonts w:ascii="NewCenturySchlbk-Roman" w:hAnsi="NewCenturySchlbk-Roman" w:cs="NewCenturySchlbk-Roman"/>
          <w:sz w:val="28"/>
          <w:szCs w:val="28"/>
          <w:lang w:val="en-US"/>
        </w:rPr>
        <w:t>1999.</w:t>
      </w:r>
      <w:r w:rsidRPr="00827740">
        <w:rPr>
          <w:color w:val="000000"/>
          <w:sz w:val="28"/>
          <w:szCs w:val="28"/>
          <w:lang w:val="en-US"/>
        </w:rPr>
        <w:t xml:space="preserve"> –</w:t>
      </w:r>
      <w:r w:rsidRPr="00827740">
        <w:rPr>
          <w:sz w:val="28"/>
          <w:szCs w:val="28"/>
          <w:lang w:val="en-US"/>
        </w:rPr>
        <w:t xml:space="preserve"> Vol. </w:t>
      </w:r>
      <w:r w:rsidRPr="00827740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140, № 4. </w:t>
      </w:r>
      <w:r w:rsidRPr="00827740">
        <w:rPr>
          <w:color w:val="000000"/>
          <w:sz w:val="28"/>
          <w:szCs w:val="28"/>
          <w:lang w:val="en-US"/>
        </w:rPr>
        <w:t>–</w:t>
      </w:r>
      <w:r w:rsidRPr="00827740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Р</w:t>
      </w:r>
      <w:r w:rsidRPr="00827740">
        <w:rPr>
          <w:sz w:val="28"/>
          <w:szCs w:val="28"/>
          <w:lang w:val="en-US"/>
        </w:rPr>
        <w:t xml:space="preserve">. </w:t>
      </w:r>
      <w:r w:rsidRPr="00827740">
        <w:rPr>
          <w:rFonts w:ascii="NewCenturySchlbk-Roman" w:hAnsi="NewCenturySchlbk-Roman" w:cs="NewCenturySchlbk-Roman"/>
          <w:sz w:val="28"/>
          <w:szCs w:val="28"/>
          <w:lang w:val="en-US"/>
        </w:rPr>
        <w:t>1920</w:t>
      </w:r>
      <w:r w:rsidRPr="005161D3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</w:t>
      </w:r>
      <w:r w:rsidRPr="00827740">
        <w:rPr>
          <w:rFonts w:ascii="NewCenturySchlbk-Roman" w:hAnsi="NewCenturySchlbk-Roman" w:cs="NewCenturySchlbk-Roman"/>
          <w:sz w:val="28"/>
          <w:szCs w:val="28"/>
          <w:lang w:val="en-US"/>
        </w:rPr>
        <w:t>–</w:t>
      </w:r>
      <w:r w:rsidRPr="005161D3">
        <w:rPr>
          <w:rFonts w:ascii="NewCenturySchlbk-Roman" w:hAnsi="NewCenturySchlbk-Roman" w:cs="NewCenturySchlbk-Roman"/>
          <w:sz w:val="28"/>
          <w:szCs w:val="28"/>
          <w:lang w:val="en-US"/>
        </w:rPr>
        <w:t xml:space="preserve"> </w:t>
      </w:r>
      <w:r w:rsidRPr="00827740">
        <w:rPr>
          <w:rFonts w:ascii="NewCenturySchlbk-Roman" w:hAnsi="NewCenturySchlbk-Roman" w:cs="NewCenturySchlbk-Roman"/>
          <w:sz w:val="28"/>
          <w:szCs w:val="28"/>
          <w:lang w:val="en-US"/>
        </w:rPr>
        <w:t>1926.</w:t>
      </w:r>
    </w:p>
    <w:p w:rsidR="00635A82" w:rsidRPr="005C4EBF" w:rsidRDefault="00635A82" w:rsidP="00635A82">
      <w:pPr>
        <w:pStyle w:val="a6"/>
        <w:numPr>
          <w:ilvl w:val="0"/>
          <w:numId w:val="37"/>
        </w:numPr>
        <w:suppressAutoHyphens w:val="0"/>
        <w:spacing w:after="0" w:line="360" w:lineRule="auto"/>
        <w:ind w:right="485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w:r w:rsidRPr="00827740">
        <w:rPr>
          <w:szCs w:val="28"/>
          <w:lang w:val="en-US"/>
        </w:rPr>
        <w:t>Shibata Y</w:t>
      </w:r>
      <w:r w:rsidRPr="005C4EBF">
        <w:rPr>
          <w:szCs w:val="28"/>
          <w:lang w:val="en-US"/>
        </w:rPr>
        <w:t>. The evaluation of rat prostate blood flow using a laser speckle flowmetry: a comparative study using the microsphere method in castrated and androgen-replenished rats /</w:t>
      </w:r>
      <w:r w:rsidRPr="00827740">
        <w:rPr>
          <w:szCs w:val="28"/>
          <w:lang w:val="en-US"/>
        </w:rPr>
        <w:t xml:space="preserve"> </w:t>
      </w:r>
      <w:r w:rsidRPr="005C4EBF">
        <w:rPr>
          <w:bCs/>
          <w:szCs w:val="28"/>
          <w:lang w:val="en-US"/>
        </w:rPr>
        <w:t>Y.</w:t>
      </w:r>
      <w:r>
        <w:rPr>
          <w:bCs/>
          <w:szCs w:val="28"/>
          <w:lang w:val="uk-UA"/>
        </w:rPr>
        <w:t xml:space="preserve"> </w:t>
      </w:r>
      <w:r w:rsidRPr="00827740">
        <w:rPr>
          <w:szCs w:val="28"/>
          <w:lang w:val="en-US"/>
        </w:rPr>
        <w:t>Shibata</w:t>
      </w:r>
      <w:r w:rsidRPr="005C4EBF">
        <w:rPr>
          <w:szCs w:val="28"/>
          <w:lang w:val="en-US"/>
        </w:rPr>
        <w:t xml:space="preserve">, </w:t>
      </w:r>
      <w:r w:rsidRPr="005C4EBF">
        <w:rPr>
          <w:szCs w:val="28"/>
        </w:rPr>
        <w:t>В</w:t>
      </w:r>
      <w:r w:rsidRPr="005C4EBF">
        <w:rPr>
          <w:szCs w:val="28"/>
          <w:lang w:val="en-US"/>
        </w:rPr>
        <w:t xml:space="preserve">. </w:t>
      </w:r>
      <w:r w:rsidRPr="00827740">
        <w:rPr>
          <w:szCs w:val="28"/>
          <w:lang w:val="en-US"/>
        </w:rPr>
        <w:t>Kashiwagi</w:t>
      </w:r>
      <w:r w:rsidRPr="005C4EBF">
        <w:rPr>
          <w:szCs w:val="28"/>
          <w:lang w:val="en-US"/>
        </w:rPr>
        <w:t>,</w:t>
      </w:r>
      <w:r w:rsidRPr="00827740">
        <w:rPr>
          <w:szCs w:val="28"/>
          <w:lang w:val="en-US"/>
        </w:rPr>
        <w:t xml:space="preserve"> </w:t>
      </w:r>
      <w:r w:rsidRPr="00827740">
        <w:rPr>
          <w:color w:val="000000"/>
          <w:szCs w:val="28"/>
          <w:lang w:val="en-US"/>
        </w:rPr>
        <w:t xml:space="preserve">Y. </w:t>
      </w:r>
      <w:r w:rsidRPr="00827740">
        <w:rPr>
          <w:szCs w:val="28"/>
          <w:lang w:val="en-US"/>
        </w:rPr>
        <w:t xml:space="preserve">Ono </w:t>
      </w:r>
      <w:r w:rsidRPr="005C4EBF">
        <w:rPr>
          <w:szCs w:val="28"/>
          <w:lang w:val="en-US"/>
        </w:rPr>
        <w:t>// Urol Res.</w:t>
      </w:r>
      <w:r w:rsidRPr="005C4EBF">
        <w:rPr>
          <w:bCs/>
          <w:iCs/>
          <w:szCs w:val="28"/>
          <w:lang w:val="en-US"/>
        </w:rPr>
        <w:t xml:space="preserve"> –</w:t>
      </w:r>
      <w:r w:rsidRPr="005C4EBF">
        <w:rPr>
          <w:szCs w:val="28"/>
          <w:lang w:val="en-US"/>
        </w:rPr>
        <w:t xml:space="preserve"> 2003.</w:t>
      </w:r>
      <w:r w:rsidRPr="005C4EBF">
        <w:rPr>
          <w:color w:val="000000"/>
          <w:szCs w:val="28"/>
          <w:lang w:val="en-US"/>
        </w:rPr>
        <w:t xml:space="preserve"> –</w:t>
      </w:r>
      <w:r>
        <w:rPr>
          <w:szCs w:val="28"/>
          <w:lang w:val="en-US"/>
        </w:rPr>
        <w:t xml:space="preserve"> Vol. </w:t>
      </w:r>
      <w:r w:rsidRPr="005C4EBF">
        <w:rPr>
          <w:szCs w:val="28"/>
          <w:lang w:val="en-US"/>
        </w:rPr>
        <w:t xml:space="preserve">8. </w:t>
      </w:r>
      <w:r w:rsidRPr="005C4EBF">
        <w:rPr>
          <w:color w:val="000000"/>
          <w:szCs w:val="28"/>
          <w:lang w:val="en-US"/>
        </w:rPr>
        <w:t>–</w:t>
      </w:r>
      <w:r>
        <w:rPr>
          <w:szCs w:val="28"/>
          <w:lang w:val="en-US"/>
        </w:rPr>
        <w:t xml:space="preserve"> Р. </w:t>
      </w:r>
      <w:r w:rsidRPr="005C4EBF">
        <w:rPr>
          <w:szCs w:val="28"/>
          <w:lang w:val="en-US"/>
        </w:rPr>
        <w:t>234</w:t>
      </w:r>
      <w:r w:rsidRPr="005161D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–</w:t>
      </w:r>
      <w:r w:rsidRPr="005161D3">
        <w:rPr>
          <w:szCs w:val="28"/>
          <w:lang w:val="en-US"/>
        </w:rPr>
        <w:t xml:space="preserve"> </w:t>
      </w:r>
      <w:r w:rsidRPr="005C4EBF">
        <w:rPr>
          <w:szCs w:val="28"/>
          <w:lang w:val="en-US"/>
        </w:rPr>
        <w:t xml:space="preserve">248. 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Shiman H. </w:t>
      </w:r>
      <w:r w:rsidRPr="005C4EBF">
        <w:rPr>
          <w:bCs/>
          <w:sz w:val="28"/>
          <w:szCs w:val="28"/>
          <w:lang w:val="en-US"/>
        </w:rPr>
        <w:t>Development of Male Urogenital Epithelia Elicited by Soluble Mesenchymal Factors /</w:t>
      </w:r>
      <w:r w:rsidRPr="005C4EBF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</w:rPr>
        <w:t>Н</w:t>
      </w:r>
      <w:r w:rsidRPr="005C4EBF">
        <w:rPr>
          <w:sz w:val="28"/>
          <w:szCs w:val="28"/>
          <w:lang w:val="en-US"/>
        </w:rPr>
        <w:t xml:space="preserve">. Shiman, </w:t>
      </w:r>
      <w:r>
        <w:rPr>
          <w:sz w:val="28"/>
          <w:szCs w:val="28"/>
          <w:lang w:val="uk-UA"/>
        </w:rPr>
        <w:t xml:space="preserve">М. </w:t>
      </w:r>
      <w:r w:rsidRPr="005C4EBF">
        <w:rPr>
          <w:sz w:val="28"/>
          <w:szCs w:val="28"/>
          <w:lang w:val="en-US"/>
        </w:rPr>
        <w:t>Tsuji, G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en-US"/>
        </w:rPr>
        <w:t>R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Cunha</w:t>
      </w:r>
      <w:r w:rsidRPr="005C4EBF">
        <w:rPr>
          <w:bCs/>
          <w:sz w:val="28"/>
          <w:szCs w:val="28"/>
          <w:lang w:val="en-US"/>
        </w:rPr>
        <w:t xml:space="preserve"> </w:t>
      </w:r>
      <w:r w:rsidRPr="005C4EBF">
        <w:rPr>
          <w:iCs/>
          <w:sz w:val="28"/>
          <w:szCs w:val="28"/>
          <w:lang w:val="en-US"/>
        </w:rPr>
        <w:t xml:space="preserve">// </w:t>
      </w:r>
      <w:r w:rsidRPr="005C4EBF">
        <w:rPr>
          <w:sz w:val="28"/>
          <w:szCs w:val="28"/>
          <w:lang w:val="en-US"/>
        </w:rPr>
        <w:t>J.</w:t>
      </w:r>
      <w:r w:rsidRPr="005C4EBF">
        <w:rPr>
          <w:bCs/>
          <w:sz w:val="28"/>
          <w:szCs w:val="28"/>
          <w:lang w:val="en-US"/>
        </w:rPr>
        <w:t xml:space="preserve"> Androl.</w:t>
      </w:r>
      <w:r w:rsidRPr="005C4EBF">
        <w:rPr>
          <w:bCs/>
          <w:iCs/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>1995.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 xml:space="preserve"> Vol. 16, №</w:t>
      </w:r>
      <w:r w:rsidRPr="005161D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3.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 xml:space="preserve"> Р. 345 –</w:t>
      </w:r>
      <w:r w:rsidRPr="005161D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354.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  <w:r w:rsidRPr="005C4EBF">
        <w:rPr>
          <w:sz w:val="28"/>
          <w:szCs w:val="28"/>
          <w:lang w:val="en-US"/>
        </w:rPr>
        <w:t xml:space="preserve">Singh J. </w:t>
      </w:r>
      <w:r w:rsidRPr="005C4EBF">
        <w:rPr>
          <w:bCs/>
          <w:sz w:val="28"/>
          <w:szCs w:val="28"/>
          <w:lang w:val="en-US"/>
        </w:rPr>
        <w:t>Stereological Evaluation of Mouse Prostate Development /</w:t>
      </w:r>
      <w:r w:rsidRPr="005C4EBF">
        <w:rPr>
          <w:sz w:val="28"/>
          <w:szCs w:val="28"/>
          <w:lang w:val="en-US"/>
        </w:rPr>
        <w:t xml:space="preserve"> J. Singh, Q</w:t>
      </w:r>
      <w:r>
        <w:rPr>
          <w:sz w:val="28"/>
          <w:szCs w:val="28"/>
          <w:lang w:val="uk-UA"/>
        </w:rPr>
        <w:t xml:space="preserve">. </w:t>
      </w:r>
      <w:r w:rsidRPr="005C4EBF">
        <w:rPr>
          <w:sz w:val="28"/>
          <w:szCs w:val="28"/>
          <w:lang w:val="en-US"/>
        </w:rPr>
        <w:t>Zhu, D.J</w:t>
      </w:r>
      <w:r>
        <w:rPr>
          <w:sz w:val="28"/>
          <w:szCs w:val="28"/>
          <w:lang w:val="uk-UA"/>
        </w:rPr>
        <w:t xml:space="preserve">. </w:t>
      </w:r>
      <w:r w:rsidRPr="005C4EBF">
        <w:rPr>
          <w:sz w:val="28"/>
          <w:szCs w:val="28"/>
          <w:lang w:val="en-US"/>
        </w:rPr>
        <w:t xml:space="preserve"> Hendelsman </w:t>
      </w:r>
      <w:r w:rsidRPr="005C4EBF">
        <w:rPr>
          <w:iCs/>
          <w:sz w:val="28"/>
          <w:szCs w:val="28"/>
          <w:lang w:val="en-US"/>
        </w:rPr>
        <w:t xml:space="preserve">// </w:t>
      </w:r>
      <w:r w:rsidRPr="005C4EBF">
        <w:rPr>
          <w:bCs/>
          <w:sz w:val="28"/>
          <w:szCs w:val="28"/>
          <w:lang w:val="en-US"/>
        </w:rPr>
        <w:t>J. Androl.</w:t>
      </w:r>
      <w:r w:rsidRPr="005C4EBF">
        <w:rPr>
          <w:color w:val="000000"/>
          <w:sz w:val="28"/>
          <w:szCs w:val="28"/>
          <w:lang w:val="en-US"/>
        </w:rPr>
        <w:t xml:space="preserve"> –</w:t>
      </w:r>
      <w:r w:rsidRPr="005C4EBF">
        <w:rPr>
          <w:bCs/>
          <w:sz w:val="28"/>
          <w:szCs w:val="28"/>
          <w:lang w:val="en-US"/>
        </w:rPr>
        <w:t>1999.</w:t>
      </w:r>
      <w:r w:rsidRPr="005C4EBF">
        <w:rPr>
          <w:bCs/>
          <w:iCs/>
          <w:sz w:val="28"/>
          <w:szCs w:val="28"/>
          <w:lang w:val="en-US"/>
        </w:rPr>
        <w:t xml:space="preserve"> –</w:t>
      </w:r>
      <w:r w:rsidRPr="005C4EBF">
        <w:rPr>
          <w:iCs/>
          <w:sz w:val="28"/>
          <w:szCs w:val="28"/>
          <w:lang w:val="en-US"/>
        </w:rPr>
        <w:t xml:space="preserve"> Vol. </w:t>
      </w:r>
      <w:r w:rsidRPr="005C4EBF">
        <w:rPr>
          <w:bCs/>
          <w:sz w:val="28"/>
          <w:szCs w:val="28"/>
          <w:lang w:val="en-US"/>
        </w:rPr>
        <w:t>20.</w:t>
      </w:r>
      <w:r w:rsidRPr="005C4EBF">
        <w:rPr>
          <w:sz w:val="28"/>
          <w:szCs w:val="28"/>
          <w:lang w:val="en-US"/>
        </w:rPr>
        <w:t xml:space="preserve"> – Р.</w:t>
      </w:r>
      <w:r w:rsidRPr="005C4EBF">
        <w:rPr>
          <w:bCs/>
          <w:sz w:val="28"/>
          <w:szCs w:val="28"/>
          <w:lang w:val="en-US"/>
        </w:rPr>
        <w:t>251 – 258.</w:t>
      </w:r>
    </w:p>
    <w:p w:rsidR="00635A82" w:rsidRPr="005C4EBF" w:rsidRDefault="00635A82" w:rsidP="00635A82">
      <w:pPr>
        <w:numPr>
          <w:ilvl w:val="0"/>
          <w:numId w:val="37"/>
        </w:numPr>
        <w:spacing w:after="0" w:line="360" w:lineRule="auto"/>
        <w:ind w:right="485"/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Pr="00827740">
        <w:rPr>
          <w:color w:val="000000"/>
          <w:sz w:val="28"/>
          <w:szCs w:val="28"/>
          <w:lang w:val="en-US"/>
        </w:rPr>
        <w:t>Sugimura Y. J</w:t>
      </w:r>
      <w:r w:rsidRPr="005C4EBF">
        <w:rPr>
          <w:color w:val="000000"/>
          <w:sz w:val="28"/>
          <w:szCs w:val="28"/>
          <w:lang w:val="en-US"/>
        </w:rPr>
        <w:t>. Keratinocyte growth factor (KGF) can replace testosterone in the ductal branching morphogenesis of the rat ventral prostate /</w:t>
      </w:r>
      <w:r w:rsidRPr="00827740">
        <w:rPr>
          <w:color w:val="000000"/>
          <w:sz w:val="28"/>
          <w:szCs w:val="28"/>
          <w:lang w:val="en-US"/>
        </w:rPr>
        <w:t xml:space="preserve"> Y. J</w:t>
      </w:r>
      <w:r>
        <w:rPr>
          <w:color w:val="000000"/>
          <w:sz w:val="28"/>
          <w:szCs w:val="28"/>
          <w:lang w:val="uk-UA"/>
        </w:rPr>
        <w:t xml:space="preserve">. </w:t>
      </w:r>
      <w:r w:rsidRPr="00827740">
        <w:rPr>
          <w:color w:val="000000"/>
          <w:sz w:val="28"/>
          <w:szCs w:val="28"/>
          <w:lang w:val="en-US"/>
        </w:rPr>
        <w:t xml:space="preserve">Sugimura, </w:t>
      </w:r>
      <w:r w:rsidRPr="005C4EBF">
        <w:rPr>
          <w:sz w:val="28"/>
          <w:szCs w:val="28"/>
          <w:lang w:val="en-US"/>
        </w:rPr>
        <w:t>G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en-US"/>
        </w:rPr>
        <w:t>R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27740">
        <w:rPr>
          <w:color w:val="000000"/>
          <w:sz w:val="28"/>
          <w:szCs w:val="28"/>
          <w:lang w:val="en-US"/>
        </w:rPr>
        <w:t xml:space="preserve">Cunha </w:t>
      </w:r>
      <w:r w:rsidRPr="005C4EBF">
        <w:rPr>
          <w:color w:val="000000"/>
          <w:sz w:val="28"/>
          <w:szCs w:val="28"/>
          <w:lang w:val="en-US"/>
        </w:rPr>
        <w:t xml:space="preserve">// </w:t>
      </w:r>
      <w:r w:rsidRPr="00827740">
        <w:rPr>
          <w:color w:val="000000"/>
          <w:sz w:val="28"/>
          <w:szCs w:val="28"/>
          <w:lang w:val="en-US"/>
        </w:rPr>
        <w:t xml:space="preserve">Int.J. Dev. </w:t>
      </w:r>
      <w:r w:rsidRPr="005C4EBF">
        <w:rPr>
          <w:color w:val="000000"/>
          <w:sz w:val="28"/>
          <w:szCs w:val="28"/>
          <w:lang w:val="es-ES_tradnl"/>
        </w:rPr>
        <w:t xml:space="preserve">Biol. – 1996. </w:t>
      </w:r>
      <w:r w:rsidRPr="005C4EBF">
        <w:rPr>
          <w:bCs/>
          <w:iCs/>
          <w:sz w:val="28"/>
          <w:szCs w:val="28"/>
          <w:lang w:val="es-ES_tradnl"/>
        </w:rPr>
        <w:t>–</w:t>
      </w:r>
      <w:r w:rsidRPr="005C4EBF">
        <w:rPr>
          <w:iCs/>
          <w:sz w:val="28"/>
          <w:szCs w:val="28"/>
          <w:lang w:val="es-ES_tradnl"/>
        </w:rPr>
        <w:t xml:space="preserve"> Vol. </w:t>
      </w:r>
      <w:r w:rsidRPr="005C4EBF">
        <w:rPr>
          <w:color w:val="000000"/>
          <w:sz w:val="28"/>
          <w:szCs w:val="28"/>
          <w:lang w:val="es-ES_tradnl"/>
        </w:rPr>
        <w:t xml:space="preserve">40. </w:t>
      </w:r>
      <w:r w:rsidRPr="005C4EBF">
        <w:rPr>
          <w:sz w:val="28"/>
          <w:szCs w:val="28"/>
          <w:lang w:val="es-ES_tradnl"/>
        </w:rPr>
        <w:t xml:space="preserve">– </w:t>
      </w:r>
      <w:r w:rsidRPr="005C4EBF">
        <w:rPr>
          <w:sz w:val="28"/>
          <w:szCs w:val="28"/>
          <w:lang w:val="en-US"/>
        </w:rPr>
        <w:t>Р</w:t>
      </w:r>
      <w:r w:rsidRPr="005C4EBF">
        <w:rPr>
          <w:sz w:val="28"/>
          <w:szCs w:val="28"/>
          <w:lang w:val="es-ES_tradnl"/>
        </w:rPr>
        <w:t xml:space="preserve">. </w:t>
      </w:r>
      <w:r w:rsidRPr="005C4EBF">
        <w:rPr>
          <w:color w:val="000000"/>
          <w:sz w:val="28"/>
          <w:szCs w:val="28"/>
          <w:lang w:val="es-ES_tradnl"/>
        </w:rPr>
        <w:t>941</w:t>
      </w:r>
      <w:r>
        <w:rPr>
          <w:color w:val="000000"/>
          <w:sz w:val="28"/>
          <w:szCs w:val="28"/>
        </w:rPr>
        <w:t xml:space="preserve"> </w:t>
      </w:r>
      <w:r w:rsidRPr="005C4EBF">
        <w:rPr>
          <w:color w:val="000000"/>
          <w:sz w:val="28"/>
          <w:szCs w:val="28"/>
          <w:lang w:val="es-ES_tradnl"/>
        </w:rPr>
        <w:t>–</w:t>
      </w:r>
      <w:r>
        <w:rPr>
          <w:color w:val="000000"/>
          <w:sz w:val="28"/>
          <w:szCs w:val="28"/>
        </w:rPr>
        <w:t xml:space="preserve"> </w:t>
      </w:r>
      <w:r w:rsidRPr="005C4EBF">
        <w:rPr>
          <w:color w:val="000000"/>
          <w:sz w:val="28"/>
          <w:szCs w:val="28"/>
          <w:lang w:val="es-ES_tradnl"/>
        </w:rPr>
        <w:t>951.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 w:rsidRPr="00827740">
        <w:rPr>
          <w:bCs/>
          <w:sz w:val="28"/>
          <w:szCs w:val="28"/>
          <w:lang w:val="en-US"/>
        </w:rPr>
        <w:t xml:space="preserve"> Takeda H.</w:t>
      </w:r>
      <w:r w:rsidRPr="005C4EBF">
        <w:rPr>
          <w:bCs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Autoradiographic studies of androgen-binding sites in the rat urogenital sinus and postnatal prostate /</w:t>
      </w:r>
      <w:r w:rsidRPr="00827740">
        <w:rPr>
          <w:bCs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</w:rPr>
        <w:t>Н</w:t>
      </w:r>
      <w:r w:rsidRPr="005C4EBF">
        <w:rPr>
          <w:bCs/>
          <w:sz w:val="28"/>
          <w:szCs w:val="28"/>
          <w:lang w:val="en-US"/>
        </w:rPr>
        <w:t xml:space="preserve">. </w:t>
      </w:r>
      <w:r w:rsidRPr="00827740">
        <w:rPr>
          <w:bCs/>
          <w:sz w:val="28"/>
          <w:szCs w:val="28"/>
          <w:lang w:val="en-US"/>
        </w:rPr>
        <w:t xml:space="preserve">Takeda, </w:t>
      </w:r>
      <w:r w:rsidRPr="005C4EBF">
        <w:rPr>
          <w:bCs/>
          <w:sz w:val="28"/>
          <w:szCs w:val="28"/>
        </w:rPr>
        <w:t>Т</w:t>
      </w:r>
      <w:r w:rsidRPr="005C4EBF">
        <w:rPr>
          <w:bCs/>
          <w:sz w:val="28"/>
          <w:szCs w:val="28"/>
          <w:lang w:val="en-US"/>
        </w:rPr>
        <w:t xml:space="preserve">. </w:t>
      </w:r>
      <w:r w:rsidRPr="00827740">
        <w:rPr>
          <w:bCs/>
          <w:sz w:val="28"/>
          <w:szCs w:val="28"/>
          <w:lang w:val="en-US"/>
        </w:rPr>
        <w:t xml:space="preserve">Mizuno, </w:t>
      </w:r>
      <w:r>
        <w:rPr>
          <w:bCs/>
          <w:sz w:val="28"/>
          <w:szCs w:val="28"/>
          <w:lang w:val="uk-UA"/>
        </w:rPr>
        <w:t xml:space="preserve">І. </w:t>
      </w:r>
      <w:r w:rsidRPr="00827740">
        <w:rPr>
          <w:bCs/>
          <w:sz w:val="28"/>
          <w:szCs w:val="28"/>
          <w:lang w:val="en-US"/>
        </w:rPr>
        <w:t xml:space="preserve">Lasnitzki </w:t>
      </w:r>
      <w:r w:rsidRPr="005C4EBF">
        <w:rPr>
          <w:sz w:val="28"/>
          <w:szCs w:val="28"/>
          <w:lang w:val="en-US"/>
        </w:rPr>
        <w:t xml:space="preserve">// </w:t>
      </w:r>
      <w:r w:rsidRPr="005C4EBF">
        <w:rPr>
          <w:iCs/>
          <w:sz w:val="28"/>
          <w:szCs w:val="28"/>
          <w:lang w:val="en-US"/>
        </w:rPr>
        <w:t xml:space="preserve">J. Endoc.— </w:t>
      </w:r>
      <w:r w:rsidRPr="005C4EBF">
        <w:rPr>
          <w:sz w:val="28"/>
          <w:szCs w:val="28"/>
          <w:lang w:val="en-US"/>
        </w:rPr>
        <w:t>1985.</w:t>
      </w:r>
      <w:r w:rsidRPr="005C4EBF">
        <w:rPr>
          <w:bCs/>
          <w:iCs/>
          <w:sz w:val="28"/>
          <w:szCs w:val="28"/>
          <w:lang w:val="en-US"/>
        </w:rPr>
        <w:t xml:space="preserve"> –</w:t>
      </w:r>
      <w:r w:rsidRPr="005C4EBF">
        <w:rPr>
          <w:iCs/>
          <w:sz w:val="28"/>
          <w:szCs w:val="28"/>
          <w:lang w:val="en-US"/>
        </w:rPr>
        <w:t xml:space="preserve"> Vol.</w:t>
      </w:r>
      <w:r w:rsidRPr="005C4EBF">
        <w:rPr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>104.</w:t>
      </w:r>
      <w:r w:rsidRPr="005C4EBF">
        <w:rPr>
          <w:sz w:val="28"/>
          <w:szCs w:val="28"/>
          <w:lang w:val="en-US"/>
        </w:rPr>
        <w:t xml:space="preserve"> – Р. 87 – 92.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Takeuchi T. Extracellular matrix dermatopontin modulates prostate cell growth in vivo / </w:t>
      </w:r>
      <w:r w:rsidRPr="005C4EBF">
        <w:rPr>
          <w:sz w:val="28"/>
          <w:szCs w:val="28"/>
        </w:rPr>
        <w:t>Т</w:t>
      </w:r>
      <w:r w:rsidRPr="005C4EBF">
        <w:rPr>
          <w:sz w:val="28"/>
          <w:szCs w:val="28"/>
          <w:lang w:val="en-US"/>
        </w:rPr>
        <w:t xml:space="preserve">. Takeuchi, </w:t>
      </w:r>
      <w:r w:rsidRPr="005C4EBF">
        <w:rPr>
          <w:sz w:val="28"/>
          <w:szCs w:val="28"/>
        </w:rPr>
        <w:t>М</w:t>
      </w:r>
      <w:r w:rsidRPr="005C4EBF">
        <w:rPr>
          <w:sz w:val="28"/>
          <w:szCs w:val="28"/>
          <w:lang w:val="en-US"/>
        </w:rPr>
        <w:t>. Suzuki, J. Kumagai // J. Endoc. – 2006.</w:t>
      </w:r>
      <w:r w:rsidRPr="005C4EBF">
        <w:rPr>
          <w:bCs/>
          <w:iCs/>
          <w:sz w:val="28"/>
          <w:szCs w:val="28"/>
          <w:lang w:val="en-US"/>
        </w:rPr>
        <w:t xml:space="preserve"> –</w:t>
      </w:r>
      <w:r w:rsidRPr="005C4EBF">
        <w:rPr>
          <w:iCs/>
          <w:sz w:val="28"/>
          <w:szCs w:val="28"/>
          <w:lang w:val="en-US"/>
        </w:rPr>
        <w:t xml:space="preserve"> Vol.</w:t>
      </w:r>
      <w:r w:rsidRPr="005C4EBF">
        <w:rPr>
          <w:sz w:val="28"/>
          <w:szCs w:val="28"/>
          <w:lang w:val="en-US"/>
        </w:rPr>
        <w:t xml:space="preserve"> 190. – Р.</w:t>
      </w:r>
      <w:r w:rsidRPr="005C4EBF">
        <w:rPr>
          <w:iCs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351</w:t>
      </w:r>
      <w:r w:rsidRPr="005161D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–</w:t>
      </w:r>
      <w:r w:rsidRPr="005161D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361.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 xml:space="preserve">Thomson A. A. Analysis of growth factor and receptor mRNA levels during development of the rat seminal vesicle and prostate / </w:t>
      </w:r>
      <w:r w:rsidRPr="005C4EBF">
        <w:rPr>
          <w:bCs/>
          <w:sz w:val="28"/>
          <w:szCs w:val="28"/>
        </w:rPr>
        <w:t>А</w:t>
      </w:r>
      <w:r w:rsidRPr="005C4EBF">
        <w:rPr>
          <w:bCs/>
          <w:sz w:val="28"/>
          <w:szCs w:val="28"/>
          <w:lang w:val="en-US"/>
        </w:rPr>
        <w:t>.</w:t>
      </w:r>
      <w:r w:rsidRPr="005C4EBF">
        <w:rPr>
          <w:bCs/>
          <w:sz w:val="28"/>
          <w:szCs w:val="28"/>
        </w:rPr>
        <w:t>А</w:t>
      </w:r>
      <w:r w:rsidRPr="005C4EBF">
        <w:rPr>
          <w:bCs/>
          <w:sz w:val="28"/>
          <w:szCs w:val="28"/>
          <w:lang w:val="en-US"/>
        </w:rPr>
        <w:t xml:space="preserve">. Thomson, </w:t>
      </w:r>
      <w:r w:rsidRPr="005C4EBF">
        <w:rPr>
          <w:bCs/>
          <w:sz w:val="28"/>
          <w:szCs w:val="28"/>
        </w:rPr>
        <w:t>В</w:t>
      </w:r>
      <w:r w:rsidRPr="005C4EBF">
        <w:rPr>
          <w:bCs/>
          <w:sz w:val="28"/>
          <w:szCs w:val="28"/>
          <w:lang w:val="en-US"/>
        </w:rPr>
        <w:t>.</w:t>
      </w:r>
      <w:r w:rsidRPr="005C4EBF">
        <w:rPr>
          <w:bCs/>
          <w:sz w:val="28"/>
          <w:szCs w:val="28"/>
        </w:rPr>
        <w:t>А</w:t>
      </w:r>
      <w:r w:rsidRPr="005C4EBF">
        <w:rPr>
          <w:bCs/>
          <w:sz w:val="28"/>
          <w:szCs w:val="28"/>
          <w:lang w:val="en-US"/>
        </w:rPr>
        <w:t xml:space="preserve">. Foster, </w:t>
      </w:r>
      <w:r w:rsidRPr="005C4EBF">
        <w:rPr>
          <w:sz w:val="28"/>
          <w:szCs w:val="28"/>
          <w:lang w:val="en-US"/>
        </w:rPr>
        <w:t>G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en-US"/>
        </w:rPr>
        <w:t>R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en-US"/>
        </w:rPr>
        <w:t xml:space="preserve">Cunha // </w:t>
      </w:r>
      <w:r w:rsidRPr="005C4EBF">
        <w:rPr>
          <w:sz w:val="28"/>
          <w:szCs w:val="28"/>
          <w:lang w:val="en-US"/>
        </w:rPr>
        <w:t xml:space="preserve">Development. – 1997. </w:t>
      </w:r>
      <w:r w:rsidRPr="005C4EBF">
        <w:rPr>
          <w:bCs/>
          <w:iCs/>
          <w:sz w:val="28"/>
          <w:szCs w:val="28"/>
          <w:lang w:val="en-US"/>
        </w:rPr>
        <w:t>–</w:t>
      </w:r>
      <w:r w:rsidRPr="005C4EBF">
        <w:rPr>
          <w:iCs/>
          <w:sz w:val="28"/>
          <w:szCs w:val="28"/>
          <w:lang w:val="en-US"/>
        </w:rPr>
        <w:t xml:space="preserve"> Vol.</w:t>
      </w:r>
      <w:r w:rsidRPr="005C4EBF">
        <w:rPr>
          <w:sz w:val="28"/>
          <w:szCs w:val="28"/>
          <w:lang w:val="en-US"/>
        </w:rPr>
        <w:t xml:space="preserve"> 124. – Р. 2431</w:t>
      </w:r>
      <w:r w:rsidRPr="005161D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5161D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2439.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 xml:space="preserve">Thomson A. A. Prostatic growth and development are regulated by FGF10 / </w:t>
      </w:r>
      <w:r w:rsidRPr="005C4EBF">
        <w:rPr>
          <w:bCs/>
          <w:sz w:val="28"/>
          <w:szCs w:val="28"/>
        </w:rPr>
        <w:t>А</w:t>
      </w:r>
      <w:r w:rsidRPr="005C4EBF">
        <w:rPr>
          <w:bCs/>
          <w:sz w:val="28"/>
          <w:szCs w:val="28"/>
          <w:lang w:val="en-US"/>
        </w:rPr>
        <w:t>.</w:t>
      </w:r>
      <w:r w:rsidRPr="005C4EBF">
        <w:rPr>
          <w:bCs/>
          <w:sz w:val="28"/>
          <w:szCs w:val="28"/>
        </w:rPr>
        <w:t>А</w:t>
      </w:r>
      <w:r w:rsidRPr="005C4EBF">
        <w:rPr>
          <w:bCs/>
          <w:sz w:val="28"/>
          <w:szCs w:val="28"/>
          <w:lang w:val="en-US"/>
        </w:rPr>
        <w:t xml:space="preserve">. Thomson, </w:t>
      </w:r>
      <w:r w:rsidRPr="005C4EBF">
        <w:rPr>
          <w:sz w:val="28"/>
          <w:szCs w:val="28"/>
          <w:lang w:val="en-US"/>
        </w:rPr>
        <w:t>G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en-US"/>
        </w:rPr>
        <w:t>R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en-US"/>
        </w:rPr>
        <w:t xml:space="preserve">Cunha // </w:t>
      </w:r>
      <w:r w:rsidRPr="005C4EBF">
        <w:rPr>
          <w:sz w:val="28"/>
          <w:szCs w:val="28"/>
          <w:lang w:val="en-US"/>
        </w:rPr>
        <w:t>Development. – 1999.</w:t>
      </w:r>
      <w:r w:rsidRPr="005C4EBF">
        <w:rPr>
          <w:bCs/>
          <w:iCs/>
          <w:sz w:val="28"/>
          <w:szCs w:val="28"/>
          <w:lang w:val="en-US"/>
        </w:rPr>
        <w:t xml:space="preserve"> –</w:t>
      </w:r>
      <w:r w:rsidRPr="005C4EBF">
        <w:rPr>
          <w:iCs/>
          <w:sz w:val="28"/>
          <w:szCs w:val="28"/>
          <w:lang w:val="en-US"/>
        </w:rPr>
        <w:t xml:space="preserve"> Vol.</w:t>
      </w:r>
      <w:r w:rsidRPr="005C4EBF">
        <w:rPr>
          <w:sz w:val="28"/>
          <w:szCs w:val="28"/>
          <w:lang w:val="en-US"/>
        </w:rPr>
        <w:t xml:space="preserve"> 126. – Р.</w:t>
      </w:r>
      <w:r w:rsidRPr="005C4EBF">
        <w:rPr>
          <w:iCs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3693</w:t>
      </w:r>
      <w:r w:rsidRPr="005161D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5161D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3701.</w:t>
      </w:r>
    </w:p>
    <w:p w:rsidR="00635A82" w:rsidRPr="005C4EBF" w:rsidRDefault="00635A82" w:rsidP="00635A82">
      <w:pPr>
        <w:pStyle w:val="af7"/>
        <w:numPr>
          <w:ilvl w:val="0"/>
          <w:numId w:val="37"/>
        </w:numPr>
        <w:spacing w:before="0" w:beforeAutospacing="0" w:after="0" w:afterAutospacing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Thomson A. A. Role of androgenes and fibroblast growth factors in prostatic development </w:t>
      </w:r>
      <w:r>
        <w:rPr>
          <w:sz w:val="28"/>
          <w:szCs w:val="28"/>
          <w:lang w:val="en-US"/>
        </w:rPr>
        <w:t xml:space="preserve">/ </w:t>
      </w:r>
      <w:r w:rsidRPr="005C4EBF">
        <w:rPr>
          <w:sz w:val="28"/>
          <w:szCs w:val="28"/>
          <w:lang w:val="en-US"/>
        </w:rPr>
        <w:t>A. A.</w:t>
      </w:r>
      <w:r w:rsidRPr="005161D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Thomson // Reproduction. – 2001.</w:t>
      </w:r>
      <w:r w:rsidRPr="005C4EBF">
        <w:rPr>
          <w:bCs/>
          <w:iCs/>
          <w:sz w:val="28"/>
          <w:szCs w:val="28"/>
          <w:lang w:val="en-US"/>
        </w:rPr>
        <w:t xml:space="preserve"> –</w:t>
      </w:r>
      <w:r w:rsidRPr="005C4EBF">
        <w:rPr>
          <w:iCs/>
          <w:sz w:val="28"/>
          <w:szCs w:val="28"/>
          <w:lang w:val="en-US"/>
        </w:rPr>
        <w:t xml:space="preserve"> Vol.</w:t>
      </w:r>
      <w:r w:rsidRPr="005C4EBF">
        <w:rPr>
          <w:sz w:val="28"/>
          <w:szCs w:val="28"/>
          <w:lang w:val="en-US"/>
        </w:rPr>
        <w:t xml:space="preserve"> 121. – Р.</w:t>
      </w:r>
      <w:r w:rsidRPr="005C4EBF">
        <w:rPr>
          <w:i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167 –</w:t>
      </w:r>
      <w:r w:rsidRPr="005161D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195.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Thomson A. A.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The role of smooth muscle in regulating prostatic induction /</w:t>
      </w:r>
      <w:r w:rsidRPr="00CE75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А.А. </w:t>
      </w:r>
      <w:r w:rsidRPr="005C4EBF">
        <w:rPr>
          <w:sz w:val="28"/>
          <w:szCs w:val="28"/>
          <w:lang w:val="en-US"/>
        </w:rPr>
        <w:t xml:space="preserve">Thomson, </w:t>
      </w:r>
      <w:r>
        <w:rPr>
          <w:sz w:val="28"/>
          <w:szCs w:val="28"/>
          <w:lang w:val="uk-UA"/>
        </w:rPr>
        <w:t xml:space="preserve">В. </w:t>
      </w:r>
      <w:r w:rsidRPr="005C4EBF">
        <w:rPr>
          <w:sz w:val="28"/>
          <w:szCs w:val="28"/>
          <w:lang w:val="en-US"/>
        </w:rPr>
        <w:t>G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Timms, G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en-US"/>
        </w:rPr>
        <w:t>R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 xml:space="preserve">Cunha // Development. – 2002. </w:t>
      </w:r>
      <w:r w:rsidRPr="005C4EBF">
        <w:rPr>
          <w:bCs/>
          <w:iCs/>
          <w:sz w:val="28"/>
          <w:szCs w:val="28"/>
          <w:lang w:val="en-US"/>
        </w:rPr>
        <w:t>–</w:t>
      </w:r>
      <w:r w:rsidRPr="005C4EBF">
        <w:rPr>
          <w:iCs/>
          <w:sz w:val="28"/>
          <w:szCs w:val="28"/>
          <w:lang w:val="en-US"/>
        </w:rPr>
        <w:t xml:space="preserve"> Vol.</w:t>
      </w:r>
      <w:r w:rsidRPr="005C4EBF">
        <w:rPr>
          <w:sz w:val="28"/>
          <w:szCs w:val="28"/>
          <w:lang w:val="en-US"/>
        </w:rPr>
        <w:t xml:space="preserve"> 129. – Р.</w:t>
      </w:r>
      <w:r w:rsidRPr="005C4EBF">
        <w:rPr>
          <w:iCs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1905 –</w:t>
      </w:r>
      <w:r w:rsidRPr="005161D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1912.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 xml:space="preserve"> </w:t>
      </w:r>
      <w:r w:rsidRPr="005C4EBF">
        <w:rPr>
          <w:bCs/>
          <w:sz w:val="28"/>
          <w:szCs w:val="28"/>
          <w:lang w:val="en-US"/>
        </w:rPr>
        <w:t xml:space="preserve">Timms, B. G. </w:t>
      </w:r>
      <w:r w:rsidRPr="005C4EBF">
        <w:rPr>
          <w:sz w:val="28"/>
          <w:szCs w:val="28"/>
          <w:lang w:val="en-US"/>
        </w:rPr>
        <w:t>Instructive induction of prostate growth and differentiation by a defined urogenital sinus mesenchyme /</w:t>
      </w:r>
      <w:r w:rsidRPr="005C4EBF">
        <w:rPr>
          <w:bCs/>
          <w:sz w:val="28"/>
          <w:szCs w:val="28"/>
          <w:lang w:val="en-US"/>
        </w:rPr>
        <w:t xml:space="preserve"> </w:t>
      </w:r>
      <w:r>
        <w:rPr>
          <w:rStyle w:val="af8"/>
          <w:b w:val="0"/>
          <w:sz w:val="28"/>
          <w:szCs w:val="28"/>
          <w:lang w:val="uk-UA"/>
        </w:rPr>
        <w:t>В</w:t>
      </w:r>
      <w:r w:rsidRPr="005C4EBF">
        <w:rPr>
          <w:rStyle w:val="af8"/>
          <w:b w:val="0"/>
          <w:sz w:val="28"/>
          <w:szCs w:val="28"/>
          <w:lang w:val="en-US"/>
        </w:rPr>
        <w:t>. G.</w:t>
      </w:r>
      <w:r>
        <w:rPr>
          <w:rStyle w:val="af8"/>
          <w:b w:val="0"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en-US"/>
        </w:rPr>
        <w:t xml:space="preserve">Timms, </w:t>
      </w:r>
      <w:r>
        <w:rPr>
          <w:bCs/>
          <w:sz w:val="28"/>
          <w:szCs w:val="28"/>
          <w:lang w:val="uk-UA"/>
        </w:rPr>
        <w:t xml:space="preserve">С. </w:t>
      </w:r>
      <w:r w:rsidRPr="005C4EBF">
        <w:rPr>
          <w:sz w:val="28"/>
          <w:szCs w:val="28"/>
          <w:lang w:val="en-US"/>
        </w:rPr>
        <w:t xml:space="preserve">W. </w:t>
      </w:r>
      <w:r w:rsidRPr="005C4EBF">
        <w:rPr>
          <w:bCs/>
          <w:sz w:val="28"/>
          <w:szCs w:val="28"/>
          <w:lang w:val="en-US"/>
        </w:rPr>
        <w:t>Lee</w:t>
      </w:r>
      <w:r>
        <w:rPr>
          <w:bCs/>
          <w:sz w:val="28"/>
          <w:szCs w:val="28"/>
          <w:lang w:val="uk-UA"/>
        </w:rPr>
        <w:t>,</w:t>
      </w:r>
      <w:r w:rsidRPr="005C4EBF">
        <w:rPr>
          <w:bCs/>
          <w:sz w:val="28"/>
          <w:szCs w:val="28"/>
          <w:lang w:val="en-US"/>
        </w:rPr>
        <w:t xml:space="preserve"> </w:t>
      </w:r>
      <w:r w:rsidRPr="005C4EBF">
        <w:rPr>
          <w:rStyle w:val="af8"/>
          <w:b w:val="0"/>
          <w:sz w:val="28"/>
          <w:szCs w:val="28"/>
          <w:lang w:val="en-US"/>
        </w:rPr>
        <w:t>G.</w:t>
      </w:r>
      <w:r>
        <w:rPr>
          <w:rStyle w:val="af8"/>
          <w:b w:val="0"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en-US"/>
        </w:rPr>
        <w:t xml:space="preserve">Aumuller </w:t>
      </w:r>
      <w:r>
        <w:rPr>
          <w:sz w:val="28"/>
          <w:szCs w:val="28"/>
          <w:lang w:val="en-US"/>
        </w:rPr>
        <w:t xml:space="preserve">// </w:t>
      </w:r>
      <w:r>
        <w:rPr>
          <w:iCs/>
          <w:sz w:val="28"/>
          <w:szCs w:val="28"/>
          <w:lang w:val="en-US"/>
        </w:rPr>
        <w:t xml:space="preserve">Microsc. Res. </w:t>
      </w:r>
      <w:r w:rsidRPr="005C4EBF">
        <w:rPr>
          <w:iCs/>
          <w:sz w:val="28"/>
          <w:szCs w:val="28"/>
          <w:lang w:val="en-US"/>
        </w:rPr>
        <w:t xml:space="preserve">Tech. – </w:t>
      </w:r>
      <w:r w:rsidRPr="005C4EBF">
        <w:rPr>
          <w:sz w:val="28"/>
          <w:szCs w:val="28"/>
          <w:lang w:val="en-US"/>
        </w:rPr>
        <w:t>1995.</w:t>
      </w:r>
      <w:r w:rsidRPr="005C4EBF">
        <w:rPr>
          <w:bCs/>
          <w:iCs/>
          <w:sz w:val="28"/>
          <w:szCs w:val="28"/>
          <w:lang w:val="en-US"/>
        </w:rPr>
        <w:t xml:space="preserve"> –</w:t>
      </w:r>
      <w:r w:rsidRPr="005C4EBF">
        <w:rPr>
          <w:iCs/>
          <w:sz w:val="28"/>
          <w:szCs w:val="28"/>
          <w:lang w:val="en-US"/>
        </w:rPr>
        <w:t xml:space="preserve"> Vol.</w:t>
      </w:r>
      <w:r w:rsidRPr="005C4EBF">
        <w:rPr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>30</w:t>
      </w:r>
      <w:r w:rsidRPr="005C4EBF">
        <w:rPr>
          <w:sz w:val="28"/>
          <w:szCs w:val="28"/>
          <w:lang w:val="en-US"/>
        </w:rPr>
        <w:t>. – Р.</w:t>
      </w:r>
      <w:r w:rsidRPr="005C4EBF">
        <w:rPr>
          <w:iCs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319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  <w:lang w:val="en-US"/>
        </w:rPr>
        <w:t>332.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 xml:space="preserve">Tsujimura A. Proximal location of mouse prostate epithelial stem cells: a model of prostatic homeostasis / </w:t>
      </w:r>
      <w:r w:rsidRPr="005C4EBF">
        <w:rPr>
          <w:bCs/>
          <w:sz w:val="28"/>
          <w:szCs w:val="28"/>
        </w:rPr>
        <w:t>А</w:t>
      </w:r>
      <w:r w:rsidRPr="005C4EBF">
        <w:rPr>
          <w:bCs/>
          <w:sz w:val="28"/>
          <w:szCs w:val="28"/>
          <w:lang w:val="en-US"/>
        </w:rPr>
        <w:t xml:space="preserve">. Tsujimura, Y. Koikawa, </w:t>
      </w:r>
      <w:smartTag w:uri="urn:schemas-microsoft-com:office:smarttags" w:element="place">
        <w:r w:rsidRPr="005C4EBF">
          <w:rPr>
            <w:sz w:val="28"/>
            <w:szCs w:val="28"/>
            <w:lang w:val="en-US"/>
          </w:rPr>
          <w:t xml:space="preserve">S. </w:t>
        </w:r>
        <w:r w:rsidRPr="005C4EBF">
          <w:rPr>
            <w:bCs/>
            <w:sz w:val="28"/>
            <w:szCs w:val="28"/>
            <w:lang w:val="en-US"/>
          </w:rPr>
          <w:t>Salm</w:t>
        </w:r>
      </w:smartTag>
      <w:r w:rsidRPr="005C4EBF">
        <w:rPr>
          <w:bCs/>
          <w:sz w:val="28"/>
          <w:szCs w:val="28"/>
          <w:lang w:val="en-US"/>
        </w:rPr>
        <w:t xml:space="preserve"> // </w:t>
      </w:r>
      <w:r w:rsidRPr="005C4EBF">
        <w:rPr>
          <w:sz w:val="28"/>
          <w:szCs w:val="28"/>
          <w:lang w:val="en-US"/>
        </w:rPr>
        <w:t xml:space="preserve"> J. of Cell Biol.</w:t>
      </w:r>
      <w:r w:rsidRPr="005C4EBF">
        <w:rPr>
          <w:bCs/>
          <w:iCs/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 xml:space="preserve"> </w:t>
      </w:r>
      <w:r w:rsidRPr="005C4EBF">
        <w:rPr>
          <w:iCs/>
          <w:sz w:val="28"/>
          <w:szCs w:val="28"/>
          <w:lang w:val="en-US"/>
        </w:rPr>
        <w:t>2002.</w:t>
      </w:r>
      <w:r w:rsidRPr="005C4EBF">
        <w:rPr>
          <w:bCs/>
          <w:iCs/>
          <w:sz w:val="28"/>
          <w:szCs w:val="28"/>
          <w:lang w:val="en-US"/>
        </w:rPr>
        <w:t xml:space="preserve"> –</w:t>
      </w:r>
      <w:r w:rsidRPr="005C4EBF">
        <w:rPr>
          <w:iCs/>
          <w:sz w:val="28"/>
          <w:szCs w:val="28"/>
          <w:lang w:val="en-US"/>
        </w:rPr>
        <w:t xml:space="preserve"> Vol.</w:t>
      </w:r>
      <w:r w:rsidRPr="005C4EBF">
        <w:rPr>
          <w:sz w:val="28"/>
          <w:szCs w:val="28"/>
          <w:lang w:val="en-US"/>
        </w:rPr>
        <w:t xml:space="preserve"> 157, №</w:t>
      </w:r>
      <w:r w:rsidRPr="0008472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7. – Р.1257</w:t>
      </w:r>
      <w:r w:rsidRPr="005161D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–</w:t>
      </w:r>
      <w:r w:rsidRPr="005161D3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1265.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i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 xml:space="preserve">Tuxhorn J.A. Reactive Stroma in Human Prostate Cancer: Induction of Myofibroblast Phenotype and Extracellular Matrix Remodeling / </w:t>
      </w:r>
      <w:r w:rsidRPr="005C4EBF">
        <w:rPr>
          <w:sz w:val="28"/>
          <w:szCs w:val="28"/>
          <w:lang w:val="en-US"/>
        </w:rPr>
        <w:t xml:space="preserve">J. </w:t>
      </w:r>
      <w:r>
        <w:rPr>
          <w:sz w:val="28"/>
          <w:szCs w:val="28"/>
          <w:lang w:val="uk-UA"/>
        </w:rPr>
        <w:t xml:space="preserve">А. </w:t>
      </w:r>
      <w:r w:rsidRPr="005C4EBF">
        <w:rPr>
          <w:bCs/>
          <w:sz w:val="28"/>
          <w:szCs w:val="28"/>
          <w:lang w:val="en-US"/>
        </w:rPr>
        <w:t xml:space="preserve">Tuxhorn, </w:t>
      </w:r>
      <w:r w:rsidRPr="005C4EBF">
        <w:rPr>
          <w:rStyle w:val="af8"/>
          <w:b w:val="0"/>
          <w:sz w:val="28"/>
          <w:szCs w:val="28"/>
          <w:lang w:val="en-US"/>
        </w:rPr>
        <w:t>G.</w:t>
      </w:r>
      <w:r>
        <w:rPr>
          <w:rStyle w:val="af8"/>
          <w:b w:val="0"/>
          <w:sz w:val="28"/>
          <w:szCs w:val="28"/>
          <w:lang w:val="uk-UA"/>
        </w:rPr>
        <w:t xml:space="preserve"> Е. </w:t>
      </w:r>
      <w:r w:rsidRPr="005C4EBF">
        <w:rPr>
          <w:bCs/>
          <w:sz w:val="28"/>
          <w:szCs w:val="28"/>
          <w:lang w:val="en-US"/>
        </w:rPr>
        <w:t xml:space="preserve">Ayala, </w:t>
      </w:r>
      <w:r>
        <w:rPr>
          <w:sz w:val="28"/>
          <w:szCs w:val="28"/>
          <w:lang w:val="uk-UA"/>
        </w:rPr>
        <w:t>М</w:t>
      </w:r>
      <w:r w:rsidRPr="005C4EBF">
        <w:rPr>
          <w:sz w:val="28"/>
          <w:szCs w:val="28"/>
          <w:lang w:val="en-US"/>
        </w:rPr>
        <w:t xml:space="preserve">. J. </w:t>
      </w:r>
      <w:r w:rsidRPr="005C4EBF">
        <w:rPr>
          <w:bCs/>
          <w:sz w:val="28"/>
          <w:szCs w:val="28"/>
          <w:lang w:val="en-US"/>
        </w:rPr>
        <w:t xml:space="preserve">Smith // </w:t>
      </w:r>
      <w:r w:rsidRPr="005C4EBF">
        <w:rPr>
          <w:sz w:val="28"/>
          <w:szCs w:val="28"/>
          <w:lang w:val="en-US"/>
        </w:rPr>
        <w:t>Clin. Cancer Res.</w:t>
      </w:r>
      <w:r w:rsidRPr="005C4EBF">
        <w:rPr>
          <w:bCs/>
          <w:iCs/>
          <w:sz w:val="28"/>
          <w:szCs w:val="28"/>
          <w:lang w:val="en-US"/>
        </w:rPr>
        <w:t xml:space="preserve"> –</w:t>
      </w:r>
      <w:r w:rsidRPr="005C4EBF">
        <w:rPr>
          <w:sz w:val="28"/>
          <w:szCs w:val="28"/>
          <w:lang w:val="en-US"/>
        </w:rPr>
        <w:t xml:space="preserve"> </w:t>
      </w:r>
      <w:r w:rsidRPr="005C4EBF">
        <w:rPr>
          <w:iCs/>
          <w:sz w:val="28"/>
          <w:szCs w:val="28"/>
          <w:lang w:val="en-US"/>
        </w:rPr>
        <w:t>2002.</w:t>
      </w:r>
      <w:r w:rsidRPr="005C4EBF">
        <w:rPr>
          <w:bCs/>
          <w:iCs/>
          <w:sz w:val="28"/>
          <w:szCs w:val="28"/>
          <w:lang w:val="en-US"/>
        </w:rPr>
        <w:t xml:space="preserve"> –</w:t>
      </w:r>
      <w:r w:rsidRPr="005C4EBF">
        <w:rPr>
          <w:iCs/>
          <w:sz w:val="28"/>
          <w:szCs w:val="28"/>
          <w:lang w:val="en-US"/>
        </w:rPr>
        <w:t xml:space="preserve"> Vol. 8. </w:t>
      </w:r>
      <w:r w:rsidRPr="005C4EBF">
        <w:rPr>
          <w:sz w:val="28"/>
          <w:szCs w:val="28"/>
          <w:lang w:val="en-US"/>
        </w:rPr>
        <w:t>– Р.</w:t>
      </w:r>
      <w:r w:rsidRPr="005C4EBF">
        <w:rPr>
          <w:iCs/>
          <w:sz w:val="28"/>
          <w:szCs w:val="28"/>
          <w:lang w:val="en-US"/>
        </w:rPr>
        <w:t xml:space="preserve"> 2912</w:t>
      </w:r>
      <w:r>
        <w:rPr>
          <w:iCs/>
          <w:sz w:val="28"/>
          <w:szCs w:val="28"/>
        </w:rPr>
        <w:t xml:space="preserve"> </w:t>
      </w:r>
      <w:r w:rsidRPr="005C4EBF">
        <w:rPr>
          <w:iCs/>
          <w:sz w:val="28"/>
          <w:szCs w:val="28"/>
          <w:lang w:val="en-US"/>
        </w:rPr>
        <w:t>–</w:t>
      </w:r>
      <w:r>
        <w:rPr>
          <w:iCs/>
          <w:sz w:val="28"/>
          <w:szCs w:val="28"/>
        </w:rPr>
        <w:t xml:space="preserve"> </w:t>
      </w:r>
      <w:r w:rsidRPr="005C4EBF">
        <w:rPr>
          <w:iCs/>
          <w:sz w:val="28"/>
          <w:szCs w:val="28"/>
          <w:lang w:val="en-US"/>
        </w:rPr>
        <w:t>2923.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rStyle w:val="af8"/>
          <w:b w:val="0"/>
          <w:sz w:val="28"/>
          <w:szCs w:val="28"/>
          <w:lang w:val="en-US"/>
        </w:rPr>
        <w:t xml:space="preserve"> </w:t>
      </w:r>
      <w:r w:rsidRPr="005C4EBF">
        <w:rPr>
          <w:rStyle w:val="af8"/>
          <w:b w:val="0"/>
          <w:sz w:val="28"/>
          <w:szCs w:val="28"/>
          <w:lang w:val="en-US"/>
        </w:rPr>
        <w:t>Tuxhorn J. A.</w:t>
      </w:r>
      <w:r>
        <w:rPr>
          <w:rStyle w:val="af8"/>
          <w:b w:val="0"/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Inhibition of Transforming Growth Factor-ß Activity Decreases Angiogenesis in a Human Prostate Cancer-reactive Stroma Xenograft Model /</w:t>
      </w:r>
      <w:r w:rsidRPr="005C4EBF">
        <w:rPr>
          <w:rStyle w:val="af8"/>
          <w:b w:val="0"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J. </w:t>
      </w:r>
      <w:r>
        <w:rPr>
          <w:sz w:val="28"/>
          <w:szCs w:val="28"/>
          <w:lang w:val="uk-UA"/>
        </w:rPr>
        <w:t xml:space="preserve">А. </w:t>
      </w:r>
      <w:r w:rsidRPr="005C4EBF">
        <w:rPr>
          <w:rStyle w:val="af8"/>
          <w:b w:val="0"/>
          <w:sz w:val="28"/>
          <w:szCs w:val="28"/>
          <w:lang w:val="en-US"/>
        </w:rPr>
        <w:t xml:space="preserve">Tuxhorn, </w:t>
      </w:r>
      <w:r w:rsidRPr="005C4EBF">
        <w:rPr>
          <w:sz w:val="28"/>
          <w:szCs w:val="28"/>
          <w:lang w:val="en-US"/>
        </w:rPr>
        <w:t xml:space="preserve">S. J. </w:t>
      </w:r>
      <w:r w:rsidRPr="005C4EBF">
        <w:rPr>
          <w:rStyle w:val="af8"/>
          <w:b w:val="0"/>
          <w:sz w:val="28"/>
          <w:szCs w:val="28"/>
          <w:lang w:val="en-US"/>
        </w:rPr>
        <w:t xml:space="preserve">McAlhany, </w:t>
      </w:r>
      <w:r w:rsidRPr="005C4EBF">
        <w:rPr>
          <w:sz w:val="28"/>
          <w:szCs w:val="28"/>
          <w:lang w:val="en-US"/>
        </w:rPr>
        <w:t>F.</w:t>
      </w:r>
      <w:r w:rsidRPr="005C4EBF">
        <w:rPr>
          <w:rStyle w:val="af8"/>
          <w:b w:val="0"/>
          <w:sz w:val="28"/>
          <w:szCs w:val="28"/>
          <w:lang w:val="en-US"/>
        </w:rPr>
        <w:t xml:space="preserve">Yang </w:t>
      </w:r>
      <w:r w:rsidRPr="005C4EBF">
        <w:rPr>
          <w:sz w:val="28"/>
          <w:szCs w:val="28"/>
          <w:lang w:val="en-US"/>
        </w:rPr>
        <w:t xml:space="preserve">// </w:t>
      </w:r>
      <w:r w:rsidRPr="005C4EBF">
        <w:rPr>
          <w:rStyle w:val="afd"/>
          <w:i w:val="0"/>
          <w:szCs w:val="28"/>
          <w:lang w:val="en-US"/>
        </w:rPr>
        <w:t xml:space="preserve">Cancer Res. – </w:t>
      </w:r>
      <w:r w:rsidRPr="005C4EBF">
        <w:rPr>
          <w:sz w:val="28"/>
          <w:szCs w:val="28"/>
          <w:lang w:val="en-US"/>
        </w:rPr>
        <w:t>2002. –Vol. 62. – Р. 6021</w:t>
      </w:r>
      <w:r w:rsidRPr="000847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08472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6025.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bCs/>
          <w:iCs/>
          <w:sz w:val="28"/>
          <w:szCs w:val="28"/>
          <w:lang w:val="en-US"/>
        </w:rPr>
      </w:pPr>
      <w:r w:rsidRPr="00827740">
        <w:rPr>
          <w:sz w:val="28"/>
          <w:szCs w:val="28"/>
          <w:lang w:val="en-US"/>
        </w:rPr>
        <w:t xml:space="preserve"> Van Leenders G. J. L. H.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Intermediate Cells in Human Prostate Epithelium Are Enriched in Proliferative Inflammatory Atrophy /</w:t>
      </w:r>
      <w:r w:rsidRPr="00CE75CF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G. J. L. H.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 xml:space="preserve">Van Leenders, </w:t>
      </w:r>
      <w:r>
        <w:rPr>
          <w:sz w:val="28"/>
          <w:szCs w:val="28"/>
          <w:lang w:val="en-US"/>
        </w:rPr>
        <w:t xml:space="preserve">W. </w:t>
      </w:r>
      <w:r w:rsidRPr="005C4EBF">
        <w:rPr>
          <w:sz w:val="28"/>
          <w:szCs w:val="28"/>
          <w:lang w:val="en-US"/>
        </w:rPr>
        <w:t>R.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Gage, J</w:t>
      </w:r>
      <w:r w:rsidRPr="005C4EBF">
        <w:rPr>
          <w:sz w:val="28"/>
          <w:szCs w:val="28"/>
          <w:lang w:val="uk-UA"/>
        </w:rPr>
        <w:t>.</w:t>
      </w:r>
      <w:r w:rsidRPr="005C4EBF">
        <w:rPr>
          <w:sz w:val="28"/>
          <w:szCs w:val="28"/>
          <w:lang w:val="en-US"/>
        </w:rPr>
        <w:t>L</w:t>
      </w:r>
      <w:r w:rsidRPr="005C4E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 xml:space="preserve">Hicks // </w:t>
      </w:r>
      <w:r w:rsidRPr="005C4EBF">
        <w:rPr>
          <w:bCs/>
          <w:iCs/>
          <w:sz w:val="28"/>
          <w:szCs w:val="28"/>
          <w:lang w:val="en-US"/>
        </w:rPr>
        <w:t xml:space="preserve">Am. J. Pathol. – 2003. – </w:t>
      </w:r>
      <w:r w:rsidRPr="005C4EBF">
        <w:rPr>
          <w:iCs/>
          <w:sz w:val="28"/>
          <w:szCs w:val="28"/>
          <w:lang w:val="en-US"/>
        </w:rPr>
        <w:t xml:space="preserve"> Vol. 162, № 5. –</w:t>
      </w:r>
      <w:r w:rsidRPr="005C4EBF">
        <w:rPr>
          <w:bCs/>
          <w:iCs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Р.</w:t>
      </w:r>
      <w:r w:rsidRPr="005C4EBF">
        <w:rPr>
          <w:bCs/>
          <w:iCs/>
          <w:sz w:val="28"/>
          <w:szCs w:val="28"/>
          <w:lang w:val="en-US"/>
        </w:rPr>
        <w:t>1529</w:t>
      </w:r>
      <w:r w:rsidRPr="00084729">
        <w:rPr>
          <w:bCs/>
          <w:iCs/>
          <w:sz w:val="28"/>
          <w:szCs w:val="28"/>
          <w:lang w:val="en-US"/>
        </w:rPr>
        <w:t xml:space="preserve"> </w:t>
      </w:r>
      <w:r w:rsidRPr="005C4EBF">
        <w:rPr>
          <w:bCs/>
          <w:iCs/>
          <w:sz w:val="28"/>
          <w:szCs w:val="28"/>
          <w:lang w:val="en-US"/>
        </w:rPr>
        <w:t>–</w:t>
      </w:r>
      <w:r w:rsidRPr="00084729">
        <w:rPr>
          <w:bCs/>
          <w:iCs/>
          <w:sz w:val="28"/>
          <w:szCs w:val="28"/>
          <w:lang w:val="en-US"/>
        </w:rPr>
        <w:t xml:space="preserve"> </w:t>
      </w:r>
      <w:r w:rsidRPr="005C4EBF">
        <w:rPr>
          <w:bCs/>
          <w:iCs/>
          <w:sz w:val="28"/>
          <w:szCs w:val="28"/>
          <w:lang w:val="en-US"/>
        </w:rPr>
        <w:t>1537.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 xml:space="preserve">Vilamajor P.S.L. </w:t>
      </w:r>
      <w:r w:rsidRPr="005C4EBF">
        <w:rPr>
          <w:bCs/>
          <w:color w:val="231F20"/>
          <w:sz w:val="28"/>
          <w:szCs w:val="28"/>
          <w:lang w:val="en-US"/>
        </w:rPr>
        <w:t>Postnatal Growth of the Ventral Prostate in Wistar Rats: A Stereological and Morphometrical Study /</w:t>
      </w:r>
      <w:r w:rsidRPr="005C4EBF">
        <w:rPr>
          <w:sz w:val="28"/>
          <w:szCs w:val="28"/>
          <w:lang w:val="en-US"/>
        </w:rPr>
        <w:t xml:space="preserve"> P.S.L.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Vilamajor, S.O.R.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>Taboga</w:t>
      </w:r>
      <w:r>
        <w:rPr>
          <w:sz w:val="28"/>
          <w:szCs w:val="28"/>
          <w:lang w:val="uk-UA"/>
        </w:rPr>
        <w:t xml:space="preserve">, Н. </w:t>
      </w:r>
      <w:r w:rsidRPr="005C4EBF">
        <w:rPr>
          <w:sz w:val="28"/>
          <w:szCs w:val="28"/>
          <w:lang w:val="en-US"/>
        </w:rPr>
        <w:t>F.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 xml:space="preserve">Carvalho </w:t>
      </w:r>
      <w:r w:rsidRPr="005C4EBF">
        <w:rPr>
          <w:bCs/>
          <w:color w:val="231F20"/>
          <w:sz w:val="28"/>
          <w:szCs w:val="28"/>
          <w:lang w:val="en-US"/>
        </w:rPr>
        <w:t xml:space="preserve">// </w:t>
      </w:r>
      <w:r>
        <w:rPr>
          <w:color w:val="231F20"/>
          <w:sz w:val="28"/>
          <w:szCs w:val="28"/>
          <w:lang w:val="en-US"/>
        </w:rPr>
        <w:t xml:space="preserve">Anat. Rec. Part A. </w:t>
      </w:r>
      <w:r w:rsidRPr="005C4EBF">
        <w:rPr>
          <w:color w:val="231F20"/>
          <w:sz w:val="28"/>
          <w:szCs w:val="28"/>
          <w:lang w:val="en-US"/>
        </w:rPr>
        <w:t xml:space="preserve">– 2006. – </w:t>
      </w:r>
      <w:r w:rsidRPr="005C4EBF">
        <w:rPr>
          <w:sz w:val="28"/>
          <w:szCs w:val="28"/>
          <w:lang w:val="en-US"/>
        </w:rPr>
        <w:t xml:space="preserve">Vol. </w:t>
      </w:r>
      <w:r w:rsidRPr="005C4EBF">
        <w:rPr>
          <w:color w:val="231F20"/>
          <w:sz w:val="28"/>
          <w:szCs w:val="28"/>
          <w:lang w:val="en-US"/>
        </w:rPr>
        <w:t>288A –</w:t>
      </w:r>
      <w:r w:rsidRPr="005C4EBF">
        <w:rPr>
          <w:sz w:val="28"/>
          <w:szCs w:val="28"/>
          <w:lang w:val="en-US"/>
        </w:rPr>
        <w:t xml:space="preserve"> Р. </w:t>
      </w:r>
      <w:r w:rsidRPr="005C4EBF">
        <w:rPr>
          <w:color w:val="231F20"/>
          <w:sz w:val="28"/>
          <w:szCs w:val="28"/>
          <w:lang w:val="en-US"/>
        </w:rPr>
        <w:t>885</w:t>
      </w:r>
      <w:r>
        <w:rPr>
          <w:color w:val="231F20"/>
          <w:sz w:val="28"/>
          <w:szCs w:val="28"/>
        </w:rPr>
        <w:t xml:space="preserve"> </w:t>
      </w:r>
      <w:r w:rsidRPr="005C4EBF">
        <w:rPr>
          <w:color w:val="231F20"/>
          <w:sz w:val="28"/>
          <w:szCs w:val="28"/>
          <w:lang w:val="en-US"/>
        </w:rPr>
        <w:t>–</w:t>
      </w:r>
      <w:r>
        <w:rPr>
          <w:color w:val="231F20"/>
          <w:sz w:val="28"/>
          <w:szCs w:val="28"/>
        </w:rPr>
        <w:t xml:space="preserve"> </w:t>
      </w:r>
      <w:r w:rsidRPr="005C4EBF">
        <w:rPr>
          <w:color w:val="231F20"/>
          <w:sz w:val="28"/>
          <w:szCs w:val="28"/>
          <w:lang w:val="en-US"/>
        </w:rPr>
        <w:t>892.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</w:t>
      </w:r>
      <w:r w:rsidRPr="005C4EBF">
        <w:rPr>
          <w:bCs/>
          <w:sz w:val="28"/>
          <w:szCs w:val="28"/>
          <w:lang w:val="en-US"/>
        </w:rPr>
        <w:t xml:space="preserve">Wang G. Vascular Endothelial Growth Factor and Angiopoietin are Required for Prostate Regeneration / </w:t>
      </w:r>
      <w:r w:rsidRPr="005C4EBF">
        <w:rPr>
          <w:rStyle w:val="af8"/>
          <w:b w:val="0"/>
          <w:sz w:val="28"/>
          <w:szCs w:val="28"/>
          <w:lang w:val="en-US"/>
        </w:rPr>
        <w:t>G.</w:t>
      </w:r>
      <w:r>
        <w:rPr>
          <w:rStyle w:val="af8"/>
          <w:b w:val="0"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en-US"/>
        </w:rPr>
        <w:t>Wang</w:t>
      </w:r>
      <w:r>
        <w:rPr>
          <w:bCs/>
          <w:sz w:val="28"/>
          <w:szCs w:val="28"/>
          <w:lang w:val="uk-UA"/>
        </w:rPr>
        <w:t>,</w:t>
      </w:r>
      <w:r w:rsidRPr="005C4EBF">
        <w:rPr>
          <w:bCs/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</w:rPr>
        <w:t>В</w:t>
      </w:r>
      <w:r w:rsidRPr="005C4EBF">
        <w:rPr>
          <w:sz w:val="28"/>
          <w:szCs w:val="28"/>
          <w:lang w:val="en-US"/>
        </w:rPr>
        <w:t xml:space="preserve">. </w:t>
      </w:r>
      <w:r w:rsidRPr="005C4EBF">
        <w:rPr>
          <w:bCs/>
          <w:sz w:val="28"/>
          <w:szCs w:val="28"/>
          <w:lang w:val="en-US"/>
        </w:rPr>
        <w:t>Kovalenko</w:t>
      </w:r>
      <w:r w:rsidRPr="005C4EBF">
        <w:rPr>
          <w:sz w:val="28"/>
          <w:szCs w:val="28"/>
          <w:lang w:val="en-US"/>
        </w:rPr>
        <w:t xml:space="preserve">, </w:t>
      </w:r>
      <w:r w:rsidRPr="005C4EBF">
        <w:rPr>
          <w:bCs/>
          <w:sz w:val="28"/>
          <w:szCs w:val="28"/>
          <w:lang w:val="en-US"/>
        </w:rPr>
        <w:t>Y.</w:t>
      </w:r>
      <w:r>
        <w:rPr>
          <w:bCs/>
          <w:sz w:val="28"/>
          <w:szCs w:val="28"/>
          <w:lang w:val="uk-UA"/>
        </w:rPr>
        <w:t xml:space="preserve"> </w:t>
      </w:r>
      <w:r w:rsidRPr="005C4EBF">
        <w:rPr>
          <w:bCs/>
          <w:sz w:val="28"/>
          <w:szCs w:val="28"/>
          <w:lang w:val="en-US"/>
        </w:rPr>
        <w:t xml:space="preserve">Huang // </w:t>
      </w:r>
      <w:r w:rsidRPr="005C4EBF">
        <w:rPr>
          <w:iCs/>
          <w:sz w:val="28"/>
          <w:szCs w:val="28"/>
          <w:lang w:val="en-US"/>
        </w:rPr>
        <w:t>Prostate</w:t>
      </w:r>
      <w:r w:rsidRPr="005C4EBF">
        <w:rPr>
          <w:sz w:val="28"/>
          <w:szCs w:val="28"/>
          <w:lang w:val="en-US"/>
        </w:rPr>
        <w:t>. – 2007. –Vol. 67, №</w:t>
      </w:r>
      <w:r w:rsidRPr="0008472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5 – Р. 485 – 489.</w:t>
      </w:r>
    </w:p>
    <w:p w:rsidR="00635A82" w:rsidRPr="005C4EBF" w:rsidRDefault="00635A82" w:rsidP="00635A8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right="4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Yang F. Stromal Expression of Connective Tissue Growth Factor Promotes Angiogenesis and Prostate Cancer Tumorigenesis / F.</w:t>
      </w:r>
      <w:r>
        <w:rPr>
          <w:sz w:val="28"/>
          <w:szCs w:val="28"/>
          <w:lang w:val="uk-UA"/>
        </w:rPr>
        <w:t xml:space="preserve"> </w:t>
      </w:r>
      <w:r w:rsidRPr="005C4EBF">
        <w:rPr>
          <w:sz w:val="28"/>
          <w:szCs w:val="28"/>
          <w:lang w:val="en-US"/>
        </w:rPr>
        <w:t xml:space="preserve">Yang, J. </w:t>
      </w:r>
      <w:r>
        <w:rPr>
          <w:sz w:val="28"/>
          <w:szCs w:val="28"/>
          <w:lang w:val="uk-UA"/>
        </w:rPr>
        <w:t xml:space="preserve">А. </w:t>
      </w:r>
      <w:r w:rsidRPr="005C4EBF">
        <w:rPr>
          <w:sz w:val="28"/>
          <w:szCs w:val="28"/>
          <w:lang w:val="en-US"/>
        </w:rPr>
        <w:lastRenderedPageBreak/>
        <w:t>Tuxhorn, S. J. Ressler // Cancer Res. – 2005. –Vol. 65, №</w:t>
      </w:r>
      <w:r w:rsidRPr="0008472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19 – Р. 1678 –</w:t>
      </w:r>
      <w:r w:rsidRPr="00084729">
        <w:rPr>
          <w:sz w:val="28"/>
          <w:szCs w:val="28"/>
          <w:lang w:val="en-US"/>
        </w:rPr>
        <w:t xml:space="preserve"> </w:t>
      </w:r>
      <w:r w:rsidRPr="005C4EBF">
        <w:rPr>
          <w:sz w:val="28"/>
          <w:szCs w:val="28"/>
          <w:lang w:val="en-US"/>
        </w:rPr>
        <w:t>1689.</w:t>
      </w:r>
    </w:p>
    <w:p w:rsidR="00CB4C3D" w:rsidRPr="00635A82" w:rsidRDefault="00CB4C3D" w:rsidP="00CB4C3D">
      <w:pPr>
        <w:spacing w:line="360" w:lineRule="auto"/>
        <w:ind w:left="357" w:right="315"/>
        <w:jc w:val="both"/>
        <w:rPr>
          <w:sz w:val="28"/>
          <w:szCs w:val="28"/>
          <w:lang w:val="uk-UA"/>
        </w:rPr>
      </w:pPr>
    </w:p>
    <w:p w:rsidR="00AC2EDD" w:rsidRPr="00635A82" w:rsidRDefault="00AC2EDD" w:rsidP="00AC2EDD">
      <w:pPr>
        <w:spacing w:line="360" w:lineRule="auto"/>
        <w:ind w:firstLine="708"/>
        <w:jc w:val="center"/>
        <w:rPr>
          <w:b/>
          <w:sz w:val="28"/>
          <w:szCs w:val="28"/>
          <w:lang w:val="en-US"/>
        </w:rPr>
      </w:pPr>
    </w:p>
    <w:p w:rsidR="00C15D5C" w:rsidRPr="00635A82" w:rsidRDefault="00C15D5C" w:rsidP="00D572CB">
      <w:pPr>
        <w:rPr>
          <w:lang w:val="en-US"/>
        </w:rPr>
      </w:pPr>
    </w:p>
    <w:p w:rsidR="00116762" w:rsidRDefault="00116762" w:rsidP="003E2DB7">
      <w:pPr>
        <w:pStyle w:val="a6"/>
        <w:widowControl w:val="0"/>
        <w:shd w:val="clear" w:color="auto" w:fill="FFFFFF"/>
        <w:spacing w:before="240" w:after="60" w:line="360" w:lineRule="auto"/>
        <w:jc w:val="both"/>
      </w:pPr>
      <w:r w:rsidRPr="00CD0DED">
        <w:rPr>
          <w:rStyle w:val="a5"/>
          <w:color w:val="0070C0"/>
          <w:lang w:val="en-US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23" w:history="1">
        <w:r>
          <w:rPr>
            <w:rStyle w:val="a5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50" w:rsidRDefault="003F4650">
      <w:pPr>
        <w:spacing w:after="0" w:line="240" w:lineRule="auto"/>
      </w:pPr>
      <w:r>
        <w:separator/>
      </w:r>
    </w:p>
  </w:endnote>
  <w:endnote w:type="continuationSeparator" w:id="0">
    <w:p w:rsidR="003F4650" w:rsidRDefault="003F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slNarro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CenturySchlbk-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ZapfHumanist60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Humanist601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end"/>
    </w:r>
  </w:p>
  <w:p w:rsidR="009335CF" w:rsidRDefault="003F4650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separate"/>
    </w:r>
    <w:r w:rsidR="00635A82">
      <w:rPr>
        <w:rStyle w:val="af3"/>
        <w:rFonts w:eastAsia="Garamond"/>
        <w:noProof/>
      </w:rPr>
      <w:t>6</w:t>
    </w:r>
    <w:r>
      <w:rPr>
        <w:rStyle w:val="af3"/>
        <w:rFonts w:eastAsia="Garamond"/>
      </w:rPr>
      <w:fldChar w:fldCharType="end"/>
    </w:r>
  </w:p>
  <w:p w:rsidR="009335CF" w:rsidRDefault="003F465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50" w:rsidRDefault="003F4650">
      <w:pPr>
        <w:spacing w:after="0" w:line="240" w:lineRule="auto"/>
      </w:pPr>
      <w:r>
        <w:separator/>
      </w:r>
    </w:p>
  </w:footnote>
  <w:footnote w:type="continuationSeparator" w:id="0">
    <w:p w:rsidR="003F4650" w:rsidRDefault="003F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335CF" w:rsidRDefault="003F4650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3F4650">
    <w:pPr>
      <w:pStyle w:val="af1"/>
      <w:framePr w:wrap="around" w:vAnchor="text" w:hAnchor="margin" w:xAlign="right" w:y="1"/>
      <w:rPr>
        <w:rStyle w:val="af3"/>
        <w:lang w:val="uk-UA"/>
      </w:rPr>
    </w:pPr>
  </w:p>
  <w:p w:rsidR="009335CF" w:rsidRDefault="003F4650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1472448"/>
    <w:multiLevelType w:val="hybridMultilevel"/>
    <w:tmpl w:val="347A8700"/>
    <w:lvl w:ilvl="0" w:tplc="71AEA880">
      <w:start w:val="146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901E6D"/>
    <w:multiLevelType w:val="hybridMultilevel"/>
    <w:tmpl w:val="FA8E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EC5F0C"/>
    <w:multiLevelType w:val="multilevel"/>
    <w:tmpl w:val="CF46499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194135"/>
    <w:multiLevelType w:val="hybridMultilevel"/>
    <w:tmpl w:val="176AB798"/>
    <w:lvl w:ilvl="0" w:tplc="62C48BDC">
      <w:start w:val="86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BF92DA28">
      <w:start w:val="61"/>
      <w:numFmt w:val="decimal"/>
      <w:lvlText w:val="%2.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0874512"/>
    <w:multiLevelType w:val="multilevel"/>
    <w:tmpl w:val="F3A6BCE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3">
    <w:nsid w:val="130262C4"/>
    <w:multiLevelType w:val="hybridMultilevel"/>
    <w:tmpl w:val="C9902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8AA1A4">
      <w:start w:val="188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131C8A"/>
    <w:multiLevelType w:val="multilevel"/>
    <w:tmpl w:val="2C68DAA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158413FA"/>
    <w:multiLevelType w:val="hybridMultilevel"/>
    <w:tmpl w:val="3760AD06"/>
    <w:lvl w:ilvl="0" w:tplc="DC6A6D9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8">
    <w:nsid w:val="17CF0C9D"/>
    <w:multiLevelType w:val="hybridMultilevel"/>
    <w:tmpl w:val="4F9ED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592C62"/>
    <w:multiLevelType w:val="hybridMultilevel"/>
    <w:tmpl w:val="B2FE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107B2B"/>
    <w:multiLevelType w:val="multilevel"/>
    <w:tmpl w:val="06D42C7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1">
    <w:nsid w:val="25695561"/>
    <w:multiLevelType w:val="hybridMultilevel"/>
    <w:tmpl w:val="AA506214"/>
    <w:lvl w:ilvl="0" w:tplc="02F6D616">
      <w:start w:val="12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62C48BDC">
      <w:start w:val="86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DC71F7"/>
    <w:multiLevelType w:val="hybridMultilevel"/>
    <w:tmpl w:val="B99C16B2"/>
    <w:lvl w:ilvl="0" w:tplc="B854DF64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9875897"/>
    <w:multiLevelType w:val="hybridMultilevel"/>
    <w:tmpl w:val="9EBE7ADC"/>
    <w:lvl w:ilvl="0" w:tplc="E54420BE">
      <w:start w:val="2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1C1D15"/>
    <w:multiLevelType w:val="hybridMultilevel"/>
    <w:tmpl w:val="3426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787F3E"/>
    <w:multiLevelType w:val="hybridMultilevel"/>
    <w:tmpl w:val="9766CFC2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6">
    <w:nsid w:val="2AB5114C"/>
    <w:multiLevelType w:val="hybridMultilevel"/>
    <w:tmpl w:val="C8F87610"/>
    <w:lvl w:ilvl="0" w:tplc="41FE413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12F09AD"/>
    <w:multiLevelType w:val="multilevel"/>
    <w:tmpl w:val="CF46499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2231DD4"/>
    <w:multiLevelType w:val="hybridMultilevel"/>
    <w:tmpl w:val="BDE0D000"/>
    <w:lvl w:ilvl="0" w:tplc="498AA1A4">
      <w:start w:val="188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BC699A"/>
    <w:multiLevelType w:val="hybridMultilevel"/>
    <w:tmpl w:val="DF1263C4"/>
    <w:lvl w:ilvl="0" w:tplc="0419000F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B5720E"/>
    <w:multiLevelType w:val="hybridMultilevel"/>
    <w:tmpl w:val="B7D87F14"/>
    <w:lvl w:ilvl="0" w:tplc="1EBECCAE">
      <w:start w:val="17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BE0893"/>
    <w:multiLevelType w:val="hybridMultilevel"/>
    <w:tmpl w:val="1B084BD4"/>
    <w:lvl w:ilvl="0" w:tplc="71AEA880">
      <w:start w:val="146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7B23CB1"/>
    <w:multiLevelType w:val="hybridMultilevel"/>
    <w:tmpl w:val="43102A1C"/>
    <w:lvl w:ilvl="0" w:tplc="71AEA880">
      <w:start w:val="146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F77C4"/>
    <w:multiLevelType w:val="hybridMultilevel"/>
    <w:tmpl w:val="A65208EA"/>
    <w:lvl w:ilvl="0" w:tplc="628289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D47C165A">
      <w:start w:val="290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0C563D"/>
    <w:multiLevelType w:val="hybridMultilevel"/>
    <w:tmpl w:val="6B1ED890"/>
    <w:lvl w:ilvl="0" w:tplc="455407E6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4214742"/>
    <w:multiLevelType w:val="hybridMultilevel"/>
    <w:tmpl w:val="D9F89D8A"/>
    <w:lvl w:ilvl="0" w:tplc="4600F5D6">
      <w:start w:val="1"/>
      <w:numFmt w:val="decimal"/>
      <w:lvlText w:val="%1."/>
      <w:lvlJc w:val="left"/>
      <w:pPr>
        <w:tabs>
          <w:tab w:val="num" w:pos="1189"/>
        </w:tabs>
        <w:ind w:left="1189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7">
    <w:nsid w:val="55001791"/>
    <w:multiLevelType w:val="multilevel"/>
    <w:tmpl w:val="FD483F7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8">
    <w:nsid w:val="58811044"/>
    <w:multiLevelType w:val="hybridMultilevel"/>
    <w:tmpl w:val="00341A60"/>
    <w:lvl w:ilvl="0" w:tplc="83C24F70">
      <w:start w:val="1"/>
      <w:numFmt w:val="decimal"/>
      <w:lvlText w:val="%1."/>
      <w:lvlJc w:val="left"/>
      <w:pPr>
        <w:ind w:left="21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4AE25D2"/>
    <w:multiLevelType w:val="hybridMultilevel"/>
    <w:tmpl w:val="2FBA45B0"/>
    <w:lvl w:ilvl="0" w:tplc="ECD8D2AA">
      <w:start w:val="6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0">
    <w:nsid w:val="6A644DA8"/>
    <w:multiLevelType w:val="hybridMultilevel"/>
    <w:tmpl w:val="A692C938"/>
    <w:lvl w:ilvl="0" w:tplc="71AEA880">
      <w:start w:val="146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Arial" w:hint="default"/>
      </w:rPr>
    </w:lvl>
    <w:lvl w:ilvl="1" w:tplc="02F6D616">
      <w:start w:val="128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4740D4"/>
    <w:multiLevelType w:val="hybridMultilevel"/>
    <w:tmpl w:val="E1A2C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A1282B"/>
    <w:multiLevelType w:val="hybridMultilevel"/>
    <w:tmpl w:val="836A07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44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pStyle w:val="11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265102"/>
    <w:multiLevelType w:val="hybridMultilevel"/>
    <w:tmpl w:val="0EE6E988"/>
    <w:lvl w:ilvl="0" w:tplc="F9F6D88A">
      <w:start w:val="1"/>
      <w:numFmt w:val="decimal"/>
      <w:pStyle w:val="a0"/>
      <w:lvlText w:val="%1."/>
      <w:lvlJc w:val="right"/>
      <w:pPr>
        <w:tabs>
          <w:tab w:val="num" w:pos="283"/>
        </w:tabs>
        <w:ind w:left="283" w:hanging="28"/>
      </w:pPr>
      <w:rPr>
        <w:rFonts w:ascii="MyslNarrowC" w:hAnsi="MyslNarrowC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C5686A"/>
    <w:multiLevelType w:val="multilevel"/>
    <w:tmpl w:val="7A22D54E"/>
    <w:lvl w:ilvl="0">
      <w:start w:val="1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A3D3A69"/>
    <w:multiLevelType w:val="multilevel"/>
    <w:tmpl w:val="6B1ED89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7B345141"/>
    <w:multiLevelType w:val="hybridMultilevel"/>
    <w:tmpl w:val="0B9809C4"/>
    <w:lvl w:ilvl="0" w:tplc="DC6A6D9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9">
    <w:nsid w:val="7CAE0224"/>
    <w:multiLevelType w:val="hybridMultilevel"/>
    <w:tmpl w:val="C73496DC"/>
    <w:lvl w:ilvl="0" w:tplc="3538EF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0">
    <w:nsid w:val="7D6D0C6E"/>
    <w:multiLevelType w:val="multilevel"/>
    <w:tmpl w:val="CF46499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43"/>
  </w:num>
  <w:num w:numId="3">
    <w:abstractNumId w:val="0"/>
  </w:num>
  <w:num w:numId="4">
    <w:abstractNumId w:val="17"/>
  </w:num>
  <w:num w:numId="5">
    <w:abstractNumId w:val="14"/>
  </w:num>
  <w:num w:numId="6">
    <w:abstractNumId w:val="27"/>
  </w:num>
  <w:num w:numId="7">
    <w:abstractNumId w:val="9"/>
  </w:num>
  <w:num w:numId="8">
    <w:abstractNumId w:val="25"/>
  </w:num>
  <w:num w:numId="9">
    <w:abstractNumId w:val="45"/>
  </w:num>
  <w:num w:numId="10">
    <w:abstractNumId w:val="18"/>
  </w:num>
  <w:num w:numId="11">
    <w:abstractNumId w:val="36"/>
  </w:num>
  <w:num w:numId="12">
    <w:abstractNumId w:val="46"/>
    <w:lvlOverride w:ilvl="0">
      <w:startOverride w:val="10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9"/>
  </w:num>
  <w:num w:numId="18">
    <w:abstractNumId w:val="30"/>
  </w:num>
  <w:num w:numId="19">
    <w:abstractNumId w:val="46"/>
  </w:num>
  <w:num w:numId="20">
    <w:abstractNumId w:val="38"/>
  </w:num>
  <w:num w:numId="21">
    <w:abstractNumId w:val="15"/>
  </w:num>
  <w:num w:numId="22">
    <w:abstractNumId w:val="34"/>
  </w:num>
  <w:num w:numId="23">
    <w:abstractNumId w:val="48"/>
  </w:num>
  <w:num w:numId="24">
    <w:abstractNumId w:val="16"/>
  </w:num>
  <w:num w:numId="25">
    <w:abstractNumId w:val="26"/>
  </w:num>
  <w:num w:numId="26">
    <w:abstractNumId w:val="22"/>
  </w:num>
  <w:num w:numId="27">
    <w:abstractNumId w:val="10"/>
  </w:num>
  <w:num w:numId="28">
    <w:abstractNumId w:val="28"/>
  </w:num>
  <w:num w:numId="29">
    <w:abstractNumId w:val="35"/>
  </w:num>
  <w:num w:numId="30">
    <w:abstractNumId w:val="47"/>
  </w:num>
  <w:num w:numId="31">
    <w:abstractNumId w:val="50"/>
  </w:num>
  <w:num w:numId="32">
    <w:abstractNumId w:val="24"/>
  </w:num>
  <w:num w:numId="33">
    <w:abstractNumId w:val="31"/>
  </w:num>
  <w:num w:numId="34">
    <w:abstractNumId w:val="41"/>
  </w:num>
  <w:num w:numId="35">
    <w:abstractNumId w:val="13"/>
  </w:num>
  <w:num w:numId="36">
    <w:abstractNumId w:val="23"/>
  </w:num>
  <w:num w:numId="37">
    <w:abstractNumId w:val="39"/>
  </w:num>
  <w:num w:numId="38">
    <w:abstractNumId w:val="11"/>
  </w:num>
  <w:num w:numId="39">
    <w:abstractNumId w:val="21"/>
  </w:num>
  <w:num w:numId="40">
    <w:abstractNumId w:val="40"/>
  </w:num>
  <w:num w:numId="41">
    <w:abstractNumId w:val="29"/>
  </w:num>
  <w:num w:numId="42">
    <w:abstractNumId w:val="32"/>
  </w:num>
  <w:num w:numId="43">
    <w:abstractNumId w:val="33"/>
  </w:num>
  <w:num w:numId="44">
    <w:abstractNumId w:val="7"/>
  </w:num>
  <w:num w:numId="45">
    <w:abstractNumId w:val="8"/>
  </w:num>
  <w:num w:numId="46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1A1"/>
    <w:rsid w:val="00017256"/>
    <w:rsid w:val="00020339"/>
    <w:rsid w:val="00020DAF"/>
    <w:rsid w:val="00023AD2"/>
    <w:rsid w:val="00023BF8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1101"/>
    <w:rsid w:val="000745E6"/>
    <w:rsid w:val="0008264B"/>
    <w:rsid w:val="000839E9"/>
    <w:rsid w:val="000861E9"/>
    <w:rsid w:val="00086360"/>
    <w:rsid w:val="00086D74"/>
    <w:rsid w:val="00086DF8"/>
    <w:rsid w:val="00090216"/>
    <w:rsid w:val="00095E35"/>
    <w:rsid w:val="00096438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78CD"/>
    <w:rsid w:val="000C375D"/>
    <w:rsid w:val="000C5872"/>
    <w:rsid w:val="000C68FE"/>
    <w:rsid w:val="000C71E5"/>
    <w:rsid w:val="000C752C"/>
    <w:rsid w:val="000C7F3A"/>
    <w:rsid w:val="000D0843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36BC"/>
    <w:rsid w:val="00146722"/>
    <w:rsid w:val="00151F33"/>
    <w:rsid w:val="00152E9A"/>
    <w:rsid w:val="0015342B"/>
    <w:rsid w:val="00157752"/>
    <w:rsid w:val="0016006A"/>
    <w:rsid w:val="00166B4D"/>
    <w:rsid w:val="001725E2"/>
    <w:rsid w:val="00174587"/>
    <w:rsid w:val="001818CF"/>
    <w:rsid w:val="00181C37"/>
    <w:rsid w:val="0018207E"/>
    <w:rsid w:val="00182EC1"/>
    <w:rsid w:val="00183560"/>
    <w:rsid w:val="00185046"/>
    <w:rsid w:val="00185B99"/>
    <w:rsid w:val="001868BC"/>
    <w:rsid w:val="00187D37"/>
    <w:rsid w:val="0019078E"/>
    <w:rsid w:val="00190B04"/>
    <w:rsid w:val="0019432F"/>
    <w:rsid w:val="001A03B7"/>
    <w:rsid w:val="001A23E1"/>
    <w:rsid w:val="001A2F37"/>
    <w:rsid w:val="001A565E"/>
    <w:rsid w:val="001A5AE4"/>
    <w:rsid w:val="001A6455"/>
    <w:rsid w:val="001A7A36"/>
    <w:rsid w:val="001A7AA7"/>
    <w:rsid w:val="001B23D3"/>
    <w:rsid w:val="001B319E"/>
    <w:rsid w:val="001B3925"/>
    <w:rsid w:val="001B41C0"/>
    <w:rsid w:val="001B5CF5"/>
    <w:rsid w:val="001B790E"/>
    <w:rsid w:val="001C0692"/>
    <w:rsid w:val="001C0BFE"/>
    <w:rsid w:val="001C37C3"/>
    <w:rsid w:val="001C3E59"/>
    <w:rsid w:val="001C57AE"/>
    <w:rsid w:val="001C70DE"/>
    <w:rsid w:val="001D48F0"/>
    <w:rsid w:val="001D7F25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2909"/>
    <w:rsid w:val="001F5022"/>
    <w:rsid w:val="001F7256"/>
    <w:rsid w:val="002014EC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7769"/>
    <w:rsid w:val="0027023F"/>
    <w:rsid w:val="002728AD"/>
    <w:rsid w:val="00276968"/>
    <w:rsid w:val="00276C8B"/>
    <w:rsid w:val="00277272"/>
    <w:rsid w:val="00277A9A"/>
    <w:rsid w:val="002806FD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88F"/>
    <w:rsid w:val="002E127F"/>
    <w:rsid w:val="002E1365"/>
    <w:rsid w:val="002E354D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BFE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6E92"/>
    <w:rsid w:val="0039753B"/>
    <w:rsid w:val="003A0248"/>
    <w:rsid w:val="003A6995"/>
    <w:rsid w:val="003B2C55"/>
    <w:rsid w:val="003B39CE"/>
    <w:rsid w:val="003B73A4"/>
    <w:rsid w:val="003B757C"/>
    <w:rsid w:val="003C187B"/>
    <w:rsid w:val="003C1FA0"/>
    <w:rsid w:val="003C262F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F2C97"/>
    <w:rsid w:val="003F4650"/>
    <w:rsid w:val="003F5BA8"/>
    <w:rsid w:val="003F6939"/>
    <w:rsid w:val="003F6EFA"/>
    <w:rsid w:val="004007EF"/>
    <w:rsid w:val="00400E44"/>
    <w:rsid w:val="00407906"/>
    <w:rsid w:val="00412615"/>
    <w:rsid w:val="00412FAE"/>
    <w:rsid w:val="00424ACA"/>
    <w:rsid w:val="0042549B"/>
    <w:rsid w:val="00426317"/>
    <w:rsid w:val="004277D0"/>
    <w:rsid w:val="00435775"/>
    <w:rsid w:val="00436B9E"/>
    <w:rsid w:val="0044064D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17BA"/>
    <w:rsid w:val="004720AD"/>
    <w:rsid w:val="00473C35"/>
    <w:rsid w:val="00473F86"/>
    <w:rsid w:val="00474C27"/>
    <w:rsid w:val="0048240D"/>
    <w:rsid w:val="00482C8D"/>
    <w:rsid w:val="00483F18"/>
    <w:rsid w:val="0048477F"/>
    <w:rsid w:val="00487D5A"/>
    <w:rsid w:val="00491456"/>
    <w:rsid w:val="004919AD"/>
    <w:rsid w:val="0049442F"/>
    <w:rsid w:val="00494823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7439"/>
    <w:rsid w:val="004F2B85"/>
    <w:rsid w:val="004F475F"/>
    <w:rsid w:val="004F492A"/>
    <w:rsid w:val="004F58E9"/>
    <w:rsid w:val="004F597E"/>
    <w:rsid w:val="004F6927"/>
    <w:rsid w:val="004F7B45"/>
    <w:rsid w:val="004F7DDC"/>
    <w:rsid w:val="00501176"/>
    <w:rsid w:val="00502433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A90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4627"/>
    <w:rsid w:val="00627676"/>
    <w:rsid w:val="00630C37"/>
    <w:rsid w:val="006329BF"/>
    <w:rsid w:val="0063386E"/>
    <w:rsid w:val="00635A82"/>
    <w:rsid w:val="00635C46"/>
    <w:rsid w:val="006360C2"/>
    <w:rsid w:val="006370CC"/>
    <w:rsid w:val="006371BD"/>
    <w:rsid w:val="0063738B"/>
    <w:rsid w:val="00642AA9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1F9A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5614"/>
    <w:rsid w:val="00675CDB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A4546"/>
    <w:rsid w:val="006A5673"/>
    <w:rsid w:val="006A5F50"/>
    <w:rsid w:val="006B013E"/>
    <w:rsid w:val="006B1E86"/>
    <w:rsid w:val="006B367E"/>
    <w:rsid w:val="006B4085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2DA3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94C"/>
    <w:rsid w:val="00737D0F"/>
    <w:rsid w:val="007448B5"/>
    <w:rsid w:val="00744F92"/>
    <w:rsid w:val="00745374"/>
    <w:rsid w:val="00746D90"/>
    <w:rsid w:val="00753429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F63"/>
    <w:rsid w:val="00782B67"/>
    <w:rsid w:val="007857F2"/>
    <w:rsid w:val="00786F9D"/>
    <w:rsid w:val="00787097"/>
    <w:rsid w:val="00790831"/>
    <w:rsid w:val="00791C04"/>
    <w:rsid w:val="0079444B"/>
    <w:rsid w:val="00794A11"/>
    <w:rsid w:val="0079543C"/>
    <w:rsid w:val="007A37E4"/>
    <w:rsid w:val="007B13F3"/>
    <w:rsid w:val="007B3073"/>
    <w:rsid w:val="007B3B73"/>
    <w:rsid w:val="007B5C28"/>
    <w:rsid w:val="007B5CF6"/>
    <w:rsid w:val="007C1587"/>
    <w:rsid w:val="007C184D"/>
    <w:rsid w:val="007C7BBA"/>
    <w:rsid w:val="007D01AB"/>
    <w:rsid w:val="007D18F6"/>
    <w:rsid w:val="007D1AF4"/>
    <w:rsid w:val="007D1B61"/>
    <w:rsid w:val="007D2ED8"/>
    <w:rsid w:val="007D4939"/>
    <w:rsid w:val="007D4DC8"/>
    <w:rsid w:val="007E139C"/>
    <w:rsid w:val="007E3E43"/>
    <w:rsid w:val="007E4E25"/>
    <w:rsid w:val="007F0F8A"/>
    <w:rsid w:val="007F2A6E"/>
    <w:rsid w:val="007F2AF6"/>
    <w:rsid w:val="007F300B"/>
    <w:rsid w:val="007F5186"/>
    <w:rsid w:val="007F5AD6"/>
    <w:rsid w:val="007F6D1A"/>
    <w:rsid w:val="00800B38"/>
    <w:rsid w:val="00802824"/>
    <w:rsid w:val="00803526"/>
    <w:rsid w:val="008044E1"/>
    <w:rsid w:val="008051D2"/>
    <w:rsid w:val="00805AA9"/>
    <w:rsid w:val="00806253"/>
    <w:rsid w:val="0080741B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5F63"/>
    <w:rsid w:val="00856D4E"/>
    <w:rsid w:val="00857267"/>
    <w:rsid w:val="00864298"/>
    <w:rsid w:val="00865313"/>
    <w:rsid w:val="00866C1B"/>
    <w:rsid w:val="0087033B"/>
    <w:rsid w:val="00873C3C"/>
    <w:rsid w:val="00874724"/>
    <w:rsid w:val="00875169"/>
    <w:rsid w:val="00877E2F"/>
    <w:rsid w:val="00880954"/>
    <w:rsid w:val="00883C1E"/>
    <w:rsid w:val="0088502D"/>
    <w:rsid w:val="00892199"/>
    <w:rsid w:val="00892E21"/>
    <w:rsid w:val="00894145"/>
    <w:rsid w:val="00896233"/>
    <w:rsid w:val="008A01E7"/>
    <w:rsid w:val="008A0F3D"/>
    <w:rsid w:val="008A1AF9"/>
    <w:rsid w:val="008A34ED"/>
    <w:rsid w:val="008A613A"/>
    <w:rsid w:val="008A61C5"/>
    <w:rsid w:val="008A6E87"/>
    <w:rsid w:val="008B0548"/>
    <w:rsid w:val="008B25D5"/>
    <w:rsid w:val="008B3CF8"/>
    <w:rsid w:val="008B550C"/>
    <w:rsid w:val="008B6163"/>
    <w:rsid w:val="008B7A2E"/>
    <w:rsid w:val="008C44D8"/>
    <w:rsid w:val="008D09CD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345C"/>
    <w:rsid w:val="00915B7A"/>
    <w:rsid w:val="009173DB"/>
    <w:rsid w:val="0091756D"/>
    <w:rsid w:val="00917827"/>
    <w:rsid w:val="0092138F"/>
    <w:rsid w:val="00924CCC"/>
    <w:rsid w:val="00925026"/>
    <w:rsid w:val="00927008"/>
    <w:rsid w:val="009315BA"/>
    <w:rsid w:val="0093456D"/>
    <w:rsid w:val="009467DE"/>
    <w:rsid w:val="009474E8"/>
    <w:rsid w:val="00947D61"/>
    <w:rsid w:val="00954030"/>
    <w:rsid w:val="00954310"/>
    <w:rsid w:val="0095689B"/>
    <w:rsid w:val="009575C6"/>
    <w:rsid w:val="00957CBC"/>
    <w:rsid w:val="00961DEF"/>
    <w:rsid w:val="00964572"/>
    <w:rsid w:val="00966A17"/>
    <w:rsid w:val="0097075C"/>
    <w:rsid w:val="0097268D"/>
    <w:rsid w:val="00973E0A"/>
    <w:rsid w:val="00973F2A"/>
    <w:rsid w:val="00985173"/>
    <w:rsid w:val="00985B1C"/>
    <w:rsid w:val="00985CC0"/>
    <w:rsid w:val="009911A4"/>
    <w:rsid w:val="00991CEB"/>
    <w:rsid w:val="009922EC"/>
    <w:rsid w:val="0099333B"/>
    <w:rsid w:val="00995912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853"/>
    <w:rsid w:val="00A10C70"/>
    <w:rsid w:val="00A10CEE"/>
    <w:rsid w:val="00A16E1B"/>
    <w:rsid w:val="00A233AF"/>
    <w:rsid w:val="00A25B86"/>
    <w:rsid w:val="00A33F22"/>
    <w:rsid w:val="00A34987"/>
    <w:rsid w:val="00A435D8"/>
    <w:rsid w:val="00A43AEC"/>
    <w:rsid w:val="00A45988"/>
    <w:rsid w:val="00A46122"/>
    <w:rsid w:val="00A4685D"/>
    <w:rsid w:val="00A5373B"/>
    <w:rsid w:val="00A547D4"/>
    <w:rsid w:val="00A564C0"/>
    <w:rsid w:val="00A61105"/>
    <w:rsid w:val="00A615A1"/>
    <w:rsid w:val="00A70474"/>
    <w:rsid w:val="00A75E7A"/>
    <w:rsid w:val="00A766CA"/>
    <w:rsid w:val="00A816C4"/>
    <w:rsid w:val="00A86034"/>
    <w:rsid w:val="00A87D73"/>
    <w:rsid w:val="00A90371"/>
    <w:rsid w:val="00A91FEF"/>
    <w:rsid w:val="00A93DF8"/>
    <w:rsid w:val="00A94AD6"/>
    <w:rsid w:val="00A95787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C2EDD"/>
    <w:rsid w:val="00AD14F7"/>
    <w:rsid w:val="00AD19A0"/>
    <w:rsid w:val="00AD1F92"/>
    <w:rsid w:val="00AD3FE3"/>
    <w:rsid w:val="00AD6AE5"/>
    <w:rsid w:val="00AD6F99"/>
    <w:rsid w:val="00AE41AB"/>
    <w:rsid w:val="00AE5593"/>
    <w:rsid w:val="00AE5AFE"/>
    <w:rsid w:val="00AF0815"/>
    <w:rsid w:val="00AF2419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1DE8"/>
    <w:rsid w:val="00B35957"/>
    <w:rsid w:val="00B35EC0"/>
    <w:rsid w:val="00B374E2"/>
    <w:rsid w:val="00B43CB9"/>
    <w:rsid w:val="00B46752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578F"/>
    <w:rsid w:val="00B85865"/>
    <w:rsid w:val="00B864D2"/>
    <w:rsid w:val="00B94482"/>
    <w:rsid w:val="00BA1BD3"/>
    <w:rsid w:val="00BA41A9"/>
    <w:rsid w:val="00BA5961"/>
    <w:rsid w:val="00BA5FE1"/>
    <w:rsid w:val="00BA6271"/>
    <w:rsid w:val="00BB18AB"/>
    <w:rsid w:val="00BB4BB9"/>
    <w:rsid w:val="00BB5D4D"/>
    <w:rsid w:val="00BC1C0F"/>
    <w:rsid w:val="00BC2BBC"/>
    <w:rsid w:val="00BD45F5"/>
    <w:rsid w:val="00BD49D1"/>
    <w:rsid w:val="00BD4B75"/>
    <w:rsid w:val="00BD57B1"/>
    <w:rsid w:val="00BE373E"/>
    <w:rsid w:val="00BE3FCD"/>
    <w:rsid w:val="00BE5F5C"/>
    <w:rsid w:val="00BE6066"/>
    <w:rsid w:val="00BF00CB"/>
    <w:rsid w:val="00BF1273"/>
    <w:rsid w:val="00BF4FE1"/>
    <w:rsid w:val="00BF544E"/>
    <w:rsid w:val="00BF55F7"/>
    <w:rsid w:val="00C027EF"/>
    <w:rsid w:val="00C12C66"/>
    <w:rsid w:val="00C12CA4"/>
    <w:rsid w:val="00C151FD"/>
    <w:rsid w:val="00C15D5C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4237"/>
    <w:rsid w:val="00C44C3B"/>
    <w:rsid w:val="00C46205"/>
    <w:rsid w:val="00C51EDB"/>
    <w:rsid w:val="00C52152"/>
    <w:rsid w:val="00C540B3"/>
    <w:rsid w:val="00C621AA"/>
    <w:rsid w:val="00C637DC"/>
    <w:rsid w:val="00C64C9E"/>
    <w:rsid w:val="00C65D51"/>
    <w:rsid w:val="00C67578"/>
    <w:rsid w:val="00C67B25"/>
    <w:rsid w:val="00C73551"/>
    <w:rsid w:val="00C7461E"/>
    <w:rsid w:val="00C74A46"/>
    <w:rsid w:val="00C75798"/>
    <w:rsid w:val="00C77E68"/>
    <w:rsid w:val="00C801CB"/>
    <w:rsid w:val="00C80876"/>
    <w:rsid w:val="00C80922"/>
    <w:rsid w:val="00C84009"/>
    <w:rsid w:val="00C92619"/>
    <w:rsid w:val="00C9458D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B4C3D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FC6"/>
    <w:rsid w:val="00CF30D1"/>
    <w:rsid w:val="00CF7946"/>
    <w:rsid w:val="00D00E5E"/>
    <w:rsid w:val="00D049F8"/>
    <w:rsid w:val="00D077D0"/>
    <w:rsid w:val="00D0787B"/>
    <w:rsid w:val="00D10879"/>
    <w:rsid w:val="00D1388D"/>
    <w:rsid w:val="00D13FEC"/>
    <w:rsid w:val="00D1711C"/>
    <w:rsid w:val="00D2065A"/>
    <w:rsid w:val="00D264CE"/>
    <w:rsid w:val="00D2686E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3DD4"/>
    <w:rsid w:val="00D572CB"/>
    <w:rsid w:val="00D579D0"/>
    <w:rsid w:val="00D63AB9"/>
    <w:rsid w:val="00D6578D"/>
    <w:rsid w:val="00D65CF3"/>
    <w:rsid w:val="00D67DA1"/>
    <w:rsid w:val="00D713AC"/>
    <w:rsid w:val="00D73141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B0BEA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1BE1"/>
    <w:rsid w:val="00DF2AE9"/>
    <w:rsid w:val="00DF4179"/>
    <w:rsid w:val="00DF5C55"/>
    <w:rsid w:val="00DF6258"/>
    <w:rsid w:val="00DF7A1E"/>
    <w:rsid w:val="00E05E86"/>
    <w:rsid w:val="00E0676B"/>
    <w:rsid w:val="00E11198"/>
    <w:rsid w:val="00E13557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23E6"/>
    <w:rsid w:val="00E659C7"/>
    <w:rsid w:val="00E666A8"/>
    <w:rsid w:val="00E67201"/>
    <w:rsid w:val="00E7366F"/>
    <w:rsid w:val="00E73691"/>
    <w:rsid w:val="00E73960"/>
    <w:rsid w:val="00E77815"/>
    <w:rsid w:val="00E82D9D"/>
    <w:rsid w:val="00E84357"/>
    <w:rsid w:val="00E8563A"/>
    <w:rsid w:val="00E91E3E"/>
    <w:rsid w:val="00E91FEF"/>
    <w:rsid w:val="00E926E0"/>
    <w:rsid w:val="00E936DE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9FD"/>
    <w:rsid w:val="00EB6C1B"/>
    <w:rsid w:val="00EC0FC1"/>
    <w:rsid w:val="00EC1FAE"/>
    <w:rsid w:val="00EC3296"/>
    <w:rsid w:val="00EC4265"/>
    <w:rsid w:val="00ED52BF"/>
    <w:rsid w:val="00EE1572"/>
    <w:rsid w:val="00EE35F2"/>
    <w:rsid w:val="00EE3B81"/>
    <w:rsid w:val="00EE5F01"/>
    <w:rsid w:val="00EE746F"/>
    <w:rsid w:val="00EF5E6C"/>
    <w:rsid w:val="00EF78A9"/>
    <w:rsid w:val="00F01CB7"/>
    <w:rsid w:val="00F0548E"/>
    <w:rsid w:val="00F06CB5"/>
    <w:rsid w:val="00F07400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6156"/>
    <w:rsid w:val="00F373A1"/>
    <w:rsid w:val="00F40CC8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41D5"/>
    <w:rsid w:val="00FE424F"/>
    <w:rsid w:val="00FE435D"/>
    <w:rsid w:val="00FE56F2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1"/>
    <w:next w:val="a1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1"/>
    <w:next w:val="a1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1"/>
    <w:next w:val="a1"/>
    <w:link w:val="40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1"/>
    <w:next w:val="a1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1"/>
    <w:next w:val="a1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1"/>
    <w:next w:val="a1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1"/>
    <w:next w:val="a1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5">
    <w:name w:val="Hyperlink"/>
    <w:unhideWhenUsed/>
    <w:rsid w:val="005740A6"/>
    <w:rPr>
      <w:color w:val="0000FF"/>
      <w:u w:val="single"/>
    </w:rPr>
  </w:style>
  <w:style w:type="paragraph" w:styleId="a6">
    <w:name w:val="Body Text"/>
    <w:aliases w:val=" Знак"/>
    <w:basedOn w:val="a1"/>
    <w:link w:val="a7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7">
    <w:name w:val="Основной текст Знак"/>
    <w:aliases w:val=" Знак Знак"/>
    <w:basedOn w:val="a2"/>
    <w:link w:val="a6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8">
    <w:name w:val="Body Text Indent"/>
    <w:basedOn w:val="a1"/>
    <w:link w:val="a9"/>
    <w:unhideWhenUsed/>
    <w:rsid w:val="007B5C28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7B5C28"/>
  </w:style>
  <w:style w:type="character" w:customStyle="1" w:styleId="12">
    <w:name w:val="Заголовок 1 Знак"/>
    <w:basedOn w:val="a2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2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2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2"/>
    <w:link w:val="4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a">
    <w:name w:val="Title"/>
    <w:basedOn w:val="a1"/>
    <w:link w:val="ab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b">
    <w:name w:val="Название Знак"/>
    <w:basedOn w:val="a2"/>
    <w:link w:val="aa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1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e">
    <w:name w:val="Table Grid"/>
    <w:basedOn w:val="a3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1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АДРЕС"/>
    <w:basedOn w:val="a1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header"/>
    <w:basedOn w:val="a1"/>
    <w:link w:val="af2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rsid w:val="00D353C8"/>
  </w:style>
  <w:style w:type="paragraph" w:styleId="34">
    <w:name w:val="Body Text 3"/>
    <w:basedOn w:val="a1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2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2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2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2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1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4">
    <w:name w:val="Основний текст Знак"/>
    <w:basedOn w:val="a2"/>
    <w:rsid w:val="00720151"/>
    <w:rPr>
      <w:bCs/>
      <w:sz w:val="28"/>
      <w:szCs w:val="24"/>
      <w:lang w:val="uk-UA" w:eastAsia="ru-RU" w:bidi="ar-SA"/>
    </w:rPr>
  </w:style>
  <w:style w:type="paragraph" w:customStyle="1" w:styleId="13">
    <w:name w:val="заголовок 1"/>
    <w:basedOn w:val="a1"/>
    <w:next w:val="a1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1"/>
    <w:next w:val="a1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1"/>
    <w:link w:val="af6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Нижний колонтитул Знак"/>
    <w:basedOn w:val="a2"/>
    <w:link w:val="af5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1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1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1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2"/>
    <w:rsid w:val="00720151"/>
  </w:style>
  <w:style w:type="character" w:styleId="af8">
    <w:name w:val="Strong"/>
    <w:basedOn w:val="a2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2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2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1"/>
    <w:next w:val="a1"/>
    <w:autoRedefine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9">
    <w:name w:val="Block Text"/>
    <w:basedOn w:val="a1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2"/>
    <w:rsid w:val="00BA6271"/>
  </w:style>
  <w:style w:type="paragraph" w:customStyle="1" w:styleId="14">
    <w:name w:val="Текст1"/>
    <w:basedOn w:val="a1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5">
    <w:name w:val="toc 1"/>
    <w:basedOn w:val="a1"/>
    <w:next w:val="a1"/>
    <w:autoRedefine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2"/>
    <w:semiHidden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a">
    <w:name w:val="footnote text"/>
    <w:basedOn w:val="a1"/>
    <w:link w:val="afb"/>
    <w:semiHidden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b">
    <w:name w:val="Текст сноски Знак"/>
    <w:basedOn w:val="a2"/>
    <w:link w:val="afa"/>
    <w:semiHidden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2"/>
    <w:semiHidden/>
    <w:rsid w:val="00BA6271"/>
    <w:rPr>
      <w:vertAlign w:val="superscript"/>
    </w:rPr>
  </w:style>
  <w:style w:type="paragraph" w:customStyle="1" w:styleId="StyleZakonu">
    <w:name w:val="StyleZakonu"/>
    <w:basedOn w:val="a1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2"/>
    <w:rsid w:val="00DF1BE1"/>
  </w:style>
  <w:style w:type="paragraph" w:customStyle="1" w:styleId="rvps14">
    <w:name w:val="rvps14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2"/>
    <w:rsid w:val="00DF1BE1"/>
  </w:style>
  <w:style w:type="paragraph" w:customStyle="1" w:styleId="rvps17">
    <w:name w:val="rvps17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2"/>
    <w:rsid w:val="00725913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1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2"/>
    <w:rsid w:val="00725913"/>
    <w:rPr>
      <w:b/>
      <w:bCs/>
    </w:rPr>
  </w:style>
  <w:style w:type="character" w:customStyle="1" w:styleId="announcetitle1">
    <w:name w:val="announce_title1"/>
    <w:basedOn w:val="a2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2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2"/>
    <w:rsid w:val="00725913"/>
    <w:rPr>
      <w:color w:val="9D0000"/>
      <w:sz w:val="28"/>
      <w:szCs w:val="28"/>
    </w:rPr>
  </w:style>
  <w:style w:type="character" w:styleId="afd">
    <w:name w:val="Emphasis"/>
    <w:basedOn w:val="a2"/>
    <w:qFormat/>
    <w:rsid w:val="00725913"/>
    <w:rPr>
      <w:i/>
      <w:iCs/>
    </w:rPr>
  </w:style>
  <w:style w:type="character" w:customStyle="1" w:styleId="style51">
    <w:name w:val="style51"/>
    <w:basedOn w:val="a2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2"/>
    <w:rsid w:val="00725913"/>
    <w:rPr>
      <w:rFonts w:ascii="Arial" w:hAnsi="Arial" w:cs="Arial" w:hint="default"/>
    </w:rPr>
  </w:style>
  <w:style w:type="character" w:styleId="afe">
    <w:name w:val="FollowedHyperlink"/>
    <w:basedOn w:val="a2"/>
    <w:unhideWhenUsed/>
    <w:rsid w:val="00725913"/>
    <w:rPr>
      <w:color w:val="954F72" w:themeColor="followedHyperlink"/>
      <w:u w:val="single"/>
    </w:rPr>
  </w:style>
  <w:style w:type="paragraph" w:customStyle="1" w:styleId="aff">
    <w:name w:val="Содержимое таблицы"/>
    <w:basedOn w:val="a1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Subtitle"/>
    <w:basedOn w:val="a1"/>
    <w:next w:val="a6"/>
    <w:link w:val="aff1"/>
    <w:uiPriority w:val="11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1">
    <w:name w:val="Подзаголовок Знак"/>
    <w:basedOn w:val="a2"/>
    <w:link w:val="aff0"/>
    <w:uiPriority w:val="11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1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2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2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1"/>
    <w:next w:val="a1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2"/>
    <w:rsid w:val="003C1FA0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2"/>
    <w:link w:val="aff2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Основной текст с отступом1"/>
    <w:basedOn w:val="a1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4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8">
    <w:name w:val="Table Classic 1"/>
    <w:basedOn w:val="a3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Document Map"/>
    <w:basedOn w:val="a1"/>
    <w:link w:val="aff6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7">
    <w:name w:val="List Paragraph"/>
    <w:basedOn w:val="a1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19">
    <w:name w:val="Основной шрифт абзаца1"/>
    <w:rsid w:val="00033211"/>
  </w:style>
  <w:style w:type="character" w:customStyle="1" w:styleId="aff8">
    <w:name w:val="Íèæ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1a">
    <w:name w:val="Номер страницы1"/>
    <w:basedOn w:val="19"/>
    <w:rsid w:val="00033211"/>
    <w:rPr>
      <w:rFonts w:cs="Times New Roman"/>
    </w:rPr>
  </w:style>
  <w:style w:type="character" w:customStyle="1" w:styleId="aff9">
    <w:name w:val="Âåðõ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19"/>
    <w:rsid w:val="00033211"/>
    <w:rPr>
      <w:rFonts w:cs="Times New Roman"/>
      <w:color w:val="auto"/>
      <w:u w:val="single"/>
    </w:rPr>
  </w:style>
  <w:style w:type="paragraph" w:customStyle="1" w:styleId="affa">
    <w:name w:val="Заголовок"/>
    <w:basedOn w:val="a1"/>
    <w:next w:val="a6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b">
    <w:name w:val="List"/>
    <w:basedOn w:val="a6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b">
    <w:name w:val="Название1"/>
    <w:basedOn w:val="a1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1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d">
    <w:name w:val="Название Знак1"/>
    <w:basedOn w:val="a2"/>
    <w:rsid w:val="00033211"/>
    <w:rPr>
      <w:sz w:val="28"/>
      <w:szCs w:val="28"/>
      <w:lang w:val="uk-UA" w:eastAsia="ar-SA"/>
    </w:rPr>
  </w:style>
  <w:style w:type="paragraph" w:customStyle="1" w:styleId="1e">
    <w:name w:val="Ниж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">
    <w:name w:val="Верх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Çàãîëîâîê 11"/>
    <w:basedOn w:val="a1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1"/>
    <w:next w:val="a1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c">
    <w:name w:val="Цитаты"/>
    <w:basedOn w:val="a1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d">
    <w:name w:val="TOC Heading"/>
    <w:basedOn w:val="10"/>
    <w:next w:val="a1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1"/>
    <w:next w:val="a1"/>
    <w:autoRedefine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выноски Знак1"/>
    <w:basedOn w:val="a2"/>
    <w:rsid w:val="00CC111C"/>
    <w:rPr>
      <w:rFonts w:ascii="Tahoma" w:eastAsia="Times New Roman" w:hAnsi="Tahoma" w:cs="Tahoma"/>
      <w:sz w:val="16"/>
      <w:szCs w:val="16"/>
    </w:rPr>
  </w:style>
  <w:style w:type="character" w:styleId="affe">
    <w:name w:val="line number"/>
    <w:basedOn w:val="a2"/>
    <w:rsid w:val="00896233"/>
  </w:style>
  <w:style w:type="paragraph" w:styleId="afff">
    <w:name w:val="No Spacing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210">
    <w:name w:val="Заголовок 2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310">
    <w:name w:val="Заголовок 3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41">
    <w:name w:val="Заголовок 4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51">
    <w:name w:val="Заголовок 5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1f1">
    <w:name w:val="Основной текст1"/>
    <w:basedOn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211">
    <w:name w:val="Основной текст 21"/>
    <w:basedOn w:val="16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28">
    <w:name w:val="Название2"/>
    <w:basedOn w:val="16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212">
    <w:name w:val="Основной текст с отступом 21"/>
    <w:basedOn w:val="16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16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61">
    <w:name w:val="Заголовок 61"/>
    <w:basedOn w:val="16"/>
    <w:next w:val="16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71">
    <w:name w:val="Заголовок 71"/>
    <w:basedOn w:val="16"/>
    <w:next w:val="16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81">
    <w:name w:val="Заголовок 81"/>
    <w:basedOn w:val="16"/>
    <w:next w:val="16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91">
    <w:name w:val="Заголовок 9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1f2">
    <w:name w:val="Название объекта1"/>
    <w:basedOn w:val="16"/>
    <w:next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311">
    <w:name w:val="Основной текст с отступом 31"/>
    <w:basedOn w:val="16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0">
    <w:name w:val="Тарас дисертація текст"/>
    <w:basedOn w:val="16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312">
    <w:name w:val="Основной текст 31"/>
    <w:basedOn w:val="16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1f3">
    <w:name w:val="Гиперссылка1"/>
    <w:basedOn w:val="19"/>
    <w:rsid w:val="009E2D95"/>
    <w:rPr>
      <w:color w:val="0000FF"/>
      <w:u w:val="single"/>
    </w:rPr>
  </w:style>
  <w:style w:type="paragraph" w:customStyle="1" w:styleId="1f4">
    <w:name w:val="Цитата1"/>
    <w:basedOn w:val="16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1f5">
    <w:name w:val="Просмотренная гиперссылка1"/>
    <w:basedOn w:val="19"/>
    <w:rsid w:val="009E2D95"/>
    <w:rPr>
      <w:color w:val="800080"/>
      <w:u w:val="single"/>
    </w:rPr>
  </w:style>
  <w:style w:type="paragraph" w:customStyle="1" w:styleId="afff1">
    <w:name w:val="Клас"/>
    <w:basedOn w:val="16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1f6">
    <w:name w:val="Схема документа1"/>
    <w:basedOn w:val="16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basedOn w:val="a1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2">
    <w:name w:val="Основной шрифт"/>
    <w:rsid w:val="00985B1C"/>
  </w:style>
  <w:style w:type="character" w:customStyle="1" w:styleId="afff3">
    <w:name w:val="номер страницы"/>
    <w:basedOn w:val="afff2"/>
    <w:rsid w:val="00985B1C"/>
  </w:style>
  <w:style w:type="paragraph" w:customStyle="1" w:styleId="afff4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5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6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7">
    <w:name w:val="annotation reference"/>
    <w:basedOn w:val="a2"/>
    <w:rsid w:val="006360C2"/>
    <w:rPr>
      <w:sz w:val="16"/>
      <w:szCs w:val="16"/>
    </w:rPr>
  </w:style>
  <w:style w:type="paragraph" w:styleId="afff8">
    <w:name w:val="annotation text"/>
    <w:basedOn w:val="a1"/>
    <w:link w:val="afff9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Текст примечания Знак"/>
    <w:basedOn w:val="a2"/>
    <w:link w:val="afff8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rsid w:val="006360C2"/>
    <w:rPr>
      <w:b/>
      <w:bCs/>
    </w:rPr>
  </w:style>
  <w:style w:type="character" w:customStyle="1" w:styleId="afffb">
    <w:name w:val="Тема примечания Знак"/>
    <w:basedOn w:val="afff9"/>
    <w:link w:val="afffa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2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2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2"/>
    <w:rsid w:val="00CE763D"/>
  </w:style>
  <w:style w:type="character" w:customStyle="1" w:styleId="citation-abbreviation">
    <w:name w:val="citation-abbreviation"/>
    <w:basedOn w:val="a2"/>
    <w:rsid w:val="00CE763D"/>
  </w:style>
  <w:style w:type="character" w:customStyle="1" w:styleId="citation-publication-date">
    <w:name w:val="citation-publication-date"/>
    <w:basedOn w:val="a2"/>
    <w:rsid w:val="00CE763D"/>
  </w:style>
  <w:style w:type="character" w:customStyle="1" w:styleId="citation-volume">
    <w:name w:val="citation-volume"/>
    <w:basedOn w:val="a2"/>
    <w:rsid w:val="00CE763D"/>
  </w:style>
  <w:style w:type="character" w:customStyle="1" w:styleId="citation-flpages">
    <w:name w:val="citation-flpages"/>
    <w:basedOn w:val="a2"/>
    <w:rsid w:val="00CE763D"/>
  </w:style>
  <w:style w:type="paragraph" w:customStyle="1" w:styleId="1f7">
    <w:name w:val="Текст выноски1"/>
    <w:basedOn w:val="a1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2"/>
    <w:rsid w:val="00C30E90"/>
  </w:style>
  <w:style w:type="paragraph" w:customStyle="1" w:styleId="14pt0">
    <w:name w:val="Обычный + 14 pt"/>
    <w:basedOn w:val="a1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1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endnote text"/>
    <w:basedOn w:val="a1"/>
    <w:link w:val="afffd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2"/>
    <w:link w:val="afffc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2"/>
    <w:uiPriority w:val="99"/>
    <w:rsid w:val="00DE4FE1"/>
  </w:style>
  <w:style w:type="paragraph" w:customStyle="1" w:styleId="lic">
    <w:name w:val="lic"/>
    <w:basedOn w:val="a1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f8">
    <w:name w:val="Обычный с отступом 1 см"/>
    <w:basedOn w:val="a1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2">
    <w:name w:val="Обычный (веб)7"/>
    <w:basedOn w:val="a1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1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2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2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2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e">
    <w:name w:val="a"/>
    <w:basedOn w:val="a2"/>
    <w:rsid w:val="00BD4B75"/>
  </w:style>
  <w:style w:type="character" w:customStyle="1" w:styleId="spelle">
    <w:name w:val="spelle"/>
    <w:basedOn w:val="a2"/>
    <w:rsid w:val="00BD4B75"/>
  </w:style>
  <w:style w:type="character" w:customStyle="1" w:styleId="grame">
    <w:name w:val="grame"/>
    <w:basedOn w:val="a2"/>
    <w:rsid w:val="00BD4B75"/>
  </w:style>
  <w:style w:type="paragraph" w:customStyle="1" w:styleId="14pt">
    <w:name w:val="Стиль Нумерованный список + 14 pt"/>
    <w:basedOn w:val="a1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1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2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f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0">
    <w:name w:val="Таблиця"/>
    <w:basedOn w:val="a1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1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1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1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1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2"/>
    <w:rsid w:val="00116762"/>
  </w:style>
  <w:style w:type="character" w:customStyle="1" w:styleId="featuredlinkouts">
    <w:name w:val="featured_linkouts"/>
    <w:basedOn w:val="a2"/>
    <w:rsid w:val="00116762"/>
  </w:style>
  <w:style w:type="paragraph" w:customStyle="1" w:styleId="r8">
    <w:name w:val="r8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envelope return"/>
    <w:basedOn w:val="a1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1">
    <w:name w:val="envelope address"/>
    <w:basedOn w:val="a1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3">
    <w:name w:val="Основной текст 21"/>
    <w:basedOn w:val="a1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f9">
    <w:name w:val="Основной текст Знак1"/>
    <w:aliases w:val=" Знак Знак2"/>
    <w:basedOn w:val="a2"/>
    <w:rsid w:val="00BE3FCD"/>
    <w:rPr>
      <w:b/>
      <w:i/>
      <w:spacing w:val="24"/>
      <w:sz w:val="32"/>
    </w:rPr>
  </w:style>
  <w:style w:type="paragraph" w:customStyle="1" w:styleId="214">
    <w:name w:val="Основной текст с отступом 21"/>
    <w:basedOn w:val="a1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2">
    <w:name w:val="Знак Знак Знак"/>
    <w:basedOn w:val="a2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2"/>
    <w:rsid w:val="00BE3FCD"/>
  </w:style>
  <w:style w:type="character" w:customStyle="1" w:styleId="partheader">
    <w:name w:val="partheader"/>
    <w:basedOn w:val="a2"/>
    <w:rsid w:val="00BE3FCD"/>
  </w:style>
  <w:style w:type="character" w:customStyle="1" w:styleId="small">
    <w:name w:val="small"/>
    <w:basedOn w:val="a2"/>
    <w:rsid w:val="00BE3FCD"/>
  </w:style>
  <w:style w:type="character" w:customStyle="1" w:styleId="1fa">
    <w:name w:val="Верхний колонтитул1"/>
    <w:basedOn w:val="a2"/>
    <w:rsid w:val="00BE3FCD"/>
  </w:style>
  <w:style w:type="character" w:customStyle="1" w:styleId="bolder">
    <w:name w:val="bolder"/>
    <w:basedOn w:val="a2"/>
    <w:rsid w:val="00BE3FCD"/>
  </w:style>
  <w:style w:type="character" w:customStyle="1" w:styleId="htopic">
    <w:name w:val="htopic"/>
    <w:basedOn w:val="a2"/>
    <w:rsid w:val="00BE3FCD"/>
  </w:style>
  <w:style w:type="character" w:customStyle="1" w:styleId="header3">
    <w:name w:val="header3"/>
    <w:basedOn w:val="a2"/>
    <w:rsid w:val="00BE3FCD"/>
  </w:style>
  <w:style w:type="character" w:customStyle="1" w:styleId="volume">
    <w:name w:val="volume"/>
    <w:basedOn w:val="a2"/>
    <w:rsid w:val="00BE3FCD"/>
  </w:style>
  <w:style w:type="character" w:customStyle="1" w:styleId="issue">
    <w:name w:val="issue"/>
    <w:basedOn w:val="a2"/>
    <w:rsid w:val="00BE3FCD"/>
  </w:style>
  <w:style w:type="character" w:customStyle="1" w:styleId="pages">
    <w:name w:val="pages"/>
    <w:basedOn w:val="a2"/>
    <w:rsid w:val="00BE3FCD"/>
  </w:style>
  <w:style w:type="character" w:customStyle="1" w:styleId="text1">
    <w:name w:val="text1"/>
    <w:basedOn w:val="a2"/>
    <w:rsid w:val="00BE3FCD"/>
  </w:style>
  <w:style w:type="character" w:customStyle="1" w:styleId="journalname">
    <w:name w:val="journalname"/>
    <w:basedOn w:val="a2"/>
    <w:rsid w:val="00BE3FCD"/>
    <w:rPr>
      <w:i/>
      <w:iCs/>
    </w:rPr>
  </w:style>
  <w:style w:type="character" w:customStyle="1" w:styleId="b1">
    <w:name w:val="b1"/>
    <w:basedOn w:val="a2"/>
    <w:rsid w:val="00BE3FCD"/>
    <w:rPr>
      <w:b/>
      <w:bCs/>
    </w:rPr>
  </w:style>
  <w:style w:type="character" w:customStyle="1" w:styleId="37">
    <w:name w:val="Название3"/>
    <w:basedOn w:val="a2"/>
    <w:rsid w:val="00BE3FCD"/>
  </w:style>
  <w:style w:type="paragraph" w:customStyle="1" w:styleId="head">
    <w:name w:val="head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1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2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2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2"/>
    <w:rsid w:val="00F91DA6"/>
    <w:rPr>
      <w:b/>
      <w:bCs/>
    </w:rPr>
  </w:style>
  <w:style w:type="character" w:customStyle="1" w:styleId="titles-title1">
    <w:name w:val="titles-title1"/>
    <w:basedOn w:val="a2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2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1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2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0">
    <w:name w:val="Гиперссылка37"/>
    <w:basedOn w:val="a2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8"/>
    <w:next w:val="afff8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1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2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3">
    <w:name w:val="Таблица"/>
    <w:basedOn w:val="a1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List 2"/>
    <w:basedOn w:val="a1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2">
    <w:name w:val="заголовок 4"/>
    <w:basedOn w:val="a1"/>
    <w:next w:val="a1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2"/>
    <w:rsid w:val="00AF0815"/>
  </w:style>
  <w:style w:type="paragraph" w:customStyle="1" w:styleId="msonormalcxspmiddle">
    <w:name w:val="msonormalcxspmiddle"/>
    <w:basedOn w:val="a1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b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fb">
    <w:name w:val="Основной шрифт абзаца1"/>
    <w:rsid w:val="00B634FC"/>
  </w:style>
  <w:style w:type="paragraph" w:customStyle="1" w:styleId="2c">
    <w:name w:val="Название2"/>
    <w:basedOn w:val="a1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d">
    <w:name w:val="Указатель2"/>
    <w:basedOn w:val="a1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3">
    <w:name w:val="Основной текст с отступом 31"/>
    <w:basedOn w:val="a1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4">
    <w:name w:val="Основной текст 31"/>
    <w:basedOn w:val="a1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4">
    <w:name w:val="Заголовок таблицы"/>
    <w:basedOn w:val="aff"/>
    <w:rsid w:val="00B634FC"/>
    <w:pPr>
      <w:jc w:val="center"/>
    </w:pPr>
    <w:rPr>
      <w:b/>
      <w:bCs/>
      <w:sz w:val="28"/>
      <w:szCs w:val="24"/>
    </w:rPr>
  </w:style>
  <w:style w:type="paragraph" w:customStyle="1" w:styleId="affff5">
    <w:name w:val="Содержимое врезки"/>
    <w:basedOn w:val="a6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1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1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1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1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2"/>
    <w:rsid w:val="00605D7E"/>
    <w:rPr>
      <w:i/>
      <w:iCs/>
    </w:rPr>
  </w:style>
  <w:style w:type="character" w:customStyle="1" w:styleId="z3988">
    <w:name w:val="z3988"/>
    <w:basedOn w:val="a2"/>
    <w:rsid w:val="00605D7E"/>
  </w:style>
  <w:style w:type="paragraph" w:customStyle="1" w:styleId="2e">
    <w:name w:val="Номер страницы2"/>
    <w:basedOn w:val="a1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6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1"/>
    <w:link w:val="Normal14pt0"/>
    <w:rsid w:val="00605D7E"/>
    <w:pPr>
      <w:numPr>
        <w:numId w:val="7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7">
    <w:name w:val="List Bullet"/>
    <w:basedOn w:val="a1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c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1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2"/>
    <w:rsid w:val="00605D7E"/>
    <w:rPr>
      <w:sz w:val="28"/>
      <w:szCs w:val="28"/>
      <w:lang w:val="ru-RU" w:eastAsia="ru-RU"/>
    </w:rPr>
  </w:style>
  <w:style w:type="paragraph" w:customStyle="1" w:styleId="1fd">
    <w:name w:val="Абзац списка1"/>
    <w:basedOn w:val="a1"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5">
    <w:name w:val="Çíàê Çíàê31"/>
    <w:basedOn w:val="a2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2"/>
    <w:locked/>
    <w:rsid w:val="00605D7E"/>
    <w:rPr>
      <w:b/>
      <w:bCs/>
      <w:sz w:val="28"/>
      <w:szCs w:val="28"/>
      <w:lang w:val="ru-RU" w:eastAsia="ru-RU"/>
    </w:rPr>
  </w:style>
  <w:style w:type="paragraph" w:customStyle="1" w:styleId="2f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1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5">
    <w:name w:val="Çíàê Çíàê21"/>
    <w:basedOn w:val="a2"/>
    <w:locked/>
    <w:rsid w:val="00605D7E"/>
    <w:rPr>
      <w:b/>
      <w:bCs/>
      <w:sz w:val="28"/>
      <w:szCs w:val="28"/>
      <w:lang w:val="en-US" w:eastAsia="ru-RU"/>
    </w:rPr>
  </w:style>
  <w:style w:type="character" w:customStyle="1" w:styleId="52">
    <w:name w:val="Çíàê Çíàê5"/>
    <w:basedOn w:val="a2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2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2"/>
    <w:rsid w:val="00605D7E"/>
  </w:style>
  <w:style w:type="character" w:customStyle="1" w:styleId="markupkeyword">
    <w:name w:val="markupkeyword"/>
    <w:basedOn w:val="a2"/>
    <w:rsid w:val="00605D7E"/>
  </w:style>
  <w:style w:type="paragraph" w:customStyle="1" w:styleId="CharChar4">
    <w:name w:val="Char Char4"/>
    <w:basedOn w:val="a1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2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1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2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2"/>
    <w:rsid w:val="003E2DB7"/>
  </w:style>
  <w:style w:type="character" w:customStyle="1" w:styleId="ref-vol">
    <w:name w:val="ref-vol"/>
    <w:basedOn w:val="a2"/>
    <w:rsid w:val="003E2DB7"/>
  </w:style>
  <w:style w:type="paragraph" w:customStyle="1" w:styleId="affiliation">
    <w:name w:val="affiliation"/>
    <w:basedOn w:val="a1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2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8">
    <w:name w:val="List 3"/>
    <w:basedOn w:val="a1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List 4"/>
    <w:basedOn w:val="a1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8">
    <w:name w:val="Body Text First Indent"/>
    <w:basedOn w:val="a6"/>
    <w:link w:val="affff9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9">
    <w:name w:val="Красная строка Знак"/>
    <w:basedOn w:val="a7"/>
    <w:link w:val="affff8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0">
    <w:name w:val="Body Text First Indent 2"/>
    <w:basedOn w:val="a8"/>
    <w:link w:val="2f1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1">
    <w:name w:val="Красная строка 2 Знак"/>
    <w:basedOn w:val="a9"/>
    <w:link w:val="2f0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e">
    <w:name w:val="Стиль таблицы1"/>
    <w:basedOn w:val="ae"/>
    <w:rsid w:val="00973F2A"/>
    <w:tblPr/>
  </w:style>
  <w:style w:type="table" w:styleId="affffa">
    <w:name w:val="Table Contemporary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9">
    <w:name w:val="Table 3D effects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3"/>
    <w:basedOn w:val="a1"/>
    <w:next w:val="a1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1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3">
    <w:name w:val="Quote"/>
    <w:basedOn w:val="a1"/>
    <w:next w:val="a1"/>
    <w:link w:val="2f4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4">
    <w:name w:val="Цитата 2 Знак"/>
    <w:basedOn w:val="a2"/>
    <w:link w:val="2f3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b">
    <w:name w:val="Intense Quote"/>
    <w:basedOn w:val="a1"/>
    <w:next w:val="a1"/>
    <w:link w:val="affffc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c">
    <w:name w:val="Выделенная цитата Знак"/>
    <w:basedOn w:val="a2"/>
    <w:link w:val="affffb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d">
    <w:name w:val="Subtle Emphasis"/>
    <w:basedOn w:val="a2"/>
    <w:uiPriority w:val="19"/>
    <w:qFormat/>
    <w:rsid w:val="000F576E"/>
    <w:rPr>
      <w:i/>
      <w:iCs/>
      <w:color w:val="808080"/>
    </w:rPr>
  </w:style>
  <w:style w:type="character" w:styleId="affffe">
    <w:name w:val="Intense Emphasis"/>
    <w:basedOn w:val="a2"/>
    <w:uiPriority w:val="21"/>
    <w:qFormat/>
    <w:rsid w:val="000F576E"/>
    <w:rPr>
      <w:b/>
      <w:bCs/>
      <w:i/>
      <w:iCs/>
      <w:color w:val="4F81BD"/>
    </w:rPr>
  </w:style>
  <w:style w:type="character" w:styleId="afffff">
    <w:name w:val="Subtle Reference"/>
    <w:basedOn w:val="a2"/>
    <w:uiPriority w:val="31"/>
    <w:qFormat/>
    <w:rsid w:val="000F576E"/>
    <w:rPr>
      <w:smallCaps/>
      <w:color w:val="C0504D"/>
      <w:u w:val="single"/>
    </w:rPr>
  </w:style>
  <w:style w:type="character" w:styleId="afffff0">
    <w:name w:val="Intense Reference"/>
    <w:basedOn w:val="a2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1">
    <w:name w:val="Book Title"/>
    <w:basedOn w:val="a2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1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2"/>
    <w:rsid w:val="000F576E"/>
  </w:style>
  <w:style w:type="character" w:customStyle="1" w:styleId="jnumber">
    <w:name w:val="jnumber"/>
    <w:basedOn w:val="a2"/>
    <w:rsid w:val="000F576E"/>
  </w:style>
  <w:style w:type="paragraph" w:customStyle="1" w:styleId="afffff2">
    <w:name w:val="Табличній"/>
    <w:basedOn w:val="a1"/>
    <w:rsid w:val="00396E92"/>
    <w:pPr>
      <w:spacing w:before="240"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customStyle="1" w:styleId="rvps9">
    <w:name w:val="rvps9"/>
    <w:basedOn w:val="a1"/>
    <w:rsid w:val="0039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1"/>
    <w:rsid w:val="00396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2"/>
    <w:rsid w:val="00396E92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rvts17">
    <w:name w:val="rvts17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18">
    <w:name w:val="rvts18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23">
    <w:name w:val="rvts23"/>
    <w:basedOn w:val="a2"/>
    <w:rsid w:val="004F58E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10">
    <w:name w:val="rvps10"/>
    <w:basedOn w:val="a1"/>
    <w:rsid w:val="004F58E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2"/>
    <w:rsid w:val="004F58E9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rvps2">
    <w:name w:val="rvps2"/>
    <w:basedOn w:val="a1"/>
    <w:rsid w:val="004F58E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1"/>
    <w:rsid w:val="004F58E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md1">
    <w:name w:val="addmd1"/>
    <w:basedOn w:val="a2"/>
    <w:rsid w:val="00494823"/>
    <w:rPr>
      <w:rFonts w:ascii="Arial" w:hAnsi="Arial" w:hint="default"/>
      <w:color w:val="777777"/>
      <w:sz w:val="20"/>
      <w:szCs w:val="20"/>
    </w:rPr>
  </w:style>
  <w:style w:type="paragraph" w:customStyle="1" w:styleId="par">
    <w:name w:val="par"/>
    <w:basedOn w:val="a1"/>
    <w:rsid w:val="00494823"/>
    <w:pPr>
      <w:spacing w:after="257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gu-IN"/>
    </w:rPr>
  </w:style>
  <w:style w:type="character" w:customStyle="1" w:styleId="HeaderChar">
    <w:name w:val="Header Char"/>
    <w:basedOn w:val="a2"/>
    <w:rsid w:val="00494823"/>
    <w:rPr>
      <w:sz w:val="24"/>
      <w:szCs w:val="24"/>
      <w:lang w:val="ru-RU" w:eastAsia="ru-RU"/>
    </w:rPr>
  </w:style>
  <w:style w:type="paragraph" w:customStyle="1" w:styleId="Heading31">
    <w:name w:val="Heading 31"/>
    <w:basedOn w:val="a1"/>
    <w:rsid w:val="00494823"/>
    <w:pPr>
      <w:spacing w:before="24" w:after="12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 w:bidi="gu-IN"/>
    </w:rPr>
  </w:style>
  <w:style w:type="paragraph" w:customStyle="1" w:styleId="pmid">
    <w:name w:val="pmid"/>
    <w:basedOn w:val="a1"/>
    <w:rsid w:val="004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pyright">
    <w:name w:val="copyright"/>
    <w:basedOn w:val="a1"/>
    <w:rsid w:val="00494823"/>
    <w:pPr>
      <w:spacing w:after="240" w:line="240" w:lineRule="auto"/>
    </w:pPr>
    <w:rPr>
      <w:rFonts w:ascii="Arial" w:eastAsia="Times New Roman" w:hAnsi="Arial" w:cs="Arial"/>
      <w:color w:val="1C3664"/>
      <w:sz w:val="14"/>
      <w:szCs w:val="14"/>
      <w:lang w:eastAsia="ru-RU"/>
    </w:rPr>
  </w:style>
  <w:style w:type="character" w:customStyle="1" w:styleId="smalltext1">
    <w:name w:val="smalltext1"/>
    <w:basedOn w:val="a2"/>
    <w:rsid w:val="00494823"/>
    <w:rPr>
      <w:rFonts w:ascii="Arial" w:hAnsi="Arial" w:cs="Arial" w:hint="default"/>
      <w:color w:val="1C3664"/>
      <w:sz w:val="17"/>
      <w:szCs w:val="17"/>
    </w:rPr>
  </w:style>
  <w:style w:type="paragraph" w:customStyle="1" w:styleId="csrc">
    <w:name w:val="c_src"/>
    <w:basedOn w:val="a1"/>
    <w:rsid w:val="00494823"/>
    <w:pPr>
      <w:spacing w:before="6" w:after="0" w:line="240" w:lineRule="auto"/>
      <w:ind w:left="45"/>
    </w:pPr>
    <w:rPr>
      <w:rFonts w:ascii="Arial" w:eastAsia="Times New Roman" w:hAnsi="Arial" w:cs="Arial"/>
      <w:color w:val="777777"/>
      <w:sz w:val="3"/>
      <w:szCs w:val="3"/>
      <w:lang w:eastAsia="ru-RU"/>
    </w:rPr>
  </w:style>
  <w:style w:type="character" w:customStyle="1" w:styleId="NormalWebChar">
    <w:name w:val="Normal (Web) Char"/>
    <w:basedOn w:val="a2"/>
    <w:locked/>
    <w:rsid w:val="00494823"/>
    <w:rPr>
      <w:sz w:val="24"/>
      <w:szCs w:val="24"/>
      <w:lang w:val="ru-RU" w:eastAsia="ru-RU"/>
    </w:rPr>
  </w:style>
  <w:style w:type="paragraph" w:customStyle="1" w:styleId="14pt2">
    <w:name w:val="Стиль 14 pt по ширине Междустр.интервал:  полуторный"/>
    <w:basedOn w:val="a1"/>
    <w:rsid w:val="004357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-issue">
    <w:name w:val="citation-issue"/>
    <w:basedOn w:val="a2"/>
    <w:rsid w:val="002E354D"/>
  </w:style>
  <w:style w:type="paragraph" w:customStyle="1" w:styleId="atext">
    <w:name w:val="a_text"/>
    <w:basedOn w:val="a1"/>
    <w:rsid w:val="00D572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z1">
    <w:name w:val="a_z_1"/>
    <w:basedOn w:val="10"/>
    <w:next w:val="atext"/>
    <w:autoRedefine/>
    <w:rsid w:val="00D572CB"/>
    <w:pPr>
      <w:spacing w:after="840"/>
    </w:pPr>
    <w:rPr>
      <w:rFonts w:eastAsia="Times New Roman"/>
      <w:b/>
      <w:bCs/>
      <w:kern w:val="32"/>
      <w:sz w:val="32"/>
      <w:szCs w:val="32"/>
      <w:lang w:val="ru-RU"/>
    </w:rPr>
  </w:style>
  <w:style w:type="paragraph" w:customStyle="1" w:styleId="az2">
    <w:name w:val="a_z_2"/>
    <w:basedOn w:val="20"/>
    <w:autoRedefine/>
    <w:rsid w:val="00D572CB"/>
    <w:pPr>
      <w:spacing w:before="720" w:after="360" w:line="240" w:lineRule="auto"/>
      <w:ind w:left="238"/>
      <w:jc w:val="left"/>
    </w:pPr>
    <w:rPr>
      <w:rFonts w:ascii="Arial" w:eastAsia="Times New Roman" w:hAnsi="Arial" w:cs="Arial"/>
      <w:i/>
      <w:iCs/>
      <w:szCs w:val="28"/>
      <w:lang w:val="ru-RU"/>
    </w:rPr>
  </w:style>
  <w:style w:type="paragraph" w:customStyle="1" w:styleId="tablnumber">
    <w:name w:val="tabl_number"/>
    <w:basedOn w:val="a1"/>
    <w:next w:val="atext"/>
    <w:rsid w:val="00D572CB"/>
    <w:pPr>
      <w:spacing w:before="240" w:after="12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tablname">
    <w:name w:val="tabl_name"/>
    <w:basedOn w:val="a1"/>
    <w:next w:val="atext"/>
    <w:rsid w:val="00D572CB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text">
    <w:name w:val="tabl_text"/>
    <w:basedOn w:val="a1"/>
    <w:rsid w:val="00D5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z3">
    <w:name w:val="a_z_3"/>
    <w:basedOn w:val="30"/>
    <w:rsid w:val="00D572CB"/>
    <w:pPr>
      <w:spacing w:before="360" w:after="120" w:line="360" w:lineRule="auto"/>
      <w:ind w:left="0" w:firstLine="0"/>
      <w:jc w:val="center"/>
    </w:pPr>
    <w:rPr>
      <w:rFonts w:eastAsia="Times New Roman"/>
      <w:i/>
      <w:iCs/>
      <w:szCs w:val="28"/>
      <w:lang w:val="ru-RU"/>
    </w:rPr>
  </w:style>
  <w:style w:type="paragraph" w:customStyle="1" w:styleId="arisname">
    <w:name w:val="a_ris_name"/>
    <w:basedOn w:val="atext"/>
    <w:rsid w:val="00D572CB"/>
    <w:pPr>
      <w:spacing w:after="360"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text0">
    <w:name w:val="a_text Знак"/>
    <w:basedOn w:val="a2"/>
    <w:rsid w:val="00D572CB"/>
    <w:rPr>
      <w:sz w:val="24"/>
      <w:szCs w:val="24"/>
      <w:lang w:val="ru-RU" w:eastAsia="ru-RU"/>
    </w:rPr>
  </w:style>
  <w:style w:type="character" w:customStyle="1" w:styleId="arisname0">
    <w:name w:val="a_ris_name Знак"/>
    <w:basedOn w:val="atext0"/>
    <w:rsid w:val="00D572CB"/>
    <w:rPr>
      <w:b/>
      <w:bCs/>
      <w:sz w:val="24"/>
      <w:szCs w:val="24"/>
      <w:lang w:val="ru-RU" w:eastAsia="ru-RU"/>
    </w:rPr>
  </w:style>
  <w:style w:type="paragraph" w:customStyle="1" w:styleId="a0">
    <w:name w:val="Литература"/>
    <w:basedOn w:val="a1"/>
    <w:rsid w:val="00D572CB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MyslNarrowC" w:eastAsia="Times New Roman" w:hAnsi="MyslNarrowC" w:cs="Times New Roman"/>
      <w:sz w:val="18"/>
      <w:szCs w:val="18"/>
      <w:lang w:eastAsia="ru-RU"/>
    </w:rPr>
  </w:style>
  <w:style w:type="paragraph" w:customStyle="1" w:styleId="afffff3">
    <w:name w:val="машинка"/>
    <w:basedOn w:val="a1"/>
    <w:rsid w:val="00AC2ED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Indent">
    <w:name w:val="Body Text Indent"/>
    <w:basedOn w:val="a1"/>
    <w:rsid w:val="00A435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auiue1">
    <w:name w:val="Iau?iue1"/>
    <w:rsid w:val="00A435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1"/>
    <w:rsid w:val="00A435D8"/>
    <w:pPr>
      <w:ind w:firstLine="709"/>
      <w:jc w:val="both"/>
    </w:pPr>
    <w:rPr>
      <w:sz w:val="28"/>
      <w:szCs w:val="28"/>
    </w:rPr>
  </w:style>
  <w:style w:type="paragraph" w:customStyle="1" w:styleId="ListNumber1">
    <w:name w:val="List Number1"/>
    <w:basedOn w:val="a1"/>
    <w:rsid w:val="00635A82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.rds.yahoo.com/_ylt=A0Je5XJhVt9I1zoA4A1TDqMX;_ylu=X3oDMTBvdmM3bGlxBHBndANhdl93ZWJfcmVzdWx0BHNlYwNzcg--/SIG=1298ioapa/EXP=1222682593/**http%3a/en.wikipedia.org/wiki/Fibroblast_growth_factor" TargetMode="External"/><Relationship Id="rId13" Type="http://schemas.openxmlformats.org/officeDocument/2006/relationships/hyperlink" Target="http://www3.interscience.wiley.com/cgi-bin/jhome/34304" TargetMode="External"/><Relationship Id="rId18" Type="http://schemas.openxmlformats.org/officeDocument/2006/relationships/hyperlink" Target="http://www3.interscience.wiley.com/cgi-bin/jissue/10985867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://www.mydisser.com/search.html" TargetMode="External"/><Relationship Id="rId12" Type="http://schemas.openxmlformats.org/officeDocument/2006/relationships/hyperlink" Target="http://www3.interscience.wiley.com/cgi-bin/jissue/60501166" TargetMode="External"/><Relationship Id="rId17" Type="http://schemas.openxmlformats.org/officeDocument/2006/relationships/hyperlink" Target="http://www3.interscience.wiley.com/cgi-bin/jhome/34304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3.interscience.wiley.com/cgi-bin/jissue/109858673" TargetMode="External"/><Relationship Id="rId20" Type="http://schemas.openxmlformats.org/officeDocument/2006/relationships/hyperlink" Target="http://www3.interscience.wiley.com/cgi-bin/jissue/8500750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3.interscience.wiley.com/cgi-bin/jhome/3430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3.interscience.wiley.com/cgi-bin/jissue/109858673" TargetMode="External"/><Relationship Id="rId23" Type="http://schemas.openxmlformats.org/officeDocument/2006/relationships/hyperlink" Target="http://www.mydisser.com/search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3.interscience.wiley.com/cgi-bin/jissue/77004518" TargetMode="External"/><Relationship Id="rId19" Type="http://schemas.openxmlformats.org/officeDocument/2006/relationships/hyperlink" Target="http://www3.interscience.wiley.com/cgi-bin/jhome/34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interscience.wiley.com/cgi-bin/jhome/34304" TargetMode="External"/><Relationship Id="rId14" Type="http://schemas.openxmlformats.org/officeDocument/2006/relationships/hyperlink" Target="http://www3.interscience.wiley.com/cgi-bin/jissue/73502679" TargetMode="External"/><Relationship Id="rId22" Type="http://schemas.openxmlformats.org/officeDocument/2006/relationships/image" Target="file:///F:\..\user\&#1052;&#1086;&#1080;%20&#1076;&#1086;&#1082;&#1091;&#1084;&#1077;&#1085;&#1090;&#1099;\PHL\Endoc\Endocrinology%20--%20Levine%20et%20al_%20139%20(11)%204672.files\agr.gif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47</Pages>
  <Words>9836</Words>
  <Characters>56069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117</cp:revision>
  <dcterms:created xsi:type="dcterms:W3CDTF">2015-05-26T12:20:00Z</dcterms:created>
  <dcterms:modified xsi:type="dcterms:W3CDTF">2015-05-27T06:25:00Z</dcterms:modified>
</cp:coreProperties>
</file>