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2A80D346" w:rsidR="00431F16" w:rsidRPr="00FF1E98" w:rsidRDefault="00FF1E98" w:rsidP="00FF1E98">
      <w:r>
        <w:t>Козяр Назарій Михайлович, у розпорядженні начальника Інституту державного управління та наукових досліджень з цивільного захисту. Назва дисертації: «Розвиток наукових основ попередження пожежовибухонебезпечного займання піротехнічних багатокомпонентних нітратно-металізованих сумішей в умовах зовнішніх термічних дій». Шифр та назва спеціальності – 21.06.02 «Пожежна безпека». Докторська рада Д 64.707.04 Національного університету цивільного захисту України (вул. Онопрієнка, 8, Черкаси, 18034, тел. (0472) 55-09- 71). Науковий консультант: Кириченко Оксана В’ячеславівна, доктор технічних наук, професор, професор кафедри пожежної і техногенної безпеки об’єктів та технологій Національного університету цивільного захисту України. Опоненти: Бєліков Анатолій Серафимович, доктор технічних наук, професор, завідувач кафедри охорони праці, цивільної та техногенної безпеки Навчально-наукового інституту «Придніпровська державна академія будівництва та архітектури» Українського державного університету науки і технологій, Костенко Віктор Климентович, доктор технічних наук, професор, завідувач кафедри природоохоронної діяльності ДВНЗ «Донецький національний технічний університет», Яковчук Роман Святославович, доктор технічних наук, доцент, начальник факультету цивільного захисту Львівського державного університету безпеки життєдіяльності.</w:t>
      </w:r>
    </w:p>
    <w:sectPr w:rsidR="00431F16" w:rsidRPr="00FF1E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3A2C" w14:textId="77777777" w:rsidR="00762925" w:rsidRDefault="00762925">
      <w:pPr>
        <w:spacing w:after="0" w:line="240" w:lineRule="auto"/>
      </w:pPr>
      <w:r>
        <w:separator/>
      </w:r>
    </w:p>
  </w:endnote>
  <w:endnote w:type="continuationSeparator" w:id="0">
    <w:p w14:paraId="51315A51" w14:textId="77777777" w:rsidR="00762925" w:rsidRDefault="0076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4BDE" w14:textId="77777777" w:rsidR="00762925" w:rsidRDefault="00762925">
      <w:pPr>
        <w:spacing w:after="0" w:line="240" w:lineRule="auto"/>
      </w:pPr>
      <w:r>
        <w:separator/>
      </w:r>
    </w:p>
  </w:footnote>
  <w:footnote w:type="continuationSeparator" w:id="0">
    <w:p w14:paraId="2789D151" w14:textId="77777777" w:rsidR="00762925" w:rsidRDefault="0076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29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925"/>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159609</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10132</cp:revision>
  <dcterms:created xsi:type="dcterms:W3CDTF">2024-06-20T08:51:00Z</dcterms:created>
  <dcterms:modified xsi:type="dcterms:W3CDTF">2025-03-09T19:36:00Z</dcterms:modified>
  <cp:category/>
</cp:coreProperties>
</file>