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856" w:rsidRPr="001E7856" w:rsidRDefault="001E7856" w:rsidP="001E7856">
      <w:pPr>
        <w:rPr>
          <w:rFonts w:ascii="Times New Roman" w:eastAsia="Times New Roman" w:hAnsi="Times New Roman" w:cs="Times New Roman"/>
          <w:kern w:val="0"/>
          <w:sz w:val="28"/>
          <w:szCs w:val="28"/>
          <w:lang w:eastAsia="ru-RU"/>
        </w:rPr>
      </w:pPr>
      <w:r w:rsidRPr="001E7856">
        <w:rPr>
          <w:rFonts w:ascii="Times New Roman" w:eastAsia="Times New Roman" w:hAnsi="Times New Roman" w:cs="Times New Roman" w:hint="eastAsia"/>
          <w:kern w:val="0"/>
          <w:sz w:val="28"/>
          <w:szCs w:val="28"/>
          <w:lang w:eastAsia="ru-RU"/>
        </w:rPr>
        <w:t>Висоцька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Вікторія</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Анатоліївна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доцент</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кафедри</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інформаційних</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систем</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та</w:t>
      </w:r>
    </w:p>
    <w:p w:rsidR="001E7856" w:rsidRPr="001E7856" w:rsidRDefault="001E7856" w:rsidP="001E7856">
      <w:pPr>
        <w:rPr>
          <w:rFonts w:ascii="Times New Roman" w:eastAsia="Times New Roman" w:hAnsi="Times New Roman" w:cs="Times New Roman"/>
          <w:kern w:val="0"/>
          <w:sz w:val="28"/>
          <w:szCs w:val="28"/>
          <w:lang w:eastAsia="ru-RU"/>
        </w:rPr>
      </w:pPr>
      <w:r w:rsidRPr="001E7856">
        <w:rPr>
          <w:rFonts w:ascii="Times New Roman" w:eastAsia="Times New Roman" w:hAnsi="Times New Roman" w:cs="Times New Roman" w:hint="eastAsia"/>
          <w:kern w:val="0"/>
          <w:sz w:val="28"/>
          <w:szCs w:val="28"/>
          <w:lang w:eastAsia="ru-RU"/>
        </w:rPr>
        <w:t>мереж</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Національного</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університету</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«Львівська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політехніка»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Назва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дисертації</w:t>
      </w:r>
      <w:r w:rsidRPr="001E7856">
        <w:rPr>
          <w:rFonts w:ascii="Times New Roman" w:eastAsia="Times New Roman" w:hAnsi="Times New Roman" w:cs="Times New Roman"/>
          <w:kern w:val="0"/>
          <w:sz w:val="28"/>
          <w:szCs w:val="28"/>
          <w:lang w:eastAsia="ru-RU"/>
        </w:rPr>
        <w:t>:</w:t>
      </w:r>
    </w:p>
    <w:p w:rsidR="001E7856" w:rsidRPr="001E7856" w:rsidRDefault="001E7856" w:rsidP="001E7856">
      <w:pPr>
        <w:rPr>
          <w:rFonts w:ascii="Times New Roman" w:eastAsia="Times New Roman" w:hAnsi="Times New Roman" w:cs="Times New Roman"/>
          <w:kern w:val="0"/>
          <w:sz w:val="28"/>
          <w:szCs w:val="28"/>
          <w:lang w:eastAsia="ru-RU"/>
        </w:rPr>
      </w:pPr>
      <w:r w:rsidRPr="001E7856">
        <w:rPr>
          <w:rFonts w:ascii="Times New Roman" w:eastAsia="Times New Roman" w:hAnsi="Times New Roman" w:cs="Times New Roman" w:hint="eastAsia"/>
          <w:kern w:val="0"/>
          <w:sz w:val="28"/>
          <w:szCs w:val="28"/>
          <w:lang w:eastAsia="ru-RU"/>
        </w:rPr>
        <w:t>«Аналіз</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та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синтез</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комп’ютерних</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лінгвістичних</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систем</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опрацювання</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україномовного</w:t>
      </w:r>
    </w:p>
    <w:p w:rsidR="001E7856" w:rsidRPr="001E7856" w:rsidRDefault="001E7856" w:rsidP="001E7856">
      <w:pPr>
        <w:rPr>
          <w:rFonts w:ascii="Times New Roman" w:eastAsia="Times New Roman" w:hAnsi="Times New Roman" w:cs="Times New Roman"/>
          <w:kern w:val="0"/>
          <w:sz w:val="28"/>
          <w:szCs w:val="28"/>
          <w:lang w:eastAsia="ru-RU"/>
        </w:rPr>
      </w:pPr>
      <w:r w:rsidRPr="001E7856">
        <w:rPr>
          <w:rFonts w:ascii="Times New Roman" w:eastAsia="Times New Roman" w:hAnsi="Times New Roman" w:cs="Times New Roman" w:hint="eastAsia"/>
          <w:kern w:val="0"/>
          <w:sz w:val="28"/>
          <w:szCs w:val="28"/>
          <w:lang w:eastAsia="ru-RU"/>
        </w:rPr>
        <w:t>текстового</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контенту»</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Шифр</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та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назва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спеціальності</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w:t>
      </w:r>
      <w:r w:rsidRPr="001E7856">
        <w:rPr>
          <w:rFonts w:ascii="Times New Roman" w:eastAsia="Times New Roman" w:hAnsi="Times New Roman" w:cs="Times New Roman"/>
          <w:kern w:val="0"/>
          <w:sz w:val="28"/>
          <w:szCs w:val="28"/>
          <w:lang w:eastAsia="ru-RU"/>
        </w:rPr>
        <w:t xml:space="preserve"> 10.02.21 </w:t>
      </w:r>
      <w:r w:rsidRPr="001E7856">
        <w:rPr>
          <w:rFonts w:ascii="Times New Roman" w:eastAsia="Times New Roman" w:hAnsi="Times New Roman" w:cs="Times New Roman" w:hint="eastAsia"/>
          <w:kern w:val="0"/>
          <w:sz w:val="28"/>
          <w:szCs w:val="28"/>
          <w:lang w:eastAsia="ru-RU"/>
        </w:rPr>
        <w:t>«Структурна</w:t>
      </w:r>
      <w:r w:rsidRPr="001E7856">
        <w:rPr>
          <w:rFonts w:ascii="Times New Roman" w:eastAsia="Times New Roman" w:hAnsi="Times New Roman" w:cs="Times New Roman"/>
          <w:kern w:val="0"/>
          <w:sz w:val="28"/>
          <w:szCs w:val="28"/>
          <w:lang w:eastAsia="ru-RU"/>
        </w:rPr>
        <w:t>,</w:t>
      </w:r>
    </w:p>
    <w:p w:rsidR="001E7856" w:rsidRPr="001E7856" w:rsidRDefault="001E7856" w:rsidP="001E7856">
      <w:pPr>
        <w:rPr>
          <w:rFonts w:ascii="Times New Roman" w:eastAsia="Times New Roman" w:hAnsi="Times New Roman" w:cs="Times New Roman"/>
          <w:kern w:val="0"/>
          <w:sz w:val="28"/>
          <w:szCs w:val="28"/>
          <w:lang w:eastAsia="ru-RU"/>
        </w:rPr>
      </w:pPr>
      <w:r w:rsidRPr="001E7856">
        <w:rPr>
          <w:rFonts w:ascii="Times New Roman" w:eastAsia="Times New Roman" w:hAnsi="Times New Roman" w:cs="Times New Roman" w:hint="eastAsia"/>
          <w:kern w:val="0"/>
          <w:sz w:val="28"/>
          <w:szCs w:val="28"/>
          <w:lang w:eastAsia="ru-RU"/>
        </w:rPr>
        <w:t>прикладна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і</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математична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лінгвістика»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Докторська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рада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Д</w:t>
      </w:r>
      <w:r w:rsidRPr="001E7856">
        <w:rPr>
          <w:rFonts w:ascii="Times New Roman" w:eastAsia="Times New Roman" w:hAnsi="Times New Roman" w:cs="Times New Roman"/>
          <w:kern w:val="0"/>
          <w:sz w:val="28"/>
          <w:szCs w:val="28"/>
          <w:lang w:eastAsia="ru-RU"/>
        </w:rPr>
        <w:t xml:space="preserve"> 35.052.05 </w:t>
      </w:r>
      <w:r w:rsidRPr="001E7856">
        <w:rPr>
          <w:rFonts w:ascii="Times New Roman" w:eastAsia="Times New Roman" w:hAnsi="Times New Roman" w:cs="Times New Roman" w:hint="eastAsia"/>
          <w:kern w:val="0"/>
          <w:sz w:val="28"/>
          <w:szCs w:val="28"/>
          <w:lang w:eastAsia="ru-RU"/>
        </w:rPr>
        <w:t>Національного</w:t>
      </w:r>
    </w:p>
    <w:p w:rsidR="00CF378E" w:rsidRPr="001E7856" w:rsidRDefault="001E7856" w:rsidP="001E7856">
      <w:r w:rsidRPr="001E7856">
        <w:rPr>
          <w:rFonts w:ascii="Times New Roman" w:eastAsia="Times New Roman" w:hAnsi="Times New Roman" w:cs="Times New Roman" w:hint="eastAsia"/>
          <w:kern w:val="0"/>
          <w:sz w:val="28"/>
          <w:szCs w:val="28"/>
          <w:lang w:eastAsia="ru-RU"/>
        </w:rPr>
        <w:t>університету</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«Львівська</w:t>
      </w:r>
      <w:r w:rsidRPr="001E7856">
        <w:rPr>
          <w:rFonts w:ascii="Times New Roman" w:eastAsia="Times New Roman" w:hAnsi="Times New Roman" w:cs="Times New Roman"/>
          <w:kern w:val="0"/>
          <w:sz w:val="28"/>
          <w:szCs w:val="28"/>
          <w:lang w:eastAsia="ru-RU"/>
        </w:rPr>
        <w:t xml:space="preserve"> </w:t>
      </w:r>
      <w:r w:rsidRPr="001E7856">
        <w:rPr>
          <w:rFonts w:ascii="Times New Roman" w:eastAsia="Times New Roman" w:hAnsi="Times New Roman" w:cs="Times New Roman" w:hint="eastAsia"/>
          <w:kern w:val="0"/>
          <w:sz w:val="28"/>
          <w:szCs w:val="28"/>
          <w:lang w:eastAsia="ru-RU"/>
        </w:rPr>
        <w:t>політехніка»</w:t>
      </w:r>
      <w:bookmarkStart w:id="0" w:name="_GoBack"/>
      <w:bookmarkEnd w:id="0"/>
    </w:p>
    <w:sectPr w:rsidR="00CF378E" w:rsidRPr="001E785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255" w:rsidRDefault="00F43255">
      <w:pPr>
        <w:spacing w:after="0" w:line="240" w:lineRule="auto"/>
      </w:pPr>
      <w:r>
        <w:separator/>
      </w:r>
    </w:p>
  </w:endnote>
  <w:endnote w:type="continuationSeparator" w:id="0">
    <w:p w:rsidR="00F43255" w:rsidRDefault="00F4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255" w:rsidRDefault="00F43255"/>
    <w:p w:rsidR="00F43255" w:rsidRDefault="00F43255"/>
    <w:p w:rsidR="00F43255" w:rsidRDefault="00F43255"/>
    <w:p w:rsidR="00F43255" w:rsidRDefault="00F43255"/>
    <w:p w:rsidR="00F43255" w:rsidRDefault="00F43255"/>
    <w:p w:rsidR="00F43255" w:rsidRDefault="00F43255"/>
    <w:p w:rsidR="00F43255" w:rsidRDefault="00F4325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255" w:rsidRDefault="00F432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43255" w:rsidRDefault="00F432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43255" w:rsidRDefault="00F43255"/>
    <w:p w:rsidR="00F43255" w:rsidRDefault="00F43255"/>
    <w:p w:rsidR="00F43255" w:rsidRDefault="00F4325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255" w:rsidRDefault="00F43255"/>
                          <w:p w:rsidR="00F43255" w:rsidRDefault="00F432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43255" w:rsidRDefault="00F43255"/>
                    <w:p w:rsidR="00F43255" w:rsidRDefault="00F432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43255" w:rsidRDefault="00F43255"/>
    <w:p w:rsidR="00F43255" w:rsidRDefault="00F43255">
      <w:pPr>
        <w:rPr>
          <w:sz w:val="2"/>
          <w:szCs w:val="2"/>
        </w:rPr>
      </w:pPr>
    </w:p>
    <w:p w:rsidR="00F43255" w:rsidRDefault="00F43255"/>
    <w:p w:rsidR="00F43255" w:rsidRDefault="00F43255">
      <w:pPr>
        <w:spacing w:after="0" w:line="240" w:lineRule="auto"/>
      </w:pPr>
    </w:p>
  </w:footnote>
  <w:footnote w:type="continuationSeparator" w:id="0">
    <w:p w:rsidR="00F43255" w:rsidRDefault="00F4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255"/>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0E79B-21D1-45E2-A969-B096542B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cp:revision>
  <cp:lastPrinted>2009-02-06T05:36:00Z</cp:lastPrinted>
  <dcterms:created xsi:type="dcterms:W3CDTF">2023-07-11T13:30:00Z</dcterms:created>
  <dcterms:modified xsi:type="dcterms:W3CDTF">2023-07-11T13:32:00Z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