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2134"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Савельева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Надежда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Алексеевна</w:t>
      </w:r>
      <w:r w:rsidRPr="003028EA">
        <w:rPr>
          <w:rFonts w:ascii="Helvetica" w:hAnsi="Helvetica" w:cs="Helvetica"/>
          <w:b/>
          <w:bCs/>
          <w:color w:val="222222"/>
          <w:sz w:val="21"/>
          <w:szCs w:val="21"/>
        </w:rPr>
        <w:t>.</w:t>
      </w:r>
    </w:p>
    <w:p w14:paraId="41C0AC85"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Ультраструктура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внутриклеточное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содержание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натрия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калия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фосфора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эмбриогенезе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w:t>
      </w:r>
      <w:r w:rsidRPr="003028EA">
        <w:rPr>
          <w:rFonts w:ascii="Helvetica" w:hAnsi="Helvetica" w:cs="Helvetica"/>
          <w:b/>
          <w:bCs/>
          <w:color w:val="222222"/>
          <w:sz w:val="21"/>
          <w:szCs w:val="21"/>
        </w:rPr>
        <w:t xml:space="preserve"> : </w:t>
      </w:r>
      <w:r w:rsidRPr="003028EA">
        <w:rPr>
          <w:rFonts w:ascii="Helvetica" w:hAnsi="Helvetica" w:cs="Helvetica" w:hint="eastAsia"/>
          <w:b/>
          <w:bCs/>
          <w:color w:val="222222"/>
          <w:sz w:val="21"/>
          <w:szCs w:val="21"/>
        </w:rPr>
        <w:t>диссертация</w:t>
      </w:r>
      <w:r w:rsidRPr="003028EA">
        <w:rPr>
          <w:rFonts w:ascii="Helvetica" w:hAnsi="Helvetica" w:cs="Helvetica"/>
          <w:b/>
          <w:bCs/>
          <w:color w:val="222222"/>
          <w:sz w:val="21"/>
          <w:szCs w:val="21"/>
        </w:rPr>
        <w:t xml:space="preserve"> ... </w:t>
      </w:r>
      <w:r w:rsidRPr="003028EA">
        <w:rPr>
          <w:rFonts w:ascii="Helvetica" w:hAnsi="Helvetica" w:cs="Helvetica" w:hint="eastAsia"/>
          <w:b/>
          <w:bCs/>
          <w:color w:val="222222"/>
          <w:sz w:val="21"/>
          <w:szCs w:val="21"/>
        </w:rPr>
        <w:t>кандидата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биологических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наук</w:t>
      </w:r>
      <w:r w:rsidRPr="003028EA">
        <w:rPr>
          <w:rFonts w:ascii="Helvetica" w:hAnsi="Helvetica" w:cs="Helvetica"/>
          <w:b/>
          <w:bCs/>
          <w:color w:val="222222"/>
          <w:sz w:val="21"/>
          <w:szCs w:val="21"/>
        </w:rPr>
        <w:t xml:space="preserve"> : 03.00.17. - </w:t>
      </w:r>
      <w:r w:rsidRPr="003028EA">
        <w:rPr>
          <w:rFonts w:ascii="Helvetica" w:hAnsi="Helvetica" w:cs="Helvetica" w:hint="eastAsia"/>
          <w:b/>
          <w:bCs/>
          <w:color w:val="222222"/>
          <w:sz w:val="21"/>
          <w:szCs w:val="21"/>
        </w:rPr>
        <w:t>Пущино</w:t>
      </w:r>
      <w:r w:rsidRPr="003028EA">
        <w:rPr>
          <w:rFonts w:ascii="Helvetica" w:hAnsi="Helvetica" w:cs="Helvetica"/>
          <w:b/>
          <w:bCs/>
          <w:color w:val="222222"/>
          <w:sz w:val="21"/>
          <w:szCs w:val="21"/>
        </w:rPr>
        <w:t xml:space="preserve">, 1984. - 188 </w:t>
      </w:r>
      <w:proofErr w:type="gramStart"/>
      <w:r w:rsidRPr="003028EA">
        <w:rPr>
          <w:rFonts w:ascii="Helvetica" w:hAnsi="Helvetica" w:cs="Helvetica" w:hint="eastAsia"/>
          <w:b/>
          <w:bCs/>
          <w:color w:val="222222"/>
          <w:sz w:val="21"/>
          <w:szCs w:val="21"/>
        </w:rPr>
        <w:t>с</w:t>
      </w:r>
      <w:r w:rsidRPr="003028EA">
        <w:rPr>
          <w:rFonts w:ascii="Helvetica" w:hAnsi="Helvetica" w:cs="Helvetica"/>
          <w:b/>
          <w:bCs/>
          <w:color w:val="222222"/>
          <w:sz w:val="21"/>
          <w:szCs w:val="21"/>
        </w:rPr>
        <w:t>. :</w:t>
      </w:r>
      <w:proofErr w:type="gramEnd"/>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ил</w:t>
      </w:r>
      <w:r w:rsidRPr="003028EA">
        <w:rPr>
          <w:rFonts w:ascii="Helvetica" w:hAnsi="Helvetica" w:cs="Helvetica"/>
          <w:b/>
          <w:bCs/>
          <w:color w:val="222222"/>
          <w:sz w:val="21"/>
          <w:szCs w:val="21"/>
        </w:rPr>
        <w:t>.</w:t>
      </w:r>
    </w:p>
    <w:p w14:paraId="17A741FC"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больше</w:t>
      </w:r>
    </w:p>
    <w:p w14:paraId="069B27F5"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Цитаты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из</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текста</w:t>
      </w:r>
      <w:r w:rsidRPr="003028EA">
        <w:rPr>
          <w:rFonts w:ascii="Helvetica" w:hAnsi="Helvetica" w:cs="Helvetica"/>
          <w:b/>
          <w:bCs/>
          <w:color w:val="222222"/>
          <w:sz w:val="21"/>
          <w:szCs w:val="21"/>
        </w:rPr>
        <w:t>:</w:t>
      </w:r>
    </w:p>
    <w:p w14:paraId="09589974"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стр</w:t>
      </w:r>
      <w:r w:rsidRPr="003028EA">
        <w:rPr>
          <w:rFonts w:ascii="Helvetica" w:hAnsi="Helvetica" w:cs="Helvetica"/>
          <w:b/>
          <w:bCs/>
          <w:color w:val="222222"/>
          <w:sz w:val="21"/>
          <w:szCs w:val="21"/>
        </w:rPr>
        <w:t>. 1</w:t>
      </w:r>
    </w:p>
    <w:p w14:paraId="2703BA81"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w:t>
      </w:r>
      <w:r w:rsidRPr="003028EA">
        <w:rPr>
          <w:rFonts w:ascii="Helvetica" w:hAnsi="Helvetica" w:cs="Helvetica"/>
          <w:b/>
          <w:bCs/>
          <w:color w:val="222222"/>
          <w:sz w:val="21"/>
          <w:szCs w:val="21"/>
        </w:rPr>
        <w:t xml:space="preserve"> /jT- ^,/fer- </w:t>
      </w:r>
      <w:r w:rsidRPr="003028EA">
        <w:rPr>
          <w:rFonts w:ascii="Helvetica" w:hAnsi="Helvetica" w:cs="Helvetica" w:hint="eastAsia"/>
          <w:b/>
          <w:bCs/>
          <w:color w:val="222222"/>
          <w:sz w:val="21"/>
          <w:szCs w:val="21"/>
        </w:rPr>
        <w:t>г</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АКАДВИШ</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НАУК</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СССР</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ИНСТИТУТ</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БИОЛОГИЧЕСКОЙ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ШЗИКИ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правах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рукописи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Савельева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Наделзда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Алексеевна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УДК</w:t>
      </w:r>
      <w:r w:rsidRPr="003028EA">
        <w:rPr>
          <w:rFonts w:ascii="Helvetica" w:hAnsi="Helvetica" w:cs="Helvetica"/>
          <w:b/>
          <w:bCs/>
          <w:color w:val="222222"/>
          <w:sz w:val="21"/>
          <w:szCs w:val="21"/>
        </w:rPr>
        <w:t xml:space="preserve"> 576.3:57.086.3:57.087.4:546 </w:t>
      </w:r>
      <w:r w:rsidRPr="003028EA">
        <w:rPr>
          <w:rFonts w:ascii="Helvetica" w:hAnsi="Helvetica" w:cs="Helvetica" w:hint="eastAsia"/>
          <w:b/>
          <w:bCs/>
          <w:color w:val="222222"/>
          <w:sz w:val="21"/>
          <w:szCs w:val="21"/>
        </w:rPr>
        <w:t>УЛЬТРАСТРУКТУРА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ВНУТРИКЛЕТОЧНОЕ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СОДЕРЖАНИЕ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НАТРИЯ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КАЛИЯ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ФОСШОРА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ЭМБРИОГЕНЕЗЕ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w:t>
      </w:r>
      <w:r w:rsidRPr="003028EA">
        <w:rPr>
          <w:rFonts w:ascii="Helvetica" w:hAnsi="Helvetica" w:cs="Helvetica"/>
          <w:b/>
          <w:bCs/>
          <w:color w:val="222222"/>
          <w:sz w:val="21"/>
          <w:szCs w:val="21"/>
        </w:rPr>
        <w:t xml:space="preserve"> 03.00.17. - </w:t>
      </w:r>
      <w:r w:rsidRPr="003028EA">
        <w:rPr>
          <w:rFonts w:ascii="Helvetica" w:hAnsi="Helvetica" w:cs="Helvetica" w:hint="eastAsia"/>
          <w:b/>
          <w:bCs/>
          <w:color w:val="222222"/>
          <w:sz w:val="21"/>
          <w:szCs w:val="21"/>
        </w:rPr>
        <w:t>ЦИТОЛОГИЯ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Д</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Т</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А</w:t>
      </w:r>
    </w:p>
    <w:p w14:paraId="5516A5A7"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стр</w:t>
      </w:r>
      <w:r w:rsidRPr="003028EA">
        <w:rPr>
          <w:rFonts w:ascii="Helvetica" w:hAnsi="Helvetica" w:cs="Helvetica"/>
          <w:b/>
          <w:bCs/>
          <w:color w:val="222222"/>
          <w:sz w:val="21"/>
          <w:szCs w:val="21"/>
        </w:rPr>
        <w:t>. 3</w:t>
      </w:r>
    </w:p>
    <w:p w14:paraId="60DDD9BF"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Результаты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электронно</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микроскопического</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исследова­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структуры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эмб­</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риогенезе</w:t>
      </w:r>
      <w:r w:rsidRPr="003028EA">
        <w:rPr>
          <w:rFonts w:ascii="Helvetica" w:hAnsi="Helvetica" w:cs="Helvetica"/>
          <w:b/>
          <w:bCs/>
          <w:color w:val="222222"/>
          <w:sz w:val="21"/>
          <w:szCs w:val="21"/>
        </w:rPr>
        <w:t xml:space="preserve"> 2. </w:t>
      </w:r>
      <w:r w:rsidRPr="003028EA">
        <w:rPr>
          <w:rFonts w:ascii="Helvetica" w:hAnsi="Helvetica" w:cs="Helvetica" w:hint="eastAsia"/>
          <w:b/>
          <w:bCs/>
          <w:color w:val="222222"/>
          <w:sz w:val="21"/>
          <w:szCs w:val="21"/>
        </w:rPr>
        <w:t>Соотношение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внутриклеточных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концентраций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эмбриогенезе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белой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крысы</w:t>
      </w:r>
      <w:r w:rsidRPr="003028EA">
        <w:rPr>
          <w:rFonts w:ascii="Helvetica" w:hAnsi="Helvetica" w:cs="Helvetica"/>
          <w:b/>
          <w:bCs/>
          <w:color w:val="222222"/>
          <w:sz w:val="21"/>
          <w:szCs w:val="21"/>
        </w:rPr>
        <w:t xml:space="preserve"> . . . . 3. </w:t>
      </w:r>
      <w:r w:rsidRPr="003028EA">
        <w:rPr>
          <w:rFonts w:ascii="Helvetica" w:hAnsi="Helvetica" w:cs="Helvetica" w:hint="eastAsia"/>
          <w:b/>
          <w:bCs/>
          <w:color w:val="222222"/>
          <w:sz w:val="21"/>
          <w:szCs w:val="21"/>
        </w:rPr>
        <w:t>Соотношение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внутриклеточных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концентраций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эмбриогенезе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мьш</w:t>
      </w:r>
      <w:r w:rsidRPr="003028EA">
        <w:rPr>
          <w:rFonts w:ascii="Helvetica" w:hAnsi="Helvetica" w:cs="Helvetica"/>
          <w:b/>
          <w:bCs/>
          <w:color w:val="222222"/>
          <w:sz w:val="21"/>
          <w:szCs w:val="21"/>
        </w:rPr>
        <w:t>1</w:t>
      </w:r>
      <w:r w:rsidRPr="003028EA">
        <w:rPr>
          <w:rFonts w:ascii="Helvetica" w:hAnsi="Helvetica" w:cs="Helvetica" w:hint="eastAsia"/>
          <w:b/>
          <w:bCs/>
          <w:color w:val="222222"/>
          <w:sz w:val="21"/>
          <w:szCs w:val="21"/>
        </w:rPr>
        <w:t>цы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ГЛАВА</w:t>
      </w:r>
      <w:r w:rsidRPr="003028EA">
        <w:rPr>
          <w:rFonts w:ascii="Helvetica" w:hAnsi="Helvetica" w:cs="Helvetica"/>
          <w:b/>
          <w:bCs/>
          <w:color w:val="222222"/>
          <w:sz w:val="21"/>
          <w:szCs w:val="21"/>
        </w:rPr>
        <w:t xml:space="preserve"> 1</w:t>
      </w:r>
      <w:r w:rsidRPr="003028EA">
        <w:rPr>
          <w:rFonts w:ascii="Helvetica" w:hAnsi="Helvetica" w:cs="Helvetica" w:hint="eastAsia"/>
          <w:b/>
          <w:bCs/>
          <w:color w:val="222222"/>
          <w:sz w:val="21"/>
          <w:szCs w:val="21"/>
        </w:rPr>
        <w:t>У</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ЗАКЛЮЧЕНИЕ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ВЫВОДЫ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СПИСОК</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СОКРАЩЕНИЙ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ЖТЕРА</w:t>
      </w:r>
      <w:r w:rsidRPr="003028EA">
        <w:rPr>
          <w:rFonts w:ascii="Helvetica" w:hAnsi="Helvetica" w:cs="Helvetica"/>
          <w:b/>
          <w:bCs/>
          <w:color w:val="222222"/>
          <w:sz w:val="21"/>
          <w:szCs w:val="21"/>
        </w:rPr>
        <w:t>1</w:t>
      </w:r>
      <w:r w:rsidRPr="003028EA">
        <w:rPr>
          <w:rFonts w:ascii="Helvetica" w:hAnsi="Helvetica" w:cs="Helvetica" w:hint="eastAsia"/>
          <w:b/>
          <w:bCs/>
          <w:color w:val="222222"/>
          <w:sz w:val="21"/>
          <w:szCs w:val="21"/>
        </w:rPr>
        <w:t>УРА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ПРИЛОЕШИЕ</w:t>
      </w:r>
      <w:r w:rsidRPr="003028EA">
        <w:rPr>
          <w:rFonts w:ascii="Helvetica" w:hAnsi="Helvetica" w:cs="Helvetica"/>
          <w:b/>
          <w:bCs/>
          <w:color w:val="222222"/>
          <w:sz w:val="21"/>
          <w:szCs w:val="21"/>
        </w:rPr>
        <w:t xml:space="preserve"> 0</w:t>
      </w:r>
      <w:r w:rsidRPr="003028EA">
        <w:rPr>
          <w:rFonts w:ascii="Helvetica" w:hAnsi="Helvetica" w:cs="Helvetica" w:hint="eastAsia"/>
          <w:b/>
          <w:bCs/>
          <w:color w:val="222222"/>
          <w:sz w:val="21"/>
          <w:szCs w:val="21"/>
        </w:rPr>
        <w:t>БСУ</w:t>
      </w:r>
      <w:r w:rsidRPr="003028EA">
        <w:rPr>
          <w:rFonts w:ascii="Helvetica" w:hAnsi="Helvetica" w:cs="Helvetica"/>
          <w:b/>
          <w:bCs/>
          <w:color w:val="222222"/>
          <w:sz w:val="21"/>
          <w:szCs w:val="21"/>
        </w:rPr>
        <w:t>71</w:t>
      </w:r>
      <w:r w:rsidRPr="003028EA">
        <w:rPr>
          <w:rFonts w:ascii="Helvetica" w:hAnsi="Helvetica" w:cs="Helvetica" w:hint="eastAsia"/>
          <w:b/>
          <w:bCs/>
          <w:color w:val="222222"/>
          <w:sz w:val="21"/>
          <w:szCs w:val="21"/>
        </w:rPr>
        <w:t>ДЕНИЕ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РЕЗУЛЬТАТОВ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w:t>
      </w:r>
    </w:p>
    <w:p w14:paraId="39F76BAC"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стр</w:t>
      </w:r>
      <w:r w:rsidRPr="003028EA">
        <w:rPr>
          <w:rFonts w:ascii="Helvetica" w:hAnsi="Helvetica" w:cs="Helvetica"/>
          <w:b/>
          <w:bCs/>
          <w:color w:val="222222"/>
          <w:sz w:val="21"/>
          <w:szCs w:val="21"/>
        </w:rPr>
        <w:t>. 129</w:t>
      </w:r>
    </w:p>
    <w:p w14:paraId="63EA85EA"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t xml:space="preserve">-fh 21 </w:t>
      </w:r>
      <w:r w:rsidRPr="003028EA">
        <w:rPr>
          <w:rFonts w:ascii="Helvetica" w:hAnsi="Helvetica" w:cs="Helvetica" w:hint="eastAsia"/>
          <w:b/>
          <w:bCs/>
          <w:color w:val="222222"/>
          <w:sz w:val="21"/>
          <w:szCs w:val="21"/>
        </w:rPr>
        <w:t>Взрослая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Дни</w:t>
      </w:r>
      <w:r w:rsidRPr="003028EA">
        <w:rPr>
          <w:rFonts w:ascii="Helvetica" w:hAnsi="Helvetica" w:cs="Helvetica"/>
          <w:b/>
          <w:bCs/>
          <w:color w:val="222222"/>
          <w:sz w:val="21"/>
          <w:szCs w:val="21"/>
        </w:rPr>
        <w:t xml:space="preserve"> I </w:t>
      </w:r>
      <w:r w:rsidRPr="003028EA">
        <w:rPr>
          <w:rFonts w:ascii="Helvetica" w:hAnsi="Helvetica" w:cs="Helvetica" w:hint="eastAsia"/>
          <w:b/>
          <w:bCs/>
          <w:color w:val="222222"/>
          <w:sz w:val="21"/>
          <w:szCs w:val="21"/>
        </w:rPr>
        <w:t>—</w:t>
      </w:r>
      <w:r w:rsidRPr="003028EA">
        <w:rPr>
          <w:rFonts w:ascii="Helvetica" w:hAnsi="Helvetica" w:cs="Helvetica"/>
          <w:b/>
          <w:bCs/>
          <w:color w:val="222222"/>
          <w:sz w:val="21"/>
          <w:szCs w:val="21"/>
        </w:rPr>
        <w:t xml:space="preserve"> ' 1 </w:t>
      </w:r>
      <w:r w:rsidRPr="003028EA">
        <w:rPr>
          <w:rFonts w:ascii="Helvetica" w:hAnsi="Helvetica" w:cs="Helvetica" w:hint="eastAsia"/>
          <w:b/>
          <w:bCs/>
          <w:color w:val="222222"/>
          <w:sz w:val="21"/>
          <w:szCs w:val="21"/>
        </w:rPr>
        <w:t>—</w:t>
      </w:r>
      <w:r w:rsidRPr="003028EA">
        <w:rPr>
          <w:rFonts w:ascii="Helvetica" w:hAnsi="Helvetica" w:cs="Helvetica"/>
          <w:b/>
          <w:bCs/>
          <w:color w:val="222222"/>
          <w:sz w:val="21"/>
          <w:szCs w:val="21"/>
        </w:rPr>
        <w:t xml:space="preserve"> I </w:t>
      </w:r>
      <w:proofErr w:type="gramStart"/>
      <w:r w:rsidRPr="003028EA">
        <w:rPr>
          <w:rFonts w:ascii="Helvetica" w:hAnsi="Helvetica" w:cs="Helvetica"/>
          <w:b/>
          <w:bCs/>
          <w:color w:val="222222"/>
          <w:sz w:val="21"/>
          <w:szCs w:val="21"/>
        </w:rPr>
        <w:t>1 ?</w:t>
      </w:r>
      <w:proofErr w:type="gramEnd"/>
      <w:r w:rsidRPr="003028EA">
        <w:rPr>
          <w:rFonts w:ascii="Helvetica" w:hAnsi="Helvetica" w:cs="Helvetica"/>
          <w:b/>
          <w:bCs/>
          <w:color w:val="222222"/>
          <w:sz w:val="21"/>
          <w:szCs w:val="21"/>
        </w:rPr>
        <w:t xml:space="preserve"> 1 1 13 16 17 18 19 </w:t>
      </w:r>
      <w:r w:rsidRPr="003028EA">
        <w:rPr>
          <w:rFonts w:ascii="Helvetica" w:hAnsi="Helvetica" w:cs="Helvetica" w:hint="eastAsia"/>
          <w:b/>
          <w:bCs/>
          <w:color w:val="222222"/>
          <w:sz w:val="21"/>
          <w:szCs w:val="21"/>
        </w:rPr>
        <w:t>Эмбрионы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Рис</w:t>
      </w:r>
      <w:r w:rsidRPr="003028EA">
        <w:rPr>
          <w:rFonts w:ascii="Helvetica" w:hAnsi="Helvetica" w:cs="Helvetica"/>
          <w:b/>
          <w:bCs/>
          <w:color w:val="222222"/>
          <w:sz w:val="21"/>
          <w:szCs w:val="21"/>
        </w:rPr>
        <w:t xml:space="preserve">, 55. </w:t>
      </w:r>
      <w:r w:rsidRPr="003028EA">
        <w:rPr>
          <w:rFonts w:ascii="Helvetica" w:hAnsi="Helvetica" w:cs="Helvetica" w:hint="eastAsia"/>
          <w:b/>
          <w:bCs/>
          <w:color w:val="222222"/>
          <w:sz w:val="21"/>
          <w:szCs w:val="21"/>
        </w:rPr>
        <w:t>Внутриклеточное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содержание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калия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натрия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фос­</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фора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измеренные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использованием</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рентгеновского</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микроанализа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ходе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эмбриогенеза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крысы</w:t>
      </w:r>
      <w:r w:rsidRPr="003028EA">
        <w:rPr>
          <w:rFonts w:ascii="Helvetica" w:hAnsi="Helvetica" w:cs="Helvetica"/>
          <w:b/>
          <w:bCs/>
          <w:color w:val="222222"/>
          <w:sz w:val="21"/>
          <w:szCs w:val="21"/>
        </w:rPr>
        <w:t xml:space="preserve">. 130 </w:t>
      </w:r>
      <w:r w:rsidRPr="003028EA">
        <w:rPr>
          <w:rFonts w:ascii="Helvetica" w:hAnsi="Helvetica" w:cs="Helvetica" w:hint="eastAsia"/>
          <w:b/>
          <w:bCs/>
          <w:color w:val="222222"/>
          <w:sz w:val="21"/>
          <w:szCs w:val="21"/>
        </w:rPr>
        <w:t>вного</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миокарда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равны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концентрации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калия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фосфора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мышцах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взрослых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крыс</w:t>
      </w:r>
      <w:r w:rsidRPr="003028EA">
        <w:rPr>
          <w:rFonts w:ascii="Helvetica" w:hAnsi="Helvetica" w:cs="Helvetica"/>
          <w:b/>
          <w:bCs/>
          <w:color w:val="222222"/>
          <w:sz w:val="21"/>
          <w:szCs w:val="21"/>
        </w:rPr>
        <w:t xml:space="preserve"> / 96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О</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мМоль</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кг</w:t>
      </w:r>
      <w:r w:rsidRPr="003028EA">
        <w:rPr>
          <w:rFonts w:ascii="Helvetica" w:hAnsi="Helvetica" w:cs="Helvetica"/>
          <w:b/>
          <w:bCs/>
          <w:color w:val="222222"/>
          <w:sz w:val="21"/>
          <w:szCs w:val="21"/>
        </w:rPr>
        <w:t xml:space="preserve"> </w:t>
      </w:r>
      <w:proofErr w:type="gramStart"/>
      <w:r w:rsidRPr="003028EA">
        <w:rPr>
          <w:rFonts w:ascii="Helvetica" w:hAnsi="Helvetica" w:cs="Helvetica" w:hint="eastAsia"/>
          <w:b/>
          <w:bCs/>
          <w:color w:val="222222"/>
          <w:sz w:val="21"/>
          <w:szCs w:val="21"/>
        </w:rPr>
        <w:t>вл</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веса</w:t>
      </w:r>
      <w:proofErr w:type="gramEnd"/>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соответствен­</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но</w:t>
      </w:r>
      <w:r w:rsidRPr="003028EA">
        <w:rPr>
          <w:rFonts w:ascii="Helvetica" w:hAnsi="Helvetica" w:cs="Helvetica"/>
          <w:b/>
          <w:bCs/>
          <w:color w:val="222222"/>
          <w:sz w:val="21"/>
          <w:szCs w:val="21"/>
        </w:rPr>
        <w:t xml:space="preserve"> /, </w:t>
      </w:r>
      <w:r w:rsidRPr="003028EA">
        <w:rPr>
          <w:rFonts w:ascii="Helvetica" w:hAnsi="Helvetica" w:cs="Helvetica" w:hint="eastAsia"/>
          <w:b/>
          <w:bCs/>
          <w:color w:val="222222"/>
          <w:sz w:val="21"/>
          <w:szCs w:val="21"/>
        </w:rPr>
        <w:t>Уровни</w:t>
      </w:r>
      <w:r w:rsidRPr="003028EA">
        <w:rPr>
          <w:rFonts w:ascii="Helvetica" w:hAnsi="Helvetica" w:cs="Helvetica"/>
          <w:b/>
          <w:bCs/>
          <w:color w:val="222222"/>
          <w:sz w:val="21"/>
          <w:szCs w:val="21"/>
        </w:rPr>
        <w:t>...</w:t>
      </w:r>
    </w:p>
    <w:p w14:paraId="37205972" w14:textId="77777777" w:rsidR="003028EA" w:rsidRPr="003028EA" w:rsidRDefault="003028EA" w:rsidP="003028EA">
      <w:pPr>
        <w:rPr>
          <w:rFonts w:ascii="Helvetica" w:hAnsi="Helvetica" w:cs="Helvetica"/>
          <w:b/>
          <w:bCs/>
          <w:color w:val="222222"/>
          <w:sz w:val="21"/>
          <w:szCs w:val="21"/>
        </w:rPr>
      </w:pPr>
    </w:p>
    <w:p w14:paraId="6F14326B"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Оглавление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диссертации</w:t>
      </w:r>
    </w:p>
    <w:p w14:paraId="74DF2210"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кандидат</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биологических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наук</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Савельева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Надежда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Алексеевна</w:t>
      </w:r>
    </w:p>
    <w:p w14:paraId="2F2AAEEF"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lastRenderedPageBreak/>
        <w:t xml:space="preserve">03.00.17. - </w:t>
      </w:r>
      <w:r w:rsidRPr="003028EA">
        <w:rPr>
          <w:rFonts w:ascii="Helvetica" w:hAnsi="Helvetica" w:cs="Helvetica" w:hint="eastAsia"/>
          <w:b/>
          <w:bCs/>
          <w:color w:val="222222"/>
          <w:sz w:val="21"/>
          <w:szCs w:val="21"/>
        </w:rPr>
        <w:t>ЦИТОЛОГИЯ</w:t>
      </w:r>
    </w:p>
    <w:p w14:paraId="1385C8B0" w14:textId="77777777" w:rsidR="003028EA" w:rsidRPr="003028EA" w:rsidRDefault="003028EA" w:rsidP="003028EA">
      <w:pPr>
        <w:rPr>
          <w:rFonts w:ascii="Helvetica" w:hAnsi="Helvetica" w:cs="Helvetica"/>
          <w:b/>
          <w:bCs/>
          <w:color w:val="222222"/>
          <w:sz w:val="21"/>
          <w:szCs w:val="21"/>
        </w:rPr>
      </w:pPr>
    </w:p>
    <w:p w14:paraId="0E70D4D1"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ДИССЕРТАЦИЯ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СОИСКАНИЕ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УЧЕНОЙ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СТЕПЕНИ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КАНДИДАТА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БИОЛОГИЧЕСКИХ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НАУК</w:t>
      </w:r>
    </w:p>
    <w:p w14:paraId="19A11757" w14:textId="77777777" w:rsidR="003028EA" w:rsidRPr="003028EA" w:rsidRDefault="003028EA" w:rsidP="003028EA">
      <w:pPr>
        <w:rPr>
          <w:rFonts w:ascii="Helvetica" w:hAnsi="Helvetica" w:cs="Helvetica"/>
          <w:b/>
          <w:bCs/>
          <w:color w:val="222222"/>
          <w:sz w:val="21"/>
          <w:szCs w:val="21"/>
        </w:rPr>
      </w:pPr>
    </w:p>
    <w:p w14:paraId="54092E09"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Научные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руководители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л</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Д</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б</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н</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проф</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А</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Скульский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канд</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биол</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н</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w:t>
      </w:r>
      <w:r w:rsidRPr="003028EA">
        <w:rPr>
          <w:rFonts w:ascii="Helvetica" w:hAnsi="Helvetica" w:cs="Helvetica" w:hint="eastAsia"/>
          <w:b/>
          <w:bCs/>
          <w:color w:val="222222"/>
          <w:sz w:val="21"/>
          <w:szCs w:val="21"/>
        </w:rPr>
        <w:t>Буровина</w:t>
      </w:r>
    </w:p>
    <w:p w14:paraId="7F37E968" w14:textId="77777777" w:rsidR="003028EA" w:rsidRPr="003028EA" w:rsidRDefault="003028EA" w:rsidP="003028EA">
      <w:pPr>
        <w:rPr>
          <w:rFonts w:ascii="Helvetica" w:hAnsi="Helvetica" w:cs="Helvetica"/>
          <w:b/>
          <w:bCs/>
          <w:color w:val="222222"/>
          <w:sz w:val="21"/>
          <w:szCs w:val="21"/>
        </w:rPr>
      </w:pPr>
    </w:p>
    <w:p w14:paraId="1F022854"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Пущино</w:t>
      </w:r>
    </w:p>
    <w:p w14:paraId="30D1E792" w14:textId="77777777" w:rsidR="003028EA" w:rsidRPr="003028EA" w:rsidRDefault="003028EA" w:rsidP="003028EA">
      <w:pPr>
        <w:rPr>
          <w:rFonts w:ascii="Helvetica" w:hAnsi="Helvetica" w:cs="Helvetica"/>
          <w:b/>
          <w:bCs/>
          <w:color w:val="222222"/>
          <w:sz w:val="21"/>
          <w:szCs w:val="21"/>
        </w:rPr>
      </w:pPr>
    </w:p>
    <w:p w14:paraId="7FADA9B2"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ОГЛАВЛЕНИЕ</w:t>
      </w:r>
    </w:p>
    <w:p w14:paraId="445413D1" w14:textId="77777777" w:rsidR="003028EA" w:rsidRPr="003028EA" w:rsidRDefault="003028EA" w:rsidP="003028EA">
      <w:pPr>
        <w:rPr>
          <w:rFonts w:ascii="Helvetica" w:hAnsi="Helvetica" w:cs="Helvetica"/>
          <w:b/>
          <w:bCs/>
          <w:color w:val="222222"/>
          <w:sz w:val="21"/>
          <w:szCs w:val="21"/>
        </w:rPr>
      </w:pPr>
    </w:p>
    <w:p w14:paraId="68890008"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ВВЕДШИЕ</w:t>
      </w:r>
      <w:r w:rsidRPr="003028EA">
        <w:rPr>
          <w:rFonts w:ascii="Helvetica" w:hAnsi="Helvetica" w:cs="Helvetica"/>
          <w:b/>
          <w:bCs/>
          <w:color w:val="222222"/>
          <w:sz w:val="21"/>
          <w:szCs w:val="21"/>
        </w:rPr>
        <w:t>.</w:t>
      </w:r>
    </w:p>
    <w:p w14:paraId="6AD31B34" w14:textId="77777777" w:rsidR="003028EA" w:rsidRPr="003028EA" w:rsidRDefault="003028EA" w:rsidP="003028EA">
      <w:pPr>
        <w:rPr>
          <w:rFonts w:ascii="Helvetica" w:hAnsi="Helvetica" w:cs="Helvetica"/>
          <w:b/>
          <w:bCs/>
          <w:color w:val="222222"/>
          <w:sz w:val="21"/>
          <w:szCs w:val="21"/>
        </w:rPr>
      </w:pPr>
    </w:p>
    <w:p w14:paraId="3FC79419"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hint="eastAsia"/>
          <w:b/>
          <w:bCs/>
          <w:color w:val="222222"/>
          <w:sz w:val="21"/>
          <w:szCs w:val="21"/>
        </w:rPr>
        <w:t>ГЛАВА</w:t>
      </w:r>
      <w:r w:rsidRPr="003028EA">
        <w:rPr>
          <w:rFonts w:ascii="Helvetica" w:hAnsi="Helvetica" w:cs="Helvetica"/>
          <w:b/>
          <w:bCs/>
          <w:color w:val="222222"/>
          <w:sz w:val="21"/>
          <w:szCs w:val="21"/>
        </w:rPr>
        <w:t xml:space="preserve"> I. </w:t>
      </w:r>
      <w:r w:rsidRPr="003028EA">
        <w:rPr>
          <w:rFonts w:ascii="Helvetica" w:hAnsi="Helvetica" w:cs="Helvetica" w:hint="eastAsia"/>
          <w:b/>
          <w:bCs/>
          <w:color w:val="222222"/>
          <w:sz w:val="21"/>
          <w:szCs w:val="21"/>
        </w:rPr>
        <w:t>ОБЗОР</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ЛИТЕРАТУРЫ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Становление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ультраструктуры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ионного</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состава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электрических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свойств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онтогенезе</w:t>
      </w:r>
      <w:r w:rsidRPr="003028EA">
        <w:rPr>
          <w:rFonts w:ascii="Helvetica" w:hAnsi="Helvetica" w:cs="Helvetica"/>
          <w:b/>
          <w:bCs/>
          <w:color w:val="222222"/>
          <w:sz w:val="21"/>
          <w:szCs w:val="21"/>
        </w:rPr>
        <w:t>/</w:t>
      </w:r>
    </w:p>
    <w:p w14:paraId="668966CF" w14:textId="77777777" w:rsidR="003028EA" w:rsidRPr="003028EA" w:rsidRDefault="003028EA" w:rsidP="003028EA">
      <w:pPr>
        <w:rPr>
          <w:rFonts w:ascii="Helvetica" w:hAnsi="Helvetica" w:cs="Helvetica"/>
          <w:b/>
          <w:bCs/>
          <w:color w:val="222222"/>
          <w:sz w:val="21"/>
          <w:szCs w:val="21"/>
        </w:rPr>
      </w:pPr>
    </w:p>
    <w:p w14:paraId="403A0A56"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t xml:space="preserve">1. </w:t>
      </w:r>
      <w:r w:rsidRPr="003028EA">
        <w:rPr>
          <w:rFonts w:ascii="Helvetica" w:hAnsi="Helvetica" w:cs="Helvetica" w:hint="eastAsia"/>
          <w:b/>
          <w:bCs/>
          <w:color w:val="222222"/>
          <w:sz w:val="21"/>
          <w:szCs w:val="21"/>
        </w:rPr>
        <w:t>Последовательность</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структурных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функциональных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биохимических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изменений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онтогенезе</w:t>
      </w:r>
    </w:p>
    <w:p w14:paraId="0DAB57BE" w14:textId="77777777" w:rsidR="003028EA" w:rsidRPr="003028EA" w:rsidRDefault="003028EA" w:rsidP="003028EA">
      <w:pPr>
        <w:rPr>
          <w:rFonts w:ascii="Helvetica" w:hAnsi="Helvetica" w:cs="Helvetica"/>
          <w:b/>
          <w:bCs/>
          <w:color w:val="222222"/>
          <w:sz w:val="21"/>
          <w:szCs w:val="21"/>
        </w:rPr>
      </w:pPr>
    </w:p>
    <w:p w14:paraId="0151C6FB"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t xml:space="preserve">2. </w:t>
      </w:r>
      <w:r w:rsidRPr="003028EA">
        <w:rPr>
          <w:rFonts w:ascii="Helvetica" w:hAnsi="Helvetica" w:cs="Helvetica" w:hint="eastAsia"/>
          <w:b/>
          <w:bCs/>
          <w:color w:val="222222"/>
          <w:sz w:val="21"/>
          <w:szCs w:val="21"/>
        </w:rPr>
        <w:t>Ионные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соотношения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мышцах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ходе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онтогенеза</w:t>
      </w:r>
      <w:r w:rsidRPr="003028EA">
        <w:rPr>
          <w:rFonts w:ascii="Helvetica" w:hAnsi="Helvetica" w:cs="Helvetica"/>
          <w:b/>
          <w:bCs/>
          <w:color w:val="222222"/>
          <w:sz w:val="21"/>
          <w:szCs w:val="21"/>
        </w:rPr>
        <w:t>.</w:t>
      </w:r>
    </w:p>
    <w:p w14:paraId="394B2C14" w14:textId="77777777" w:rsidR="003028EA" w:rsidRPr="003028EA" w:rsidRDefault="003028EA" w:rsidP="003028EA">
      <w:pPr>
        <w:rPr>
          <w:rFonts w:ascii="Helvetica" w:hAnsi="Helvetica" w:cs="Helvetica"/>
          <w:b/>
          <w:bCs/>
          <w:color w:val="222222"/>
          <w:sz w:val="21"/>
          <w:szCs w:val="21"/>
        </w:rPr>
      </w:pPr>
    </w:p>
    <w:p w14:paraId="13E6CB25"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t xml:space="preserve">3. </w:t>
      </w:r>
      <w:r w:rsidRPr="003028EA">
        <w:rPr>
          <w:rFonts w:ascii="Helvetica" w:hAnsi="Helvetica" w:cs="Helvetica" w:hint="eastAsia"/>
          <w:b/>
          <w:bCs/>
          <w:color w:val="222222"/>
          <w:sz w:val="21"/>
          <w:szCs w:val="21"/>
        </w:rPr>
        <w:t>Ионный</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состав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среды</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онтогенезе</w:t>
      </w:r>
    </w:p>
    <w:p w14:paraId="180BFB26" w14:textId="77777777" w:rsidR="003028EA" w:rsidRPr="003028EA" w:rsidRDefault="003028EA" w:rsidP="003028EA">
      <w:pPr>
        <w:rPr>
          <w:rFonts w:ascii="Helvetica" w:hAnsi="Helvetica" w:cs="Helvetica"/>
          <w:b/>
          <w:bCs/>
          <w:color w:val="222222"/>
          <w:sz w:val="21"/>
          <w:szCs w:val="21"/>
        </w:rPr>
      </w:pPr>
    </w:p>
    <w:p w14:paraId="1EAE96D5" w14:textId="77777777" w:rsidR="003028EA" w:rsidRPr="003028EA" w:rsidRDefault="003028EA" w:rsidP="003028EA">
      <w:pPr>
        <w:rPr>
          <w:rFonts w:ascii="Helvetica" w:hAnsi="Helvetica" w:cs="Helvetica"/>
          <w:b/>
          <w:bCs/>
          <w:color w:val="222222"/>
          <w:sz w:val="21"/>
          <w:szCs w:val="21"/>
        </w:rPr>
      </w:pPr>
      <w:r w:rsidRPr="003028EA">
        <w:rPr>
          <w:rFonts w:ascii="Helvetica" w:hAnsi="Helvetica" w:cs="Helvetica"/>
          <w:b/>
          <w:bCs/>
          <w:color w:val="222222"/>
          <w:sz w:val="21"/>
          <w:szCs w:val="21"/>
        </w:rPr>
        <w:t xml:space="preserve">4. </w:t>
      </w:r>
      <w:r w:rsidRPr="003028EA">
        <w:rPr>
          <w:rFonts w:ascii="Helvetica" w:hAnsi="Helvetica" w:cs="Helvetica" w:hint="eastAsia"/>
          <w:b/>
          <w:bCs/>
          <w:color w:val="222222"/>
          <w:sz w:val="21"/>
          <w:szCs w:val="21"/>
        </w:rPr>
        <w:t>Формирование</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электрических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свойств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скелетных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сердечных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мышц</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онтогенезе</w:t>
      </w:r>
      <w:r w:rsidRPr="003028EA">
        <w:rPr>
          <w:rFonts w:ascii="Helvetica" w:hAnsi="Helvetica" w:cs="Helvetica"/>
          <w:b/>
          <w:bCs/>
          <w:color w:val="222222"/>
          <w:sz w:val="21"/>
          <w:szCs w:val="21"/>
        </w:rPr>
        <w:t>.</w:t>
      </w:r>
    </w:p>
    <w:p w14:paraId="2ADD1B6F" w14:textId="77777777" w:rsidR="003028EA" w:rsidRPr="003028EA" w:rsidRDefault="003028EA" w:rsidP="003028EA">
      <w:pPr>
        <w:rPr>
          <w:rFonts w:ascii="Helvetica" w:hAnsi="Helvetica" w:cs="Helvetica"/>
          <w:b/>
          <w:bCs/>
          <w:color w:val="222222"/>
          <w:sz w:val="21"/>
          <w:szCs w:val="21"/>
        </w:rPr>
      </w:pPr>
    </w:p>
    <w:p w14:paraId="109CC004" w14:textId="7F7231AF" w:rsidR="00484EB4" w:rsidRPr="003028EA" w:rsidRDefault="003028EA" w:rsidP="003028EA">
      <w:r w:rsidRPr="003028EA">
        <w:rPr>
          <w:rFonts w:ascii="Helvetica" w:hAnsi="Helvetica" w:cs="Helvetica"/>
          <w:b/>
          <w:bCs/>
          <w:color w:val="222222"/>
          <w:sz w:val="21"/>
          <w:szCs w:val="21"/>
        </w:rPr>
        <w:t xml:space="preserve">5. </w:t>
      </w:r>
      <w:r w:rsidRPr="003028EA">
        <w:rPr>
          <w:rFonts w:ascii="Helvetica" w:hAnsi="Helvetica" w:cs="Helvetica" w:hint="eastAsia"/>
          <w:b/>
          <w:bCs/>
          <w:color w:val="222222"/>
          <w:sz w:val="21"/>
          <w:szCs w:val="21"/>
        </w:rPr>
        <w:t>Функциональная</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роль</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ионов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w:t>
      </w:r>
      <w:r w:rsidRPr="003028EA">
        <w:rPr>
          <w:rFonts w:ascii="Helvetica" w:hAnsi="Helvetica" w:cs="Helvetica"/>
          <w:b/>
          <w:bCs/>
          <w:color w:val="222222"/>
          <w:sz w:val="21"/>
          <w:szCs w:val="21"/>
        </w:rPr>
        <w:t xml:space="preserve">, </w:t>
      </w:r>
      <w:proofErr w:type="gramStart"/>
      <w:r w:rsidRPr="003028EA">
        <w:rPr>
          <w:rFonts w:ascii="Helvetica" w:hAnsi="Helvetica" w:cs="Helvetica"/>
          <w:b/>
          <w:bCs/>
          <w:color w:val="222222"/>
          <w:sz w:val="21"/>
          <w:szCs w:val="21"/>
        </w:rPr>
        <w:t>Mg ,</w:t>
      </w:r>
      <w:proofErr w:type="gramEnd"/>
      <w:r w:rsidRPr="003028EA">
        <w:rPr>
          <w:rFonts w:ascii="Helvetica" w:hAnsi="Helvetica" w:cs="Helvetica"/>
          <w:b/>
          <w:bCs/>
          <w:color w:val="222222"/>
          <w:sz w:val="21"/>
          <w:szCs w:val="21"/>
        </w:rPr>
        <w:t xml:space="preserve"> Na , </w:t>
      </w:r>
      <w:r w:rsidRPr="003028EA">
        <w:rPr>
          <w:rFonts w:ascii="Helvetica" w:hAnsi="Helvetica" w:cs="Helvetica" w:hint="eastAsia"/>
          <w:b/>
          <w:bCs/>
          <w:color w:val="222222"/>
          <w:sz w:val="21"/>
          <w:szCs w:val="21"/>
        </w:rPr>
        <w:t>Са</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Р</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в</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проц</w:t>
      </w:r>
      <w:r w:rsidRPr="003028EA">
        <w:rPr>
          <w:rFonts w:ascii="Helvetica" w:hAnsi="Helvetica" w:cs="Helvetica" w:hint="eastAsia"/>
          <w:b/>
          <w:bCs/>
          <w:color w:val="222222"/>
          <w:sz w:val="21"/>
          <w:szCs w:val="21"/>
        </w:rPr>
        <w:lastRenderedPageBreak/>
        <w:t>ессах</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жизнедеятельности</w:t>
      </w:r>
      <w:r w:rsidRPr="003028EA">
        <w:rPr>
          <w:rFonts w:ascii="Helvetica" w:hAnsi="Helvetica" w:cs="Helvetica"/>
          <w:b/>
          <w:bCs/>
          <w:color w:val="222222"/>
          <w:sz w:val="21"/>
          <w:szCs w:val="21"/>
        </w:rPr>
        <w:t xml:space="preserve"> </w:t>
      </w:r>
      <w:r w:rsidRPr="003028EA">
        <w:rPr>
          <w:rFonts w:ascii="Helvetica" w:hAnsi="Helvetica" w:cs="Helvetica" w:hint="eastAsia"/>
          <w:b/>
          <w:bCs/>
          <w:color w:val="222222"/>
          <w:sz w:val="21"/>
          <w:szCs w:val="21"/>
        </w:rPr>
        <w:t>клеток</w:t>
      </w:r>
    </w:p>
    <w:sectPr w:rsidR="00484EB4" w:rsidRPr="003028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B5A8" w14:textId="77777777" w:rsidR="003A3F6E" w:rsidRDefault="003A3F6E">
      <w:pPr>
        <w:spacing w:after="0" w:line="240" w:lineRule="auto"/>
      </w:pPr>
      <w:r>
        <w:separator/>
      </w:r>
    </w:p>
  </w:endnote>
  <w:endnote w:type="continuationSeparator" w:id="0">
    <w:p w14:paraId="52E5308D" w14:textId="77777777" w:rsidR="003A3F6E" w:rsidRDefault="003A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DBD1" w14:textId="77777777" w:rsidR="003A3F6E" w:rsidRDefault="003A3F6E"/>
    <w:p w14:paraId="3B3D9347" w14:textId="77777777" w:rsidR="003A3F6E" w:rsidRDefault="003A3F6E"/>
    <w:p w14:paraId="4447E708" w14:textId="77777777" w:rsidR="003A3F6E" w:rsidRDefault="003A3F6E"/>
    <w:p w14:paraId="1576E863" w14:textId="77777777" w:rsidR="003A3F6E" w:rsidRDefault="003A3F6E"/>
    <w:p w14:paraId="0DBDE693" w14:textId="77777777" w:rsidR="003A3F6E" w:rsidRDefault="003A3F6E"/>
    <w:p w14:paraId="49434941" w14:textId="77777777" w:rsidR="003A3F6E" w:rsidRDefault="003A3F6E"/>
    <w:p w14:paraId="355E10C4" w14:textId="77777777" w:rsidR="003A3F6E" w:rsidRDefault="003A3F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608390" wp14:editId="7FA413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5D104" w14:textId="77777777" w:rsidR="003A3F6E" w:rsidRDefault="003A3F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083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45D104" w14:textId="77777777" w:rsidR="003A3F6E" w:rsidRDefault="003A3F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B5F3FC" w14:textId="77777777" w:rsidR="003A3F6E" w:rsidRDefault="003A3F6E"/>
    <w:p w14:paraId="035E0103" w14:textId="77777777" w:rsidR="003A3F6E" w:rsidRDefault="003A3F6E"/>
    <w:p w14:paraId="48598A4F" w14:textId="77777777" w:rsidR="003A3F6E" w:rsidRDefault="003A3F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7D22C9" wp14:editId="5FAC53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DC3D" w14:textId="77777777" w:rsidR="003A3F6E" w:rsidRDefault="003A3F6E"/>
                          <w:p w14:paraId="18C7EC1A" w14:textId="77777777" w:rsidR="003A3F6E" w:rsidRDefault="003A3F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7D22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02DC3D" w14:textId="77777777" w:rsidR="003A3F6E" w:rsidRDefault="003A3F6E"/>
                    <w:p w14:paraId="18C7EC1A" w14:textId="77777777" w:rsidR="003A3F6E" w:rsidRDefault="003A3F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BD7B6" w14:textId="77777777" w:rsidR="003A3F6E" w:rsidRDefault="003A3F6E"/>
    <w:p w14:paraId="7D2F20E1" w14:textId="77777777" w:rsidR="003A3F6E" w:rsidRDefault="003A3F6E">
      <w:pPr>
        <w:rPr>
          <w:sz w:val="2"/>
          <w:szCs w:val="2"/>
        </w:rPr>
      </w:pPr>
    </w:p>
    <w:p w14:paraId="140D47AF" w14:textId="77777777" w:rsidR="003A3F6E" w:rsidRDefault="003A3F6E"/>
    <w:p w14:paraId="5C83C66F" w14:textId="77777777" w:rsidR="003A3F6E" w:rsidRDefault="003A3F6E">
      <w:pPr>
        <w:spacing w:after="0" w:line="240" w:lineRule="auto"/>
      </w:pPr>
    </w:p>
  </w:footnote>
  <w:footnote w:type="continuationSeparator" w:id="0">
    <w:p w14:paraId="048BAF2D" w14:textId="77777777" w:rsidR="003A3F6E" w:rsidRDefault="003A3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6E"/>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3</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cp:revision>
  <cp:lastPrinted>2009-02-06T05:36:00Z</cp:lastPrinted>
  <dcterms:created xsi:type="dcterms:W3CDTF">2025-11-25T20:19:00Z</dcterms:created>
  <dcterms:modified xsi:type="dcterms:W3CDTF">2025-11-27T18:05:00Z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