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0C341" w14:textId="3B43682F" w:rsidR="00DD312F" w:rsidRPr="00A814F6" w:rsidRDefault="00A814F6" w:rsidP="00A814F6">
      <w:r>
        <w:t>Соломенко Ліна Іванівна, старший викладач кафедри тележурналісти Київського національного університету культури і мистецтв. Назва дисертації: «Комунікаційні стратегії онлайн-медіа та практики їх користувачів в особливих умовах». Шифр та назва спеціальності – 27.00.06 – прикладні соціальнокомунікаційні технології. Спецрада Д 26.807.04 Київського національного університету культури і мистецтв (01601, м. Київ, вул. Є. Коновальця, 36; тел. 529- 98-33). Науковий керівник: Касьян Владислав Володимирович, кандидат філософських наук, доцент, доцент кафедри інформаційної діяльності та зв’язків з громадськістю Київського національного університету культури і мистецтв. Офіційні опоненти: Зикун Наталія Іванівна, доктор наук із соціальних комунікацій, професор, декан факультету соціально-гуманітарних технологій, спорту та реабілітації Державного податкового університету; Пономаренко Людмила Григорівна, доктор наук із соціальних комунікацій, професор, професор кафедри мови медіа Навчально-наукового інституту журналістики Київського національного університету імені Тараса Шевченка.</w:t>
      </w:r>
    </w:p>
    <w:sectPr w:rsidR="00DD312F" w:rsidRPr="00A814F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51BF2" w14:textId="77777777" w:rsidR="00A70ED7" w:rsidRDefault="00A70ED7">
      <w:pPr>
        <w:spacing w:after="0" w:line="240" w:lineRule="auto"/>
      </w:pPr>
      <w:r>
        <w:separator/>
      </w:r>
    </w:p>
  </w:endnote>
  <w:endnote w:type="continuationSeparator" w:id="0">
    <w:p w14:paraId="2E92E995" w14:textId="77777777" w:rsidR="00A70ED7" w:rsidRDefault="00A70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E29CA" w14:textId="77777777" w:rsidR="00A70ED7" w:rsidRDefault="00A70ED7">
      <w:pPr>
        <w:spacing w:after="0" w:line="240" w:lineRule="auto"/>
      </w:pPr>
      <w:r>
        <w:separator/>
      </w:r>
    </w:p>
  </w:footnote>
  <w:footnote w:type="continuationSeparator" w:id="0">
    <w:p w14:paraId="6DEF0A42" w14:textId="77777777" w:rsidR="00A70ED7" w:rsidRDefault="00A70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70ED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FC7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B27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18E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93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E12"/>
    <w:rsid w:val="00790FFB"/>
    <w:rsid w:val="007913E2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D65"/>
    <w:rsid w:val="00836FA3"/>
    <w:rsid w:val="00837A7D"/>
    <w:rsid w:val="00837D51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3CEB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44B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0ED7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9FF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9DE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33FE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E03"/>
    <w:rsid w:val="00D1013F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095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61266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11476</cp:revision>
  <dcterms:created xsi:type="dcterms:W3CDTF">2024-06-20T08:51:00Z</dcterms:created>
  <dcterms:modified xsi:type="dcterms:W3CDTF">2024-11-06T22:07:00Z</dcterms:modified>
  <cp:category/>
</cp:coreProperties>
</file>