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6D9B1FD" w:rsidR="00B012C2" w:rsidRPr="00266654" w:rsidRDefault="00266654" w:rsidP="00266654">
      <w:r>
        <w:t xml:space="preserve">Захаров </w:t>
      </w:r>
      <w:proofErr w:type="spellStart"/>
      <w:r>
        <w:t>Дмитро</w:t>
      </w:r>
      <w:proofErr w:type="spellEnd"/>
      <w:r>
        <w:t xml:space="preserve"> Миколайович, </w:t>
      </w:r>
      <w:proofErr w:type="spellStart"/>
      <w:r>
        <w:t>аспірант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Обліково-аналітичне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капіталом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», (071 </w:t>
      </w:r>
      <w:proofErr w:type="spellStart"/>
      <w:r>
        <w:t>Облік</w:t>
      </w:r>
      <w:proofErr w:type="spellEnd"/>
      <w:r>
        <w:t xml:space="preserve"> і </w:t>
      </w:r>
      <w:proofErr w:type="spellStart"/>
      <w:r>
        <w:t>оподаткування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14.052.016 в Державному </w:t>
      </w:r>
      <w:proofErr w:type="spellStart"/>
      <w:r>
        <w:t>університеті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</w:t>
      </w:r>
    </w:p>
    <w:sectPr w:rsidR="00B012C2" w:rsidRPr="00266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1B76" w14:textId="77777777" w:rsidR="00CC0ACA" w:rsidRDefault="00CC0ACA">
      <w:pPr>
        <w:spacing w:after="0" w:line="240" w:lineRule="auto"/>
      </w:pPr>
      <w:r>
        <w:separator/>
      </w:r>
    </w:p>
  </w:endnote>
  <w:endnote w:type="continuationSeparator" w:id="0">
    <w:p w14:paraId="3F1E2F33" w14:textId="77777777" w:rsidR="00CC0ACA" w:rsidRDefault="00CC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0E00" w14:textId="77777777" w:rsidR="00CC0ACA" w:rsidRDefault="00CC0ACA">
      <w:pPr>
        <w:spacing w:after="0" w:line="240" w:lineRule="auto"/>
      </w:pPr>
      <w:r>
        <w:separator/>
      </w:r>
    </w:p>
  </w:footnote>
  <w:footnote w:type="continuationSeparator" w:id="0">
    <w:p w14:paraId="14BF35DF" w14:textId="77777777" w:rsidR="00CC0ACA" w:rsidRDefault="00CC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A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ACA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4084</cp:revision>
  <dcterms:created xsi:type="dcterms:W3CDTF">2024-06-20T08:51:00Z</dcterms:created>
  <dcterms:modified xsi:type="dcterms:W3CDTF">2024-07-12T18:48:00Z</dcterms:modified>
  <cp:category/>
</cp:coreProperties>
</file>