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66D5A" w:rsidRDefault="00F66D5A" w:rsidP="000C5764">
      <w:pPr>
        <w:spacing w:line="360" w:lineRule="auto"/>
        <w:jc w:val="center"/>
        <w:rPr>
          <w:rStyle w:val="afc"/>
          <w:color w:val="0070C0"/>
        </w:rPr>
      </w:pPr>
    </w:p>
    <w:p w:rsidR="00F66D5A" w:rsidRDefault="00F66D5A" w:rsidP="00F66D5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Банкротство кредитных организаций</w:t>
      </w:r>
    </w:p>
    <w:p w:rsidR="00F66D5A" w:rsidRDefault="00F66D5A" w:rsidP="000C5764">
      <w:pPr>
        <w:spacing w:line="360" w:lineRule="auto"/>
        <w:jc w:val="center"/>
        <w:rPr>
          <w:rStyle w:val="afc"/>
          <w:color w:val="0070C0"/>
        </w:rPr>
      </w:pPr>
      <w:bookmarkStart w:id="0" w:name="_GoBack"/>
      <w:bookmarkEnd w:id="0"/>
    </w:p>
    <w:p w:rsidR="00050C05" w:rsidRDefault="00050C05" w:rsidP="00050C05">
      <w:pPr>
        <w:spacing w:line="270" w:lineRule="atLeast"/>
        <w:rPr>
          <w:rFonts w:ascii="Verdana" w:hAnsi="Verdana"/>
          <w:b/>
          <w:bCs/>
          <w:color w:val="000000"/>
          <w:sz w:val="18"/>
          <w:szCs w:val="18"/>
        </w:rPr>
      </w:pPr>
      <w:r>
        <w:rPr>
          <w:rFonts w:ascii="Verdana" w:hAnsi="Verdana"/>
          <w:b/>
          <w:bCs/>
          <w:color w:val="000000"/>
          <w:sz w:val="18"/>
          <w:szCs w:val="18"/>
        </w:rPr>
        <w:t>Год: </w:t>
      </w:r>
    </w:p>
    <w:p w:rsidR="00050C05" w:rsidRDefault="00050C05" w:rsidP="00050C05">
      <w:pPr>
        <w:spacing w:line="270" w:lineRule="atLeast"/>
        <w:rPr>
          <w:rFonts w:ascii="Verdana" w:hAnsi="Verdana"/>
          <w:color w:val="000000"/>
          <w:sz w:val="18"/>
          <w:szCs w:val="18"/>
        </w:rPr>
      </w:pPr>
      <w:r>
        <w:rPr>
          <w:rFonts w:ascii="Verdana" w:hAnsi="Verdana"/>
          <w:color w:val="000000"/>
          <w:sz w:val="18"/>
          <w:szCs w:val="18"/>
        </w:rPr>
        <w:t>2013</w:t>
      </w:r>
    </w:p>
    <w:p w:rsidR="00050C05" w:rsidRDefault="00050C05" w:rsidP="00050C0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50C05" w:rsidRDefault="00050C05" w:rsidP="00050C05">
      <w:pPr>
        <w:spacing w:line="270" w:lineRule="atLeast"/>
        <w:rPr>
          <w:rFonts w:ascii="Verdana" w:hAnsi="Verdana"/>
          <w:color w:val="000000"/>
          <w:sz w:val="18"/>
          <w:szCs w:val="18"/>
        </w:rPr>
      </w:pPr>
      <w:r>
        <w:rPr>
          <w:rFonts w:ascii="Verdana" w:hAnsi="Verdana"/>
          <w:color w:val="000000"/>
          <w:sz w:val="18"/>
          <w:szCs w:val="18"/>
        </w:rPr>
        <w:t>Хомяков, Евгений Владимирович</w:t>
      </w:r>
    </w:p>
    <w:p w:rsidR="00050C05" w:rsidRDefault="00050C05" w:rsidP="00050C0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50C05" w:rsidRDefault="00050C05" w:rsidP="00050C0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50C05" w:rsidRDefault="00050C05" w:rsidP="00050C0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50C05" w:rsidRDefault="00050C05" w:rsidP="00050C05">
      <w:pPr>
        <w:spacing w:line="270" w:lineRule="atLeast"/>
        <w:rPr>
          <w:rFonts w:ascii="Verdana" w:hAnsi="Verdana"/>
          <w:color w:val="000000"/>
          <w:sz w:val="18"/>
          <w:szCs w:val="18"/>
        </w:rPr>
      </w:pPr>
      <w:r>
        <w:rPr>
          <w:rFonts w:ascii="Verdana" w:hAnsi="Verdana"/>
          <w:color w:val="000000"/>
          <w:sz w:val="18"/>
          <w:szCs w:val="18"/>
        </w:rPr>
        <w:t>Москва</w:t>
      </w:r>
    </w:p>
    <w:p w:rsidR="00050C05" w:rsidRDefault="00050C05" w:rsidP="00050C0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50C05" w:rsidRDefault="00050C05" w:rsidP="00050C05">
      <w:pPr>
        <w:spacing w:line="270" w:lineRule="atLeast"/>
        <w:rPr>
          <w:rFonts w:ascii="Verdana" w:hAnsi="Verdana"/>
          <w:color w:val="000000"/>
          <w:sz w:val="18"/>
          <w:szCs w:val="18"/>
        </w:rPr>
      </w:pPr>
      <w:r>
        <w:rPr>
          <w:rFonts w:ascii="Verdana" w:hAnsi="Verdana"/>
          <w:color w:val="000000"/>
          <w:sz w:val="18"/>
          <w:szCs w:val="18"/>
        </w:rPr>
        <w:t>12.00.08</w:t>
      </w:r>
    </w:p>
    <w:p w:rsidR="00050C05" w:rsidRDefault="00050C05" w:rsidP="00050C0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50C05" w:rsidRDefault="00050C05" w:rsidP="00050C0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50C05" w:rsidRDefault="00050C05" w:rsidP="00050C0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50C05" w:rsidRDefault="00050C05" w:rsidP="00050C05">
      <w:pPr>
        <w:spacing w:line="270" w:lineRule="atLeast"/>
        <w:rPr>
          <w:rFonts w:ascii="Verdana" w:hAnsi="Verdana"/>
          <w:color w:val="000000"/>
          <w:sz w:val="18"/>
          <w:szCs w:val="18"/>
        </w:rPr>
      </w:pPr>
      <w:r>
        <w:rPr>
          <w:rFonts w:ascii="Verdana" w:hAnsi="Verdana"/>
          <w:color w:val="000000"/>
          <w:sz w:val="18"/>
          <w:szCs w:val="18"/>
        </w:rPr>
        <w:t>195</w:t>
      </w:r>
    </w:p>
    <w:p w:rsidR="00050C05" w:rsidRDefault="00050C05" w:rsidP="00050C0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Хомяков, Евгений Владимирович</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УГОЛОВНО</w:t>
      </w:r>
      <w:r>
        <w:rPr>
          <w:rStyle w:val="WW8Num3z0"/>
          <w:rFonts w:ascii="Verdana" w:hAnsi="Verdana"/>
          <w:color w:val="000000"/>
          <w:sz w:val="18"/>
          <w:szCs w:val="18"/>
        </w:rPr>
        <w:t> </w:t>
      </w:r>
      <w:r>
        <w:rPr>
          <w:rStyle w:val="WW8Num4z0"/>
          <w:rFonts w:ascii="Verdana" w:hAnsi="Verdana"/>
          <w:color w:val="4682B4"/>
          <w:sz w:val="18"/>
          <w:szCs w:val="18"/>
        </w:rPr>
        <w:t>НАКАЗУЕМОЕ</w:t>
      </w:r>
      <w:r>
        <w:rPr>
          <w:rStyle w:val="WW8Num3z0"/>
          <w:rFonts w:ascii="Verdana" w:hAnsi="Verdana"/>
          <w:color w:val="000000"/>
          <w:sz w:val="18"/>
          <w:szCs w:val="18"/>
        </w:rPr>
        <w:t> </w:t>
      </w:r>
      <w:r>
        <w:rPr>
          <w:rFonts w:ascii="Verdana" w:hAnsi="Verdana"/>
          <w:color w:val="000000"/>
          <w:sz w:val="18"/>
          <w:szCs w:val="18"/>
        </w:rPr>
        <w:t>БАНКРОТСТВО В ИСТОРИИ РОССИЙСКОГО ПРАВА И В ПРАВЕ ЗАРУБЕЖНЫХ СТРАН.</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связанные с банкротством, в истории российского права</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Преступления, связанные с банкротством, в уголовном праве зарубежных стран.</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БАНКРОТСТВОМ КРЕДИТНЫХ</w:t>
      </w:r>
      <w:r>
        <w:rPr>
          <w:rStyle w:val="WW8Num3z0"/>
          <w:rFonts w:ascii="Verdana" w:hAnsi="Verdana"/>
          <w:color w:val="000000"/>
          <w:sz w:val="18"/>
          <w:szCs w:val="18"/>
        </w:rPr>
        <w:t> </w:t>
      </w:r>
      <w:r>
        <w:rPr>
          <w:rStyle w:val="WW8Num4z0"/>
          <w:rFonts w:ascii="Verdana" w:hAnsi="Verdana"/>
          <w:color w:val="4682B4"/>
          <w:sz w:val="18"/>
          <w:szCs w:val="18"/>
        </w:rPr>
        <w:t>ОРГАНИЗАЦИЙ</w:t>
      </w:r>
      <w:r>
        <w:rPr>
          <w:rFonts w:ascii="Verdana" w:hAnsi="Verdana"/>
          <w:color w:val="000000"/>
          <w:sz w:val="18"/>
          <w:szCs w:val="18"/>
        </w:rPr>
        <w:t>, И</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ОТВЕТСТВЕННОСТЬ ЗА НИХ.</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 и предмет преступлений, связанных с банкротством</w:t>
      </w:r>
      <w:r>
        <w:rPr>
          <w:rStyle w:val="WW8Num3z0"/>
          <w:rFonts w:ascii="Verdana" w:hAnsi="Verdana"/>
          <w:color w:val="000000"/>
          <w:sz w:val="18"/>
          <w:szCs w:val="18"/>
        </w:rPr>
        <w:t> </w:t>
      </w:r>
      <w:r>
        <w:rPr>
          <w:rStyle w:val="WW8Num4z0"/>
          <w:rFonts w:ascii="Verdana" w:hAnsi="Verdana"/>
          <w:color w:val="4682B4"/>
          <w:sz w:val="18"/>
          <w:szCs w:val="18"/>
        </w:rPr>
        <w:t>кредитных</w:t>
      </w:r>
      <w:r>
        <w:rPr>
          <w:rStyle w:val="WW8Num3z0"/>
          <w:rFonts w:ascii="Verdana" w:hAnsi="Verdana"/>
          <w:color w:val="000000"/>
          <w:sz w:val="18"/>
          <w:szCs w:val="18"/>
        </w:rPr>
        <w:t> </w:t>
      </w:r>
      <w:r>
        <w:rPr>
          <w:rFonts w:ascii="Verdana" w:hAnsi="Verdana"/>
          <w:color w:val="000000"/>
          <w:sz w:val="18"/>
          <w:szCs w:val="18"/>
        </w:rPr>
        <w:t>организаций.</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Признаки объективной стороны преступлений, связанных с банкротством кредитных организаций.</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Признаки субъективной стороны преступлений, связанных с банкротством кредитных организаций.</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Субъект преступлений, связанных с банкротством кредитных организаций.</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банкротские</w:t>
      </w:r>
      <w:r>
        <w:rPr>
          <w:rStyle w:val="WW8Num3z0"/>
          <w:rFonts w:ascii="Verdana" w:hAnsi="Verdana"/>
          <w:color w:val="000000"/>
          <w:sz w:val="18"/>
          <w:szCs w:val="18"/>
        </w:rPr>
        <w:t> </w:t>
      </w:r>
      <w:r>
        <w:rPr>
          <w:rFonts w:ascii="Verdana" w:hAnsi="Verdana"/>
          <w:color w:val="000000"/>
          <w:sz w:val="18"/>
          <w:szCs w:val="18"/>
        </w:rPr>
        <w:t>преступления и освобождение от нее</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ПУТИ СОВЕРШЕНСТВОВАНИЯ УГОЛОВНОГО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БАНКРОТСТВОМ.</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норм о</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банкротствах.</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банкротство.</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Преднамеренное и бесхозяйственное</w:t>
      </w:r>
      <w:r>
        <w:rPr>
          <w:rStyle w:val="WW8Num3z0"/>
          <w:rFonts w:ascii="Verdana" w:hAnsi="Verdana"/>
          <w:color w:val="000000"/>
          <w:sz w:val="18"/>
          <w:szCs w:val="18"/>
        </w:rPr>
        <w:t> </w:t>
      </w:r>
      <w:r>
        <w:rPr>
          <w:rStyle w:val="WW8Num4z0"/>
          <w:rFonts w:ascii="Verdana" w:hAnsi="Verdana"/>
          <w:color w:val="4682B4"/>
          <w:sz w:val="18"/>
          <w:szCs w:val="18"/>
        </w:rPr>
        <w:t>банкротство</w:t>
      </w:r>
      <w:r>
        <w:rPr>
          <w:rFonts w:ascii="Verdana" w:hAnsi="Verdana"/>
          <w:color w:val="000000"/>
          <w:sz w:val="18"/>
          <w:szCs w:val="18"/>
        </w:rPr>
        <w:t>.</w:t>
      </w:r>
    </w:p>
    <w:p w:rsidR="00050C05" w:rsidRDefault="00050C05" w:rsidP="00050C0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"Банкротство кредитных организаций"</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Функциональная способность кредитных организаций к накоплению и перераспределению капитала, созданию кредитных денег, организации и осуществлению расчетов обуславливает определяющее значение банков для развития рыночной экономики России.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xml:space="preserve">» от 25.01.1999 г. № 40-ФЗ1 регулирует отношения между кредитной организацией и её клиентами при банкротстве кредитной организации, что позволяет либо восстановить платежеспособность банка, </w:t>
      </w:r>
      <w:r>
        <w:rPr>
          <w:rFonts w:ascii="Verdana" w:hAnsi="Verdana"/>
          <w:color w:val="000000"/>
          <w:sz w:val="18"/>
          <w:szCs w:val="18"/>
        </w:rPr>
        <w:lastRenderedPageBreak/>
        <w:t>либо справедливо распределить его</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между кредиторами в рамках конкурсного производства.</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Введение в УК РФ норм, предусматривающих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при банкротстве, а также за преднамеренное и фиктивное банкротстве породило немало проблем, связанных с юридической квалификацией этих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их расследованием. Кроме того, применение статей 195-197 УК РФ и разных редакций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выявило очевидные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допущенные законодателем как в</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проведения процедуры банкротства, так и в обеспечении её</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уголовно-правовыми средствами.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2006 году в России по</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195-197 УК РФ зарегистрировано 926 преступлений, привлечено к уголовной ответственности - 493 лица; в 2007 году - 799 преступлений, привлечено - 558 лиц; в 2008 году - 638 преступлений, привлечено 445 лиц; в 2009 г. - 548</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привлечено 351 лицо; в 2010 г. - 701 преступлений, привлечено - 351 лицо; в 2011 г. - 529 преступлений, привлечено — 275 лиц .</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указанный период Государственной корпорации «</w:t>
      </w:r>
      <w:r>
        <w:rPr>
          <w:rStyle w:val="WW8Num4z0"/>
          <w:rFonts w:ascii="Verdana" w:hAnsi="Verdana"/>
          <w:color w:val="4682B4"/>
          <w:sz w:val="18"/>
          <w:szCs w:val="18"/>
        </w:rPr>
        <w:t>Агентство по страхованию вкладов</w:t>
      </w:r>
      <w:r>
        <w:rPr>
          <w:rFonts w:ascii="Verdana" w:hAnsi="Verdana"/>
          <w:color w:val="000000"/>
          <w:sz w:val="18"/>
          <w:szCs w:val="18"/>
        </w:rPr>
        <w:t>» (далее ГК «</w:t>
      </w:r>
      <w:r>
        <w:rPr>
          <w:rStyle w:val="WW8Num4z0"/>
          <w:rFonts w:ascii="Verdana" w:hAnsi="Verdana"/>
          <w:color w:val="4682B4"/>
          <w:sz w:val="18"/>
          <w:szCs w:val="18"/>
        </w:rPr>
        <w:t>АСВ</w:t>
      </w:r>
      <w:r>
        <w:rPr>
          <w:rFonts w:ascii="Verdana" w:hAnsi="Verdana"/>
          <w:color w:val="000000"/>
          <w:sz w:val="18"/>
          <w:szCs w:val="18"/>
        </w:rPr>
        <w:t>») выявлены признаки преднамеренного</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 1999. — № 9. — Ст. 1097.</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Статистические сведения</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за 2006-2011 г. банкротства в 106 кредитных организаций, ущерб от</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банкротств кредитных организаций исчисляется десятками миллиардов рублей. В 38 кредитных организациях провести проверку не представилось возможным в связи с отсутствием электронных баз данных и финансово^ хозяйственной документации. По данным исследований соотношение</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и криминального банкротства банков составляет 14% к 86%'. Однако</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возбуждено всего несколько уголовных дел в отношении бывших руководителей коммерческих банков, из них</w:t>
      </w:r>
      <w:r>
        <w:rPr>
          <w:rStyle w:val="WW8Num3z0"/>
          <w:rFonts w:ascii="Verdana" w:hAnsi="Verdana"/>
          <w:color w:val="000000"/>
          <w:sz w:val="18"/>
          <w:szCs w:val="18"/>
        </w:rPr>
        <w:t> </w:t>
      </w:r>
      <w:r>
        <w:rPr>
          <w:rStyle w:val="WW8Num4z0"/>
          <w:rFonts w:ascii="Verdana" w:hAnsi="Verdana"/>
          <w:color w:val="4682B4"/>
          <w:sz w:val="18"/>
          <w:szCs w:val="18"/>
        </w:rPr>
        <w:t>осуждено</w:t>
      </w:r>
      <w:r>
        <w:rPr>
          <w:rStyle w:val="WW8Num3z0"/>
          <w:rFonts w:ascii="Verdana" w:hAnsi="Verdana"/>
          <w:color w:val="000000"/>
          <w:sz w:val="18"/>
          <w:szCs w:val="18"/>
        </w:rPr>
        <w:t> </w:t>
      </w:r>
      <w:r>
        <w:rPr>
          <w:rFonts w:ascii="Verdana" w:hAnsi="Verdana"/>
          <w:color w:val="000000"/>
          <w:sz w:val="18"/>
          <w:szCs w:val="18"/>
        </w:rPr>
        <w:t>6 лиц, в отношении 6 лиц уголовные дела прекращены по нереабилити-рующим основаниям2.</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Статистические данные свидетельствуют, что уголовно-правовые средства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в сфере банкротства, в том числе в сфере кредитных организаций малоэффективны. Выявляемость указанных преступлений крайне низка, а реальное привлечение</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их совершении лиц еще ниже. Полагаю, это отчасти обусловлено тем, что отсутствует</w:t>
      </w:r>
      <w:r>
        <w:rPr>
          <w:rStyle w:val="WW8Num3z0"/>
          <w:rFonts w:ascii="Verdana" w:hAnsi="Verdana"/>
          <w:color w:val="000000"/>
          <w:sz w:val="18"/>
          <w:szCs w:val="18"/>
        </w:rPr>
        <w:t> </w:t>
      </w:r>
      <w:r>
        <w:rPr>
          <w:rStyle w:val="WW8Num4z0"/>
          <w:rFonts w:ascii="Verdana" w:hAnsi="Verdana"/>
          <w:color w:val="4682B4"/>
          <w:sz w:val="18"/>
          <w:szCs w:val="18"/>
        </w:rPr>
        <w:t>единообразная</w:t>
      </w:r>
      <w:r>
        <w:rPr>
          <w:rStyle w:val="WW8Num3z0"/>
          <w:rFonts w:ascii="Verdana" w:hAnsi="Verdana"/>
          <w:color w:val="000000"/>
          <w:sz w:val="18"/>
          <w:szCs w:val="18"/>
        </w:rPr>
        <w:t> </w:t>
      </w:r>
      <w:r>
        <w:rPr>
          <w:rFonts w:ascii="Verdana" w:hAnsi="Verdana"/>
          <w:color w:val="000000"/>
          <w:sz w:val="18"/>
          <w:szCs w:val="18"/>
        </w:rPr>
        <w:t>следственно-судебная практика по делам этой категории.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Fonts w:ascii="Verdana" w:hAnsi="Verdana"/>
          <w:color w:val="000000"/>
          <w:sz w:val="18"/>
          <w:szCs w:val="18"/>
        </w:rPr>
        <w:t>, учебниках и монографической литературе признаки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195-197 УК РФ, определяются неоднозначно, что негативно отражается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Сложность квалификации банкротских преступлений вызвана также</w:t>
      </w:r>
      <w:r>
        <w:rPr>
          <w:rStyle w:val="WW8Num3z0"/>
          <w:rFonts w:ascii="Verdana" w:hAnsi="Verdana"/>
          <w:color w:val="000000"/>
          <w:sz w:val="18"/>
          <w:szCs w:val="18"/>
        </w:rPr>
        <w:t> </w:t>
      </w:r>
      <w:r>
        <w:rPr>
          <w:rStyle w:val="WW8Num4z0"/>
          <w:rFonts w:ascii="Verdana" w:hAnsi="Verdana"/>
          <w:color w:val="4682B4"/>
          <w:sz w:val="18"/>
          <w:szCs w:val="18"/>
        </w:rPr>
        <w:t>бланкетным</w:t>
      </w:r>
      <w:r>
        <w:rPr>
          <w:rStyle w:val="WW8Num3z0"/>
          <w:rFonts w:ascii="Verdana" w:hAnsi="Verdana"/>
          <w:color w:val="000000"/>
          <w:sz w:val="18"/>
          <w:szCs w:val="18"/>
        </w:rPr>
        <w:t> </w:t>
      </w:r>
      <w:r>
        <w:rPr>
          <w:rFonts w:ascii="Verdana" w:hAnsi="Verdana"/>
          <w:color w:val="000000"/>
          <w:sz w:val="18"/>
          <w:szCs w:val="18"/>
        </w:rPr>
        <w:t>характером диспозиций3, наличием оценочных признаков4 и неточными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формулировками5.</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об этом:</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Ю.С. О выявлении обстоятельств банкротства кредитных организаций и привлечении к ответственности виновных лиц // Банковское право. - 2010. — № 6. - С. 44-48.</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Статистические данные ГК «АСВ», СК</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за 2005-2011 г.</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Бланкетность</w:t>
      </w:r>
      <w:r>
        <w:rPr>
          <w:rStyle w:val="WW8Num3z0"/>
          <w:rFonts w:ascii="Verdana" w:hAnsi="Verdana"/>
          <w:color w:val="000000"/>
          <w:sz w:val="18"/>
          <w:szCs w:val="18"/>
        </w:rPr>
        <w:t> </w:t>
      </w:r>
      <w:r>
        <w:rPr>
          <w:rFonts w:ascii="Verdana" w:hAnsi="Verdana"/>
          <w:color w:val="000000"/>
          <w:sz w:val="18"/>
          <w:szCs w:val="18"/>
        </w:rPr>
        <w:t>диспозиций осложняет толкование содержания состава преступления, так как требует анализа других нормативных актов и вызывает значительные трудности при применении соответствующих норм в</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практике.</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об этом:</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Е.А. Совершенствование уголовного законодательства в отношении преступлений, связанных с банкротством, как средство обеспечения экономической безопасности России // Экономическая безопасность России. Вестник Нижегородской академии МВД России. - 2004. - № 4. - С. 31.</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Особенность криминальных банкротств выражается в переходе экономического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Style w:val="WW8Num3z0"/>
          <w:rFonts w:ascii="Verdana" w:hAnsi="Verdana"/>
          <w:color w:val="000000"/>
          <w:sz w:val="18"/>
          <w:szCs w:val="18"/>
        </w:rPr>
        <w:t> </w:t>
      </w:r>
      <w:r>
        <w:rPr>
          <w:rFonts w:ascii="Verdana" w:hAnsi="Verdana"/>
          <w:color w:val="000000"/>
          <w:sz w:val="18"/>
          <w:szCs w:val="18"/>
        </w:rPr>
        <w:t>в преступление. Критерием преступного и</w:t>
      </w:r>
      <w:r>
        <w:rPr>
          <w:rStyle w:val="WW8Num3z0"/>
          <w:rFonts w:ascii="Verdana" w:hAnsi="Verdana"/>
          <w:color w:val="000000"/>
          <w:sz w:val="18"/>
          <w:szCs w:val="18"/>
        </w:rPr>
        <w:t> </w:t>
      </w:r>
      <w:r>
        <w:rPr>
          <w:rStyle w:val="WW8Num4z0"/>
          <w:rFonts w:ascii="Verdana" w:hAnsi="Verdana"/>
          <w:color w:val="4682B4"/>
          <w:sz w:val="18"/>
          <w:szCs w:val="18"/>
        </w:rPr>
        <w:t>непреступного</w:t>
      </w:r>
      <w:r>
        <w:rPr>
          <w:rStyle w:val="WW8Num3z0"/>
          <w:rFonts w:ascii="Verdana" w:hAnsi="Verdana"/>
          <w:color w:val="000000"/>
          <w:sz w:val="18"/>
          <w:szCs w:val="18"/>
        </w:rPr>
        <w:t> </w:t>
      </w:r>
      <w:r>
        <w:rPr>
          <w:rFonts w:ascii="Verdana" w:hAnsi="Verdana"/>
          <w:color w:val="000000"/>
          <w:sz w:val="18"/>
          <w:szCs w:val="18"/>
        </w:rPr>
        <w:t>является степень обще</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период действия УК РФ 1996 г. впервые установившего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банкротства, защищено ряд диссертационных исследований по вопросам ответственности за эти преступления (в том числе и за банкротства кредитных организаций:</w:t>
      </w:r>
      <w:r>
        <w:rPr>
          <w:rStyle w:val="WW8Num3z0"/>
          <w:rFonts w:ascii="Verdana" w:hAnsi="Verdana"/>
          <w:color w:val="000000"/>
          <w:sz w:val="18"/>
          <w:szCs w:val="18"/>
        </w:rPr>
        <w:t> </w:t>
      </w:r>
      <w:r>
        <w:rPr>
          <w:rStyle w:val="WW8Num4z0"/>
          <w:rFonts w:ascii="Verdana" w:hAnsi="Verdana"/>
          <w:color w:val="4682B4"/>
          <w:sz w:val="18"/>
          <w:szCs w:val="18"/>
        </w:rPr>
        <w:t>Боев</w:t>
      </w:r>
      <w:r>
        <w:rPr>
          <w:rStyle w:val="WW8Num3z0"/>
          <w:rFonts w:ascii="Verdana" w:hAnsi="Verdana"/>
          <w:color w:val="000000"/>
          <w:sz w:val="18"/>
          <w:szCs w:val="18"/>
        </w:rPr>
        <w:t> </w:t>
      </w:r>
      <w:r>
        <w:rPr>
          <w:rFonts w:ascii="Verdana" w:hAnsi="Verdana"/>
          <w:color w:val="000000"/>
          <w:sz w:val="18"/>
          <w:szCs w:val="18"/>
        </w:rPr>
        <w:t>О.В. Уголовная ответственность за преднамеренное и фиктивное банкротство кредитных организаций.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xml:space="preserve">. наук. М., 2011). Остается, тем не менее, много нерешенных проблем, при этом не все выработанные рекомендации заслуживают поддержки. Кроме </w:t>
      </w:r>
      <w:r>
        <w:rPr>
          <w:rFonts w:ascii="Verdana" w:hAnsi="Verdana"/>
          <w:color w:val="000000"/>
          <w:sz w:val="18"/>
          <w:szCs w:val="18"/>
        </w:rPr>
        <w:lastRenderedPageBreak/>
        <w:t>того, редакция указанных норм неоднократно менялась, что также требует проведения новых теоретических исследований.</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До 1917 г. в правовой науке проблемы, связанные с несостоятельностью и банкротством (в том числе и</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Fonts w:ascii="Verdana" w:hAnsi="Verdana"/>
          <w:color w:val="000000"/>
          <w:sz w:val="18"/>
          <w:szCs w:val="18"/>
        </w:rPr>
        <w:t>), рассматривали в своих трудах А.Х.</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H.A. Неклюдов, H.A. Носенко,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А.Н. Трайнин, Д.В. Туткевич, И.Я.</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П.П. Цитович, Г.Ф. Шершеневич и другие.</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существования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указанные вопросы в науке уголовного права не разрабатывались ввиду отсутствия в экономическом и правовом пространстве Советского Союза несостоятельности как таковой (после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«нэпа»).</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проблемами квалификации преступлений, связанных с банкротством, занимались A.C.</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Н.В. Беркович, Е.А. Бондарь, Г.Н.</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Н.И. Ветров, Б.В. Волженкин,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A.C. Горелик, В.Б. Диденко, E.H.</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A.B. Игошин, А.Н. Классен, И.А.</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Б.И. Колб, И.А. Кондрашина, В.В.</w:t>
      </w:r>
      <w:r>
        <w:rPr>
          <w:rStyle w:val="WW8Num3z0"/>
          <w:rFonts w:ascii="Verdana" w:hAnsi="Verdana"/>
          <w:color w:val="000000"/>
          <w:sz w:val="18"/>
          <w:szCs w:val="18"/>
        </w:rPr>
        <w:t> </w:t>
      </w:r>
      <w:r>
        <w:rPr>
          <w:rStyle w:val="WW8Num4z0"/>
          <w:rFonts w:ascii="Verdana" w:hAnsi="Verdana"/>
          <w:color w:val="4682B4"/>
          <w:sz w:val="18"/>
          <w:szCs w:val="18"/>
        </w:rPr>
        <w:t>Королев</w:t>
      </w:r>
      <w:r>
        <w:rPr>
          <w:rFonts w:ascii="Verdana" w:hAnsi="Verdana"/>
          <w:color w:val="000000"/>
          <w:sz w:val="18"/>
          <w:szCs w:val="18"/>
        </w:rPr>
        <w:t>, Д.Г. Краснов, Р.Н. Крутиков, А.Г.</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A.B. Кузнецов, Д.А. Кузьминов, В.Д.</w:t>
      </w:r>
      <w:r>
        <w:rPr>
          <w:rStyle w:val="WW8Num3z0"/>
          <w:rFonts w:ascii="Verdana" w:hAnsi="Verdana"/>
          <w:color w:val="000000"/>
          <w:sz w:val="18"/>
          <w:szCs w:val="18"/>
        </w:rPr>
        <w:t> </w:t>
      </w:r>
      <w:r>
        <w:rPr>
          <w:rStyle w:val="WW8Num4z0"/>
          <w:rFonts w:ascii="Verdana" w:hAnsi="Verdana"/>
          <w:color w:val="4682B4"/>
          <w:sz w:val="18"/>
          <w:szCs w:val="18"/>
        </w:rPr>
        <w:t>Ларичев</w:t>
      </w:r>
      <w:r>
        <w:rPr>
          <w:rFonts w:ascii="Verdana" w:hAnsi="Verdana"/>
          <w:color w:val="000000"/>
          <w:sz w:val="18"/>
          <w:szCs w:val="18"/>
        </w:rPr>
        <w:t>, H.A. Лопашенко, C.B. Максимов, И.Ю.</w:t>
      </w:r>
      <w:r>
        <w:rPr>
          <w:rStyle w:val="WW8Num3z0"/>
          <w:rFonts w:ascii="Verdana" w:hAnsi="Verdana"/>
          <w:color w:val="000000"/>
          <w:sz w:val="18"/>
          <w:szCs w:val="18"/>
        </w:rPr>
        <w:t> </w:t>
      </w:r>
      <w:r>
        <w:rPr>
          <w:rStyle w:val="WW8Num4z0"/>
          <w:rFonts w:ascii="Verdana" w:hAnsi="Verdana"/>
          <w:color w:val="4682B4"/>
          <w:sz w:val="18"/>
          <w:szCs w:val="18"/>
        </w:rPr>
        <w:t>Михалев</w:t>
      </w:r>
      <w:r>
        <w:rPr>
          <w:rFonts w:ascii="Verdana" w:hAnsi="Verdana"/>
          <w:color w:val="000000"/>
          <w:sz w:val="18"/>
          <w:szCs w:val="18"/>
        </w:rPr>
        <w:t>, М.В. Николаев, А.Г. Ненайденко, A.M. Нуж-дин, П.Н.</w:t>
      </w:r>
      <w:r>
        <w:rPr>
          <w:rStyle w:val="WW8Num3z0"/>
          <w:rFonts w:ascii="Verdana" w:hAnsi="Verdana"/>
          <w:color w:val="000000"/>
          <w:sz w:val="18"/>
          <w:szCs w:val="18"/>
        </w:rPr>
        <w:t> </w:t>
      </w:r>
      <w:r>
        <w:rPr>
          <w:rStyle w:val="WW8Num4z0"/>
          <w:rFonts w:ascii="Verdana" w:hAnsi="Verdana"/>
          <w:color w:val="4682B4"/>
          <w:sz w:val="18"/>
          <w:szCs w:val="18"/>
        </w:rPr>
        <w:t>Панченко</w:t>
      </w:r>
      <w:r>
        <w:rPr>
          <w:rFonts w:ascii="Verdana" w:hAnsi="Verdana"/>
          <w:color w:val="000000"/>
          <w:sz w:val="18"/>
          <w:szCs w:val="18"/>
        </w:rPr>
        <w:t>, A.B. Пустяков, П.А. Светачев, A.M.</w:t>
      </w:r>
      <w:r>
        <w:rPr>
          <w:rStyle w:val="WW8Num3z0"/>
          <w:rFonts w:ascii="Verdana" w:hAnsi="Verdana"/>
          <w:color w:val="000000"/>
          <w:sz w:val="18"/>
          <w:szCs w:val="18"/>
        </w:rPr>
        <w:t> </w:t>
      </w:r>
      <w:r>
        <w:rPr>
          <w:rStyle w:val="WW8Num4z0"/>
          <w:rFonts w:ascii="Verdana" w:hAnsi="Verdana"/>
          <w:color w:val="4682B4"/>
          <w:sz w:val="18"/>
          <w:szCs w:val="18"/>
        </w:rPr>
        <w:t>Тимербулатов</w:t>
      </w:r>
      <w:r>
        <w:rPr>
          <w:rFonts w:ascii="Verdana" w:hAnsi="Verdana"/>
          <w:color w:val="000000"/>
          <w:sz w:val="18"/>
          <w:szCs w:val="18"/>
        </w:rPr>
        <w:t>, В.Н. Ткачев, М.Х. Хакулов, С.С. Цылева, Т.Г.</w:t>
      </w:r>
      <w:r>
        <w:rPr>
          <w:rStyle w:val="WW8Num3z0"/>
          <w:rFonts w:ascii="Verdana" w:hAnsi="Verdana"/>
          <w:color w:val="000000"/>
          <w:sz w:val="18"/>
          <w:szCs w:val="18"/>
        </w:rPr>
        <w:t> </w:t>
      </w:r>
      <w:r>
        <w:rPr>
          <w:rStyle w:val="WW8Num4z0"/>
          <w:rFonts w:ascii="Verdana" w:hAnsi="Verdana"/>
          <w:color w:val="4682B4"/>
          <w:sz w:val="18"/>
          <w:szCs w:val="18"/>
        </w:rPr>
        <w:t>Чебоньян</w:t>
      </w:r>
      <w:r>
        <w:rPr>
          <w:rFonts w:ascii="Verdana" w:hAnsi="Verdana"/>
          <w:color w:val="000000"/>
          <w:sz w:val="18"/>
          <w:szCs w:val="18"/>
        </w:rPr>
        <w:t>, И.В. Шишко, С.П. Щер-ба, П.С.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Б.В. Яцеленко и другие. ственной опасности</w:t>
      </w:r>
      <w:r>
        <w:rPr>
          <w:rStyle w:val="WW8Num4z0"/>
          <w:rFonts w:ascii="Verdana" w:hAnsi="Verdana"/>
          <w:color w:val="4682B4"/>
          <w:sz w:val="18"/>
          <w:szCs w:val="18"/>
        </w:rPr>
        <w:t>содеянного</w:t>
      </w:r>
      <w:r>
        <w:rPr>
          <w:rFonts w:ascii="Verdana" w:hAnsi="Verdana"/>
          <w:color w:val="000000"/>
          <w:sz w:val="18"/>
          <w:szCs w:val="18"/>
        </w:rPr>
        <w:t>, которая зависит от характера и размера последствий, предусмотренных в уголовном законе.</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Высоко оценивая их исследования, необходимо отметить, что в подавляющем большинстве они посвящены отдельным, хотя и очень важным проблемам, связанным с криминальным банкротством. Ряд исследований, проведенных в последнее время, основан на уже не действующем в настоящее время уголовном законодательстве о банкротстве, поэтому возникают новые проблемные вопросы, связанные с криминальным банкротством кредитных организаций, требуют дальнейшей разработки указанной темы, как в теоретическом, так и в практическом плане.</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связанные с уголовно-правовой охраной кредитных отношений от преступлений, связанных с банкротством кредитных организаций.</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дореволюционного законодательства России, регулировавшие вопросы несостоятельности и предусматривавшие ответственность за банкротство;</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действующее уголовное законодательство Российской Федерации, предусматривающее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предусмотренных статьями 195-197 УК РФ;</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конституционно-правовые, гражданско-правовые нормы и нормы иных отраслей современного российского права, регулирующие общественные отношения в сфере несостоятельности (банкротства) кредитных организаций;</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современное зарубежное уголовное законодательство в рассматриваемой области;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научные публикации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диссертационные исследования, учебная литература), в которых затрагиваются вопросы уголовной ответственности за криминальные банкротства;</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следственная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предусмотренных статьями 195-197 УК РФ.</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проведение системного анализа преступлений, предусмотренных статьями 195-197 УК РФ,</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кредитных организациях, и разработка на его основе системы теоретических положений и практических рекомендаций по совершенствованию правовой базы противодействия криминальным банкротствам кредитных организаций.</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задачи:</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историко-правовое и сравнительно-правовое исследование уголовного законодательства об ответственности за криминальные банкротства;</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социальную обусловленность уголовно-правовых норм, устанавливающих ответственность за криминальные банкротства кредитных организаций в современных экономических условиях;</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рассмотреть уголовно-правовые проблемы дифференциации объекта уголовно-правовой охраны криминальных банкротств кредитных организаций;</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проблем применения уголовного законодательства, предусматривающего ответственность за криминальные банкротства кредитных организаций;</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следственно-судебной практики по делам о криминальных банкротствах кредитных организаций;</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внести предложения по совершенствованию уголовного законодательства в рассматриваемой сфере.</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положения диалектического метода познания социально-правовых явлений, а также общенаучные методы познания: исторический и логический методы, системно-структурный, анализ и синтез;</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Fonts w:ascii="Verdana" w:hAnsi="Verdana"/>
          <w:color w:val="000000"/>
          <w:sz w:val="18"/>
          <w:szCs w:val="18"/>
        </w:rPr>
        <w:t>: сравнительно-правовой, метод моделирования, статистического анализа, наблюдения, интервьюирование и другие.</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Уголовный кодекс РФ, федеральные законы РФ, использованы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российское дореволюционное и зарубежное уголовное законодательство. В ходе исследования были проанализированы труды отечественных ученых в области уголовного, гражданского, финансового, банковского права, общей теории права, философии и экономики.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ГИАЦ МВД России, ГК «АСВ»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статьями 195-197 УК РФ; статистические данные Банка России о деятельности кредитных организаций; 67 материалов проверок и уголовных дел о криминальных банкротствах, в том числе банкротствах кредитных организаций за период с 2005 по 2011 годы; результаты опроса 120</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сотрудников правоохранительных органов, банковских служащих. При разработке и оформлении теоретических положений и практических рекомендаций, выработке и реализации концепции исследования использованы результаты эмпирических исследований, опубликованные в специальной литературе и периодической печати по проблемам диссертационного исследования. Учтен личный опыт работы автора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 судебных органах.</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работа является одной из первых, в которой на монографическом уровне специально проведено комплексное уголовно-правовое исследование банкротства кредитных организаций. Результаты научного исследования легли в основу положений, выносимых на защиту:</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банкротских</w:t>
      </w:r>
      <w:r>
        <w:rPr>
          <w:rStyle w:val="WW8Num3z0"/>
          <w:rFonts w:ascii="Verdana" w:hAnsi="Verdana"/>
          <w:color w:val="000000"/>
          <w:sz w:val="18"/>
          <w:szCs w:val="18"/>
        </w:rPr>
        <w:t> </w:t>
      </w:r>
      <w:r>
        <w:rPr>
          <w:rFonts w:ascii="Verdana" w:hAnsi="Verdana"/>
          <w:color w:val="000000"/>
          <w:sz w:val="18"/>
          <w:szCs w:val="18"/>
        </w:rPr>
        <w:t>преступлений определяется не только и не столько крупным размером</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но общими негативными экономическими последствиями, подрывом общественного доверия к кредитной системе, что влечет её дисфункцию.</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крупного ущерба не должно рассматриваться в качестве признака основного состава этих преступлений, правильно конструировать составы банкротских преступления по типу формальных, как это сделано в конце прошлого столетия, к примеру,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во Франции.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Признаки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предусмотренного ч. 1 ст. 195 УК РФ, излишне детализированы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имеет место ошибка юридической техники -</w:t>
      </w:r>
      <w:r>
        <w:rPr>
          <w:rStyle w:val="WW8Num4z0"/>
          <w:rFonts w:ascii="Verdana" w:hAnsi="Verdana"/>
          <w:color w:val="4682B4"/>
          <w:sz w:val="18"/>
          <w:szCs w:val="18"/>
        </w:rPr>
        <w:t>казуистичность</w:t>
      </w:r>
      <w:r>
        <w:rPr>
          <w:rStyle w:val="WW8Num3z0"/>
          <w:rFonts w:ascii="Verdana" w:hAnsi="Verdana"/>
          <w:color w:val="000000"/>
          <w:sz w:val="18"/>
          <w:szCs w:val="18"/>
        </w:rPr>
        <w:t> </w:t>
      </w:r>
      <w:r>
        <w:rPr>
          <w:rFonts w:ascii="Verdana" w:hAnsi="Verdana"/>
          <w:color w:val="000000"/>
          <w:sz w:val="18"/>
          <w:szCs w:val="18"/>
        </w:rPr>
        <w:t>закона, частный случай возводится в общее правило, что влечет</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закона. В определении признаков этого преступления «имущество,</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имущественные обязанности» правильно обозначить в целом как «</w:t>
      </w:r>
      <w:r>
        <w:rPr>
          <w:rStyle w:val="WW8Num4z0"/>
          <w:rFonts w:ascii="Verdana" w:hAnsi="Verdana"/>
          <w:color w:val="4682B4"/>
          <w:sz w:val="18"/>
          <w:szCs w:val="18"/>
        </w:rPr>
        <w:t>имущество</w:t>
      </w:r>
      <w:r>
        <w:rPr>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сведений об имуществе» образует частный случай</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деятельности арбитражного управляющего либо временной администрации кредитной (иной финансовой организации).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Указание в законе на обстановку</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w:t>
      </w:r>
      <w:r>
        <w:rPr>
          <w:rStyle w:val="WW8Num4z0"/>
          <w:rFonts w:ascii="Verdana" w:hAnsi="Verdana"/>
          <w:color w:val="4682B4"/>
          <w:sz w:val="18"/>
          <w:szCs w:val="18"/>
        </w:rPr>
        <w:t>наличие признаков банкротства</w:t>
      </w:r>
      <w:r>
        <w:rPr>
          <w:rFonts w:ascii="Verdana" w:hAnsi="Verdana"/>
          <w:color w:val="000000"/>
          <w:sz w:val="18"/>
          <w:szCs w:val="18"/>
        </w:rPr>
        <w:t>») позволяет обойти</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 умышленно причиняя при этом серьезный ущерб интересам</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и подрывая общественное доверие к кредитной системе. Целесообразно исключить обстановку из числа признаков состава этого преступления, предусмотрев особую</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предпосылку для возбуждения дела, как это сделано в УК ФРГ и законах многих других европейских стран.</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Узкое понимание в законе субъекта банкротских преступлений исключает уголовную ответственность (в качестве исполнителя преступления)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фактического (теневого) руководителя юридического лица, лица, контролирующего</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Казуистичность закона не способствует эффективному</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криминальным банкротствам. Предлагается исключить признаки специального субъекта из банкротских составов.</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деяния, предусмотренного ч. 2 ст. 195 УК РФ неоправданна. Нарушение правил и очередности удовлетворения отдельных требований кредиторов</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в ущерб другим кредиторам не уменьшает объема конкурсной массы, т.к. суд может признать соответствующие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недействительными и вернуть имущество. Неверно усматривать общественную опасность данного деяния в выполнении</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своих обязанностей перед кредитором, которые основаны на принципах кредитования: срочности, возвратности и</w:t>
      </w:r>
      <w:r>
        <w:rPr>
          <w:rStyle w:val="WW8Num3z0"/>
          <w:rFonts w:ascii="Verdana" w:hAnsi="Verdana"/>
          <w:color w:val="000000"/>
          <w:sz w:val="18"/>
          <w:szCs w:val="18"/>
        </w:rPr>
        <w:t> </w:t>
      </w:r>
      <w:r>
        <w:rPr>
          <w:rStyle w:val="WW8Num4z0"/>
          <w:rFonts w:ascii="Verdana" w:hAnsi="Verdana"/>
          <w:color w:val="4682B4"/>
          <w:sz w:val="18"/>
          <w:szCs w:val="18"/>
        </w:rPr>
        <w:t>возмездности</w:t>
      </w:r>
      <w:r>
        <w:rPr>
          <w:rFonts w:ascii="Verdana" w:hAnsi="Verdana"/>
          <w:color w:val="000000"/>
          <w:sz w:val="18"/>
          <w:szCs w:val="18"/>
        </w:rPr>
        <w:t>. Предлагается исключить ч. 2 ст. 195 из УК РФ. °</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Исследование объективных признаков, связанных с фиктивным банкротством кредитных организаций, показало, что подобные деяния не имеют места в действительности, отсутствует мотивация для их совершения,</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и иные мотивы и цели не могут быть реализованы путем совершения деяния, указанного в ст. 197 УК РФ, по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практически отсутствует и судебная практика. Предлагается исключить указанную норму из УК РФ.</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назначения наказания за</w:t>
      </w:r>
      <w:r>
        <w:rPr>
          <w:rStyle w:val="WW8Num3z0"/>
          <w:rFonts w:ascii="Verdana" w:hAnsi="Verdana"/>
          <w:color w:val="000000"/>
          <w:sz w:val="18"/>
          <w:szCs w:val="18"/>
        </w:rPr>
        <w:t> </w:t>
      </w:r>
      <w:r>
        <w:rPr>
          <w:rStyle w:val="WW8Num4z0"/>
          <w:rFonts w:ascii="Verdana" w:hAnsi="Verdana"/>
          <w:color w:val="4682B4"/>
          <w:sz w:val="18"/>
          <w:szCs w:val="18"/>
        </w:rPr>
        <w:t>банкротские</w:t>
      </w:r>
      <w:r>
        <w:rPr>
          <w:rStyle w:val="WW8Num3z0"/>
          <w:rFonts w:ascii="Verdana" w:hAnsi="Verdana"/>
          <w:color w:val="000000"/>
          <w:sz w:val="18"/>
          <w:szCs w:val="18"/>
        </w:rPr>
        <w:t> </w:t>
      </w:r>
      <w:r>
        <w:rPr>
          <w:rFonts w:ascii="Verdana" w:hAnsi="Verdana"/>
          <w:color w:val="000000"/>
          <w:sz w:val="18"/>
          <w:szCs w:val="18"/>
        </w:rPr>
        <w:t>преступления показал, что виды и размеры</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(предусмотренных законом и применяемых судами) не в полной мере отвечает специфике этих преступлений и их опасности, что не может не влиять на эффективность уголовного закона.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совершения этих преступлений целесообразно:</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усилить</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банкротские преступления, исключив из</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ст. 195 УК РФ</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работы, обязательные работы, принудительные работы, ограничение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арест;</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включить ст. 196 УК РФ в перечень, содержащихся в п. «а» ч. 1 ст. 104.1 УК РФ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санкции банкротских преступлений дополнительным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в виде лишения права'занимать определенные должности, изложив при этом ч. 1 ст. 47 УК РФ в следующей редакции: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47. Лишение права занимать определенные должности и заниматься определенной деятельностью</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состоит в</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занимать должности на государственной службе, в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кредитных и иных организациях. Лишение права заниматься определенной деятельностью состоит в запрещении заниматься предпринимательской, а также определенной профессиональной и (или) иной деятельностью».</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целях совершенствования законодательства об ответственности за банкротские преступления предлагается исключить из перечня преступлений, указанных в ч. 2 ст. 76.1 УК РФ ст.ст. 196, 197 УК РФ и изложить ст.ст. 195-196 УК РФ в новой редакции: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195.</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банкротство</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Сокрытие, уничтожение или повреждение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 фальсификация долгов, незаконные отчуждение или передача имущества должника во владение иным лицам, сокрытие, уничтожение,</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Style w:val="WW8Num3z0"/>
          <w:rFonts w:ascii="Verdana" w:hAnsi="Verdana"/>
          <w:color w:val="000000"/>
          <w:sz w:val="18"/>
          <w:szCs w:val="18"/>
        </w:rPr>
        <w:t> </w:t>
      </w:r>
      <w:r>
        <w:rPr>
          <w:rFonts w:ascii="Verdana" w:hAnsi="Verdana"/>
          <w:color w:val="000000"/>
          <w:sz w:val="18"/>
          <w:szCs w:val="18"/>
        </w:rPr>
        <w:t>бухгалтерских или иных учетных документов, отражающих экономическую деятельность должника, а равно неведение учета в нарушение правовой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при отсутствии признаков преступлений, предусмотренных частями первой и второй статьи 196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наказывается лишением свободы на срок до пяти лет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заниматься предпринимательской деятельностью и занимать должности, связанные с выполнением функций единоличного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члена коллегиального исполнительного органа, члена совета директоров или наблюдательного совета, главного бухгалтера, занимать иные должности, связанные с выполнением организационно-распорядительных или администра-тивно-хозяйственнх функций в организациях на срок десять лет.</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 xml:space="preserve">воспрепятствование деятельности арбитражного управляющего либо временной администрации кредитной организации (иной финансовой организации) в случаях, когда функции </w:t>
      </w:r>
      <w:r>
        <w:rPr>
          <w:rFonts w:ascii="Verdana" w:hAnsi="Verdana"/>
          <w:color w:val="000000"/>
          <w:sz w:val="18"/>
          <w:szCs w:val="18"/>
        </w:rPr>
        <w:lastRenderedPageBreak/>
        <w:t>руководителя юридического лица либо кредитной организации (иной финансовой организации)</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на арбитражного управляющего или руководителя временной администрации кредитной организации (иной финансовой организации),наказывается лишением свободы на срок до трех лет с лишением права заниматься предпринимательской деятельностью и занимать должности, связанные с выполнением функций единоличного исполнительного органа, члена</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исполнительного органа, члена совета директоров или наблюдательного совета, главного бухгалтера, занимать иные должности, связанные с выполнением организационно-распорядительных или администра-тивно-хозяйственнх функций в организациях на срок десять лет.</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1. Уголовное дело по статьям 195 и 196 настоящего Кодекса может быть возбуждено только после~возбуждёния судом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банкротстве должника. Прекращение судом производства по делу о банкротстве не влечет прекращения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Лицо, впервые совершение преступления, предусмотренные настоящей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или статьей 196 настоящего Кодекса, освобождаются от уголовной ответственности, если оно примирилось с</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полностью возместило причиненный ущерб, активно способствовало раскрытию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преступления».</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196. Преднамеренное и бесхозяйственное банкротство</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связанные с распоряжением имуществом должника, индивидуального предпринимателя или юридического лица, которые заведомо могут повлечь несостоятельность должника во</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интересам его кредиторов, наказываются лишением свободы на срок до шести лет с лишением права заниматься предпринимательской деятельностью и занимать должности, связанные с выполнением функций единоличного исполнительного органа, члена коллегиального исполнительного органа, члена совета директоров или наблюдательного совета, главного бухгалтера, занимать иные должности, связанные с выполнением организационно-распорядительных или ад-министративно-хозяйственнх функций в организациях на срок десять лет.</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действия (бездействие), повлекшие несостоятельность кредитной организации,</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на срок до десяти лет с лишением права заниматься предпринимательской деятельностью и занимать должности, связанные с выполнением функций единоличного исполнительного органа, члена коллегиального исполнительного органа, члена совета директоров или наблюдательного совета, главного бухгалтера, занимать иные должности, связанные с выполнением организационно-распорядительных или ад-министративно-хозяйственнх функций в организациях на срок десять лет.</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Бесхозяйственные действия или бездействие,</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несостоятельность индивидуального предпринимателя или юридического лица,</w:t>
      </w:r>
      <w:r>
        <w:rPr>
          <w:rStyle w:val="WW8Num3z0"/>
          <w:rFonts w:ascii="Verdana" w:hAnsi="Verdana"/>
          <w:color w:val="000000"/>
          <w:sz w:val="18"/>
          <w:szCs w:val="18"/>
        </w:rPr>
        <w:t> </w:t>
      </w:r>
      <w:r>
        <w:rPr>
          <w:rStyle w:val="WW8Num4z0"/>
          <w:rFonts w:ascii="Verdana" w:hAnsi="Verdana"/>
          <w:color w:val="4682B4"/>
          <w:sz w:val="18"/>
          <w:szCs w:val="18"/>
        </w:rPr>
        <w:t>причинившие</w:t>
      </w:r>
      <w:r>
        <w:rPr>
          <w:rStyle w:val="WW8Num3z0"/>
          <w:rFonts w:ascii="Verdana" w:hAnsi="Verdana"/>
          <w:color w:val="000000"/>
          <w:sz w:val="18"/>
          <w:szCs w:val="18"/>
        </w:rPr>
        <w:t> </w:t>
      </w:r>
      <w:r>
        <w:rPr>
          <w:rFonts w:ascii="Verdana" w:hAnsi="Verdana"/>
          <w:color w:val="000000"/>
          <w:sz w:val="18"/>
          <w:szCs w:val="18"/>
        </w:rPr>
        <w:t>крупный ущерб кредиторам, при отсутствии признаков преступлений, предусмотренных частями первой и второй настоящей статьи и статьей 195 настоящего Кодекса,</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лишением свободы на срок до трех лет с лишением права заниматься предпринимательской деятельностью и занимать должности, связанные с выполнением функций единоличного исполнительного органа, члена коллегиального исполнительного органа, члена совета директоров или наблюдательного совета, главного бухгалтера, занимать иные должности, связанные с выполнением организационно-распорядительных или админист-ративно-хозяйственнх функций в организациях на срок десять лет.</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Примечания. 1. Не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преступлением деяние, совершенные лицом, хотя и допускавшим причинение ущерба</w:t>
      </w:r>
      <w:r>
        <w:rPr>
          <w:rStyle w:val="WW8Num3z0"/>
          <w:rFonts w:ascii="Verdana" w:hAnsi="Verdana"/>
          <w:color w:val="000000"/>
          <w:sz w:val="18"/>
          <w:szCs w:val="18"/>
        </w:rPr>
        <w:t> </w:t>
      </w:r>
      <w:r>
        <w:rPr>
          <w:rStyle w:val="WW8Num4z0"/>
          <w:rFonts w:ascii="Verdana" w:hAnsi="Verdana"/>
          <w:color w:val="4682B4"/>
          <w:sz w:val="18"/>
          <w:szCs w:val="18"/>
        </w:rPr>
        <w:t>кредиторам</w:t>
      </w:r>
      <w:r>
        <w:rPr>
          <w:rStyle w:val="WW8Num3z0"/>
          <w:rFonts w:ascii="Verdana" w:hAnsi="Verdana"/>
          <w:color w:val="000000"/>
          <w:sz w:val="18"/>
          <w:szCs w:val="18"/>
        </w:rPr>
        <w:t> </w:t>
      </w:r>
      <w:r>
        <w:rPr>
          <w:rFonts w:ascii="Verdana" w:hAnsi="Verdana"/>
          <w:color w:val="000000"/>
          <w:sz w:val="18"/>
          <w:szCs w:val="18"/>
        </w:rPr>
        <w:t>и государству в результате банкротства, но действовавшим в условиях обоснованного коммерческого риска.</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преступлением действия, влекущие несостоятельность, в том числе и заведомо, если эти действия</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добросовестно во исполнении правовой обязанности или нравственного долга либо в общественных интересах».</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Сравнительно-правовое исследования приводит к выводу о дисбалансе российской системы правовой охраны кредитных отношений в части отсутствия уголовной ответственности за ростовщичество и отсутствия у</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 являющихся предпринимателями, права на</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долгов в связи с несостоятельностью.</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значимость работы определяется тем, что она является комплексным исследованием на монографическом уровне уголовно-правовых проблем, связанных с банкротством </w:t>
      </w:r>
      <w:r>
        <w:rPr>
          <w:rFonts w:ascii="Verdana" w:hAnsi="Verdana"/>
          <w:color w:val="000000"/>
          <w:sz w:val="18"/>
          <w:szCs w:val="18"/>
        </w:rPr>
        <w:lastRenderedPageBreak/>
        <w:t>кредитных организаций. Изложенные в работе выводы и рекомендации могут быть использованы в качестве теоретической базы при совершенствовании уголовно-правовых норм, предусматривающих ответственность за криминальные банкротства. Результаты проведенного исследования могут быть положены в основу дальнейших научных разработок, связанных с проблемами применения уголовно-правовых мер борьбы с</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банкротствами.</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содержащиеся в нём выводы и предложения могут быть полезны в процессе совершенствования законодательства, а также использованы в российской следственной и судебной практике при решении вопросов о квалификации криминальных банкротств кредитных организаций.</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также использоваться в преподавании курса уголовного права в юридических вузах; при подготовке лекций, учебных пособий и методических рекомендаций.</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отражены в двадцати научных публикациях, докладывались и обсуждались на научных и научно-практических конференциях. Результаты проведенного исследования внедрены в учебный процесс Института (филиала)</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в городе Кирове при преподавании курса «</w:t>
      </w:r>
      <w:r>
        <w:rPr>
          <w:rStyle w:val="WW8Num4z0"/>
          <w:rFonts w:ascii="Verdana" w:hAnsi="Verdana"/>
          <w:color w:val="4682B4"/>
          <w:sz w:val="18"/>
          <w:szCs w:val="18"/>
        </w:rPr>
        <w:t>Уголовное право Российской Федерации</w:t>
      </w:r>
      <w:r>
        <w:rPr>
          <w:rFonts w:ascii="Verdana" w:hAnsi="Verdana"/>
          <w:color w:val="000000"/>
          <w:sz w:val="18"/>
          <w:szCs w:val="18"/>
        </w:rPr>
        <w:t>», спецкурса «</w:t>
      </w:r>
      <w:r>
        <w:rPr>
          <w:rStyle w:val="WW8Num4z0"/>
          <w:rFonts w:ascii="Verdana" w:hAnsi="Verdana"/>
          <w:color w:val="4682B4"/>
          <w:sz w:val="18"/>
          <w:szCs w:val="18"/>
        </w:rPr>
        <w:t>Квалификация преступлений в сфере экономической деятельности</w:t>
      </w:r>
      <w:r>
        <w:rPr>
          <w:rFonts w:ascii="Verdana" w:hAnsi="Verdana"/>
          <w:color w:val="000000"/>
          <w:sz w:val="18"/>
          <w:szCs w:val="18"/>
        </w:rPr>
        <w:t>».</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логике построения научного исследования, определяется его целями и задачами и состоит из введения, трех глав, включающих десять параграфов, заключения, списка использованной литературы.</w:t>
      </w:r>
    </w:p>
    <w:p w:rsidR="00050C05" w:rsidRDefault="00050C05" w:rsidP="00050C0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Хомяков, Евгений Владимирович</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о</w:t>
      </w:r>
      <w:r>
        <w:rPr>
          <w:rStyle w:val="WW8Num3z0"/>
          <w:rFonts w:ascii="Verdana" w:hAnsi="Verdana"/>
          <w:color w:val="000000"/>
          <w:sz w:val="18"/>
          <w:szCs w:val="18"/>
        </w:rPr>
        <w:t> </w:t>
      </w:r>
      <w:r>
        <w:rPr>
          <w:rStyle w:val="WW8Num4z0"/>
          <w:rFonts w:ascii="Verdana" w:hAnsi="Verdana"/>
          <w:color w:val="4682B4"/>
          <w:sz w:val="18"/>
          <w:szCs w:val="18"/>
        </w:rPr>
        <w:t>банкротских</w:t>
      </w:r>
      <w:r>
        <w:rPr>
          <w:rStyle w:val="WW8Num3z0"/>
          <w:rFonts w:ascii="Verdana" w:hAnsi="Verdana"/>
          <w:color w:val="000000"/>
          <w:sz w:val="18"/>
          <w:szCs w:val="18"/>
        </w:rPr>
        <w:t> </w:t>
      </w:r>
      <w:r>
        <w:rPr>
          <w:rFonts w:ascii="Verdana" w:hAnsi="Verdana"/>
          <w:color w:val="000000"/>
          <w:sz w:val="18"/>
          <w:szCs w:val="18"/>
        </w:rPr>
        <w:t>преступлениях в действующем УК РФ (ст. 195197) лишены системного единства, при их конструировании допущены ошибки юридической техники (</w:t>
      </w:r>
      <w:r>
        <w:rPr>
          <w:rStyle w:val="WW8Num4z0"/>
          <w:rFonts w:ascii="Verdana" w:hAnsi="Verdana"/>
          <w:color w:val="4682B4"/>
          <w:sz w:val="18"/>
          <w:szCs w:val="18"/>
        </w:rPr>
        <w:t>казуистичность</w:t>
      </w:r>
      <w:r>
        <w:rPr>
          <w:rStyle w:val="WW8Num3z0"/>
          <w:rFonts w:ascii="Verdana" w:hAnsi="Verdana"/>
          <w:color w:val="000000"/>
          <w:sz w:val="18"/>
          <w:szCs w:val="18"/>
        </w:rPr>
        <w:t> </w:t>
      </w:r>
      <w:r>
        <w:rPr>
          <w:rFonts w:ascii="Verdana" w:hAnsi="Verdana"/>
          <w:color w:val="000000"/>
          <w:sz w:val="18"/>
          <w:szCs w:val="18"/>
        </w:rPr>
        <w:t>и пробельность), они не могут обеспечить эффективную охрану кредитных отношений от</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посягательств на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кредиторов, что создает условия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таких посягательств и подрывает общественное доверие к кредитным отношениям в целом. Это, в свою очередь, влечет удорожание кредита и дисфункцию кредитной системы в целом, пагубно сказываясь на экономике. Особую опасность представляют</w:t>
      </w:r>
      <w:r>
        <w:rPr>
          <w:rStyle w:val="WW8Num3z0"/>
          <w:rFonts w:ascii="Verdana" w:hAnsi="Verdana"/>
          <w:color w:val="000000"/>
          <w:sz w:val="18"/>
          <w:szCs w:val="18"/>
        </w:rPr>
        <w:t> </w:t>
      </w:r>
      <w:r>
        <w:rPr>
          <w:rStyle w:val="WW8Num4z0"/>
          <w:rFonts w:ascii="Verdana" w:hAnsi="Verdana"/>
          <w:color w:val="4682B4"/>
          <w:sz w:val="18"/>
          <w:szCs w:val="18"/>
        </w:rPr>
        <w:t>банкротские</w:t>
      </w:r>
      <w:r>
        <w:rPr>
          <w:rStyle w:val="WW8Num3z0"/>
          <w:rFonts w:ascii="Verdana" w:hAnsi="Verdana"/>
          <w:color w:val="000000"/>
          <w:sz w:val="18"/>
          <w:szCs w:val="18"/>
        </w:rPr>
        <w:t> </w:t>
      </w:r>
      <w:r>
        <w:rPr>
          <w:rFonts w:ascii="Verdana" w:hAnsi="Verdana"/>
          <w:color w:val="000000"/>
          <w:sz w:val="18"/>
          <w:szCs w:val="18"/>
        </w:rPr>
        <w:t>преступления в банках и иных кредитных организациях. С одной стороны, дорогой кредит препятствует развитию экономики. С другой стороны, люди не доверяют банкам, предпочитая хранить наличные деньги дома (в том числе в виде иностранной валюты), вкладывать их в строительство и приобретение ненужной им недвижимости. Это рождает сопутствующие социально-экономические и экологические проблемы (неадекватно высокая, не соответствующая реальным доходам потребителя, цена недвижимости; не вызванная реальными экономическими и социальными потребностями застройка территорий).</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привести нормы о банкротских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системное единство и исправить ошибки юридической техники, допущенные при их конструировании, используя при этом опыт, накопленный в Российской империи и в родственных правовых системах романо-германской правовой семьи.</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учитывать специфику и уровень развития правового сознания российского народа, в частности, применительно к решению вопроса о</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Style w:val="WW8Num3z0"/>
          <w:rFonts w:ascii="Verdana" w:hAnsi="Verdana"/>
          <w:color w:val="000000"/>
          <w:sz w:val="18"/>
          <w:szCs w:val="18"/>
        </w:rPr>
        <w:t> </w:t>
      </w:r>
      <w:r>
        <w:rPr>
          <w:rFonts w:ascii="Verdana" w:hAnsi="Verdana"/>
          <w:color w:val="000000"/>
          <w:sz w:val="18"/>
          <w:szCs w:val="18"/>
        </w:rPr>
        <w:t>неосторожных посягательств на права</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революции 1917 г. в России развивалась традиционная система банкротских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Наказание было установлено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банкротство (умышленное умаление активов и</w:t>
      </w:r>
      <w:r>
        <w:rPr>
          <w:rStyle w:val="WW8Num3z0"/>
          <w:rFonts w:ascii="Verdana" w:hAnsi="Verdana"/>
          <w:color w:val="000000"/>
          <w:sz w:val="18"/>
          <w:szCs w:val="18"/>
        </w:rPr>
        <w:t> </w:t>
      </w:r>
      <w:r>
        <w:rPr>
          <w:rStyle w:val="WW8Num4z0"/>
          <w:rFonts w:ascii="Verdana" w:hAnsi="Verdana"/>
          <w:color w:val="4682B4"/>
          <w:sz w:val="18"/>
          <w:szCs w:val="18"/>
        </w:rPr>
        <w:t>фальсификацию</w:t>
      </w:r>
      <w:r>
        <w:rPr>
          <w:rStyle w:val="WW8Num3z0"/>
          <w:rFonts w:ascii="Verdana" w:hAnsi="Verdana"/>
          <w:color w:val="000000"/>
          <w:sz w:val="18"/>
          <w:szCs w:val="18"/>
        </w:rPr>
        <w:t> </w:t>
      </w:r>
      <w:r>
        <w:rPr>
          <w:rFonts w:ascii="Verdana" w:hAnsi="Verdana"/>
          <w:color w:val="000000"/>
          <w:sz w:val="18"/>
          <w:szCs w:val="18"/>
        </w:rPr>
        <w:t>долгов во вред кредиторам), а применительно к торговой несостоятельности и за банкротство</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(бесхозяйственные и расточительные действия, повлекшие несостоятельность и, соответственно,</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кредиторам).</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годы советской власти после построения командно-административной системы управления экономикой несостоятельность в принципе стала невозможной, хотя в УК некоторых союзных республик сохранились нормы о несостоятельности.</w:t>
      </w:r>
    </w:p>
    <w:p w:rsidR="00050C05" w:rsidRDefault="00050C05" w:rsidP="00050C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действующем УК РФ нормы о банкротстве сформулированы под влиянием давно утратившего силу хозяйственного законодательства, которое, в свою очередь, испытало влияние британских законов, при этом, не точно понятых и истолкованных.</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отсутствуют какие-либо особенности российской экономики, оправдывающие серьезные отличия российских норм о банкротстве от соответствующих норм,</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законодательствах других правовых систем романо-германской семьи. В современных европейских (и не только европейских) законодательствах господствуют две системы норм о банкротстве: традиционная и модернизированная в XX столетии, ярким примером последней могут послужить германские и французские нормы.</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Главный недостаток традиционной системы (злостное и неосторожное банкротство) - неадекватное отражение действительности и вытекающее из него неправильное понимание опасности расточительного банкротства. В действительности расточительное банкротство совершается не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Fonts w:ascii="Verdana" w:hAnsi="Verdana"/>
          <w:color w:val="000000"/>
          <w:sz w:val="18"/>
          <w:szCs w:val="18"/>
        </w:rPr>
        <w:t>, это умышленное и как правило</w:t>
      </w:r>
      <w:r>
        <w:rPr>
          <w:rStyle w:val="WW8Num3z0"/>
          <w:rFonts w:ascii="Verdana" w:hAnsi="Verdana"/>
          <w:color w:val="000000"/>
          <w:sz w:val="18"/>
          <w:szCs w:val="18"/>
        </w:rPr>
        <w:t> </w:t>
      </w:r>
      <w:r>
        <w:rPr>
          <w:rStyle w:val="WW8Num4z0"/>
          <w:rFonts w:ascii="Verdana" w:hAnsi="Verdana"/>
          <w:color w:val="4682B4"/>
          <w:sz w:val="18"/>
          <w:szCs w:val="18"/>
        </w:rPr>
        <w:t>корыстное</w:t>
      </w:r>
      <w:r>
        <w:rPr>
          <w:rStyle w:val="WW8Num3z0"/>
          <w:rFonts w:ascii="Verdana" w:hAnsi="Verdana"/>
          <w:color w:val="000000"/>
          <w:sz w:val="18"/>
          <w:szCs w:val="18"/>
        </w:rPr>
        <w:t> </w:t>
      </w:r>
      <w:r>
        <w:rPr>
          <w:rFonts w:ascii="Verdana" w:hAnsi="Verdana"/>
          <w:color w:val="000000"/>
          <w:sz w:val="18"/>
          <w:szCs w:val="18"/>
        </w:rPr>
        <w:t>посягательство на права кредиторов и кредитные отношения в целом.</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при конструировании норм о банкротских преступлениях правильно взять за основу модернизированную германскую систему. При этом, учитывая особенности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россиян и французский опыт можно отказаться от</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неосторожного банкротства, предусмотрев ответственность только за</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(преднамеренное и расточительное) банкротство. Высокая опасность банкротских преступлений в кредитных организациях обуславливает понимание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кредитной организации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преступления.</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Неправильно связывать ответственность за банкротские преступления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крупного ущерба. Современное законодательство демонстрирует тенденцию к пониманию состава банкротских преступлений в качестве формальных чему есть веские причины. Размер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тем или иным лицам в результате несостоятельности</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определяется не только действиями должника и его менеджеров, но и иными многочисленными факторами. Подчас вычленить причинно-следственные связи между</w:t>
      </w:r>
      <w:r>
        <w:rPr>
          <w:rStyle w:val="WW8Num3z0"/>
          <w:rFonts w:ascii="Verdana" w:hAnsi="Verdana"/>
          <w:color w:val="000000"/>
          <w:sz w:val="18"/>
          <w:szCs w:val="18"/>
        </w:rPr>
        <w:t> </w:t>
      </w:r>
      <w:r>
        <w:rPr>
          <w:rStyle w:val="WW8Num4z0"/>
          <w:rFonts w:ascii="Verdana" w:hAnsi="Verdana"/>
          <w:color w:val="4682B4"/>
          <w:sz w:val="18"/>
          <w:szCs w:val="18"/>
        </w:rPr>
        <w:t>противоправными</w:t>
      </w:r>
      <w:r>
        <w:rPr>
          <w:rStyle w:val="WW8Num3z0"/>
          <w:rFonts w:ascii="Verdana" w:hAnsi="Verdana"/>
          <w:color w:val="000000"/>
          <w:sz w:val="18"/>
          <w:szCs w:val="18"/>
        </w:rPr>
        <w:t> </w:t>
      </w:r>
      <w:r>
        <w:rPr>
          <w:rFonts w:ascii="Verdana" w:hAnsi="Verdana"/>
          <w:color w:val="000000"/>
          <w:sz w:val="18"/>
          <w:szCs w:val="18"/>
        </w:rPr>
        <w:t>деяниями банкрота и его* менеджеров и конкретным ущербом невозможно или весьма сложно. В любом случае при этом сложно избежать субъективной оценки. В особенности, если</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деяния как таковая ставится в зависимость от последствия этого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правовой оценке бесхозяйственных действий, повлекших банкротство, следует исходить из критериев обоснованного коммерческого риска. Кроме того, необходимо учитывать активное вмешательство государства в управление экономикой, в частности, регулирования цен. Ошибки, допущенные властями в экономической политике, иногда влекут банкротство социально необходимых предприятий, руководители которых осуществляя хозяйственную деятельность осознают, что ее неизбежным результатом станет несостоятельность. При этом они не могут прекратить убыточную деятельность в виду ее социальной необходимости. Подобная деятельность не может рассматриваться в качестве</w:t>
      </w:r>
      <w:r>
        <w:rPr>
          <w:rStyle w:val="WW8Num3z0"/>
          <w:rFonts w:ascii="Verdana" w:hAnsi="Verdana"/>
          <w:color w:val="000000"/>
          <w:sz w:val="18"/>
          <w:szCs w:val="18"/>
        </w:rPr>
        <w:t> </w:t>
      </w:r>
      <w:r>
        <w:rPr>
          <w:rStyle w:val="WW8Num4z0"/>
          <w:rFonts w:ascii="Verdana" w:hAnsi="Verdana"/>
          <w:color w:val="4682B4"/>
          <w:sz w:val="18"/>
          <w:szCs w:val="18"/>
        </w:rPr>
        <w:t>преступной</w:t>
      </w:r>
      <w:r>
        <w:rPr>
          <w:rFonts w:ascii="Verdana" w:hAnsi="Verdana"/>
          <w:color w:val="000000"/>
          <w:sz w:val="18"/>
          <w:szCs w:val="18"/>
        </w:rPr>
        <w:t>.</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Ошибочным представляется понимание субъекта банкротских преступлений в качестве субъекта специального. Эти преступления могут быть</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родственниками банкрота, фактическими (теневыми) директорами и другими лицами. При этом</w:t>
      </w:r>
      <w:r>
        <w:rPr>
          <w:rStyle w:val="WW8Num3z0"/>
          <w:rFonts w:ascii="Verdana" w:hAnsi="Verdana"/>
          <w:color w:val="000000"/>
          <w:sz w:val="18"/>
          <w:szCs w:val="18"/>
        </w:rPr>
        <w:t> </w:t>
      </w:r>
      <w:r>
        <w:rPr>
          <w:rStyle w:val="WW8Num4z0"/>
          <w:rFonts w:ascii="Verdana" w:hAnsi="Verdana"/>
          <w:color w:val="4682B4"/>
          <w:sz w:val="18"/>
          <w:szCs w:val="18"/>
        </w:rPr>
        <w:t>банкрот</w:t>
      </w:r>
      <w:r>
        <w:rPr>
          <w:rStyle w:val="WW8Num3z0"/>
          <w:rFonts w:ascii="Verdana" w:hAnsi="Verdana"/>
          <w:color w:val="000000"/>
          <w:sz w:val="18"/>
          <w:szCs w:val="18"/>
        </w:rPr>
        <w:t> </w:t>
      </w:r>
      <w:r>
        <w:rPr>
          <w:rFonts w:ascii="Verdana" w:hAnsi="Verdana"/>
          <w:color w:val="000000"/>
          <w:sz w:val="18"/>
          <w:szCs w:val="18"/>
        </w:rPr>
        <w:t>и руководитель организации-банкрота могут не знать о</w:t>
      </w:r>
      <w:r>
        <w:rPr>
          <w:rStyle w:val="WW8Num3z0"/>
          <w:rFonts w:ascii="Verdana" w:hAnsi="Verdana"/>
          <w:color w:val="000000"/>
          <w:sz w:val="18"/>
          <w:szCs w:val="18"/>
        </w:rPr>
        <w:t> </w:t>
      </w:r>
      <w:r>
        <w:rPr>
          <w:rStyle w:val="WW8Num4z0"/>
          <w:rFonts w:ascii="Verdana" w:hAnsi="Verdana"/>
          <w:color w:val="4682B4"/>
          <w:sz w:val="18"/>
          <w:szCs w:val="18"/>
        </w:rPr>
        <w:t>содеянном</w:t>
      </w:r>
      <w:r>
        <w:rPr>
          <w:rFonts w:ascii="Verdana" w:hAnsi="Verdana"/>
          <w:color w:val="000000"/>
          <w:sz w:val="18"/>
          <w:szCs w:val="18"/>
        </w:rPr>
        <w:t>, руководителем может числиться подставное лицо, даже не подозревающее о своем назначении на должность. Поэтому уголовная ответственность за банкротские преступления должна быть установлена в отношении любых</w:t>
      </w:r>
      <w:r>
        <w:rPr>
          <w:rStyle w:val="WW8Num3z0"/>
          <w:rFonts w:ascii="Verdana" w:hAnsi="Verdana"/>
          <w:color w:val="000000"/>
          <w:sz w:val="18"/>
          <w:szCs w:val="18"/>
        </w:rPr>
        <w:t> </w:t>
      </w:r>
      <w:r>
        <w:rPr>
          <w:rStyle w:val="WW8Num4z0"/>
          <w:rFonts w:ascii="Verdana" w:hAnsi="Verdana"/>
          <w:color w:val="4682B4"/>
          <w:sz w:val="18"/>
          <w:szCs w:val="18"/>
        </w:rPr>
        <w:t>вменяемых</w:t>
      </w:r>
      <w:r>
        <w:rPr>
          <w:rStyle w:val="WW8Num3z0"/>
          <w:rFonts w:ascii="Verdana" w:hAnsi="Verdana"/>
          <w:color w:val="000000"/>
          <w:sz w:val="18"/>
          <w:szCs w:val="18"/>
        </w:rPr>
        <w:t> </w:t>
      </w:r>
      <w:r>
        <w:rPr>
          <w:rFonts w:ascii="Verdana" w:hAnsi="Verdana"/>
          <w:color w:val="000000"/>
          <w:sz w:val="18"/>
          <w:szCs w:val="18"/>
        </w:rPr>
        <w:t>лиц, достигших возраста, с которого возможна уголовная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руководителем - это всего лишь типичный, но вовсе не существенный признак</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частный случай, который нельзя возводить в общее правило.</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Неправильно связывать уголовную ответственность за банкротские преступления с обстановкой или временем их совершения. Опасные банкротские действия, повлекшие </w:t>
      </w:r>
      <w:r>
        <w:rPr>
          <w:rFonts w:ascii="Verdana" w:hAnsi="Verdana"/>
          <w:color w:val="000000"/>
          <w:sz w:val="18"/>
          <w:szCs w:val="18"/>
        </w:rPr>
        <w:lastRenderedPageBreak/>
        <w:t>несостоятельность, всегда совершаются до наступления несостоятельности. Злостное банкротство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имущества и др.) также, как правило, имеет место до наступления несостоятельности в ее предвидении. Поэтому в законодательствах романо-германской правовой семьи обстановка и время не рассматриваются в качестве признаков банкротских преступлений. Уголовное</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банкротских преступлений увязывается с фактом несостоятельности не указанием на время и обстановку, а особой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предпосылкой уголовного преследования банкротства. В традиционной системе норм о банкротских преступлениях роль такой предпосылки выполняло признание судом должника несостоятельным и открытие конкурсного производства. Современные законодательства в целях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 и работников должника и с учетом оздоровительных и иных подобных процедур выносят</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предпосылку уголовного преследования банкротства на более ранние стадии, в частности на момент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несостоятельности в суде. Подобное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решение полезно и для российского права.</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Обстановка и время рассматриваются в качестве признаков банкротских преступлений в правовых системах семьи общего права. Однако там в качестве времени совершения преступления определяются длительные промежутки времени, предшествующие банкротству. Причем подобная система работает с учетом особенностей юридической техники, характерной для семьи общего права, в частности т.н. «</w:t>
      </w:r>
      <w:r>
        <w:rPr>
          <w:rStyle w:val="WW8Num4z0"/>
          <w:rFonts w:ascii="Verdana" w:hAnsi="Verdana"/>
          <w:color w:val="4682B4"/>
          <w:sz w:val="18"/>
          <w:szCs w:val="18"/>
        </w:rPr>
        <w:t>строгой ответственности</w:t>
      </w:r>
      <w:r>
        <w:rPr>
          <w:rFonts w:ascii="Verdana" w:hAnsi="Verdana"/>
          <w:color w:val="000000"/>
          <w:sz w:val="18"/>
          <w:szCs w:val="18"/>
        </w:rPr>
        <w:t>», ответственности без</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Принцип вины исключает эффективную работу подобных норм в случае заимствования их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назначаемых за банкротские преступления и сравнительно-правовое исследование показывают, что справедливым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за эти преступления является</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Не существует разумных причин рассматривать эти преступления,</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и как правило корыстные,</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тяжкие последствия, в качестве менее опасных, чем</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Fonts w:ascii="Verdana" w:hAnsi="Verdana"/>
          <w:color w:val="000000"/>
          <w:sz w:val="18"/>
          <w:szCs w:val="18"/>
        </w:rPr>
        <w:t>. В справедливом наказании банкротских преступлений заинтересованы и сами</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 поскольку отсутствие адекватной правовой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создает условия для расправы за рамками правового поля.</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Мировой опыт показывает, что адекватным дополнительным наказанием за банкротские преступления является</w:t>
      </w:r>
      <w:r>
        <w:rPr>
          <w:rStyle w:val="WW8Num3z0"/>
          <w:rFonts w:ascii="Verdana" w:hAnsi="Verdana"/>
          <w:color w:val="000000"/>
          <w:sz w:val="18"/>
          <w:szCs w:val="18"/>
        </w:rPr>
        <w:t> </w:t>
      </w:r>
      <w:r>
        <w:rPr>
          <w:rStyle w:val="WW8Num4z0"/>
          <w:rFonts w:ascii="Verdana" w:hAnsi="Verdana"/>
          <w:color w:val="4682B4"/>
          <w:sz w:val="18"/>
          <w:szCs w:val="18"/>
        </w:rPr>
        <w:t>дисквалификация</w:t>
      </w:r>
      <w:r>
        <w:rPr>
          <w:rStyle w:val="WW8Num3z0"/>
          <w:rFonts w:ascii="Verdana" w:hAnsi="Verdana"/>
          <w:color w:val="000000"/>
          <w:sz w:val="18"/>
          <w:szCs w:val="18"/>
        </w:rPr>
        <w:t> </w:t>
      </w:r>
      <w:r>
        <w:rPr>
          <w:rFonts w:ascii="Verdana" w:hAnsi="Verdana"/>
          <w:color w:val="000000"/>
          <w:sz w:val="18"/>
          <w:szCs w:val="18"/>
        </w:rPr>
        <w:t>банкрота - запрещение ему заниматься предпринимательской деятельностью, как в личном качестве, так и в качестве менеджера какой-либо организации. Российские нормы, регламентирующие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права занимать определенные должности и заниматься определенной деятельностью, не позволяют применять подобные санкции к 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банкротские преступления. Более того,</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санкция в виде дисквалификации, применяемая к лицам, совершившим банкротские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наказуемые в административном порядке, по объему</w:t>
      </w:r>
      <w:r>
        <w:rPr>
          <w:rStyle w:val="WW8Num4z0"/>
          <w:rFonts w:ascii="Verdana" w:hAnsi="Verdana"/>
          <w:color w:val="4682B4"/>
          <w:sz w:val="18"/>
          <w:szCs w:val="18"/>
        </w:rPr>
        <w:t>правоограничений</w:t>
      </w:r>
      <w:r>
        <w:rPr>
          <w:rStyle w:val="WW8Num3z0"/>
          <w:rFonts w:ascii="Verdana" w:hAnsi="Verdana"/>
          <w:color w:val="000000"/>
          <w:sz w:val="18"/>
          <w:szCs w:val="18"/>
        </w:rPr>
        <w:t> </w:t>
      </w:r>
      <w:r>
        <w:rPr>
          <w:rFonts w:ascii="Verdana" w:hAnsi="Verdana"/>
          <w:color w:val="000000"/>
          <w:sz w:val="18"/>
          <w:szCs w:val="18"/>
        </w:rPr>
        <w:t>является более строгой, нежели соответствующее уголовное наказание. При таких обстоятельствах представляется целесообразным реформировать нормы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в виде лишения прав занимать определенные должности и заниматься определенной деятельностью, предоставив судам право лишать лицо,</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банкротское преступление, права заниматься предпринимательской деятельностью и занимать соответствующие должности. Полагаю, подобная мера будет адекватной</w:t>
      </w:r>
      <w:r>
        <w:rPr>
          <w:rStyle w:val="WW8Num3z0"/>
          <w:rFonts w:ascii="Verdana" w:hAnsi="Verdana"/>
          <w:color w:val="000000"/>
          <w:sz w:val="18"/>
          <w:szCs w:val="18"/>
        </w:rPr>
        <w:t> </w:t>
      </w:r>
      <w:r>
        <w:rPr>
          <w:rStyle w:val="WW8Num4z0"/>
          <w:rFonts w:ascii="Verdana" w:hAnsi="Verdana"/>
          <w:color w:val="4682B4"/>
          <w:sz w:val="18"/>
          <w:szCs w:val="18"/>
        </w:rPr>
        <w:t>правонарушению</w:t>
      </w:r>
      <w:r>
        <w:rPr>
          <w:rStyle w:val="WW8Num3z0"/>
          <w:rFonts w:ascii="Verdana" w:hAnsi="Verdana"/>
          <w:color w:val="000000"/>
          <w:sz w:val="18"/>
          <w:szCs w:val="18"/>
        </w:rPr>
        <w:t> </w:t>
      </w:r>
      <w:r>
        <w:rPr>
          <w:rFonts w:ascii="Verdana" w:hAnsi="Verdana"/>
          <w:color w:val="000000"/>
          <w:sz w:val="18"/>
          <w:szCs w:val="18"/>
        </w:rPr>
        <w:t>мерой предупреждения банкротских преступлений.</w:t>
      </w:r>
    </w:p>
    <w:p w:rsidR="00050C05" w:rsidRDefault="00050C05" w:rsidP="00050C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Существующая норма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уголовной ответственности за банкротские преступления в связи с деятельным</w:t>
      </w:r>
      <w:r>
        <w:rPr>
          <w:rStyle w:val="WW8Num3z0"/>
          <w:rFonts w:ascii="Verdana" w:hAnsi="Verdana"/>
          <w:color w:val="000000"/>
          <w:sz w:val="18"/>
          <w:szCs w:val="18"/>
        </w:rPr>
        <w:t> </w:t>
      </w:r>
      <w:r>
        <w:rPr>
          <w:rStyle w:val="WW8Num4z0"/>
          <w:rFonts w:ascii="Verdana" w:hAnsi="Verdana"/>
          <w:color w:val="4682B4"/>
          <w:sz w:val="18"/>
          <w:szCs w:val="18"/>
        </w:rPr>
        <w:t>раскаянием</w:t>
      </w:r>
      <w:r>
        <w:rPr>
          <w:rStyle w:val="WW8Num3z0"/>
          <w:rFonts w:ascii="Verdana" w:hAnsi="Verdana"/>
          <w:color w:val="000000"/>
          <w:sz w:val="18"/>
          <w:szCs w:val="18"/>
        </w:rPr>
        <w:t> </w:t>
      </w:r>
      <w:r>
        <w:rPr>
          <w:rFonts w:ascii="Verdana" w:hAnsi="Verdana"/>
          <w:color w:val="000000"/>
          <w:sz w:val="18"/>
          <w:szCs w:val="18"/>
        </w:rPr>
        <w:t>не является действенным инструментом защиты</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При этом понимание деятельного</w:t>
      </w:r>
      <w:r>
        <w:rPr>
          <w:rStyle w:val="WW8Num3z0"/>
          <w:rFonts w:ascii="Verdana" w:hAnsi="Verdana"/>
          <w:color w:val="000000"/>
          <w:sz w:val="18"/>
          <w:szCs w:val="18"/>
        </w:rPr>
        <w:t> </w:t>
      </w:r>
      <w:r>
        <w:rPr>
          <w:rStyle w:val="WW8Num4z0"/>
          <w:rFonts w:ascii="Verdana" w:hAnsi="Verdana"/>
          <w:color w:val="4682B4"/>
          <w:sz w:val="18"/>
          <w:szCs w:val="18"/>
        </w:rPr>
        <w:t>раскаяния</w:t>
      </w:r>
      <w:r>
        <w:rPr>
          <w:rStyle w:val="WW8Num3z0"/>
          <w:rFonts w:ascii="Verdana" w:hAnsi="Verdana"/>
          <w:color w:val="000000"/>
          <w:sz w:val="18"/>
          <w:szCs w:val="18"/>
        </w:rPr>
        <w:t> </w:t>
      </w:r>
      <w:r>
        <w:rPr>
          <w:rFonts w:ascii="Verdana" w:hAnsi="Verdana"/>
          <w:color w:val="000000"/>
          <w:sz w:val="18"/>
          <w:szCs w:val="18"/>
        </w:rPr>
        <w:t>в качестве основания освобождения от ответственности за банкротские преступления в целом представляется верным, в связи с чем предложена специальная норма об освобождении от ответственности за банкротские преступления в связи с деятельным раскаянием.</w:t>
      </w:r>
    </w:p>
    <w:p w:rsidR="00050C05" w:rsidRDefault="00050C05" w:rsidP="00050C0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Хомяков, Евгений Владимирович, 2013 год</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иные официальные документы</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1993. - 25 декабря.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 I от 30 ноября 1994 г. № 51-ФЗ // Собрание законодательства Российской Федерации. 1994. - № 32.-Ст. 3301.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Уголовный кодекс Российской Федерации от 13 июня 1996 г. № 63-ФЗ // Собрание законодательства Российской Федерации. 1996. - № 25. -Ст. 2954.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от 30 декабря 2001. № 159-ФЗ // Собрание законодательства Российской Федерации. 2002. - № 1. (ч. 1). - Ст. 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 127-ФЗ // Собрание законодательства Российской Федерации -2002.-№43.-Ст. 4190.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 внесении изменений в Федеральный закон "О несостоятельности (банкротстве)" от 30 декабря 2008 г. N 296-ФЗ // Российская газета. 2008. - 31 декабря.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 дополнительных мерах для укрепления стабильности банковской системы в период до 31 декабря 2011 года» от 27 октября 2008 г. № 175 ФЗ // Собрание законодательства Российской Федерации. - 2008. - № 44. - Ст. 4981.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25 февраля 1999 г. № 40-ФЗ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 Собрание законодательства Российской Федерации. 1999. - № 9. - Ст. 1097.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8 января 1998 г. № 6-ФЗ // Собрание законодательства Российской Федерации. 1998. - № 2. - Ст. 222 (утратил силу).</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w:t>
      </w:r>
      <w:r>
        <w:rPr>
          <w:rStyle w:val="WW8Num4z0"/>
          <w:rFonts w:ascii="Verdana" w:hAnsi="Verdana"/>
          <w:color w:val="4682B4"/>
          <w:sz w:val="18"/>
          <w:szCs w:val="18"/>
        </w:rPr>
        <w:t>О несостоятельности (банкротстве) предприятий</w:t>
      </w:r>
      <w:r>
        <w:rPr>
          <w:rFonts w:ascii="Verdana" w:hAnsi="Verdana"/>
          <w:color w:val="000000"/>
          <w:sz w:val="18"/>
          <w:szCs w:val="18"/>
        </w:rPr>
        <w:t>» от 19 ноября 1992 г. № 3929-1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1993. - № 1. - Ст. 6 (утратил силу).</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1990. - № 27. - Ст. 357.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19 июня 2000. № 82-ФЗ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 Собрание законодательства Российской Федерации. -2000. № 26. - Ст. 2729.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10 июля 2002 г. № 86-ФЗ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Собрание законодательства Российской Федерации. 2002. - № 28. - Ст. 2790.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23 декабря 2003 г. № 177-ФЗ «</w:t>
      </w:r>
      <w:r>
        <w:rPr>
          <w:rStyle w:val="WW8Num4z0"/>
          <w:rFonts w:ascii="Verdana" w:hAnsi="Verdana"/>
          <w:color w:val="4682B4"/>
          <w:sz w:val="18"/>
          <w:szCs w:val="18"/>
        </w:rPr>
        <w:t>О страховании вкладов физических лиц в банках Российской Федерации</w:t>
      </w:r>
      <w:r>
        <w:rPr>
          <w:rFonts w:ascii="Verdana" w:hAnsi="Verdana"/>
          <w:color w:val="000000"/>
          <w:sz w:val="18"/>
          <w:szCs w:val="18"/>
        </w:rPr>
        <w:t>» // Собрание законодательства Российской Федерации. 2003. - № 52. (ч. 1). - Ст. 5029.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Собрание законодательства Российской Федерации. 2001. - № 33. (ч. 1). - Ст. 3431.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Российской Федерации от 21 ноября 1996 г. № 129-ФЗ «</w:t>
      </w:r>
      <w:r>
        <w:rPr>
          <w:rStyle w:val="WW8Num4z0"/>
          <w:rFonts w:ascii="Verdana" w:hAnsi="Verdana"/>
          <w:color w:val="4682B4"/>
          <w:sz w:val="18"/>
          <w:szCs w:val="18"/>
        </w:rPr>
        <w:t>О бухгалтерском учете</w:t>
      </w:r>
      <w:r>
        <w:rPr>
          <w:rFonts w:ascii="Verdana" w:hAnsi="Verdana"/>
          <w:color w:val="000000"/>
          <w:sz w:val="18"/>
          <w:szCs w:val="18"/>
        </w:rPr>
        <w:t>» // Собрание законодательства Российской Федерации. 1996. - № 48. - Ст. 5369.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1927. - Ст. 830.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10.01.2000 г. N 24 "О Концепции национальной безопасности Российской Федерации // Собрание законодательства Российской Федерации. 2000. - № 2. - Ст. 170.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«Об утверждении Правил проведения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управляющим финансового анализа» от 25 июня 2003 г. № 367 // Собрание законодательства Российской Федерации. 2003. - № 26. - Ст. 2664.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 формировании и ведении реестра</w:t>
      </w:r>
      <w:r>
        <w:rPr>
          <w:rStyle w:val="WW8Num3z0"/>
          <w:rFonts w:ascii="Verdana" w:hAnsi="Verdana"/>
          <w:color w:val="000000"/>
          <w:sz w:val="18"/>
          <w:szCs w:val="18"/>
        </w:rPr>
        <w:t> </w:t>
      </w:r>
      <w:r>
        <w:rPr>
          <w:rStyle w:val="WW8Num4z0"/>
          <w:rFonts w:ascii="Verdana" w:hAnsi="Verdana"/>
          <w:color w:val="4682B4"/>
          <w:sz w:val="18"/>
          <w:szCs w:val="18"/>
        </w:rPr>
        <w:t>дисквалифицированных</w:t>
      </w:r>
      <w:r>
        <w:rPr>
          <w:rStyle w:val="WW8Num3z0"/>
          <w:rFonts w:ascii="Verdana" w:hAnsi="Verdana"/>
          <w:color w:val="000000"/>
          <w:sz w:val="18"/>
          <w:szCs w:val="18"/>
        </w:rPr>
        <w:t> </w:t>
      </w:r>
      <w:r>
        <w:rPr>
          <w:rFonts w:ascii="Verdana" w:hAnsi="Verdana"/>
          <w:color w:val="000000"/>
          <w:sz w:val="18"/>
          <w:szCs w:val="18"/>
        </w:rPr>
        <w:t>лиц» от 11 ноября 2002 г. № 805 // Российская газета. 2002. - 14 ноября.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«Об утверждении Наставления по формированию и ведению реестра дисквалифицированных лиц и Инструкции о порядке предоставления информации о дисквалифицированных лицах» от 22 ноября 2006 г. № 957 // Российская газета. 2007. - 12 января.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Банка России «</w:t>
      </w:r>
      <w:r>
        <w:rPr>
          <w:rStyle w:val="WW8Num4z0"/>
          <w:rFonts w:ascii="Verdana" w:hAnsi="Verdana"/>
          <w:color w:val="4682B4"/>
          <w:sz w:val="18"/>
          <w:szCs w:val="18"/>
        </w:rPr>
        <w:t>Об обязательных резервах кредитных организаций</w:t>
      </w:r>
      <w:r>
        <w:rPr>
          <w:rFonts w:ascii="Verdana" w:hAnsi="Verdana"/>
          <w:color w:val="000000"/>
          <w:sz w:val="18"/>
          <w:szCs w:val="18"/>
        </w:rPr>
        <w:t>» от 29 марта 2004 г. № 255-П // Вестник Банка России. 2004. - № 25.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Положением Банка России от 5 декабря 2002 г № 205-П «О правилах ведения бухгалтерского учета в кредитных организациях, расположенных на территории Российской Федерации» // Вестник Банка России. 2002. - № 7071.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Банка России от 21 сентября 2001 г. № 153-П «Об особенностях пруденциального регулирования деятельности небанковских кредитных организаций, осуществляющих депозитные и кредитные организации» // Вестник Банка России. 2001. - № 60.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Положение Центрального Банка Российской Федерации «</w:t>
      </w:r>
      <w:r>
        <w:rPr>
          <w:rStyle w:val="WW8Num4z0"/>
          <w:rFonts w:ascii="Verdana" w:hAnsi="Verdana"/>
          <w:color w:val="4682B4"/>
          <w:sz w:val="18"/>
          <w:szCs w:val="18"/>
        </w:rPr>
        <w:t>О временной администрации по управлению кредитной организации</w:t>
      </w:r>
      <w:r>
        <w:rPr>
          <w:rFonts w:ascii="Verdana" w:hAnsi="Verdana"/>
          <w:color w:val="000000"/>
          <w:sz w:val="18"/>
          <w:szCs w:val="18"/>
        </w:rPr>
        <w:t>» от 9 ноября 2005 г. № 279-П // Вестник Банка России. 2005. - № 67.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Центрального Банка Российской Федерации «Об отзыве лицензии на осуществление банковских операций у кредитных организаций в Российской Федерации» от 2 апреля 1996 г. № 264-П // Вестник Банка России. 1999. -№ 16.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Банка России от 8 сентября 1997 г. № 516 «О пруденциальном регулировании деятельности небанковских кредитных организаций, осуществляющих операции по расчетам, и организаций инкассации» // Вестник банка России. 1997. — № 59.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Указание Банка России «Об определении стоимости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(активов) и обязательств кредитной организации» от 22 декабря 2004 г. № 1533-У // Вестник Банка России. 2005. - № 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11 января 2007 г. № 2 «О практике назначения судами Российской Федерации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Российская газета. 2007. - 24 января.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назначения и исполнения наказания» от 29 октября 2009 г. № 20 // // Российская газета. 2009. - 11 ноября.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Постановления Пленума Верховного Суда РФ «О практике применения судами уголовного законодательства об ответственности за налоговые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от 27.12.2006 г. № 64 // Российская газета. 2006. - 31 декабря.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Постановления Пленума Верховного Суда РФ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злоупотреблении должностными полномочиями и о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от 16.10.2009 г. № 19// Российская газета. — 2009. -30 октября.2. Научные издания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Ревин В.П. Преступность в кредитно-банковской сфере. М.: Издательство «</w:t>
      </w:r>
      <w:r>
        <w:rPr>
          <w:rStyle w:val="WW8Num4z0"/>
          <w:rFonts w:ascii="Verdana" w:hAnsi="Verdana"/>
          <w:color w:val="4682B4"/>
          <w:sz w:val="18"/>
          <w:szCs w:val="18"/>
        </w:rPr>
        <w:t>Брандес</w:t>
      </w:r>
      <w:r>
        <w:rPr>
          <w:rFonts w:ascii="Verdana" w:hAnsi="Verdana"/>
          <w:color w:val="000000"/>
          <w:sz w:val="18"/>
          <w:szCs w:val="18"/>
        </w:rPr>
        <w:t>», 1997. - 120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Бабаева</w:t>
      </w:r>
      <w:r>
        <w:rPr>
          <w:rStyle w:val="WW8Num3z0"/>
          <w:rFonts w:ascii="Verdana" w:hAnsi="Verdana"/>
          <w:color w:val="000000"/>
          <w:sz w:val="18"/>
          <w:szCs w:val="18"/>
        </w:rPr>
        <w:t> </w:t>
      </w:r>
      <w:r>
        <w:rPr>
          <w:rFonts w:ascii="Verdana" w:hAnsi="Verdana"/>
          <w:color w:val="000000"/>
          <w:sz w:val="18"/>
          <w:szCs w:val="18"/>
        </w:rPr>
        <w:t>A.C. Уголовно-правовой и криминологический анализ</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банкротства (по материалам Республики Дагестан).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Махачкала, 2006. - 26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Дубинчин A.A., Скуратовский M.JI. Правовые основы несостоятельности (банкротства). М.: Норма, 2001. - 602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Беркович</w:t>
      </w:r>
      <w:r>
        <w:rPr>
          <w:rStyle w:val="WW8Num3z0"/>
          <w:rFonts w:ascii="Verdana" w:hAnsi="Verdana"/>
          <w:color w:val="000000"/>
          <w:sz w:val="18"/>
          <w:szCs w:val="18"/>
        </w:rPr>
        <w:t> </w:t>
      </w:r>
      <w:r>
        <w:rPr>
          <w:rFonts w:ascii="Verdana" w:hAnsi="Verdana"/>
          <w:color w:val="000000"/>
          <w:sz w:val="18"/>
          <w:szCs w:val="18"/>
        </w:rPr>
        <w:t>Н.В. Банкротство: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Автореф. дис. канд. юрид. наук. Саратов, 2002. - 28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Бобков</w:t>
      </w:r>
      <w:r>
        <w:rPr>
          <w:rStyle w:val="WW8Num3z0"/>
          <w:rFonts w:ascii="Verdana" w:hAnsi="Verdana"/>
          <w:color w:val="000000"/>
          <w:sz w:val="18"/>
          <w:szCs w:val="18"/>
        </w:rPr>
        <w:t> </w:t>
      </w:r>
      <w:r>
        <w:rPr>
          <w:rFonts w:ascii="Verdana" w:hAnsi="Verdana"/>
          <w:color w:val="000000"/>
          <w:sz w:val="18"/>
          <w:szCs w:val="18"/>
        </w:rPr>
        <w:t>A.B. Криминальное банкротство: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 Дис. . канд. юрид. наук. Омск, 2006. - 216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Боев</w:t>
      </w:r>
      <w:r>
        <w:rPr>
          <w:rStyle w:val="WW8Num3z0"/>
          <w:rFonts w:ascii="Verdana" w:hAnsi="Verdana"/>
          <w:color w:val="000000"/>
          <w:sz w:val="18"/>
          <w:szCs w:val="18"/>
        </w:rPr>
        <w:t> </w:t>
      </w:r>
      <w:r>
        <w:rPr>
          <w:rFonts w:ascii="Verdana" w:hAnsi="Verdana"/>
          <w:color w:val="000000"/>
          <w:sz w:val="18"/>
          <w:szCs w:val="18"/>
        </w:rPr>
        <w:t>О.В. Уголовная ответственность за преднамеренное и фиктивное банкротство кредитных организаций: Автореф. дис. . канд. юрид. наук. -М., 2011.-22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Е.А. Уголовная ответственность за нарушение законодательства о несостоятельности (банкротстве): Дис. . канд. юрид. наук. -Н.Новгород, 2002. 245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Боровкова</w:t>
      </w:r>
      <w:r>
        <w:rPr>
          <w:rStyle w:val="WW8Num3z0"/>
          <w:rFonts w:ascii="Verdana" w:hAnsi="Verdana"/>
          <w:color w:val="000000"/>
          <w:sz w:val="18"/>
          <w:szCs w:val="18"/>
        </w:rPr>
        <w:t> </w:t>
      </w:r>
      <w:r>
        <w:rPr>
          <w:rFonts w:ascii="Verdana" w:hAnsi="Verdana"/>
          <w:color w:val="000000"/>
          <w:sz w:val="18"/>
          <w:szCs w:val="18"/>
        </w:rPr>
        <w:t>В.А. Рынок ценных бумаг. СПб.: Питер, 2005. - 320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Боровкова</w:t>
      </w:r>
      <w:r>
        <w:rPr>
          <w:rStyle w:val="WW8Num3z0"/>
          <w:rFonts w:ascii="Verdana" w:hAnsi="Verdana"/>
          <w:color w:val="000000"/>
          <w:sz w:val="18"/>
          <w:szCs w:val="18"/>
        </w:rPr>
        <w:t> </w:t>
      </w:r>
      <w:r>
        <w:rPr>
          <w:rFonts w:ascii="Verdana" w:hAnsi="Verdana"/>
          <w:color w:val="000000"/>
          <w:sz w:val="18"/>
          <w:szCs w:val="18"/>
        </w:rPr>
        <w:t>В.А., Мурашова C.B. Основы теории финансов и кредита. -СПб.: Питер, 2004. 176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Преступления в сфере экономической деятельности (экономические преступления). СПб.: Юридический центр Пресс, 2002. — 312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В.Н. Объект преступления: теория, законодательство, практика. М., 2010. - 224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Гамза</w:t>
      </w:r>
      <w:r>
        <w:rPr>
          <w:rStyle w:val="WW8Num3z0"/>
          <w:rFonts w:ascii="Verdana" w:hAnsi="Verdana"/>
          <w:color w:val="000000"/>
          <w:sz w:val="18"/>
          <w:szCs w:val="18"/>
        </w:rPr>
        <w:t> </w:t>
      </w:r>
      <w:r>
        <w:rPr>
          <w:rFonts w:ascii="Verdana" w:hAnsi="Verdana"/>
          <w:color w:val="000000"/>
          <w:sz w:val="18"/>
          <w:szCs w:val="18"/>
        </w:rPr>
        <w:t>В.А. Настольная книга предпринимателя: Банковские операции, финансовые инструменты, консалтинговые услуги. М.: Изопроект, 2004. -576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Преступления в сфере экономической деятельности.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1998. -296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Исторический очерк русского конкурсного процесса. -СПб., 1888.-207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Шишко И.В., Хлупина Г.Н. Преступления в сфере экономической деятельности и против службы в коммерческих и иных организациях. Красноярск:</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1998.</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Е.В. Постатейный комментарий к ФЗ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М.: Приор, 2000. - 326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Диденко</w:t>
      </w:r>
      <w:r>
        <w:rPr>
          <w:rStyle w:val="WW8Num3z0"/>
          <w:rFonts w:ascii="Verdana" w:hAnsi="Verdana"/>
          <w:color w:val="000000"/>
          <w:sz w:val="18"/>
          <w:szCs w:val="18"/>
        </w:rPr>
        <w:t> </w:t>
      </w:r>
      <w:r>
        <w:rPr>
          <w:rFonts w:ascii="Verdana" w:hAnsi="Verdana"/>
          <w:color w:val="000000"/>
          <w:sz w:val="18"/>
          <w:szCs w:val="18"/>
        </w:rPr>
        <w:t>В.Б.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при банкротстве. Автореф. дис. канд. юрид. наук. М., 2004. - 21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Доллан Э. Дж. и др. Деньги, банковское дело и денежно-кредитная политика: Пер. с англ. СПб., 1994. - 257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 Рёрихт А. Введение в немецкое право. — М.: Спарк, 2001.-767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E.H. Криминальное банкротство: уголовно-правовая характеристика и вопросы квалификации: Дис. . канд. юрид. наук. Омск, 2006.-213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В.А., Осипов С.К. Российская Федерация в международной системе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легализации (отмыванию) преступных доходов и финансированию терроризма. 2-е изд., перераб. и доп. М.: Спецкнига, 2007.- 752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В.И. Проблемные вопросы построения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уголовном законе РФ // Научные основы уголовного права и процессы глобализации: материалы V Российского конгресса уголовного права (27-28 мая 2010 года).- Москва: Проспект, 2010. 944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Игошин</w:t>
      </w:r>
      <w:r>
        <w:rPr>
          <w:rStyle w:val="WW8Num3z0"/>
          <w:rFonts w:ascii="Verdana" w:hAnsi="Verdana"/>
          <w:color w:val="000000"/>
          <w:sz w:val="18"/>
          <w:szCs w:val="18"/>
        </w:rPr>
        <w:t> </w:t>
      </w:r>
      <w:r>
        <w:rPr>
          <w:rFonts w:ascii="Verdana" w:hAnsi="Verdana"/>
          <w:color w:val="000000"/>
          <w:sz w:val="18"/>
          <w:szCs w:val="18"/>
        </w:rPr>
        <w:t>A.B. Уголовно-правовые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банкротством. Автореф. дис. канд. юрид. наук. — Екатеринбург, 2004. 24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Классен</w:t>
      </w:r>
      <w:r>
        <w:rPr>
          <w:rStyle w:val="WW8Num3z0"/>
          <w:rFonts w:ascii="Verdana" w:hAnsi="Verdana"/>
          <w:color w:val="000000"/>
          <w:sz w:val="18"/>
          <w:szCs w:val="18"/>
        </w:rPr>
        <w:t> </w:t>
      </w:r>
      <w:r>
        <w:rPr>
          <w:rFonts w:ascii="Verdana" w:hAnsi="Verdana"/>
          <w:color w:val="000000"/>
          <w:sz w:val="18"/>
          <w:szCs w:val="18"/>
        </w:rPr>
        <w:t>А.Н. Проблемы ответственности за неправомерные действия при банкротстве (социальный и уголовно-правовой аспекты): Дис. . канд. юрид. наук. Екатеринбург, 2001. - 174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Иркутск, 1929. - 32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Система хозяйственных преступлений.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- 572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Ключевский В. Сказания иностранцев о Московском государстве. -М., 1916.-467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Кобзев</w:t>
      </w:r>
      <w:r>
        <w:rPr>
          <w:rStyle w:val="WW8Num3z0"/>
          <w:rFonts w:ascii="Verdana" w:hAnsi="Verdana"/>
          <w:color w:val="000000"/>
          <w:sz w:val="18"/>
          <w:szCs w:val="18"/>
        </w:rPr>
        <w:t> </w:t>
      </w:r>
      <w:r>
        <w:rPr>
          <w:rFonts w:ascii="Verdana" w:hAnsi="Verdana"/>
          <w:color w:val="000000"/>
          <w:sz w:val="18"/>
          <w:szCs w:val="18"/>
        </w:rPr>
        <w:t>П.А. Квалификация преступлений, совершенных в сфере финансово-кредитной деятельности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 злоупотреблением доверием. Дис. канд. юрид. наук. Н.Новгород, 2001. - 201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В.А. Противоправное поведение в сфере экономики. Уголовно-правовые, криминологические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аспекты. М.: Издательство «</w:t>
      </w:r>
      <w:r>
        <w:rPr>
          <w:rStyle w:val="WW8Num4z0"/>
          <w:rFonts w:ascii="Verdana" w:hAnsi="Verdana"/>
          <w:color w:val="4682B4"/>
          <w:sz w:val="18"/>
          <w:szCs w:val="18"/>
        </w:rPr>
        <w:t>Юрлитинформ</w:t>
      </w:r>
      <w:r>
        <w:rPr>
          <w:rFonts w:ascii="Verdana" w:hAnsi="Verdana"/>
          <w:color w:val="000000"/>
          <w:sz w:val="18"/>
          <w:szCs w:val="18"/>
        </w:rPr>
        <w:t>», 2005. - 472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Колб</w:t>
      </w:r>
      <w:r>
        <w:rPr>
          <w:rStyle w:val="WW8Num3z0"/>
          <w:rFonts w:ascii="Verdana" w:hAnsi="Verdana"/>
          <w:color w:val="000000"/>
          <w:sz w:val="18"/>
          <w:szCs w:val="18"/>
        </w:rPr>
        <w:t> </w:t>
      </w:r>
      <w:r>
        <w:rPr>
          <w:rFonts w:ascii="Verdana" w:hAnsi="Verdana"/>
          <w:color w:val="000000"/>
          <w:sz w:val="18"/>
          <w:szCs w:val="18"/>
        </w:rPr>
        <w:t>Б.И. Ответственность за криминальные банкротства по УК РФ. Автореф. дис. канд. юрид. наук. М., 2003. - 19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Style w:val="WW8Num3z0"/>
          <w:rFonts w:ascii="Verdana" w:hAnsi="Verdana"/>
          <w:color w:val="000000"/>
          <w:sz w:val="18"/>
          <w:szCs w:val="18"/>
        </w:rPr>
        <w:t> </w:t>
      </w:r>
      <w:r>
        <w:rPr>
          <w:rFonts w:ascii="Verdana" w:hAnsi="Verdana"/>
          <w:color w:val="000000"/>
          <w:sz w:val="18"/>
          <w:szCs w:val="18"/>
        </w:rPr>
        <w:t>Е.А. Защита интересов неплатежеспособного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при банкротстве: сравнительно-правовой анализ. М.: Статут, 2001. - 195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Кондрашина</w:t>
      </w:r>
      <w:r>
        <w:rPr>
          <w:rStyle w:val="WW8Num3z0"/>
          <w:rFonts w:ascii="Verdana" w:hAnsi="Verdana"/>
          <w:color w:val="000000"/>
          <w:sz w:val="18"/>
          <w:szCs w:val="18"/>
        </w:rPr>
        <w:t> </w:t>
      </w:r>
      <w:r>
        <w:rPr>
          <w:rFonts w:ascii="Verdana" w:hAnsi="Verdana"/>
          <w:color w:val="000000"/>
          <w:sz w:val="18"/>
          <w:szCs w:val="18"/>
        </w:rPr>
        <w:t>И.А. Ответственность за преднамеренное и фиктивное банкротство по уголовному законодательству России и зарубежных стран: Дис. . канд. юрид. наук. Казань, 2006. - 238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H.H. Объект посягательства и квалификация преступлений. Волгоград: ВСШ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В.В. Ответственность за криминальные банкротства в праве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России (сравнительно-правовой аспект). Автореф. дис. канд. юрид. наук. Н.Новгород, 2006. - 32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Д.Г. Государственная политика противодействия</w:t>
      </w:r>
      <w:r>
        <w:rPr>
          <w:rStyle w:val="WW8Num3z0"/>
          <w:rFonts w:ascii="Verdana" w:hAnsi="Verdana"/>
          <w:color w:val="000000"/>
          <w:sz w:val="18"/>
          <w:szCs w:val="18"/>
        </w:rPr>
        <w:t> </w:t>
      </w:r>
      <w:r>
        <w:rPr>
          <w:rStyle w:val="WW8Num4z0"/>
          <w:rFonts w:ascii="Verdana" w:hAnsi="Verdana"/>
          <w:color w:val="4682B4"/>
          <w:sz w:val="18"/>
          <w:szCs w:val="18"/>
        </w:rPr>
        <w:t>криминальному</w:t>
      </w:r>
      <w:r>
        <w:rPr>
          <w:rStyle w:val="WW8Num3z0"/>
          <w:rFonts w:ascii="Verdana" w:hAnsi="Verdana"/>
          <w:color w:val="000000"/>
          <w:sz w:val="18"/>
          <w:szCs w:val="18"/>
        </w:rPr>
        <w:t> </w:t>
      </w:r>
      <w:r>
        <w:rPr>
          <w:rFonts w:ascii="Verdana" w:hAnsi="Verdana"/>
          <w:color w:val="000000"/>
          <w:sz w:val="18"/>
          <w:szCs w:val="18"/>
        </w:rPr>
        <w:t>банкротству. Автореф. дис. канд. юрид. наук. Н.Новгород, 2006. - 29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Крутиков</w:t>
      </w:r>
      <w:r>
        <w:rPr>
          <w:rStyle w:val="WW8Num3z0"/>
          <w:rFonts w:ascii="Verdana" w:hAnsi="Verdana"/>
          <w:color w:val="000000"/>
          <w:sz w:val="18"/>
          <w:szCs w:val="18"/>
        </w:rPr>
        <w:t> </w:t>
      </w:r>
      <w:r>
        <w:rPr>
          <w:rFonts w:ascii="Verdana" w:hAnsi="Verdana"/>
          <w:color w:val="000000"/>
          <w:sz w:val="18"/>
          <w:szCs w:val="18"/>
        </w:rPr>
        <w:t>Р.Н. Неправомерные действия при банкротстве: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Автореф. дис. канд. юрид. наук. -М., 2005.-26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А.Г. Актуальные проблемы уголовной ответственности за преступления, связанные с банкротством, на современном этапе. Автореф. дис. канд. юрид. наук. Волгоград, 2004. - 27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Преступления в сфере несостоятельности (ст. 195-197 УК РФ): вопросы законодательно техники и дифференциации ответственности. Автореф. дис. канд. юрид. наук. Казань, 2004. - 25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Кузьминов</w:t>
      </w:r>
      <w:r>
        <w:rPr>
          <w:rStyle w:val="WW8Num3z0"/>
          <w:rFonts w:ascii="Verdana" w:hAnsi="Verdana"/>
          <w:color w:val="000000"/>
          <w:sz w:val="18"/>
          <w:szCs w:val="18"/>
        </w:rPr>
        <w:t> </w:t>
      </w:r>
      <w:r>
        <w:rPr>
          <w:rFonts w:ascii="Verdana" w:hAnsi="Verdana"/>
          <w:color w:val="000000"/>
          <w:sz w:val="18"/>
          <w:szCs w:val="18"/>
        </w:rPr>
        <w:t>Д.А. Уголовно-правовая характеристика преступлений, связанных с банкротством (теоретико-прикладное исследование). Автореф. дис. канд. юрид. наук. Н.Новгород, 2007. - 29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Курганов</w:t>
      </w:r>
      <w:r>
        <w:rPr>
          <w:rStyle w:val="WW8Num3z0"/>
          <w:rFonts w:ascii="Verdana" w:hAnsi="Verdana"/>
          <w:color w:val="000000"/>
          <w:sz w:val="18"/>
          <w:szCs w:val="18"/>
        </w:rPr>
        <w:t> </w:t>
      </w:r>
      <w:r>
        <w:rPr>
          <w:rFonts w:ascii="Verdana" w:hAnsi="Verdana"/>
          <w:color w:val="000000"/>
          <w:sz w:val="18"/>
          <w:szCs w:val="18"/>
        </w:rPr>
        <w:t>С.И. Наказание: уголовно-правовой, уголовно-исполнительный и криминологический аспекты.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- 192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Власов П.Е., Ложкина Е.И.,</w:t>
      </w:r>
      <w:r>
        <w:rPr>
          <w:rStyle w:val="WW8Num3z0"/>
          <w:rFonts w:ascii="Verdana" w:hAnsi="Verdana"/>
          <w:color w:val="000000"/>
          <w:sz w:val="18"/>
          <w:szCs w:val="18"/>
        </w:rPr>
        <w:t> </w:t>
      </w:r>
      <w:r>
        <w:rPr>
          <w:rStyle w:val="WW8Num4z0"/>
          <w:rFonts w:ascii="Verdana" w:hAnsi="Verdana"/>
          <w:color w:val="4682B4"/>
          <w:sz w:val="18"/>
          <w:szCs w:val="18"/>
        </w:rPr>
        <w:t>Улейчик</w:t>
      </w:r>
      <w:r>
        <w:rPr>
          <w:rStyle w:val="WW8Num3z0"/>
          <w:rFonts w:ascii="Verdana" w:hAnsi="Verdana"/>
          <w:color w:val="000000"/>
          <w:sz w:val="18"/>
          <w:szCs w:val="18"/>
        </w:rPr>
        <w:t> </w:t>
      </w:r>
      <w:r>
        <w:rPr>
          <w:rFonts w:ascii="Verdana" w:hAnsi="Verdana"/>
          <w:color w:val="000000"/>
          <w:sz w:val="18"/>
          <w:szCs w:val="18"/>
        </w:rPr>
        <w:t>В.В. Расследование преднамеренного банкротства и</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при банкротстве кредитных организаций / Под ред. проф. В.Д. Ларичева. М.: Спарк, 2006. -244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Ласк Г. Гражданское право США. М.: Иностранная литература, 1961.-206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Лашкевич</w:t>
      </w:r>
      <w:r>
        <w:rPr>
          <w:rStyle w:val="WW8Num3z0"/>
          <w:rFonts w:ascii="Verdana" w:hAnsi="Verdana"/>
          <w:color w:val="000000"/>
          <w:sz w:val="18"/>
          <w:szCs w:val="18"/>
        </w:rPr>
        <w:t> </w:t>
      </w:r>
      <w:r>
        <w:rPr>
          <w:rFonts w:ascii="Verdana" w:hAnsi="Verdana"/>
          <w:color w:val="000000"/>
          <w:sz w:val="18"/>
          <w:szCs w:val="18"/>
        </w:rPr>
        <w:t>В.В. Популярные лекции по торговому праву. СПб., 1903. -69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экономики: Авторский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закону (раздел VIII УК РФ).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- 720с.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Лохвицкий</w:t>
      </w:r>
      <w:r>
        <w:rPr>
          <w:rStyle w:val="WW8Num3z0"/>
          <w:rFonts w:ascii="Verdana" w:hAnsi="Verdana"/>
          <w:color w:val="000000"/>
          <w:sz w:val="18"/>
          <w:szCs w:val="18"/>
        </w:rPr>
        <w:t> </w:t>
      </w:r>
      <w:r>
        <w:rPr>
          <w:rFonts w:ascii="Verdana" w:hAnsi="Verdana"/>
          <w:color w:val="000000"/>
          <w:sz w:val="18"/>
          <w:szCs w:val="18"/>
        </w:rPr>
        <w:t>A.B. Курс русского уголовного права.- СПб., 1867. 188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Д.Г. Теневая экономика и уголовный закон. М.: Издательство «</w:t>
      </w:r>
      <w:r>
        <w:rPr>
          <w:rStyle w:val="WW8Num4z0"/>
          <w:rFonts w:ascii="Verdana" w:hAnsi="Verdana"/>
          <w:color w:val="4682B4"/>
          <w:sz w:val="18"/>
          <w:szCs w:val="18"/>
        </w:rPr>
        <w:t>Юрлитинформ</w:t>
      </w:r>
      <w:r>
        <w:rPr>
          <w:rFonts w:ascii="Verdana" w:hAnsi="Verdana"/>
          <w:color w:val="000000"/>
          <w:sz w:val="18"/>
          <w:szCs w:val="18"/>
        </w:rPr>
        <w:t>», 2003. - 216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Мадыгина O.A. Небанковская кредитная организация как юридическое лицо: Автореф. дис. канд. юрид. наук. СПб., 2006. - 25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Малышев КН. Исторический очерк конкурсного процесса. СПб., 1871.-309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B.B. Учение об объекте преступления. Т. 1 и 2. Волгоград, 2010.-264 и 280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Михалев</w:t>
      </w:r>
      <w:r>
        <w:rPr>
          <w:rStyle w:val="WW8Num3z0"/>
          <w:rFonts w:ascii="Verdana" w:hAnsi="Verdana"/>
          <w:color w:val="000000"/>
          <w:sz w:val="18"/>
          <w:szCs w:val="18"/>
        </w:rPr>
        <w:t> </w:t>
      </w:r>
      <w:r>
        <w:rPr>
          <w:rFonts w:ascii="Verdana" w:hAnsi="Verdana"/>
          <w:color w:val="000000"/>
          <w:sz w:val="18"/>
          <w:szCs w:val="18"/>
        </w:rPr>
        <w:t>И.Ю. Преступное банкротство. Иркутск:</w:t>
      </w:r>
      <w:r>
        <w:rPr>
          <w:rStyle w:val="WW8Num3z0"/>
          <w:rFonts w:ascii="Verdana" w:hAnsi="Verdana"/>
          <w:color w:val="000000"/>
          <w:sz w:val="18"/>
          <w:szCs w:val="18"/>
        </w:rPr>
        <w:t> </w:t>
      </w:r>
      <w:r>
        <w:rPr>
          <w:rStyle w:val="WW8Num4z0"/>
          <w:rFonts w:ascii="Verdana" w:hAnsi="Verdana"/>
          <w:color w:val="4682B4"/>
          <w:sz w:val="18"/>
          <w:szCs w:val="18"/>
        </w:rPr>
        <w:t>ИЮИ</w:t>
      </w:r>
      <w:r>
        <w:rPr>
          <w:rStyle w:val="WW8Num3z0"/>
          <w:rFonts w:ascii="Verdana" w:hAnsi="Verdana"/>
          <w:color w:val="000000"/>
          <w:sz w:val="18"/>
          <w:szCs w:val="18"/>
        </w:rPr>
        <w:t> </w:t>
      </w:r>
      <w:r>
        <w:rPr>
          <w:rFonts w:ascii="Verdana" w:hAnsi="Verdana"/>
          <w:color w:val="000000"/>
          <w:sz w:val="18"/>
          <w:szCs w:val="18"/>
        </w:rPr>
        <w:t>ГП РФ, -2000. - 62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Михалев</w:t>
      </w:r>
      <w:r>
        <w:rPr>
          <w:rStyle w:val="WW8Num3z0"/>
          <w:rFonts w:ascii="Verdana" w:hAnsi="Verdana"/>
          <w:color w:val="000000"/>
          <w:sz w:val="18"/>
          <w:szCs w:val="18"/>
        </w:rPr>
        <w:t> </w:t>
      </w:r>
      <w:r>
        <w:rPr>
          <w:rFonts w:ascii="Verdana" w:hAnsi="Verdana"/>
          <w:color w:val="000000"/>
          <w:sz w:val="18"/>
          <w:szCs w:val="18"/>
        </w:rPr>
        <w:t>И.Ю. Банкротство и уголовный закон. Автореф. дис. канд. юрид. наук. Владивосток, 2000. - 24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Ю.В. Неправомерные действия при банкротстве, преднамеренное и фиктивное банкротства по уголовному законодательству Российской Федерации. Автореф. дис. . канд. юрид. наук. М., 2010. 28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Ненайденко</w:t>
      </w:r>
      <w:r>
        <w:rPr>
          <w:rStyle w:val="WW8Num3z0"/>
          <w:rFonts w:ascii="Verdana" w:hAnsi="Verdana"/>
          <w:color w:val="000000"/>
          <w:sz w:val="18"/>
          <w:szCs w:val="18"/>
        </w:rPr>
        <w:t> </w:t>
      </w:r>
      <w:r>
        <w:rPr>
          <w:rFonts w:ascii="Verdana" w:hAnsi="Verdana"/>
          <w:color w:val="000000"/>
          <w:sz w:val="18"/>
          <w:szCs w:val="18"/>
        </w:rPr>
        <w:t>А.Г. Преднамеренное и фиктивное банкротство: актуальные проблемы уголовной ответственности. Автореф. дис. канд. юрид. наук. -М., 2005.-22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Неклюдов</w:t>
      </w:r>
      <w:r>
        <w:rPr>
          <w:rStyle w:val="WW8Num3z0"/>
          <w:rFonts w:ascii="Verdana" w:hAnsi="Verdana"/>
          <w:color w:val="000000"/>
          <w:sz w:val="18"/>
          <w:szCs w:val="18"/>
        </w:rPr>
        <w:t> </w:t>
      </w:r>
      <w:r>
        <w:rPr>
          <w:rFonts w:ascii="Verdana" w:hAnsi="Verdana"/>
          <w:color w:val="000000"/>
          <w:sz w:val="18"/>
          <w:szCs w:val="18"/>
        </w:rPr>
        <w:t>H.A. Руководство к Особенной части русского уголовного права. Том 2.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Style w:val="WW8Num3z0"/>
          <w:rFonts w:ascii="Verdana" w:hAnsi="Verdana"/>
          <w:color w:val="000000"/>
          <w:sz w:val="18"/>
          <w:szCs w:val="18"/>
        </w:rPr>
        <w:t> </w:t>
      </w:r>
      <w:r>
        <w:rPr>
          <w:rFonts w:ascii="Verdana" w:hAnsi="Verdana"/>
          <w:color w:val="000000"/>
          <w:sz w:val="18"/>
          <w:szCs w:val="18"/>
        </w:rPr>
        <w:t>против собственности. Пб., 1876. - 752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 С. Объект преступления по советскому уголовному праву.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М.В. Неправомерные действия при банкротстве. Автореф. дис. канд. юрид. наук. Иркутск, 2004. - 26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Никольская</w:t>
      </w:r>
      <w:r>
        <w:rPr>
          <w:rStyle w:val="WW8Num3z0"/>
          <w:rFonts w:ascii="Verdana" w:hAnsi="Verdana"/>
          <w:color w:val="000000"/>
          <w:sz w:val="18"/>
          <w:szCs w:val="18"/>
        </w:rPr>
        <w:t> </w:t>
      </w:r>
      <w:r>
        <w:rPr>
          <w:rFonts w:ascii="Verdana" w:hAnsi="Verdana"/>
          <w:color w:val="000000"/>
          <w:sz w:val="18"/>
          <w:szCs w:val="18"/>
        </w:rPr>
        <w:t>Л.И. Незаконное получение кредита и</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погашения кредиторской задолженности: уголовно-правовой аспект. Дис. . к-та юрид. наук. Ростов на Дону, 2005. - 196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М., 2001.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Нуждин</w:t>
      </w:r>
      <w:r>
        <w:rPr>
          <w:rStyle w:val="WW8Num3z0"/>
          <w:rFonts w:ascii="Verdana" w:hAnsi="Verdana"/>
          <w:color w:val="000000"/>
          <w:sz w:val="18"/>
          <w:szCs w:val="18"/>
        </w:rPr>
        <w:t> </w:t>
      </w:r>
      <w:r>
        <w:rPr>
          <w:rFonts w:ascii="Verdana" w:hAnsi="Verdana"/>
          <w:color w:val="000000"/>
          <w:sz w:val="18"/>
          <w:szCs w:val="18"/>
        </w:rPr>
        <w:t>A.M.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банкротства по российскому законодательству. Красноярск, 2008. - 388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Папе Герхард. Институт несостоятельности: общие проблемы и особенности прав регулирования в Германии. Комментарий к действующему законодательству / Пер. с нем. М.: Издательство БЕК, 2002. - 272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ЮО.Пинкевич Т.В. Криминологические и уголовно-правовые основы борьбы с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Монография. —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2003. 268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Часть третья. Договоры и обязательства. СПб., 1896. - 598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Правовое регулирование несостоятельности предприятий. СПб., 2001. - 173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Пустяков</w:t>
      </w:r>
      <w:r>
        <w:rPr>
          <w:rStyle w:val="WW8Num3z0"/>
          <w:rFonts w:ascii="Verdana" w:hAnsi="Verdana"/>
          <w:color w:val="000000"/>
          <w:sz w:val="18"/>
          <w:szCs w:val="18"/>
        </w:rPr>
        <w:t> </w:t>
      </w:r>
      <w:r>
        <w:rPr>
          <w:rFonts w:ascii="Verdana" w:hAnsi="Verdana"/>
          <w:color w:val="000000"/>
          <w:sz w:val="18"/>
          <w:szCs w:val="18"/>
        </w:rPr>
        <w:t>A.B. Банкротство: уголовно-правовой аспект. Автореф. дис. канд. юрид. наук. М., 2007. - 22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Раздолькин</w:t>
      </w:r>
      <w:r>
        <w:rPr>
          <w:rStyle w:val="WW8Num3z0"/>
          <w:rFonts w:ascii="Verdana" w:hAnsi="Verdana"/>
          <w:color w:val="000000"/>
          <w:sz w:val="18"/>
          <w:szCs w:val="18"/>
        </w:rPr>
        <w:t> </w:t>
      </w:r>
      <w:r>
        <w:rPr>
          <w:rFonts w:ascii="Verdana" w:hAnsi="Verdana"/>
          <w:color w:val="000000"/>
          <w:sz w:val="18"/>
          <w:szCs w:val="18"/>
        </w:rPr>
        <w:t>М.В. Правовое регулирование деятельности небанковских кредитных организаций в Российской Федерации. Автореф. дис. канд. юрид. наук. М., 2004. - 24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Светачев</w:t>
      </w:r>
      <w:r>
        <w:rPr>
          <w:rStyle w:val="WW8Num3z0"/>
          <w:rFonts w:ascii="Verdana" w:hAnsi="Verdana"/>
          <w:color w:val="000000"/>
          <w:sz w:val="18"/>
          <w:szCs w:val="18"/>
        </w:rPr>
        <w:t> </w:t>
      </w:r>
      <w:r>
        <w:rPr>
          <w:rFonts w:ascii="Verdana" w:hAnsi="Verdana"/>
          <w:color w:val="000000"/>
          <w:sz w:val="18"/>
          <w:szCs w:val="18"/>
        </w:rPr>
        <w:t>П.А. Уголовно-правовая ответственность за банкротство: Дис. . канд. юрид. наук. М., 1997. - 157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Смулов</w:t>
      </w:r>
      <w:r>
        <w:rPr>
          <w:rStyle w:val="WW8Num3z0"/>
          <w:rFonts w:ascii="Verdana" w:hAnsi="Verdana"/>
          <w:color w:val="000000"/>
          <w:sz w:val="18"/>
          <w:szCs w:val="18"/>
        </w:rPr>
        <w:t> </w:t>
      </w:r>
      <w:r>
        <w:rPr>
          <w:rFonts w:ascii="Verdana" w:hAnsi="Verdana"/>
          <w:color w:val="000000"/>
          <w:sz w:val="18"/>
          <w:szCs w:val="18"/>
        </w:rPr>
        <w:t>A.M. Промышленные и банковские фирмы: взаимодействие и кризисные ситуации. — М.: Финансы и статистика, 2003. 496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B.B. Несостоятельность банкротство в России, Франции, Англии, Германии. М.: «</w:t>
      </w:r>
      <w:r>
        <w:rPr>
          <w:rStyle w:val="WW8Num4z0"/>
          <w:rFonts w:ascii="Verdana" w:hAnsi="Verdana"/>
          <w:color w:val="4682B4"/>
          <w:sz w:val="18"/>
          <w:szCs w:val="18"/>
        </w:rPr>
        <w:t>Статут</w:t>
      </w:r>
      <w:r>
        <w:rPr>
          <w:rFonts w:ascii="Verdana" w:hAnsi="Verdana"/>
          <w:color w:val="000000"/>
          <w:sz w:val="18"/>
          <w:szCs w:val="18"/>
        </w:rPr>
        <w:t>», 1999. 204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22 марта 1903 года. СПб.: Издание Н.С.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1904. - 1125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по советскому уголовному праву, Харьков, 1982.</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Конкурсное право. М., 2002.</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Основы конкурсного права.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- 560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Тимербулатов</w:t>
      </w:r>
      <w:r>
        <w:rPr>
          <w:rStyle w:val="WW8Num3z0"/>
          <w:rFonts w:ascii="Verdana" w:hAnsi="Verdana"/>
          <w:color w:val="000000"/>
          <w:sz w:val="18"/>
          <w:szCs w:val="18"/>
        </w:rPr>
        <w:t> </w:t>
      </w:r>
      <w:r>
        <w:rPr>
          <w:rFonts w:ascii="Verdana" w:hAnsi="Verdana"/>
          <w:color w:val="000000"/>
          <w:sz w:val="18"/>
          <w:szCs w:val="18"/>
        </w:rPr>
        <w:t>A.M. Уголовно-правовые проблемы банкротства: Дис. . канд. юрид. наук. М., 1999. - 141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В.Н. Несостоятельность (банкротство) в Российской Федерации. Правовое регулирование конкурсных отношений. 2-е издание, переработанное и дополненное. М.: Книжный мир, 2006. - 362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Д. С. Уголовная ответственность за преднамеренное банкротство. Автореф. дис. . канд. юрид. наук. Екатеринбург, 2009.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Викулин А.Ю. Постатейный комментарий к Закону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М.: Бек, 2000.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Несостоятельность и банкротство. — СПб.: Издание Юридического Книжного Склада «</w:t>
      </w:r>
      <w:r>
        <w:rPr>
          <w:rStyle w:val="WW8Num4z0"/>
          <w:rFonts w:ascii="Verdana" w:hAnsi="Verdana"/>
          <w:color w:val="4682B4"/>
          <w:sz w:val="18"/>
          <w:szCs w:val="18"/>
        </w:rPr>
        <w:t>Право</w:t>
      </w:r>
      <w:r>
        <w:rPr>
          <w:rFonts w:ascii="Verdana" w:hAnsi="Verdana"/>
          <w:color w:val="000000"/>
          <w:sz w:val="18"/>
          <w:szCs w:val="18"/>
        </w:rPr>
        <w:t>», 1913.</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Состав преступления по советскому уголовному праву. -М., 1951.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К. Т. Постатейный комментарий к Федеральному закону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М.: Юридическая фирма «</w:t>
      </w:r>
      <w:r>
        <w:rPr>
          <w:rStyle w:val="WW8Num4z0"/>
          <w:rFonts w:ascii="Verdana" w:hAnsi="Verdana"/>
          <w:color w:val="4682B4"/>
          <w:sz w:val="18"/>
          <w:szCs w:val="18"/>
        </w:rPr>
        <w:t>Контракт</w:t>
      </w:r>
      <w:r>
        <w:rPr>
          <w:rFonts w:ascii="Verdana" w:hAnsi="Verdana"/>
          <w:color w:val="000000"/>
          <w:sz w:val="18"/>
          <w:szCs w:val="18"/>
        </w:rPr>
        <w:t>», 2000. - 159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Тур</w:t>
      </w:r>
      <w:r>
        <w:rPr>
          <w:rStyle w:val="WW8Num3z0"/>
          <w:rFonts w:ascii="Verdana" w:hAnsi="Verdana"/>
          <w:color w:val="000000"/>
          <w:sz w:val="18"/>
          <w:szCs w:val="18"/>
        </w:rPr>
        <w:t> </w:t>
      </w:r>
      <w:r>
        <w:rPr>
          <w:rFonts w:ascii="Verdana" w:hAnsi="Verdana"/>
          <w:color w:val="000000"/>
          <w:sz w:val="18"/>
          <w:szCs w:val="18"/>
        </w:rPr>
        <w:t>H.A. Пересмотр постановлений о несостоятельности. СПб.: Типография</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1896. - 208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Турбанов</w:t>
      </w:r>
      <w:r>
        <w:rPr>
          <w:rStyle w:val="WW8Num3z0"/>
          <w:rFonts w:ascii="Verdana" w:hAnsi="Verdana"/>
          <w:color w:val="000000"/>
          <w:sz w:val="18"/>
          <w:szCs w:val="18"/>
        </w:rPr>
        <w:t> </w:t>
      </w:r>
      <w:r>
        <w:rPr>
          <w:rFonts w:ascii="Verdana" w:hAnsi="Verdana"/>
          <w:color w:val="000000"/>
          <w:sz w:val="18"/>
          <w:szCs w:val="18"/>
        </w:rPr>
        <w:t>A.B. Основные подходы к формированию в России системы страхования банковских вкладов. М.: Издательская группа «</w:t>
      </w:r>
      <w:r>
        <w:rPr>
          <w:rStyle w:val="WW8Num4z0"/>
          <w:rFonts w:ascii="Verdana" w:hAnsi="Verdana"/>
          <w:color w:val="4682B4"/>
          <w:sz w:val="18"/>
          <w:szCs w:val="18"/>
        </w:rPr>
        <w:t>Юрист</w:t>
      </w:r>
      <w:r>
        <w:rPr>
          <w:rFonts w:ascii="Verdana" w:hAnsi="Verdana"/>
          <w:color w:val="000000"/>
          <w:sz w:val="18"/>
          <w:szCs w:val="18"/>
        </w:rPr>
        <w:t>», 2003. -96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Туткевич</w:t>
      </w:r>
      <w:r>
        <w:rPr>
          <w:rStyle w:val="WW8Num3z0"/>
          <w:rFonts w:ascii="Verdana" w:hAnsi="Verdana"/>
          <w:color w:val="000000"/>
          <w:sz w:val="18"/>
          <w:szCs w:val="18"/>
        </w:rPr>
        <w:t> </w:t>
      </w:r>
      <w:r>
        <w:rPr>
          <w:rFonts w:ascii="Verdana" w:hAnsi="Verdana"/>
          <w:color w:val="000000"/>
          <w:sz w:val="18"/>
          <w:szCs w:val="18"/>
        </w:rPr>
        <w:t>Д.В. Что есть торговая несостоятельность. СПб., 1896. -38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Посягательства личные и имущественные. Пятое издание.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1907. - 441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Посмертное седьмое издание, дополненное и пересмотренное</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Петроград, 1916. -469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Часть Особенная.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1912.-501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Мошенничество по действующему русскому праву. -СПб., 1871.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Хакулов</w:t>
      </w:r>
      <w:r>
        <w:rPr>
          <w:rStyle w:val="WW8Num3z0"/>
          <w:rFonts w:ascii="Verdana" w:hAnsi="Verdana"/>
          <w:color w:val="000000"/>
          <w:sz w:val="18"/>
          <w:szCs w:val="18"/>
        </w:rPr>
        <w:t> </w:t>
      </w:r>
      <w:r>
        <w:rPr>
          <w:rFonts w:ascii="Verdana" w:hAnsi="Verdana"/>
          <w:color w:val="000000"/>
          <w:sz w:val="18"/>
          <w:szCs w:val="18"/>
        </w:rPr>
        <w:t>М.Х. Неправомерное (преднамеренное и фиктивное) банкротство: Дис. . канд. юрид. наук. Кисловодск, 2000. - 161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Очерки по теории торгового права. Выпуск первый (из лекций в осеннем полугодии 1900 г.). СПб., 1901. - 112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Очерки по теории торгового права. Выпуск второй (из лекций в весеннем полугодии 1901 г.). СПб., 1901. - 69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Очерки по теории торгового права. Выпуск четвертый (из лекций в осеннем полугодии 1900 г.).</w:t>
      </w:r>
      <w:r>
        <w:rPr>
          <w:rStyle w:val="WW8Num3z0"/>
          <w:rFonts w:ascii="Verdana" w:hAnsi="Verdana"/>
          <w:color w:val="000000"/>
          <w:sz w:val="18"/>
          <w:szCs w:val="18"/>
        </w:rPr>
        <w:t> </w:t>
      </w:r>
      <w:r>
        <w:rPr>
          <w:rStyle w:val="WW8Num4z0"/>
          <w:rFonts w:ascii="Verdana" w:hAnsi="Verdana"/>
          <w:color w:val="4682B4"/>
          <w:sz w:val="18"/>
          <w:szCs w:val="18"/>
        </w:rPr>
        <w:t>Вексельное</w:t>
      </w:r>
      <w:r>
        <w:rPr>
          <w:rStyle w:val="WW8Num3z0"/>
          <w:rFonts w:ascii="Verdana" w:hAnsi="Verdana"/>
          <w:color w:val="000000"/>
          <w:sz w:val="18"/>
          <w:szCs w:val="18"/>
        </w:rPr>
        <w:t> </w:t>
      </w:r>
      <w:r>
        <w:rPr>
          <w:rFonts w:ascii="Verdana" w:hAnsi="Verdana"/>
          <w:color w:val="000000"/>
          <w:sz w:val="18"/>
          <w:szCs w:val="18"/>
        </w:rPr>
        <w:t>право. СПб., 1902. -11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Цылева С.С. Уголовно-правовая и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неправомерных действий при банкротстве, преднамеренного и фиктивного банкротства. Автореф. дис. канд. юрид. наук. М., 2003.-25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Чебоньян</w:t>
      </w:r>
      <w:r>
        <w:rPr>
          <w:rStyle w:val="WW8Num3z0"/>
          <w:rFonts w:ascii="Verdana" w:hAnsi="Verdana"/>
          <w:color w:val="000000"/>
          <w:sz w:val="18"/>
          <w:szCs w:val="18"/>
        </w:rPr>
        <w:t> </w:t>
      </w:r>
      <w:r>
        <w:rPr>
          <w:rFonts w:ascii="Verdana" w:hAnsi="Verdana"/>
          <w:color w:val="000000"/>
          <w:sz w:val="18"/>
          <w:szCs w:val="18"/>
        </w:rPr>
        <w:t>Т.Г. Уголовно-правовая характеристика неправомерных действий при банкротстве. Автореф. дис. канд. юрид. наук. Ростов-на-Дону, 2005.-26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Учение о несостоятельности. Казань, 1890. - 446с.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Щерба</w:t>
      </w:r>
      <w:r>
        <w:rPr>
          <w:rStyle w:val="WW8Num3z0"/>
          <w:rFonts w:ascii="Verdana" w:hAnsi="Verdana"/>
          <w:color w:val="000000"/>
          <w:sz w:val="18"/>
          <w:szCs w:val="18"/>
        </w:rPr>
        <w:t> </w:t>
      </w:r>
      <w:r>
        <w:rPr>
          <w:rFonts w:ascii="Verdana" w:hAnsi="Verdana"/>
          <w:color w:val="000000"/>
          <w:sz w:val="18"/>
          <w:szCs w:val="18"/>
        </w:rPr>
        <w:t>С.П., Власов П.Е. Расследование</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банкротств и неправомерных действий при банкротстве. М.: Издательство «Юрлитин-форм», 2005. - 184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Юн</w:t>
      </w:r>
      <w:r>
        <w:rPr>
          <w:rStyle w:val="WW8Num3z0"/>
          <w:rFonts w:ascii="Verdana" w:hAnsi="Verdana"/>
          <w:color w:val="000000"/>
          <w:sz w:val="18"/>
          <w:szCs w:val="18"/>
        </w:rPr>
        <w:t> </w:t>
      </w:r>
      <w:r>
        <w:rPr>
          <w:rFonts w:ascii="Verdana" w:hAnsi="Verdana"/>
          <w:color w:val="000000"/>
          <w:sz w:val="18"/>
          <w:szCs w:val="18"/>
        </w:rPr>
        <w:t>Г.Б., Воронова Ю.А., Григорьев В.В. Конкурсное производство. — М.: Дело, 2004.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Дополнительные виды</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уголовно-правовой и уголовно-исправительный аспекты: монография / А.Н.</w:t>
      </w:r>
      <w:r>
        <w:rPr>
          <w:rStyle w:val="WW8Num3z0"/>
          <w:rFonts w:ascii="Verdana" w:hAnsi="Verdana"/>
          <w:color w:val="000000"/>
          <w:sz w:val="18"/>
          <w:szCs w:val="18"/>
        </w:rPr>
        <w:t> </w:t>
      </w:r>
      <w:r>
        <w:rPr>
          <w:rStyle w:val="WW8Num4z0"/>
          <w:rFonts w:ascii="Verdana" w:hAnsi="Verdana"/>
          <w:color w:val="4682B4"/>
          <w:sz w:val="18"/>
          <w:szCs w:val="18"/>
        </w:rPr>
        <w:t>Павлухин</w:t>
      </w:r>
      <w:r>
        <w:rPr>
          <w:rFonts w:ascii="Verdana" w:hAnsi="Verdana"/>
          <w:color w:val="000000"/>
          <w:sz w:val="18"/>
          <w:szCs w:val="18"/>
        </w:rPr>
        <w:t>, Н.И. Кулешова, В.Е. Южанин, Н.Д.</w:t>
      </w:r>
      <w:r>
        <w:rPr>
          <w:rStyle w:val="WW8Num3z0"/>
          <w:rFonts w:ascii="Verdana" w:hAnsi="Verdana"/>
          <w:color w:val="000000"/>
          <w:sz w:val="18"/>
          <w:szCs w:val="18"/>
        </w:rPr>
        <w:t> </w:t>
      </w:r>
      <w:r>
        <w:rPr>
          <w:rStyle w:val="WW8Num4z0"/>
          <w:rFonts w:ascii="Verdana" w:hAnsi="Verdana"/>
          <w:color w:val="4682B4"/>
          <w:sz w:val="18"/>
          <w:szCs w:val="18"/>
        </w:rPr>
        <w:t>Эриашвили</w:t>
      </w:r>
      <w:r>
        <w:rPr>
          <w:rFonts w:ascii="Verdana" w:hAnsi="Verdana"/>
          <w:color w:val="000000"/>
          <w:sz w:val="18"/>
          <w:szCs w:val="18"/>
        </w:rPr>
        <w:t>; под ред. А.Н. Павлухина. М.: Юнити-Дана: Закон и право, 2007. - 190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Кредитные организации в России: правовой аспект / Отв. ред. Е.А. Павловский. М.: Волтерс клувер, 2006. - 549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Научно-практический комментарий (</w:t>
      </w:r>
      <w:r>
        <w:rPr>
          <w:rStyle w:val="WW8Num4z0"/>
          <w:rFonts w:ascii="Verdana" w:hAnsi="Verdana"/>
          <w:color w:val="4682B4"/>
          <w:sz w:val="18"/>
          <w:szCs w:val="18"/>
        </w:rPr>
        <w:t>постатейный</w:t>
      </w:r>
      <w:r>
        <w:rPr>
          <w:rFonts w:ascii="Verdana" w:hAnsi="Verdana"/>
          <w:color w:val="000000"/>
          <w:sz w:val="18"/>
          <w:szCs w:val="18"/>
        </w:rPr>
        <w:t>)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Под ред. проф., докт. юрид. наук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2004. - 1037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Новый уголовный кодекс Франции. М.: Издательство «Юридический колледж</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1993. - 212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Основные институты гражданского права зарубежных стран. Сравнительно-правовое исслед-е. Рук-ль автор, кол-ва д-р юр. наук В.В. Залес-ский. - М.: Издат-во НОРМА, 2000. - 648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Полный курс уголовного права: в 5 т. / под ред. докт. юрид. наук, проф., заслуженного деятеля науки РФ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Т. III: Преступления в сфере экономики.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2008. 786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Правовые проблемы несостоятельности (банкротство) / Под ред. С.А. Карелиной. М.: Городец, 2004. - 290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проблемы борьбы с ней / Под общей редакцией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В.Н. Каныгина. М.: Российская криминологическая ассоциация, 2007, - 477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Примерный Уголовный кодекс США. СПб.: Издат-во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преступлений в сфере экономики: Руководство для</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Fonts w:ascii="Verdana" w:hAnsi="Verdana"/>
          <w:color w:val="000000"/>
          <w:sz w:val="18"/>
          <w:szCs w:val="18"/>
        </w:rPr>
        <w:t>. М.: Издательство «</w:t>
      </w:r>
      <w:r>
        <w:rPr>
          <w:rStyle w:val="WW8Num4z0"/>
          <w:rFonts w:ascii="Verdana" w:hAnsi="Verdana"/>
          <w:color w:val="4682B4"/>
          <w:sz w:val="18"/>
          <w:szCs w:val="18"/>
        </w:rPr>
        <w:t>Спарк</w:t>
      </w:r>
      <w:r>
        <w:rPr>
          <w:rFonts w:ascii="Verdana" w:hAnsi="Verdana"/>
          <w:color w:val="000000"/>
          <w:sz w:val="18"/>
          <w:szCs w:val="18"/>
        </w:rPr>
        <w:t>», 1999. - 415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Российское законодательство Х-ХХ веков. В девяти томах. Т. 1. Законодательство Древней Руси. М. Юрид. лит., 1984. - 432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Российское законодательство Х-ХХ веков. В девяти томах. Т. 2. Законодательство периода образования и укрепления Русского централизованного государства. М. Юрид. лит., 1985. - 520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Российское законодательство Х-ХХ веков. В девяти томах. Т. 3. Акты Земских соборов. М. Юрид. лит., 1985. - 512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Свод законов Российской Империи. Том XI. Ч.Н.</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кредитный. Раздел X. «</w:t>
      </w:r>
      <w:r>
        <w:rPr>
          <w:rStyle w:val="WW8Num4z0"/>
          <w:rFonts w:ascii="Verdana" w:hAnsi="Verdana"/>
          <w:color w:val="4682B4"/>
          <w:sz w:val="18"/>
          <w:szCs w:val="18"/>
        </w:rPr>
        <w:t>О кредитных установлениях частных и общественных</w:t>
      </w:r>
      <w:r>
        <w:rPr>
          <w:rFonts w:ascii="Verdana" w:hAnsi="Verdana"/>
          <w:color w:val="000000"/>
          <w:sz w:val="18"/>
          <w:szCs w:val="18"/>
        </w:rPr>
        <w:t>». СПб., 1893.-615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Проект редакционной комиссии и объяснения к нему. Том VII. СПб., 1897. - 1608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Уголовный кодекс Австрии / пер. с нем.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2001.- 144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Уголовный кодекс Аргентины / Науч. редактирование и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докт. юрид. наук, профессора Ю.В. Голика; перевод с испанского Л.Д. Ройзенгурта.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- 240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Уголовный кодекс Республики Беларусь / Вступ. ст.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Э.А. Саркисовой. Мн.: «</w:t>
      </w:r>
      <w:r>
        <w:rPr>
          <w:rStyle w:val="WW8Num4z0"/>
          <w:rFonts w:ascii="Verdana" w:hAnsi="Verdana"/>
          <w:color w:val="4682B4"/>
          <w:sz w:val="18"/>
          <w:szCs w:val="18"/>
        </w:rPr>
        <w:t>Тесей</w:t>
      </w:r>
      <w:r>
        <w:rPr>
          <w:rFonts w:ascii="Verdana" w:hAnsi="Verdana"/>
          <w:color w:val="000000"/>
          <w:sz w:val="18"/>
          <w:szCs w:val="18"/>
        </w:rPr>
        <w:t>», 1999. - 288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Уголовный кодекс Республики Болгарии / Науч. ред. канд. юрид. наук, проф.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Перевод с болгарского Д.В.</w:t>
      </w:r>
      <w:r>
        <w:rPr>
          <w:rStyle w:val="WW8Num3z0"/>
          <w:rFonts w:ascii="Verdana" w:hAnsi="Verdana"/>
          <w:color w:val="000000"/>
          <w:sz w:val="18"/>
          <w:szCs w:val="18"/>
        </w:rPr>
        <w:t> </w:t>
      </w:r>
      <w:r>
        <w:rPr>
          <w:rStyle w:val="WW8Num4z0"/>
          <w:rFonts w:ascii="Verdana" w:hAnsi="Verdana"/>
          <w:color w:val="4682B4"/>
          <w:sz w:val="18"/>
          <w:szCs w:val="18"/>
        </w:rPr>
        <w:t>Милушева</w:t>
      </w:r>
      <w:r>
        <w:rPr>
          <w:rFonts w:ascii="Verdana" w:hAnsi="Verdana"/>
          <w:color w:val="000000"/>
          <w:sz w:val="18"/>
          <w:szCs w:val="18"/>
        </w:rPr>
        <w:t>, А.И. Лукашова; вступ. статья И.И. Айдарова.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- 298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Уголовный кодекс Голландии / Науч. ред. докт. юрид. наук, заслуженный деятель науки РФ, проф.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пер. с англ. И.В.</w:t>
      </w:r>
      <w:r>
        <w:rPr>
          <w:rStyle w:val="WW8Num3z0"/>
          <w:rFonts w:ascii="Verdana" w:hAnsi="Verdana"/>
          <w:color w:val="000000"/>
          <w:sz w:val="18"/>
          <w:szCs w:val="18"/>
        </w:rPr>
        <w:t> </w:t>
      </w:r>
      <w:r>
        <w:rPr>
          <w:rStyle w:val="WW8Num4z0"/>
          <w:rFonts w:ascii="Verdana" w:hAnsi="Verdana"/>
          <w:color w:val="4682B4"/>
          <w:sz w:val="18"/>
          <w:szCs w:val="18"/>
        </w:rPr>
        <w:t>Мироновой</w:t>
      </w:r>
      <w:r>
        <w:rPr>
          <w:rFonts w:ascii="Verdana" w:hAnsi="Verdana"/>
          <w:color w:val="000000"/>
          <w:sz w:val="18"/>
          <w:szCs w:val="18"/>
        </w:rPr>
        <w:t>, 2-е изд.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 510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Уголовный кодекс Испании. Под редакцией и с предисловием доктора юридических наук, профессора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доктора юридических наук, профессора Ф.М.</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Издательство ЗЕРЦАЛО, 1998. -218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Уголовный кодекс Китайской Народной Республики / Под ред. докт. юрид. наук, проф.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пер. с китайского Д.В.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СПб.: Издат-во «</w:t>
      </w:r>
      <w:r>
        <w:rPr>
          <w:rStyle w:val="WW8Num4z0"/>
          <w:rFonts w:ascii="Verdana" w:hAnsi="Verdana"/>
          <w:color w:val="4682B4"/>
          <w:sz w:val="18"/>
          <w:szCs w:val="18"/>
        </w:rPr>
        <w:t>Юридический центр Пресс</w:t>
      </w:r>
      <w:r>
        <w:rPr>
          <w:rFonts w:ascii="Verdana" w:hAnsi="Verdana"/>
          <w:color w:val="000000"/>
          <w:sz w:val="18"/>
          <w:szCs w:val="18"/>
        </w:rPr>
        <w:t>», 2001. - 303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Уголовный кодекс Латвийской Республики / Науч. ред. и вступ. статья канд. юрид. наук А.И. Лукашова и канд. юрид. наук Э.А.</w:t>
      </w:r>
      <w:r>
        <w:rPr>
          <w:rStyle w:val="WW8Num3z0"/>
          <w:rFonts w:ascii="Verdana" w:hAnsi="Verdana"/>
          <w:color w:val="000000"/>
          <w:sz w:val="18"/>
          <w:szCs w:val="18"/>
        </w:rPr>
        <w:t> </w:t>
      </w:r>
      <w:r>
        <w:rPr>
          <w:rStyle w:val="WW8Num4z0"/>
          <w:rFonts w:ascii="Verdana" w:hAnsi="Verdana"/>
          <w:color w:val="4682B4"/>
          <w:sz w:val="18"/>
          <w:szCs w:val="18"/>
        </w:rPr>
        <w:t>Саркисовой</w:t>
      </w:r>
      <w:r>
        <w:rPr>
          <w:rFonts w:ascii="Verdana" w:hAnsi="Verdana"/>
          <w:color w:val="000000"/>
          <w:sz w:val="18"/>
          <w:szCs w:val="18"/>
        </w:rPr>
        <w:t>. Перевод с латышского канд. юрид. наук А.И. Лукашова.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- 313с.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Уголовный кодекс Франции. М.: Издательство «</w:t>
      </w:r>
      <w:r>
        <w:rPr>
          <w:rStyle w:val="WW8Num4z0"/>
          <w:rFonts w:ascii="Verdana" w:hAnsi="Verdana"/>
          <w:color w:val="4682B4"/>
          <w:sz w:val="18"/>
          <w:szCs w:val="18"/>
        </w:rPr>
        <w:t>Юридический колледж МГУ</w:t>
      </w:r>
      <w:r>
        <w:rPr>
          <w:rFonts w:ascii="Verdana" w:hAnsi="Verdana"/>
          <w:color w:val="000000"/>
          <w:sz w:val="18"/>
          <w:szCs w:val="18"/>
        </w:rPr>
        <w:t>», 1993. - 212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Пер. с нем. М.: Издательство «</w:t>
      </w:r>
      <w:r>
        <w:rPr>
          <w:rStyle w:val="WW8Num4z0"/>
          <w:rFonts w:ascii="Verdana" w:hAnsi="Verdana"/>
          <w:color w:val="4682B4"/>
          <w:sz w:val="18"/>
          <w:szCs w:val="18"/>
        </w:rPr>
        <w:t>Зерцало</w:t>
      </w:r>
      <w:r>
        <w:rPr>
          <w:rFonts w:ascii="Verdana" w:hAnsi="Verdana"/>
          <w:color w:val="000000"/>
          <w:sz w:val="18"/>
          <w:szCs w:val="18"/>
        </w:rPr>
        <w:t>», 2000. - 208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Уголовный кодекс Швейцарии / пер. с нем. М.: Издательство «</w:t>
      </w:r>
      <w:r>
        <w:rPr>
          <w:rStyle w:val="WW8Num4z0"/>
          <w:rFonts w:ascii="Verdana" w:hAnsi="Verdana"/>
          <w:color w:val="4682B4"/>
          <w:sz w:val="18"/>
          <w:szCs w:val="18"/>
        </w:rPr>
        <w:t>Зерцало</w:t>
      </w:r>
      <w:r>
        <w:rPr>
          <w:rFonts w:ascii="Verdana" w:hAnsi="Verdana"/>
          <w:color w:val="000000"/>
          <w:sz w:val="18"/>
          <w:szCs w:val="18"/>
        </w:rPr>
        <w:t>», 2000. - 138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1885 года. Издано Н.С.</w:t>
      </w:r>
      <w:r>
        <w:rPr>
          <w:rStyle w:val="WW8Num3z0"/>
          <w:rFonts w:ascii="Verdana" w:hAnsi="Verdana"/>
          <w:color w:val="000000"/>
          <w:sz w:val="18"/>
          <w:szCs w:val="18"/>
        </w:rPr>
        <w:t> </w:t>
      </w:r>
      <w:r>
        <w:rPr>
          <w:rStyle w:val="WW8Num4z0"/>
          <w:rFonts w:ascii="Verdana" w:hAnsi="Verdana"/>
          <w:color w:val="4682B4"/>
          <w:sz w:val="18"/>
          <w:szCs w:val="18"/>
        </w:rPr>
        <w:t>Таганцевым</w:t>
      </w:r>
      <w:r>
        <w:rPr>
          <w:rFonts w:ascii="Verdana" w:hAnsi="Verdana"/>
          <w:color w:val="000000"/>
          <w:sz w:val="18"/>
          <w:szCs w:val="18"/>
        </w:rPr>
        <w:t>. СПб., 1892. - 796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СПб.: Типография правительствующего Сената, 1845. - 592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Учебник уголовного права, составленный В.</w:t>
      </w:r>
      <w:r>
        <w:rPr>
          <w:rStyle w:val="WW8Num3z0"/>
          <w:rFonts w:ascii="Verdana" w:hAnsi="Verdana"/>
          <w:color w:val="000000"/>
          <w:sz w:val="18"/>
          <w:szCs w:val="18"/>
        </w:rPr>
        <w:t> </w:t>
      </w:r>
      <w:r>
        <w:rPr>
          <w:rStyle w:val="WW8Num4z0"/>
          <w:rFonts w:ascii="Verdana" w:hAnsi="Verdana"/>
          <w:color w:val="4682B4"/>
          <w:sz w:val="18"/>
          <w:szCs w:val="18"/>
        </w:rPr>
        <w:t>Спасовичем</w:t>
      </w:r>
      <w:r>
        <w:rPr>
          <w:rFonts w:ascii="Verdana" w:hAnsi="Verdana"/>
          <w:color w:val="000000"/>
          <w:sz w:val="18"/>
          <w:szCs w:val="18"/>
        </w:rPr>
        <w:t>. Том 1. -СПб., 1863.-306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Финансы / Под ред. А.Г.</w:t>
      </w:r>
      <w:r>
        <w:rPr>
          <w:rStyle w:val="WW8Num3z0"/>
          <w:rFonts w:ascii="Verdana" w:hAnsi="Verdana"/>
          <w:color w:val="000000"/>
          <w:sz w:val="18"/>
          <w:szCs w:val="18"/>
        </w:rPr>
        <w:t> </w:t>
      </w:r>
      <w:r>
        <w:rPr>
          <w:rStyle w:val="WW8Num4z0"/>
          <w:rFonts w:ascii="Verdana" w:hAnsi="Verdana"/>
          <w:color w:val="4682B4"/>
          <w:sz w:val="18"/>
          <w:szCs w:val="18"/>
        </w:rPr>
        <w:t>Грязновой</w:t>
      </w:r>
      <w:r>
        <w:rPr>
          <w:rFonts w:ascii="Verdana" w:hAnsi="Verdana"/>
          <w:color w:val="000000"/>
          <w:sz w:val="18"/>
          <w:szCs w:val="18"/>
        </w:rPr>
        <w:t>, Е.В. Маркиной. М.: Финансы и статистика, 2006. - 487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Финансы / Под ред. В.М. Родионовой. М.: Финансы и статистика, 1994.-288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Финансы. Денежное обращение. Кредит / Под ред. А.П. Ковалева. -Ростов н/Д.: Феникс, 2001. 480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Энциклопедия уголовного права. Т. 8.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Издание профессора Малинина - СПб ГКА, СПб., 2007. - 798 с.3. Учебные издания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Д.Г., Пыхтин C.B., Хоменко Е.Г. Банковское право: Учеб. пособие.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- 525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Уголовное право: схемы, таблицы: Учеб. Пособие для вузов / Под ред. Проф.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ЮНИТИ-ДАНА, 2001. - 423 с.171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 Банковское право России: Учебное пособие. М.: Юрид. лит., 2003. - 848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A.B. Освобождение от уголовной ответственности: с учетом обобщения судебной практики: научно-практич. пособие. М.: Проспект, 2010. - 112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Бушев</w:t>
      </w:r>
      <w:r>
        <w:rPr>
          <w:rStyle w:val="WW8Num3z0"/>
          <w:rFonts w:ascii="Verdana" w:hAnsi="Verdana"/>
          <w:color w:val="000000"/>
          <w:sz w:val="18"/>
          <w:szCs w:val="18"/>
        </w:rPr>
        <w:t> </w:t>
      </w:r>
      <w:r>
        <w:rPr>
          <w:rFonts w:ascii="Verdana" w:hAnsi="Verdana"/>
          <w:color w:val="000000"/>
          <w:sz w:val="18"/>
          <w:szCs w:val="18"/>
        </w:rPr>
        <w:t>А.Ю., Макарова O.A., Попондопуло В.Ф. Коммерческое право зарубежных стран: Учебное пособие / Под общ.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-СПб.: Питер, 2003. 288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Вахрин</w:t>
      </w:r>
      <w:r>
        <w:rPr>
          <w:rStyle w:val="WW8Num3z0"/>
          <w:rFonts w:ascii="Verdana" w:hAnsi="Verdana"/>
          <w:color w:val="000000"/>
          <w:sz w:val="18"/>
          <w:szCs w:val="18"/>
        </w:rPr>
        <w:t> </w:t>
      </w:r>
      <w:r>
        <w:rPr>
          <w:rFonts w:ascii="Verdana" w:hAnsi="Verdana"/>
          <w:color w:val="000000"/>
          <w:sz w:val="18"/>
          <w:szCs w:val="18"/>
        </w:rPr>
        <w:t>П.И., Нешитой Н.С. Финансы и кредит: Учебник для вузов. -М.: Издательско-торговая корпорация «</w:t>
      </w:r>
      <w:r>
        <w:rPr>
          <w:rStyle w:val="WW8Num4z0"/>
          <w:rFonts w:ascii="Verdana" w:hAnsi="Verdana"/>
          <w:color w:val="4682B4"/>
          <w:sz w:val="18"/>
          <w:szCs w:val="18"/>
        </w:rPr>
        <w:t>Дашков и К</w:t>
      </w:r>
      <w:r>
        <w:rPr>
          <w:rFonts w:ascii="Verdana" w:hAnsi="Verdana"/>
          <w:color w:val="000000"/>
          <w:sz w:val="18"/>
          <w:szCs w:val="18"/>
        </w:rPr>
        <w:t>», 2004. 586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В.И. Уголовное право. Особенная часть: Учебник для вузов. М.: ЮНИТИ-ДАНА, Закон и право, 2000. - 527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1907.-426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Грачева</w:t>
      </w:r>
      <w:r>
        <w:rPr>
          <w:rStyle w:val="WW8Num3z0"/>
          <w:rFonts w:ascii="Verdana" w:hAnsi="Verdana"/>
          <w:color w:val="000000"/>
          <w:sz w:val="18"/>
          <w:szCs w:val="18"/>
        </w:rPr>
        <w:t> </w:t>
      </w:r>
      <w:r>
        <w:rPr>
          <w:rFonts w:ascii="Verdana" w:hAnsi="Verdana"/>
          <w:color w:val="000000"/>
          <w:sz w:val="18"/>
          <w:szCs w:val="18"/>
        </w:rPr>
        <w:t>Е.Ю., Куфакова H.A., Пепеляев С.Г. Финансовое право России: Учебник. М.: Теис, 1995. - 295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С.Г. Судебная бухгалтерия: Учебник. М.:</w:t>
      </w:r>
      <w:r>
        <w:rPr>
          <w:rStyle w:val="WW8Num3z0"/>
          <w:rFonts w:ascii="Verdana" w:hAnsi="Verdana"/>
          <w:color w:val="000000"/>
          <w:sz w:val="18"/>
          <w:szCs w:val="18"/>
        </w:rPr>
        <w:t> </w:t>
      </w:r>
      <w:r>
        <w:rPr>
          <w:rStyle w:val="WW8Num4z0"/>
          <w:rFonts w:ascii="Verdana" w:hAnsi="Verdana"/>
          <w:color w:val="4682B4"/>
          <w:sz w:val="18"/>
          <w:szCs w:val="18"/>
        </w:rPr>
        <w:t>ЦОКР</w:t>
      </w:r>
      <w:r>
        <w:rPr>
          <w:rStyle w:val="WW8Num3z0"/>
          <w:rFonts w:ascii="Verdana" w:hAnsi="Verdana"/>
          <w:color w:val="000000"/>
          <w:sz w:val="18"/>
          <w:szCs w:val="18"/>
        </w:rPr>
        <w:t> </w:t>
      </w:r>
      <w:r>
        <w:rPr>
          <w:rFonts w:ascii="Verdana" w:hAnsi="Verdana"/>
          <w:color w:val="000000"/>
          <w:sz w:val="18"/>
          <w:szCs w:val="18"/>
        </w:rPr>
        <w:t>МВД России, 2005.- 125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Есакое Г.А.,</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Н.Е., Серебрянникова A.B. Уголовное право зарубежных стран. М.: Проспект, 2009. - 336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Колпакова</w:t>
      </w:r>
      <w:r>
        <w:rPr>
          <w:rStyle w:val="WW8Num3z0"/>
          <w:rFonts w:ascii="Verdana" w:hAnsi="Verdana"/>
          <w:color w:val="000000"/>
          <w:sz w:val="18"/>
          <w:szCs w:val="18"/>
        </w:rPr>
        <w:t> </w:t>
      </w:r>
      <w:r>
        <w:rPr>
          <w:rFonts w:ascii="Verdana" w:hAnsi="Verdana"/>
          <w:color w:val="000000"/>
          <w:sz w:val="18"/>
          <w:szCs w:val="18"/>
        </w:rPr>
        <w:t>Г.М. Финансы. Денежное обращение. Кредит: Учеб. пособие. М.: Финансы и статистика, 2005. - 532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Уголовное право РСФСР: Часть общая. М., 1925.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Рудый КВ. Финансово-кредитная система зарубежных стран: Учебн. пособие / К.В. Рудый. М.: Новое знание, 2003. - 301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В 2-х томах. T. 1.-М., 1994.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Экономические и финансовые преступления: учеб. Пособие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Ю.В. Трунцевский, О.Ш.</w:t>
      </w:r>
      <w:r>
        <w:rPr>
          <w:rStyle w:val="WW8Num3z0"/>
          <w:rFonts w:ascii="Verdana" w:hAnsi="Verdana"/>
          <w:color w:val="000000"/>
          <w:sz w:val="18"/>
          <w:szCs w:val="18"/>
        </w:rPr>
        <w:t> </w:t>
      </w:r>
      <w:r>
        <w:rPr>
          <w:rStyle w:val="WW8Num4z0"/>
          <w:rFonts w:ascii="Verdana" w:hAnsi="Verdana"/>
          <w:color w:val="4682B4"/>
          <w:sz w:val="18"/>
          <w:szCs w:val="18"/>
        </w:rPr>
        <w:t>Петросян</w:t>
      </w:r>
      <w:r>
        <w:rPr>
          <w:rFonts w:ascii="Verdana" w:hAnsi="Verdana"/>
          <w:color w:val="000000"/>
          <w:sz w:val="18"/>
          <w:szCs w:val="18"/>
        </w:rPr>
        <w:t>. М.: ЮНИТИ-ДАНА: Закон и право, 2007. -288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Учебник / Отв. ред. В.Н. Кудрявцев. -М.:Юристъ, 2002.-511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Учебник торгового права. СПб., 1891. - 302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/по изд. 1914 г./ — М.: Фирма «</w:t>
      </w:r>
      <w:r>
        <w:rPr>
          <w:rStyle w:val="WW8Num4z0"/>
          <w:rFonts w:ascii="Verdana" w:hAnsi="Verdana"/>
          <w:color w:val="4682B4"/>
          <w:sz w:val="18"/>
          <w:szCs w:val="18"/>
        </w:rPr>
        <w:t>Спарк</w:t>
      </w:r>
      <w:r>
        <w:rPr>
          <w:rFonts w:ascii="Verdana" w:hAnsi="Verdana"/>
          <w:color w:val="000000"/>
          <w:sz w:val="18"/>
          <w:szCs w:val="18"/>
        </w:rPr>
        <w:t>», 1994. 335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A.B. Банковская система РФ: Учебное пособие.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2006. - 240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Эриашвили</w:t>
      </w:r>
      <w:r>
        <w:rPr>
          <w:rStyle w:val="WW8Num3z0"/>
          <w:rFonts w:ascii="Verdana" w:hAnsi="Verdana"/>
          <w:color w:val="000000"/>
          <w:sz w:val="18"/>
          <w:szCs w:val="18"/>
        </w:rPr>
        <w:t> </w:t>
      </w:r>
      <w:r>
        <w:rPr>
          <w:rFonts w:ascii="Verdana" w:hAnsi="Verdana"/>
          <w:color w:val="000000"/>
          <w:sz w:val="18"/>
          <w:szCs w:val="18"/>
        </w:rPr>
        <w:t>Н.Д. Банковское право: Учебник для вузов. М.: Закон и право, ЮНИТИ-ДАНА, 1999. - 280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Банки и небанковские кредитные организации. Учебник / Под ред. Е.Ф. Жукова. М.: Вузовский учебник, 2004. - 491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Гражданское и торговое право капиталистических государств: Учебник. 3-е изд., перер. и доп. М.: Междунар. отношения, 1993. - 560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Гражданское право. Часть первая: Учебное пособие. Издание 2-е, переработанное и дополненное / Редкол.:</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(отв. ред.), Цирульников В.Н.,</w:t>
      </w:r>
      <w:r>
        <w:rPr>
          <w:rStyle w:val="WW8Num3z0"/>
          <w:rFonts w:ascii="Verdana" w:hAnsi="Verdana"/>
          <w:color w:val="000000"/>
          <w:sz w:val="18"/>
          <w:szCs w:val="18"/>
        </w:rPr>
        <w:t> </w:t>
      </w:r>
      <w:r>
        <w:rPr>
          <w:rStyle w:val="WW8Num4z0"/>
          <w:rFonts w:ascii="Verdana" w:hAnsi="Verdana"/>
          <w:color w:val="4682B4"/>
          <w:sz w:val="18"/>
          <w:szCs w:val="18"/>
        </w:rPr>
        <w:t>Черячукин</w:t>
      </w:r>
      <w:r>
        <w:rPr>
          <w:rStyle w:val="WW8Num3z0"/>
          <w:rFonts w:ascii="Verdana" w:hAnsi="Verdana"/>
          <w:color w:val="000000"/>
          <w:sz w:val="18"/>
          <w:szCs w:val="18"/>
        </w:rPr>
        <w:t> </w:t>
      </w:r>
      <w:r>
        <w:rPr>
          <w:rFonts w:ascii="Verdana" w:hAnsi="Verdana"/>
          <w:color w:val="000000"/>
          <w:sz w:val="18"/>
          <w:szCs w:val="18"/>
        </w:rPr>
        <w:t>Ю.В. (отв. секретарь). М.:</w:t>
      </w:r>
      <w:r>
        <w:rPr>
          <w:rStyle w:val="WW8Num3z0"/>
          <w:rFonts w:ascii="Verdana" w:hAnsi="Verdana"/>
          <w:color w:val="000000"/>
          <w:sz w:val="18"/>
          <w:szCs w:val="18"/>
        </w:rPr>
        <w:t> </w:t>
      </w:r>
      <w:r>
        <w:rPr>
          <w:rStyle w:val="WW8Num4z0"/>
          <w:rFonts w:ascii="Verdana" w:hAnsi="Verdana"/>
          <w:color w:val="4682B4"/>
          <w:sz w:val="18"/>
          <w:szCs w:val="18"/>
        </w:rPr>
        <w:t>ИМЦ</w:t>
      </w:r>
      <w:r>
        <w:rPr>
          <w:rStyle w:val="WW8Num3z0"/>
          <w:rFonts w:ascii="Verdana" w:hAnsi="Verdana"/>
          <w:color w:val="000000"/>
          <w:sz w:val="18"/>
          <w:szCs w:val="18"/>
        </w:rPr>
        <w:t> </w:t>
      </w:r>
      <w:r>
        <w:rPr>
          <w:rFonts w:ascii="Verdana" w:hAnsi="Verdana"/>
          <w:color w:val="000000"/>
          <w:sz w:val="18"/>
          <w:szCs w:val="18"/>
        </w:rPr>
        <w:t>ГУК МВД России, 2003. - 168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Деньги, кредит, банки / Под ред. Г.Н. Белоглазовой: Учебник. М.: Юрайт-Издат, 2006. - 620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Небанковская кредитная организация: Создание, функционирование и ликвидация: Учеб.-практ. пособие. М.: Дело, 2003. - 304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вузов / Под общ. ред. д.ю.н., проф. А.И. Долговой. 3-е изд., перераб. и доп. - М.: Норма, 2005. - 912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В.Н. Эминова.- М.: Юристъ, 2006. 678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Курс экономической теории: учебник 5-е дополненное и переработанное издание. - Киров: «АСА», 2004. - 832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 Курс экономической теории / Под ред. М.И.</w:t>
      </w:r>
      <w:r>
        <w:rPr>
          <w:rStyle w:val="WW8Num3z0"/>
          <w:rFonts w:ascii="Verdana" w:hAnsi="Verdana"/>
          <w:color w:val="000000"/>
          <w:sz w:val="18"/>
          <w:szCs w:val="18"/>
        </w:rPr>
        <w:t> </w:t>
      </w:r>
      <w:r>
        <w:rPr>
          <w:rStyle w:val="WW8Num4z0"/>
          <w:rFonts w:ascii="Verdana" w:hAnsi="Verdana"/>
          <w:color w:val="4682B4"/>
          <w:sz w:val="18"/>
          <w:szCs w:val="18"/>
        </w:rPr>
        <w:t>Плотницкого</w:t>
      </w:r>
      <w:r>
        <w:rPr>
          <w:rFonts w:ascii="Verdana" w:hAnsi="Verdana"/>
          <w:color w:val="000000"/>
          <w:sz w:val="18"/>
          <w:szCs w:val="18"/>
        </w:rPr>
        <w:t>, А.Н. Тура.- Минск: «</w:t>
      </w:r>
      <w:r>
        <w:rPr>
          <w:rStyle w:val="WW8Num4z0"/>
          <w:rFonts w:ascii="Verdana" w:hAnsi="Verdana"/>
          <w:color w:val="4682B4"/>
          <w:sz w:val="18"/>
          <w:szCs w:val="18"/>
        </w:rPr>
        <w:t>Мисанта</w:t>
      </w:r>
      <w:r>
        <w:rPr>
          <w:rFonts w:ascii="Verdana" w:hAnsi="Verdana"/>
          <w:color w:val="000000"/>
          <w:sz w:val="18"/>
          <w:szCs w:val="18"/>
        </w:rPr>
        <w:t>», 1999. 432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Научно-практический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в двух томах. Том первый. H.H.: НОМОС, 1996 г. - 624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Полный курс уголовного права: в 5 т. / Под ред. докт. юрид. наук, проф., заслуженного деятеля науки РФ А.И. Коробеева. T. I:</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2008.- 1133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Преступления в сфере экономики: Учебное пособие / И.Н.</w:t>
      </w:r>
      <w:r>
        <w:rPr>
          <w:rStyle w:val="WW8Num3z0"/>
          <w:rFonts w:ascii="Verdana" w:hAnsi="Verdana"/>
          <w:color w:val="000000"/>
          <w:sz w:val="18"/>
          <w:szCs w:val="18"/>
        </w:rPr>
        <w:t> </w:t>
      </w:r>
      <w:r>
        <w:rPr>
          <w:rStyle w:val="WW8Num4z0"/>
          <w:rFonts w:ascii="Verdana" w:hAnsi="Verdana"/>
          <w:color w:val="4682B4"/>
          <w:sz w:val="18"/>
          <w:szCs w:val="18"/>
        </w:rPr>
        <w:t>Бокова</w:t>
      </w:r>
      <w:r>
        <w:rPr>
          <w:rFonts w:ascii="Verdana" w:hAnsi="Verdana"/>
          <w:color w:val="000000"/>
          <w:sz w:val="18"/>
          <w:szCs w:val="18"/>
        </w:rPr>
        <w:t>, C.B. Изосимов, В.И. Каныгин, А.П.</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 Под общ. ред. проф.</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А.П. Н.Новгород: Нижегородская правовая академия, 2004. - 228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Уголовное право зарубежных государств. Особенная часть: Учеб. пос. / Под ред. И с предисл.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Издательский дом «</w:t>
      </w:r>
      <w:r>
        <w:rPr>
          <w:rStyle w:val="WW8Num4z0"/>
          <w:rFonts w:ascii="Verdana" w:hAnsi="Verdana"/>
          <w:color w:val="4682B4"/>
          <w:sz w:val="18"/>
          <w:szCs w:val="18"/>
        </w:rPr>
        <w:t>Камерон</w:t>
      </w:r>
      <w:r>
        <w:rPr>
          <w:rFonts w:ascii="Verdana" w:hAnsi="Verdana"/>
          <w:color w:val="000000"/>
          <w:sz w:val="18"/>
          <w:szCs w:val="18"/>
        </w:rPr>
        <w:t>», 2004. - 528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Уголовное право России в вопросах и ответах: учеб. Пособие / Г.Н.</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и др.; под ред. B.C. Комисарова. -2-е изд., перераб. и доп. М.: ТК Велби, Изд-во Проспект, 2006. - 384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Уголовное право России. Т. 1. Общая часть / Под ред. А.Н. Игнатова и Ю.А.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M., 1998. -597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Уголовное право России. Общая часть: учебник / С.А.</w:t>
      </w:r>
      <w:r>
        <w:rPr>
          <w:rStyle w:val="WW8Num3z0"/>
          <w:rFonts w:ascii="Verdana" w:hAnsi="Verdana"/>
          <w:color w:val="000000"/>
          <w:sz w:val="18"/>
          <w:szCs w:val="18"/>
        </w:rPr>
        <w:t> </w:t>
      </w:r>
      <w:r>
        <w:rPr>
          <w:rStyle w:val="WW8Num4z0"/>
          <w:rFonts w:ascii="Verdana" w:hAnsi="Verdana"/>
          <w:color w:val="4682B4"/>
          <w:sz w:val="18"/>
          <w:szCs w:val="18"/>
        </w:rPr>
        <w:t>Балеев</w:t>
      </w:r>
      <w:r>
        <w:rPr>
          <w:rFonts w:ascii="Verdana" w:hAnsi="Verdana"/>
          <w:color w:val="000000"/>
          <w:sz w:val="18"/>
          <w:szCs w:val="18"/>
        </w:rPr>
        <w:t>, Б.С. Волков, JI.JI. Кругликов и др.; под ред.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И.А. Тарханова. 3-е изд., перераб. и доп. М.: Статут, 2009. - 751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Уголовное право Российской Федерации. Общая часть: Учебник. Изд. испр. и доп. / Под ред. д-ра юр. наук, проф. JI.B. Иногамовой-Хегай, д-ра юр. наук,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д-ра юр. наук, проф.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ИН-ФРА-М: КОНТРАКТ, 2006. - 553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Уголовное право Российской Федерации. Части Общая и Особенная: учеб. / М.П. Журавлев и др.; под ред. А.И. Рарога. 6-е изд., переарб. и доп. -М.: Велби, Изд-во Проспект, 2007. 704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Уголовное право Российской Федерации. Особенная часть: Учебник. Изд. испр. и доп. / Под ред. д-ра юр. наук, проф. JI.B. Иногамовой-Хегай, д-ра юр. наук,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д-ра юр. наук, проф. А.И. Чучаева. М.: ИН-ФРА-М: КОНТРАКТ, 2006. - 739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Уголовное право Российской Федерации: В 2 т. Т. 2: Особенная часть: Учебник / Под ред. проф. J1.B. Иногамовой-Хегай. М.: ИНФРА-М, 2002. -462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Финансовое право. Учебник / Под ред. Е.Ю.</w:t>
      </w:r>
      <w:r>
        <w:rPr>
          <w:rStyle w:val="WW8Num3z0"/>
          <w:rFonts w:ascii="Verdana" w:hAnsi="Verdana"/>
          <w:color w:val="000000"/>
          <w:sz w:val="18"/>
          <w:szCs w:val="18"/>
        </w:rPr>
        <w:t> </w:t>
      </w:r>
      <w:r>
        <w:rPr>
          <w:rStyle w:val="WW8Num4z0"/>
          <w:rFonts w:ascii="Verdana" w:hAnsi="Verdana"/>
          <w:color w:val="4682B4"/>
          <w:sz w:val="18"/>
          <w:szCs w:val="18"/>
        </w:rPr>
        <w:t>Грачева</w:t>
      </w:r>
      <w:r>
        <w:rPr>
          <w:rFonts w:ascii="Verdana" w:hAnsi="Verdana"/>
          <w:color w:val="000000"/>
          <w:sz w:val="18"/>
          <w:szCs w:val="18"/>
        </w:rPr>
        <w:t>, Г.П. Толстопя-тенко. М.: ООО «</w:t>
      </w:r>
      <w:r>
        <w:rPr>
          <w:rStyle w:val="WW8Num4z0"/>
          <w:rFonts w:ascii="Verdana" w:hAnsi="Verdana"/>
          <w:color w:val="4682B4"/>
          <w:sz w:val="18"/>
          <w:szCs w:val="18"/>
        </w:rPr>
        <w:t>ТК Велби</w:t>
      </w:r>
      <w:r>
        <w:rPr>
          <w:rFonts w:ascii="Verdana" w:hAnsi="Verdana"/>
          <w:color w:val="000000"/>
          <w:sz w:val="18"/>
          <w:szCs w:val="18"/>
        </w:rPr>
        <w:t>», 2003. - 536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Финансовое право: Учебник / Под ред. проф. О.Н. Горбуновой. М.: Юристъ, 2000. - 640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Финансовое право: учеб. пособие / Е.Ю.</w:t>
      </w:r>
      <w:r>
        <w:rPr>
          <w:rStyle w:val="WW8Num3z0"/>
          <w:rFonts w:ascii="Verdana" w:hAnsi="Verdana"/>
          <w:color w:val="000000"/>
          <w:sz w:val="18"/>
          <w:szCs w:val="18"/>
        </w:rPr>
        <w:t> </w:t>
      </w:r>
      <w:r>
        <w:rPr>
          <w:rStyle w:val="WW8Num4z0"/>
          <w:rFonts w:ascii="Verdana" w:hAnsi="Verdana"/>
          <w:color w:val="4682B4"/>
          <w:sz w:val="18"/>
          <w:szCs w:val="18"/>
        </w:rPr>
        <w:t>Грачева</w:t>
      </w:r>
      <w:r>
        <w:rPr>
          <w:rFonts w:ascii="Verdana" w:hAnsi="Verdana"/>
          <w:color w:val="000000"/>
          <w:sz w:val="18"/>
          <w:szCs w:val="18"/>
        </w:rPr>
        <w:t>, М.Ф. Ивлиева, Э.Д. Соколова; отв. ред. А.Ю. Грачева. М.: ТК ВЕЛБИ, Изд-во Проспект, 2006. - 485 с.» *</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Финансовое право: Учебник / отв. ред. Н.И.</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2-е изд., перераб. и доп. М.: Юристъ, 2001. - 600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Финансы, денежное обращение и кредит: Учебник / М.В. Романовский и др.; Под ред. М.В.</w:t>
      </w:r>
      <w:r>
        <w:rPr>
          <w:rStyle w:val="WW8Num3z0"/>
          <w:rFonts w:ascii="Verdana" w:hAnsi="Verdana"/>
          <w:color w:val="000000"/>
          <w:sz w:val="18"/>
          <w:szCs w:val="18"/>
        </w:rPr>
        <w:t> </w:t>
      </w:r>
      <w:r>
        <w:rPr>
          <w:rStyle w:val="WW8Num4z0"/>
          <w:rFonts w:ascii="Verdana" w:hAnsi="Verdana"/>
          <w:color w:val="4682B4"/>
          <w:sz w:val="18"/>
          <w:szCs w:val="18"/>
        </w:rPr>
        <w:t>Романовского</w:t>
      </w:r>
      <w:r>
        <w:rPr>
          <w:rFonts w:ascii="Verdana" w:hAnsi="Verdana"/>
          <w:color w:val="000000"/>
          <w:sz w:val="18"/>
          <w:szCs w:val="18"/>
        </w:rPr>
        <w:t>, О.В. Врублевской. М.: Юрайт-Издат, 2005. - 543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Финансы, денежное обращение и кредит: Учебник. Краткий курс / Под ред. д.э.н., проф. Н.Ф. Самсонова. М.: ИНФРА-М, 2002. - 302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Экономика. Учебник / Под ред. А.И.</w:t>
      </w:r>
      <w:r>
        <w:rPr>
          <w:rStyle w:val="WW8Num3z0"/>
          <w:rFonts w:ascii="Verdana" w:hAnsi="Verdana"/>
          <w:color w:val="000000"/>
          <w:sz w:val="18"/>
          <w:szCs w:val="18"/>
        </w:rPr>
        <w:t> </w:t>
      </w:r>
      <w:r>
        <w:rPr>
          <w:rStyle w:val="WW8Num4z0"/>
          <w:rFonts w:ascii="Verdana" w:hAnsi="Verdana"/>
          <w:color w:val="4682B4"/>
          <w:sz w:val="18"/>
          <w:szCs w:val="18"/>
        </w:rPr>
        <w:t>Архипова</w:t>
      </w:r>
      <w:r>
        <w:rPr>
          <w:rFonts w:ascii="Verdana" w:hAnsi="Verdana"/>
          <w:color w:val="000000"/>
          <w:sz w:val="18"/>
          <w:szCs w:val="18"/>
        </w:rPr>
        <w:t>, А.Н. Нестеренко, А.К. Большакова. М.: «</w:t>
      </w:r>
      <w:r>
        <w:rPr>
          <w:rStyle w:val="WW8Num4z0"/>
          <w:rFonts w:ascii="Verdana" w:hAnsi="Verdana"/>
          <w:color w:val="4682B4"/>
          <w:sz w:val="18"/>
          <w:szCs w:val="18"/>
        </w:rPr>
        <w:t>Проспект</w:t>
      </w:r>
      <w:r>
        <w:rPr>
          <w:rFonts w:ascii="Verdana" w:hAnsi="Verdana"/>
          <w:color w:val="000000"/>
          <w:sz w:val="18"/>
          <w:szCs w:val="18"/>
        </w:rPr>
        <w:t>», 1998. - 792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Экономика: Учебник. 3-е изд., перераб. и доп. / Под ред. д-ра экон. наук проф. A.C. Булатова. М.: Экономистъ, 2004. - 896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Экономика. Курс лекций: / Под общ. ред. В.П. Сальникова. М.: ИМЦ</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МВД России, 2003. - 200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Экономическая теория: Учебник. М.: Гуманит. изд. центр BJIA-</w:t>
      </w:r>
      <w:r>
        <w:rPr>
          <w:rStyle w:val="WW8Num4z0"/>
          <w:rFonts w:ascii="Verdana" w:hAnsi="Verdana"/>
          <w:color w:val="4682B4"/>
          <w:sz w:val="18"/>
          <w:szCs w:val="18"/>
        </w:rPr>
        <w:t>ДОС</w:t>
      </w:r>
      <w:r>
        <w:rPr>
          <w:rFonts w:ascii="Verdana" w:hAnsi="Verdana"/>
          <w:color w:val="000000"/>
          <w:sz w:val="18"/>
          <w:szCs w:val="18"/>
        </w:rPr>
        <w:t>, 1998.-640 с.4. Периодические издания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В.Ф. Фиктивное банкротство: ответственность руководителя коммерческой организации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2005. - № 5. - С. 1517.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Бабенко А. Правовые аспекты деятельности кредитных организаций // Право и экономика. 2007. - № 4. - С. 28-32.</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C.B., Стародубцев Г.С. Выявление, раскрытие и расследование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банкротств // Российский следователь. — 2012. — № 5. — С. 2-6. "</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w:t>
      </w:r>
      <w:r>
        <w:rPr>
          <w:rStyle w:val="WW8Num3z0"/>
          <w:rFonts w:ascii="Verdana" w:hAnsi="Verdana"/>
          <w:color w:val="000000"/>
          <w:sz w:val="18"/>
          <w:szCs w:val="18"/>
        </w:rPr>
        <w:t> </w:t>
      </w:r>
      <w:r>
        <w:rPr>
          <w:rStyle w:val="WW8Num4z0"/>
          <w:rFonts w:ascii="Verdana" w:hAnsi="Verdana"/>
          <w:color w:val="4682B4"/>
          <w:sz w:val="18"/>
          <w:szCs w:val="18"/>
        </w:rPr>
        <w:t>Бардзский</w:t>
      </w:r>
      <w:r>
        <w:rPr>
          <w:rStyle w:val="WW8Num3z0"/>
          <w:rFonts w:ascii="Verdana" w:hAnsi="Verdana"/>
          <w:color w:val="000000"/>
          <w:sz w:val="18"/>
          <w:szCs w:val="18"/>
        </w:rPr>
        <w:t> </w:t>
      </w:r>
      <w:r>
        <w:rPr>
          <w:rFonts w:ascii="Verdana" w:hAnsi="Verdana"/>
          <w:color w:val="000000"/>
          <w:sz w:val="18"/>
          <w:szCs w:val="18"/>
        </w:rPr>
        <w:t>А. О пределах власти окружного суда при назначении</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попечителей по делам о несостоятельных</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 права. 1886. - кн. 10. - С. 56-67.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Басова</w:t>
      </w:r>
      <w:r>
        <w:rPr>
          <w:rStyle w:val="WW8Num3z0"/>
          <w:rFonts w:ascii="Verdana" w:hAnsi="Verdana"/>
          <w:color w:val="000000"/>
          <w:sz w:val="18"/>
          <w:szCs w:val="18"/>
        </w:rPr>
        <w:t> </w:t>
      </w:r>
      <w:r>
        <w:rPr>
          <w:rFonts w:ascii="Verdana" w:hAnsi="Verdana"/>
          <w:color w:val="000000"/>
          <w:sz w:val="18"/>
          <w:szCs w:val="18"/>
        </w:rPr>
        <w:t>Т.Б. Мотив как обязательный признак субъективной стороны должностных преступлений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2004. - № 11.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Беркович</w:t>
      </w:r>
      <w:r>
        <w:rPr>
          <w:rStyle w:val="WW8Num3z0"/>
          <w:rFonts w:ascii="Verdana" w:hAnsi="Verdana"/>
          <w:color w:val="000000"/>
          <w:sz w:val="18"/>
          <w:szCs w:val="18"/>
        </w:rPr>
        <w:t> </w:t>
      </w:r>
      <w:r>
        <w:rPr>
          <w:rFonts w:ascii="Verdana" w:hAnsi="Verdana"/>
          <w:color w:val="000000"/>
          <w:sz w:val="18"/>
          <w:szCs w:val="18"/>
        </w:rPr>
        <w:t>Н.В. Уголовная ответственность за банкротство по законодательству дореволюционной России // История государства и права. 2005. - № 6. - С. 26-28.</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Варанкина</w:t>
      </w:r>
      <w:r>
        <w:rPr>
          <w:rStyle w:val="WW8Num3z0"/>
          <w:rFonts w:ascii="Verdana" w:hAnsi="Verdana"/>
          <w:color w:val="000000"/>
          <w:sz w:val="18"/>
          <w:szCs w:val="18"/>
        </w:rPr>
        <w:t> </w:t>
      </w:r>
      <w:r>
        <w:rPr>
          <w:rFonts w:ascii="Verdana" w:hAnsi="Verdana"/>
          <w:color w:val="000000"/>
          <w:sz w:val="18"/>
          <w:szCs w:val="18"/>
        </w:rPr>
        <w:t>Ю.С. Корыстная и иная личная заинтересованность как мотив</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невыплаты заработной платы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-2008.-№7.-С. 13-15.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С., Журавлева Е. Нормы об ответственности за банкротство: новая редакция новые проблемы // Уголовное право. - 2006. - № 5. - С. 2226.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И. Об участии суда при ликвидации дел частных и общественных установлений краткосрочного кредита // Журнал гражданского и уголовного права. 1885. - № 1. - С. 114-130.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B.C. Новеллы в законодательстве о банкротстве кредитных организаций // Банковское право. 2004. - № 4. - С. 2-5.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В.Г. Выявление, квалификация и расследование преднамеренного банкротства // Безопасность бизнеса. 2005. - № 3. - С. 37-41.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В.Г. Расследование преднамеренного банкротства // Российский следователь. 2005. - № 9. - С. 5-9.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Гаврилова</w:t>
      </w:r>
      <w:r>
        <w:rPr>
          <w:rStyle w:val="WW8Num3z0"/>
          <w:rFonts w:ascii="Verdana" w:hAnsi="Verdana"/>
          <w:color w:val="000000"/>
          <w:sz w:val="18"/>
          <w:szCs w:val="18"/>
        </w:rPr>
        <w:t> </w:t>
      </w:r>
      <w:r>
        <w:rPr>
          <w:rFonts w:ascii="Verdana" w:hAnsi="Verdana"/>
          <w:color w:val="000000"/>
          <w:sz w:val="18"/>
          <w:szCs w:val="18"/>
        </w:rPr>
        <w:t>Н.В. Институт банкротства Российской Федерации: тенденции и проблемы развития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Российской Федерации. 2007. - № 3. - С. 65-74.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Голъмстен</w:t>
      </w:r>
      <w:r>
        <w:rPr>
          <w:rStyle w:val="WW8Num3z0"/>
          <w:rFonts w:ascii="Verdana" w:hAnsi="Verdana"/>
          <w:color w:val="000000"/>
          <w:sz w:val="18"/>
          <w:szCs w:val="18"/>
        </w:rPr>
        <w:t> </w:t>
      </w:r>
      <w:r>
        <w:rPr>
          <w:rFonts w:ascii="Verdana" w:hAnsi="Verdana"/>
          <w:color w:val="000000"/>
          <w:sz w:val="18"/>
          <w:szCs w:val="18"/>
        </w:rPr>
        <w:t>А.Х. Банкротский устав 1740 года // Журнал гражданского и уголовного права. 1888. - № 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Гулый</w:t>
      </w:r>
      <w:r>
        <w:rPr>
          <w:rStyle w:val="WW8Num3z0"/>
          <w:rFonts w:ascii="Verdana" w:hAnsi="Verdana"/>
          <w:color w:val="000000"/>
          <w:sz w:val="18"/>
          <w:szCs w:val="18"/>
        </w:rPr>
        <w:t> </w:t>
      </w:r>
      <w:r>
        <w:rPr>
          <w:rFonts w:ascii="Verdana" w:hAnsi="Verdana"/>
          <w:color w:val="000000"/>
          <w:sz w:val="18"/>
          <w:szCs w:val="18"/>
        </w:rPr>
        <w:t>А. А. Вопросы квалификации преднамеренного банкротства по объективной стороне // Российский следователь. 2005. - № 1. - С. 15-17.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Дорохина Е. Природа</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несостоятельности (банкротства) // Журнал российского права. 2006. - № 5. - С. 110-117.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Уголовная ответственность за преступления, связанные с банкротством кредитных организаций // Закон. № 9. - С. 58-63.</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Жилина Е. Банкротство банков в США //</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1999. - № 1. - С. 146-155.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Жиркова Н. О роли Банка России при банкротстве кредитных организаций // Деньги и кредит. 2005. - № 10. - С. 33-36.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Загоровский А. К вопросу о несостоятельности // Журнал гражданского и уголовного права. — 1890. № 6. - С. 43-55.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Зайнутдинов</w:t>
      </w:r>
      <w:r>
        <w:rPr>
          <w:rStyle w:val="WW8Num3z0"/>
          <w:rFonts w:ascii="Verdana" w:hAnsi="Verdana"/>
          <w:color w:val="000000"/>
          <w:sz w:val="18"/>
          <w:szCs w:val="18"/>
        </w:rPr>
        <w:t> </w:t>
      </w:r>
      <w:r>
        <w:rPr>
          <w:rFonts w:ascii="Verdana" w:hAnsi="Verdana"/>
          <w:color w:val="000000"/>
          <w:sz w:val="18"/>
          <w:szCs w:val="18"/>
        </w:rPr>
        <w:t>P.C. Криминальное банкротство. Объективные признаки // Закон и право. 2006». - № 1. - С. 19-21.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Капелюшник</w:t>
      </w:r>
      <w:r>
        <w:rPr>
          <w:rStyle w:val="WW8Num3z0"/>
          <w:rFonts w:ascii="Verdana" w:hAnsi="Verdana"/>
          <w:color w:val="000000"/>
          <w:sz w:val="18"/>
          <w:szCs w:val="18"/>
        </w:rPr>
        <w:t> </w:t>
      </w:r>
      <w:r>
        <w:rPr>
          <w:rFonts w:ascii="Verdana" w:hAnsi="Verdana"/>
          <w:color w:val="000000"/>
          <w:sz w:val="18"/>
          <w:szCs w:val="18"/>
        </w:rPr>
        <w:t>М. С. Лишение права занимать определенные должности или заниматься определенной деятельностью // Российский следователь. -2006. -№ 12. -С. 25-27.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Банкротство как преступление в современном уголовном праве // Государство и право. 1997. - № 11. - С. 52-60.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Д.Г. Законодательная регламентация государственной политики противодействия криминальному банкротству // Экономическая безопасность России. Вестник Нижегородской академии МВД России. 2006. -№ 6. - С. 84-90.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Крутиков</w:t>
      </w:r>
      <w:r>
        <w:rPr>
          <w:rStyle w:val="WW8Num3z0"/>
          <w:rFonts w:ascii="Verdana" w:hAnsi="Verdana"/>
          <w:color w:val="000000"/>
          <w:sz w:val="18"/>
          <w:szCs w:val="18"/>
        </w:rPr>
        <w:t> </w:t>
      </w:r>
      <w:r>
        <w:rPr>
          <w:rFonts w:ascii="Verdana" w:hAnsi="Verdana"/>
          <w:color w:val="000000"/>
          <w:sz w:val="18"/>
          <w:szCs w:val="18"/>
        </w:rPr>
        <w:t>Р.Н. Неправомерные действия при банкротстве: общие вопросы // Банковское право. 2005. - № 3. - С. 54-57.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A.B. Недействительность сделок при банкротстве кредитных организаций // Банковское право. 2006. — № 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A.B. Противоправные действия и гражданско-правовая ответственность при банкротстве кредитных организаций // Закон. 2005. - № 9.-С. 35-38.</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Кубанцев</w:t>
      </w:r>
      <w:r>
        <w:rPr>
          <w:rStyle w:val="WW8Num3z0"/>
          <w:rFonts w:ascii="Verdana" w:hAnsi="Verdana"/>
          <w:color w:val="000000"/>
          <w:sz w:val="18"/>
          <w:szCs w:val="18"/>
        </w:rPr>
        <w:t> </w:t>
      </w:r>
      <w:r>
        <w:rPr>
          <w:rFonts w:ascii="Verdana" w:hAnsi="Verdana"/>
          <w:color w:val="000000"/>
          <w:sz w:val="18"/>
          <w:szCs w:val="18"/>
        </w:rPr>
        <w:t>С.П. Фиктивное банкротство в США // Журнал российского права. 2004. - № 12. - С. 98-111.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Кузнецова О. Эффективно или фиктивно // ЭЖ-Юрист. 2004. - № 5. -С. 3.</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Правовое регулирование несостоятельности (банкротства) кредитных организаций // Хозяйство и право. 2006. - № 4 (приложение).</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Концептуальные особенности процедуры несостоятельности (банкротства) кредитных отношений // Закон. 2005. - № 9. - С. 4-5. '</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Соотношение понятий «</w:t>
      </w:r>
      <w:r>
        <w:rPr>
          <w:rStyle w:val="WW8Num4z0"/>
          <w:rFonts w:ascii="Verdana" w:hAnsi="Verdana"/>
          <w:color w:val="4682B4"/>
          <w:sz w:val="18"/>
          <w:szCs w:val="18"/>
        </w:rPr>
        <w:t>имущество</w:t>
      </w:r>
      <w:r>
        <w:rPr>
          <w:rFonts w:ascii="Verdana" w:hAnsi="Verdana"/>
          <w:color w:val="000000"/>
          <w:sz w:val="18"/>
          <w:szCs w:val="18"/>
        </w:rPr>
        <w:t>» и «</w:t>
      </w:r>
      <w:r>
        <w:rPr>
          <w:rStyle w:val="WW8Num4z0"/>
          <w:rFonts w:ascii="Verdana" w:hAnsi="Verdana"/>
          <w:color w:val="4682B4"/>
          <w:sz w:val="18"/>
          <w:szCs w:val="18"/>
        </w:rPr>
        <w:t>активы</w:t>
      </w:r>
      <w:r>
        <w:rPr>
          <w:rFonts w:ascii="Verdana" w:hAnsi="Verdana"/>
          <w:color w:val="000000"/>
          <w:sz w:val="18"/>
          <w:szCs w:val="18"/>
        </w:rPr>
        <w:t>» в российском праве // Хозяйство и право. 2005. - № 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Лемягов А.Н. Ответственность за банкротство в законодательстве зарубежных стран // Российский следователь. 2006. - № 3. - С. 56-59.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Леханова</w:t>
      </w:r>
      <w:r>
        <w:rPr>
          <w:rStyle w:val="WW8Num3z0"/>
          <w:rFonts w:ascii="Verdana" w:hAnsi="Verdana"/>
          <w:color w:val="000000"/>
          <w:sz w:val="18"/>
          <w:szCs w:val="18"/>
        </w:rPr>
        <w:t> </w:t>
      </w:r>
      <w:r>
        <w:rPr>
          <w:rFonts w:ascii="Verdana" w:hAnsi="Verdana"/>
          <w:color w:val="000000"/>
          <w:sz w:val="18"/>
          <w:szCs w:val="18"/>
        </w:rPr>
        <w:t>Е.С., Елфимов О.М., Чупрова А.Ю. Некоторые проблемы борьбы с теневой экономикой на современном этапе // Экономическая безопасность России. Вестник Нижегородской академии МВД России. 2004. -№ 4. - С. 138-146.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Маттель</w:t>
      </w:r>
      <w:r>
        <w:rPr>
          <w:rStyle w:val="WW8Num3z0"/>
          <w:rFonts w:ascii="Verdana" w:hAnsi="Verdana"/>
          <w:color w:val="000000"/>
          <w:sz w:val="18"/>
          <w:szCs w:val="18"/>
        </w:rPr>
        <w:t> </w:t>
      </w:r>
      <w:r>
        <w:rPr>
          <w:rFonts w:ascii="Verdana" w:hAnsi="Verdana"/>
          <w:color w:val="000000"/>
          <w:sz w:val="18"/>
          <w:szCs w:val="18"/>
        </w:rPr>
        <w:t>А. Несколько замечаний на проект</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 несостоятельности // Журнал гражданского и уголовного права. 1890. - № 8. - С. 1-16.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Мелихова</w:t>
      </w:r>
      <w:r>
        <w:rPr>
          <w:rStyle w:val="WW8Num3z0"/>
          <w:rFonts w:ascii="Verdana" w:hAnsi="Verdana"/>
          <w:color w:val="000000"/>
          <w:sz w:val="18"/>
          <w:szCs w:val="18"/>
        </w:rPr>
        <w:t> </w:t>
      </w:r>
      <w:r>
        <w:rPr>
          <w:rFonts w:ascii="Verdana" w:hAnsi="Verdana"/>
          <w:color w:val="000000"/>
          <w:sz w:val="18"/>
          <w:szCs w:val="18"/>
        </w:rPr>
        <w:t>М.С. Банкротство кредитных организаций: практические аспекты // Деньги и кредит. 2005. - № 11. - С. 43-62.</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Михалев КВ. О фиктивном банкротстве // Уголовное право. 2006. -№5.-С. 65-69.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Можайская</w:t>
      </w:r>
      <w:r>
        <w:rPr>
          <w:rStyle w:val="WW8Num3z0"/>
          <w:rFonts w:ascii="Verdana" w:hAnsi="Verdana"/>
          <w:color w:val="000000"/>
          <w:sz w:val="18"/>
          <w:szCs w:val="18"/>
        </w:rPr>
        <w:t> </w:t>
      </w:r>
      <w:r>
        <w:rPr>
          <w:rFonts w:ascii="Verdana" w:hAnsi="Verdana"/>
          <w:color w:val="000000"/>
          <w:sz w:val="18"/>
          <w:szCs w:val="18"/>
        </w:rPr>
        <w:t>Л.А.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связанные с банкротством, по Уголовному кодексу Германии // Государство и право.2005.-№3.-С. 72-76.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Москалева О. Правовые аспекты банковской неплатежеспособности // Предпринимательское право. 2006. - № 3. - С. 15-21.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Морозов М. Банкротство по проекту уголовного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 Юридический вестник. 1887. - T.XXV.</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Пергамент О. Обозрение на книгу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Конкурсное право</w:t>
      </w:r>
      <w:r>
        <w:rPr>
          <w:rFonts w:ascii="Verdana" w:hAnsi="Verdana"/>
          <w:color w:val="000000"/>
          <w:sz w:val="18"/>
          <w:szCs w:val="18"/>
        </w:rPr>
        <w:t>». Казань. 1898. 2 изд. // Вестник права. 1899. - № 2. - С. 266-278.</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Пивоварова</w:t>
      </w:r>
      <w:r>
        <w:rPr>
          <w:rStyle w:val="WW8Num3z0"/>
          <w:rFonts w:ascii="Verdana" w:hAnsi="Verdana"/>
          <w:color w:val="000000"/>
          <w:sz w:val="18"/>
          <w:szCs w:val="18"/>
        </w:rPr>
        <w:t> </w:t>
      </w:r>
      <w:r>
        <w:rPr>
          <w:rFonts w:ascii="Verdana" w:hAnsi="Verdana"/>
          <w:color w:val="000000"/>
          <w:sz w:val="18"/>
          <w:szCs w:val="18"/>
        </w:rPr>
        <w:t>H.H. Объект криминальных банкротств // Общество и право. 2010. - № 1. - С. 178-183.</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Полуэктов М. Условия несостоятельности (банкротства) кредитных организаций // Законодательство и экономика. 2000. - № 11. - С. 20-27.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Попов А. Роль и функции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при банкротстве кредитных организаций // Закон. 2005. - № 9. - С. 6-14.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Пулова</w:t>
      </w:r>
      <w:r>
        <w:rPr>
          <w:rStyle w:val="WW8Num3z0"/>
          <w:rFonts w:ascii="Verdana" w:hAnsi="Verdana"/>
          <w:color w:val="000000"/>
          <w:sz w:val="18"/>
          <w:szCs w:val="18"/>
        </w:rPr>
        <w:t> </w:t>
      </w:r>
      <w:r>
        <w:rPr>
          <w:rFonts w:ascii="Verdana" w:hAnsi="Verdana"/>
          <w:color w:val="000000"/>
          <w:sz w:val="18"/>
          <w:szCs w:val="18"/>
        </w:rPr>
        <w:t>Л. Банкротство кредитных организаций // Право и экономика. -2005,-№4. -С. 37-44.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B.C. Договор комиссии и несостоятельность участвующих в нем лиц //Журнал гражданского и уголовного права. 1890. - № 5. - С. 73120.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B.C. Критика на исследование приват-доцента Казанского университета Г.Ф. Шершеневича «</w:t>
      </w:r>
      <w:r>
        <w:rPr>
          <w:rStyle w:val="WW8Num4z0"/>
          <w:rFonts w:ascii="Verdana" w:hAnsi="Verdana"/>
          <w:color w:val="4682B4"/>
          <w:sz w:val="18"/>
          <w:szCs w:val="18"/>
        </w:rPr>
        <w:t>Учение о несостоятельности</w:t>
      </w:r>
      <w:r>
        <w:rPr>
          <w:rFonts w:ascii="Verdana" w:hAnsi="Verdana"/>
          <w:color w:val="000000"/>
          <w:sz w:val="18"/>
          <w:szCs w:val="18"/>
        </w:rPr>
        <w:t>» // Журнал гражданского и уголовного права. 1890. - Кн. 1. Издание СПб юридического общества. - С. 100-140.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Сазонова</w:t>
      </w:r>
      <w:r>
        <w:rPr>
          <w:rStyle w:val="WW8Num3z0"/>
          <w:rFonts w:ascii="Verdana" w:hAnsi="Verdana"/>
          <w:color w:val="000000"/>
          <w:sz w:val="18"/>
          <w:szCs w:val="18"/>
        </w:rPr>
        <w:t> </w:t>
      </w:r>
      <w:r>
        <w:rPr>
          <w:rFonts w:ascii="Verdana" w:hAnsi="Verdana"/>
          <w:color w:val="000000"/>
          <w:sz w:val="18"/>
          <w:szCs w:val="18"/>
        </w:rPr>
        <w:t>В.А. Некоторые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неправомерных действий при банкротстве (ч. 1 ст. 195 УК РФ) // Вестник Волгоградской академии МВД России. 2011. № 2 (17). - С. 79-84.</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Саркисянц А. Слияния и банкротства банков: мировой опыт // Мировая экономика и международные отношения. 1998. - № 10. - С. 23-32.</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Стародубцева</w:t>
      </w:r>
      <w:r>
        <w:rPr>
          <w:rStyle w:val="WW8Num3z0"/>
          <w:rFonts w:ascii="Verdana" w:hAnsi="Verdana"/>
          <w:color w:val="000000"/>
          <w:sz w:val="18"/>
          <w:szCs w:val="18"/>
        </w:rPr>
        <w:t> </w:t>
      </w:r>
      <w:r>
        <w:rPr>
          <w:rFonts w:ascii="Verdana" w:hAnsi="Verdana"/>
          <w:color w:val="000000"/>
          <w:sz w:val="18"/>
          <w:szCs w:val="18"/>
        </w:rPr>
        <w:t>Н.С. Понятие, критерии и признаки несостоятельности (банкротства) кредитных организаций // Банковское право. -2005. № 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A.B. Понятие и основные признаки несостоятельности (банкротства) кредитной организации // Актуальные проблемы юридической науки и практики. Гражданское право. Выпуск 1. М.: ИГ «</w:t>
      </w:r>
      <w:r>
        <w:rPr>
          <w:rStyle w:val="WW8Num4z0"/>
          <w:rFonts w:ascii="Verdana" w:hAnsi="Verdana"/>
          <w:color w:val="4682B4"/>
          <w:sz w:val="18"/>
          <w:szCs w:val="18"/>
        </w:rPr>
        <w:t>Юрист</w:t>
      </w:r>
      <w:r>
        <w:rPr>
          <w:rFonts w:ascii="Verdana" w:hAnsi="Verdana"/>
          <w:color w:val="000000"/>
          <w:sz w:val="18"/>
          <w:szCs w:val="18"/>
        </w:rPr>
        <w:t>». 2000.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Проблемы определения признаков банкротства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1998. - № 10. - С. 6-15.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Тимербулатов</w:t>
      </w:r>
      <w:r>
        <w:rPr>
          <w:rStyle w:val="WW8Num3z0"/>
          <w:rFonts w:ascii="Verdana" w:hAnsi="Verdana"/>
          <w:color w:val="000000"/>
          <w:sz w:val="18"/>
          <w:szCs w:val="18"/>
        </w:rPr>
        <w:t> </w:t>
      </w:r>
      <w:r>
        <w:rPr>
          <w:rFonts w:ascii="Verdana" w:hAnsi="Verdana"/>
          <w:color w:val="000000"/>
          <w:sz w:val="18"/>
          <w:szCs w:val="18"/>
        </w:rPr>
        <w:t>А.Х. Защита прав кредиторов в уголовном законодательстве Австрии, ФРГ и Швейцарии // Государство и право. 1994. - № 3. -С. 95-100.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Турбанов</w:t>
      </w:r>
      <w:r>
        <w:rPr>
          <w:rStyle w:val="WW8Num3z0"/>
          <w:rFonts w:ascii="Verdana" w:hAnsi="Verdana"/>
          <w:color w:val="000000"/>
          <w:sz w:val="18"/>
          <w:szCs w:val="18"/>
        </w:rPr>
        <w:t> </w:t>
      </w:r>
      <w:r>
        <w:rPr>
          <w:rFonts w:ascii="Verdana" w:hAnsi="Verdana"/>
          <w:color w:val="000000"/>
          <w:sz w:val="18"/>
          <w:szCs w:val="18"/>
        </w:rPr>
        <w:t>A.B. Концепция деятельности Государственной корпорации «</w:t>
      </w:r>
      <w:r>
        <w:rPr>
          <w:rStyle w:val="WW8Num4z0"/>
          <w:rFonts w:ascii="Verdana" w:hAnsi="Verdana"/>
          <w:color w:val="4682B4"/>
          <w:sz w:val="18"/>
          <w:szCs w:val="18"/>
        </w:rPr>
        <w:t>Агентство по страхованию вкладов</w:t>
      </w:r>
      <w:r>
        <w:rPr>
          <w:rFonts w:ascii="Verdana" w:hAnsi="Verdana"/>
          <w:color w:val="000000"/>
          <w:sz w:val="18"/>
          <w:szCs w:val="18"/>
        </w:rPr>
        <w:t>» как конкурсного управляющего // Банковское право. 2006. - № 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266.</w:t>
      </w:r>
      <w:r>
        <w:rPr>
          <w:rStyle w:val="WW8Num3z0"/>
          <w:rFonts w:ascii="Verdana" w:hAnsi="Verdana"/>
          <w:color w:val="000000"/>
          <w:sz w:val="18"/>
          <w:szCs w:val="18"/>
        </w:rPr>
        <w:t> </w:t>
      </w:r>
      <w:r>
        <w:rPr>
          <w:rStyle w:val="WW8Num4z0"/>
          <w:rFonts w:ascii="Verdana" w:hAnsi="Verdana"/>
          <w:color w:val="4682B4"/>
          <w:sz w:val="18"/>
          <w:szCs w:val="18"/>
        </w:rPr>
        <w:t>Хомяков</w:t>
      </w:r>
      <w:r>
        <w:rPr>
          <w:rStyle w:val="WW8Num3z0"/>
          <w:rFonts w:ascii="Verdana" w:hAnsi="Verdana"/>
          <w:color w:val="000000"/>
          <w:sz w:val="18"/>
          <w:szCs w:val="18"/>
        </w:rPr>
        <w:t> </w:t>
      </w:r>
      <w:r>
        <w:rPr>
          <w:rFonts w:ascii="Verdana" w:hAnsi="Verdana"/>
          <w:color w:val="000000"/>
          <w:sz w:val="18"/>
          <w:szCs w:val="18"/>
        </w:rPr>
        <w:t>Е.В. Объективные и субъективные признаки криминальных банкротств кредитных организаций // Российский следователь. 2010. - № 2. -С. 18-20.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Царев</w:t>
      </w:r>
      <w:r>
        <w:rPr>
          <w:rStyle w:val="WW8Num3z0"/>
          <w:rFonts w:ascii="Verdana" w:hAnsi="Verdana"/>
          <w:color w:val="000000"/>
          <w:sz w:val="18"/>
          <w:szCs w:val="18"/>
        </w:rPr>
        <w:t> </w:t>
      </w:r>
      <w:r>
        <w:rPr>
          <w:rFonts w:ascii="Verdana" w:hAnsi="Verdana"/>
          <w:color w:val="000000"/>
          <w:sz w:val="18"/>
          <w:szCs w:val="18"/>
        </w:rPr>
        <w:t>И.И. Нужно ли уголовному кодексу фиктивное банкротство? // Следователь. 2004. - № 12. - С. 8-10.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Чупрова</w:t>
      </w:r>
      <w:r>
        <w:rPr>
          <w:rStyle w:val="WW8Num3z0"/>
          <w:rFonts w:ascii="Verdana" w:hAnsi="Verdana"/>
          <w:color w:val="000000"/>
          <w:sz w:val="18"/>
          <w:szCs w:val="18"/>
        </w:rPr>
        <w:t> </w:t>
      </w:r>
      <w:r>
        <w:rPr>
          <w:rFonts w:ascii="Verdana" w:hAnsi="Verdana"/>
          <w:color w:val="000000"/>
          <w:sz w:val="18"/>
          <w:szCs w:val="18"/>
        </w:rPr>
        <w:t>А.Ю. Банкротство: теоретико-прикладной анализ законодательства // Научные труды. Российская академия юридических наук. Выпуск 3. В 3 томах. Том 1. — М.: Издательская группа «</w:t>
      </w:r>
      <w:r>
        <w:rPr>
          <w:rStyle w:val="WW8Num4z0"/>
          <w:rFonts w:ascii="Verdana" w:hAnsi="Verdana"/>
          <w:color w:val="4682B4"/>
          <w:sz w:val="18"/>
          <w:szCs w:val="18"/>
        </w:rPr>
        <w:t>Юрист</w:t>
      </w:r>
      <w:r>
        <w:rPr>
          <w:rFonts w:ascii="Verdana" w:hAnsi="Verdana"/>
          <w:color w:val="000000"/>
          <w:sz w:val="18"/>
          <w:szCs w:val="18"/>
        </w:rPr>
        <w:t>». С. 951-957.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Чупрова</w:t>
      </w:r>
      <w:r>
        <w:rPr>
          <w:rStyle w:val="WW8Num3z0"/>
          <w:rFonts w:ascii="Verdana" w:hAnsi="Verdana"/>
          <w:color w:val="000000"/>
          <w:sz w:val="18"/>
          <w:szCs w:val="18"/>
        </w:rPr>
        <w:t> </w:t>
      </w:r>
      <w:r>
        <w:rPr>
          <w:rFonts w:ascii="Verdana" w:hAnsi="Verdana"/>
          <w:color w:val="000000"/>
          <w:sz w:val="18"/>
          <w:szCs w:val="18"/>
        </w:rPr>
        <w:t>А.Ю. Особенности законодательства о банкротстве в Англии // Экономическая безопасность России. Вестник Нижегородской академии МВД России. 2006. - № 6. - С. 336-341.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Юлова КС. Соотношение понятий несостоятельности и банкротства кредитных организаций: выбор между буквой и духом закона // Вопросы государства и права: Сб. статей / Под ред. A.C. Сиротина. М.: МГИУ. 2001.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Юхнин</w:t>
      </w:r>
      <w:r>
        <w:rPr>
          <w:rStyle w:val="WW8Num3z0"/>
          <w:rFonts w:ascii="Verdana" w:hAnsi="Verdana"/>
          <w:color w:val="000000"/>
          <w:sz w:val="18"/>
          <w:szCs w:val="18"/>
        </w:rPr>
        <w:t> </w:t>
      </w:r>
      <w:r>
        <w:rPr>
          <w:rFonts w:ascii="Verdana" w:hAnsi="Verdana"/>
          <w:color w:val="000000"/>
          <w:sz w:val="18"/>
          <w:szCs w:val="18"/>
        </w:rPr>
        <w:t>A.B. Типология «</w:t>
      </w:r>
      <w:r>
        <w:rPr>
          <w:rStyle w:val="WW8Num4z0"/>
          <w:rFonts w:ascii="Verdana" w:hAnsi="Verdana"/>
          <w:color w:val="4682B4"/>
          <w:sz w:val="18"/>
          <w:szCs w:val="18"/>
        </w:rPr>
        <w:t>заказных банкротств</w:t>
      </w:r>
      <w:r>
        <w:rPr>
          <w:rFonts w:ascii="Verdana" w:hAnsi="Verdana"/>
          <w:color w:val="000000"/>
          <w:sz w:val="18"/>
          <w:szCs w:val="18"/>
        </w:rPr>
        <w:t>» // Имущественные отношения в Российской Федерации. 2006. - № 1. - С. 89-92.</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Законодательство о банкротстве в США (тезисы лекции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Сиднея Брукса, федеральный суд банкротств США, Денвер штат Колорадо) // Вестник Высшего Арбитражного Суда Российской Федерации. - 1993. - № 8 (9).-С. 57-63.</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Годовой отчет Банка России. М.: Издательство Банка России.2003. С. 21.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Годовой отчет Банка России. М.: Издательство Банка России.2004.-С. 25.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Годовой отчет Банка России. М.: Издательство Банка России.2005.-С. 21.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Проект уголовного уложения в отношении заведующих</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обществ, товариществ и установлений // Вестник права. — 1902. № 6. - С. 120.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Статистические данные о деятельности кредитных организаций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банковской статистики. 2005. - № 2 (141). - С. 32-33.</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Статистические данные о деятельности кредитных организаций // Деньги и кредит. 2001. - № 1. - С. 35-36.</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Статистические данные о деятельности кредитных организаций // Деньги и кредит. 2002. - № 1. - С. 44-45.</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Статистические данные о деятельности кредитных организаций // Деньги и кредит. 2003. - № 1. - С. 36-37.</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Статистические данные о деятельности кредитных организаций // Деньги и кредит. 2004. - № 1. - С. 40-41.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Статистические данные о деятельности кредитных организаций // Деньги и кредит. 2005. - № 1. - С. 38-39.</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Статистические данные о деятельности кредитных организаций /У Деньги и кредит. 2001. - № 2. - С. 39-40.</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Статистические данные о деятельности кредитных организаций // Деньги и кредит. 2007. - № 2. - С. 42-43.</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Статистические данные о деятельности кредитных организаций // Экономика и жизнь. -2001. № 8. - С. 55-58.5. Справочные издания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Изд-во ЭКСМО-Пресс, 2000. - 736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Издательство «</w:t>
      </w:r>
      <w:r>
        <w:rPr>
          <w:rStyle w:val="WW8Num4z0"/>
          <w:rFonts w:ascii="Verdana" w:hAnsi="Verdana"/>
          <w:color w:val="4682B4"/>
          <w:sz w:val="18"/>
          <w:szCs w:val="18"/>
        </w:rPr>
        <w:t>Русский язык</w:t>
      </w:r>
      <w:r>
        <w:rPr>
          <w:rFonts w:ascii="Verdana" w:hAnsi="Verdana"/>
          <w:color w:val="000000"/>
          <w:sz w:val="18"/>
          <w:szCs w:val="18"/>
        </w:rPr>
        <w:t>», 1987. - 750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М.Ю. Юридическая энциклопедия / Под ред. М.Ю. Тихомирова. М.: Издание г-на М.Ю. Тихомирова, 1998. - 526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Россия в цифрах. 2006: Крат. стат. сб. / Росстат. — М.; 2006. — 462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Словарь иностранных слов. М.: Рус. яз., 1988. - 608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Словарь по уголовному праву / Отв. ре. проф. A.B. Наумов. — М.: Издательство БЕК, 1997. 702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Финансово-кредитный энциклопедический словарь / Под ред. А.Г. Грязновой. — М.: Финансы и статистика, 2002.</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Финансы России. 2004: Стат. сб. / Росстат. М., 2004. - 332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 Энциклопедический словарь. Т. III. / Под ред. Проф. И.Е. Андреевского. Издатели</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М.А., СПб., 1891. - 480 с.1. Q/-71</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Энциклопедический словарь. Т. XVI / Изд.</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М.А.-СПб., 1895.-480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Энциклопедический словарь. Т. XXIX / Изд.</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М.А.-СПб., 1900.-468 с.</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Юридическая энциклопедия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Юристь, 2001.- 1272 с.6. Электронные издания</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Пустяков</w:t>
      </w:r>
      <w:r>
        <w:rPr>
          <w:rStyle w:val="WW8Num3z0"/>
          <w:rFonts w:ascii="Verdana" w:hAnsi="Verdana"/>
          <w:color w:val="000000"/>
          <w:sz w:val="18"/>
          <w:szCs w:val="18"/>
        </w:rPr>
        <w:t> </w:t>
      </w:r>
      <w:r>
        <w:rPr>
          <w:rFonts w:ascii="Verdana" w:hAnsi="Verdana"/>
          <w:color w:val="000000"/>
          <w:sz w:val="18"/>
          <w:szCs w:val="18"/>
        </w:rPr>
        <w:t>A.B. Уголовное банкротство: некоторые аспекты субъективной стороны и субъекта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статьями 195, 196, 197 УК РФ // Закон. 2006. - № 9 Электронный ресурс.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Д.А. Субъект преступлений, связанных с несостоятельностью (банкротством) кредитных организаций // Банковское право. — 2007. № 4 Электронный ресурс.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Цыганков С. С чем борются юристы-позитивисты? // ЭЖ-Юрист. -2007. № 9 Электронный ресурс.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50C05" w:rsidRDefault="00050C05" w:rsidP="00050C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Коренная</w:t>
      </w:r>
      <w:r>
        <w:rPr>
          <w:rStyle w:val="WW8Num3z0"/>
          <w:rFonts w:ascii="Verdana" w:hAnsi="Verdana"/>
          <w:color w:val="000000"/>
          <w:sz w:val="18"/>
          <w:szCs w:val="18"/>
        </w:rPr>
        <w:t> </w:t>
      </w:r>
      <w:r>
        <w:rPr>
          <w:rFonts w:ascii="Verdana" w:hAnsi="Verdana"/>
          <w:color w:val="000000"/>
          <w:sz w:val="18"/>
          <w:szCs w:val="18"/>
        </w:rPr>
        <w:t>A.A. Субъективная сторона преступлений, предусмотренных ст.ст. 195, 196, 197 УК РФ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2008. - № 1 Электронный ресурс.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06D2E" w:rsidRDefault="00050C05" w:rsidP="00050C05">
      <w:pPr>
        <w:rPr>
          <w:color w:val="FF0000"/>
        </w:rPr>
      </w:pPr>
      <w:r>
        <w:rPr>
          <w:rFonts w:ascii="Verdana" w:hAnsi="Verdana"/>
          <w:color w:val="000000"/>
          <w:sz w:val="18"/>
          <w:szCs w:val="18"/>
        </w:rPr>
        <w:br/>
      </w:r>
      <w:r>
        <w:rPr>
          <w:rFonts w:ascii="Verdana" w:hAnsi="Verdana"/>
          <w:color w:val="000000"/>
          <w:sz w:val="18"/>
          <w:szCs w:val="18"/>
        </w:rPr>
        <w:br/>
      </w:r>
    </w:p>
    <w:p w:rsidR="0068362D" w:rsidRPr="00031E5A" w:rsidRDefault="0068362D" w:rsidP="0044363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0C" w:rsidRDefault="00AE5E0C">
      <w:r>
        <w:separator/>
      </w:r>
    </w:p>
  </w:endnote>
  <w:endnote w:type="continuationSeparator" w:id="0">
    <w:p w:rsidR="00AE5E0C" w:rsidRDefault="00AE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0C" w:rsidRDefault="00AE5E0C">
      <w:r>
        <w:separator/>
      </w:r>
    </w:p>
  </w:footnote>
  <w:footnote w:type="continuationSeparator" w:id="0">
    <w:p w:rsidR="00AE5E0C" w:rsidRDefault="00AE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0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9A68-53F1-4BE6-9513-7B4FF3FC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8612</TotalTime>
  <Pages>21</Pages>
  <Words>11465</Words>
  <Characters>65352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2170</cp:revision>
  <cp:lastPrinted>2009-02-06T08:36:00Z</cp:lastPrinted>
  <dcterms:created xsi:type="dcterms:W3CDTF">2015-03-22T11:10:00Z</dcterms:created>
  <dcterms:modified xsi:type="dcterms:W3CDTF">2015-09-22T08:41:00Z</dcterms:modified>
</cp:coreProperties>
</file>