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2F2E" w14:textId="77777777" w:rsidR="00576B5E" w:rsidRDefault="00576B5E" w:rsidP="00576B5E">
      <w:pPr>
        <w:pStyle w:val="afffffffffffffffffffffffffff5"/>
        <w:rPr>
          <w:rFonts w:ascii="Verdana" w:hAnsi="Verdana"/>
          <w:color w:val="000000"/>
          <w:sz w:val="21"/>
          <w:szCs w:val="21"/>
        </w:rPr>
      </w:pPr>
      <w:r>
        <w:rPr>
          <w:rFonts w:ascii="Helvetica Neue" w:hAnsi="Helvetica Neue"/>
          <w:b/>
          <w:bCs w:val="0"/>
          <w:color w:val="222222"/>
          <w:sz w:val="21"/>
          <w:szCs w:val="21"/>
        </w:rPr>
        <w:t>Косарев, Иван Григорьевич.</w:t>
      </w:r>
    </w:p>
    <w:p w14:paraId="26B1DE5D" w14:textId="77777777" w:rsidR="00576B5E" w:rsidRDefault="00576B5E" w:rsidP="00576B5E">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Поляризация λ° -гиперонов, рожденных в инклюзивных процессах нейтронами с энергией 40 ГэВ на ядрах </w:t>
      </w:r>
      <w:proofErr w:type="gramStart"/>
      <w:r>
        <w:rPr>
          <w:rFonts w:ascii="Helvetica Neue" w:hAnsi="Helvetica Neue" w:cs="Arial"/>
          <w:caps/>
          <w:color w:val="222222"/>
          <w:sz w:val="21"/>
          <w:szCs w:val="21"/>
        </w:rPr>
        <w:t>углерода :</w:t>
      </w:r>
      <w:proofErr w:type="gramEnd"/>
      <w:r>
        <w:rPr>
          <w:rFonts w:ascii="Helvetica Neue" w:hAnsi="Helvetica Neue" w:cs="Arial"/>
          <w:caps/>
          <w:color w:val="222222"/>
          <w:sz w:val="21"/>
          <w:szCs w:val="21"/>
        </w:rPr>
        <w:t xml:space="preserve"> диссертация ... кандидата физико-математических наук : 01.04.01. - Дубна, 1984. - 86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0AC69C8" w14:textId="77777777" w:rsidR="00576B5E" w:rsidRDefault="00576B5E" w:rsidP="00576B5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Косарев, Иван Григорьевич</w:t>
      </w:r>
    </w:p>
    <w:p w14:paraId="4162E8E2"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8D0E08"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СОСТАВ ЭКСПЕРИМЕНТМЬНОЙ АППАРАТУРЫ И</w:t>
      </w:r>
    </w:p>
    <w:p w14:paraId="605FF9E8"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УСЛОВИЯ ПРОВЕДЕНИЯ ЭКСПЕРИМЕНТА.</w:t>
      </w:r>
    </w:p>
    <w:p w14:paraId="5D03318A"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Пучок нейтронов и спектрометр ЕИС-2.</w:t>
      </w:r>
    </w:p>
    <w:p w14:paraId="5E90696D"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Программное обеспечение спектрометра.</w:t>
      </w:r>
    </w:p>
    <w:p w14:paraId="652962D2"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Система координат и угловые характеристики пучка частиц.</w:t>
      </w:r>
    </w:p>
    <w:p w14:paraId="7FC10586"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Импульсный спектр нейтронов.</w:t>
      </w:r>
    </w:p>
    <w:p w14:paraId="2AFDF3D2"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Условия проведения эксперимента.</w:t>
      </w:r>
    </w:p>
    <w:p w14:paraId="6B7F88CB"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ОБРАБОТКА ЭКСПЕРИМЕНТАЛЬНЫХ ДАННЫХ.</w:t>
      </w:r>
    </w:p>
    <w:p w14:paraId="16AFB4DB"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ИЗМЕРЕНИЕ ПОЛЯРИЗАЦИИ Л°</w:t>
      </w:r>
    </w:p>
    <w:p w14:paraId="6DB9F89E"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Выделение А -частиц.</w:t>
      </w:r>
    </w:p>
    <w:p w14:paraId="1283B50B"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Построение экспериментальных распределений</w:t>
      </w:r>
    </w:p>
    <w:p w14:paraId="61C53359"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 -</w:t>
      </w:r>
      <w:proofErr w:type="spellStart"/>
      <w:r>
        <w:rPr>
          <w:rFonts w:ascii="Arial" w:hAnsi="Arial" w:cs="Arial"/>
          <w:color w:val="333333"/>
          <w:sz w:val="21"/>
          <w:szCs w:val="21"/>
        </w:rPr>
        <w:t>Мдля</w:t>
      </w:r>
      <w:proofErr w:type="spellEnd"/>
      <w:r>
        <w:rPr>
          <w:rFonts w:ascii="Arial" w:hAnsi="Arial" w:cs="Arial"/>
          <w:color w:val="333333"/>
          <w:sz w:val="21"/>
          <w:szCs w:val="21"/>
        </w:rPr>
        <w:t xml:space="preserve"> пионов от распада Л по ос = </w:t>
      </w:r>
      <w:proofErr w:type="spellStart"/>
      <w:r>
        <w:rPr>
          <w:rFonts w:ascii="Arial" w:hAnsi="Arial" w:cs="Arial"/>
          <w:color w:val="333333"/>
          <w:sz w:val="21"/>
          <w:szCs w:val="21"/>
        </w:rPr>
        <w:t>cos</w:t>
      </w:r>
      <w:proofErr w:type="spellEnd"/>
    </w:p>
    <w:p w14:paraId="654FBAB1"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Эффективность регистрации событий в зависимости от СО'Ь U</w:t>
      </w:r>
    </w:p>
    <w:p w14:paraId="3EB9FE94"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Определение поляризации А°</w:t>
      </w:r>
    </w:p>
    <w:p w14:paraId="00684B49"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КОНТРОЛЬНЫЕ ЭКСПЕРИМЕНТЫ.</w:t>
      </w:r>
    </w:p>
    <w:p w14:paraId="3C1CE8FD"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Определение поляризации Л -гиперонов относительно направления их вылета в лабораторной системе координат.</w:t>
      </w:r>
    </w:p>
    <w:p w14:paraId="3C2317F7"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3.2. Измерение асимметрии вылета </w:t>
      </w:r>
      <w:proofErr w:type="spellStart"/>
      <w:r>
        <w:rPr>
          <w:rFonts w:ascii="Arial" w:hAnsi="Arial" w:cs="Arial"/>
          <w:color w:val="333333"/>
          <w:sz w:val="21"/>
          <w:szCs w:val="21"/>
        </w:rPr>
        <w:t>fl</w:t>
      </w:r>
      <w:proofErr w:type="spellEnd"/>
      <w:r>
        <w:rPr>
          <w:rFonts w:ascii="Arial" w:hAnsi="Arial" w:cs="Arial"/>
          <w:color w:val="333333"/>
          <w:sz w:val="21"/>
          <w:szCs w:val="21"/>
        </w:rPr>
        <w:t>"-мезонов в распадах относительно плоскости реакции.</w:t>
      </w:r>
    </w:p>
    <w:p w14:paraId="295B2FBB"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ОБСУЖДЕНИЕ И ОСНОВШЕ РЕЗУЛЬТАТЫ.</w:t>
      </w:r>
    </w:p>
    <w:p w14:paraId="2A42D9F9"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Обсуждение.</w:t>
      </w:r>
    </w:p>
    <w:p w14:paraId="61B0F268" w14:textId="77777777" w:rsidR="00576B5E" w:rsidRDefault="00576B5E" w:rsidP="00576B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Основные результаты.</w:t>
      </w:r>
    </w:p>
    <w:p w14:paraId="071EBB05" w14:textId="2AD9EA7F" w:rsidR="00E67B85" w:rsidRPr="00576B5E" w:rsidRDefault="00E67B85" w:rsidP="00576B5E"/>
    <w:sectPr w:rsidR="00E67B85" w:rsidRPr="00576B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2B3D" w14:textId="77777777" w:rsidR="004776F3" w:rsidRDefault="004776F3">
      <w:pPr>
        <w:spacing w:after="0" w:line="240" w:lineRule="auto"/>
      </w:pPr>
      <w:r>
        <w:separator/>
      </w:r>
    </w:p>
  </w:endnote>
  <w:endnote w:type="continuationSeparator" w:id="0">
    <w:p w14:paraId="57472D9C" w14:textId="77777777" w:rsidR="004776F3" w:rsidRDefault="0047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4544" w14:textId="77777777" w:rsidR="004776F3" w:rsidRDefault="004776F3"/>
    <w:p w14:paraId="61EC16F8" w14:textId="77777777" w:rsidR="004776F3" w:rsidRDefault="004776F3"/>
    <w:p w14:paraId="393A1D0F" w14:textId="77777777" w:rsidR="004776F3" w:rsidRDefault="004776F3"/>
    <w:p w14:paraId="057990AF" w14:textId="77777777" w:rsidR="004776F3" w:rsidRDefault="004776F3"/>
    <w:p w14:paraId="23B040F3" w14:textId="77777777" w:rsidR="004776F3" w:rsidRDefault="004776F3"/>
    <w:p w14:paraId="3BB866AC" w14:textId="77777777" w:rsidR="004776F3" w:rsidRDefault="004776F3"/>
    <w:p w14:paraId="2C479766" w14:textId="77777777" w:rsidR="004776F3" w:rsidRDefault="004776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05C07D" wp14:editId="36B651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1102A" w14:textId="77777777" w:rsidR="004776F3" w:rsidRDefault="004776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05C0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C1102A" w14:textId="77777777" w:rsidR="004776F3" w:rsidRDefault="004776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87DF66" w14:textId="77777777" w:rsidR="004776F3" w:rsidRDefault="004776F3"/>
    <w:p w14:paraId="6492207F" w14:textId="77777777" w:rsidR="004776F3" w:rsidRDefault="004776F3"/>
    <w:p w14:paraId="54F59D2C" w14:textId="77777777" w:rsidR="004776F3" w:rsidRDefault="004776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6A3001" wp14:editId="03C04B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3574" w14:textId="77777777" w:rsidR="004776F3" w:rsidRDefault="004776F3"/>
                          <w:p w14:paraId="104248AF" w14:textId="77777777" w:rsidR="004776F3" w:rsidRDefault="004776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6A30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CF3574" w14:textId="77777777" w:rsidR="004776F3" w:rsidRDefault="004776F3"/>
                    <w:p w14:paraId="104248AF" w14:textId="77777777" w:rsidR="004776F3" w:rsidRDefault="004776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9B968B" w14:textId="77777777" w:rsidR="004776F3" w:rsidRDefault="004776F3"/>
    <w:p w14:paraId="04EB527A" w14:textId="77777777" w:rsidR="004776F3" w:rsidRDefault="004776F3">
      <w:pPr>
        <w:rPr>
          <w:sz w:val="2"/>
          <w:szCs w:val="2"/>
        </w:rPr>
      </w:pPr>
    </w:p>
    <w:p w14:paraId="52C7CF16" w14:textId="77777777" w:rsidR="004776F3" w:rsidRDefault="004776F3"/>
    <w:p w14:paraId="566064BE" w14:textId="77777777" w:rsidR="004776F3" w:rsidRDefault="004776F3">
      <w:pPr>
        <w:spacing w:after="0" w:line="240" w:lineRule="auto"/>
      </w:pPr>
    </w:p>
  </w:footnote>
  <w:footnote w:type="continuationSeparator" w:id="0">
    <w:p w14:paraId="37F51D9B" w14:textId="77777777" w:rsidR="004776F3" w:rsidRDefault="00477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6F3"/>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124462</TotalTime>
  <Pages>2</Pages>
  <Words>182</Words>
  <Characters>1043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3051</cp:revision>
  <cp:lastPrinted>2009-02-06T05:36:00Z</cp:lastPrinted>
  <dcterms:created xsi:type="dcterms:W3CDTF">2024-01-07T13:43:00Z</dcterms:created>
  <dcterms:modified xsi:type="dcterms:W3CDTF">2025-06-29T10:11:00Z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