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1F7" w:rsidRDefault="001C5A7E" w:rsidP="001C5A7E">
      <w:pPr>
        <w:rPr>
          <w:rFonts w:ascii="Times New Roman" w:eastAsia="Times New Roman" w:hAnsi="Times New Roman" w:cs="Times New Roman"/>
          <w:b/>
          <w:bCs/>
          <w:kern w:val="0"/>
          <w:sz w:val="27"/>
          <w:szCs w:val="27"/>
          <w:lang w:eastAsia="ru-RU"/>
        </w:rPr>
      </w:pPr>
      <w:r w:rsidRPr="001C5A7E">
        <w:rPr>
          <w:rFonts w:ascii="Times New Roman" w:eastAsia="Times New Roman" w:hAnsi="Times New Roman" w:cs="Times New Roman" w:hint="eastAsia"/>
          <w:b/>
          <w:bCs/>
          <w:kern w:val="0"/>
          <w:sz w:val="27"/>
          <w:szCs w:val="27"/>
          <w:lang w:eastAsia="ru-RU"/>
        </w:rPr>
        <w:t>Андриянова</w:t>
      </w:r>
      <w:r w:rsidRPr="001C5A7E">
        <w:rPr>
          <w:rFonts w:ascii="Times New Roman" w:eastAsia="Times New Roman" w:hAnsi="Times New Roman" w:cs="Times New Roman"/>
          <w:b/>
          <w:bCs/>
          <w:kern w:val="0"/>
          <w:sz w:val="27"/>
          <w:szCs w:val="27"/>
          <w:lang w:eastAsia="ru-RU"/>
        </w:rPr>
        <w:t xml:space="preserve"> </w:t>
      </w:r>
      <w:r w:rsidRPr="001C5A7E">
        <w:rPr>
          <w:rFonts w:ascii="Times New Roman" w:eastAsia="Times New Roman" w:hAnsi="Times New Roman" w:cs="Times New Roman" w:hint="eastAsia"/>
          <w:b/>
          <w:bCs/>
          <w:kern w:val="0"/>
          <w:sz w:val="27"/>
          <w:szCs w:val="27"/>
          <w:lang w:eastAsia="ru-RU"/>
        </w:rPr>
        <w:t>Ольга</w:t>
      </w:r>
      <w:r w:rsidRPr="001C5A7E">
        <w:rPr>
          <w:rFonts w:ascii="Times New Roman" w:eastAsia="Times New Roman" w:hAnsi="Times New Roman" w:cs="Times New Roman"/>
          <w:b/>
          <w:bCs/>
          <w:kern w:val="0"/>
          <w:sz w:val="27"/>
          <w:szCs w:val="27"/>
          <w:lang w:eastAsia="ru-RU"/>
        </w:rPr>
        <w:t xml:space="preserve"> </w:t>
      </w:r>
      <w:r w:rsidRPr="001C5A7E">
        <w:rPr>
          <w:rFonts w:ascii="Times New Roman" w:eastAsia="Times New Roman" w:hAnsi="Times New Roman" w:cs="Times New Roman" w:hint="eastAsia"/>
          <w:b/>
          <w:bCs/>
          <w:kern w:val="0"/>
          <w:sz w:val="27"/>
          <w:szCs w:val="27"/>
          <w:lang w:eastAsia="ru-RU"/>
        </w:rPr>
        <w:t>Александровна</w:t>
      </w:r>
      <w:r w:rsidRPr="001C5A7E">
        <w:rPr>
          <w:rFonts w:ascii="Times New Roman" w:eastAsia="Times New Roman" w:hAnsi="Times New Roman" w:cs="Times New Roman"/>
          <w:b/>
          <w:bCs/>
          <w:kern w:val="0"/>
          <w:sz w:val="27"/>
          <w:szCs w:val="27"/>
          <w:lang w:eastAsia="ru-RU"/>
        </w:rPr>
        <w:t xml:space="preserve">. </w:t>
      </w:r>
      <w:r w:rsidRPr="001C5A7E">
        <w:rPr>
          <w:rFonts w:ascii="Times New Roman" w:eastAsia="Times New Roman" w:hAnsi="Times New Roman" w:cs="Times New Roman" w:hint="eastAsia"/>
          <w:b/>
          <w:bCs/>
          <w:kern w:val="0"/>
          <w:sz w:val="27"/>
          <w:szCs w:val="27"/>
          <w:lang w:eastAsia="ru-RU"/>
        </w:rPr>
        <w:t>Получение</w:t>
      </w:r>
      <w:r w:rsidRPr="001C5A7E">
        <w:rPr>
          <w:rFonts w:ascii="Times New Roman" w:eastAsia="Times New Roman" w:hAnsi="Times New Roman" w:cs="Times New Roman"/>
          <w:b/>
          <w:bCs/>
          <w:kern w:val="0"/>
          <w:sz w:val="27"/>
          <w:szCs w:val="27"/>
          <w:lang w:eastAsia="ru-RU"/>
        </w:rPr>
        <w:t xml:space="preserve"> </w:t>
      </w:r>
      <w:r w:rsidRPr="001C5A7E">
        <w:rPr>
          <w:rFonts w:ascii="Times New Roman" w:eastAsia="Times New Roman" w:hAnsi="Times New Roman" w:cs="Times New Roman" w:hint="eastAsia"/>
          <w:b/>
          <w:bCs/>
          <w:kern w:val="0"/>
          <w:sz w:val="27"/>
          <w:szCs w:val="27"/>
          <w:lang w:eastAsia="ru-RU"/>
        </w:rPr>
        <w:t>парафиновых</w:t>
      </w:r>
      <w:r w:rsidRPr="001C5A7E">
        <w:rPr>
          <w:rFonts w:ascii="Times New Roman" w:eastAsia="Times New Roman" w:hAnsi="Times New Roman" w:cs="Times New Roman"/>
          <w:b/>
          <w:bCs/>
          <w:kern w:val="0"/>
          <w:sz w:val="27"/>
          <w:szCs w:val="27"/>
          <w:lang w:eastAsia="ru-RU"/>
        </w:rPr>
        <w:t xml:space="preserve"> </w:t>
      </w:r>
      <w:r w:rsidRPr="001C5A7E">
        <w:rPr>
          <w:rFonts w:ascii="Times New Roman" w:eastAsia="Times New Roman" w:hAnsi="Times New Roman" w:cs="Times New Roman" w:hint="eastAsia"/>
          <w:b/>
          <w:bCs/>
          <w:kern w:val="0"/>
          <w:sz w:val="27"/>
          <w:szCs w:val="27"/>
          <w:lang w:eastAsia="ru-RU"/>
        </w:rPr>
        <w:t>углеводородов</w:t>
      </w:r>
      <w:r w:rsidRPr="001C5A7E">
        <w:rPr>
          <w:rFonts w:ascii="Times New Roman" w:eastAsia="Times New Roman" w:hAnsi="Times New Roman" w:cs="Times New Roman"/>
          <w:b/>
          <w:bCs/>
          <w:kern w:val="0"/>
          <w:sz w:val="27"/>
          <w:szCs w:val="27"/>
          <w:lang w:eastAsia="ru-RU"/>
        </w:rPr>
        <w:t xml:space="preserve"> </w:t>
      </w:r>
      <w:r w:rsidRPr="001C5A7E">
        <w:rPr>
          <w:rFonts w:ascii="Times New Roman" w:eastAsia="Times New Roman" w:hAnsi="Times New Roman" w:cs="Times New Roman" w:hint="eastAsia"/>
          <w:b/>
          <w:bCs/>
          <w:kern w:val="0"/>
          <w:sz w:val="27"/>
          <w:szCs w:val="27"/>
          <w:lang w:eastAsia="ru-RU"/>
        </w:rPr>
        <w:t>из</w:t>
      </w:r>
      <w:r w:rsidRPr="001C5A7E">
        <w:rPr>
          <w:rFonts w:ascii="Times New Roman" w:eastAsia="Times New Roman" w:hAnsi="Times New Roman" w:cs="Times New Roman"/>
          <w:b/>
          <w:bCs/>
          <w:kern w:val="0"/>
          <w:sz w:val="27"/>
          <w:szCs w:val="27"/>
          <w:lang w:eastAsia="ru-RU"/>
        </w:rPr>
        <w:t xml:space="preserve"> CO </w:t>
      </w:r>
      <w:r w:rsidRPr="001C5A7E">
        <w:rPr>
          <w:rFonts w:ascii="Times New Roman" w:eastAsia="Times New Roman" w:hAnsi="Times New Roman" w:cs="Times New Roman" w:hint="eastAsia"/>
          <w:b/>
          <w:bCs/>
          <w:kern w:val="0"/>
          <w:sz w:val="27"/>
          <w:szCs w:val="27"/>
          <w:lang w:eastAsia="ru-RU"/>
        </w:rPr>
        <w:t>и</w:t>
      </w:r>
      <w:r w:rsidRPr="001C5A7E">
        <w:rPr>
          <w:rFonts w:ascii="Times New Roman" w:eastAsia="Times New Roman" w:hAnsi="Times New Roman" w:cs="Times New Roman"/>
          <w:b/>
          <w:bCs/>
          <w:kern w:val="0"/>
          <w:sz w:val="27"/>
          <w:szCs w:val="27"/>
          <w:lang w:eastAsia="ru-RU"/>
        </w:rPr>
        <w:t xml:space="preserve"> H2 </w:t>
      </w:r>
      <w:r w:rsidRPr="001C5A7E">
        <w:rPr>
          <w:rFonts w:ascii="Times New Roman" w:eastAsia="Times New Roman" w:hAnsi="Times New Roman" w:cs="Times New Roman" w:hint="eastAsia"/>
          <w:b/>
          <w:bCs/>
          <w:kern w:val="0"/>
          <w:sz w:val="27"/>
          <w:szCs w:val="27"/>
          <w:lang w:eastAsia="ru-RU"/>
        </w:rPr>
        <w:t>в</w:t>
      </w:r>
      <w:r w:rsidRPr="001C5A7E">
        <w:rPr>
          <w:rFonts w:ascii="Times New Roman" w:eastAsia="Times New Roman" w:hAnsi="Times New Roman" w:cs="Times New Roman"/>
          <w:b/>
          <w:bCs/>
          <w:kern w:val="0"/>
          <w:sz w:val="27"/>
          <w:szCs w:val="27"/>
          <w:lang w:eastAsia="ru-RU"/>
        </w:rPr>
        <w:t xml:space="preserve"> </w:t>
      </w:r>
      <w:r w:rsidRPr="001C5A7E">
        <w:rPr>
          <w:rFonts w:ascii="Times New Roman" w:eastAsia="Times New Roman" w:hAnsi="Times New Roman" w:cs="Times New Roman" w:hint="eastAsia"/>
          <w:b/>
          <w:bCs/>
          <w:kern w:val="0"/>
          <w:sz w:val="27"/>
          <w:szCs w:val="27"/>
          <w:lang w:eastAsia="ru-RU"/>
        </w:rPr>
        <w:t>жидкой</w:t>
      </w:r>
      <w:r w:rsidRPr="001C5A7E">
        <w:rPr>
          <w:rFonts w:ascii="Times New Roman" w:eastAsia="Times New Roman" w:hAnsi="Times New Roman" w:cs="Times New Roman"/>
          <w:b/>
          <w:bCs/>
          <w:kern w:val="0"/>
          <w:sz w:val="27"/>
          <w:szCs w:val="27"/>
          <w:lang w:eastAsia="ru-RU"/>
        </w:rPr>
        <w:t xml:space="preserve"> </w:t>
      </w:r>
      <w:r w:rsidRPr="001C5A7E">
        <w:rPr>
          <w:rFonts w:ascii="Times New Roman" w:eastAsia="Times New Roman" w:hAnsi="Times New Roman" w:cs="Times New Roman" w:hint="eastAsia"/>
          <w:b/>
          <w:bCs/>
          <w:kern w:val="0"/>
          <w:sz w:val="27"/>
          <w:szCs w:val="27"/>
          <w:lang w:eastAsia="ru-RU"/>
        </w:rPr>
        <w:t>фазе</w:t>
      </w:r>
      <w:r w:rsidRPr="001C5A7E">
        <w:rPr>
          <w:rFonts w:ascii="Times New Roman" w:eastAsia="Times New Roman" w:hAnsi="Times New Roman" w:cs="Times New Roman"/>
          <w:b/>
          <w:bCs/>
          <w:kern w:val="0"/>
          <w:sz w:val="27"/>
          <w:szCs w:val="27"/>
          <w:lang w:eastAsia="ru-RU"/>
        </w:rPr>
        <w:t xml:space="preserve"> </w:t>
      </w:r>
      <w:r w:rsidRPr="001C5A7E">
        <w:rPr>
          <w:rFonts w:ascii="Times New Roman" w:eastAsia="Times New Roman" w:hAnsi="Times New Roman" w:cs="Times New Roman" w:hint="eastAsia"/>
          <w:b/>
          <w:bCs/>
          <w:kern w:val="0"/>
          <w:sz w:val="27"/>
          <w:szCs w:val="27"/>
          <w:lang w:eastAsia="ru-RU"/>
        </w:rPr>
        <w:t>в</w:t>
      </w:r>
      <w:r w:rsidRPr="001C5A7E">
        <w:rPr>
          <w:rFonts w:ascii="Times New Roman" w:eastAsia="Times New Roman" w:hAnsi="Times New Roman" w:cs="Times New Roman"/>
          <w:b/>
          <w:bCs/>
          <w:kern w:val="0"/>
          <w:sz w:val="27"/>
          <w:szCs w:val="27"/>
          <w:lang w:eastAsia="ru-RU"/>
        </w:rPr>
        <w:t xml:space="preserve"> </w:t>
      </w:r>
      <w:r w:rsidRPr="001C5A7E">
        <w:rPr>
          <w:rFonts w:ascii="Times New Roman" w:eastAsia="Times New Roman" w:hAnsi="Times New Roman" w:cs="Times New Roman" w:hint="eastAsia"/>
          <w:b/>
          <w:bCs/>
          <w:kern w:val="0"/>
          <w:sz w:val="27"/>
          <w:szCs w:val="27"/>
          <w:lang w:eastAsia="ru-RU"/>
        </w:rPr>
        <w:t>присутствии</w:t>
      </w:r>
      <w:r w:rsidRPr="001C5A7E">
        <w:rPr>
          <w:rFonts w:ascii="Times New Roman" w:eastAsia="Times New Roman" w:hAnsi="Times New Roman" w:cs="Times New Roman"/>
          <w:b/>
          <w:bCs/>
          <w:kern w:val="0"/>
          <w:sz w:val="27"/>
          <w:szCs w:val="27"/>
          <w:lang w:eastAsia="ru-RU"/>
        </w:rPr>
        <w:t xml:space="preserve"> </w:t>
      </w:r>
      <w:r w:rsidRPr="001C5A7E">
        <w:rPr>
          <w:rFonts w:ascii="Times New Roman" w:eastAsia="Times New Roman" w:hAnsi="Times New Roman" w:cs="Times New Roman" w:hint="eastAsia"/>
          <w:b/>
          <w:bCs/>
          <w:kern w:val="0"/>
          <w:sz w:val="27"/>
          <w:szCs w:val="27"/>
          <w:lang w:eastAsia="ru-RU"/>
        </w:rPr>
        <w:t>тонкодисперсного</w:t>
      </w:r>
      <w:r w:rsidRPr="001C5A7E">
        <w:rPr>
          <w:rFonts w:ascii="Times New Roman" w:eastAsia="Times New Roman" w:hAnsi="Times New Roman" w:cs="Times New Roman"/>
          <w:b/>
          <w:bCs/>
          <w:kern w:val="0"/>
          <w:sz w:val="27"/>
          <w:szCs w:val="27"/>
          <w:lang w:eastAsia="ru-RU"/>
        </w:rPr>
        <w:t xml:space="preserve"> </w:t>
      </w:r>
      <w:r w:rsidRPr="001C5A7E">
        <w:rPr>
          <w:rFonts w:ascii="Times New Roman" w:eastAsia="Times New Roman" w:hAnsi="Times New Roman" w:cs="Times New Roman" w:hint="eastAsia"/>
          <w:b/>
          <w:bCs/>
          <w:kern w:val="0"/>
          <w:sz w:val="27"/>
          <w:szCs w:val="27"/>
          <w:lang w:eastAsia="ru-RU"/>
        </w:rPr>
        <w:t>сферического</w:t>
      </w:r>
      <w:r w:rsidRPr="001C5A7E">
        <w:rPr>
          <w:rFonts w:ascii="Times New Roman" w:eastAsia="Times New Roman" w:hAnsi="Times New Roman" w:cs="Times New Roman"/>
          <w:b/>
          <w:bCs/>
          <w:kern w:val="0"/>
          <w:sz w:val="27"/>
          <w:szCs w:val="27"/>
          <w:lang w:eastAsia="ru-RU"/>
        </w:rPr>
        <w:t xml:space="preserve"> </w:t>
      </w:r>
      <w:r w:rsidRPr="001C5A7E">
        <w:rPr>
          <w:rFonts w:ascii="Times New Roman" w:eastAsia="Times New Roman" w:hAnsi="Times New Roman" w:cs="Times New Roman" w:hint="eastAsia"/>
          <w:b/>
          <w:bCs/>
          <w:kern w:val="0"/>
          <w:sz w:val="27"/>
          <w:szCs w:val="27"/>
          <w:lang w:eastAsia="ru-RU"/>
        </w:rPr>
        <w:t>катализатора</w:t>
      </w:r>
      <w:r w:rsidRPr="001C5A7E">
        <w:rPr>
          <w:rFonts w:ascii="Times New Roman" w:eastAsia="Times New Roman" w:hAnsi="Times New Roman" w:cs="Times New Roman"/>
          <w:b/>
          <w:bCs/>
          <w:kern w:val="0"/>
          <w:sz w:val="27"/>
          <w:szCs w:val="27"/>
          <w:lang w:eastAsia="ru-RU"/>
        </w:rPr>
        <w:t xml:space="preserve"> : </w:t>
      </w:r>
      <w:r w:rsidRPr="001C5A7E">
        <w:rPr>
          <w:rFonts w:ascii="Times New Roman" w:eastAsia="Times New Roman" w:hAnsi="Times New Roman" w:cs="Times New Roman" w:hint="eastAsia"/>
          <w:b/>
          <w:bCs/>
          <w:kern w:val="0"/>
          <w:sz w:val="27"/>
          <w:szCs w:val="27"/>
          <w:lang w:eastAsia="ru-RU"/>
        </w:rPr>
        <w:t>диссертация</w:t>
      </w:r>
      <w:r w:rsidRPr="001C5A7E">
        <w:rPr>
          <w:rFonts w:ascii="Times New Roman" w:eastAsia="Times New Roman" w:hAnsi="Times New Roman" w:cs="Times New Roman"/>
          <w:b/>
          <w:bCs/>
          <w:kern w:val="0"/>
          <w:sz w:val="27"/>
          <w:szCs w:val="27"/>
          <w:lang w:eastAsia="ru-RU"/>
        </w:rPr>
        <w:t xml:space="preserve"> ... </w:t>
      </w:r>
      <w:r w:rsidRPr="001C5A7E">
        <w:rPr>
          <w:rFonts w:ascii="Times New Roman" w:eastAsia="Times New Roman" w:hAnsi="Times New Roman" w:cs="Times New Roman" w:hint="eastAsia"/>
          <w:b/>
          <w:bCs/>
          <w:kern w:val="0"/>
          <w:sz w:val="27"/>
          <w:szCs w:val="27"/>
          <w:lang w:eastAsia="ru-RU"/>
        </w:rPr>
        <w:t>кандидата</w:t>
      </w:r>
      <w:r w:rsidRPr="001C5A7E">
        <w:rPr>
          <w:rFonts w:ascii="Times New Roman" w:eastAsia="Times New Roman" w:hAnsi="Times New Roman" w:cs="Times New Roman"/>
          <w:b/>
          <w:bCs/>
          <w:kern w:val="0"/>
          <w:sz w:val="27"/>
          <w:szCs w:val="27"/>
          <w:lang w:eastAsia="ru-RU"/>
        </w:rPr>
        <w:t xml:space="preserve"> </w:t>
      </w:r>
      <w:r w:rsidRPr="001C5A7E">
        <w:rPr>
          <w:rFonts w:ascii="Times New Roman" w:eastAsia="Times New Roman" w:hAnsi="Times New Roman" w:cs="Times New Roman" w:hint="eastAsia"/>
          <w:b/>
          <w:bCs/>
          <w:kern w:val="0"/>
          <w:sz w:val="27"/>
          <w:szCs w:val="27"/>
          <w:lang w:eastAsia="ru-RU"/>
        </w:rPr>
        <w:t>химических</w:t>
      </w:r>
      <w:r w:rsidRPr="001C5A7E">
        <w:rPr>
          <w:rFonts w:ascii="Times New Roman" w:eastAsia="Times New Roman" w:hAnsi="Times New Roman" w:cs="Times New Roman"/>
          <w:b/>
          <w:bCs/>
          <w:kern w:val="0"/>
          <w:sz w:val="27"/>
          <w:szCs w:val="27"/>
          <w:lang w:eastAsia="ru-RU"/>
        </w:rPr>
        <w:t xml:space="preserve"> </w:t>
      </w:r>
      <w:r w:rsidRPr="001C5A7E">
        <w:rPr>
          <w:rFonts w:ascii="Times New Roman" w:eastAsia="Times New Roman" w:hAnsi="Times New Roman" w:cs="Times New Roman" w:hint="eastAsia"/>
          <w:b/>
          <w:bCs/>
          <w:kern w:val="0"/>
          <w:sz w:val="27"/>
          <w:szCs w:val="27"/>
          <w:lang w:eastAsia="ru-RU"/>
        </w:rPr>
        <w:t>наук</w:t>
      </w:r>
      <w:r w:rsidRPr="001C5A7E">
        <w:rPr>
          <w:rFonts w:ascii="Times New Roman" w:eastAsia="Times New Roman" w:hAnsi="Times New Roman" w:cs="Times New Roman"/>
          <w:b/>
          <w:bCs/>
          <w:kern w:val="0"/>
          <w:sz w:val="27"/>
          <w:szCs w:val="27"/>
          <w:lang w:eastAsia="ru-RU"/>
        </w:rPr>
        <w:t xml:space="preserve"> : 05.17.07.- </w:t>
      </w:r>
      <w:r w:rsidRPr="001C5A7E">
        <w:rPr>
          <w:rFonts w:ascii="Times New Roman" w:eastAsia="Times New Roman" w:hAnsi="Times New Roman" w:cs="Times New Roman" w:hint="eastAsia"/>
          <w:b/>
          <w:bCs/>
          <w:kern w:val="0"/>
          <w:sz w:val="27"/>
          <w:szCs w:val="27"/>
          <w:lang w:eastAsia="ru-RU"/>
        </w:rPr>
        <w:t>Москва</w:t>
      </w:r>
      <w:r w:rsidRPr="001C5A7E">
        <w:rPr>
          <w:rFonts w:ascii="Times New Roman" w:eastAsia="Times New Roman" w:hAnsi="Times New Roman" w:cs="Times New Roman"/>
          <w:b/>
          <w:bCs/>
          <w:kern w:val="0"/>
          <w:sz w:val="27"/>
          <w:szCs w:val="27"/>
          <w:lang w:eastAsia="ru-RU"/>
        </w:rPr>
        <w:t xml:space="preserve">, 2003.- 152 </w:t>
      </w:r>
      <w:r w:rsidRPr="001C5A7E">
        <w:rPr>
          <w:rFonts w:ascii="Times New Roman" w:eastAsia="Times New Roman" w:hAnsi="Times New Roman" w:cs="Times New Roman" w:hint="eastAsia"/>
          <w:b/>
          <w:bCs/>
          <w:kern w:val="0"/>
          <w:sz w:val="27"/>
          <w:szCs w:val="27"/>
          <w:lang w:eastAsia="ru-RU"/>
        </w:rPr>
        <w:t>с</w:t>
      </w:r>
      <w:r w:rsidRPr="001C5A7E">
        <w:rPr>
          <w:rFonts w:ascii="Times New Roman" w:eastAsia="Times New Roman" w:hAnsi="Times New Roman" w:cs="Times New Roman"/>
          <w:b/>
          <w:bCs/>
          <w:kern w:val="0"/>
          <w:sz w:val="27"/>
          <w:szCs w:val="27"/>
          <w:lang w:eastAsia="ru-RU"/>
        </w:rPr>
        <w:t xml:space="preserve">.: </w:t>
      </w:r>
      <w:r w:rsidRPr="001C5A7E">
        <w:rPr>
          <w:rFonts w:ascii="Times New Roman" w:eastAsia="Times New Roman" w:hAnsi="Times New Roman" w:cs="Times New Roman" w:hint="eastAsia"/>
          <w:b/>
          <w:bCs/>
          <w:kern w:val="0"/>
          <w:sz w:val="27"/>
          <w:szCs w:val="27"/>
          <w:lang w:eastAsia="ru-RU"/>
        </w:rPr>
        <w:t>ил</w:t>
      </w:r>
      <w:r w:rsidRPr="001C5A7E">
        <w:rPr>
          <w:rFonts w:ascii="Times New Roman" w:eastAsia="Times New Roman" w:hAnsi="Times New Roman" w:cs="Times New Roman"/>
          <w:b/>
          <w:bCs/>
          <w:kern w:val="0"/>
          <w:sz w:val="27"/>
          <w:szCs w:val="27"/>
          <w:lang w:eastAsia="ru-RU"/>
        </w:rPr>
        <w:t xml:space="preserve">. </w:t>
      </w:r>
      <w:r w:rsidRPr="001C5A7E">
        <w:rPr>
          <w:rFonts w:ascii="Times New Roman" w:eastAsia="Times New Roman" w:hAnsi="Times New Roman" w:cs="Times New Roman" w:hint="eastAsia"/>
          <w:b/>
          <w:bCs/>
          <w:kern w:val="0"/>
          <w:sz w:val="27"/>
          <w:szCs w:val="27"/>
          <w:lang w:eastAsia="ru-RU"/>
        </w:rPr>
        <w:t>РГБ</w:t>
      </w:r>
      <w:r w:rsidRPr="001C5A7E">
        <w:rPr>
          <w:rFonts w:ascii="Times New Roman" w:eastAsia="Times New Roman" w:hAnsi="Times New Roman" w:cs="Times New Roman"/>
          <w:b/>
          <w:bCs/>
          <w:kern w:val="0"/>
          <w:sz w:val="27"/>
          <w:szCs w:val="27"/>
          <w:lang w:eastAsia="ru-RU"/>
        </w:rPr>
        <w:t xml:space="preserve"> </w:t>
      </w:r>
      <w:r w:rsidRPr="001C5A7E">
        <w:rPr>
          <w:rFonts w:ascii="Times New Roman" w:eastAsia="Times New Roman" w:hAnsi="Times New Roman" w:cs="Times New Roman" w:hint="eastAsia"/>
          <w:b/>
          <w:bCs/>
          <w:kern w:val="0"/>
          <w:sz w:val="27"/>
          <w:szCs w:val="27"/>
          <w:lang w:eastAsia="ru-RU"/>
        </w:rPr>
        <w:t>ОД</w:t>
      </w:r>
      <w:r w:rsidRPr="001C5A7E">
        <w:rPr>
          <w:rFonts w:ascii="Times New Roman" w:eastAsia="Times New Roman" w:hAnsi="Times New Roman" w:cs="Times New Roman"/>
          <w:b/>
          <w:bCs/>
          <w:kern w:val="0"/>
          <w:sz w:val="27"/>
          <w:szCs w:val="27"/>
          <w:lang w:eastAsia="ru-RU"/>
        </w:rPr>
        <w:t>, 61 03-2/469-6</w:t>
      </w:r>
    </w:p>
    <w:p w:rsidR="001C5A7E" w:rsidRDefault="001C5A7E" w:rsidP="001C5A7E">
      <w:pPr>
        <w:rPr>
          <w:rFonts w:ascii="Times New Roman" w:eastAsia="Times New Roman" w:hAnsi="Times New Roman" w:cs="Times New Roman"/>
          <w:b/>
          <w:bCs/>
          <w:kern w:val="0"/>
          <w:sz w:val="27"/>
          <w:szCs w:val="27"/>
          <w:lang w:eastAsia="ru-RU"/>
        </w:rPr>
      </w:pPr>
    </w:p>
    <w:p w:rsidR="001C5A7E" w:rsidRDefault="001C5A7E" w:rsidP="001C5A7E">
      <w:pPr>
        <w:rPr>
          <w:rFonts w:ascii="Times New Roman" w:eastAsia="Times New Roman" w:hAnsi="Times New Roman" w:cs="Times New Roman"/>
          <w:b/>
          <w:bCs/>
          <w:kern w:val="0"/>
          <w:sz w:val="27"/>
          <w:szCs w:val="27"/>
          <w:lang w:eastAsia="ru-RU"/>
        </w:rPr>
      </w:pP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На правах рукописи</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38"/>
          <w:szCs w:val="38"/>
          <w:lang w:eastAsia="ru-RU"/>
        </w:rPr>
      </w:pPr>
      <w:r>
        <w:rPr>
          <w:rFonts w:ascii="Times New Roman" w:hAnsi="Times New Roman" w:cs="Times New Roman"/>
          <w:b/>
          <w:bCs/>
          <w:kern w:val="0"/>
          <w:sz w:val="38"/>
          <w:szCs w:val="38"/>
          <w:lang w:eastAsia="ru-RU"/>
        </w:rPr>
        <w:t>Андриянова Ольга Александровна</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38"/>
          <w:szCs w:val="38"/>
          <w:lang w:eastAsia="ru-RU"/>
        </w:rPr>
      </w:pPr>
      <w:r>
        <w:rPr>
          <w:rFonts w:ascii="Times New Roman" w:hAnsi="Times New Roman" w:cs="Times New Roman"/>
          <w:b/>
          <w:bCs/>
          <w:kern w:val="0"/>
          <w:sz w:val="38"/>
          <w:szCs w:val="38"/>
          <w:lang w:eastAsia="ru-RU"/>
        </w:rPr>
        <w:t>Получение парафиновых углеводородов из</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38"/>
          <w:szCs w:val="38"/>
          <w:lang w:eastAsia="ru-RU"/>
        </w:rPr>
      </w:pPr>
      <w:r>
        <w:rPr>
          <w:rFonts w:ascii="Times New Roman" w:hAnsi="Times New Roman" w:cs="Times New Roman"/>
          <w:b/>
          <w:bCs/>
          <w:kern w:val="0"/>
          <w:sz w:val="38"/>
          <w:szCs w:val="38"/>
          <w:lang w:eastAsia="ru-RU"/>
        </w:rPr>
        <w:t>СО и Н2 в жидкой фазе в присутствии</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38"/>
          <w:szCs w:val="38"/>
          <w:lang w:eastAsia="ru-RU"/>
        </w:rPr>
      </w:pPr>
      <w:r>
        <w:rPr>
          <w:rFonts w:ascii="Times New Roman" w:hAnsi="Times New Roman" w:cs="Times New Roman"/>
          <w:b/>
          <w:bCs/>
          <w:kern w:val="0"/>
          <w:sz w:val="38"/>
          <w:szCs w:val="38"/>
          <w:lang w:eastAsia="ru-RU"/>
        </w:rPr>
        <w:t>тонкодисперсного сферического</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38"/>
          <w:szCs w:val="38"/>
          <w:lang w:eastAsia="ru-RU"/>
        </w:rPr>
      </w:pPr>
      <w:r>
        <w:rPr>
          <w:rFonts w:ascii="Times New Roman" w:hAnsi="Times New Roman" w:cs="Times New Roman"/>
          <w:b/>
          <w:bCs/>
          <w:kern w:val="0"/>
          <w:sz w:val="38"/>
          <w:szCs w:val="38"/>
          <w:lang w:eastAsia="ru-RU"/>
        </w:rPr>
        <w:t>катализатора.</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05.17.07 - Химия и технология топлив и специальных продуктов.</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38"/>
          <w:szCs w:val="38"/>
          <w:lang w:eastAsia="ru-RU"/>
        </w:rPr>
      </w:pPr>
      <w:r>
        <w:rPr>
          <w:rFonts w:ascii="Times New Roman" w:hAnsi="Times New Roman" w:cs="Times New Roman"/>
          <w:b/>
          <w:bCs/>
          <w:kern w:val="0"/>
          <w:sz w:val="38"/>
          <w:szCs w:val="38"/>
          <w:lang w:eastAsia="ru-RU"/>
        </w:rPr>
        <w:t>ДИССЕРТАЦИЯ</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на соискание ученой степени кандидата химических наук</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научный руководитель кандидат химических наук,</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доцент Королёва Н.В.</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34"/>
          <w:szCs w:val="34"/>
          <w:lang w:eastAsia="ru-RU"/>
        </w:rPr>
      </w:pPr>
      <w:r>
        <w:rPr>
          <w:rFonts w:ascii="Times New Roman" w:hAnsi="Times New Roman" w:cs="Times New Roman"/>
          <w:b/>
          <w:bCs/>
          <w:kern w:val="0"/>
          <w:sz w:val="34"/>
          <w:szCs w:val="34"/>
          <w:lang w:eastAsia="ru-RU"/>
        </w:rPr>
        <w:t>Москва - 2003</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Georgia" w:hAnsi="Georgia" w:cs="Georgia"/>
          <w:i/>
          <w:iCs/>
          <w:kern w:val="0"/>
          <w:lang w:eastAsia="ru-RU"/>
        </w:rPr>
      </w:pPr>
      <w:r>
        <w:rPr>
          <w:rFonts w:ascii="Georgia" w:hAnsi="Georgia" w:cs="Georgia"/>
          <w:i/>
          <w:iCs/>
          <w:kern w:val="0"/>
          <w:lang w:eastAsia="ru-RU"/>
        </w:rPr>
        <w:t>2</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Pr>
          <w:rFonts w:ascii="Times New Roman" w:hAnsi="Times New Roman" w:cs="Times New Roman"/>
          <w:b/>
          <w:bCs/>
          <w:kern w:val="0"/>
          <w:sz w:val="26"/>
          <w:szCs w:val="26"/>
          <w:lang w:eastAsia="ru-RU"/>
        </w:rPr>
        <w:t>ОГЛАВЛЕНИЕ стр.</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ВВЕДЕНИЕ 5</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b/>
          <w:bCs/>
          <w:kern w:val="0"/>
          <w:sz w:val="26"/>
          <w:szCs w:val="26"/>
          <w:lang w:eastAsia="ru-RU"/>
        </w:rPr>
        <w:t xml:space="preserve">1 </w:t>
      </w:r>
      <w:r>
        <w:rPr>
          <w:rFonts w:ascii="Times New Roman" w:hAnsi="Times New Roman" w:cs="Times New Roman"/>
          <w:kern w:val="0"/>
          <w:sz w:val="26"/>
          <w:szCs w:val="26"/>
          <w:lang w:eastAsia="ru-RU"/>
        </w:rPr>
        <w:t>КАТАЛИЗАТОРЫ ЖИДКОФАЗНЫХ ПРОЦЕССОВ</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ГИДРР1Р0ВАНИЯ 9</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1.1 Общие сведения о катализаторах 9</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1.2 Особенности катализаторов на основе железа 10</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1.3 Особенности катализаторов на основе кобальта 11</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1.4 Роль носителей и промоторов в структуре катализаторов 13</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1.4.1 Носители катализаторов 13</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1.4.2 Промоторы катализаторов 13</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1.5 Дезактивация и регенерация катализаторов 15</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1.6 Способы получения катализаторов для жидкофазных</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процессов 17</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1.6.1 Методы синтеза катализаторов 17</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1.7 Кинетика процесса 20</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1.7.1 Кинетические уравнения реакций 22</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1.7.2 Управление ФТ-сингезом за счёт воздействия на его кинетику 24</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1.8 Технологическое оформление процесса 25</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1.8.1 Основные сведения о процессе (типы промьшшенных реакторов) 25</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1.8.2 Реактор со стационарным слоем катализатора 26</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1.8.3 Реактор с суспендированным слоем катализатора 28</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1.8.4 Реактор с псевдоожиженным(флюидизированньм) слоем катализатора.... 29</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1.8.5 Суспензионный жидкофазный реактор 31</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1.9 Сравнительный анализ синтеза Фишера-Тропша в трёхфазном</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суспендированном слое и в других реакционных системах 35</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1.10 Совокупные модели процесса Фишера-Тропша в реакторе с</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суспендированным слоем катализатора 38</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1.11 Выводы по литературному обзору 40</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b/>
          <w:bCs/>
          <w:kern w:val="0"/>
          <w:sz w:val="26"/>
          <w:szCs w:val="26"/>
          <w:lang w:eastAsia="ru-RU"/>
        </w:rPr>
        <w:t xml:space="preserve">2 </w:t>
      </w:r>
      <w:r>
        <w:rPr>
          <w:rFonts w:ascii="Times New Roman" w:hAnsi="Times New Roman" w:cs="Times New Roman"/>
          <w:kern w:val="0"/>
          <w:sz w:val="26"/>
          <w:szCs w:val="26"/>
          <w:lang w:eastAsia="ru-RU"/>
        </w:rPr>
        <w:t>ХАРАКТЕРИСТИКИ ИСПОЛЬЗУЕМЫХ РЕАКТИВОВ. МЕТОДЫ</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ЭКСПЕРИМЕНТА И АНАЛИЗ А 43</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0"/>
          <w:szCs w:val="20"/>
          <w:lang w:eastAsia="ru-RU"/>
        </w:rPr>
      </w:pPr>
      <w:r>
        <w:rPr>
          <w:rFonts w:ascii="Times New Roman" w:hAnsi="Times New Roman" w:cs="Times New Roman"/>
          <w:kern w:val="0"/>
          <w:sz w:val="20"/>
          <w:szCs w:val="20"/>
          <w:lang w:eastAsia="ru-RU"/>
        </w:rPr>
        <w:t>3</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2.1 Характеристики используемых реактивов 43</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2.2 Методика приготовления катализаторов 43</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2.3 ИК-спектроскопический анализ 44</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2.4 Электронная сканирующая микроскопия 47</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2.5 Мессбауэровская спектроскопия 47</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2.6 Методика атомно-абсорбционного анализа 48</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2.7 Термогравиметрический анализ 50</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2.8 Методика исследования катализаторов ртутной порометрией 50</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2.9 Исследование катализаторов методом орто-пара конверсией водорода 51</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2.10 Описание установки проведения ФТ-синтеза 55</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2.11 Методика хроматографического анализа газов и жидкостей 57</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2.12 Хромато-масс-спектрометрический метод анализа 58</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2.13 Алгоритм кинетических исследований катализатора в процессе ФТ-</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синтеза 61</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2.14 Методика расчёта трёхфазного реактора ФТ-синтеза 62</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b/>
          <w:bCs/>
          <w:kern w:val="0"/>
          <w:sz w:val="26"/>
          <w:szCs w:val="26"/>
          <w:lang w:eastAsia="ru-RU"/>
        </w:rPr>
        <w:t xml:space="preserve">3 </w:t>
      </w:r>
      <w:r>
        <w:rPr>
          <w:rFonts w:ascii="Times New Roman" w:hAnsi="Times New Roman" w:cs="Times New Roman"/>
          <w:kern w:val="0"/>
          <w:sz w:val="26"/>
          <w:szCs w:val="26"/>
          <w:lang w:eastAsia="ru-RU"/>
        </w:rPr>
        <w:t>РАЗРАБОТКА СПОСОБА ПОЛУЧЕНИЯ ТОНКОДИСПЕРСНОГО,</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СФЕРИЧЕСКОГО КАТАЛИЗАТОРА ДЛЯ ЖИДКОФАЗНОГО</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СИНТЕЗА ФИШЕРА-ТРОПША 66</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3.1 Выбор солей и определение условий соосаждения 66</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3.2 Выбор концентрации основной соли металла и осадителя 67</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3.3 Синтез катализаторов в вязкой фазе 69</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3.4 Анализ катализаторов 73</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3.5 Выводы 80</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b/>
          <w:bCs/>
          <w:kern w:val="0"/>
          <w:sz w:val="26"/>
          <w:szCs w:val="26"/>
          <w:lang w:eastAsia="ru-RU"/>
        </w:rPr>
        <w:t xml:space="preserve">4 </w:t>
      </w:r>
      <w:r>
        <w:rPr>
          <w:rFonts w:ascii="Times New Roman" w:hAnsi="Times New Roman" w:cs="Times New Roman"/>
          <w:kern w:val="0"/>
          <w:sz w:val="26"/>
          <w:szCs w:val="26"/>
          <w:lang w:eastAsia="ru-RU"/>
        </w:rPr>
        <w:t>СРАВНЕНИЕ АКТИВНОСТИ СИНТЕЗИРОВАННЫХ КАТАЛИЗА-</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ТОРОВ В ПРОЦЕССЕ ЖИДКОФАЗНОГО ГИДРИРОВАНИЯ СО... 81</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4.1 Активность синтезированных катализаторов экспресс-методом орто-</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пара конверсии водорода 81</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4.2 Испытания катализаторов в реакции ФТ-синтеза в жидкой фазе 83</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4.2.1 Активация катализаторов и определение кинетииеской области</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процесса 83</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4</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4.2.2 Исследование активности катализатора №1 в реакции ФТ-синтеза 87</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4.2.3 Исследование активности катализатора №3 в реакции ФТ-синтеза 96</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4.3 Выводы 108</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b/>
          <w:bCs/>
          <w:kern w:val="0"/>
          <w:sz w:val="26"/>
          <w:szCs w:val="26"/>
          <w:lang w:eastAsia="ru-RU"/>
        </w:rPr>
        <w:t xml:space="preserve">5 </w:t>
      </w:r>
      <w:r>
        <w:rPr>
          <w:rFonts w:ascii="Times New Roman" w:hAnsi="Times New Roman" w:cs="Times New Roman"/>
          <w:kern w:val="0"/>
          <w:sz w:val="26"/>
          <w:szCs w:val="26"/>
          <w:lang w:eastAsia="ru-RU"/>
        </w:rPr>
        <w:t>ТЕХНОЛОГИЧЕСКОЕ ОФОРМЛЕНИЕ ПРОЦЕССА И ЕГО</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ЭКОНОМИЧЕСКИЕ ПОКАЗАТЕЛИ 110</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5.1 Технологическое проведение процесса Фишера-Тропша ПО</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5.1.1 Описание технологической схемы ПО</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5.2 Стехиометрия процесса и материальный баланс реактора ФТ-синтеза</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 жидкой фазе 111</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5.2.1 Стехиометрия процесса 111</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5.2.2 Материальный баланс реактора 116</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5.3 Выбор расчёта трёхфазного реакторам по полученным экспериментальным</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данным и различным моделям 118</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5.3.1 Определение геометрических размеров реактора по модели, не</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учитывающей обратного перемешивания во всех фазах 123</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5.3.2 Определение геометрических размеров реактора по модели,</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учитывающей обратное перемешивание в газовой фазе 128</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5.3.3 Тепловой баланс реактора ФТ-синтеза в жидкой фазе 132</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5.3.4 Расчёт поверхности теплопередачи в реакторе и расход хладагента 136</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5.4 Экономическая оценка процесса 140</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5.4.1 Исследование и анализ рынка 141</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5.4.2 Анализ выпускаемой продукции, себестоимость и срок окупаемости... 142</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5.5 Выводы 145</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ОСНОВНЫЕ в ы в о д а . 147</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СПИСОК ИСПОЛЬЗУЕМОЙ ЛИТЕРАТУРЫ 148</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Pr>
          <w:rFonts w:ascii="Times New Roman" w:hAnsi="Times New Roman" w:cs="Times New Roman"/>
          <w:b/>
          <w:bCs/>
          <w:kern w:val="0"/>
          <w:sz w:val="26"/>
          <w:szCs w:val="26"/>
          <w:lang w:eastAsia="ru-RU"/>
        </w:rPr>
        <w:t>ВВЕДЕНИЕ.</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Природный газ все шире применяется в энергетике и</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промышленности. В мировом энергобалансе его доля практически</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сравнялась с долей нефти. Мировые разведанные запасы газа составляют 60</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трлн. Mi, из них 40% приходится на долю России и стран СНГ. Со второй</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половины XX в. начали интенсивно развиваться процессы газохимии,</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позволяющие использовать природный и попутный нефтяные газы для</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получения химических соединений имеющих важное практическое значение</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[1].</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В связи с истощением мировых запасов нефти в течение последних 20-</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лет, интерес к процессу синтеза жидких моторных топлив из СО и Нг</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постоянно растет. Одним из перспективных методов химического</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использования углей является газификация и получение на основе СО и Нг</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индивидуальных химических соединений и их смесей. К таким процессам, в</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частности, относится синтез углеводородов из СО и Нг, открытый Фишером</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и Тропшем (ФТ-синтез).</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Первое сообщение о гетерогенном гидрировании СО на никелевых</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катализаторах с получением метана было сделано в 1902 г. Сабатье и</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Сендеренсом, при нормальном давлении и 200-300 °С. В 1908 г. Е.И. Орлов</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 xml:space="preserve">установил, что из СО и </w:t>
      </w:r>
      <w:r>
        <w:rPr>
          <w:rFonts w:ascii="Georgia" w:hAnsi="Georgia" w:cs="Georgia"/>
          <w:i/>
          <w:iCs/>
          <w:kern w:val="0"/>
          <w:sz w:val="26"/>
          <w:szCs w:val="26"/>
          <w:lang w:eastAsia="ru-RU"/>
        </w:rPr>
        <w:t xml:space="preserve">Н2 </w:t>
      </w:r>
      <w:r>
        <w:rPr>
          <w:rFonts w:ascii="Times New Roman" w:hAnsi="Times New Roman" w:cs="Times New Roman"/>
          <w:i/>
          <w:iCs/>
          <w:kern w:val="0"/>
          <w:sz w:val="26"/>
          <w:szCs w:val="26"/>
          <w:lang w:eastAsia="ru-RU"/>
        </w:rPr>
        <w:t>в присутствии катализаторов синтезируется также</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и этилен. Возможность синтеза жидких углеводородов была впервые</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опубликована в патентах фирмы BASF в 1913г. Среди получаемых продуктов</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были алканы, алкены, и кислородсодержащие вещества. Применяли</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активированные щелочью кобальтосмиевые катализаторы при 10 МПа и</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температурах выше 300 *^С. Продолжение этих исследований привело к</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синтезу метанола. В 1923г. Ф.Фишер и Г.Тропш установили, что реакцию</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катализируют также стальные стружки, пропитанные щелочью. Введение</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железоцинковых катализаторов привело в 1925г. к синтезу жидких и твердых</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углеводородов при низком давлении (синтез Фишера-Тропша). Однако</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выяснилось, что эти катализаторы быстро теряют активность, и поэтому</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б</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дальнейшие исследования были сконцентрированы на никелевом и</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кобальтовых катализаторах. С этого периода пошло развитие процесса ФТ-</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синтеза [2].</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Процесс при атмосферном давлении в реакторе со стационарным слоем</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катализатора начала разрабатывать фирма Ruhrchemie (1934г.). На</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полупромышленных установках фирмы BASF в 1935г. была апробирована</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методика Дуфтшмида, при которой жидкая фаза и синтез-газ проходили</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через стационарный слой катализатора. В 1939г. был разработан синтез при</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среднем давлении на кобальтовых катализаторах с рециркуляцией синтез-</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газа. ФТ-синтез в реакторе с суспендированным катализатором (сларри-</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процесс) разработан ещё Кельбелем и Аккерманом в 1938-53 гг. Следует</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отметить процесс ARGE при среднем давлении на стационарном железном</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катализаторе, разработанный совместно фирмами Ruhrchemie и Lurgi, а</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также ФТ-синтез в жидкой фазе, для которого осуществлялись попытки</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усовершенствовать технологию Дуфшмида. В результате был предложен</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процесс с «качающимся» слоем катализатора, являющийся чем-то</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промежуточным между типичным сларри-процессом и процессом с</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орошением неподвижного слоя [3-9]. С 1943г. в США велась работа над</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осуществлением ФТ-синтеза в псевдоожиженном слое катализатора. Процесс</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в потоке взвешенного порошкообразного катализатора, разработанный</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фирмой Kellogg, осуществлен в промышленности с 1955г. По существу,</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единственно применяемым оставался процесс, получивший название Sasol.</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Комплекс Sasol-1, введенный в эксплуатацию в 1956г. - это синтез в</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реакторах со стационарным или псевдоожиженном слоем катализатора. В</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1981 г. осуществлен пуск модернизированного производства Sasol-2, а в</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конце 1984г. пущена установка Sasol-3. Фирма Sasol начиная с 80-х годов до</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настоящего времени ведет серьезную разработку жидкофазного процесса</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(Shell) [1].</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Синтезы на основе оксидов углерода и водорода позволяют получать</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широкую гамму продуктов: углеводороды, спирты, карбоновые кислоты,</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18"/>
          <w:szCs w:val="18"/>
          <w:lang w:eastAsia="ru-RU"/>
        </w:rPr>
      </w:pPr>
      <w:r>
        <w:rPr>
          <w:rFonts w:ascii="Times New Roman" w:hAnsi="Times New Roman" w:cs="Times New Roman"/>
          <w:i/>
          <w:iCs/>
          <w:kern w:val="0"/>
          <w:sz w:val="18"/>
          <w:szCs w:val="18"/>
          <w:lang w:eastAsia="ru-RU"/>
        </w:rPr>
        <w:t>7</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эфиры, кетоны и другие органические соединения. ФТ-дизельные и</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реактивные топлива имеют уникальные свойства - они не содержат серы,</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азота и ароматических соединений.</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В настоящее время химия и технология процессов на основе оксидов</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углерода и водорода развивается по двум основным направлениям:</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 создание новых, высокоселективных и активных катализаторов для</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синтеза индивидуальных химических соединений и высококачественных</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моторных топлив;</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 совершенствование технологии превращения оксидов углерода и</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водорода на уже созданных катализаторах.</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Помимо проблем создания катализаторов ФТ-синтеза, обладающих</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высокой активностью и селективностью по выбранной группе продуктов,</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важной задачей в конструировании реакторов для данного процесса является</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эффективный отвод выделяющегося в результате реакции тепла, так как ФТ-</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синтез - сильно экзотермическая реакция. Распределение продуктов синтеза</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сильно зависит от температуры. В ходе промышленной эксплуатации</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установок ФТ-синтеза со стационарным слоем катализатора выявился ряд</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недостатков. Часть из которых, можно устранить, если проводить синтез в</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жидкой фазе, в слое суспендированного в жидкости катализатора («сларри-</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процесс»), т.е. осуществлять контроль и регулирование температуры</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возможно без затруднений, если проводить синтез в трехфазных реакторах, в</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которых превращение газа протекает на катализаторе суспендированном в</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жидкости.</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Однако при осуществлении процесса в трехфазных реакторах форма и</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дисперсность катализатора влияют на его активность и производительность</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реактора. Сферическая форма катализатора позволяет исключить отложения</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углерода на нем, что благоприятно сказывается на его активности.</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Катализатор должен быть тонкодисперсным, т.е. иметь большую удельную</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поверхность. Вследствие этого увеличивается поверхность контакта фаз, в</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результате повышается производительность реактора [2,3].</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Как можно заметить, каталитическое гидрирование СО, является</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важной самостоятельной областью современной науки, и охватывает</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большое количество различных направлений, а так же решает ряд</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экологических и экономических проблем. В ближайшие годы по видимому,</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будет выбрано наиболее рациональное технологическое и аппаратурное</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решение проблем, изучены теоретические основы, созданы</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высокоэффективные и высокоселективные катализаторы.</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Таким образом, целью работы явилась разработка синтеза сферичного,</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тонкодисперсного катализатора с целью получения длинноцепочечных</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парафинов. Исследование катализаторов в процессе жидкофазного</w:t>
      </w:r>
    </w:p>
    <w:p w:rsidR="001C5A7E" w:rsidRDefault="001C5A7E" w:rsidP="001C5A7E">
      <w:pPr>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гидрирования СО ( выбор и расчет модели трехфазного реактора).__</w:t>
      </w:r>
    </w:p>
    <w:p w:rsidR="001C5A7E" w:rsidRDefault="001C5A7E" w:rsidP="001C5A7E">
      <w:pPr>
        <w:rPr>
          <w:rFonts w:ascii="Times New Roman" w:hAnsi="Times New Roman" w:cs="Times New Roman"/>
          <w:i/>
          <w:iCs/>
          <w:kern w:val="0"/>
          <w:sz w:val="26"/>
          <w:szCs w:val="26"/>
          <w:lang w:eastAsia="ru-RU"/>
        </w:rPr>
      </w:pPr>
    </w:p>
    <w:p w:rsidR="001C5A7E" w:rsidRDefault="001C5A7E" w:rsidP="001C5A7E">
      <w:pPr>
        <w:rPr>
          <w:rFonts w:ascii="Times New Roman" w:hAnsi="Times New Roman" w:cs="Times New Roman"/>
          <w:i/>
          <w:iCs/>
          <w:kern w:val="0"/>
          <w:sz w:val="26"/>
          <w:szCs w:val="26"/>
          <w:lang w:eastAsia="ru-RU"/>
        </w:rPr>
      </w:pP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Pr>
          <w:rFonts w:ascii="Times New Roman" w:hAnsi="Times New Roman" w:cs="Times New Roman"/>
          <w:b/>
          <w:bCs/>
          <w:kern w:val="0"/>
          <w:sz w:val="26"/>
          <w:szCs w:val="26"/>
          <w:lang w:eastAsia="ru-RU"/>
        </w:rPr>
        <w:t>ОСНОВНЫЕ ВЫВОДЫ.</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 Разработан способ синтеза Ре и Со-содержащих катализаторов.</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Впервые предложено введение вязкой жидкости (парафина) в водный</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раствор солей на стадии осаждения компонентов для получения</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тонкодисперсного сферичного катализатора.</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 Установлено влияние параметров синтеза катализаторов (типов</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солей и осадителей, температуры, скорости перемешивания, времени</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осаждения, рН среды) на формирование заданных характеристик</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катализатора (дисперсность и форму частиц).</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3. Определён ряд активности и селективности полученных</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катализаторов в процессе синтеза длинноцепочных парафинов.</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4. Показано, что добавки молибдена и циркония в определенном</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соотношении способствуют увеличению активности Со, Ре-содержащих</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катализаторов и удлинению цепи образующихся парафинов.</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5. Получены кинетические параметры ФТ-синтеза для Со, Мо, </w:t>
      </w:r>
      <w:r>
        <w:rPr>
          <w:rFonts w:ascii="Times New Roman" w:hAnsi="Times New Roman" w:cs="Times New Roman"/>
          <w:i/>
          <w:iCs/>
          <w:kern w:val="0"/>
          <w:sz w:val="26"/>
          <w:szCs w:val="26"/>
          <w:lang w:eastAsia="ru-RU"/>
        </w:rPr>
        <w:t xml:space="preserve">Ъх </w:t>
      </w:r>
      <w:r>
        <w:rPr>
          <w:rFonts w:ascii="Times New Roman" w:hAnsi="Times New Roman" w:cs="Times New Roman"/>
          <w:kern w:val="0"/>
          <w:sz w:val="26"/>
          <w:szCs w:val="26"/>
          <w:lang w:eastAsia="ru-RU"/>
        </w:rPr>
        <w:t>и Со,</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i/>
          <w:iCs/>
          <w:kern w:val="0"/>
          <w:sz w:val="26"/>
          <w:szCs w:val="26"/>
          <w:lang w:eastAsia="ru-RU"/>
        </w:rPr>
        <w:t xml:space="preserve">Ъх </w:t>
      </w:r>
      <w:r>
        <w:rPr>
          <w:rFonts w:ascii="Times New Roman" w:hAnsi="Times New Roman" w:cs="Times New Roman"/>
          <w:kern w:val="0"/>
          <w:sz w:val="26"/>
          <w:szCs w:val="26"/>
          <w:lang w:eastAsia="ru-RU"/>
        </w:rPr>
        <w:t>катализаторов.</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6. Предложен базовый вариант технологического оформления</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предлагаемого процесса. Для расчета реактора выбраны двухфазные модели</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(по газу и жидкости) с учётом и без обратного перемешивания по газу.</w:t>
      </w:r>
    </w:p>
    <w:p w:rsidR="001C5A7E" w:rsidRDefault="001C5A7E" w:rsidP="001C5A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Проведен технико-экономический анализ блока синтеза углеводородов с</w:t>
      </w:r>
    </w:p>
    <w:p w:rsidR="001C5A7E" w:rsidRPr="001C5A7E" w:rsidRDefault="001C5A7E" w:rsidP="001C5A7E">
      <w:r>
        <w:rPr>
          <w:rFonts w:ascii="Times New Roman" w:hAnsi="Times New Roman" w:cs="Times New Roman"/>
          <w:kern w:val="0"/>
          <w:sz w:val="26"/>
          <w:szCs w:val="26"/>
          <w:lang w:eastAsia="ru-RU"/>
        </w:rPr>
        <w:t>синтезированными катализаторами.</w:t>
      </w:r>
    </w:p>
    <w:sectPr w:rsidR="001C5A7E" w:rsidRPr="001C5A7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E3B" w:rsidRDefault="00D86E3B">
      <w:pPr>
        <w:spacing w:after="0" w:line="240" w:lineRule="auto"/>
      </w:pPr>
      <w:r>
        <w:separator/>
      </w:r>
    </w:p>
  </w:endnote>
  <w:endnote w:type="continuationSeparator" w:id="0">
    <w:p w:rsidR="00D86E3B" w:rsidRDefault="00D86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3B" w:rsidRDefault="00D86E3B">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86E3B" w:rsidRDefault="00D86E3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3B" w:rsidRDefault="00D86E3B">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86E3B" w:rsidRDefault="00D86E3B">
                <w:pPr>
                  <w:spacing w:line="240" w:lineRule="auto"/>
                </w:pPr>
                <w:fldSimple w:instr=" PAGE \* MERGEFORMAT ">
                  <w:r w:rsidR="001C5A7E" w:rsidRPr="001C5A7E">
                    <w:rPr>
                      <w:rStyle w:val="afffff9"/>
                      <w:noProof/>
                    </w:rPr>
                    <w:t>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E3B" w:rsidRDefault="00D86E3B"/>
    <w:p w:rsidR="00D86E3B" w:rsidRDefault="00D86E3B"/>
    <w:p w:rsidR="00D86E3B" w:rsidRDefault="00D86E3B"/>
    <w:p w:rsidR="00D86E3B" w:rsidRDefault="00D86E3B"/>
    <w:p w:rsidR="00D86E3B" w:rsidRDefault="00D86E3B"/>
    <w:p w:rsidR="00D86E3B" w:rsidRDefault="00D86E3B"/>
    <w:p w:rsidR="00D86E3B" w:rsidRDefault="00D86E3B">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86E3B" w:rsidRDefault="00D86E3B">
                  <w:pPr>
                    <w:spacing w:line="240" w:lineRule="auto"/>
                  </w:pPr>
                  <w:fldSimple w:instr=" PAGE \* MERGEFORMAT ">
                    <w:r w:rsidRPr="0030033C">
                      <w:rPr>
                        <w:rStyle w:val="afffff9"/>
                        <w:b w:val="0"/>
                        <w:bCs w:val="0"/>
                        <w:noProof/>
                      </w:rPr>
                      <w:t>13</w:t>
                    </w:r>
                  </w:fldSimple>
                </w:p>
              </w:txbxContent>
            </v:textbox>
            <w10:wrap anchorx="page" anchory="page"/>
          </v:shape>
        </w:pict>
      </w:r>
    </w:p>
    <w:p w:rsidR="00D86E3B" w:rsidRDefault="00D86E3B"/>
    <w:p w:rsidR="00D86E3B" w:rsidRDefault="00D86E3B"/>
    <w:p w:rsidR="00D86E3B" w:rsidRDefault="00D86E3B">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86E3B" w:rsidRDefault="00D86E3B"/>
              </w:txbxContent>
            </v:textbox>
            <w10:wrap anchorx="page" anchory="page"/>
          </v:shape>
        </w:pict>
      </w:r>
    </w:p>
    <w:p w:rsidR="00D86E3B" w:rsidRDefault="00D86E3B"/>
    <w:p w:rsidR="00D86E3B" w:rsidRDefault="00D86E3B">
      <w:pPr>
        <w:rPr>
          <w:sz w:val="2"/>
          <w:szCs w:val="2"/>
        </w:rPr>
      </w:pPr>
    </w:p>
    <w:p w:rsidR="00D86E3B" w:rsidRDefault="00D86E3B"/>
    <w:p w:rsidR="00D86E3B" w:rsidRDefault="00D86E3B">
      <w:pPr>
        <w:spacing w:after="0" w:line="240" w:lineRule="auto"/>
      </w:pPr>
    </w:p>
  </w:footnote>
  <w:footnote w:type="continuationSeparator" w:id="0">
    <w:p w:rsidR="00D86E3B" w:rsidRDefault="00D86E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3B" w:rsidRDefault="00D86E3B">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D86E3B" w:rsidRDefault="00D86E3B"/>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3B" w:rsidRDefault="00D86E3B">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D86E3B" w:rsidRDefault="00D86E3B"/>
            </w:txbxContent>
          </v:textbox>
          <w10:wrap anchorx="page" anchory="page"/>
        </v:shape>
      </w:pict>
    </w:r>
  </w:p>
  <w:p w:rsidR="00D86E3B" w:rsidRPr="005856C0" w:rsidRDefault="00D86E3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46E87CC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3D1B58B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6"/>
    <w:multiLevelType w:val="hybridMultilevel"/>
    <w:tmpl w:val="2EB141F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7"/>
    <w:multiLevelType w:val="hybridMultilevel"/>
    <w:tmpl w:val="41B71EF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AED532D"/>
    <w:multiLevelType w:val="multilevel"/>
    <w:tmpl w:val="3E14EC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193630"/>
    <w:multiLevelType w:val="multilevel"/>
    <w:tmpl w:val="F752CE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9">
    <w:nsid w:val="17DA3EE5"/>
    <w:multiLevelType w:val="multilevel"/>
    <w:tmpl w:val="21229D76"/>
    <w:lvl w:ilvl="0">
      <w:start w:val="1"/>
      <w:numFmt w:val="decimal"/>
      <w:lvlText w:val="%1"/>
      <w:lvlJc w:val="left"/>
      <w:rPr>
        <w:rFonts w:ascii="Courier New" w:eastAsia="Courier New" w:hAnsi="Courier New" w:cs="Courier New"/>
        <w:b w:val="0"/>
        <w:bCs w:val="0"/>
        <w:i w:val="0"/>
        <w:iCs w:val="0"/>
        <w:smallCaps w:val="0"/>
        <w:strike w:val="0"/>
        <w:color w:val="000000"/>
        <w:spacing w:val="-5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AAB514F"/>
    <w:multiLevelType w:val="multilevel"/>
    <w:tmpl w:val="FF88A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1CE1521"/>
    <w:multiLevelType w:val="multilevel"/>
    <w:tmpl w:val="A078A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A0C4E44"/>
    <w:multiLevelType w:val="multilevel"/>
    <w:tmpl w:val="7324A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F3C565D"/>
    <w:multiLevelType w:val="multilevel"/>
    <w:tmpl w:val="114E1D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7AB6344"/>
    <w:multiLevelType w:val="multilevel"/>
    <w:tmpl w:val="C332D4E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AB6106C"/>
    <w:multiLevelType w:val="multilevel"/>
    <w:tmpl w:val="4A74A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DFF14D7"/>
    <w:multiLevelType w:val="multilevel"/>
    <w:tmpl w:val="5FDAB7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282050"/>
    <w:multiLevelType w:val="multilevel"/>
    <w:tmpl w:val="9A5A0D3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86C1F25"/>
    <w:multiLevelType w:val="multilevel"/>
    <w:tmpl w:val="FD9AABC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55B564D"/>
    <w:multiLevelType w:val="multilevel"/>
    <w:tmpl w:val="FA08A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02">
    <w:nsid w:val="5F297E5F"/>
    <w:multiLevelType w:val="multilevel"/>
    <w:tmpl w:val="9EC0A9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A69184A"/>
    <w:multiLevelType w:val="multilevel"/>
    <w:tmpl w:val="15A26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A9A5509"/>
    <w:multiLevelType w:val="multilevel"/>
    <w:tmpl w:val="00FCFA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18D0B8D"/>
    <w:multiLevelType w:val="multilevel"/>
    <w:tmpl w:val="842E7F8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2950A99"/>
    <w:multiLevelType w:val="multilevel"/>
    <w:tmpl w:val="7DFCCC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6197214"/>
    <w:multiLevelType w:val="multilevel"/>
    <w:tmpl w:val="6EFC5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BBE6F45"/>
    <w:multiLevelType w:val="multilevel"/>
    <w:tmpl w:val="118A4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94"/>
  </w:num>
  <w:num w:numId="13">
    <w:abstractNumId w:val="95"/>
  </w:num>
  <w:num w:numId="14">
    <w:abstractNumId w:val="108"/>
  </w:num>
  <w:num w:numId="15">
    <w:abstractNumId w:val="106"/>
  </w:num>
  <w:num w:numId="16">
    <w:abstractNumId w:val="92"/>
  </w:num>
  <w:num w:numId="17">
    <w:abstractNumId w:val="89"/>
  </w:num>
  <w:num w:numId="18">
    <w:abstractNumId w:val="91"/>
  </w:num>
  <w:num w:numId="19">
    <w:abstractNumId w:val="103"/>
  </w:num>
  <w:num w:numId="20">
    <w:abstractNumId w:val="100"/>
  </w:num>
  <w:num w:numId="21">
    <w:abstractNumId w:val="97"/>
  </w:num>
  <w:num w:numId="22">
    <w:abstractNumId w:val="96"/>
  </w:num>
  <w:num w:numId="23">
    <w:abstractNumId w:val="105"/>
  </w:num>
  <w:num w:numId="24">
    <w:abstractNumId w:val="98"/>
  </w:num>
  <w:num w:numId="25">
    <w:abstractNumId w:val="81"/>
  </w:num>
  <w:num w:numId="26">
    <w:abstractNumId w:val="99"/>
  </w:num>
  <w:num w:numId="27">
    <w:abstractNumId w:val="102"/>
  </w:num>
  <w:num w:numId="28">
    <w:abstractNumId w:val="90"/>
  </w:num>
  <w:num w:numId="29">
    <w:abstractNumId w:val="104"/>
  </w:num>
  <w:num w:numId="30">
    <w:abstractNumId w:val="85"/>
  </w:num>
  <w:num w:numId="31">
    <w:abstractNumId w:val="10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4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4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F71D2A-5FFE-4D27-9107-8908E0CCD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2915</TotalTime>
  <Pages>6</Pages>
  <Words>1785</Words>
  <Characters>10180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212</cp:revision>
  <cp:lastPrinted>2009-02-06T05:36:00Z</cp:lastPrinted>
  <dcterms:created xsi:type="dcterms:W3CDTF">2021-02-16T19:26:00Z</dcterms:created>
  <dcterms:modified xsi:type="dcterms:W3CDTF">2021-02-25T18:53:00Z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