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FD9C3" w14:textId="77777777" w:rsidR="00C618F1" w:rsidRDefault="00C618F1" w:rsidP="00C618F1">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влияния инфляционных процессов на показатели экономического роста производственных предприятий</w:t>
      </w:r>
    </w:p>
    <w:p w14:paraId="517443ED" w14:textId="77777777" w:rsidR="00C618F1" w:rsidRDefault="00C618F1" w:rsidP="00C618F1">
      <w:pPr>
        <w:rPr>
          <w:rFonts w:ascii="Verdana" w:hAnsi="Verdana"/>
          <w:color w:val="000000"/>
          <w:sz w:val="18"/>
          <w:szCs w:val="18"/>
          <w:shd w:val="clear" w:color="auto" w:fill="FFFFFF"/>
        </w:rPr>
      </w:pPr>
    </w:p>
    <w:p w14:paraId="1B8C9AE3" w14:textId="77777777" w:rsidR="00C618F1" w:rsidRDefault="00C618F1" w:rsidP="00C618F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Мегель, Юрий Дмитриевич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C1EAD29" w14:textId="77777777" w:rsidR="00C618F1" w:rsidRDefault="00C618F1" w:rsidP="00C618F1">
      <w:pPr>
        <w:spacing w:line="270" w:lineRule="atLeast"/>
        <w:rPr>
          <w:rFonts w:ascii="Verdana" w:hAnsi="Verdana"/>
          <w:color w:val="000000"/>
          <w:sz w:val="18"/>
          <w:szCs w:val="18"/>
        </w:rPr>
      </w:pPr>
      <w:r>
        <w:rPr>
          <w:rFonts w:ascii="Verdana" w:hAnsi="Verdana"/>
          <w:color w:val="000000"/>
          <w:sz w:val="18"/>
          <w:szCs w:val="18"/>
        </w:rPr>
        <w:t>2005</w:t>
      </w:r>
    </w:p>
    <w:p w14:paraId="3FE5EEA9" w14:textId="77777777" w:rsidR="00C618F1" w:rsidRDefault="00C618F1" w:rsidP="00C618F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301B178" w14:textId="77777777" w:rsidR="00C618F1" w:rsidRDefault="00C618F1" w:rsidP="00C618F1">
      <w:pPr>
        <w:spacing w:line="270" w:lineRule="atLeast"/>
        <w:rPr>
          <w:rFonts w:ascii="Verdana" w:hAnsi="Verdana"/>
          <w:color w:val="000000"/>
          <w:sz w:val="18"/>
          <w:szCs w:val="18"/>
        </w:rPr>
      </w:pPr>
      <w:r>
        <w:rPr>
          <w:rFonts w:ascii="Verdana" w:hAnsi="Verdana"/>
          <w:color w:val="000000"/>
          <w:sz w:val="18"/>
          <w:szCs w:val="18"/>
        </w:rPr>
        <w:t>Мегель, Юрий Дмитриевич</w:t>
      </w:r>
    </w:p>
    <w:p w14:paraId="23022DE6" w14:textId="77777777" w:rsidR="00C618F1" w:rsidRDefault="00C618F1" w:rsidP="00C618F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5A79A36" w14:textId="77777777" w:rsidR="00C618F1" w:rsidRDefault="00C618F1" w:rsidP="00C618F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9D3D24D" w14:textId="77777777" w:rsidR="00C618F1" w:rsidRDefault="00C618F1" w:rsidP="00C618F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E378ECB" w14:textId="77777777" w:rsidR="00C618F1" w:rsidRDefault="00C618F1" w:rsidP="00C618F1">
      <w:pPr>
        <w:spacing w:line="270" w:lineRule="atLeast"/>
        <w:rPr>
          <w:rFonts w:ascii="Verdana" w:hAnsi="Verdana"/>
          <w:color w:val="000000"/>
          <w:sz w:val="18"/>
          <w:szCs w:val="18"/>
        </w:rPr>
      </w:pPr>
      <w:r>
        <w:rPr>
          <w:rFonts w:ascii="Verdana" w:hAnsi="Verdana"/>
          <w:color w:val="000000"/>
          <w:sz w:val="18"/>
          <w:szCs w:val="18"/>
        </w:rPr>
        <w:t>Москва</w:t>
      </w:r>
    </w:p>
    <w:p w14:paraId="746DCBC6" w14:textId="77777777" w:rsidR="00C618F1" w:rsidRDefault="00C618F1" w:rsidP="00C618F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32F5674" w14:textId="77777777" w:rsidR="00C618F1" w:rsidRDefault="00C618F1" w:rsidP="00C618F1">
      <w:pPr>
        <w:spacing w:line="270" w:lineRule="atLeast"/>
        <w:rPr>
          <w:rFonts w:ascii="Verdana" w:hAnsi="Verdana"/>
          <w:color w:val="000000"/>
          <w:sz w:val="18"/>
          <w:szCs w:val="18"/>
        </w:rPr>
      </w:pPr>
      <w:r>
        <w:rPr>
          <w:rFonts w:ascii="Verdana" w:hAnsi="Verdana"/>
          <w:color w:val="000000"/>
          <w:sz w:val="18"/>
          <w:szCs w:val="18"/>
        </w:rPr>
        <w:t>08.00.12</w:t>
      </w:r>
    </w:p>
    <w:p w14:paraId="3A146CCB" w14:textId="77777777" w:rsidR="00C618F1" w:rsidRDefault="00C618F1" w:rsidP="00C618F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C9E7A9E" w14:textId="77777777" w:rsidR="00C618F1" w:rsidRDefault="00C618F1" w:rsidP="00C618F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6D2D531" w14:textId="77777777" w:rsidR="00C618F1" w:rsidRDefault="00C618F1" w:rsidP="00C618F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14991D2" w14:textId="77777777" w:rsidR="00C618F1" w:rsidRDefault="00C618F1" w:rsidP="00C618F1">
      <w:pPr>
        <w:spacing w:line="270" w:lineRule="atLeast"/>
        <w:rPr>
          <w:rFonts w:ascii="Verdana" w:hAnsi="Verdana"/>
          <w:color w:val="000000"/>
          <w:sz w:val="18"/>
          <w:szCs w:val="18"/>
        </w:rPr>
      </w:pPr>
      <w:r>
        <w:rPr>
          <w:rFonts w:ascii="Verdana" w:hAnsi="Verdana"/>
          <w:color w:val="000000"/>
          <w:sz w:val="18"/>
          <w:szCs w:val="18"/>
        </w:rPr>
        <w:t>154</w:t>
      </w:r>
    </w:p>
    <w:p w14:paraId="7E6BD0AB" w14:textId="77777777" w:rsidR="00C618F1" w:rsidRDefault="00C618F1" w:rsidP="00C618F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Мегель, Юрий Дмитриевич</w:t>
      </w:r>
    </w:p>
    <w:p w14:paraId="093136D9"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011D21D"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ИНФЛЯЦИОННЫХ ПРОЦЕССОВ.</w:t>
      </w:r>
    </w:p>
    <w:p w14:paraId="06B66D9E"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закономерности инфляционных процессов.</w:t>
      </w:r>
    </w:p>
    <w:p w14:paraId="1F97FA07"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Статистические методы оценки</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w:t>
      </w:r>
    </w:p>
    <w:p w14:paraId="245F97CA"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Концепция индексов цен и</w:t>
      </w:r>
      <w:r>
        <w:rPr>
          <w:rStyle w:val="WW8Num2z0"/>
          <w:rFonts w:ascii="Verdana" w:hAnsi="Verdana"/>
          <w:color w:val="000000"/>
          <w:sz w:val="18"/>
          <w:szCs w:val="18"/>
        </w:rPr>
        <w:t> </w:t>
      </w:r>
      <w:r>
        <w:rPr>
          <w:rStyle w:val="WW8Num3z0"/>
          <w:rFonts w:ascii="Verdana" w:hAnsi="Verdana"/>
          <w:color w:val="4682B4"/>
          <w:sz w:val="18"/>
          <w:szCs w:val="18"/>
        </w:rPr>
        <w:t>инфляция</w:t>
      </w:r>
      <w:r>
        <w:rPr>
          <w:rFonts w:ascii="Verdana" w:hAnsi="Verdana"/>
          <w:color w:val="000000"/>
          <w:sz w:val="18"/>
          <w:szCs w:val="18"/>
        </w:rPr>
        <w:t>.</w:t>
      </w:r>
    </w:p>
    <w:p w14:paraId="024EF189"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II. МОДЕЛИРОВАНИЕ</w:t>
      </w:r>
      <w:r>
        <w:rPr>
          <w:rStyle w:val="WW8Num2z0"/>
          <w:rFonts w:ascii="Verdana" w:hAnsi="Verdana"/>
          <w:color w:val="000000"/>
          <w:sz w:val="18"/>
          <w:szCs w:val="18"/>
        </w:rPr>
        <w:t> </w:t>
      </w: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РОСТА ПРОИЗВОДСТВЕННЫХ ПРЕДПРИЯТИЙ С УЧЕТОМ</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w:t>
      </w:r>
    </w:p>
    <w:p w14:paraId="2994BD62"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Показатели</w:t>
      </w:r>
      <w:r>
        <w:rPr>
          <w:rStyle w:val="WW8Num2z0"/>
          <w:rFonts w:ascii="Verdana" w:hAnsi="Verdana"/>
          <w:color w:val="000000"/>
          <w:sz w:val="18"/>
          <w:szCs w:val="18"/>
        </w:rPr>
        <w:t> </w:t>
      </w:r>
      <w:r>
        <w:rPr>
          <w:rFonts w:ascii="Verdana" w:hAnsi="Verdana"/>
          <w:color w:val="000000"/>
          <w:sz w:val="18"/>
          <w:szCs w:val="18"/>
        </w:rPr>
        <w:t>роста производственных предприятий и методы их анализа.</w:t>
      </w:r>
    </w:p>
    <w:p w14:paraId="4A321D50"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Макроэкономическое</w:t>
      </w:r>
      <w:r>
        <w:rPr>
          <w:rStyle w:val="WW8Num2z0"/>
          <w:rFonts w:ascii="Verdana" w:hAnsi="Verdana"/>
          <w:color w:val="000000"/>
          <w:sz w:val="18"/>
          <w:szCs w:val="18"/>
        </w:rPr>
        <w:t> </w:t>
      </w:r>
      <w:r>
        <w:rPr>
          <w:rFonts w:ascii="Verdana" w:hAnsi="Verdana"/>
          <w:color w:val="000000"/>
          <w:sz w:val="18"/>
          <w:szCs w:val="18"/>
        </w:rPr>
        <w:t>моделирование зависимостей "Инфляция - экономический рост ".</w:t>
      </w:r>
    </w:p>
    <w:p w14:paraId="7F9B6631"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Микроэкономическое</w:t>
      </w:r>
      <w:r>
        <w:rPr>
          <w:rStyle w:val="WW8Num2z0"/>
          <w:rFonts w:ascii="Verdana" w:hAnsi="Verdana"/>
          <w:color w:val="000000"/>
          <w:sz w:val="18"/>
          <w:szCs w:val="18"/>
        </w:rPr>
        <w:t> </w:t>
      </w:r>
      <w:r>
        <w:rPr>
          <w:rFonts w:ascii="Verdana" w:hAnsi="Verdana"/>
          <w:color w:val="000000"/>
          <w:sz w:val="18"/>
          <w:szCs w:val="18"/>
        </w:rPr>
        <w:t>моделирование зависимостей "Инфляция-экономический рост".</w:t>
      </w:r>
    </w:p>
    <w:p w14:paraId="07AC67BB"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III.</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ИНФЛЯЦИОННЫХ ПРОЦЕССОВ В ЧУВАШСКОЙ РЕСПУБЛИКЕ.</w:t>
      </w:r>
    </w:p>
    <w:p w14:paraId="7C142335"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3.1.Макроэкономические показатели развития экономики Чувашской республики.</w:t>
      </w:r>
    </w:p>
    <w:p w14:paraId="2B97A3E3"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Монопараметрическое моделирование инфляционных</w:t>
      </w:r>
      <w:r>
        <w:rPr>
          <w:rStyle w:val="WW8Num2z0"/>
          <w:rFonts w:ascii="Verdana" w:hAnsi="Verdana"/>
          <w:color w:val="000000"/>
          <w:sz w:val="18"/>
          <w:szCs w:val="18"/>
        </w:rPr>
        <w:t> </w:t>
      </w:r>
      <w:r>
        <w:rPr>
          <w:rStyle w:val="WW8Num3z0"/>
          <w:rFonts w:ascii="Verdana" w:hAnsi="Verdana"/>
          <w:color w:val="4682B4"/>
          <w:sz w:val="18"/>
          <w:szCs w:val="18"/>
        </w:rPr>
        <w:t>процессов</w:t>
      </w:r>
      <w:r>
        <w:rPr>
          <w:rStyle w:val="WW8Num2z0"/>
          <w:rFonts w:ascii="Verdana" w:hAnsi="Verdana"/>
          <w:color w:val="000000"/>
          <w:sz w:val="18"/>
          <w:szCs w:val="18"/>
        </w:rPr>
        <w:t> </w:t>
      </w:r>
      <w:r>
        <w:rPr>
          <w:rFonts w:ascii="Verdana" w:hAnsi="Verdana"/>
          <w:color w:val="000000"/>
          <w:sz w:val="18"/>
          <w:szCs w:val="18"/>
        </w:rPr>
        <w:t>в промышленности Чувашской Республики.</w:t>
      </w:r>
    </w:p>
    <w:p w14:paraId="73770A36"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Комплексный анализ</w:t>
      </w:r>
      <w:r>
        <w:rPr>
          <w:rStyle w:val="WW8Num2z0"/>
          <w:rFonts w:ascii="Verdana" w:hAnsi="Verdana"/>
          <w:color w:val="000000"/>
          <w:sz w:val="18"/>
          <w:szCs w:val="18"/>
        </w:rPr>
        <w:t> </w:t>
      </w:r>
      <w:r>
        <w:rPr>
          <w:rStyle w:val="WW8Num3z0"/>
          <w:rFonts w:ascii="Verdana" w:hAnsi="Verdana"/>
          <w:color w:val="4682B4"/>
          <w:sz w:val="18"/>
          <w:szCs w:val="18"/>
        </w:rPr>
        <w:t>влияния</w:t>
      </w:r>
      <w:r>
        <w:rPr>
          <w:rStyle w:val="WW8Num2z0"/>
          <w:rFonts w:ascii="Verdana" w:hAnsi="Verdana"/>
          <w:color w:val="000000"/>
          <w:sz w:val="18"/>
          <w:szCs w:val="18"/>
        </w:rPr>
        <w:t> </w:t>
      </w:r>
      <w:r>
        <w:rPr>
          <w:rFonts w:ascii="Verdana" w:hAnsi="Verdana"/>
          <w:color w:val="000000"/>
          <w:sz w:val="18"/>
          <w:szCs w:val="18"/>
        </w:rPr>
        <w:t>инфляционных процессов на показатели экономического</w:t>
      </w:r>
      <w:r>
        <w:rPr>
          <w:rStyle w:val="WW8Num2z0"/>
          <w:rFonts w:ascii="Verdana" w:hAnsi="Verdana"/>
          <w:color w:val="000000"/>
          <w:sz w:val="18"/>
          <w:szCs w:val="18"/>
        </w:rPr>
        <w:t> </w:t>
      </w:r>
      <w:r>
        <w:rPr>
          <w:rStyle w:val="WW8Num3z0"/>
          <w:rFonts w:ascii="Verdana" w:hAnsi="Verdana"/>
          <w:color w:val="4682B4"/>
          <w:sz w:val="18"/>
          <w:szCs w:val="18"/>
        </w:rPr>
        <w:t>роста</w:t>
      </w:r>
      <w:r>
        <w:rPr>
          <w:rStyle w:val="WW8Num2z0"/>
          <w:rFonts w:ascii="Verdana" w:hAnsi="Verdana"/>
          <w:color w:val="000000"/>
          <w:sz w:val="18"/>
          <w:szCs w:val="18"/>
        </w:rPr>
        <w:t> </w:t>
      </w:r>
      <w:r>
        <w:rPr>
          <w:rFonts w:ascii="Verdana" w:hAnsi="Verdana"/>
          <w:color w:val="000000"/>
          <w:sz w:val="18"/>
          <w:szCs w:val="18"/>
        </w:rPr>
        <w:t>ООО Чебоксарская макаронная фабрика "Вавилон ".</w:t>
      </w:r>
    </w:p>
    <w:p w14:paraId="38CFB626" w14:textId="77777777" w:rsidR="00C618F1" w:rsidRDefault="00C618F1" w:rsidP="00C618F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влияния инфляционных процессов на показатели экономического роста производственных предприятий"</w:t>
      </w:r>
    </w:p>
    <w:p w14:paraId="138BA573"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Специфика исследования</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связана с тем, что ее оценка осуществляется через систему показателей, отражающих "уровень" инфляции косвенным образом.</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 xml:space="preserve">- многомерный процесс, формирующийся в результате взаимодействия </w:t>
      </w:r>
      <w:r>
        <w:rPr>
          <w:rFonts w:ascii="Verdana" w:hAnsi="Verdana"/>
          <w:color w:val="000000"/>
          <w:sz w:val="18"/>
          <w:szCs w:val="18"/>
        </w:rPr>
        <w:lastRenderedPageBreak/>
        <w:t>факторов, количество которых точно не известно. Поэтому, анализ инфляции остается одной из важных проблем, о чем свидетельствует поток литературных публикаций по различным проблемам инфляции в России и за рубежом.</w:t>
      </w:r>
    </w:p>
    <w:p w14:paraId="6F56F7DA"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Инфляционные</w:t>
      </w:r>
      <w:r>
        <w:rPr>
          <w:rStyle w:val="WW8Num2z0"/>
          <w:rFonts w:ascii="Verdana" w:hAnsi="Verdana"/>
          <w:color w:val="000000"/>
          <w:sz w:val="18"/>
          <w:szCs w:val="18"/>
        </w:rPr>
        <w:t> </w:t>
      </w:r>
      <w:r>
        <w:rPr>
          <w:rFonts w:ascii="Verdana" w:hAnsi="Verdana"/>
          <w:color w:val="000000"/>
          <w:sz w:val="18"/>
          <w:szCs w:val="18"/>
        </w:rPr>
        <w:t>процессы разнообразны по проявлению и затрагивают многие стороны общественно-экономической жизни. Предприятия, как основные участники рынка, неизбежно оказываются подверженными влиянию инфляции. Оценка эффективности их деятельности может быть существенно искажена</w:t>
      </w:r>
      <w:r>
        <w:rPr>
          <w:rStyle w:val="WW8Num2z0"/>
          <w:rFonts w:ascii="Verdana" w:hAnsi="Verdana"/>
          <w:color w:val="000000"/>
          <w:sz w:val="18"/>
          <w:szCs w:val="18"/>
        </w:rPr>
        <w:t> </w:t>
      </w:r>
      <w:r>
        <w:rPr>
          <w:rStyle w:val="WW8Num3z0"/>
          <w:rFonts w:ascii="Verdana" w:hAnsi="Verdana"/>
          <w:color w:val="4682B4"/>
          <w:sz w:val="18"/>
          <w:szCs w:val="18"/>
        </w:rPr>
        <w:t>инфляционным</w:t>
      </w:r>
      <w:r>
        <w:rPr>
          <w:rStyle w:val="WW8Num2z0"/>
          <w:rFonts w:ascii="Verdana" w:hAnsi="Verdana"/>
          <w:color w:val="000000"/>
          <w:sz w:val="18"/>
          <w:szCs w:val="18"/>
        </w:rPr>
        <w:t> </w:t>
      </w:r>
      <w:r>
        <w:rPr>
          <w:rFonts w:ascii="Verdana" w:hAnsi="Verdana"/>
          <w:color w:val="000000"/>
          <w:sz w:val="18"/>
          <w:szCs w:val="18"/>
        </w:rPr>
        <w:t>фоном. Это связано с тем, что статистика показателей</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базируется на их</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оперирующей фактическими данными за прошедшие периоды времени. Каждый из них может иметь свои особенности (колебания цен на рынке; инфляционные ожидания; общее состояние экономики региона и т.д.). Однако, оценка конечных результатов экономической деятельности, как правило, не учитывает этих искажающих факторов и, следовательно, не может рассматриваться как вполне достоверная.</w:t>
      </w:r>
    </w:p>
    <w:p w14:paraId="766F668B"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Инфляция влияет и на динамику</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активности, так как учитывается потенциальными</w:t>
      </w:r>
      <w:r>
        <w:rPr>
          <w:rStyle w:val="WW8Num2z0"/>
          <w:rFonts w:ascii="Verdana" w:hAnsi="Verdana"/>
          <w:color w:val="000000"/>
          <w:sz w:val="18"/>
          <w:szCs w:val="18"/>
        </w:rPr>
        <w:t> </w:t>
      </w:r>
      <w:r>
        <w:rPr>
          <w:rStyle w:val="WW8Num3z0"/>
          <w:rFonts w:ascii="Verdana" w:hAnsi="Verdana"/>
          <w:color w:val="4682B4"/>
          <w:sz w:val="18"/>
          <w:szCs w:val="18"/>
        </w:rPr>
        <w:t>предпринимателями</w:t>
      </w:r>
      <w:r>
        <w:rPr>
          <w:rStyle w:val="WW8Num2z0"/>
          <w:rFonts w:ascii="Verdana" w:hAnsi="Verdana"/>
          <w:color w:val="000000"/>
          <w:sz w:val="18"/>
          <w:szCs w:val="18"/>
        </w:rPr>
        <w:t> </w:t>
      </w:r>
      <w:r>
        <w:rPr>
          <w:rFonts w:ascii="Verdana" w:hAnsi="Verdana"/>
          <w:color w:val="000000"/>
          <w:sz w:val="18"/>
          <w:szCs w:val="18"/>
        </w:rPr>
        <w:t>при оценках достижимого уровня жизни и эффективности предпринимательской деятельности на перспективу. Субъекты экономики Чувашии находятся под непрерывным влиянием</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 и заинтересованы в получении объективной</w:t>
      </w:r>
      <w:r>
        <w:rPr>
          <w:rStyle w:val="WW8Num3z0"/>
          <w:rFonts w:ascii="Verdana" w:hAnsi="Verdana"/>
          <w:color w:val="4682B4"/>
          <w:sz w:val="18"/>
          <w:szCs w:val="18"/>
        </w:rPr>
        <w:t>инфляционной</w:t>
      </w:r>
      <w:r>
        <w:rPr>
          <w:rStyle w:val="WW8Num2z0"/>
          <w:rFonts w:ascii="Verdana" w:hAnsi="Verdana"/>
          <w:color w:val="000000"/>
          <w:sz w:val="18"/>
          <w:szCs w:val="18"/>
        </w:rPr>
        <w:t> </w:t>
      </w:r>
      <w:r>
        <w:rPr>
          <w:rFonts w:ascii="Verdana" w:hAnsi="Verdana"/>
          <w:color w:val="000000"/>
          <w:sz w:val="18"/>
          <w:szCs w:val="18"/>
        </w:rPr>
        <w:t>статистики.</w:t>
      </w:r>
    </w:p>
    <w:p w14:paraId="2ABDE88B" w14:textId="77777777" w:rsidR="00C618F1" w:rsidRDefault="00C618F1" w:rsidP="00C618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статистических методов в сочетании с традиционными подходами может существенно расширить возможности аналитического исследования влияния инфляционных процессов на экономику.</w:t>
      </w:r>
    </w:p>
    <w:p w14:paraId="528EF4B0" w14:textId="77777777" w:rsidR="00C618F1" w:rsidRDefault="00C618F1" w:rsidP="00C618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совершенствования методологии статистического анализа влияния инфляционных процессов на показатели экономического роста производственных предприятий, потребность в разработке новых методик анализа, учитывающих международный опыт и российскую специфику, определило актуальность темы диссертационной работы.</w:t>
      </w:r>
    </w:p>
    <w:p w14:paraId="514DD5C2"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методики комплексного статистического анализа влияния инфляционных процессов на показатели экономического роста производственных предприятий, получение обобщающих показателей и выявления закономерностей инфляционных процессов в Чувашской Республике во взаимосвязи с динамикой экономического роста отдельных субъектов производственного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региона.</w:t>
      </w:r>
    </w:p>
    <w:p w14:paraId="320E5ACE" w14:textId="77777777" w:rsidR="00C618F1" w:rsidRDefault="00C618F1" w:rsidP="00C618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исследования в работе были поставлены и решены следующие задачи:</w:t>
      </w:r>
    </w:p>
    <w:p w14:paraId="6BBE56D1" w14:textId="77777777" w:rsidR="00C618F1" w:rsidRDefault="00C618F1" w:rsidP="00C618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проанализированы существующие положения и подходы к интерпретации инфляции и моделей инфляционных процессов;</w:t>
      </w:r>
    </w:p>
    <w:p w14:paraId="001582CC" w14:textId="77777777" w:rsidR="00C618F1" w:rsidRDefault="00C618F1" w:rsidP="00C618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существующая система используемых показателей для оценки инфляции; модифицирована методика моделирования взаимосвязи «инфляция-производство»;</w:t>
      </w:r>
    </w:p>
    <w:p w14:paraId="54476AC1" w14:textId="77777777" w:rsidR="00C618F1" w:rsidRDefault="00C618F1" w:rsidP="00C618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прогнозирования инфляционных процессов с помощью результантного метода;</w:t>
      </w:r>
    </w:p>
    <w:p w14:paraId="52D7531E"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комплексная оценка влияния инфляции на показатели экономического роста промышленных предприятий с помощью</w:t>
      </w:r>
      <w:r>
        <w:rPr>
          <w:rStyle w:val="WW8Num2z0"/>
          <w:rFonts w:ascii="Verdana" w:hAnsi="Verdana"/>
          <w:color w:val="000000"/>
          <w:sz w:val="18"/>
          <w:szCs w:val="18"/>
        </w:rPr>
        <w:t> </w:t>
      </w:r>
      <w:r>
        <w:rPr>
          <w:rStyle w:val="WW8Num3z0"/>
          <w:rFonts w:ascii="Verdana" w:hAnsi="Verdana"/>
          <w:color w:val="4682B4"/>
          <w:sz w:val="18"/>
          <w:szCs w:val="18"/>
        </w:rPr>
        <w:t>эконометрической</w:t>
      </w:r>
      <w:r>
        <w:rPr>
          <w:rStyle w:val="WW8Num2z0"/>
          <w:rFonts w:ascii="Verdana" w:hAnsi="Verdana"/>
          <w:color w:val="000000"/>
          <w:sz w:val="18"/>
          <w:szCs w:val="18"/>
        </w:rPr>
        <w:t> </w:t>
      </w:r>
      <w:r>
        <w:rPr>
          <w:rFonts w:ascii="Verdana" w:hAnsi="Verdana"/>
          <w:color w:val="000000"/>
          <w:sz w:val="18"/>
          <w:szCs w:val="18"/>
        </w:rPr>
        <w:t>модели; исследована экономическая деятельность предприятий Чувашской республики при помощи метода панельных данных. оценена взаимосвязь регионального уровня инфляции с показателями экономического роста производственных предприятий методом искусственных нейронных сетей.</w:t>
      </w:r>
    </w:p>
    <w:p w14:paraId="299C87AE" w14:textId="77777777" w:rsidR="00C618F1" w:rsidRDefault="00C618F1" w:rsidP="00C618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инфляционные процессы в Чувашской Республике.</w:t>
      </w:r>
    </w:p>
    <w:p w14:paraId="750DF99F"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система показателей и методы анализа инфляции с точки зрения ее влияния на экономический рост предприятий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Чувашии.</w:t>
      </w:r>
    </w:p>
    <w:p w14:paraId="342E39AE"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послужили научные труды отечественных и зарубежных ученых-экономистов, посвященные проблемам экономики,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w:t>
      </w:r>
    </w:p>
    <w:p w14:paraId="6C6797DB" w14:textId="77777777" w:rsidR="00C618F1" w:rsidRDefault="00C618F1" w:rsidP="00C618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Для решения поставленных в работе задач использовались методы корреляционного и регрессионного анализа, обработки панельных данных, нейронных сетей, а также табличные и </w:t>
      </w:r>
      <w:r>
        <w:rPr>
          <w:rFonts w:ascii="Verdana" w:hAnsi="Verdana"/>
          <w:color w:val="000000"/>
          <w:sz w:val="18"/>
          <w:szCs w:val="18"/>
        </w:rPr>
        <w:lastRenderedPageBreak/>
        <w:t>графические методы представления статистических данных. Детальная обработка информации выполнялась с применением статистических пакетов компьютерного анализа Statistica 6.0, Excel.</w:t>
      </w:r>
    </w:p>
    <w:p w14:paraId="5D39AFFB"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официальные публикации Госкомитета Чувашской Республики по статистике и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ряда производственных предприятий пищевой промышленности Чувашии -</w:t>
      </w:r>
      <w:r>
        <w:rPr>
          <w:rStyle w:val="WW8Num2z0"/>
          <w:rFonts w:ascii="Verdana" w:hAnsi="Verdana"/>
          <w:color w:val="000000"/>
          <w:sz w:val="18"/>
          <w:szCs w:val="18"/>
        </w:rPr>
        <w:t> </w:t>
      </w:r>
      <w:r>
        <w:rPr>
          <w:rStyle w:val="WW8Num3z0"/>
          <w:rFonts w:ascii="Verdana" w:hAnsi="Verdana"/>
          <w:color w:val="4682B4"/>
          <w:sz w:val="18"/>
          <w:szCs w:val="18"/>
        </w:rPr>
        <w:t>макаронной</w:t>
      </w:r>
      <w:r>
        <w:rPr>
          <w:rStyle w:val="WW8Num2z0"/>
          <w:rFonts w:ascii="Verdana" w:hAnsi="Verdana"/>
          <w:color w:val="000000"/>
          <w:sz w:val="18"/>
          <w:szCs w:val="18"/>
        </w:rPr>
        <w:t> </w:t>
      </w:r>
      <w:r>
        <w:rPr>
          <w:rFonts w:ascii="Verdana" w:hAnsi="Verdana"/>
          <w:color w:val="000000"/>
          <w:sz w:val="18"/>
          <w:szCs w:val="18"/>
        </w:rPr>
        <w:t>фабрики "Вавилон", кондитерской фабрики «</w:t>
      </w:r>
      <w:r>
        <w:rPr>
          <w:rStyle w:val="WW8Num3z0"/>
          <w:rFonts w:ascii="Verdana" w:hAnsi="Verdana"/>
          <w:color w:val="4682B4"/>
          <w:sz w:val="18"/>
          <w:szCs w:val="18"/>
        </w:rPr>
        <w:t>АККОНД</w:t>
      </w:r>
      <w:r>
        <w:rPr>
          <w:rFonts w:ascii="Verdana" w:hAnsi="Verdana"/>
          <w:color w:val="000000"/>
          <w:sz w:val="18"/>
          <w:szCs w:val="18"/>
        </w:rPr>
        <w:t>» и др.</w:t>
      </w:r>
    </w:p>
    <w:p w14:paraId="0921211B" w14:textId="77777777" w:rsidR="00C618F1" w:rsidRDefault="00C618F1" w:rsidP="00C618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диссертационного исследования заключается в разработке методологических и теоретических подходов к анализу влияния инфляционных процессов на показатели экономической эффективности хозяйственной деятельности предприятий пищевой промышленности Чувашии.</w:t>
      </w:r>
    </w:p>
    <w:p w14:paraId="56FFB205"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Сформулированы и обоснованы следующие положения, выносимые на защиту: предложена</w:t>
      </w:r>
      <w:r>
        <w:rPr>
          <w:rStyle w:val="WW8Num2z0"/>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модель отражающая структуру в экономико-статистических взаимосвязей типа «инфляция-производство»; разработана методика результантной модели статистического исследования взаимосвязей экономических показателей;</w:t>
      </w:r>
    </w:p>
    <w:p w14:paraId="2A5D3FE9"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сравнительный анализ инфляционных процессов в Чувашской Республике и в целом по Российской Федерации; исследованы результаты</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влияния инфляционных процессов на эффективность хозяйственной деятельности предприятий пищевой промышленности методом панельных данных и нейросетей; получен нейропрогноз регионального уровня инфляции и показателей экономического роста производственного предприятия.</w:t>
      </w:r>
    </w:p>
    <w:p w14:paraId="56699C2B"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Результаты настоящего исследования могут быть использованы статистическими органами Чувашской Республики при формировании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статистических данных инфляционной динамике региона. Предлагаемые в работе подходы, могут быть применены руководителями промышленных предприятий для сравнения и</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фактических данных о производственно-хозяйственной деятельности и ее прогнозирования с учетом инфляции.</w:t>
      </w:r>
    </w:p>
    <w:p w14:paraId="2C990540" w14:textId="77777777" w:rsidR="00C618F1" w:rsidRDefault="00C618F1" w:rsidP="00C618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Основные положения и выводы диссертации докладывались на семинарах кафедры Математической статистики и эконометрики 0 Московского государственного университета экономики, статистики и информатики (г.</w:t>
      </w:r>
    </w:p>
    <w:p w14:paraId="056B23BF"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Москва), кафедры Информационных систем и кафедры финансового анализа и статистики г Чувашского госуниверситета им. И. Н. Ульянова (г. Чебоксары), на методическом семинаре в</w:t>
      </w:r>
      <w:r>
        <w:rPr>
          <w:rStyle w:val="WW8Num2z0"/>
          <w:rFonts w:ascii="Verdana" w:hAnsi="Verdana"/>
          <w:color w:val="000000"/>
          <w:sz w:val="18"/>
          <w:szCs w:val="18"/>
        </w:rPr>
        <w:t> </w:t>
      </w:r>
      <w:r>
        <w:rPr>
          <w:rStyle w:val="WW8Num3z0"/>
          <w:rFonts w:ascii="Verdana" w:hAnsi="Verdana"/>
          <w:color w:val="4682B4"/>
          <w:sz w:val="18"/>
          <w:szCs w:val="18"/>
        </w:rPr>
        <w:t>Госкомстате</w:t>
      </w:r>
      <w:r>
        <w:rPr>
          <w:rStyle w:val="WW8Num2z0"/>
          <w:rFonts w:ascii="Verdana" w:hAnsi="Verdana"/>
          <w:color w:val="000000"/>
          <w:sz w:val="18"/>
          <w:szCs w:val="18"/>
        </w:rPr>
        <w:t> </w:t>
      </w:r>
      <w:r>
        <w:rPr>
          <w:rFonts w:ascii="Verdana" w:hAnsi="Verdana"/>
          <w:color w:val="000000"/>
          <w:sz w:val="18"/>
          <w:szCs w:val="18"/>
        </w:rPr>
        <w:t>Чувашской Республики. Результаты работы рекомендованы к внедрению на производственном предприятии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Вавилон</w:t>
      </w:r>
      <w:r>
        <w:rPr>
          <w:rFonts w:ascii="Verdana" w:hAnsi="Verdana"/>
          <w:color w:val="000000"/>
          <w:sz w:val="18"/>
          <w:szCs w:val="18"/>
        </w:rPr>
        <w:t>».</w:t>
      </w:r>
    </w:p>
    <w:p w14:paraId="7A471267" w14:textId="77777777" w:rsidR="00C618F1" w:rsidRDefault="00C618F1" w:rsidP="00C618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опубликованы в четырех работах общим объемом 1,0 п.л.</w:t>
      </w:r>
    </w:p>
    <w:p w14:paraId="1399E638" w14:textId="77777777" w:rsidR="00C618F1" w:rsidRDefault="00C618F1" w:rsidP="00C618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использованной литературы и приложений.</w:t>
      </w:r>
    </w:p>
    <w:p w14:paraId="12219BEF" w14:textId="77777777" w:rsidR="00C618F1" w:rsidRDefault="00C618F1" w:rsidP="00C618F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Мегель, Юрий Дмитриевич</w:t>
      </w:r>
    </w:p>
    <w:p w14:paraId="2E67CC09" w14:textId="77777777" w:rsidR="00C618F1" w:rsidRDefault="00C618F1" w:rsidP="00C618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F0B2F30"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Статистическая характеристика</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 на региональном уровне Чувашии во взаимосвязи с показателями экономического роста отдельных производственных объектов до настоящего времени не рассматривалась в научной литературе. Однако, этот вопрос представляет интерес для оценки эффективности функционирования участников рыночных отношений.</w:t>
      </w:r>
    </w:p>
    <w:p w14:paraId="4B1E2DF0"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настоящей работе были рассмотрены различные подходы к анализу экономического роста производственных предприятий с учетом</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В качестве макроэкономического окружения рассматривалась экономика Чувашской Республики, описываемая с помощью официальных статистических данных Государственного комитета по статистике Чувашской Республики. В качестве</w:t>
      </w:r>
      <w:r>
        <w:rPr>
          <w:rStyle w:val="WW8Num3z0"/>
          <w:rFonts w:ascii="Verdana" w:hAnsi="Verdana"/>
          <w:color w:val="4682B4"/>
          <w:sz w:val="18"/>
          <w:szCs w:val="18"/>
        </w:rPr>
        <w:t>микроэкономического</w:t>
      </w:r>
      <w:r>
        <w:rPr>
          <w:rStyle w:val="WW8Num2z0"/>
          <w:rFonts w:ascii="Verdana" w:hAnsi="Verdana"/>
          <w:color w:val="000000"/>
          <w:sz w:val="18"/>
          <w:szCs w:val="18"/>
        </w:rPr>
        <w:t> </w:t>
      </w:r>
      <w:r>
        <w:rPr>
          <w:rFonts w:ascii="Verdana" w:hAnsi="Verdana"/>
          <w:color w:val="000000"/>
          <w:sz w:val="18"/>
          <w:szCs w:val="18"/>
        </w:rPr>
        <w:t>объекта, функционирующего в этой среде были выбраны ведущие производственные предприятия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ООО "Вавилон", ОАО «</w:t>
      </w:r>
      <w:r>
        <w:rPr>
          <w:rStyle w:val="WW8Num3z0"/>
          <w:rFonts w:ascii="Verdana" w:hAnsi="Verdana"/>
          <w:color w:val="4682B4"/>
          <w:sz w:val="18"/>
          <w:szCs w:val="18"/>
        </w:rPr>
        <w:t>АККОНД</w:t>
      </w:r>
      <w:r>
        <w:rPr>
          <w:rFonts w:ascii="Verdana" w:hAnsi="Verdana"/>
          <w:color w:val="000000"/>
          <w:sz w:val="18"/>
          <w:szCs w:val="18"/>
        </w:rPr>
        <w:t>», Новочебоксарская</w:t>
      </w:r>
      <w:r>
        <w:rPr>
          <w:rStyle w:val="WW8Num2z0"/>
          <w:rFonts w:ascii="Verdana" w:hAnsi="Verdana"/>
          <w:color w:val="000000"/>
          <w:sz w:val="18"/>
          <w:szCs w:val="18"/>
        </w:rPr>
        <w:t> </w:t>
      </w:r>
      <w:r>
        <w:rPr>
          <w:rStyle w:val="WW8Num3z0"/>
          <w:rFonts w:ascii="Verdana" w:hAnsi="Verdana"/>
          <w:color w:val="4682B4"/>
          <w:sz w:val="18"/>
          <w:szCs w:val="18"/>
        </w:rPr>
        <w:t>макаронная</w:t>
      </w:r>
      <w:r>
        <w:rPr>
          <w:rStyle w:val="WW8Num2z0"/>
          <w:rFonts w:ascii="Verdana" w:hAnsi="Verdana"/>
          <w:color w:val="000000"/>
          <w:sz w:val="18"/>
          <w:szCs w:val="18"/>
        </w:rPr>
        <w:t> </w:t>
      </w:r>
      <w:r>
        <w:rPr>
          <w:rFonts w:ascii="Verdana" w:hAnsi="Verdana"/>
          <w:color w:val="000000"/>
          <w:sz w:val="18"/>
          <w:szCs w:val="18"/>
        </w:rPr>
        <w:t>фабрика и др. Анализируемый период - 1995-2002 годы.</w:t>
      </w:r>
    </w:p>
    <w:p w14:paraId="5FD5206F"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1995 по август 1998 годы</w:t>
      </w:r>
      <w:r>
        <w:rPr>
          <w:rStyle w:val="WW8Num2z0"/>
          <w:rFonts w:ascii="Verdana" w:hAnsi="Verdana"/>
          <w:color w:val="000000"/>
          <w:sz w:val="18"/>
          <w:szCs w:val="18"/>
        </w:rPr>
        <w:t> </w:t>
      </w:r>
      <w:r>
        <w:rPr>
          <w:rStyle w:val="WW8Num3z0"/>
          <w:rFonts w:ascii="Verdana" w:hAnsi="Verdana"/>
          <w:color w:val="4682B4"/>
          <w:sz w:val="18"/>
          <w:szCs w:val="18"/>
        </w:rPr>
        <w:t>инфляционная</w:t>
      </w:r>
      <w:r>
        <w:rPr>
          <w:rStyle w:val="WW8Num2z0"/>
          <w:rFonts w:ascii="Verdana" w:hAnsi="Verdana"/>
          <w:color w:val="000000"/>
          <w:sz w:val="18"/>
          <w:szCs w:val="18"/>
        </w:rPr>
        <w:t> </w:t>
      </w:r>
      <w:r>
        <w:rPr>
          <w:rFonts w:ascii="Verdana" w:hAnsi="Verdana"/>
          <w:color w:val="000000"/>
          <w:sz w:val="18"/>
          <w:szCs w:val="18"/>
        </w:rPr>
        <w:t xml:space="preserve">ситуация в Чувашской Республике развивалась по </w:t>
      </w:r>
      <w:r>
        <w:rPr>
          <w:rFonts w:ascii="Verdana" w:hAnsi="Verdana"/>
          <w:color w:val="000000"/>
          <w:sz w:val="18"/>
          <w:szCs w:val="18"/>
        </w:rPr>
        <w:lastRenderedPageBreak/>
        <w:t>среднестатистической для России схеме - быстрый</w:t>
      </w:r>
      <w:r>
        <w:rPr>
          <w:rStyle w:val="WW8Num2z0"/>
          <w:rFonts w:ascii="Verdana" w:hAnsi="Verdana"/>
          <w:color w:val="000000"/>
          <w:sz w:val="18"/>
          <w:szCs w:val="18"/>
        </w:rPr>
        <w:t> </w:t>
      </w:r>
      <w:r>
        <w:rPr>
          <w:rStyle w:val="WW8Num3z0"/>
          <w:rFonts w:ascii="Verdana" w:hAnsi="Verdana"/>
          <w:color w:val="4682B4"/>
          <w:sz w:val="18"/>
          <w:szCs w:val="18"/>
        </w:rPr>
        <w:t>спад</w:t>
      </w:r>
      <w:r>
        <w:rPr>
          <w:rStyle w:val="WW8Num2z0"/>
          <w:rFonts w:ascii="Verdana" w:hAnsi="Verdana"/>
          <w:color w:val="000000"/>
          <w:sz w:val="18"/>
          <w:szCs w:val="18"/>
        </w:rPr>
        <w:t> </w:t>
      </w:r>
      <w:r>
        <w:rPr>
          <w:rFonts w:ascii="Verdana" w:hAnsi="Verdana"/>
          <w:color w:val="000000"/>
          <w:sz w:val="18"/>
          <w:szCs w:val="18"/>
        </w:rPr>
        <w:t>почти до нуля. После</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начался стремительный подъем инфляции, продолжавшийся почти год. Индекс</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цен (а также многие другие показатели инфляции) вновь поднялся до отметок уровня 150-200%. Затем вновь началось довольно равномерное снижение уровня инфляции практически по всем показателям. К началу 2003 года индексы цен стабилизировались на уровне 110-130%. При этом, официально декларируемая</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обозначается на уровне 112-114%. Реальный же</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цен на товары первой необходимости, включая продукцию предприятий пищевой промышленности (в т.ч.</w:t>
      </w:r>
      <w:r>
        <w:rPr>
          <w:rStyle w:val="WW8Num2z0"/>
          <w:rFonts w:ascii="Verdana" w:hAnsi="Verdana"/>
          <w:color w:val="000000"/>
          <w:sz w:val="18"/>
          <w:szCs w:val="18"/>
        </w:rPr>
        <w:t> </w:t>
      </w:r>
      <w:r>
        <w:rPr>
          <w:rStyle w:val="WW8Num3z0"/>
          <w:rFonts w:ascii="Verdana" w:hAnsi="Verdana"/>
          <w:color w:val="4682B4"/>
          <w:sz w:val="18"/>
          <w:szCs w:val="18"/>
        </w:rPr>
        <w:t>хлебобулочные</w:t>
      </w:r>
      <w:r>
        <w:rPr>
          <w:rStyle w:val="WW8Num2z0"/>
          <w:rFonts w:ascii="Verdana" w:hAnsi="Verdana"/>
          <w:color w:val="000000"/>
          <w:sz w:val="18"/>
          <w:szCs w:val="18"/>
        </w:rPr>
        <w:t> </w:t>
      </w:r>
      <w:r>
        <w:rPr>
          <w:rFonts w:ascii="Verdana" w:hAnsi="Verdana"/>
          <w:color w:val="000000"/>
          <w:sz w:val="18"/>
          <w:szCs w:val="18"/>
        </w:rPr>
        <w:t>и макаронные изделия) составил не менее 30%. В то же время, роста цен на</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товары практически не происходило.</w:t>
      </w:r>
    </w:p>
    <w:p w14:paraId="0E4A30C6"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макроэкономическом</w:t>
      </w:r>
      <w:r>
        <w:rPr>
          <w:rStyle w:val="WW8Num2z0"/>
          <w:rFonts w:ascii="Verdana" w:hAnsi="Verdana"/>
          <w:color w:val="000000"/>
          <w:sz w:val="18"/>
          <w:szCs w:val="18"/>
        </w:rPr>
        <w:t> </w:t>
      </w:r>
      <w:r>
        <w:rPr>
          <w:rFonts w:ascii="Verdana" w:hAnsi="Verdana"/>
          <w:color w:val="000000"/>
          <w:sz w:val="18"/>
          <w:szCs w:val="18"/>
        </w:rPr>
        <w:t>плане произошло перераспределение национального богатства между различными группами и государством сложным образом. Дефицит государственного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являющийся одним из факторов инфляции, покрывался через</w:t>
      </w:r>
      <w:r>
        <w:rPr>
          <w:rStyle w:val="WW8Num2z0"/>
          <w:rFonts w:ascii="Verdana" w:hAnsi="Verdana"/>
          <w:color w:val="000000"/>
          <w:sz w:val="18"/>
          <w:szCs w:val="18"/>
        </w:rPr>
        <w:t> </w:t>
      </w:r>
      <w:r>
        <w:rPr>
          <w:rStyle w:val="WW8Num3z0"/>
          <w:rFonts w:ascii="Verdana" w:hAnsi="Verdana"/>
          <w:color w:val="4682B4"/>
          <w:sz w:val="18"/>
          <w:szCs w:val="18"/>
        </w:rPr>
        <w:t>инфляционный</w:t>
      </w:r>
      <w:r>
        <w:rPr>
          <w:rStyle w:val="WW8Num2z0"/>
          <w:rFonts w:ascii="Verdana" w:hAnsi="Verdana"/>
          <w:color w:val="000000"/>
          <w:sz w:val="18"/>
          <w:szCs w:val="18"/>
        </w:rPr>
        <w:t> </w:t>
      </w:r>
      <w:r>
        <w:rPr>
          <w:rFonts w:ascii="Verdana" w:hAnsi="Verdana"/>
          <w:color w:val="000000"/>
          <w:sz w:val="18"/>
          <w:szCs w:val="18"/>
        </w:rPr>
        <w:t>налог, печатание необеспеченных денег и т.д. Лица с фиксированными доходами существенно снизили реальные доходы - рост</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продолжает отставать от</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инфляции. Владельцы реальных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оказались наиболее защищенными от инфляции, поскольку рост цен на эти</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обгонял общий уровень инфляции. Банки неоднократно повышали</w:t>
      </w:r>
      <w:r>
        <w:rPr>
          <w:rStyle w:val="WW8Num2z0"/>
          <w:rFonts w:ascii="Verdana" w:hAnsi="Verdana"/>
          <w:color w:val="000000"/>
          <w:sz w:val="18"/>
          <w:szCs w:val="18"/>
        </w:rPr>
        <w:t> </w:t>
      </w:r>
      <w:r>
        <w:rPr>
          <w:rStyle w:val="WW8Num3z0"/>
          <w:rFonts w:ascii="Verdana" w:hAnsi="Verdana"/>
          <w:color w:val="4682B4"/>
          <w:sz w:val="18"/>
          <w:szCs w:val="18"/>
        </w:rPr>
        <w:t>ставку</w:t>
      </w:r>
      <w:r>
        <w:rPr>
          <w:rStyle w:val="WW8Num2z0"/>
          <w:rFonts w:ascii="Verdana" w:hAnsi="Verdana"/>
          <w:color w:val="000000"/>
          <w:sz w:val="18"/>
          <w:szCs w:val="18"/>
        </w:rPr>
        <w:t> </w:t>
      </w:r>
      <w:r>
        <w:rPr>
          <w:rFonts w:ascii="Verdana" w:hAnsi="Verdana"/>
          <w:color w:val="000000"/>
          <w:sz w:val="18"/>
          <w:szCs w:val="18"/>
        </w:rPr>
        <w:t>кредита, что уменьшило объем</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производство. Усложнилось планирование</w:t>
      </w:r>
      <w:r>
        <w:rPr>
          <w:rStyle w:val="WW8Num2z0"/>
          <w:rFonts w:ascii="Verdana" w:hAnsi="Verdana"/>
          <w:color w:val="000000"/>
          <w:sz w:val="18"/>
          <w:szCs w:val="18"/>
        </w:rPr>
        <w:t> </w:t>
      </w:r>
      <w:r>
        <w:rPr>
          <w:rStyle w:val="WW8Num3z0"/>
          <w:rFonts w:ascii="Verdana" w:hAnsi="Verdana"/>
          <w:color w:val="4682B4"/>
          <w:sz w:val="18"/>
          <w:szCs w:val="18"/>
        </w:rPr>
        <w:t>предприятияй</w:t>
      </w:r>
      <w:r>
        <w:rPr>
          <w:rFonts w:ascii="Verdana" w:hAnsi="Verdana"/>
          <w:color w:val="000000"/>
          <w:sz w:val="18"/>
          <w:szCs w:val="18"/>
        </w:rPr>
        <w:t>, увеличился риск предпринимательства и снизились стимулы к его ведению.</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стали носить краткосрочный или</w:t>
      </w:r>
      <w:r>
        <w:rPr>
          <w:rStyle w:val="WW8Num2z0"/>
          <w:rFonts w:ascii="Verdana" w:hAnsi="Verdana"/>
          <w:color w:val="000000"/>
          <w:sz w:val="18"/>
          <w:szCs w:val="18"/>
        </w:rPr>
        <w:t> </w:t>
      </w:r>
      <w:r>
        <w:rPr>
          <w:rStyle w:val="WW8Num3z0"/>
          <w:rFonts w:ascii="Verdana" w:hAnsi="Verdana"/>
          <w:color w:val="4682B4"/>
          <w:sz w:val="18"/>
          <w:szCs w:val="18"/>
        </w:rPr>
        <w:t>спекулятивный</w:t>
      </w:r>
      <w:r>
        <w:rPr>
          <w:rStyle w:val="WW8Num2z0"/>
          <w:rFonts w:ascii="Verdana" w:hAnsi="Verdana"/>
          <w:color w:val="000000"/>
          <w:sz w:val="18"/>
          <w:szCs w:val="18"/>
        </w:rPr>
        <w:t> </w:t>
      </w:r>
      <w:r>
        <w:rPr>
          <w:rFonts w:ascii="Verdana" w:hAnsi="Verdana"/>
          <w:color w:val="000000"/>
          <w:sz w:val="18"/>
          <w:szCs w:val="18"/>
        </w:rPr>
        <w:t>характер, уменьшились занятость и стабильность общества, возрасла социальная напряженность. Выросли</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иностранную валюту (до 2003 года -</w:t>
      </w:r>
      <w:r>
        <w:rPr>
          <w:rStyle w:val="WW8Num2z0"/>
          <w:rFonts w:ascii="Verdana" w:hAnsi="Verdana"/>
          <w:color w:val="000000"/>
          <w:sz w:val="18"/>
          <w:szCs w:val="18"/>
        </w:rPr>
        <w:t> </w:t>
      </w:r>
      <w:r>
        <w:rPr>
          <w:rStyle w:val="WW8Num3z0"/>
          <w:rFonts w:ascii="Verdana" w:hAnsi="Verdana"/>
          <w:color w:val="4682B4"/>
          <w:sz w:val="18"/>
          <w:szCs w:val="18"/>
        </w:rPr>
        <w:t>доллар</w:t>
      </w:r>
      <w:r>
        <w:rPr>
          <w:rStyle w:val="WW8Num2z0"/>
          <w:rFonts w:ascii="Verdana" w:hAnsi="Verdana"/>
          <w:color w:val="000000"/>
          <w:sz w:val="18"/>
          <w:szCs w:val="18"/>
        </w:rPr>
        <w:t> </w:t>
      </w:r>
      <w:r>
        <w:rPr>
          <w:rFonts w:ascii="Verdana" w:hAnsi="Verdana"/>
          <w:color w:val="000000"/>
          <w:sz w:val="18"/>
          <w:szCs w:val="18"/>
        </w:rPr>
        <w:t>США, а в 2003 году —</w:t>
      </w:r>
      <w:r>
        <w:rPr>
          <w:rStyle w:val="WW8Num2z0"/>
          <w:rFonts w:ascii="Verdana" w:hAnsi="Verdana"/>
          <w:color w:val="000000"/>
          <w:sz w:val="18"/>
          <w:szCs w:val="18"/>
        </w:rPr>
        <w:t> </w:t>
      </w:r>
      <w:r>
        <w:rPr>
          <w:rStyle w:val="WW8Num3z0"/>
          <w:rFonts w:ascii="Verdana" w:hAnsi="Verdana"/>
          <w:color w:val="4682B4"/>
          <w:sz w:val="18"/>
          <w:szCs w:val="18"/>
        </w:rPr>
        <w:t>евро</w:t>
      </w:r>
      <w:r>
        <w:rPr>
          <w:rFonts w:ascii="Verdana" w:hAnsi="Verdana"/>
          <w:color w:val="000000"/>
          <w:sz w:val="18"/>
          <w:szCs w:val="18"/>
        </w:rPr>
        <w:t>), утечка капиталов за рубеж. Продолжает снизижается реальная стоимость</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(в денежной форме), сохраняется спрос на реальные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(недвижимость и др.). Рост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несколько отстает от темпов роста инфляции. Все это, приводит к новым волнам инфляции, превышающим ее естественный уровень. В результате, и это главное — не получил должного развития реальный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экономики, за исключением предприятий-монополистов (</w:t>
      </w:r>
      <w:r>
        <w:rPr>
          <w:rStyle w:val="WW8Num3z0"/>
          <w:rFonts w:ascii="Verdana" w:hAnsi="Verdana"/>
          <w:color w:val="4682B4"/>
          <w:sz w:val="18"/>
          <w:szCs w:val="18"/>
        </w:rPr>
        <w:t>энергетика</w:t>
      </w:r>
      <w:r>
        <w:rPr>
          <w:rFonts w:ascii="Verdana" w:hAnsi="Verdana"/>
          <w:color w:val="000000"/>
          <w:sz w:val="18"/>
          <w:szCs w:val="18"/>
        </w:rPr>
        <w:t>, винно-водочная промышленность и др.).</w:t>
      </w:r>
    </w:p>
    <w:p w14:paraId="4F3DC55D"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предприятия</w:t>
      </w:r>
      <w:r>
        <w:rPr>
          <w:rStyle w:val="WW8Num2z0"/>
          <w:rFonts w:ascii="Verdana" w:hAnsi="Verdana"/>
          <w:color w:val="000000"/>
          <w:sz w:val="18"/>
          <w:szCs w:val="18"/>
        </w:rPr>
        <w:t> </w:t>
      </w:r>
      <w:r>
        <w:rPr>
          <w:rStyle w:val="WW8Num3z0"/>
          <w:rFonts w:ascii="Verdana" w:hAnsi="Verdana"/>
          <w:color w:val="4682B4"/>
          <w:sz w:val="18"/>
          <w:szCs w:val="18"/>
        </w:rPr>
        <w:t>макаронной</w:t>
      </w:r>
      <w:r>
        <w:rPr>
          <w:rStyle w:val="WW8Num2z0"/>
          <w:rFonts w:ascii="Verdana" w:hAnsi="Verdana"/>
          <w:color w:val="000000"/>
          <w:sz w:val="18"/>
          <w:szCs w:val="18"/>
        </w:rPr>
        <w:t> </w:t>
      </w:r>
      <w:r>
        <w:rPr>
          <w:rFonts w:ascii="Verdana" w:hAnsi="Verdana"/>
          <w:color w:val="000000"/>
          <w:sz w:val="18"/>
          <w:szCs w:val="18"/>
        </w:rPr>
        <w:t>и кондитерской промышленности, Чувашии, находились под значительным воздействием инфляционных факторов. Соответственно, и показатели их экономического роста, имели тенденцию к</w:t>
      </w:r>
      <w:r>
        <w:rPr>
          <w:rStyle w:val="WW8Num2z0"/>
          <w:rFonts w:ascii="Verdana" w:hAnsi="Verdana"/>
          <w:color w:val="000000"/>
          <w:sz w:val="18"/>
          <w:szCs w:val="18"/>
        </w:rPr>
        <w:t> </w:t>
      </w:r>
      <w:r>
        <w:rPr>
          <w:rStyle w:val="WW8Num3z0"/>
          <w:rFonts w:ascii="Verdana" w:hAnsi="Verdana"/>
          <w:color w:val="4682B4"/>
          <w:sz w:val="18"/>
          <w:szCs w:val="18"/>
        </w:rPr>
        <w:t>завышению</w:t>
      </w:r>
      <w:r>
        <w:rPr>
          <w:rFonts w:ascii="Verdana" w:hAnsi="Verdana"/>
          <w:color w:val="000000"/>
          <w:sz w:val="18"/>
          <w:szCs w:val="18"/>
        </w:rPr>
        <w:t>.</w:t>
      </w:r>
    </w:p>
    <w:p w14:paraId="0FC96BC9"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показано, что основные импульсы инфляции в Чувашской Республике в 1995-2002 годах концентрировано могут быть выражены через индекс потребительских цен (</w:t>
      </w:r>
      <w:r>
        <w:rPr>
          <w:rStyle w:val="WW8Num3z0"/>
          <w:rFonts w:ascii="Verdana" w:hAnsi="Verdana"/>
          <w:color w:val="4682B4"/>
          <w:sz w:val="18"/>
          <w:szCs w:val="18"/>
        </w:rPr>
        <w:t>ИПЦ</w:t>
      </w:r>
      <w:r>
        <w:rPr>
          <w:rFonts w:ascii="Verdana" w:hAnsi="Verdana"/>
          <w:color w:val="000000"/>
          <w:sz w:val="18"/>
          <w:szCs w:val="18"/>
        </w:rPr>
        <w:t>) по полному кругу товаров. Получены различные количественные оценки степени</w:t>
      </w:r>
      <w:r>
        <w:rPr>
          <w:rStyle w:val="WW8Num2z0"/>
          <w:rFonts w:ascii="Verdana" w:hAnsi="Verdana"/>
          <w:color w:val="000000"/>
          <w:sz w:val="18"/>
          <w:szCs w:val="18"/>
        </w:rPr>
        <w:t> </w:t>
      </w:r>
      <w:r>
        <w:rPr>
          <w:rStyle w:val="WW8Num3z0"/>
          <w:rFonts w:ascii="Verdana" w:hAnsi="Verdana"/>
          <w:color w:val="4682B4"/>
          <w:sz w:val="18"/>
          <w:szCs w:val="18"/>
        </w:rPr>
        <w:t>завышения</w:t>
      </w:r>
      <w:r>
        <w:rPr>
          <w:rStyle w:val="WW8Num2z0"/>
          <w:rFonts w:ascii="Verdana" w:hAnsi="Verdana"/>
          <w:color w:val="000000"/>
          <w:sz w:val="18"/>
          <w:szCs w:val="18"/>
        </w:rPr>
        <w:t> </w:t>
      </w:r>
      <w:r>
        <w:rPr>
          <w:rFonts w:ascii="Verdana" w:hAnsi="Verdana"/>
          <w:color w:val="000000"/>
          <w:sz w:val="18"/>
          <w:szCs w:val="18"/>
        </w:rPr>
        <w:t>показателей экономического роста в виде уравнений регрессии (линейной, нелинейной, однофакторной и многофакторной), связывающих эти показатели для базовых предприятий пищевой промышленности с ИПЦ. В то же время, обращено внимание на то, что официально публикуемые статистические данные, не полностью отражают реальную</w:t>
      </w:r>
      <w:r>
        <w:rPr>
          <w:rStyle w:val="WW8Num2z0"/>
          <w:rFonts w:ascii="Verdana" w:hAnsi="Verdana"/>
          <w:color w:val="000000"/>
          <w:sz w:val="18"/>
          <w:szCs w:val="18"/>
        </w:rPr>
        <w:t> </w:t>
      </w:r>
      <w:r>
        <w:rPr>
          <w:rStyle w:val="WW8Num3z0"/>
          <w:rFonts w:ascii="Verdana" w:hAnsi="Verdana"/>
          <w:color w:val="4682B4"/>
          <w:sz w:val="18"/>
          <w:szCs w:val="18"/>
        </w:rPr>
        <w:t>инфляционную</w:t>
      </w:r>
      <w:r>
        <w:rPr>
          <w:rStyle w:val="WW8Num2z0"/>
          <w:rFonts w:ascii="Verdana" w:hAnsi="Verdana"/>
          <w:color w:val="000000"/>
          <w:sz w:val="18"/>
          <w:szCs w:val="18"/>
        </w:rPr>
        <w:t> </w:t>
      </w:r>
      <w:r>
        <w:rPr>
          <w:rFonts w:ascii="Verdana" w:hAnsi="Verdana"/>
          <w:color w:val="000000"/>
          <w:sz w:val="18"/>
          <w:szCs w:val="18"/>
        </w:rPr>
        <w:t>ситуацию и, полученные на их основе количественные оценки носят весьма приближенный характер. Причин здесь много и, прежде всего -</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характера. Как следствие - это и нежелание самих субъектов</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предоставлять статистическим органам достоверные данные, и ограниченность статистических методик, и погрешность экономико-статистических методов обработки и т.д.</w:t>
      </w:r>
    </w:p>
    <w:p w14:paraId="3D38C02F"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представлен обобщающий анализ литературных данных относительно сущности инфляционных процессов с различных точек зрения. Рассмотрены классичесские подходы к проблеме инфляции, основные типы инфляции, факторы глобального и локального характера, формирующие ее градиент, а также основные тенденции ее изменения в зависимости от параметров макроэкономического окружения. Рассмотрена инфляция</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применительно к специфике данной работы, показаны особенности ее эволюции в связи с вариацией характеристических факторов микроэкономического уровня.</w:t>
      </w:r>
    </w:p>
    <w:p w14:paraId="45318D76"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Рассмотрены различные</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модели анализа инфляции, среди которых наибольшее внимание уделено</w:t>
      </w:r>
      <w:r>
        <w:rPr>
          <w:rStyle w:val="WW8Num2z0"/>
          <w:rFonts w:ascii="Verdana" w:hAnsi="Verdana"/>
          <w:color w:val="000000"/>
          <w:sz w:val="18"/>
          <w:szCs w:val="18"/>
        </w:rPr>
        <w:t> </w:t>
      </w:r>
      <w:r>
        <w:rPr>
          <w:rStyle w:val="WW8Num3z0"/>
          <w:rFonts w:ascii="Verdana" w:hAnsi="Verdana"/>
          <w:color w:val="4682B4"/>
          <w:sz w:val="18"/>
          <w:szCs w:val="18"/>
        </w:rPr>
        <w:t>индексному</w:t>
      </w:r>
      <w:r>
        <w:rPr>
          <w:rStyle w:val="WW8Num2z0"/>
          <w:rFonts w:ascii="Verdana" w:hAnsi="Verdana"/>
          <w:color w:val="000000"/>
          <w:sz w:val="18"/>
          <w:szCs w:val="18"/>
        </w:rPr>
        <w:t> </w:t>
      </w:r>
      <w:r>
        <w:rPr>
          <w:rFonts w:ascii="Verdana" w:hAnsi="Verdana"/>
          <w:color w:val="000000"/>
          <w:sz w:val="18"/>
          <w:szCs w:val="18"/>
        </w:rPr>
        <w:t>методу, используемому органами статистики. Обсуждены официальные методики мониторинга цен, базирующиеся на классических формулах</w:t>
      </w:r>
      <w:r>
        <w:rPr>
          <w:rStyle w:val="WW8Num2z0"/>
          <w:rFonts w:ascii="Verdana" w:hAnsi="Verdana"/>
          <w:color w:val="000000"/>
          <w:sz w:val="18"/>
          <w:szCs w:val="18"/>
        </w:rPr>
        <w:t> </w:t>
      </w:r>
      <w:r>
        <w:rPr>
          <w:rStyle w:val="WW8Num3z0"/>
          <w:rFonts w:ascii="Verdana" w:hAnsi="Verdana"/>
          <w:color w:val="4682B4"/>
          <w:sz w:val="18"/>
          <w:szCs w:val="18"/>
        </w:rPr>
        <w:t>Ласпейреса</w:t>
      </w:r>
      <w:r>
        <w:rPr>
          <w:rStyle w:val="WW8Num2z0"/>
          <w:rFonts w:ascii="Verdana" w:hAnsi="Verdana"/>
          <w:color w:val="000000"/>
          <w:sz w:val="18"/>
          <w:szCs w:val="18"/>
        </w:rPr>
        <w:t> </w:t>
      </w:r>
      <w:r>
        <w:rPr>
          <w:rFonts w:ascii="Verdana" w:hAnsi="Verdana"/>
          <w:color w:val="000000"/>
          <w:sz w:val="18"/>
          <w:szCs w:val="18"/>
        </w:rPr>
        <w:t xml:space="preserve">и Пааше и специфика их применения для расчетов индексов-дефляторов и индексов потребительских </w:t>
      </w:r>
      <w:r>
        <w:rPr>
          <w:rFonts w:ascii="Verdana" w:hAnsi="Verdana"/>
          <w:color w:val="000000"/>
          <w:sz w:val="18"/>
          <w:szCs w:val="18"/>
        </w:rPr>
        <w:lastRenderedPageBreak/>
        <w:t>цен в России и Чувашии. Показано, что периодическая</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публикуемых индексов цен свидетельствует о недостаточной адекватности применяемых методик их расчета и затрудняет статистическую оценку реальной экономической ситуации.</w:t>
      </w:r>
    </w:p>
    <w:p w14:paraId="190CBF29"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Приведены авторские уточнения некоторых особенностей применения</w:t>
      </w:r>
      <w:r>
        <w:rPr>
          <w:rStyle w:val="WW8Num2z0"/>
          <w:rFonts w:ascii="Verdana" w:hAnsi="Verdana"/>
          <w:color w:val="000000"/>
          <w:sz w:val="18"/>
          <w:szCs w:val="18"/>
        </w:rPr>
        <w:t> </w:t>
      </w:r>
      <w:r>
        <w:rPr>
          <w:rStyle w:val="WW8Num3z0"/>
          <w:rFonts w:ascii="Verdana" w:hAnsi="Verdana"/>
          <w:color w:val="4682B4"/>
          <w:sz w:val="18"/>
          <w:szCs w:val="18"/>
        </w:rPr>
        <w:t>индексных</w:t>
      </w:r>
      <w:r>
        <w:rPr>
          <w:rStyle w:val="WW8Num2z0"/>
          <w:rFonts w:ascii="Verdana" w:hAnsi="Verdana"/>
          <w:color w:val="000000"/>
          <w:sz w:val="18"/>
          <w:szCs w:val="18"/>
        </w:rPr>
        <w:t> </w:t>
      </w:r>
      <w:r>
        <w:rPr>
          <w:rFonts w:ascii="Verdana" w:hAnsi="Verdana"/>
          <w:color w:val="000000"/>
          <w:sz w:val="18"/>
          <w:szCs w:val="18"/>
        </w:rPr>
        <w:t>методов, введены понятия статического и динамического индексов инфляции, алгоритм расчета ошибки статического индекса цен в связи с невозможностью абсолютно непрерывного статистического наблюдения (дискретностью измерений) и даны обобщающие заключения о полноте описания инфляционных процессов с помощью системы статистических показателей</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характера.</w:t>
      </w:r>
    </w:p>
    <w:p w14:paraId="190E52D3"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Далее рассмотрены методы моделирования экономического роста производственных предприятий. Произведен сравнительный анализ моделей типа «инфляция-производство» и выбраны наиболее эффективные, с точки зрения целей данной работы, подходы. Были выбраны показатели, формирующие базу экономического роста производственного предприятия и проанализирована их взаимосвязь с факторами инфляции. Показано, что</w:t>
      </w:r>
      <w:r>
        <w:rPr>
          <w:rStyle w:val="WW8Num2z0"/>
          <w:rFonts w:ascii="Verdana" w:hAnsi="Verdana"/>
          <w:color w:val="000000"/>
          <w:sz w:val="18"/>
          <w:szCs w:val="18"/>
        </w:rPr>
        <w:t> </w:t>
      </w:r>
      <w:r>
        <w:rPr>
          <w:rStyle w:val="WW8Num3z0"/>
          <w:rFonts w:ascii="Verdana" w:hAnsi="Verdana"/>
          <w:color w:val="4682B4"/>
          <w:sz w:val="18"/>
          <w:szCs w:val="18"/>
        </w:rPr>
        <w:t>агрегированные</w:t>
      </w:r>
      <w:r>
        <w:rPr>
          <w:rStyle w:val="WW8Num2z0"/>
          <w:rFonts w:ascii="Verdana" w:hAnsi="Verdana"/>
          <w:color w:val="000000"/>
          <w:sz w:val="18"/>
          <w:szCs w:val="18"/>
        </w:rPr>
        <w:t> </w:t>
      </w:r>
      <w:r>
        <w:rPr>
          <w:rFonts w:ascii="Verdana" w:hAnsi="Verdana"/>
          <w:color w:val="000000"/>
          <w:sz w:val="18"/>
          <w:szCs w:val="18"/>
        </w:rPr>
        <w:t>индексы менее информативны, чем система индексов.</w:t>
      </w:r>
    </w:p>
    <w:p w14:paraId="558C34B4"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Рассчитаны различные варианты динамической аппроксимации таких показателей инфляции как индексы потребительских цен, индекс цен</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промышленной продукции и индекс цен производителей в пищевой промышленности. Показано наличие существенной корреляции между ними, позволяющей выбрать в качестве базового показателя инфляции практически любой из них. Поэтому, основным показателем инфляции оказалось возможным считать общий индекс потребительских цен.</w:t>
      </w:r>
    </w:p>
    <w:p w14:paraId="7ECEC53D"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Проведена оценка влияния инфляции на факторы экономического роста производственных предприятий пищевой промышленности Чувашии по методикам регрессионного анализа и дифференциированного индексирования по К. Чобану. Показано, что основные показатели экономического роста были завышены, хотя наблюдались отклонения некоторых из них и в обратную сторону. Элиминирование перечисленных показателей позволило оценить влияние</w:t>
      </w:r>
      <w:r>
        <w:rPr>
          <w:rStyle w:val="WW8Num2z0"/>
          <w:rFonts w:ascii="Verdana" w:hAnsi="Verdana"/>
          <w:color w:val="000000"/>
          <w:sz w:val="18"/>
          <w:szCs w:val="18"/>
        </w:rPr>
        <w:t> </w:t>
      </w:r>
      <w:r>
        <w:rPr>
          <w:rStyle w:val="WW8Num3z0"/>
          <w:rFonts w:ascii="Verdana" w:hAnsi="Verdana"/>
          <w:color w:val="4682B4"/>
          <w:sz w:val="18"/>
          <w:szCs w:val="18"/>
        </w:rPr>
        <w:t>инфляционного</w:t>
      </w:r>
      <w:r>
        <w:rPr>
          <w:rStyle w:val="WW8Num2z0"/>
          <w:rFonts w:ascii="Verdana" w:hAnsi="Verdana"/>
          <w:color w:val="000000"/>
          <w:sz w:val="18"/>
          <w:szCs w:val="18"/>
        </w:rPr>
        <w:t> </w:t>
      </w:r>
      <w:r>
        <w:rPr>
          <w:rFonts w:ascii="Verdana" w:hAnsi="Verdana"/>
          <w:color w:val="000000"/>
          <w:sz w:val="18"/>
          <w:szCs w:val="18"/>
        </w:rPr>
        <w:t>фактора на каждый из показателей экономического роста и оценить его реальные значения.</w:t>
      </w:r>
    </w:p>
    <w:p w14:paraId="5D71ABEC"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 детальный анализ показателей хозяйственно-экономической деятельности производственного предприятия пищевой промышленности "Вавилон" с дискретностью в один</w:t>
      </w:r>
      <w:r>
        <w:rPr>
          <w:rStyle w:val="WW8Num2z0"/>
          <w:rFonts w:ascii="Verdana" w:hAnsi="Verdana"/>
          <w:color w:val="000000"/>
          <w:sz w:val="18"/>
          <w:szCs w:val="18"/>
        </w:rPr>
        <w:t> </w:t>
      </w:r>
      <w:r>
        <w:rPr>
          <w:rStyle w:val="WW8Num3z0"/>
          <w:rFonts w:ascii="Verdana" w:hAnsi="Verdana"/>
          <w:color w:val="4682B4"/>
          <w:sz w:val="18"/>
          <w:szCs w:val="18"/>
        </w:rPr>
        <w:t>квартал</w:t>
      </w:r>
      <w:r>
        <w:rPr>
          <w:rFonts w:ascii="Verdana" w:hAnsi="Verdana"/>
          <w:color w:val="000000"/>
          <w:sz w:val="18"/>
          <w:szCs w:val="18"/>
        </w:rPr>
        <w:t>. Каждый из этих периодов имел свои особенности (колебания цен на рынке;</w:t>
      </w:r>
      <w:r>
        <w:rPr>
          <w:rStyle w:val="WW8Num2z0"/>
          <w:rFonts w:ascii="Verdana" w:hAnsi="Verdana"/>
          <w:color w:val="000000"/>
          <w:sz w:val="18"/>
          <w:szCs w:val="18"/>
        </w:rPr>
        <w:t> </w:t>
      </w:r>
      <w:r>
        <w:rPr>
          <w:rStyle w:val="WW8Num3z0"/>
          <w:rFonts w:ascii="Verdana" w:hAnsi="Verdana"/>
          <w:color w:val="4682B4"/>
          <w:sz w:val="18"/>
          <w:szCs w:val="18"/>
        </w:rPr>
        <w:t>инфляционные</w:t>
      </w:r>
      <w:r>
        <w:rPr>
          <w:rStyle w:val="WW8Num2z0"/>
          <w:rFonts w:ascii="Verdana" w:hAnsi="Verdana"/>
          <w:color w:val="000000"/>
          <w:sz w:val="18"/>
          <w:szCs w:val="18"/>
        </w:rPr>
        <w:t> </w:t>
      </w:r>
      <w:r>
        <w:rPr>
          <w:rFonts w:ascii="Verdana" w:hAnsi="Verdana"/>
          <w:color w:val="000000"/>
          <w:sz w:val="18"/>
          <w:szCs w:val="18"/>
        </w:rPr>
        <w:t>ожидания и т.д.). При этом,</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оценка конечных результатов экономической деятельности предприятия "Вавилон" за указанные периоды не учитывала этих особенностей и не могла рассматриваться как достоверная. В работе получены уточненные оценки экономического роста с применением различных, в том числе нестандартных, методик.</w:t>
      </w:r>
    </w:p>
    <w:p w14:paraId="6CDD52D3"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Сформулирована и опробована авторская результантная методика оценки влияния инфляции на финансовые показатели предприятия-</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реализации, себестоимость реализации,</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от реализации, балансовая прибыль, стоимость основных фондов, стоимость производственных фондов,</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собственного капитала, рентабельность предприятия в целом и др. Рассчитаны уравнения полиномиальной аппроксимации для этих факторов в</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и сопоставимых ценах. Показано, что приемлемые приближения достигаются для нелинейных квадратично-кубических моделей (Модели 32 и 33). Получены аналитические соотношения и приведены детальные численные расчеты, отражающие зависимость показателей</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прибыли и рентабельности предприятия от индекса потребительских цен.</w:t>
      </w:r>
    </w:p>
    <w:p w14:paraId="01BF5D8B"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сравнения, применена и классическая методика комплексной оценки влияния на показатели экономического роста предприятия с использованием методов многомерного регрессионного анализа. Были выделены наиболее значимые факторы -</w:t>
      </w:r>
      <w:r>
        <w:rPr>
          <w:rStyle w:val="WW8Num3z0"/>
          <w:rFonts w:ascii="Verdana" w:hAnsi="Verdana"/>
          <w:color w:val="4682B4"/>
          <w:sz w:val="18"/>
          <w:szCs w:val="18"/>
        </w:rPr>
        <w:t>балансовая</w:t>
      </w:r>
      <w:r>
        <w:rPr>
          <w:rStyle w:val="WW8Num2z0"/>
          <w:rFonts w:ascii="Verdana" w:hAnsi="Verdana"/>
          <w:color w:val="000000"/>
          <w:sz w:val="18"/>
          <w:szCs w:val="18"/>
        </w:rPr>
        <w:t> </w:t>
      </w:r>
      <w:r>
        <w:rPr>
          <w:rFonts w:ascii="Verdana" w:hAnsi="Verdana"/>
          <w:color w:val="000000"/>
          <w:sz w:val="18"/>
          <w:szCs w:val="18"/>
        </w:rPr>
        <w:t>прибыль и общая рентабельность предприятия. Получено линейное регрессионное уравнение взаимосвязи указанных факторов с индексом потребительских цен в Чувашии по данным 1995-2002 годов. Проведена статистическая оценка значимости параметров регрессии, полноты и других характеристик с использованием критериев нормального распределения, Стьюдента, Фишера, Колмогорова, Дарбина-Уотсона и др. Показано, что полученное уравнение регрессии удовлетворительно описывает предполагаемые связи между</w:t>
      </w:r>
      <w:r>
        <w:rPr>
          <w:rStyle w:val="WW8Num2z0"/>
          <w:rFonts w:ascii="Verdana" w:hAnsi="Verdana"/>
          <w:color w:val="000000"/>
          <w:sz w:val="18"/>
          <w:szCs w:val="18"/>
        </w:rPr>
        <w:t> </w:t>
      </w:r>
      <w:r>
        <w:rPr>
          <w:rStyle w:val="WW8Num3z0"/>
          <w:rFonts w:ascii="Verdana" w:hAnsi="Verdana"/>
          <w:color w:val="4682B4"/>
          <w:sz w:val="18"/>
          <w:szCs w:val="18"/>
        </w:rPr>
        <w:t>результативным</w:t>
      </w:r>
      <w:r>
        <w:rPr>
          <w:rStyle w:val="WW8Num2z0"/>
          <w:rFonts w:ascii="Verdana" w:hAnsi="Verdana"/>
          <w:color w:val="000000"/>
          <w:sz w:val="18"/>
          <w:szCs w:val="18"/>
        </w:rPr>
        <w:t> </w:t>
      </w:r>
      <w:r>
        <w:rPr>
          <w:rFonts w:ascii="Verdana" w:hAnsi="Verdana"/>
          <w:color w:val="000000"/>
          <w:sz w:val="18"/>
          <w:szCs w:val="18"/>
        </w:rPr>
        <w:t>и факторными признаками.</w:t>
      </w:r>
    </w:p>
    <w:p w14:paraId="25745EC3" w14:textId="77777777" w:rsidR="00C618F1" w:rsidRDefault="00C618F1" w:rsidP="00C618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Выполнено сравнение авторской методики результантного подхода с классической методикой многофакторной регрессии. Показано, что результантный подход позволяет строить динамические модели инфляции с большей степенью точности и меньшей потерей информативности, хотя порядок погрешностей тот же.</w:t>
      </w:r>
    </w:p>
    <w:p w14:paraId="7C641A55" w14:textId="77777777" w:rsidR="00C618F1" w:rsidRDefault="00C618F1" w:rsidP="00C618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повышения достоверности анализа были дополнительно применены некоторые новые методы статистического моделирования - метод панельных данных и метод искусственных нейронных сетей.</w:t>
      </w:r>
    </w:p>
    <w:p w14:paraId="27532844"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методики панельных данных получены несмещенные регрессионные оценки для панели из пяти базовых предприятий пищевой промышленности Чувашии, а также для отдельных представителей, включенных в панельную выборку. Анализ показал, что «</w:t>
      </w:r>
      <w:r>
        <w:rPr>
          <w:rStyle w:val="WW8Num3z0"/>
          <w:rFonts w:ascii="Verdana" w:hAnsi="Verdana"/>
          <w:color w:val="4682B4"/>
          <w:sz w:val="18"/>
          <w:szCs w:val="18"/>
        </w:rPr>
        <w:t>симметризация</w:t>
      </w:r>
      <w:r>
        <w:rPr>
          <w:rFonts w:ascii="Verdana" w:hAnsi="Verdana"/>
          <w:color w:val="000000"/>
          <w:sz w:val="18"/>
          <w:szCs w:val="18"/>
        </w:rPr>
        <w:t>» данных методом панельных разностей не внесла существенных изменений в параметры полученных моделей.</w:t>
      </w:r>
    </w:p>
    <w:p w14:paraId="3C3C7612" w14:textId="77777777" w:rsidR="00C618F1" w:rsidRDefault="00C618F1" w:rsidP="00C618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Дополнительное моделирование методом нейронных сетей, применительно к отдельным предприятиям пищеыой промышленности Чувашии (Вавилон, Акконд) также не внесло существенных корректив в полученных ранее результаы, хотя принципально это вполне возможно.</w:t>
      </w:r>
    </w:p>
    <w:p w14:paraId="768A614F"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научная новизна диссертационного исследования заключается в разработке методологических и теоретических подходов к анализу влияния инфляционных процессов на показатели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пищевой промышленности Чувашии. Результаты исследования могут быть использованы статистическими органами Чувашской Республики при формировании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статистических данных по инфляционной динамике региона. Предлагаемые в работе подходы, могут быть применены руководителями промышленных предприятий для</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фактических данных о производственно-хозяйственной деятельности и ее прогнозирования с учетом инфляции. Выделим еще раз основные результаты работы:</w:t>
      </w:r>
    </w:p>
    <w:p w14:paraId="35C40C8F" w14:textId="77777777" w:rsidR="00C618F1" w:rsidRDefault="00C618F1" w:rsidP="00C618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обобщены подходы к оценке инфляции и сформулированы авторские взгляды на них;</w:t>
      </w:r>
    </w:p>
    <w:p w14:paraId="3D22A357" w14:textId="77777777" w:rsidR="00C618F1" w:rsidRDefault="00C618F1" w:rsidP="00C618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проанализированы особенности динамики инфляции на региональном уровне Чувашской Республики в 1995-2002 годах;</w:t>
      </w:r>
    </w:p>
    <w:p w14:paraId="74E10ED4" w14:textId="77777777" w:rsidR="00C618F1" w:rsidRDefault="00C618F1" w:rsidP="00C618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результантного подхода к анализу взаимосвязи различных показателей экономического роста предприятий с показателями инфляции в динамике;</w:t>
      </w:r>
    </w:p>
    <w:p w14:paraId="7902CD21" w14:textId="77777777" w:rsidR="00C618F1" w:rsidRDefault="00C618F1" w:rsidP="00C618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анализ влияния инфляции на показатели экономического роста конкретных производственных предприятий Чувашии с использованием различных методов;</w:t>
      </w:r>
    </w:p>
    <w:p w14:paraId="7B845D67" w14:textId="77777777" w:rsidR="00C618F1" w:rsidRDefault="00C618F1" w:rsidP="00C618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оценки развития предприятий с учетом влияния инфляции.</w:t>
      </w:r>
    </w:p>
    <w:p w14:paraId="20002059" w14:textId="77777777" w:rsidR="00C618F1" w:rsidRDefault="00C618F1" w:rsidP="00C618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Предложенные новые подходы позволяют расширить набор статистических методик, применяемых в настоящее время в статистической науке.</w:t>
      </w:r>
    </w:p>
    <w:p w14:paraId="3FE5A769" w14:textId="77777777" w:rsidR="00C618F1" w:rsidRDefault="00C618F1" w:rsidP="00C618F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Мегель, Юрий Дмитриевич, 2005 год</w:t>
      </w:r>
    </w:p>
    <w:p w14:paraId="68544002"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 Е., Ильенкова С. Д.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М.: Финансы и статистика, 1996.</w:t>
      </w:r>
    </w:p>
    <w:p w14:paraId="032876E7"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 А., Мхитарян В. С. Практикум по прикладной статистике и</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-М: М-МЭСИ, 2000. 159 с.</w:t>
      </w:r>
    </w:p>
    <w:p w14:paraId="42663E28"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Аллен Р. Дж. Экономические индексы /Пер. с англ. М.: Статистика, 1980.-256 с.</w:t>
      </w:r>
    </w:p>
    <w:p w14:paraId="676B4DE3"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Андриенко В., Пилипенко И. К вопросу о достоверности индексов цен// Вестник статистики. 1990. - № 3, с. 55-60.</w:t>
      </w:r>
    </w:p>
    <w:p w14:paraId="1A97E7A4"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Андронов</w:t>
      </w:r>
      <w:r>
        <w:rPr>
          <w:rStyle w:val="WW8Num2z0"/>
          <w:rFonts w:ascii="Verdana" w:hAnsi="Verdana"/>
          <w:color w:val="000000"/>
          <w:sz w:val="18"/>
          <w:szCs w:val="18"/>
        </w:rPr>
        <w:t> </w:t>
      </w:r>
      <w:r>
        <w:rPr>
          <w:rFonts w:ascii="Verdana" w:hAnsi="Verdana"/>
          <w:color w:val="000000"/>
          <w:sz w:val="18"/>
          <w:szCs w:val="18"/>
        </w:rPr>
        <w:t>А. А., Витт А. А.,</w:t>
      </w:r>
      <w:r>
        <w:rPr>
          <w:rStyle w:val="WW8Num2z0"/>
          <w:rFonts w:ascii="Verdana" w:hAnsi="Verdana"/>
          <w:color w:val="000000"/>
          <w:sz w:val="18"/>
          <w:szCs w:val="18"/>
        </w:rPr>
        <w:t> </w:t>
      </w:r>
      <w:r>
        <w:rPr>
          <w:rStyle w:val="WW8Num3z0"/>
          <w:rFonts w:ascii="Verdana" w:hAnsi="Verdana"/>
          <w:color w:val="4682B4"/>
          <w:sz w:val="18"/>
          <w:szCs w:val="18"/>
        </w:rPr>
        <w:t>Хайкин</w:t>
      </w:r>
      <w:r>
        <w:rPr>
          <w:rStyle w:val="WW8Num2z0"/>
          <w:rFonts w:ascii="Verdana" w:hAnsi="Verdana"/>
          <w:color w:val="000000"/>
          <w:sz w:val="18"/>
          <w:szCs w:val="18"/>
        </w:rPr>
        <w:t> </w:t>
      </w:r>
      <w:r>
        <w:rPr>
          <w:rFonts w:ascii="Verdana" w:hAnsi="Verdana"/>
          <w:color w:val="000000"/>
          <w:sz w:val="18"/>
          <w:szCs w:val="18"/>
        </w:rPr>
        <w:t>С. Э. Теория колебаний. М.:Наука, 1981. - 401 с.</w:t>
      </w:r>
    </w:p>
    <w:p w14:paraId="509E40D0"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М.М., Шеремет А.Д. Теория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 Финансы и статистика, 1997. 418 с.</w:t>
      </w:r>
    </w:p>
    <w:p w14:paraId="62295B47"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Балаш</w:t>
      </w:r>
      <w:r>
        <w:rPr>
          <w:rStyle w:val="WW8Num2z0"/>
          <w:rFonts w:ascii="Verdana" w:hAnsi="Verdana"/>
          <w:color w:val="000000"/>
          <w:sz w:val="18"/>
          <w:szCs w:val="18"/>
        </w:rPr>
        <w:t> </w:t>
      </w:r>
      <w:r>
        <w:rPr>
          <w:rFonts w:ascii="Verdana" w:hAnsi="Verdana"/>
          <w:color w:val="000000"/>
          <w:sz w:val="18"/>
          <w:szCs w:val="18"/>
        </w:rPr>
        <w:t>В. А., Балаш О. С. Модели линейной регрессии для панельных данных. Учебное пособие.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2002. 66 с.</w:t>
      </w:r>
    </w:p>
    <w:p w14:paraId="679FAC53"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Белова JT. О соотношении динамики внутренних цен и динамики</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курса // Вопросы экономики. -1993. № 11.</w:t>
      </w:r>
    </w:p>
    <w:p w14:paraId="73A2DDD1"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Белявский</w:t>
      </w:r>
      <w:r>
        <w:rPr>
          <w:rStyle w:val="WW8Num2z0"/>
          <w:rFonts w:ascii="Verdana" w:hAnsi="Verdana"/>
          <w:color w:val="000000"/>
          <w:sz w:val="18"/>
          <w:szCs w:val="18"/>
        </w:rPr>
        <w:t> </w:t>
      </w:r>
      <w:r>
        <w:rPr>
          <w:rFonts w:ascii="Verdana" w:hAnsi="Verdana"/>
          <w:color w:val="000000"/>
          <w:sz w:val="18"/>
          <w:szCs w:val="18"/>
        </w:rPr>
        <w:t>И. К. и др. Статистика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 xml:space="preserve">и услуг, М.: Финансы и статистика, 1995, с. </w:t>
      </w:r>
      <w:r>
        <w:rPr>
          <w:rFonts w:ascii="Verdana" w:hAnsi="Verdana"/>
          <w:color w:val="000000"/>
          <w:sz w:val="18"/>
          <w:szCs w:val="18"/>
        </w:rPr>
        <w:lastRenderedPageBreak/>
        <w:t>176-178.</w:t>
      </w:r>
    </w:p>
    <w:p w14:paraId="4A2489D2"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Березовская М., Райская Н., Френкель А., Горячева И.</w:t>
      </w:r>
      <w:r>
        <w:rPr>
          <w:rStyle w:val="WW8Num2z0"/>
          <w:rFonts w:ascii="Verdana" w:hAnsi="Verdana"/>
          <w:color w:val="000000"/>
          <w:sz w:val="18"/>
          <w:szCs w:val="18"/>
        </w:rPr>
        <w:t> </w:t>
      </w:r>
      <w:r>
        <w:rPr>
          <w:rStyle w:val="WW8Num3z0"/>
          <w:rFonts w:ascii="Verdana" w:hAnsi="Verdana"/>
          <w:color w:val="4682B4"/>
          <w:sz w:val="18"/>
          <w:szCs w:val="18"/>
        </w:rPr>
        <w:t>Агрегированный</w:t>
      </w:r>
      <w:r>
        <w:rPr>
          <w:rStyle w:val="WW8Num2z0"/>
          <w:rFonts w:ascii="Verdana" w:hAnsi="Verdana"/>
          <w:color w:val="000000"/>
          <w:sz w:val="18"/>
          <w:szCs w:val="18"/>
        </w:rPr>
        <w:t> </w:t>
      </w:r>
      <w:r>
        <w:rPr>
          <w:rFonts w:ascii="Verdana" w:hAnsi="Verdana"/>
          <w:color w:val="000000"/>
          <w:sz w:val="18"/>
          <w:szCs w:val="18"/>
        </w:rPr>
        <w:t>индекс -эффективный измеритель инфляции // Вопросы статистики . 1996. - № 12, с.22-25.</w:t>
      </w:r>
    </w:p>
    <w:p w14:paraId="76C81088"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w:t>
      </w:r>
    </w:p>
    <w:p w14:paraId="742F2A0A"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Блауг</w:t>
      </w:r>
      <w:r>
        <w:rPr>
          <w:rStyle w:val="WW8Num2z0"/>
          <w:rFonts w:ascii="Verdana" w:hAnsi="Verdana"/>
          <w:color w:val="000000"/>
          <w:sz w:val="18"/>
          <w:szCs w:val="18"/>
        </w:rPr>
        <w:t> </w:t>
      </w:r>
      <w:r>
        <w:rPr>
          <w:rFonts w:ascii="Verdana" w:hAnsi="Verdana"/>
          <w:color w:val="000000"/>
          <w:sz w:val="18"/>
          <w:szCs w:val="18"/>
        </w:rPr>
        <w:t>М. Экономическая мысль в ретроспективе / Пер. с англ. М.: Дело ЛТД, 1994.</w:t>
      </w:r>
    </w:p>
    <w:p w14:paraId="506CAC8E"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Бокарева Л. Факторы</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 Экономист. -1996. -№ 2.- с. 37-50.</w:t>
      </w:r>
    </w:p>
    <w:p w14:paraId="7424A537"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Браунинг П. Современные экономические теории — буржуазные концепции. М.:, 1987.</w:t>
      </w:r>
    </w:p>
    <w:p w14:paraId="3CE322D2"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Велтенков А. Куда идем мы с</w:t>
      </w:r>
      <w:r>
        <w:rPr>
          <w:rStyle w:val="WW8Num2z0"/>
          <w:rFonts w:ascii="Verdana" w:hAnsi="Verdana"/>
          <w:color w:val="000000"/>
          <w:sz w:val="18"/>
          <w:szCs w:val="18"/>
        </w:rPr>
        <w:t> </w:t>
      </w:r>
      <w:r>
        <w:rPr>
          <w:rStyle w:val="WW8Num3z0"/>
          <w:rFonts w:ascii="Verdana" w:hAnsi="Verdana"/>
          <w:color w:val="4682B4"/>
          <w:sz w:val="18"/>
          <w:szCs w:val="18"/>
        </w:rPr>
        <w:t>МВФ</w:t>
      </w:r>
      <w:r>
        <w:rPr>
          <w:rStyle w:val="WW8Num2z0"/>
          <w:rFonts w:ascii="Verdana" w:hAnsi="Verdana"/>
          <w:color w:val="000000"/>
          <w:sz w:val="18"/>
          <w:szCs w:val="18"/>
        </w:rPr>
        <w:t> </w:t>
      </w:r>
      <w:r>
        <w:rPr>
          <w:rFonts w:ascii="Verdana" w:hAnsi="Verdana"/>
          <w:color w:val="000000"/>
          <w:sz w:val="18"/>
          <w:szCs w:val="18"/>
        </w:rPr>
        <w:t>//Российский экономический журнал. -1996. № 8.</w:t>
      </w:r>
    </w:p>
    <w:p w14:paraId="70BBA53B"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Влияние налоговой политики на</w:t>
      </w:r>
      <w:r>
        <w:rPr>
          <w:rStyle w:val="WW8Num2z0"/>
          <w:rFonts w:ascii="Verdana" w:hAnsi="Verdana"/>
          <w:color w:val="000000"/>
          <w:sz w:val="18"/>
          <w:szCs w:val="18"/>
        </w:rPr>
        <w:t> </w:t>
      </w:r>
      <w:r>
        <w:rPr>
          <w:rStyle w:val="WW8Num3z0"/>
          <w:rFonts w:ascii="Verdana" w:hAnsi="Verdana"/>
          <w:color w:val="4682B4"/>
          <w:sz w:val="18"/>
          <w:szCs w:val="18"/>
        </w:rPr>
        <w:t>инфляционную</w:t>
      </w:r>
      <w:r>
        <w:rPr>
          <w:rStyle w:val="WW8Num2z0"/>
          <w:rFonts w:ascii="Verdana" w:hAnsi="Verdana"/>
          <w:color w:val="000000"/>
          <w:sz w:val="18"/>
          <w:szCs w:val="18"/>
        </w:rPr>
        <w:t> </w:t>
      </w:r>
      <w:r>
        <w:rPr>
          <w:rFonts w:ascii="Verdana" w:hAnsi="Verdana"/>
          <w:color w:val="000000"/>
          <w:sz w:val="18"/>
          <w:szCs w:val="18"/>
        </w:rPr>
        <w:t>активность предприятий // Экономист. 1996. - № 7.</w:t>
      </w:r>
    </w:p>
    <w:p w14:paraId="69BECB8E"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В.Н. Экономика России в 1995 и начале 1996 г.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-1996. № 3.</w:t>
      </w:r>
    </w:p>
    <w:p w14:paraId="579401FE"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Гайдар Е. "Детские болезни"</w:t>
      </w:r>
      <w:r>
        <w:rPr>
          <w:rStyle w:val="WW8Num2z0"/>
          <w:rFonts w:ascii="Verdana" w:hAnsi="Verdana"/>
          <w:color w:val="000000"/>
          <w:sz w:val="18"/>
          <w:szCs w:val="18"/>
        </w:rPr>
        <w:t> </w:t>
      </w:r>
      <w:r>
        <w:rPr>
          <w:rStyle w:val="WW8Num3z0"/>
          <w:rFonts w:ascii="Verdana" w:hAnsi="Verdana"/>
          <w:color w:val="4682B4"/>
          <w:sz w:val="18"/>
          <w:szCs w:val="18"/>
        </w:rPr>
        <w:t>постсоциализма</w:t>
      </w:r>
      <w:r>
        <w:rPr>
          <w:rStyle w:val="WW8Num2z0"/>
          <w:rFonts w:ascii="Verdana" w:hAnsi="Verdana"/>
          <w:color w:val="000000"/>
          <w:sz w:val="18"/>
          <w:szCs w:val="18"/>
        </w:rPr>
        <w:t> </w:t>
      </w:r>
      <w:r>
        <w:rPr>
          <w:rFonts w:ascii="Verdana" w:hAnsi="Verdana"/>
          <w:color w:val="000000"/>
          <w:sz w:val="18"/>
          <w:szCs w:val="18"/>
        </w:rPr>
        <w:t>//Вопросы экономики. 1997. -№ 4.</w:t>
      </w:r>
    </w:p>
    <w:p w14:paraId="641D4D54"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Голиченко</w:t>
      </w:r>
      <w:r>
        <w:rPr>
          <w:rStyle w:val="WW8Num2z0"/>
          <w:rFonts w:ascii="Verdana" w:hAnsi="Verdana"/>
          <w:color w:val="000000"/>
          <w:sz w:val="18"/>
          <w:szCs w:val="18"/>
        </w:rPr>
        <w:t> </w:t>
      </w:r>
      <w:r>
        <w:rPr>
          <w:rFonts w:ascii="Verdana" w:hAnsi="Verdana"/>
          <w:color w:val="000000"/>
          <w:sz w:val="18"/>
          <w:szCs w:val="18"/>
        </w:rPr>
        <w:t>О. Г. Деньги, инфляция, производство: моделирование в условиях несовершенной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М.: ОАО "Издательство Экономика", 1997, 96 с.</w:t>
      </w:r>
    </w:p>
    <w:p w14:paraId="532C8A79"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A.M., Лисанский А.В., Никитин Г.Г. Прогноз развития экономики в 1996 г. //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-1996.- № 2.</w:t>
      </w:r>
    </w:p>
    <w:p w14:paraId="6EC92091"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И.В. Под бременем инфляции. М.: Экономика, 1996.</w:t>
      </w:r>
    </w:p>
    <w:p w14:paraId="34F347FF"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Гусаров</w:t>
      </w:r>
      <w:r>
        <w:rPr>
          <w:rStyle w:val="WW8Num2z0"/>
          <w:rFonts w:ascii="Verdana" w:hAnsi="Verdana"/>
          <w:color w:val="000000"/>
          <w:sz w:val="18"/>
          <w:szCs w:val="18"/>
        </w:rPr>
        <w:t> </w:t>
      </w:r>
      <w:r>
        <w:rPr>
          <w:rFonts w:ascii="Verdana" w:hAnsi="Verdana"/>
          <w:color w:val="000000"/>
          <w:sz w:val="18"/>
          <w:szCs w:val="18"/>
        </w:rPr>
        <w:t>В. М. Теория статистики.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w:t>
      </w:r>
    </w:p>
    <w:p w14:paraId="741DDC13"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Гэлбрейт</w:t>
      </w:r>
      <w:r>
        <w:rPr>
          <w:rStyle w:val="WW8Num2z0"/>
          <w:rFonts w:ascii="Verdana" w:hAnsi="Verdana"/>
          <w:color w:val="000000"/>
          <w:sz w:val="18"/>
          <w:szCs w:val="18"/>
        </w:rPr>
        <w:t> </w:t>
      </w:r>
      <w:r>
        <w:rPr>
          <w:rFonts w:ascii="Verdana" w:hAnsi="Verdana"/>
          <w:color w:val="000000"/>
          <w:sz w:val="18"/>
          <w:szCs w:val="18"/>
        </w:rPr>
        <w:t>Д. Экономические теории и цели общества. М., 1979.</w:t>
      </w:r>
    </w:p>
    <w:p w14:paraId="3890A7F5"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Де Вриес В. Что мы измерям? // Вопросы статистики. 2000. - № 3.</w:t>
      </w:r>
    </w:p>
    <w:p w14:paraId="208840F1"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Динкевич</w:t>
      </w:r>
      <w:r>
        <w:rPr>
          <w:rStyle w:val="WW8Num2z0"/>
          <w:rFonts w:ascii="Verdana" w:hAnsi="Verdana"/>
          <w:color w:val="000000"/>
          <w:sz w:val="18"/>
          <w:szCs w:val="18"/>
        </w:rPr>
        <w:t> </w:t>
      </w:r>
      <w:r>
        <w:rPr>
          <w:rFonts w:ascii="Verdana" w:hAnsi="Verdana"/>
          <w:color w:val="000000"/>
          <w:sz w:val="18"/>
          <w:szCs w:val="18"/>
        </w:rPr>
        <w:t>А. И., Игнацкая М.А. Первая половина 90-х: уроки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в России // Деньги и кредит.- 1996.- № 4.</w:t>
      </w:r>
    </w:p>
    <w:p w14:paraId="26301659"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Э.Дж., Лидсей Д. Макроэкономика / Пер. с англ. В.Лукашевича и др.; /под общ ред. Б.Лисовика и др. СПб., 1994.</w:t>
      </w:r>
    </w:p>
    <w:p w14:paraId="1DD62209"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Дрейпер Н.,</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Г. Прикладной регрессионный анализ: В 2-х кн. М.: Финансы и статистика, 1986-1987.</w:t>
      </w:r>
    </w:p>
    <w:p w14:paraId="3AE4749C"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А. М., Мхитарян В. С.,</w:t>
      </w:r>
      <w:r>
        <w:rPr>
          <w:rStyle w:val="WW8Num2z0"/>
          <w:rFonts w:ascii="Verdana" w:hAnsi="Verdana"/>
          <w:color w:val="000000"/>
          <w:sz w:val="18"/>
          <w:szCs w:val="18"/>
        </w:rPr>
        <w:t> </w:t>
      </w:r>
      <w:r>
        <w:rPr>
          <w:rStyle w:val="WW8Num3z0"/>
          <w:rFonts w:ascii="Verdana" w:hAnsi="Verdana"/>
          <w:color w:val="4682B4"/>
          <w:sz w:val="18"/>
          <w:szCs w:val="18"/>
        </w:rPr>
        <w:t>Трошин</w:t>
      </w:r>
      <w:r>
        <w:rPr>
          <w:rStyle w:val="WW8Num2z0"/>
          <w:rFonts w:ascii="Verdana" w:hAnsi="Verdana"/>
          <w:color w:val="000000"/>
          <w:sz w:val="18"/>
          <w:szCs w:val="18"/>
        </w:rPr>
        <w:t> </w:t>
      </w:r>
      <w:r>
        <w:rPr>
          <w:rFonts w:ascii="Verdana" w:hAnsi="Verdana"/>
          <w:color w:val="000000"/>
          <w:sz w:val="18"/>
          <w:szCs w:val="18"/>
        </w:rPr>
        <w:t>Л. И. Математическая статистика для бизнесменов 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М.: М-МЭСИ, 1999.- 142 с.</w:t>
      </w:r>
    </w:p>
    <w:p w14:paraId="695A4722"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А. М., Мхитарян В. С.,</w:t>
      </w:r>
      <w:r>
        <w:rPr>
          <w:rStyle w:val="WW8Num2z0"/>
          <w:rFonts w:ascii="Verdana" w:hAnsi="Verdana"/>
          <w:color w:val="000000"/>
          <w:sz w:val="18"/>
          <w:szCs w:val="18"/>
        </w:rPr>
        <w:t> </w:t>
      </w:r>
      <w:r>
        <w:rPr>
          <w:rStyle w:val="WW8Num3z0"/>
          <w:rFonts w:ascii="Verdana" w:hAnsi="Verdana"/>
          <w:color w:val="4682B4"/>
          <w:sz w:val="18"/>
          <w:szCs w:val="18"/>
        </w:rPr>
        <w:t>Трошин</w:t>
      </w:r>
      <w:r>
        <w:rPr>
          <w:rStyle w:val="WW8Num2z0"/>
          <w:rFonts w:ascii="Verdana" w:hAnsi="Verdana"/>
          <w:color w:val="000000"/>
          <w:sz w:val="18"/>
          <w:szCs w:val="18"/>
        </w:rPr>
        <w:t> </w:t>
      </w:r>
      <w:r>
        <w:rPr>
          <w:rFonts w:ascii="Verdana" w:hAnsi="Verdana"/>
          <w:color w:val="000000"/>
          <w:sz w:val="18"/>
          <w:szCs w:val="18"/>
        </w:rPr>
        <w:t>Л. И. Многомерные статистические методы, М.: Финансы и статистика, 2001.- 368 с.</w:t>
      </w:r>
    </w:p>
    <w:p w14:paraId="4767C19C"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Душанич</w:t>
      </w:r>
      <w:r>
        <w:rPr>
          <w:rStyle w:val="WW8Num2z0"/>
          <w:rFonts w:ascii="Verdana" w:hAnsi="Verdana"/>
          <w:color w:val="000000"/>
          <w:sz w:val="18"/>
          <w:szCs w:val="18"/>
        </w:rPr>
        <w:t> </w:t>
      </w:r>
      <w:r>
        <w:rPr>
          <w:rFonts w:ascii="Verdana" w:hAnsi="Verdana"/>
          <w:color w:val="000000"/>
          <w:sz w:val="18"/>
          <w:szCs w:val="18"/>
        </w:rPr>
        <w:t>Т.Н., Душанич И.Б. Экономика переходного периода. М.:</w:t>
      </w:r>
      <w:r>
        <w:rPr>
          <w:rStyle w:val="WW8Num2z0"/>
          <w:rFonts w:ascii="Verdana" w:hAnsi="Verdana"/>
          <w:color w:val="000000"/>
          <w:sz w:val="18"/>
          <w:szCs w:val="18"/>
        </w:rPr>
        <w:t> </w:t>
      </w:r>
      <w:r>
        <w:rPr>
          <w:rStyle w:val="WW8Num3z0"/>
          <w:rFonts w:ascii="Verdana" w:hAnsi="Verdana"/>
          <w:color w:val="4682B4"/>
          <w:sz w:val="18"/>
          <w:szCs w:val="18"/>
        </w:rPr>
        <w:t>ИМПЭ</w:t>
      </w:r>
      <w:r>
        <w:rPr>
          <w:rFonts w:ascii="Verdana" w:hAnsi="Verdana"/>
          <w:color w:val="000000"/>
          <w:sz w:val="18"/>
          <w:szCs w:val="18"/>
        </w:rPr>
        <w:t>, 1996.</w:t>
      </w:r>
    </w:p>
    <w:p w14:paraId="727B6AD7"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Дюран Б.,</w:t>
      </w:r>
      <w:r>
        <w:rPr>
          <w:rStyle w:val="WW8Num2z0"/>
          <w:rFonts w:ascii="Verdana" w:hAnsi="Verdana"/>
          <w:color w:val="000000"/>
          <w:sz w:val="18"/>
          <w:szCs w:val="18"/>
        </w:rPr>
        <w:t> </w:t>
      </w:r>
      <w:r>
        <w:rPr>
          <w:rStyle w:val="WW8Num3z0"/>
          <w:rFonts w:ascii="Verdana" w:hAnsi="Verdana"/>
          <w:color w:val="4682B4"/>
          <w:sz w:val="18"/>
          <w:szCs w:val="18"/>
        </w:rPr>
        <w:t>Оделл</w:t>
      </w:r>
      <w:r>
        <w:rPr>
          <w:rStyle w:val="WW8Num2z0"/>
          <w:rFonts w:ascii="Verdana" w:hAnsi="Verdana"/>
          <w:color w:val="000000"/>
          <w:sz w:val="18"/>
          <w:szCs w:val="18"/>
        </w:rPr>
        <w:t> </w:t>
      </w:r>
      <w:r>
        <w:rPr>
          <w:rFonts w:ascii="Verdana" w:hAnsi="Verdana"/>
          <w:color w:val="000000"/>
          <w:sz w:val="18"/>
          <w:szCs w:val="18"/>
        </w:rPr>
        <w:t>П. Кластерный анализ.- М.: Статистика, 1977, 318 с.</w:t>
      </w:r>
    </w:p>
    <w:p w14:paraId="03BEACE6"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Езекиэл</w:t>
      </w:r>
      <w:r>
        <w:rPr>
          <w:rStyle w:val="WW8Num2z0"/>
          <w:rFonts w:ascii="Verdana" w:hAnsi="Verdana"/>
          <w:color w:val="000000"/>
          <w:sz w:val="18"/>
          <w:szCs w:val="18"/>
        </w:rPr>
        <w:t> </w:t>
      </w:r>
      <w:r>
        <w:rPr>
          <w:rFonts w:ascii="Verdana" w:hAnsi="Verdana"/>
          <w:color w:val="000000"/>
          <w:sz w:val="18"/>
          <w:szCs w:val="18"/>
        </w:rPr>
        <w:t>Н., Фокс К. А. Методы анализа корреляций и регрессий.-М.: Статистика, 1966, 298 с.</w:t>
      </w:r>
    </w:p>
    <w:p w14:paraId="44FBB185"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 Р., Петрова Е. В.,</w:t>
      </w:r>
      <w:r>
        <w:rPr>
          <w:rStyle w:val="WW8Num2z0"/>
          <w:rFonts w:ascii="Verdana" w:hAnsi="Verdana"/>
          <w:color w:val="000000"/>
          <w:sz w:val="18"/>
          <w:szCs w:val="18"/>
        </w:rPr>
        <w:t> </w:t>
      </w:r>
      <w:r>
        <w:rPr>
          <w:rStyle w:val="WW8Num3z0"/>
          <w:rFonts w:ascii="Verdana" w:hAnsi="Verdana"/>
          <w:color w:val="4682B4"/>
          <w:sz w:val="18"/>
          <w:szCs w:val="18"/>
        </w:rPr>
        <w:t>Румянцев</w:t>
      </w:r>
      <w:r>
        <w:rPr>
          <w:rStyle w:val="WW8Num2z0"/>
          <w:rFonts w:ascii="Verdana" w:hAnsi="Verdana"/>
          <w:color w:val="000000"/>
          <w:sz w:val="18"/>
          <w:szCs w:val="18"/>
        </w:rPr>
        <w:t> </w:t>
      </w:r>
      <w:r>
        <w:rPr>
          <w:rFonts w:ascii="Verdana" w:hAnsi="Verdana"/>
          <w:color w:val="000000"/>
          <w:sz w:val="18"/>
          <w:szCs w:val="18"/>
        </w:rPr>
        <w:t>В. Н. Общая теория статистики.- М.: ИНФРА-М, 1997,-416 с.</w:t>
      </w:r>
    </w:p>
    <w:p w14:paraId="06D61D7A"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Иванов Н. Обзор автоматической теории индексов //Вопросы статистики. 1995. - № 10, с. 25-39.</w:t>
      </w:r>
    </w:p>
    <w:p w14:paraId="5F3582D9"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 Д. Проблемы экономической динамики. М., 1989</w:t>
      </w:r>
    </w:p>
    <w:p w14:paraId="22E99B25"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Конюс</w:t>
      </w:r>
      <w:r>
        <w:rPr>
          <w:rStyle w:val="WW8Num2z0"/>
          <w:rFonts w:ascii="Verdana" w:hAnsi="Verdana"/>
          <w:color w:val="000000"/>
          <w:sz w:val="18"/>
          <w:szCs w:val="18"/>
        </w:rPr>
        <w:t> </w:t>
      </w:r>
      <w:r>
        <w:rPr>
          <w:rFonts w:ascii="Verdana" w:hAnsi="Verdana"/>
          <w:color w:val="000000"/>
          <w:sz w:val="18"/>
          <w:szCs w:val="18"/>
        </w:rPr>
        <w:t>А.А. Проблема истинного индекса стоимости жизни //</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бюл. конъюнктурного института. 1924. - №9-10, с. 64.</w:t>
      </w:r>
    </w:p>
    <w:p w14:paraId="76F1ABE3"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Ю. Г., Рабинович П. М.,</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Р. А. Статистическое моделирование и прогнозирование: Учебное пособие.- М.: МЭСИ, 1985.</w:t>
      </w:r>
    </w:p>
    <w:p w14:paraId="305C0E50"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Лившиц А.</w:t>
      </w:r>
      <w:r>
        <w:rPr>
          <w:rStyle w:val="WW8Num2z0"/>
          <w:rFonts w:ascii="Verdana" w:hAnsi="Verdana"/>
          <w:color w:val="000000"/>
          <w:sz w:val="18"/>
          <w:szCs w:val="18"/>
        </w:rPr>
        <w:t> </w:t>
      </w:r>
      <w:r>
        <w:rPr>
          <w:rStyle w:val="WW8Num3z0"/>
          <w:rFonts w:ascii="Verdana" w:hAnsi="Verdana"/>
          <w:color w:val="4682B4"/>
          <w:sz w:val="18"/>
          <w:szCs w:val="18"/>
        </w:rPr>
        <w:t>Инфляция</w:t>
      </w:r>
      <w:r>
        <w:rPr>
          <w:rFonts w:ascii="Verdana" w:hAnsi="Verdana"/>
          <w:color w:val="000000"/>
          <w:sz w:val="18"/>
          <w:szCs w:val="18"/>
        </w:rPr>
        <w:t>. Краткий спецкурс // Российский экономический журнал,- 1992.-№ 4-6.</w:t>
      </w:r>
    </w:p>
    <w:p w14:paraId="569DEDCD"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Лоуренс Р. Клейн. О переходе к рыночной экономике // Деньги и кредит. -1996,- № 1.</w:t>
      </w:r>
    </w:p>
    <w:p w14:paraId="03B8AA0B"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Лушин</w:t>
      </w:r>
      <w:r>
        <w:rPr>
          <w:rStyle w:val="WW8Num2z0"/>
          <w:rFonts w:ascii="Verdana" w:hAnsi="Verdana"/>
          <w:color w:val="000000"/>
          <w:sz w:val="18"/>
          <w:szCs w:val="18"/>
        </w:rPr>
        <w:t> </w:t>
      </w:r>
      <w:r>
        <w:rPr>
          <w:rFonts w:ascii="Verdana" w:hAnsi="Verdana"/>
          <w:color w:val="000000"/>
          <w:sz w:val="18"/>
          <w:szCs w:val="18"/>
        </w:rPr>
        <w:t>С. Особенности российской инфляции // Проблемы теории и практики управления.- 1993,- № 2.</w:t>
      </w:r>
    </w:p>
    <w:p w14:paraId="5E600FEE"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 Брю С. Экономикс: Принципы, проблемы и политика. В 2-х т. — М.: Республика, 1992.</w:t>
      </w:r>
    </w:p>
    <w:p w14:paraId="2650168C"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показатели развития экономики ЧР.</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ЧР, Чебоксары, 2002,- 24 с.</w:t>
      </w:r>
    </w:p>
    <w:p w14:paraId="697DC0B7"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43.</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Ю. К. Чувашская Республика и отдельные регионы РФ: Информационно-статистический справочник. Чебоксары, Госкомстат ЧР, 1999.</w:t>
      </w:r>
    </w:p>
    <w:p w14:paraId="18570DBD"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политической экономии. В 3-х т. М.: Прогресс, 1993</w:t>
      </w:r>
    </w:p>
    <w:p w14:paraId="5EB6DCA8"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Материалы к Посланию Президента ЧР Н. В. Федорова Госсовету ЧР 4 марта 2000 г. -Чебоксары, 2000.-68 с.</w:t>
      </w:r>
    </w:p>
    <w:p w14:paraId="283C006F"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Мегель</w:t>
      </w:r>
      <w:r>
        <w:rPr>
          <w:rStyle w:val="WW8Num2z0"/>
          <w:rFonts w:ascii="Verdana" w:hAnsi="Verdana"/>
          <w:color w:val="000000"/>
          <w:sz w:val="18"/>
          <w:szCs w:val="18"/>
        </w:rPr>
        <w:t> </w:t>
      </w:r>
      <w:r>
        <w:rPr>
          <w:rFonts w:ascii="Verdana" w:hAnsi="Verdana"/>
          <w:color w:val="000000"/>
          <w:sz w:val="18"/>
          <w:szCs w:val="18"/>
        </w:rPr>
        <w:t>Ю. Д. Статистическое моделирование экономического роста предприятий с учетом</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w:t>
      </w:r>
    </w:p>
    <w:p w14:paraId="20E96F47"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Методологические положения по статистике. Вып. 1 /Госкомстат России,- М., 1996.674 с.</w:t>
      </w:r>
    </w:p>
    <w:p w14:paraId="365EBF2D"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Методологические положения по статистике. Вып. 2 /Госкомстат России.- М., 1998.244 с.</w:t>
      </w:r>
    </w:p>
    <w:p w14:paraId="6BD8E6A7"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Методы</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индексов-дефляторов по макроэкономическим показателям. М.: Госкомстат</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1989.</w:t>
      </w:r>
    </w:p>
    <w:p w14:paraId="7B15958B"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Н. Н. Математические задачи системного анализа,- М.:Наука, 1981.</w:t>
      </w:r>
    </w:p>
    <w:p w14:paraId="0616DF86"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Молчанова</w:t>
      </w:r>
      <w:r>
        <w:rPr>
          <w:rStyle w:val="WW8Num2z0"/>
          <w:rFonts w:ascii="Verdana" w:hAnsi="Verdana"/>
          <w:color w:val="000000"/>
          <w:sz w:val="18"/>
          <w:szCs w:val="18"/>
        </w:rPr>
        <w:t> </w:t>
      </w:r>
      <w:r>
        <w:rPr>
          <w:rFonts w:ascii="Verdana" w:hAnsi="Verdana"/>
          <w:color w:val="000000"/>
          <w:sz w:val="18"/>
          <w:szCs w:val="18"/>
        </w:rPr>
        <w:t>В. А. Методология статистической оценки и анализ влияния инфляции на развитие экономики региона (на примере Белгородской области). Диссерт. на соискание ученой степени канд. экон. наук. - М.: МЭСИ, 1999, 182 с.</w:t>
      </w:r>
    </w:p>
    <w:p w14:paraId="3689CC0E"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Мэнкью</w:t>
      </w:r>
      <w:r>
        <w:rPr>
          <w:rStyle w:val="WW8Num2z0"/>
          <w:rFonts w:ascii="Verdana" w:hAnsi="Verdana"/>
          <w:color w:val="000000"/>
          <w:sz w:val="18"/>
          <w:szCs w:val="18"/>
        </w:rPr>
        <w:t> </w:t>
      </w:r>
      <w:r>
        <w:rPr>
          <w:rFonts w:ascii="Verdana" w:hAnsi="Verdana"/>
          <w:color w:val="000000"/>
          <w:sz w:val="18"/>
          <w:szCs w:val="18"/>
        </w:rPr>
        <w:t>Н. Г. Макроэкономика / Пер. с англ.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1994. Гл 11.</w:t>
      </w:r>
    </w:p>
    <w:p w14:paraId="5F660DA6"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В. С., Дуброва В. А.,</w:t>
      </w:r>
      <w:r>
        <w:rPr>
          <w:rStyle w:val="WW8Num2z0"/>
          <w:rFonts w:ascii="Verdana" w:hAnsi="Verdana"/>
          <w:color w:val="000000"/>
          <w:sz w:val="18"/>
          <w:szCs w:val="18"/>
        </w:rPr>
        <w:t> </w:t>
      </w:r>
      <w:r>
        <w:rPr>
          <w:rStyle w:val="WW8Num3z0"/>
          <w:rFonts w:ascii="Verdana" w:hAnsi="Verdana"/>
          <w:color w:val="4682B4"/>
          <w:sz w:val="18"/>
          <w:szCs w:val="18"/>
        </w:rPr>
        <w:t>Ткачева</w:t>
      </w:r>
      <w:r>
        <w:rPr>
          <w:rStyle w:val="WW8Num2z0"/>
          <w:rFonts w:ascii="Verdana" w:hAnsi="Verdana"/>
          <w:color w:val="000000"/>
          <w:sz w:val="18"/>
          <w:szCs w:val="18"/>
        </w:rPr>
        <w:t> </w:t>
      </w:r>
      <w:r>
        <w:rPr>
          <w:rFonts w:ascii="Verdana" w:hAnsi="Verdana"/>
          <w:color w:val="000000"/>
          <w:sz w:val="18"/>
          <w:szCs w:val="18"/>
        </w:rPr>
        <w:t>О. В. Многомерная классификация в системе Statistica. Кластерный анализ. -М.: М-МЭСИ, 2001,46 с.</w:t>
      </w:r>
    </w:p>
    <w:p w14:paraId="69268DF7"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Общая теория</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и кредита: Учебник /Под ред. Е.Ф. Жукова.-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1995.</w:t>
      </w:r>
    </w:p>
    <w:p w14:paraId="072135D2"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Общая теория статистики /Под ред. А. А.</w:t>
      </w:r>
      <w:r>
        <w:rPr>
          <w:rStyle w:val="WW8Num2z0"/>
          <w:rFonts w:ascii="Verdana" w:hAnsi="Verdana"/>
          <w:color w:val="000000"/>
          <w:sz w:val="18"/>
          <w:szCs w:val="18"/>
        </w:rPr>
        <w:t> </w:t>
      </w:r>
      <w:r>
        <w:rPr>
          <w:rStyle w:val="WW8Num3z0"/>
          <w:rFonts w:ascii="Verdana" w:hAnsi="Verdana"/>
          <w:color w:val="4682B4"/>
          <w:sz w:val="18"/>
          <w:szCs w:val="18"/>
        </w:rPr>
        <w:t>Спирина</w:t>
      </w:r>
      <w:r>
        <w:rPr>
          <w:rFonts w:ascii="Verdana" w:hAnsi="Verdana"/>
          <w:color w:val="000000"/>
          <w:sz w:val="18"/>
          <w:szCs w:val="18"/>
        </w:rPr>
        <w:t>, М.: Финансы и статистика, 1996.</w:t>
      </w:r>
    </w:p>
    <w:p w14:paraId="201A5AC9"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/Под ред. О. Э.</w:t>
      </w:r>
      <w:r>
        <w:rPr>
          <w:rStyle w:val="WW8Num2z0"/>
          <w:rFonts w:ascii="Verdana" w:hAnsi="Verdana"/>
          <w:color w:val="000000"/>
          <w:sz w:val="18"/>
          <w:szCs w:val="18"/>
        </w:rPr>
        <w:t> </w:t>
      </w:r>
      <w:r>
        <w:rPr>
          <w:rStyle w:val="WW8Num3z0"/>
          <w:rFonts w:ascii="Verdana" w:hAnsi="Verdana"/>
          <w:color w:val="4682B4"/>
          <w:sz w:val="18"/>
          <w:szCs w:val="18"/>
        </w:rPr>
        <w:t>Башиной</w:t>
      </w:r>
      <w:r>
        <w:rPr>
          <w:rFonts w:ascii="Verdana" w:hAnsi="Verdana"/>
          <w:color w:val="000000"/>
          <w:sz w:val="18"/>
          <w:szCs w:val="18"/>
        </w:rPr>
        <w:t>, А. А. Спирина,- М.: Финансы и статистика, 1999. 386 с.</w:t>
      </w:r>
    </w:p>
    <w:p w14:paraId="2E198BEA"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Общие принципы и методология составления национальных счетов Российской федерации. М.: Госкомстат РФ, 1993.</w:t>
      </w:r>
    </w:p>
    <w:p w14:paraId="25196102"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Основные социально-экономические показатели по РФ за 1997-2002 гг. //Вопросы статистики. № 9, 2002. - с. 42-54.</w:t>
      </w:r>
    </w:p>
    <w:p w14:paraId="59AB4AC3"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 А. Учет и анализ в</w:t>
      </w:r>
      <w:r>
        <w:rPr>
          <w:rStyle w:val="WW8Num2z0"/>
          <w:rFonts w:ascii="Verdana" w:hAnsi="Verdana"/>
          <w:color w:val="000000"/>
          <w:sz w:val="18"/>
          <w:szCs w:val="18"/>
        </w:rPr>
        <w:t> </w:t>
      </w:r>
      <w:r>
        <w:rPr>
          <w:rStyle w:val="WW8Num3z0"/>
          <w:rFonts w:ascii="Verdana" w:hAnsi="Verdana"/>
          <w:color w:val="4682B4"/>
          <w:sz w:val="18"/>
          <w:szCs w:val="18"/>
        </w:rPr>
        <w:t>микроэкономической</w:t>
      </w:r>
      <w:r>
        <w:rPr>
          <w:rStyle w:val="WW8Num2z0"/>
          <w:rFonts w:ascii="Verdana" w:hAnsi="Verdana"/>
          <w:color w:val="000000"/>
          <w:sz w:val="18"/>
          <w:szCs w:val="18"/>
        </w:rPr>
        <w:t> </w:t>
      </w:r>
      <w:r>
        <w:rPr>
          <w:rFonts w:ascii="Verdana" w:hAnsi="Verdana"/>
          <w:color w:val="000000"/>
          <w:sz w:val="18"/>
          <w:szCs w:val="18"/>
        </w:rPr>
        <w:t>системе финансового менеджмента: теория, методология, методики: автореф. дисс. на соискание ученой степени д-ра</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Мн.:, 1998.</w:t>
      </w:r>
    </w:p>
    <w:p w14:paraId="1B600E28"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Петраков И. и др. Как придать</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политике инвестиционную направленность // Российский экономический журнал.- 1996.- № 2.</w:t>
      </w:r>
    </w:p>
    <w:p w14:paraId="4F0BDCE9"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Плошко</w:t>
      </w:r>
      <w:r>
        <w:rPr>
          <w:rStyle w:val="WW8Num2z0"/>
          <w:rFonts w:ascii="Verdana" w:hAnsi="Verdana"/>
          <w:color w:val="000000"/>
          <w:sz w:val="18"/>
          <w:szCs w:val="18"/>
        </w:rPr>
        <w:t> </w:t>
      </w:r>
      <w:r>
        <w:rPr>
          <w:rFonts w:ascii="Verdana" w:hAnsi="Verdana"/>
          <w:color w:val="000000"/>
          <w:sz w:val="18"/>
          <w:szCs w:val="18"/>
        </w:rPr>
        <w:t>В. Г., Елисеева И. И. История статистики. М: Финансы и статистика, 1990</w:t>
      </w:r>
    </w:p>
    <w:p w14:paraId="1526C252"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Плышевский</w:t>
      </w:r>
      <w:r>
        <w:rPr>
          <w:rStyle w:val="WW8Num2z0"/>
          <w:rFonts w:ascii="Verdana" w:hAnsi="Verdana"/>
          <w:color w:val="000000"/>
          <w:sz w:val="18"/>
          <w:szCs w:val="18"/>
        </w:rPr>
        <w:t> </w:t>
      </w:r>
      <w:r>
        <w:rPr>
          <w:rFonts w:ascii="Verdana" w:hAnsi="Verdana"/>
          <w:color w:val="000000"/>
          <w:sz w:val="18"/>
          <w:szCs w:val="18"/>
        </w:rPr>
        <w:t>Б. П. Инфляция в Российской экономике // Финансы.-1997.- № 4, № 5.</w:t>
      </w:r>
    </w:p>
    <w:p w14:paraId="0AF977F1"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Подузов</w:t>
      </w:r>
      <w:r>
        <w:rPr>
          <w:rStyle w:val="WW8Num2z0"/>
          <w:rFonts w:ascii="Verdana" w:hAnsi="Verdana"/>
          <w:color w:val="000000"/>
          <w:sz w:val="18"/>
          <w:szCs w:val="18"/>
        </w:rPr>
        <w:t> </w:t>
      </w:r>
      <w:r>
        <w:rPr>
          <w:rFonts w:ascii="Verdana" w:hAnsi="Verdana"/>
          <w:color w:val="000000"/>
          <w:sz w:val="18"/>
          <w:szCs w:val="18"/>
        </w:rPr>
        <w:t>А. А. Экономическая концепция индекса</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цен // Экономика и математические методы. 1991. - т. 27, вып. 4. - с. 661-673.</w:t>
      </w:r>
    </w:p>
    <w:p w14:paraId="1F7B1C37"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Постои М., Стюарт Т. Теория катастроф,- М.: Мир, 1980.- 386 с.</w:t>
      </w:r>
    </w:p>
    <w:p w14:paraId="50F61E48"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Чувашской Республики 2000. Статистический сборник, Госкомитет ЧР по статистике, Чебоксары, 2001. - 74 с.</w:t>
      </w:r>
    </w:p>
    <w:p w14:paraId="0CF481C2"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Пугачев В.,</w:t>
      </w:r>
      <w:r>
        <w:rPr>
          <w:rStyle w:val="WW8Num2z0"/>
          <w:rFonts w:ascii="Verdana" w:hAnsi="Verdana"/>
          <w:color w:val="000000"/>
          <w:sz w:val="18"/>
          <w:szCs w:val="18"/>
        </w:rPr>
        <w:t> </w:t>
      </w:r>
      <w:r>
        <w:rPr>
          <w:rStyle w:val="WW8Num3z0"/>
          <w:rFonts w:ascii="Verdana" w:hAnsi="Verdana"/>
          <w:color w:val="4682B4"/>
          <w:sz w:val="18"/>
          <w:szCs w:val="18"/>
        </w:rPr>
        <w:t>Пителин</w:t>
      </w:r>
      <w:r>
        <w:rPr>
          <w:rStyle w:val="WW8Num2z0"/>
          <w:rFonts w:ascii="Verdana" w:hAnsi="Verdana"/>
          <w:color w:val="000000"/>
          <w:sz w:val="18"/>
          <w:szCs w:val="18"/>
        </w:rPr>
        <w:t> </w:t>
      </w:r>
      <w:r>
        <w:rPr>
          <w:rFonts w:ascii="Verdana" w:hAnsi="Verdana"/>
          <w:color w:val="000000"/>
          <w:sz w:val="18"/>
          <w:szCs w:val="18"/>
        </w:rPr>
        <w:t>А. Анализ вариантов антиинфляционной политики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-1996,-№5.</w:t>
      </w:r>
    </w:p>
    <w:p w14:paraId="1B229B89"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Райская</w:t>
      </w:r>
      <w:r>
        <w:rPr>
          <w:rStyle w:val="WW8Num2z0"/>
          <w:rFonts w:ascii="Verdana" w:hAnsi="Verdana"/>
          <w:color w:val="000000"/>
          <w:sz w:val="18"/>
          <w:szCs w:val="18"/>
        </w:rPr>
        <w:t> </w:t>
      </w:r>
      <w:r>
        <w:rPr>
          <w:rFonts w:ascii="Verdana" w:hAnsi="Verdana"/>
          <w:color w:val="000000"/>
          <w:sz w:val="18"/>
          <w:szCs w:val="18"/>
        </w:rPr>
        <w:t>Н. Н., Сергиенко Я. В.,</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 А. Альтернативный подход в оценке инфляции // Вопросы статистики.- 1999. № 9,- с. 20-25.</w:t>
      </w:r>
    </w:p>
    <w:p w14:paraId="19B5A91E"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Райская</w:t>
      </w:r>
      <w:r>
        <w:rPr>
          <w:rStyle w:val="WW8Num2z0"/>
          <w:rFonts w:ascii="Verdana" w:hAnsi="Verdana"/>
          <w:color w:val="000000"/>
          <w:sz w:val="18"/>
          <w:szCs w:val="18"/>
        </w:rPr>
        <w:t> </w:t>
      </w:r>
      <w:r>
        <w:rPr>
          <w:rFonts w:ascii="Verdana" w:hAnsi="Verdana"/>
          <w:color w:val="000000"/>
          <w:sz w:val="18"/>
          <w:szCs w:val="18"/>
        </w:rPr>
        <w:t>Н.Н., Сергиенко Я.В., Френкель JI.A. Исследование инфляционных процессов в условиях переходной экономики. // Вопросы экономики.- 1997.-№ 10.</w:t>
      </w:r>
    </w:p>
    <w:p w14:paraId="6925AF46"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Райская</w:t>
      </w:r>
      <w:r>
        <w:rPr>
          <w:rStyle w:val="WW8Num2z0"/>
          <w:rFonts w:ascii="Verdana" w:hAnsi="Verdana"/>
          <w:color w:val="000000"/>
          <w:sz w:val="18"/>
          <w:szCs w:val="18"/>
        </w:rPr>
        <w:t> </w:t>
      </w:r>
      <w:r>
        <w:rPr>
          <w:rFonts w:ascii="Verdana" w:hAnsi="Verdana"/>
          <w:color w:val="000000"/>
          <w:sz w:val="18"/>
          <w:szCs w:val="18"/>
        </w:rPr>
        <w:t>Н.Н., Сергиенко Я.В., Френкель А.А. Исследование взаимосвязи факторов инфляционных процессов в России. // Экономическая наука современной России.-1998.-№2.</w:t>
      </w:r>
    </w:p>
    <w:p w14:paraId="65C2064A"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Рафикова</w:t>
      </w:r>
      <w:r>
        <w:rPr>
          <w:rStyle w:val="WW8Num2z0"/>
          <w:rFonts w:ascii="Verdana" w:hAnsi="Verdana"/>
          <w:color w:val="000000"/>
          <w:sz w:val="18"/>
          <w:szCs w:val="18"/>
        </w:rPr>
        <w:t> </w:t>
      </w:r>
      <w:r>
        <w:rPr>
          <w:rFonts w:ascii="Verdana" w:hAnsi="Verdana"/>
          <w:color w:val="000000"/>
          <w:sz w:val="18"/>
          <w:szCs w:val="18"/>
        </w:rPr>
        <w:t>Н. Т. Методы оценки уровня инфляции и учета ее влияния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и затраты производства // Вопросы статистики,- 1999. № 11.</w:t>
      </w:r>
    </w:p>
    <w:p w14:paraId="5F783A5E"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Регионы России. Статистический сборник. Том 1,2. — М.: Госкомстат,ТО, 2000</w:t>
      </w:r>
    </w:p>
    <w:p w14:paraId="22642129"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Рогова О.,</w:t>
      </w:r>
      <w:r>
        <w:rPr>
          <w:rStyle w:val="WW8Num2z0"/>
          <w:rFonts w:ascii="Verdana" w:hAnsi="Verdana"/>
          <w:color w:val="000000"/>
          <w:sz w:val="18"/>
          <w:szCs w:val="18"/>
        </w:rPr>
        <w:t> </w:t>
      </w:r>
      <w:r>
        <w:rPr>
          <w:rStyle w:val="WW8Num3z0"/>
          <w:rFonts w:ascii="Verdana" w:hAnsi="Verdana"/>
          <w:color w:val="4682B4"/>
          <w:sz w:val="18"/>
          <w:szCs w:val="18"/>
        </w:rPr>
        <w:t>Мастепанова</w:t>
      </w:r>
      <w:r>
        <w:rPr>
          <w:rStyle w:val="WW8Num2z0"/>
          <w:rFonts w:ascii="Verdana" w:hAnsi="Verdana"/>
          <w:color w:val="000000"/>
          <w:sz w:val="18"/>
          <w:szCs w:val="18"/>
        </w:rPr>
        <w:t> </w:t>
      </w:r>
      <w:r>
        <w:rPr>
          <w:rFonts w:ascii="Verdana" w:hAnsi="Verdana"/>
          <w:color w:val="000000"/>
          <w:sz w:val="18"/>
          <w:szCs w:val="18"/>
        </w:rPr>
        <w:t>Д. Денежное обращение: ориентиры и</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 Экономист.-1996.-</w:t>
      </w:r>
      <w:r>
        <w:rPr>
          <w:rFonts w:ascii="Verdana" w:hAnsi="Verdana"/>
          <w:color w:val="000000"/>
          <w:sz w:val="18"/>
          <w:szCs w:val="18"/>
        </w:rPr>
        <w:lastRenderedPageBreak/>
        <w:t>№ 8.</w:t>
      </w:r>
    </w:p>
    <w:p w14:paraId="7658E2C8"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Федотова М.А. Финансовая устойчивость предприятия в условиях инфляции. М.: Перспектива, 1995.</w:t>
      </w:r>
    </w:p>
    <w:p w14:paraId="4B00F809"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Российский статистический ежегодник. Статистический сборник.- М.: Госкомстат РФ, 2002.</w:t>
      </w:r>
    </w:p>
    <w:p w14:paraId="7F3841F7"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Руководство по национальным счетам в постоянных ценах /</w:t>
      </w:r>
      <w:r>
        <w:rPr>
          <w:rStyle w:val="WW8Num3z0"/>
          <w:rFonts w:ascii="Verdana" w:hAnsi="Verdana"/>
          <w:color w:val="4682B4"/>
          <w:sz w:val="18"/>
          <w:szCs w:val="18"/>
        </w:rPr>
        <w:t>ООН</w:t>
      </w:r>
      <w:r>
        <w:rPr>
          <w:rFonts w:ascii="Verdana" w:hAnsi="Verdana"/>
          <w:color w:val="000000"/>
          <w:sz w:val="18"/>
          <w:szCs w:val="18"/>
        </w:rPr>
        <w:t>. Н.-Й., 1979. (Серия М.; 64).</w:t>
      </w:r>
    </w:p>
    <w:p w14:paraId="2C47929F"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 Т. Основы статистики финансов. М. :</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1997.</w:t>
      </w:r>
    </w:p>
    <w:p w14:paraId="50D0BB32"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предприятия: 4-е изд., перераб. и доп.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"Новое знание", 1999.- 688 с.</w:t>
      </w:r>
    </w:p>
    <w:p w14:paraId="72AA5A68"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Сакс Д. Стабилизация российской экономики: концепция и действительность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-1995. № 2.</w:t>
      </w:r>
    </w:p>
    <w:p w14:paraId="0C5B418B"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Сборник методологических материалов: Методология статистического изучения жизненного уровня населения и финансово-экономических процессов. М.: Госкомстат СССР, 1989.</w:t>
      </w:r>
    </w:p>
    <w:p w14:paraId="23EE2B6B"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Селигмен</w:t>
      </w:r>
      <w:r>
        <w:rPr>
          <w:rStyle w:val="WW8Num2z0"/>
          <w:rFonts w:ascii="Verdana" w:hAnsi="Verdana"/>
          <w:color w:val="000000"/>
          <w:sz w:val="18"/>
          <w:szCs w:val="18"/>
        </w:rPr>
        <w:t> </w:t>
      </w:r>
      <w:r>
        <w:rPr>
          <w:rFonts w:ascii="Verdana" w:hAnsi="Verdana"/>
          <w:color w:val="000000"/>
          <w:sz w:val="18"/>
          <w:szCs w:val="18"/>
        </w:rPr>
        <w:t>Б. Основные течения современной экономической мысли. М., 1968.</w:t>
      </w:r>
    </w:p>
    <w:p w14:paraId="03046B03"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А. С., Кузнецов С. Г. Взаимосвязь динамики</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и важнейших макроэкономических показателей // Вопросы статистики.-1999.- № 9, с. 28-32.</w:t>
      </w:r>
    </w:p>
    <w:p w14:paraId="5B89FBF9"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В. В. Индексы эквивалентных уровней цен и количества товаров //Вопросы статистики. 1996. - № 12. - с. 25-30.</w:t>
      </w:r>
    </w:p>
    <w:p w14:paraId="57946DE7"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Система национальных счетов</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макроэкономического анализа: Учебное пособие /Под. Ред. Ю.Н. Иванова. - М.: Финстатинформ, 1996.</w:t>
      </w:r>
    </w:p>
    <w:p w14:paraId="74491DB7"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Ю. Н. Цикл как основа мироздания, Ставрополь, 1995.- 186 с.</w:t>
      </w:r>
    </w:p>
    <w:p w14:paraId="3405FDC7"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Старков Р. Индексы и</w:t>
      </w:r>
      <w:r>
        <w:rPr>
          <w:rStyle w:val="WW8Num2z0"/>
          <w:rFonts w:ascii="Verdana" w:hAnsi="Verdana"/>
          <w:color w:val="000000"/>
          <w:sz w:val="18"/>
          <w:szCs w:val="18"/>
        </w:rPr>
        <w:t> </w:t>
      </w:r>
      <w:r>
        <w:rPr>
          <w:rStyle w:val="WW8Num3z0"/>
          <w:rFonts w:ascii="Verdana" w:hAnsi="Verdana"/>
          <w:color w:val="4682B4"/>
          <w:sz w:val="18"/>
          <w:szCs w:val="18"/>
        </w:rPr>
        <w:t>неоклассическая</w:t>
      </w:r>
      <w:r>
        <w:rPr>
          <w:rStyle w:val="WW8Num2z0"/>
          <w:rFonts w:ascii="Verdana" w:hAnsi="Verdana"/>
          <w:color w:val="000000"/>
          <w:sz w:val="18"/>
          <w:szCs w:val="18"/>
        </w:rPr>
        <w:t> </w:t>
      </w:r>
      <w:r>
        <w:rPr>
          <w:rFonts w:ascii="Verdana" w:hAnsi="Verdana"/>
          <w:color w:val="000000"/>
          <w:sz w:val="18"/>
          <w:szCs w:val="18"/>
        </w:rPr>
        <w:t>экономическая теория поведения потребителей //Вопросы статистики.- 1996.- № 2, с. 16-23.</w:t>
      </w:r>
    </w:p>
    <w:p w14:paraId="64E57E5A"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Статистика: Курс лекций /Под ред. В.Г. Ионина Новосибирск, изд-во</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 М.: Инфра,1998</w:t>
      </w:r>
    </w:p>
    <w:p w14:paraId="532D3256"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Статистика: Учебное пособие /</w:t>
      </w:r>
      <w:r>
        <w:rPr>
          <w:rStyle w:val="WW8Num3z0"/>
          <w:rFonts w:ascii="Verdana" w:hAnsi="Verdana"/>
          <w:color w:val="4682B4"/>
          <w:sz w:val="18"/>
          <w:szCs w:val="18"/>
        </w:rPr>
        <w:t>Толстов</w:t>
      </w:r>
      <w:r>
        <w:rPr>
          <w:rStyle w:val="WW8Num2z0"/>
          <w:rFonts w:ascii="Verdana" w:hAnsi="Verdana"/>
          <w:color w:val="000000"/>
          <w:sz w:val="18"/>
          <w:szCs w:val="18"/>
        </w:rPr>
        <w:t> </w:t>
      </w:r>
      <w:r>
        <w:rPr>
          <w:rFonts w:ascii="Verdana" w:hAnsi="Verdana"/>
          <w:color w:val="000000"/>
          <w:sz w:val="18"/>
          <w:szCs w:val="18"/>
        </w:rPr>
        <w:t>Л.Н., Тарасова Н. А.,</w:t>
      </w:r>
      <w:r>
        <w:rPr>
          <w:rStyle w:val="WW8Num2z0"/>
          <w:rFonts w:ascii="Verdana" w:hAnsi="Verdana"/>
          <w:color w:val="000000"/>
          <w:sz w:val="18"/>
          <w:szCs w:val="18"/>
        </w:rPr>
        <w:t> </w:t>
      </w:r>
      <w:r>
        <w:rPr>
          <w:rStyle w:val="WW8Num3z0"/>
          <w:rFonts w:ascii="Verdana" w:hAnsi="Verdana"/>
          <w:color w:val="4682B4"/>
          <w:sz w:val="18"/>
          <w:szCs w:val="18"/>
        </w:rPr>
        <w:t>Беляничев</w:t>
      </w:r>
      <w:r>
        <w:rPr>
          <w:rStyle w:val="WW8Num2z0"/>
          <w:rFonts w:ascii="Verdana" w:hAnsi="Verdana"/>
          <w:color w:val="000000"/>
          <w:sz w:val="18"/>
          <w:szCs w:val="18"/>
        </w:rPr>
        <w:t> </w:t>
      </w:r>
      <w:r>
        <w:rPr>
          <w:rFonts w:ascii="Verdana" w:hAnsi="Verdana"/>
          <w:color w:val="000000"/>
          <w:sz w:val="18"/>
          <w:szCs w:val="18"/>
        </w:rPr>
        <w:t>В. Г., Брусов А. Г.</w:t>
      </w:r>
      <w:r>
        <w:rPr>
          <w:rStyle w:val="WW8Num2z0"/>
          <w:rFonts w:ascii="Verdana" w:hAnsi="Verdana"/>
          <w:color w:val="000000"/>
          <w:sz w:val="18"/>
          <w:szCs w:val="18"/>
        </w:rPr>
        <w:t> </w:t>
      </w:r>
      <w:r>
        <w:rPr>
          <w:rStyle w:val="WW8Num3z0"/>
          <w:rFonts w:ascii="Verdana" w:hAnsi="Verdana"/>
          <w:color w:val="4682B4"/>
          <w:sz w:val="18"/>
          <w:szCs w:val="18"/>
        </w:rPr>
        <w:t>Чебоксары</w:t>
      </w:r>
      <w:r>
        <w:rPr>
          <w:rFonts w:ascii="Verdana" w:hAnsi="Verdana"/>
          <w:color w:val="000000"/>
          <w:sz w:val="18"/>
          <w:szCs w:val="18"/>
        </w:rPr>
        <w:t>, 1999.</w:t>
      </w:r>
    </w:p>
    <w:p w14:paraId="07F0FFD0"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Статистический сборник Чувашия 2000. - Чебоксары: Госкомстат ЧР, 2001. - 112 с.</w:t>
      </w:r>
    </w:p>
    <w:p w14:paraId="439277A0"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Статистический ежегодник Чувашской Республики. Чебоксары: Госкомстат ЧР 2002. - 280 с.</w:t>
      </w:r>
    </w:p>
    <w:p w14:paraId="6503FD47"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Статистический словарь,- М.: Финстатинформ, 1996</w:t>
      </w:r>
    </w:p>
    <w:p w14:paraId="651889EC"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Теория статистики: Учебник /Под ред. Р. А.</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М.: Финансы и статистика, 2001.-560 с.</w:t>
      </w:r>
    </w:p>
    <w:p w14:paraId="7970099C"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Теслюк</w:t>
      </w:r>
      <w:r>
        <w:rPr>
          <w:rStyle w:val="WW8Num2z0"/>
          <w:rFonts w:ascii="Verdana" w:hAnsi="Verdana"/>
          <w:color w:val="000000"/>
          <w:sz w:val="18"/>
          <w:szCs w:val="18"/>
        </w:rPr>
        <w:t> </w:t>
      </w:r>
      <w:r>
        <w:rPr>
          <w:rFonts w:ascii="Verdana" w:hAnsi="Verdana"/>
          <w:color w:val="000000"/>
          <w:sz w:val="18"/>
          <w:szCs w:val="18"/>
        </w:rPr>
        <w:t>И. Е. Статистика финансов, Минск, Высшая школа, 1994.</w:t>
      </w:r>
    </w:p>
    <w:p w14:paraId="5A2D8E92"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Торвей Р. Индексы потребительских цен: Методология и руководство. М.: Финансы и статистика, 1993. 256 с.</w:t>
      </w:r>
    </w:p>
    <w:p w14:paraId="20C35C45"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Трошин JI. И. Лекции по предмету «</w:t>
      </w:r>
      <w:r>
        <w:rPr>
          <w:rStyle w:val="WW8Num3z0"/>
          <w:rFonts w:ascii="Verdana" w:hAnsi="Verdana"/>
          <w:color w:val="4682B4"/>
          <w:sz w:val="18"/>
          <w:szCs w:val="18"/>
        </w:rPr>
        <w:t>Многомерный статистический анализ</w:t>
      </w:r>
      <w:r>
        <w:rPr>
          <w:rFonts w:ascii="Verdana" w:hAnsi="Verdana"/>
          <w:color w:val="000000"/>
          <w:sz w:val="18"/>
          <w:szCs w:val="18"/>
        </w:rPr>
        <w:t>». — М.: М-МЭСИ, 2000, 126 с.</w:t>
      </w:r>
    </w:p>
    <w:p w14:paraId="01B785C2"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Усоскин</w:t>
      </w:r>
      <w:r>
        <w:rPr>
          <w:rStyle w:val="WW8Num2z0"/>
          <w:rFonts w:ascii="Verdana" w:hAnsi="Verdana"/>
          <w:color w:val="000000"/>
          <w:sz w:val="18"/>
          <w:szCs w:val="18"/>
        </w:rPr>
        <w:t> </w:t>
      </w:r>
      <w:r>
        <w:rPr>
          <w:rFonts w:ascii="Verdana" w:hAnsi="Verdana"/>
          <w:color w:val="000000"/>
          <w:sz w:val="18"/>
          <w:szCs w:val="18"/>
        </w:rPr>
        <w:t>В.М. Денежный мир Милтона</w:t>
      </w:r>
      <w:r>
        <w:rPr>
          <w:rStyle w:val="WW8Num2z0"/>
          <w:rFonts w:ascii="Verdana" w:hAnsi="Verdana"/>
          <w:color w:val="000000"/>
          <w:sz w:val="18"/>
          <w:szCs w:val="18"/>
        </w:rPr>
        <w:t> </w:t>
      </w:r>
      <w:r>
        <w:rPr>
          <w:rStyle w:val="WW8Num3z0"/>
          <w:rFonts w:ascii="Verdana" w:hAnsi="Verdana"/>
          <w:color w:val="4682B4"/>
          <w:sz w:val="18"/>
          <w:szCs w:val="18"/>
        </w:rPr>
        <w:t>Фридмена</w:t>
      </w:r>
      <w:r>
        <w:rPr>
          <w:rFonts w:ascii="Verdana" w:hAnsi="Verdana"/>
          <w:color w:val="000000"/>
          <w:sz w:val="18"/>
          <w:szCs w:val="18"/>
        </w:rPr>
        <w:t>. М., 1989.</w:t>
      </w:r>
    </w:p>
    <w:p w14:paraId="789309E9"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Федотов</w:t>
      </w:r>
      <w:r>
        <w:rPr>
          <w:rStyle w:val="WW8Num2z0"/>
          <w:rFonts w:ascii="Verdana" w:hAnsi="Verdana"/>
          <w:color w:val="000000"/>
          <w:sz w:val="18"/>
          <w:szCs w:val="18"/>
        </w:rPr>
        <w:t> </w:t>
      </w:r>
      <w:r>
        <w:rPr>
          <w:rFonts w:ascii="Verdana" w:hAnsi="Verdana"/>
          <w:color w:val="000000"/>
          <w:sz w:val="18"/>
          <w:szCs w:val="18"/>
        </w:rPr>
        <w:t>В. X., Мегель Ю. Д. Качественный анализ моделей экономического роста предприятий с учетом инфляции</w:t>
      </w:r>
    </w:p>
    <w:p w14:paraId="3BF036D1"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Ферстер Э.,</w:t>
      </w:r>
      <w:r>
        <w:rPr>
          <w:rStyle w:val="WW8Num2z0"/>
          <w:rFonts w:ascii="Verdana" w:hAnsi="Verdana"/>
          <w:color w:val="000000"/>
          <w:sz w:val="18"/>
          <w:szCs w:val="18"/>
        </w:rPr>
        <w:t> </w:t>
      </w:r>
      <w:r>
        <w:rPr>
          <w:rStyle w:val="WW8Num3z0"/>
          <w:rFonts w:ascii="Verdana" w:hAnsi="Verdana"/>
          <w:color w:val="4682B4"/>
          <w:sz w:val="18"/>
          <w:szCs w:val="18"/>
        </w:rPr>
        <w:t>Ренц</w:t>
      </w:r>
      <w:r>
        <w:rPr>
          <w:rStyle w:val="WW8Num2z0"/>
          <w:rFonts w:ascii="Verdana" w:hAnsi="Verdana"/>
          <w:color w:val="000000"/>
          <w:sz w:val="18"/>
          <w:szCs w:val="18"/>
        </w:rPr>
        <w:t> </w:t>
      </w:r>
      <w:r>
        <w:rPr>
          <w:rFonts w:ascii="Verdana" w:hAnsi="Verdana"/>
          <w:color w:val="000000"/>
          <w:sz w:val="18"/>
          <w:szCs w:val="18"/>
        </w:rPr>
        <w:t>Б. Методы корреляционного и регрессионного анализа: Руководство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М.: Финансы и статистика, 1983.</w:t>
      </w:r>
    </w:p>
    <w:p w14:paraId="0973D48F"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Финансовый учет, анализ и управление: Руководство по комплексному финансовому анализу /Сост. Л. М. Лесина и др. Чебоксары, 1998.</w:t>
      </w:r>
    </w:p>
    <w:p w14:paraId="3BAE2341"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Фишер И.</w:t>
      </w:r>
      <w:r>
        <w:rPr>
          <w:rStyle w:val="WW8Num2z0"/>
          <w:rFonts w:ascii="Verdana" w:hAnsi="Verdana"/>
          <w:color w:val="000000"/>
          <w:sz w:val="18"/>
          <w:szCs w:val="18"/>
        </w:rPr>
        <w:t> </w:t>
      </w:r>
      <w:r>
        <w:rPr>
          <w:rStyle w:val="WW8Num3z0"/>
          <w:rFonts w:ascii="Verdana" w:hAnsi="Verdana"/>
          <w:color w:val="4682B4"/>
          <w:sz w:val="18"/>
          <w:szCs w:val="18"/>
        </w:rPr>
        <w:t>Покупательная</w:t>
      </w:r>
      <w:r>
        <w:rPr>
          <w:rStyle w:val="WW8Num2z0"/>
          <w:rFonts w:ascii="Verdana" w:hAnsi="Verdana"/>
          <w:color w:val="000000"/>
          <w:sz w:val="18"/>
          <w:szCs w:val="18"/>
        </w:rPr>
        <w:t> </w:t>
      </w:r>
      <w:r>
        <w:rPr>
          <w:rFonts w:ascii="Verdana" w:hAnsi="Verdana"/>
          <w:color w:val="000000"/>
          <w:sz w:val="18"/>
          <w:szCs w:val="18"/>
        </w:rPr>
        <w:t>сила денег: пер. с англ. М.:</w:t>
      </w:r>
      <w:r>
        <w:rPr>
          <w:rStyle w:val="WW8Num2z0"/>
          <w:rFonts w:ascii="Verdana" w:hAnsi="Verdana"/>
          <w:color w:val="000000"/>
          <w:sz w:val="18"/>
          <w:szCs w:val="18"/>
        </w:rPr>
        <w:t> </w:t>
      </w:r>
      <w:r>
        <w:rPr>
          <w:rStyle w:val="WW8Num3z0"/>
          <w:rFonts w:ascii="Verdana" w:hAnsi="Verdana"/>
          <w:color w:val="4682B4"/>
          <w:sz w:val="18"/>
          <w:szCs w:val="18"/>
        </w:rPr>
        <w:t>Финиздат</w:t>
      </w:r>
      <w:r>
        <w:rPr>
          <w:rFonts w:ascii="Verdana" w:hAnsi="Verdana"/>
          <w:color w:val="000000"/>
          <w:sz w:val="18"/>
          <w:szCs w:val="18"/>
        </w:rPr>
        <w:t>, 1925; Построение индексов. Учение об их разновидностях, тестах и достоверности. М.:ЦСУ СССР, 1928.Фишер С.,</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Шмалензи Р. Экономика /Пер с англ. - М.: Дело ЛТД, 1993. Гл. 30, 33.</w:t>
      </w:r>
    </w:p>
    <w:p w14:paraId="228B3C06"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 А., Райская Н. Н.,</w:t>
      </w:r>
      <w:r>
        <w:rPr>
          <w:rStyle w:val="WW8Num2z0"/>
          <w:rFonts w:ascii="Verdana" w:hAnsi="Verdana"/>
          <w:color w:val="000000"/>
          <w:sz w:val="18"/>
          <w:szCs w:val="18"/>
        </w:rPr>
        <w:t> </w:t>
      </w:r>
      <w:r>
        <w:rPr>
          <w:rStyle w:val="WW8Num3z0"/>
          <w:rFonts w:ascii="Verdana" w:hAnsi="Verdana"/>
          <w:color w:val="4682B4"/>
          <w:sz w:val="18"/>
          <w:szCs w:val="18"/>
        </w:rPr>
        <w:t>Сергиенко</w:t>
      </w:r>
      <w:r>
        <w:rPr>
          <w:rStyle w:val="WW8Num2z0"/>
          <w:rFonts w:ascii="Verdana" w:hAnsi="Verdana"/>
          <w:color w:val="000000"/>
          <w:sz w:val="18"/>
          <w:szCs w:val="18"/>
        </w:rPr>
        <w:t> </w:t>
      </w:r>
      <w:r>
        <w:rPr>
          <w:rFonts w:ascii="Verdana" w:hAnsi="Verdana"/>
          <w:color w:val="000000"/>
          <w:sz w:val="18"/>
          <w:szCs w:val="18"/>
        </w:rPr>
        <w:t>Я. В. Исследование инфляционных процессов в переходной экономике // Вопросы экономики, 1997, № 10, с. 48-55.</w:t>
      </w:r>
    </w:p>
    <w:p w14:paraId="528A69A0"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 А., Райская Н. Н.,</w:t>
      </w:r>
      <w:r>
        <w:rPr>
          <w:rStyle w:val="WW8Num2z0"/>
          <w:rFonts w:ascii="Verdana" w:hAnsi="Verdana"/>
          <w:color w:val="000000"/>
          <w:sz w:val="18"/>
          <w:szCs w:val="18"/>
        </w:rPr>
        <w:t> </w:t>
      </w:r>
      <w:r>
        <w:rPr>
          <w:rStyle w:val="WW8Num3z0"/>
          <w:rFonts w:ascii="Verdana" w:hAnsi="Verdana"/>
          <w:color w:val="4682B4"/>
          <w:sz w:val="18"/>
          <w:szCs w:val="18"/>
        </w:rPr>
        <w:t>Сергиенко</w:t>
      </w:r>
      <w:r>
        <w:rPr>
          <w:rStyle w:val="WW8Num2z0"/>
          <w:rFonts w:ascii="Verdana" w:hAnsi="Verdana"/>
          <w:color w:val="000000"/>
          <w:sz w:val="18"/>
          <w:szCs w:val="18"/>
        </w:rPr>
        <w:t> </w:t>
      </w:r>
      <w:r>
        <w:rPr>
          <w:rFonts w:ascii="Verdana" w:hAnsi="Verdana"/>
          <w:color w:val="000000"/>
          <w:sz w:val="18"/>
          <w:szCs w:val="18"/>
        </w:rPr>
        <w:t>Я. В. Альтернативный подход в оценке инфляции //Вопросы статистики, 1999, №9, с.20-25</w:t>
      </w:r>
    </w:p>
    <w:p w14:paraId="230308DA"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102.</w:t>
      </w:r>
      <w:r>
        <w:rPr>
          <w:rStyle w:val="WW8Num2z0"/>
          <w:rFonts w:ascii="Verdana" w:hAnsi="Verdana"/>
          <w:color w:val="000000"/>
          <w:sz w:val="18"/>
          <w:szCs w:val="18"/>
        </w:rPr>
        <w:t> </w:t>
      </w:r>
      <w:r>
        <w:rPr>
          <w:rStyle w:val="WW8Num3z0"/>
          <w:rFonts w:ascii="Verdana" w:hAnsi="Verdana"/>
          <w:color w:val="4682B4"/>
          <w:sz w:val="18"/>
          <w:szCs w:val="18"/>
        </w:rPr>
        <w:t>Хайман</w:t>
      </w:r>
      <w:r>
        <w:rPr>
          <w:rStyle w:val="WW8Num2z0"/>
          <w:rFonts w:ascii="Verdana" w:hAnsi="Verdana"/>
          <w:color w:val="000000"/>
          <w:sz w:val="18"/>
          <w:szCs w:val="18"/>
        </w:rPr>
        <w:t> </w:t>
      </w:r>
      <w:r>
        <w:rPr>
          <w:rFonts w:ascii="Verdana" w:hAnsi="Verdana"/>
          <w:color w:val="000000"/>
          <w:sz w:val="18"/>
          <w:szCs w:val="18"/>
        </w:rPr>
        <w:t>Д. Н. Современная макроэкономика: анализ и применение. В 2-х т. Т. 1. -М.: Финансы и статистика, 1992</w:t>
      </w:r>
    </w:p>
    <w:p w14:paraId="467751FC"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Чобану К. Методика расчета влияния инфляционных процессов на финансовые результаты деятельности предприятий // Вопросы статистики.- 1996. № 4.</w:t>
      </w:r>
    </w:p>
    <w:p w14:paraId="6A9112A0"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Экономика России:</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анализ макроэкономических процессов // Деньги и кредит. -1996,- № 10.</w:t>
      </w:r>
    </w:p>
    <w:p w14:paraId="5A847B69"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Экономико-математические методы и прикладные модели.- М.:ЮНИТИ, 1999.</w:t>
      </w:r>
    </w:p>
    <w:p w14:paraId="277F4B94"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Экономическая статистика: Учебник /Под ред. Ю.Н. Иванова. М.: Инфра-М, 1998.</w:t>
      </w:r>
    </w:p>
    <w:p w14:paraId="59833DD6"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Экономическая теория /Под ред А.И.Добрынина, Л. С.</w:t>
      </w:r>
      <w:r>
        <w:rPr>
          <w:rStyle w:val="WW8Num2z0"/>
          <w:rFonts w:ascii="Verdana" w:hAnsi="Verdana"/>
          <w:color w:val="000000"/>
          <w:sz w:val="18"/>
          <w:szCs w:val="18"/>
        </w:rPr>
        <w:t> </w:t>
      </w:r>
      <w:r>
        <w:rPr>
          <w:rStyle w:val="WW8Num3z0"/>
          <w:rFonts w:ascii="Verdana" w:hAnsi="Verdana"/>
          <w:color w:val="4682B4"/>
          <w:sz w:val="18"/>
          <w:szCs w:val="18"/>
        </w:rPr>
        <w:t>Тарасевича</w:t>
      </w:r>
      <w:r>
        <w:rPr>
          <w:rFonts w:ascii="Verdana" w:hAnsi="Verdana"/>
          <w:color w:val="000000"/>
          <w:sz w:val="18"/>
          <w:szCs w:val="18"/>
        </w:rPr>
        <w:t>.- СПб.: Изд. СПбГУЭФ. "Питер", 2000, 387 с.</w:t>
      </w:r>
    </w:p>
    <w:p w14:paraId="1AE8291D"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Экономическая теория: Учеб. для студ. высш. учеб. заведений / Под ред. В. Д. Камаева.- 5-е изд. перераб. и доп. М.; Гуманит. изд. центр ВЛАДОС, 1999.- 640с.</w:t>
      </w:r>
    </w:p>
    <w:p w14:paraId="577E065D"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Эрроу</w:t>
      </w:r>
      <w:r>
        <w:rPr>
          <w:rStyle w:val="WW8Num2z0"/>
          <w:rFonts w:ascii="Verdana" w:hAnsi="Verdana"/>
          <w:color w:val="000000"/>
          <w:sz w:val="18"/>
          <w:szCs w:val="18"/>
        </w:rPr>
        <w:t> </w:t>
      </w:r>
      <w:r>
        <w:rPr>
          <w:rFonts w:ascii="Verdana" w:hAnsi="Verdana"/>
          <w:color w:val="000000"/>
          <w:sz w:val="18"/>
          <w:szCs w:val="18"/>
        </w:rPr>
        <w:t>К. Информация и экономическое поведение // Вопросы экономики. — 1995. №5.</w:t>
      </w:r>
    </w:p>
    <w:p w14:paraId="18C70CE8"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M.M., Манелля А.И. Статистический анализ тенденций и</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Fonts w:ascii="Verdana" w:hAnsi="Verdana"/>
          <w:color w:val="000000"/>
          <w:sz w:val="18"/>
          <w:szCs w:val="18"/>
        </w:rPr>
        <w:t>. М.: Финансы и статистика, 1983.</w:t>
      </w:r>
    </w:p>
    <w:p w14:paraId="2746E212"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Braithwait S.D. The Substitution Bias of the Laspeyres Price Index: an Analysis Using Estimated Cost of Living Indexes// Amer. Econ. Rev. -1980. v. 70. - № 1.</w:t>
      </w:r>
    </w:p>
    <w:p w14:paraId="655B9272"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Christensen L.R. Manser M.E. Cost of Living Indexes and Price Indexes for U.S. Meat and Produce,1947-1971 // Household Production and Consumption. Studies in Income and Wealth.-N.Y.: 1976. v. 40.</w:t>
      </w:r>
    </w:p>
    <w:p w14:paraId="050E0B51"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Deaton A., Muellbauer J. Economics and Consumer Behavior. Cambridge, 1980.</w:t>
      </w:r>
    </w:p>
    <w:p w14:paraId="06D4C51F"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Engel E. Die Lebenskosten Belgischer Arbeiter-Familien fruher und jetzt // Intern. Stat. Institute Bulletin. 1895,- v. 9. № 1.</w:t>
      </w:r>
    </w:p>
    <w:p w14:paraId="2B9AED8F"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Government Price Statistics. Healings. Joint Economic Committee. Congress of the United States, 87th Congress, 1st sess. Pt 2. Wash., 1961.</w:t>
      </w:r>
    </w:p>
    <w:p w14:paraId="719862BC"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Hoa Т. У. Additive Preferences and Cost of Living Indexes: an Empirical Study of the Australian Consumer's Welfare //TheEcon. Record.-1969.-V. 45.-№ 111.</w:t>
      </w:r>
    </w:p>
    <w:p w14:paraId="7E10B3B0"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Jorgenson D.W., Slesnick D.T. Individual and Social Cost-of-living Indexes // Price Level Measurement. Ottawa. 1983.</w:t>
      </w:r>
    </w:p>
    <w:p w14:paraId="61CA6EA2"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Keynes J.M. A Treatise on Money. V. 1., N.Y., 1930.</w:t>
      </w:r>
    </w:p>
    <w:p w14:paraId="2E0314E5"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Kokoski M.F. Experimental Cost of Living Indexes: a summary of current research // Monthly Labor Rev. 1989. - July.</w:t>
      </w:r>
    </w:p>
    <w:p w14:paraId="47455914"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Manser M.E. Elasticities of Demand for Food: an Analysis using Non-Additive Utility Functions Allowing for Habit Formation // Southern Econ. J. -1976. v. 43.- № 6.</w:t>
      </w:r>
    </w:p>
    <w:p w14:paraId="4A771D78"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Manser M.E., McDonald R.J. An Analysis of Substitution Bias in Inflation Measurement, 1959-82 // Econometrica. 1988. - v. 56. - № 4.</w:t>
      </w:r>
    </w:p>
    <w:p w14:paraId="56B27031"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Noe N.N., Furstenberg G.M. The Upward Bias in the Consumer Price Index due to Substitution // J. Political Econ. -1972.- v.80. № 6.</w:t>
      </w:r>
    </w:p>
    <w:p w14:paraId="1686DB59"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Studies in Income and Wealth.- 1938.- v. 2. N.Y. c. 125.</w:t>
      </w:r>
    </w:p>
    <w:p w14:paraId="4E99AD1D"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Fry V., Pashardes P. Constructing the True Cost of Living Index from Engel Curves of tin" PIGLOG model//. J. Appl. Econometrics. 1989. -№ 1.</w:t>
      </w:r>
    </w:p>
    <w:p w14:paraId="78930BD2"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Показатели экономического роста предприятия "Вавилон" (в</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ценах, руб)1995 1996 1997 1998 1999 2000 2001 2002</w:t>
      </w:r>
    </w:p>
    <w:p w14:paraId="3C3972C5"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реализации 900022 1987758 2492907 6653736 14642715 22646017 41906014 42871668</w:t>
      </w:r>
    </w:p>
    <w:p w14:paraId="02F4D699"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прибыль 10012 236026 179052 258135 1627304 2458895 22857826 23384546</w:t>
      </w:r>
    </w:p>
    <w:p w14:paraId="05D955B2"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расходы 113 2146 14412 14412 14412 14412 20028536 20421736</w:t>
      </w:r>
    </w:p>
    <w:p w14:paraId="7DB94449"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от реализации 9899 233880 164640 243723 1612892 2444483 2829290 2962810</w:t>
      </w:r>
    </w:p>
    <w:p w14:paraId="477DA550"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- 48000 152500 175900 833745 -</w:t>
      </w:r>
    </w:p>
    <w:p w14:paraId="3A3BC1E8"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Прочие расходы 26203 41799 107697 230334 1012636 -</w:t>
      </w:r>
    </w:p>
    <w:p w14:paraId="218AC4F0"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Прибыль(убыток) до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9899 207677 170841 288526 1558458 2265592 2829290 2962810</w:t>
      </w:r>
    </w:p>
    <w:p w14:paraId="63B1F4FD"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133. Налоги 2690 43359 4 - 5847 20054 27582</w:t>
      </w:r>
    </w:p>
    <w:p w14:paraId="3D108AE4"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Балансовая</w:t>
      </w:r>
      <w:r>
        <w:rPr>
          <w:rStyle w:val="WW8Num2z0"/>
          <w:rFonts w:ascii="Verdana" w:hAnsi="Verdana"/>
          <w:color w:val="000000"/>
          <w:sz w:val="18"/>
          <w:szCs w:val="18"/>
        </w:rPr>
        <w:t> </w:t>
      </w:r>
      <w:r>
        <w:rPr>
          <w:rFonts w:ascii="Verdana" w:hAnsi="Verdana"/>
          <w:color w:val="000000"/>
          <w:sz w:val="18"/>
          <w:szCs w:val="18"/>
        </w:rPr>
        <w:t>прибыль 7209 164318 170841 288522 1558458 2259745 2809236 2935228</w:t>
      </w:r>
    </w:p>
    <w:p w14:paraId="3EAD25C5"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48116 172718 333314 437322 1701622 2369677 2922860 3076911</w:t>
      </w:r>
    </w:p>
    <w:p w14:paraId="138EC159"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Отношение стоимости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к собств.капиталу 3,83 4,87 6,25 3,93 4,41 4,29 3,83 4,30</w:t>
      </w:r>
    </w:p>
    <w:p w14:paraId="669C3172"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капитала всего, в % 3,9 19,5 8,2 16,8 20,8 22,2 25,6 24,9</w:t>
      </w:r>
    </w:p>
    <w:p w14:paraId="1121D283"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Рентабельность</w:t>
      </w:r>
      <w:r>
        <w:rPr>
          <w:rStyle w:val="WW8Num2z0"/>
          <w:rFonts w:ascii="Verdana" w:hAnsi="Verdana"/>
          <w:color w:val="000000"/>
          <w:sz w:val="18"/>
          <w:szCs w:val="18"/>
        </w:rPr>
        <w:t> </w:t>
      </w:r>
      <w:r>
        <w:rPr>
          <w:rStyle w:val="WW8Num3z0"/>
          <w:rFonts w:ascii="Verdana" w:hAnsi="Verdana"/>
          <w:color w:val="4682B4"/>
          <w:sz w:val="18"/>
          <w:szCs w:val="18"/>
        </w:rPr>
        <w:t>собств</w:t>
      </w:r>
      <w:r>
        <w:rPr>
          <w:rFonts w:ascii="Verdana" w:hAnsi="Verdana"/>
          <w:color w:val="000000"/>
          <w:sz w:val="18"/>
          <w:szCs w:val="18"/>
        </w:rPr>
        <w:t>. капитала,в % 15 95,1 513 66 91,6 95,4 96,1 95,4</w:t>
      </w:r>
    </w:p>
    <w:p w14:paraId="599594E0" w14:textId="77777777" w:rsidR="00C618F1" w:rsidRDefault="00C618F1" w:rsidP="00C618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Наблюдаемые значения</w:t>
      </w:r>
      <w:r>
        <w:rPr>
          <w:rStyle w:val="WW8Num2z0"/>
          <w:rFonts w:ascii="Verdana" w:hAnsi="Verdana"/>
          <w:color w:val="000000"/>
          <w:sz w:val="18"/>
          <w:szCs w:val="18"/>
        </w:rPr>
        <w:t> </w:t>
      </w:r>
      <w:r>
        <w:rPr>
          <w:rStyle w:val="WW8Num3z0"/>
          <w:rFonts w:ascii="Verdana" w:hAnsi="Verdana"/>
          <w:color w:val="4682B4"/>
          <w:sz w:val="18"/>
          <w:szCs w:val="18"/>
        </w:rPr>
        <w:t>ИПЦ</w:t>
      </w:r>
      <w:r>
        <w:rPr>
          <w:rStyle w:val="WW8Num2z0"/>
          <w:rFonts w:ascii="Verdana" w:hAnsi="Verdana"/>
          <w:color w:val="000000"/>
          <w:sz w:val="18"/>
          <w:szCs w:val="18"/>
        </w:rPr>
        <w:t> </w:t>
      </w:r>
      <w:r>
        <w:rPr>
          <w:rFonts w:ascii="Verdana" w:hAnsi="Verdana"/>
          <w:color w:val="000000"/>
          <w:sz w:val="18"/>
          <w:szCs w:val="18"/>
        </w:rPr>
        <w:t>по Чувашской Республике1995 1996 1997 1998 1999 2000 2001 2002</w:t>
      </w:r>
    </w:p>
    <w:p w14:paraId="3672EDE1" w14:textId="1004BD18" w:rsidR="008E1F58" w:rsidRPr="00C618F1" w:rsidRDefault="00C618F1" w:rsidP="00C618F1">
      <w:r>
        <w:rPr>
          <w:rFonts w:ascii="Verdana" w:hAnsi="Verdana"/>
          <w:color w:val="000000"/>
          <w:sz w:val="18"/>
          <w:szCs w:val="18"/>
        </w:rPr>
        <w:br/>
      </w:r>
      <w:bookmarkStart w:id="0" w:name="_GoBack"/>
      <w:bookmarkEnd w:id="0"/>
    </w:p>
    <w:sectPr w:rsidR="008E1F58" w:rsidRPr="00C618F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A2218" w14:textId="77777777" w:rsidR="007D4A75" w:rsidRDefault="007D4A75">
      <w:pPr>
        <w:spacing w:after="0" w:line="240" w:lineRule="auto"/>
      </w:pPr>
      <w:r>
        <w:separator/>
      </w:r>
    </w:p>
  </w:endnote>
  <w:endnote w:type="continuationSeparator" w:id="0">
    <w:p w14:paraId="3CBE2DFC" w14:textId="77777777" w:rsidR="007D4A75" w:rsidRDefault="007D4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E17BA" w14:textId="77777777" w:rsidR="007D4A75" w:rsidRDefault="007D4A75">
      <w:pPr>
        <w:spacing w:after="0" w:line="240" w:lineRule="auto"/>
      </w:pPr>
      <w:r>
        <w:separator/>
      </w:r>
    </w:p>
  </w:footnote>
  <w:footnote w:type="continuationSeparator" w:id="0">
    <w:p w14:paraId="4DE15679" w14:textId="77777777" w:rsidR="007D4A75" w:rsidRDefault="007D4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3031"/>
    <w:rsid w:val="007D39F8"/>
    <w:rsid w:val="007D3A65"/>
    <w:rsid w:val="007D3DF0"/>
    <w:rsid w:val="007D3E0F"/>
    <w:rsid w:val="007D459F"/>
    <w:rsid w:val="007D4968"/>
    <w:rsid w:val="007D4A75"/>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11</Pages>
  <Words>5309</Words>
  <Characters>30263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47</cp:revision>
  <cp:lastPrinted>2009-02-06T05:36:00Z</cp:lastPrinted>
  <dcterms:created xsi:type="dcterms:W3CDTF">2016-07-07T10:01:00Z</dcterms:created>
  <dcterms:modified xsi:type="dcterms:W3CDTF">2016-08-16T14:21:00Z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