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EA90" w14:textId="77777777" w:rsidR="005D538C" w:rsidRDefault="005D538C" w:rsidP="005D538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Иванов, Юрий Леонидович.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освоение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листовых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заготовок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сборку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летательных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аппаратов</w:t>
      </w:r>
      <w:r>
        <w:rPr>
          <w:rStyle w:val="js-item-maininfo"/>
          <w:rFonts w:ascii="Helvetica" w:hAnsi="Helvetica" w:cs="Helvetica"/>
          <w:color w:val="222222"/>
          <w:sz w:val="21"/>
          <w:szCs w:val="21"/>
        </w:rPr>
        <w:t> : диссертация ... доктора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01.02.04. - Владивосток, 1999. - 239 с. : ил.</w:t>
      </w:r>
      <w:r>
        <w:rPr>
          <w:rStyle w:val="search-descr"/>
          <w:rFonts w:ascii="Helvetica" w:hAnsi="Helvetica" w:cs="Helvetica"/>
          <w:color w:val="222222"/>
          <w:sz w:val="21"/>
          <w:szCs w:val="21"/>
        </w:rPr>
        <w:t>больше</w:t>
      </w:r>
    </w:p>
    <w:p w14:paraId="43B364FD" w14:textId="77777777" w:rsidR="005D538C" w:rsidRDefault="005D538C" w:rsidP="005D538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4360D1C" w14:textId="77777777" w:rsidR="005D538C" w:rsidRDefault="005D538C" w:rsidP="005D538C">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8A1C4C9" w14:textId="77777777" w:rsidR="005D538C" w:rsidRDefault="005D538C" w:rsidP="005D53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КОМСОМОЛЬСКОЕ-НА-АМУРЕ АВИАЦИОННОЕ ПРОИЗВОДСТВЕННОЕ ОБЪЕДИНЕНИЕ На правах рукописи </w:t>
      </w:r>
      <w:r>
        <w:rPr>
          <w:rFonts w:ascii="Helvetica" w:hAnsi="Helvetica" w:cs="Helvetica"/>
          <w:b/>
          <w:bCs/>
          <w:color w:val="222222"/>
          <w:sz w:val="21"/>
          <w:szCs w:val="21"/>
        </w:rPr>
        <w:t>Иванов</w:t>
      </w:r>
      <w:r>
        <w:rPr>
          <w:rFonts w:ascii="Helvetica" w:hAnsi="Helvetica" w:cs="Helvetica"/>
          <w:color w:val="222222"/>
          <w:sz w:val="21"/>
          <w:szCs w:val="21"/>
        </w:rPr>
        <w:t>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Леонидович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ОСВОЕНИЕ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ЛИСТОВЫХ</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w:t>
      </w:r>
      <w:r>
        <w:rPr>
          <w:rFonts w:ascii="Helvetica" w:hAnsi="Helvetica" w:cs="Helvetica"/>
          <w:b/>
          <w:bCs/>
          <w:color w:val="222222"/>
          <w:sz w:val="21"/>
          <w:szCs w:val="21"/>
        </w:rPr>
        <w:t>ПОД</w:t>
      </w:r>
      <w:r>
        <w:rPr>
          <w:rFonts w:ascii="Helvetica" w:hAnsi="Helvetica" w:cs="Helvetica"/>
          <w:color w:val="222222"/>
          <w:sz w:val="21"/>
          <w:szCs w:val="21"/>
        </w:rPr>
        <w:t> </w:t>
      </w:r>
      <w:r>
        <w:rPr>
          <w:rFonts w:ascii="Helvetica" w:hAnsi="Helvetica" w:cs="Helvetica"/>
          <w:b/>
          <w:bCs/>
          <w:color w:val="222222"/>
          <w:sz w:val="21"/>
          <w:szCs w:val="21"/>
        </w:rPr>
        <w:t>СБОРКУ</w:t>
      </w:r>
      <w:r>
        <w:rPr>
          <w:rFonts w:ascii="Helvetica" w:hAnsi="Helvetica" w:cs="Helvetica"/>
          <w:color w:val="222222"/>
          <w:sz w:val="21"/>
          <w:szCs w:val="21"/>
        </w:rPr>
        <w:t> </w:t>
      </w:r>
      <w:r>
        <w:rPr>
          <w:rFonts w:ascii="Helvetica" w:hAnsi="Helvetica" w:cs="Helvetica"/>
          <w:b/>
          <w:bCs/>
          <w:color w:val="222222"/>
          <w:sz w:val="21"/>
          <w:szCs w:val="21"/>
        </w:rPr>
        <w:t>ЛЕТАТЕЛЬНЫХ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01,02.04 - механика деформируемопггвердого тела Диссфтация на соискание ученой степени Владивосток</w:t>
      </w:r>
    </w:p>
    <w:p w14:paraId="31073627" w14:textId="77777777" w:rsidR="005D538C" w:rsidRDefault="005D538C" w:rsidP="005D538C">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237</w:t>
      </w:r>
    </w:p>
    <w:p w14:paraId="7CB5358E" w14:textId="77777777" w:rsidR="005D538C" w:rsidRDefault="005D538C" w:rsidP="005D53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1998 г. ' • • •'• '''''''' АКТ внедрения результатов диссертационной работы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освоение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деформировшпзд </w:t>
      </w:r>
      <w:r>
        <w:rPr>
          <w:rFonts w:ascii="Helvetica" w:hAnsi="Helvetica" w:cs="Helvetica"/>
          <w:b/>
          <w:bCs/>
          <w:color w:val="222222"/>
          <w:sz w:val="21"/>
          <w:szCs w:val="21"/>
        </w:rPr>
        <w:t>листовых</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w:t>
      </w:r>
      <w:r>
        <w:rPr>
          <w:rFonts w:ascii="Helvetica" w:hAnsi="Helvetica" w:cs="Helvetica"/>
          <w:b/>
          <w:bCs/>
          <w:color w:val="222222"/>
          <w:sz w:val="21"/>
          <w:szCs w:val="21"/>
        </w:rPr>
        <w:t>под</w:t>
      </w:r>
      <w:r>
        <w:rPr>
          <w:rFonts w:ascii="Helvetica" w:hAnsi="Helvetica" w:cs="Helvetica"/>
          <w:color w:val="222222"/>
          <w:sz w:val="21"/>
          <w:szCs w:val="21"/>
        </w:rPr>
        <w:t> </w:t>
      </w:r>
      <w:r>
        <w:rPr>
          <w:rFonts w:ascii="Helvetica" w:hAnsi="Helvetica" w:cs="Helvetica"/>
          <w:b/>
          <w:bCs/>
          <w:color w:val="222222"/>
          <w:sz w:val="21"/>
          <w:szCs w:val="21"/>
        </w:rPr>
        <w:t>сборку</w:t>
      </w:r>
      <w:r>
        <w:rPr>
          <w:rFonts w:ascii="Helvetica" w:hAnsi="Helvetica" w:cs="Helvetica"/>
          <w:color w:val="222222"/>
          <w:sz w:val="21"/>
          <w:szCs w:val="21"/>
        </w:rPr>
        <w:t> </w:t>
      </w:r>
      <w:r>
        <w:rPr>
          <w:rFonts w:ascii="Helvetica" w:hAnsi="Helvetica" w:cs="Helvetica"/>
          <w:b/>
          <w:bCs/>
          <w:color w:val="222222"/>
          <w:sz w:val="21"/>
          <w:szCs w:val="21"/>
        </w:rPr>
        <w:t>летательных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w:t>
      </w:r>
      <w:r>
        <w:rPr>
          <w:rFonts w:ascii="Helvetica" w:hAnsi="Helvetica" w:cs="Helvetica"/>
          <w:b/>
          <w:bCs/>
          <w:color w:val="222222"/>
          <w:sz w:val="21"/>
          <w:szCs w:val="21"/>
        </w:rPr>
        <w:t>Иванова</w:t>
      </w:r>
      <w:r>
        <w:rPr>
          <w:rFonts w:ascii="Helvetica" w:hAnsi="Helvetica" w:cs="Helvetica"/>
          <w:color w:val="222222"/>
          <w:sz w:val="21"/>
          <w:szCs w:val="21"/>
        </w:rPr>
        <w:t> Ю.Л., представленной па соискание ученой степени доктора технических наук, в учебный </w:t>
      </w:r>
      <w:r>
        <w:rPr>
          <w:rFonts w:ascii="Helvetica" w:hAnsi="Helvetica" w:cs="Helvetica"/>
          <w:b/>
          <w:bCs/>
          <w:color w:val="222222"/>
          <w:sz w:val="21"/>
          <w:szCs w:val="21"/>
        </w:rPr>
        <w:t>процесс</w:t>
      </w:r>
      <w:r>
        <w:rPr>
          <w:rFonts w:ascii="Helvetica" w:hAnsi="Helvetica" w:cs="Helvetica"/>
          <w:color w:val="222222"/>
          <w:sz w:val="21"/>
          <w:szCs w:val="21"/>
        </w:rPr>
        <w:t> Результаты диссертационной</w:t>
      </w:r>
    </w:p>
    <w:p w14:paraId="4ED47C0D" w14:textId="77777777" w:rsidR="005D538C" w:rsidRDefault="005D538C" w:rsidP="005D538C">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239</w:t>
      </w:r>
    </w:p>
    <w:p w14:paraId="48A7D51D" w14:textId="77777777" w:rsidR="005D538C" w:rsidRDefault="005D538C" w:rsidP="005D53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239 АКТ внедрения результатов диссертационной работы (на степень доктора технических наук) </w:t>
      </w:r>
      <w:r>
        <w:rPr>
          <w:rFonts w:ascii="Helvetica" w:hAnsi="Helvetica" w:cs="Helvetica"/>
          <w:b/>
          <w:bCs/>
          <w:color w:val="222222"/>
          <w:sz w:val="21"/>
          <w:szCs w:val="21"/>
        </w:rPr>
        <w:t>Иванова</w:t>
      </w:r>
      <w:r>
        <w:rPr>
          <w:rFonts w:ascii="Helvetica" w:hAnsi="Helvetica" w:cs="Helvetica"/>
          <w:color w:val="222222"/>
          <w:sz w:val="21"/>
          <w:szCs w:val="21"/>
        </w:rPr>
        <w:t> </w:t>
      </w:r>
      <w:r>
        <w:rPr>
          <w:rFonts w:ascii="Helvetica" w:hAnsi="Helvetica" w:cs="Helvetica"/>
          <w:b/>
          <w:bCs/>
          <w:color w:val="222222"/>
          <w:sz w:val="21"/>
          <w:szCs w:val="21"/>
        </w:rPr>
        <w:t>Юрия</w:t>
      </w:r>
      <w:r>
        <w:rPr>
          <w:rFonts w:ascii="Helvetica" w:hAnsi="Helvetica" w:cs="Helvetica"/>
          <w:color w:val="222222"/>
          <w:sz w:val="21"/>
          <w:szCs w:val="21"/>
        </w:rPr>
        <w:t> </w:t>
      </w:r>
      <w:r>
        <w:rPr>
          <w:rFonts w:ascii="Helvetica" w:hAnsi="Helvetica" w:cs="Helvetica"/>
          <w:b/>
          <w:bCs/>
          <w:color w:val="222222"/>
          <w:sz w:val="21"/>
          <w:szCs w:val="21"/>
        </w:rPr>
        <w:t>Леонидовича</w:t>
      </w:r>
      <w:r>
        <w:rPr>
          <w:rFonts w:ascii="Helvetica" w:hAnsi="Helvetica" w:cs="Helvetica"/>
          <w:color w:val="222222"/>
          <w:sz w:val="21"/>
          <w:szCs w:val="21"/>
        </w:rPr>
        <w:t> на тему "</w:t>
      </w:r>
      <w:r>
        <w:rPr>
          <w:rFonts w:ascii="Helvetica" w:hAnsi="Helvetica" w:cs="Helvetica"/>
          <w:b/>
          <w:bCs/>
          <w:color w:val="222222"/>
          <w:sz w:val="21"/>
          <w:szCs w:val="21"/>
        </w:rPr>
        <w:t>Разработка</w:t>
      </w:r>
      <w:r>
        <w:rPr>
          <w:rFonts w:ascii="Helvetica" w:hAnsi="Helvetica" w:cs="Helvetica"/>
          <w:color w:val="222222"/>
          <w:sz w:val="21"/>
          <w:szCs w:val="21"/>
        </w:rPr>
        <w:t> и (»своение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листовых</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w:t>
      </w:r>
      <w:r>
        <w:rPr>
          <w:rFonts w:ascii="Helvetica" w:hAnsi="Helvetica" w:cs="Helvetica"/>
          <w:b/>
          <w:bCs/>
          <w:color w:val="222222"/>
          <w:sz w:val="21"/>
          <w:szCs w:val="21"/>
        </w:rPr>
        <w:t>под</w:t>
      </w:r>
      <w:r>
        <w:rPr>
          <w:rFonts w:ascii="Helvetica" w:hAnsi="Helvetica" w:cs="Helvetica"/>
          <w:color w:val="222222"/>
          <w:sz w:val="21"/>
          <w:szCs w:val="21"/>
        </w:rPr>
        <w:t> </w:t>
      </w:r>
      <w:r>
        <w:rPr>
          <w:rFonts w:ascii="Helvetica" w:hAnsi="Helvetica" w:cs="Helvetica"/>
          <w:b/>
          <w:bCs/>
          <w:color w:val="222222"/>
          <w:sz w:val="21"/>
          <w:szCs w:val="21"/>
        </w:rPr>
        <w:t>сборку</w:t>
      </w:r>
      <w:r>
        <w:rPr>
          <w:rFonts w:ascii="Helvetica" w:hAnsi="Helvetica" w:cs="Helvetica"/>
          <w:color w:val="222222"/>
          <w:sz w:val="21"/>
          <w:szCs w:val="21"/>
        </w:rPr>
        <w:t> </w:t>
      </w:r>
      <w:r>
        <w:rPr>
          <w:rFonts w:ascii="Helvetica" w:hAnsi="Helvetica" w:cs="Helvetica"/>
          <w:b/>
          <w:bCs/>
          <w:color w:val="222222"/>
          <w:sz w:val="21"/>
          <w:szCs w:val="21"/>
        </w:rPr>
        <w:t>летательных</w:t>
      </w:r>
      <w:r>
        <w:rPr>
          <w:rFonts w:ascii="Helvetica" w:hAnsi="Helvetica" w:cs="Helvetica"/>
          <w:color w:val="222222"/>
          <w:sz w:val="21"/>
          <w:szCs w:val="21"/>
        </w:rPr>
        <w:t> </w:t>
      </w:r>
      <w:r>
        <w:rPr>
          <w:rFonts w:ascii="Helvetica" w:hAnsi="Helvetica" w:cs="Helvetica"/>
          <w:b/>
          <w:bCs/>
          <w:color w:val="222222"/>
          <w:sz w:val="21"/>
          <w:szCs w:val="21"/>
        </w:rPr>
        <w:t>аппаратов</w:t>
      </w:r>
      <w:r>
        <w:rPr>
          <w:rFonts w:ascii="Helvetica" w:hAnsi="Helvetica" w:cs="Helvetica"/>
          <w:color w:val="222222"/>
          <w:sz w:val="21"/>
          <w:szCs w:val="21"/>
        </w:rPr>
        <w:t>" в штамповочное производство ДОКБ Внедрение осуществлялось в виде: 1. Изготовления</w:t>
      </w:r>
    </w:p>
    <w:p w14:paraId="69A7A3EE" w14:textId="77777777" w:rsidR="005D538C" w:rsidRDefault="005D538C" w:rsidP="005D538C">
      <w:pPr>
        <w:widowControl/>
        <w:numPr>
          <w:ilvl w:val="0"/>
          <w:numId w:val="19"/>
        </w:numPr>
        <w:suppressAutoHyphens w:val="0"/>
        <w:spacing w:before="100" w:beforeAutospacing="1" w:after="100" w:afterAutospacing="1" w:line="240" w:lineRule="auto"/>
        <w:jc w:val="left"/>
        <w:rPr>
          <w:rFonts w:ascii="Helvetica" w:hAnsi="Helvetica" w:cs="Helvetica"/>
          <w:color w:val="222222"/>
          <w:sz w:val="21"/>
          <w:szCs w:val="21"/>
        </w:rPr>
      </w:pPr>
    </w:p>
    <w:p w14:paraId="5F48DEF7" w14:textId="77777777" w:rsidR="005D538C" w:rsidRDefault="005D538C" w:rsidP="005D538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Иванов, Юрий Леонидович</w:t>
      </w:r>
    </w:p>
    <w:p w14:paraId="099E8D17"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297594A"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492C9F"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СОВРЕМЕННОЕ СОСТОЯНИЕ ИССЛЕДОВАНИЙ ПРОЦЕССА ДЕФОРМИРОВАНИЯ ЛИСТОВЫХ ЗАГОТОВОК</w:t>
      </w:r>
    </w:p>
    <w:p w14:paraId="4941A734"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технологические параметры, определяющие процесс деформирования листовых заготовок</w:t>
      </w:r>
    </w:p>
    <w:p w14:paraId="76B84EC1"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гидростатического давления</w:t>
      </w:r>
    </w:p>
    <w:p w14:paraId="17B22C4A"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электроипульсной обработки на диаграмму ст-в</w:t>
      </w:r>
    </w:p>
    <w:p w14:paraId="2959D532"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основных факторов, влияющих на предельные возможности процессов деформирования листовых заготовок</w:t>
      </w:r>
    </w:p>
    <w:p w14:paraId="7654AF7C"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Анализ конструктивно-технологических особенностей деталей титановых отсеков самолетов</w:t>
      </w:r>
    </w:p>
    <w:p w14:paraId="29DD1D76"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МАТЕМАТИЧЕСКОЕ МОДЕЛИ</w:t>
      </w:r>
    </w:p>
    <w:p w14:paraId="22C0039F"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ПРОЦЕССА ОТБОРТОВКИ ОТВЕРСТИЙ ЗАГОТОВКИ</w:t>
      </w:r>
    </w:p>
    <w:p w14:paraId="3B57B6BD"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2F0A518B"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Численная схема решения задачи</w:t>
      </w:r>
    </w:p>
    <w:p w14:paraId="39E71604"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Моделирование процесса отбортовки отверстий в лис-. товой заготовки шаровым пуансоном</w:t>
      </w:r>
    </w:p>
    <w:p w14:paraId="71446D18"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Изготовление фланцевых изделий</w:t>
      </w:r>
    </w:p>
    <w:p w14:paraId="691A2328"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Моделирование процесса отбортовки отверстий с медной подушкой</w:t>
      </w:r>
    </w:p>
    <w:p w14:paraId="2AC3B609"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w:t>
      </w:r>
    </w:p>
    <w:p w14:paraId="312B3E74"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Задачи и содержание экспериментальных исследований процесса формообразования деталей с применением электровоздействия на заготовку</w:t>
      </w:r>
    </w:p>
    <w:p w14:paraId="6307B10B"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Выбор оборудования и технологической оснастки</w:t>
      </w:r>
    </w:p>
    <w:p w14:paraId="391FE915"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Разработка источника питания</w:t>
      </w:r>
    </w:p>
    <w:p w14:paraId="183DAEA9"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Подготовка листовой заготовки и ее форма</w:t>
      </w:r>
    </w:p>
    <w:p w14:paraId="11624FAE"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Электротермическое воздействие на заготовку</w:t>
      </w:r>
    </w:p>
    <w:p w14:paraId="0397883A"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Трение</w:t>
      </w:r>
    </w:p>
    <w:p w14:paraId="6751CD85"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Оценка деформированного состояния заготовки в зонах формовки выштамповок по изменению параметров делительной сетки</w:t>
      </w:r>
    </w:p>
    <w:p w14:paraId="484646DA"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Исследование точности отштампованных деталей</w:t>
      </w:r>
    </w:p>
    <w:p w14:paraId="4B18E360"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Сравнительный анализ усилия деформирования</w:t>
      </w:r>
    </w:p>
    <w:p w14:paraId="14D7ACF9"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Исследование влияния режимов высокотемпературной листовой штамповки на физико-механические свойства деталей из сплава ВТ20</w:t>
      </w:r>
    </w:p>
    <w:p w14:paraId="311390CB"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ПРЕДЕЛЬНЫЕ ВОЗМОЖНОСТИ ДЕФОРМИРОВАНИЯ ЛИСТОВЫХ ЗАГОТОВОК</w:t>
      </w:r>
    </w:p>
    <w:p w14:paraId="56A68866"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ОСВОЕНИЕ РАЗРАБОТАННЫХ ТЕХПРОЦЕССОВ В ПРОИЗВОДСТВЕ. РЕКОМЕНДАЦИИ ПО ВЫБОРУ ПЕРСПЕКТИВНЫХ МЕТОДОВ ЭЛЕКТРОВОЗДЕЙСТВИЯ НА ЗАГОТОВКИ И ПРОЕКТИРОВАНИЮ ОСНАСТКИ</w:t>
      </w:r>
    </w:p>
    <w:p w14:paraId="4DCB83ED"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Выбор оптимальной схемы деформирования для процесса штамповки деталей сложной пространственной формы из листовых титановых заготовок</w:t>
      </w:r>
    </w:p>
    <w:p w14:paraId="1390F0E5"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Опытно-промышленное изготовление деталей из листовых титановых заготовок с ЭТВ</w:t>
      </w:r>
    </w:p>
    <w:p w14:paraId="3A7633D8"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Технико-экономическая эффективность</w:t>
      </w:r>
    </w:p>
    <w:p w14:paraId="63AFB737"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Перспективный способ штамповки листовых титановых заготовок с применением интенсификации мощными импульсами тока (ИМИТ)</w:t>
      </w:r>
    </w:p>
    <w:p w14:paraId="67149956"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w:t>
      </w:r>
    </w:p>
    <w:p w14:paraId="1C4B68B6"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13FCDA3F"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Классификатор деталей, изготавливаемых из титанового сплава ВТ20 на самолет СУ27 и его модификации</w:t>
      </w:r>
    </w:p>
    <w:p w14:paraId="664D6B57"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Программа "Отбортовка"</w:t>
      </w:r>
    </w:p>
    <w:p w14:paraId="431BDB3F"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3. Акты внедрения результатов диссертационной</w:t>
      </w:r>
    </w:p>
    <w:p w14:paraId="1EB6D648" w14:textId="77777777" w:rsidR="005D538C" w:rsidRDefault="005D538C" w:rsidP="005D53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работы</w:t>
      </w:r>
    </w:p>
    <w:p w14:paraId="4CCADE6E" w14:textId="77D75C2A" w:rsidR="004F7911" w:rsidRPr="005D538C" w:rsidRDefault="004F7911" w:rsidP="005D538C"/>
    <w:sectPr w:rsidR="004F7911" w:rsidRPr="005D538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C011" w14:textId="77777777" w:rsidR="001B59DB" w:rsidRDefault="001B59DB">
      <w:pPr>
        <w:spacing w:after="0" w:line="240" w:lineRule="auto"/>
      </w:pPr>
      <w:r>
        <w:separator/>
      </w:r>
    </w:p>
  </w:endnote>
  <w:endnote w:type="continuationSeparator" w:id="0">
    <w:p w14:paraId="5F6A477F" w14:textId="77777777" w:rsidR="001B59DB" w:rsidRDefault="001B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1BA3" w14:textId="77777777" w:rsidR="001B59DB" w:rsidRDefault="001B59DB"/>
    <w:p w14:paraId="539EFBD4" w14:textId="77777777" w:rsidR="001B59DB" w:rsidRDefault="001B59DB"/>
    <w:p w14:paraId="152FD606" w14:textId="77777777" w:rsidR="001B59DB" w:rsidRDefault="001B59DB"/>
    <w:p w14:paraId="67326E22" w14:textId="77777777" w:rsidR="001B59DB" w:rsidRDefault="001B59DB"/>
    <w:p w14:paraId="14B7F2E9" w14:textId="77777777" w:rsidR="001B59DB" w:rsidRDefault="001B59DB"/>
    <w:p w14:paraId="6FEE7EFA" w14:textId="77777777" w:rsidR="001B59DB" w:rsidRDefault="001B59DB"/>
    <w:p w14:paraId="2B8A2EB6" w14:textId="77777777" w:rsidR="001B59DB" w:rsidRDefault="001B59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AC1EFE" wp14:editId="3C2DE5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0965E" w14:textId="77777777" w:rsidR="001B59DB" w:rsidRDefault="001B5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C1E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C0965E" w14:textId="77777777" w:rsidR="001B59DB" w:rsidRDefault="001B5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2ED98D" w14:textId="77777777" w:rsidR="001B59DB" w:rsidRDefault="001B59DB"/>
    <w:p w14:paraId="735CE377" w14:textId="77777777" w:rsidR="001B59DB" w:rsidRDefault="001B59DB"/>
    <w:p w14:paraId="4D8F4623" w14:textId="77777777" w:rsidR="001B59DB" w:rsidRDefault="001B59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B7B620" wp14:editId="6DD2C4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9A11" w14:textId="77777777" w:rsidR="001B59DB" w:rsidRDefault="001B59DB"/>
                          <w:p w14:paraId="4B417D1B" w14:textId="77777777" w:rsidR="001B59DB" w:rsidRDefault="001B5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7B6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B69A11" w14:textId="77777777" w:rsidR="001B59DB" w:rsidRDefault="001B59DB"/>
                    <w:p w14:paraId="4B417D1B" w14:textId="77777777" w:rsidR="001B59DB" w:rsidRDefault="001B5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29AF0" w14:textId="77777777" w:rsidR="001B59DB" w:rsidRDefault="001B59DB"/>
    <w:p w14:paraId="097EA416" w14:textId="77777777" w:rsidR="001B59DB" w:rsidRDefault="001B59DB">
      <w:pPr>
        <w:rPr>
          <w:sz w:val="2"/>
          <w:szCs w:val="2"/>
        </w:rPr>
      </w:pPr>
    </w:p>
    <w:p w14:paraId="5A698AA0" w14:textId="77777777" w:rsidR="001B59DB" w:rsidRDefault="001B59DB"/>
    <w:p w14:paraId="1DF80387" w14:textId="77777777" w:rsidR="001B59DB" w:rsidRDefault="001B59DB">
      <w:pPr>
        <w:spacing w:after="0" w:line="240" w:lineRule="auto"/>
      </w:pPr>
    </w:p>
  </w:footnote>
  <w:footnote w:type="continuationSeparator" w:id="0">
    <w:p w14:paraId="33E19966" w14:textId="77777777" w:rsidR="001B59DB" w:rsidRDefault="001B5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5"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3"/>
  </w:num>
  <w:num w:numId="8">
    <w:abstractNumId w:val="90"/>
  </w:num>
  <w:num w:numId="9">
    <w:abstractNumId w:val="78"/>
  </w:num>
  <w:num w:numId="10">
    <w:abstractNumId w:val="92"/>
  </w:num>
  <w:num w:numId="11">
    <w:abstractNumId w:val="89"/>
  </w:num>
  <w:num w:numId="12">
    <w:abstractNumId w:val="80"/>
  </w:num>
  <w:num w:numId="13">
    <w:abstractNumId w:val="84"/>
  </w:num>
  <w:num w:numId="14">
    <w:abstractNumId w:val="83"/>
  </w:num>
  <w:num w:numId="15">
    <w:abstractNumId w:val="86"/>
  </w:num>
  <w:num w:numId="16">
    <w:abstractNumId w:val="95"/>
  </w:num>
  <w:num w:numId="17">
    <w:abstractNumId w:val="96"/>
  </w:num>
  <w:num w:numId="18">
    <w:abstractNumId w:val="87"/>
  </w:num>
  <w:num w:numId="19">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9DB"/>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181520</TotalTime>
  <Pages>3</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cp:revision>
  <cp:lastPrinted>2009-02-06T05:36:00Z</cp:lastPrinted>
  <dcterms:created xsi:type="dcterms:W3CDTF">2024-01-07T13:43:00Z</dcterms:created>
  <dcterms:modified xsi:type="dcterms:W3CDTF">2025-10-10T22:41:00Z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