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49E7D"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БИНДАНДА</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Антонио</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Афонсо</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Архитектурно</w:t>
      </w:r>
      <w:r w:rsidRPr="00E11A15">
        <w:rPr>
          <w:rFonts w:ascii="Times New Roman" w:eastAsia="Times New Roman" w:hAnsi="Times New Roman" w:cs="Times New Roman"/>
          <w:b/>
          <w:bCs/>
          <w:color w:val="000000"/>
          <w:kern w:val="0"/>
          <w:sz w:val="28"/>
          <w:szCs w:val="28"/>
          <w:shd w:val="clear" w:color="auto" w:fill="FFFFFF"/>
          <w:lang w:eastAsia="ru-RU"/>
        </w:rPr>
        <w:t>-</w:t>
      </w:r>
      <w:r w:rsidRPr="00E11A15">
        <w:rPr>
          <w:rFonts w:ascii="Times New Roman" w:eastAsia="Times New Roman" w:hAnsi="Times New Roman" w:cs="Times New Roman" w:hint="eastAsia"/>
          <w:b/>
          <w:bCs/>
          <w:color w:val="000000"/>
          <w:kern w:val="0"/>
          <w:sz w:val="28"/>
          <w:szCs w:val="28"/>
          <w:shd w:val="clear" w:color="auto" w:fill="FFFFFF"/>
          <w:lang w:eastAsia="ru-RU"/>
        </w:rPr>
        <w:t>планировочная</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организация</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медицинских</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учреждений</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в</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Анголе</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диссертация</w:t>
      </w:r>
      <w:r w:rsidRPr="00E11A15">
        <w:rPr>
          <w:rFonts w:ascii="Times New Roman" w:eastAsia="Times New Roman" w:hAnsi="Times New Roman" w:cs="Times New Roman"/>
          <w:b/>
          <w:bCs/>
          <w:color w:val="000000"/>
          <w:kern w:val="0"/>
          <w:sz w:val="28"/>
          <w:szCs w:val="28"/>
          <w:shd w:val="clear" w:color="auto" w:fill="FFFFFF"/>
          <w:lang w:eastAsia="ru-RU"/>
        </w:rPr>
        <w:t xml:space="preserve"> ... </w:t>
      </w:r>
      <w:r w:rsidRPr="00E11A15">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ы</w:t>
      </w:r>
      <w:r w:rsidRPr="00E11A15">
        <w:rPr>
          <w:rFonts w:ascii="Times New Roman" w:eastAsia="Times New Roman" w:hAnsi="Times New Roman" w:cs="Times New Roman"/>
          <w:b/>
          <w:bCs/>
          <w:color w:val="000000"/>
          <w:kern w:val="0"/>
          <w:sz w:val="28"/>
          <w:szCs w:val="28"/>
          <w:shd w:val="clear" w:color="auto" w:fill="FFFFFF"/>
          <w:lang w:eastAsia="ru-RU"/>
        </w:rPr>
        <w:t xml:space="preserve">: 05.23.21 / </w:t>
      </w:r>
      <w:r w:rsidRPr="00E11A15">
        <w:rPr>
          <w:rFonts w:ascii="Times New Roman" w:eastAsia="Times New Roman" w:hAnsi="Times New Roman" w:cs="Times New Roman" w:hint="eastAsia"/>
          <w:b/>
          <w:bCs/>
          <w:color w:val="000000"/>
          <w:kern w:val="0"/>
          <w:sz w:val="28"/>
          <w:szCs w:val="28"/>
          <w:shd w:val="clear" w:color="auto" w:fill="FFFFFF"/>
          <w:lang w:eastAsia="ru-RU"/>
        </w:rPr>
        <w:t>БИНДАНДА</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Антонио</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Афонсо</w:t>
      </w:r>
      <w:r w:rsidRPr="00E11A15">
        <w:rPr>
          <w:rFonts w:ascii="Times New Roman" w:eastAsia="Times New Roman" w:hAnsi="Times New Roman" w:cs="Times New Roman"/>
          <w:b/>
          <w:bCs/>
          <w:color w:val="000000"/>
          <w:kern w:val="0"/>
          <w:sz w:val="28"/>
          <w:szCs w:val="28"/>
          <w:shd w:val="clear" w:color="auto" w:fill="FFFFFF"/>
          <w:lang w:eastAsia="ru-RU"/>
        </w:rPr>
        <w:t>;[</w:t>
      </w:r>
      <w:r w:rsidRPr="00E11A15">
        <w:rPr>
          <w:rFonts w:ascii="Times New Roman" w:eastAsia="Times New Roman" w:hAnsi="Times New Roman" w:cs="Times New Roman" w:hint="eastAsia"/>
          <w:b/>
          <w:bCs/>
          <w:color w:val="000000"/>
          <w:kern w:val="0"/>
          <w:sz w:val="28"/>
          <w:szCs w:val="28"/>
          <w:shd w:val="clear" w:color="auto" w:fill="FFFFFF"/>
          <w:lang w:eastAsia="ru-RU"/>
        </w:rPr>
        <w:t>Место</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защиты</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Московский</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архитектурный</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институт</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государственная</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академия</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Москва</w:t>
      </w:r>
      <w:r w:rsidRPr="00E11A15">
        <w:rPr>
          <w:rFonts w:ascii="Times New Roman" w:eastAsia="Times New Roman" w:hAnsi="Times New Roman" w:cs="Times New Roman"/>
          <w:b/>
          <w:bCs/>
          <w:color w:val="000000"/>
          <w:kern w:val="0"/>
          <w:sz w:val="28"/>
          <w:szCs w:val="28"/>
          <w:shd w:val="clear" w:color="auto" w:fill="FFFFFF"/>
          <w:lang w:eastAsia="ru-RU"/>
        </w:rPr>
        <w:t xml:space="preserve">, 2015.- 258 </w:t>
      </w:r>
      <w:r w:rsidRPr="00E11A15">
        <w:rPr>
          <w:rFonts w:ascii="Times New Roman" w:eastAsia="Times New Roman" w:hAnsi="Times New Roman" w:cs="Times New Roman" w:hint="eastAsia"/>
          <w:b/>
          <w:bCs/>
          <w:color w:val="000000"/>
          <w:kern w:val="0"/>
          <w:sz w:val="28"/>
          <w:szCs w:val="28"/>
          <w:shd w:val="clear" w:color="auto" w:fill="FFFFFF"/>
          <w:lang w:eastAsia="ru-RU"/>
        </w:rPr>
        <w:t>с</w:t>
      </w:r>
      <w:r w:rsidRPr="00E11A15">
        <w:rPr>
          <w:rFonts w:ascii="Times New Roman" w:eastAsia="Times New Roman" w:hAnsi="Times New Roman" w:cs="Times New Roman"/>
          <w:b/>
          <w:bCs/>
          <w:color w:val="000000"/>
          <w:kern w:val="0"/>
          <w:sz w:val="28"/>
          <w:szCs w:val="28"/>
          <w:shd w:val="clear" w:color="auto" w:fill="FFFFFF"/>
          <w:lang w:eastAsia="ru-RU"/>
        </w:rPr>
        <w:t>.</w:t>
      </w:r>
    </w:p>
    <w:p w14:paraId="606118EB"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p>
    <w:p w14:paraId="0805E4B6"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Федеральное</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государственное</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автономное</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образовательное</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учреждение</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высшего</w:t>
      </w:r>
    </w:p>
    <w:p w14:paraId="6523DED3"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образования</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«Российский</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Университет</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Дружбы</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Народов»</w:t>
      </w:r>
      <w:r w:rsidRPr="00E11A15">
        <w:rPr>
          <w:rFonts w:ascii="Times New Roman" w:eastAsia="Times New Roman" w:hAnsi="Times New Roman" w:cs="Times New Roman"/>
          <w:b/>
          <w:bCs/>
          <w:color w:val="000000"/>
          <w:kern w:val="0"/>
          <w:sz w:val="28"/>
          <w:szCs w:val="28"/>
          <w:shd w:val="clear" w:color="auto" w:fill="FFFFFF"/>
          <w:lang w:eastAsia="ru-RU"/>
        </w:rPr>
        <w:t>.</w:t>
      </w:r>
    </w:p>
    <w:p w14:paraId="2C283426"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На</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правах</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рукописи</w:t>
      </w:r>
    </w:p>
    <w:p w14:paraId="1D655413"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Бинданда</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Антонио</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Афонсо</w:t>
      </w:r>
    </w:p>
    <w:p w14:paraId="53570E34"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Архитектурно</w:t>
      </w:r>
      <w:r w:rsidRPr="00E11A15">
        <w:rPr>
          <w:rFonts w:ascii="Times New Roman" w:eastAsia="Times New Roman" w:hAnsi="Times New Roman" w:cs="Times New Roman"/>
          <w:b/>
          <w:bCs/>
          <w:color w:val="000000"/>
          <w:kern w:val="0"/>
          <w:sz w:val="28"/>
          <w:szCs w:val="28"/>
          <w:shd w:val="clear" w:color="auto" w:fill="FFFFFF"/>
          <w:lang w:eastAsia="ru-RU"/>
        </w:rPr>
        <w:t>-</w:t>
      </w:r>
      <w:r w:rsidRPr="00E11A15">
        <w:rPr>
          <w:rFonts w:ascii="Times New Roman" w:eastAsia="Times New Roman" w:hAnsi="Times New Roman" w:cs="Times New Roman" w:hint="eastAsia"/>
          <w:b/>
          <w:bCs/>
          <w:color w:val="000000"/>
          <w:kern w:val="0"/>
          <w:sz w:val="28"/>
          <w:szCs w:val="28"/>
          <w:shd w:val="clear" w:color="auto" w:fill="FFFFFF"/>
          <w:lang w:eastAsia="ru-RU"/>
        </w:rPr>
        <w:t>планировочная</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организация</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медицинских</w:t>
      </w:r>
    </w:p>
    <w:p w14:paraId="4DC8CEA9"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учреждений</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в</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Анголе</w:t>
      </w:r>
    </w:p>
    <w:p w14:paraId="2BAD0735"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Диссертация</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на</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соискание</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ученой</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степени</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архитектуры</w:t>
      </w:r>
    </w:p>
    <w:p w14:paraId="27FA3F9E"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Специальность</w:t>
      </w:r>
      <w:r w:rsidRPr="00E11A15">
        <w:rPr>
          <w:rFonts w:ascii="Times New Roman" w:eastAsia="Times New Roman" w:hAnsi="Times New Roman" w:cs="Times New Roman"/>
          <w:b/>
          <w:bCs/>
          <w:color w:val="000000"/>
          <w:kern w:val="0"/>
          <w:sz w:val="28"/>
          <w:szCs w:val="28"/>
          <w:shd w:val="clear" w:color="auto" w:fill="FFFFFF"/>
          <w:lang w:eastAsia="ru-RU"/>
        </w:rPr>
        <w:t xml:space="preserve"> 05.23.21 - </w:t>
      </w:r>
      <w:r w:rsidRPr="00E11A15">
        <w:rPr>
          <w:rFonts w:ascii="Times New Roman" w:eastAsia="Times New Roman" w:hAnsi="Times New Roman" w:cs="Times New Roman" w:hint="eastAsia"/>
          <w:b/>
          <w:bCs/>
          <w:color w:val="000000"/>
          <w:kern w:val="0"/>
          <w:sz w:val="28"/>
          <w:szCs w:val="28"/>
          <w:shd w:val="clear" w:color="auto" w:fill="FFFFFF"/>
          <w:lang w:eastAsia="ru-RU"/>
        </w:rPr>
        <w:t>«Архитектура</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зданий</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и</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сооружений</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Творческие</w:t>
      </w:r>
    </w:p>
    <w:p w14:paraId="46674F30"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концепции</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архитектурной</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деятельности»</w:t>
      </w:r>
    </w:p>
    <w:p w14:paraId="0455C686"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Научный</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руководитель</w:t>
      </w:r>
      <w:r w:rsidRPr="00E11A15">
        <w:rPr>
          <w:rFonts w:ascii="Times New Roman" w:eastAsia="Times New Roman" w:hAnsi="Times New Roman" w:cs="Times New Roman"/>
          <w:b/>
          <w:bCs/>
          <w:color w:val="000000"/>
          <w:kern w:val="0"/>
          <w:sz w:val="28"/>
          <w:szCs w:val="28"/>
          <w:shd w:val="clear" w:color="auto" w:fill="FFFFFF"/>
          <w:lang w:eastAsia="ru-RU"/>
        </w:rPr>
        <w:t>:</w:t>
      </w:r>
    </w:p>
    <w:p w14:paraId="69ADAD3D"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Разин</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Андрей</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Дионисович</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Кандидат</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архитектуры</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доцент</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заведующий</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кафедрой</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архитектуры</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и</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градостроительства</w:t>
      </w:r>
      <w:r w:rsidRPr="00E11A15">
        <w:rPr>
          <w:rFonts w:ascii="Times New Roman" w:eastAsia="Times New Roman" w:hAnsi="Times New Roman" w:cs="Times New Roman"/>
          <w:b/>
          <w:bCs/>
          <w:color w:val="000000"/>
          <w:kern w:val="0"/>
          <w:sz w:val="28"/>
          <w:szCs w:val="28"/>
          <w:shd w:val="clear" w:color="auto" w:fill="FFFFFF"/>
          <w:lang w:eastAsia="ru-RU"/>
        </w:rPr>
        <w:t xml:space="preserve"> </w:t>
      </w:r>
    </w:p>
    <w:p w14:paraId="46DBDD98"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СОДЕРЖАНИЕ</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РАБОТЫ</w:t>
      </w:r>
    </w:p>
    <w:p w14:paraId="7BD0E14A"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Введение</w:t>
      </w:r>
      <w:r w:rsidRPr="00E11A15">
        <w:rPr>
          <w:rFonts w:ascii="Times New Roman" w:eastAsia="Times New Roman" w:hAnsi="Times New Roman" w:cs="Times New Roman"/>
          <w:b/>
          <w:bCs/>
          <w:color w:val="000000"/>
          <w:kern w:val="0"/>
          <w:sz w:val="28"/>
          <w:szCs w:val="28"/>
          <w:shd w:val="clear" w:color="auto" w:fill="FFFFFF"/>
          <w:lang w:eastAsia="ru-RU"/>
        </w:rPr>
        <w:tab/>
        <w:t>4</w:t>
      </w:r>
    </w:p>
    <w:p w14:paraId="175FC241"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b/>
          <w:bCs/>
          <w:color w:val="000000"/>
          <w:kern w:val="0"/>
          <w:sz w:val="28"/>
          <w:szCs w:val="28"/>
          <w:shd w:val="clear" w:color="auto" w:fill="FFFFFF"/>
          <w:lang w:eastAsia="ru-RU"/>
        </w:rPr>
        <w:t>I</w:t>
      </w:r>
      <w:r w:rsidRPr="00E11A15">
        <w:rPr>
          <w:rFonts w:ascii="Times New Roman" w:eastAsia="Times New Roman" w:hAnsi="Times New Roman" w:cs="Times New Roman"/>
          <w:b/>
          <w:bCs/>
          <w:color w:val="000000"/>
          <w:kern w:val="0"/>
          <w:sz w:val="28"/>
          <w:szCs w:val="28"/>
          <w:shd w:val="clear" w:color="auto" w:fill="FFFFFF"/>
          <w:lang w:eastAsia="ru-RU"/>
        </w:rPr>
        <w:tab/>
      </w:r>
      <w:r w:rsidRPr="00E11A15">
        <w:rPr>
          <w:rFonts w:ascii="Times New Roman" w:eastAsia="Times New Roman" w:hAnsi="Times New Roman" w:cs="Times New Roman" w:hint="eastAsia"/>
          <w:b/>
          <w:bCs/>
          <w:color w:val="000000"/>
          <w:kern w:val="0"/>
          <w:sz w:val="28"/>
          <w:szCs w:val="28"/>
          <w:shd w:val="clear" w:color="auto" w:fill="FFFFFF"/>
          <w:lang w:eastAsia="ru-RU"/>
        </w:rPr>
        <w:t>ГЛАВА</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Анализ</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исторического</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и</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современного</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опыта</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проектирования</w:t>
      </w:r>
    </w:p>
    <w:p w14:paraId="4FAC0085"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медицинских</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учреждений</w:t>
      </w:r>
      <w:r w:rsidRPr="00E11A15">
        <w:rPr>
          <w:rFonts w:ascii="Times New Roman" w:eastAsia="Times New Roman" w:hAnsi="Times New Roman" w:cs="Times New Roman"/>
          <w:b/>
          <w:bCs/>
          <w:color w:val="000000"/>
          <w:kern w:val="0"/>
          <w:sz w:val="28"/>
          <w:szCs w:val="28"/>
          <w:shd w:val="clear" w:color="auto" w:fill="FFFFFF"/>
          <w:lang w:eastAsia="ru-RU"/>
        </w:rPr>
        <w:tab/>
      </w:r>
      <w:r w:rsidRPr="00E11A15">
        <w:rPr>
          <w:rFonts w:ascii="Times New Roman" w:eastAsia="Times New Roman" w:hAnsi="Times New Roman" w:cs="Times New Roman" w:hint="eastAsia"/>
          <w:b/>
          <w:bCs/>
          <w:color w:val="000000"/>
          <w:kern w:val="0"/>
          <w:sz w:val="28"/>
          <w:szCs w:val="28"/>
          <w:shd w:val="clear" w:color="auto" w:fill="FFFFFF"/>
          <w:lang w:eastAsia="ru-RU"/>
        </w:rPr>
        <w:t>в</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мире</w:t>
      </w:r>
      <w:r w:rsidRPr="00E11A15">
        <w:rPr>
          <w:rFonts w:ascii="Times New Roman" w:eastAsia="Times New Roman" w:hAnsi="Times New Roman" w:cs="Times New Roman"/>
          <w:b/>
          <w:bCs/>
          <w:color w:val="000000"/>
          <w:kern w:val="0"/>
          <w:sz w:val="28"/>
          <w:szCs w:val="28"/>
          <w:shd w:val="clear" w:color="auto" w:fill="FFFFFF"/>
          <w:lang w:eastAsia="ru-RU"/>
        </w:rPr>
        <w:tab/>
        <w:t>12</w:t>
      </w:r>
    </w:p>
    <w:p w14:paraId="149CBE0B"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b/>
          <w:bCs/>
          <w:color w:val="000000"/>
          <w:kern w:val="0"/>
          <w:sz w:val="28"/>
          <w:szCs w:val="28"/>
          <w:shd w:val="clear" w:color="auto" w:fill="FFFFFF"/>
          <w:lang w:eastAsia="ru-RU"/>
        </w:rPr>
        <w:t>1.1.</w:t>
      </w:r>
      <w:r w:rsidRPr="00E11A15">
        <w:rPr>
          <w:rFonts w:ascii="Times New Roman" w:eastAsia="Times New Roman" w:hAnsi="Times New Roman" w:cs="Times New Roman"/>
          <w:b/>
          <w:bCs/>
          <w:color w:val="000000"/>
          <w:kern w:val="0"/>
          <w:sz w:val="28"/>
          <w:szCs w:val="28"/>
          <w:shd w:val="clear" w:color="auto" w:fill="FFFFFF"/>
          <w:lang w:eastAsia="ru-RU"/>
        </w:rPr>
        <w:tab/>
      </w:r>
      <w:r w:rsidRPr="00E11A15">
        <w:rPr>
          <w:rFonts w:ascii="Times New Roman" w:eastAsia="Times New Roman" w:hAnsi="Times New Roman" w:cs="Times New Roman" w:hint="eastAsia"/>
          <w:b/>
          <w:bCs/>
          <w:color w:val="000000"/>
          <w:kern w:val="0"/>
          <w:sz w:val="28"/>
          <w:szCs w:val="28"/>
          <w:shd w:val="clear" w:color="auto" w:fill="FFFFFF"/>
          <w:lang w:eastAsia="ru-RU"/>
        </w:rPr>
        <w:t>Мировая</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практика</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проектирования</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и</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строительства</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медицинских</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учреждений</w:t>
      </w:r>
    </w:p>
    <w:p w14:paraId="5C3369A9"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в</w:t>
      </w:r>
      <w:r w:rsidRPr="00E11A15">
        <w:rPr>
          <w:rFonts w:ascii="Times New Roman" w:eastAsia="Times New Roman" w:hAnsi="Times New Roman" w:cs="Times New Roman"/>
          <w:b/>
          <w:bCs/>
          <w:color w:val="000000"/>
          <w:kern w:val="0"/>
          <w:sz w:val="28"/>
          <w:szCs w:val="28"/>
          <w:shd w:val="clear" w:color="auto" w:fill="FFFFFF"/>
          <w:lang w:eastAsia="ru-RU"/>
        </w:rPr>
        <w:t xml:space="preserve"> XX - XXI </w:t>
      </w:r>
      <w:r w:rsidRPr="00E11A15">
        <w:rPr>
          <w:rFonts w:ascii="Times New Roman" w:eastAsia="Times New Roman" w:hAnsi="Times New Roman" w:cs="Times New Roman" w:hint="eastAsia"/>
          <w:b/>
          <w:bCs/>
          <w:color w:val="000000"/>
          <w:kern w:val="0"/>
          <w:sz w:val="28"/>
          <w:szCs w:val="28"/>
          <w:shd w:val="clear" w:color="auto" w:fill="FFFFFF"/>
          <w:lang w:eastAsia="ru-RU"/>
        </w:rPr>
        <w:t>веках</w:t>
      </w:r>
      <w:r w:rsidRPr="00E11A15">
        <w:rPr>
          <w:rFonts w:ascii="Times New Roman" w:eastAsia="Times New Roman" w:hAnsi="Times New Roman" w:cs="Times New Roman"/>
          <w:b/>
          <w:bCs/>
          <w:color w:val="000000"/>
          <w:kern w:val="0"/>
          <w:sz w:val="28"/>
          <w:szCs w:val="28"/>
          <w:shd w:val="clear" w:color="auto" w:fill="FFFFFF"/>
          <w:lang w:eastAsia="ru-RU"/>
        </w:rPr>
        <w:tab/>
        <w:t>12</w:t>
      </w:r>
    </w:p>
    <w:p w14:paraId="3B69650B"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b/>
          <w:bCs/>
          <w:color w:val="000000"/>
          <w:kern w:val="0"/>
          <w:sz w:val="28"/>
          <w:szCs w:val="28"/>
          <w:shd w:val="clear" w:color="auto" w:fill="FFFFFF"/>
          <w:lang w:eastAsia="ru-RU"/>
        </w:rPr>
        <w:t>1.2.</w:t>
      </w:r>
      <w:r w:rsidRPr="00E11A15">
        <w:rPr>
          <w:rFonts w:ascii="Times New Roman" w:eastAsia="Times New Roman" w:hAnsi="Times New Roman" w:cs="Times New Roman"/>
          <w:b/>
          <w:bCs/>
          <w:color w:val="000000"/>
          <w:kern w:val="0"/>
          <w:sz w:val="28"/>
          <w:szCs w:val="28"/>
          <w:shd w:val="clear" w:color="auto" w:fill="FFFFFF"/>
          <w:lang w:eastAsia="ru-RU"/>
        </w:rPr>
        <w:tab/>
      </w:r>
      <w:r w:rsidRPr="00E11A15">
        <w:rPr>
          <w:rFonts w:ascii="Times New Roman" w:eastAsia="Times New Roman" w:hAnsi="Times New Roman" w:cs="Times New Roman" w:hint="eastAsia"/>
          <w:b/>
          <w:bCs/>
          <w:color w:val="000000"/>
          <w:kern w:val="0"/>
          <w:sz w:val="28"/>
          <w:szCs w:val="28"/>
          <w:shd w:val="clear" w:color="auto" w:fill="FFFFFF"/>
          <w:lang w:eastAsia="ru-RU"/>
        </w:rPr>
        <w:t>Медицинские</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учреждения</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в</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Европе</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и</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России</w:t>
      </w:r>
      <w:r w:rsidRPr="00E11A15">
        <w:rPr>
          <w:rFonts w:ascii="Times New Roman" w:eastAsia="Times New Roman" w:hAnsi="Times New Roman" w:cs="Times New Roman"/>
          <w:b/>
          <w:bCs/>
          <w:color w:val="000000"/>
          <w:kern w:val="0"/>
          <w:sz w:val="28"/>
          <w:szCs w:val="28"/>
          <w:shd w:val="clear" w:color="auto" w:fill="FFFFFF"/>
          <w:lang w:eastAsia="ru-RU"/>
        </w:rPr>
        <w:tab/>
        <w:t>18</w:t>
      </w:r>
    </w:p>
    <w:p w14:paraId="55561902"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b/>
          <w:bCs/>
          <w:color w:val="000000"/>
          <w:kern w:val="0"/>
          <w:sz w:val="28"/>
          <w:szCs w:val="28"/>
          <w:shd w:val="clear" w:color="auto" w:fill="FFFFFF"/>
          <w:lang w:eastAsia="ru-RU"/>
        </w:rPr>
        <w:t>1.2.1</w:t>
      </w:r>
      <w:r w:rsidRPr="00E11A15">
        <w:rPr>
          <w:rFonts w:ascii="Times New Roman" w:eastAsia="Times New Roman" w:hAnsi="Times New Roman" w:cs="Times New Roman"/>
          <w:b/>
          <w:bCs/>
          <w:color w:val="000000"/>
          <w:kern w:val="0"/>
          <w:sz w:val="28"/>
          <w:szCs w:val="28"/>
          <w:shd w:val="clear" w:color="auto" w:fill="FFFFFF"/>
          <w:lang w:eastAsia="ru-RU"/>
        </w:rPr>
        <w:tab/>
      </w:r>
      <w:r w:rsidRPr="00E11A15">
        <w:rPr>
          <w:rFonts w:ascii="Times New Roman" w:eastAsia="Times New Roman" w:hAnsi="Times New Roman" w:cs="Times New Roman" w:hint="eastAsia"/>
          <w:b/>
          <w:bCs/>
          <w:color w:val="000000"/>
          <w:kern w:val="0"/>
          <w:sz w:val="28"/>
          <w:szCs w:val="28"/>
          <w:shd w:val="clear" w:color="auto" w:fill="FFFFFF"/>
          <w:lang w:eastAsia="ru-RU"/>
        </w:rPr>
        <w:t>Медицинские</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учреждения</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в</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США</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и</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Канаде</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Латинской</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Америке</w:t>
      </w:r>
      <w:r w:rsidRPr="00E11A15">
        <w:rPr>
          <w:rFonts w:ascii="Times New Roman" w:eastAsia="Times New Roman" w:hAnsi="Times New Roman" w:cs="Times New Roman"/>
          <w:b/>
          <w:bCs/>
          <w:color w:val="000000"/>
          <w:kern w:val="0"/>
          <w:sz w:val="28"/>
          <w:szCs w:val="28"/>
          <w:shd w:val="clear" w:color="auto" w:fill="FFFFFF"/>
          <w:lang w:eastAsia="ru-RU"/>
        </w:rPr>
        <w:tab/>
        <w:t>32</w:t>
      </w:r>
    </w:p>
    <w:p w14:paraId="630A3C8A"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b/>
          <w:bCs/>
          <w:color w:val="000000"/>
          <w:kern w:val="0"/>
          <w:sz w:val="28"/>
          <w:szCs w:val="28"/>
          <w:shd w:val="clear" w:color="auto" w:fill="FFFFFF"/>
          <w:lang w:eastAsia="ru-RU"/>
        </w:rPr>
        <w:t>1.2.2</w:t>
      </w:r>
      <w:r w:rsidRPr="00E11A15">
        <w:rPr>
          <w:rFonts w:ascii="Times New Roman" w:eastAsia="Times New Roman" w:hAnsi="Times New Roman" w:cs="Times New Roman"/>
          <w:b/>
          <w:bCs/>
          <w:color w:val="000000"/>
          <w:kern w:val="0"/>
          <w:sz w:val="28"/>
          <w:szCs w:val="28"/>
          <w:shd w:val="clear" w:color="auto" w:fill="FFFFFF"/>
          <w:lang w:eastAsia="ru-RU"/>
        </w:rPr>
        <w:tab/>
      </w:r>
      <w:r w:rsidRPr="00E11A15">
        <w:rPr>
          <w:rFonts w:ascii="Times New Roman" w:eastAsia="Times New Roman" w:hAnsi="Times New Roman" w:cs="Times New Roman" w:hint="eastAsia"/>
          <w:b/>
          <w:bCs/>
          <w:color w:val="000000"/>
          <w:kern w:val="0"/>
          <w:sz w:val="28"/>
          <w:szCs w:val="28"/>
          <w:shd w:val="clear" w:color="auto" w:fill="FFFFFF"/>
          <w:lang w:eastAsia="ru-RU"/>
        </w:rPr>
        <w:t>Медицинские</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учреждения</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в</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азиатских</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странах</w:t>
      </w:r>
      <w:r w:rsidRPr="00E11A15">
        <w:rPr>
          <w:rFonts w:ascii="Times New Roman" w:eastAsia="Times New Roman" w:hAnsi="Times New Roman" w:cs="Times New Roman"/>
          <w:b/>
          <w:bCs/>
          <w:color w:val="000000"/>
          <w:kern w:val="0"/>
          <w:sz w:val="28"/>
          <w:szCs w:val="28"/>
          <w:shd w:val="clear" w:color="auto" w:fill="FFFFFF"/>
          <w:lang w:eastAsia="ru-RU"/>
        </w:rPr>
        <w:tab/>
        <w:t>39</w:t>
      </w:r>
    </w:p>
    <w:p w14:paraId="1AC159AB"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b/>
          <w:bCs/>
          <w:color w:val="000000"/>
          <w:kern w:val="0"/>
          <w:sz w:val="28"/>
          <w:szCs w:val="28"/>
          <w:shd w:val="clear" w:color="auto" w:fill="FFFFFF"/>
          <w:lang w:eastAsia="ru-RU"/>
        </w:rPr>
        <w:t>1.3</w:t>
      </w:r>
      <w:r w:rsidRPr="00E11A15">
        <w:rPr>
          <w:rFonts w:ascii="Times New Roman" w:eastAsia="Times New Roman" w:hAnsi="Times New Roman" w:cs="Times New Roman"/>
          <w:b/>
          <w:bCs/>
          <w:color w:val="000000"/>
          <w:kern w:val="0"/>
          <w:sz w:val="28"/>
          <w:szCs w:val="28"/>
          <w:shd w:val="clear" w:color="auto" w:fill="FFFFFF"/>
          <w:lang w:eastAsia="ru-RU"/>
        </w:rPr>
        <w:tab/>
      </w:r>
      <w:r w:rsidRPr="00E11A15">
        <w:rPr>
          <w:rFonts w:ascii="Times New Roman" w:eastAsia="Times New Roman" w:hAnsi="Times New Roman" w:cs="Times New Roman" w:hint="eastAsia"/>
          <w:b/>
          <w:bCs/>
          <w:color w:val="000000"/>
          <w:kern w:val="0"/>
          <w:sz w:val="28"/>
          <w:szCs w:val="28"/>
          <w:shd w:val="clear" w:color="auto" w:fill="FFFFFF"/>
          <w:lang w:eastAsia="ru-RU"/>
        </w:rPr>
        <w:t>История</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развития</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медицинских</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учреждения</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в</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Анголе</w:t>
      </w:r>
      <w:r w:rsidRPr="00E11A15">
        <w:rPr>
          <w:rFonts w:ascii="Times New Roman" w:eastAsia="Times New Roman" w:hAnsi="Times New Roman" w:cs="Times New Roman"/>
          <w:b/>
          <w:bCs/>
          <w:color w:val="000000"/>
          <w:kern w:val="0"/>
          <w:sz w:val="28"/>
          <w:szCs w:val="28"/>
          <w:shd w:val="clear" w:color="auto" w:fill="FFFFFF"/>
          <w:lang w:eastAsia="ru-RU"/>
        </w:rPr>
        <w:tab/>
        <w:t>43</w:t>
      </w:r>
    </w:p>
    <w:p w14:paraId="0699BF4E"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b/>
          <w:bCs/>
          <w:color w:val="000000"/>
          <w:kern w:val="0"/>
          <w:sz w:val="28"/>
          <w:szCs w:val="28"/>
          <w:shd w:val="clear" w:color="auto" w:fill="FFFFFF"/>
          <w:lang w:eastAsia="ru-RU"/>
        </w:rPr>
        <w:t>1.4</w:t>
      </w:r>
      <w:r w:rsidRPr="00E11A15">
        <w:rPr>
          <w:rFonts w:ascii="Times New Roman" w:eastAsia="Times New Roman" w:hAnsi="Times New Roman" w:cs="Times New Roman"/>
          <w:b/>
          <w:bCs/>
          <w:color w:val="000000"/>
          <w:kern w:val="0"/>
          <w:sz w:val="28"/>
          <w:szCs w:val="28"/>
          <w:shd w:val="clear" w:color="auto" w:fill="FFFFFF"/>
          <w:lang w:eastAsia="ru-RU"/>
        </w:rPr>
        <w:tab/>
      </w:r>
      <w:r w:rsidRPr="00E11A15">
        <w:rPr>
          <w:rFonts w:ascii="Times New Roman" w:eastAsia="Times New Roman" w:hAnsi="Times New Roman" w:cs="Times New Roman" w:hint="eastAsia"/>
          <w:b/>
          <w:bCs/>
          <w:color w:val="000000"/>
          <w:kern w:val="0"/>
          <w:sz w:val="28"/>
          <w:szCs w:val="28"/>
          <w:shd w:val="clear" w:color="auto" w:fill="FFFFFF"/>
          <w:lang w:eastAsia="ru-RU"/>
        </w:rPr>
        <w:t>Основные</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факторы</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обуславливающие</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формирование</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lastRenderedPageBreak/>
        <w:t>архитектурно</w:t>
      </w:r>
      <w:r w:rsidRPr="00E11A15">
        <w:rPr>
          <w:rFonts w:ascii="Times New Roman" w:eastAsia="Times New Roman" w:hAnsi="Times New Roman" w:cs="Times New Roman"/>
          <w:b/>
          <w:bCs/>
          <w:color w:val="000000"/>
          <w:kern w:val="0"/>
          <w:sz w:val="28"/>
          <w:szCs w:val="28"/>
          <w:shd w:val="clear" w:color="auto" w:fill="FFFFFF"/>
          <w:lang w:eastAsia="ru-RU"/>
        </w:rPr>
        <w:t>-</w:t>
      </w:r>
      <w:r w:rsidRPr="00E11A15">
        <w:rPr>
          <w:rFonts w:ascii="Times New Roman" w:eastAsia="Times New Roman" w:hAnsi="Times New Roman" w:cs="Times New Roman" w:hint="eastAsia"/>
          <w:b/>
          <w:bCs/>
          <w:color w:val="000000"/>
          <w:kern w:val="0"/>
          <w:sz w:val="28"/>
          <w:szCs w:val="28"/>
          <w:shd w:val="clear" w:color="auto" w:fill="FFFFFF"/>
          <w:lang w:eastAsia="ru-RU"/>
        </w:rPr>
        <w:t>планировочной</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структуры</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медицинских</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учреждений</w:t>
      </w:r>
      <w:r w:rsidRPr="00E11A15">
        <w:rPr>
          <w:rFonts w:ascii="Times New Roman" w:eastAsia="Times New Roman" w:hAnsi="Times New Roman" w:cs="Times New Roman"/>
          <w:b/>
          <w:bCs/>
          <w:color w:val="000000"/>
          <w:kern w:val="0"/>
          <w:sz w:val="28"/>
          <w:szCs w:val="28"/>
          <w:shd w:val="clear" w:color="auto" w:fill="FFFFFF"/>
          <w:lang w:eastAsia="ru-RU"/>
        </w:rPr>
        <w:tab/>
        <w:t>50</w:t>
      </w:r>
    </w:p>
    <w:p w14:paraId="534CC011"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Выводы</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по</w:t>
      </w:r>
      <w:r w:rsidRPr="00E11A15">
        <w:rPr>
          <w:rFonts w:ascii="Times New Roman" w:eastAsia="Times New Roman" w:hAnsi="Times New Roman" w:cs="Times New Roman"/>
          <w:b/>
          <w:bCs/>
          <w:color w:val="000000"/>
          <w:kern w:val="0"/>
          <w:sz w:val="28"/>
          <w:szCs w:val="28"/>
          <w:shd w:val="clear" w:color="auto" w:fill="FFFFFF"/>
          <w:lang w:eastAsia="ru-RU"/>
        </w:rPr>
        <w:t xml:space="preserve"> 1-</w:t>
      </w:r>
      <w:r w:rsidRPr="00E11A15">
        <w:rPr>
          <w:rFonts w:ascii="Times New Roman" w:eastAsia="Times New Roman" w:hAnsi="Times New Roman" w:cs="Times New Roman" w:hint="eastAsia"/>
          <w:b/>
          <w:bCs/>
          <w:color w:val="000000"/>
          <w:kern w:val="0"/>
          <w:sz w:val="28"/>
          <w:szCs w:val="28"/>
          <w:shd w:val="clear" w:color="auto" w:fill="FFFFFF"/>
          <w:lang w:eastAsia="ru-RU"/>
        </w:rPr>
        <w:t>ой</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главы</w:t>
      </w:r>
      <w:r w:rsidRPr="00E11A15">
        <w:rPr>
          <w:rFonts w:ascii="Times New Roman" w:eastAsia="Times New Roman" w:hAnsi="Times New Roman" w:cs="Times New Roman"/>
          <w:b/>
          <w:bCs/>
          <w:color w:val="000000"/>
          <w:kern w:val="0"/>
          <w:sz w:val="28"/>
          <w:szCs w:val="28"/>
          <w:shd w:val="clear" w:color="auto" w:fill="FFFFFF"/>
          <w:lang w:eastAsia="ru-RU"/>
        </w:rPr>
        <w:tab/>
        <w:t>53</w:t>
      </w:r>
    </w:p>
    <w:p w14:paraId="427136E0"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b/>
          <w:bCs/>
          <w:color w:val="000000"/>
          <w:kern w:val="0"/>
          <w:sz w:val="28"/>
          <w:szCs w:val="28"/>
          <w:shd w:val="clear" w:color="auto" w:fill="FFFFFF"/>
          <w:lang w:eastAsia="ru-RU"/>
        </w:rPr>
        <w:t>II</w:t>
      </w:r>
      <w:r w:rsidRPr="00E11A15">
        <w:rPr>
          <w:rFonts w:ascii="Times New Roman" w:eastAsia="Times New Roman" w:hAnsi="Times New Roman" w:cs="Times New Roman"/>
          <w:b/>
          <w:bCs/>
          <w:color w:val="000000"/>
          <w:kern w:val="0"/>
          <w:sz w:val="28"/>
          <w:szCs w:val="28"/>
          <w:shd w:val="clear" w:color="auto" w:fill="FFFFFF"/>
          <w:lang w:eastAsia="ru-RU"/>
        </w:rPr>
        <w:tab/>
      </w:r>
      <w:r w:rsidRPr="00E11A15">
        <w:rPr>
          <w:rFonts w:ascii="Times New Roman" w:eastAsia="Times New Roman" w:hAnsi="Times New Roman" w:cs="Times New Roman" w:hint="eastAsia"/>
          <w:b/>
          <w:bCs/>
          <w:color w:val="000000"/>
          <w:kern w:val="0"/>
          <w:sz w:val="28"/>
          <w:szCs w:val="28"/>
          <w:shd w:val="clear" w:color="auto" w:fill="FFFFFF"/>
          <w:lang w:eastAsia="ru-RU"/>
        </w:rPr>
        <w:t>ГЛАВА</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проектирования</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н</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строительства</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медицинских</w:t>
      </w:r>
    </w:p>
    <w:p w14:paraId="0C52FC08"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учреждений</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в</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Анголе</w:t>
      </w:r>
      <w:r w:rsidRPr="00E11A15">
        <w:rPr>
          <w:rFonts w:ascii="Times New Roman" w:eastAsia="Times New Roman" w:hAnsi="Times New Roman" w:cs="Times New Roman"/>
          <w:b/>
          <w:bCs/>
          <w:color w:val="000000"/>
          <w:kern w:val="0"/>
          <w:sz w:val="28"/>
          <w:szCs w:val="28"/>
          <w:shd w:val="clear" w:color="auto" w:fill="FFFFFF"/>
          <w:lang w:eastAsia="ru-RU"/>
        </w:rPr>
        <w:tab/>
        <w:t>57</w:t>
      </w:r>
    </w:p>
    <w:p w14:paraId="669B6B69"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b/>
          <w:bCs/>
          <w:color w:val="000000"/>
          <w:kern w:val="0"/>
          <w:sz w:val="28"/>
          <w:szCs w:val="28"/>
          <w:shd w:val="clear" w:color="auto" w:fill="FFFFFF"/>
          <w:lang w:eastAsia="ru-RU"/>
        </w:rPr>
        <w:t>2.1</w:t>
      </w:r>
      <w:r w:rsidRPr="00E11A15">
        <w:rPr>
          <w:rFonts w:ascii="Times New Roman" w:eastAsia="Times New Roman" w:hAnsi="Times New Roman" w:cs="Times New Roman"/>
          <w:b/>
          <w:bCs/>
          <w:color w:val="000000"/>
          <w:kern w:val="0"/>
          <w:sz w:val="28"/>
          <w:szCs w:val="28"/>
          <w:shd w:val="clear" w:color="auto" w:fill="FFFFFF"/>
          <w:lang w:eastAsia="ru-RU"/>
        </w:rPr>
        <w:tab/>
      </w:r>
      <w:r w:rsidRPr="00E11A15">
        <w:rPr>
          <w:rFonts w:ascii="Times New Roman" w:eastAsia="Times New Roman" w:hAnsi="Times New Roman" w:cs="Times New Roman" w:hint="eastAsia"/>
          <w:b/>
          <w:bCs/>
          <w:color w:val="000000"/>
          <w:kern w:val="0"/>
          <w:sz w:val="28"/>
          <w:szCs w:val="28"/>
          <w:shd w:val="clear" w:color="auto" w:fill="FFFFFF"/>
          <w:lang w:eastAsia="ru-RU"/>
        </w:rPr>
        <w:t>Социально</w:t>
      </w:r>
      <w:r w:rsidRPr="00E11A15">
        <w:rPr>
          <w:rFonts w:ascii="Times New Roman" w:eastAsia="Times New Roman" w:hAnsi="Times New Roman" w:cs="Times New Roman"/>
          <w:b/>
          <w:bCs/>
          <w:color w:val="000000"/>
          <w:kern w:val="0"/>
          <w:sz w:val="28"/>
          <w:szCs w:val="28"/>
          <w:shd w:val="clear" w:color="auto" w:fill="FFFFFF"/>
          <w:lang w:eastAsia="ru-RU"/>
        </w:rPr>
        <w:t>-</w:t>
      </w:r>
      <w:r w:rsidRPr="00E11A15">
        <w:rPr>
          <w:rFonts w:ascii="Times New Roman" w:eastAsia="Times New Roman" w:hAnsi="Times New Roman" w:cs="Times New Roman" w:hint="eastAsia"/>
          <w:b/>
          <w:bCs/>
          <w:color w:val="000000"/>
          <w:kern w:val="0"/>
          <w:sz w:val="28"/>
          <w:szCs w:val="28"/>
          <w:shd w:val="clear" w:color="auto" w:fill="FFFFFF"/>
          <w:lang w:eastAsia="ru-RU"/>
        </w:rPr>
        <w:t>экономические</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условия</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и</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система</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здравоохранения</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в</w:t>
      </w:r>
    </w:p>
    <w:p w14:paraId="7374974C"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Анголе</w:t>
      </w:r>
      <w:r w:rsidRPr="00E11A15">
        <w:rPr>
          <w:rFonts w:ascii="Times New Roman" w:eastAsia="Times New Roman" w:hAnsi="Times New Roman" w:cs="Times New Roman"/>
          <w:b/>
          <w:bCs/>
          <w:color w:val="000000"/>
          <w:kern w:val="0"/>
          <w:sz w:val="28"/>
          <w:szCs w:val="28"/>
          <w:shd w:val="clear" w:color="auto" w:fill="FFFFFF"/>
          <w:lang w:eastAsia="ru-RU"/>
        </w:rPr>
        <w:tab/>
        <w:t>57</w:t>
      </w:r>
    </w:p>
    <w:p w14:paraId="5ADD3DFC"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b/>
          <w:bCs/>
          <w:color w:val="000000"/>
          <w:kern w:val="0"/>
          <w:sz w:val="28"/>
          <w:szCs w:val="28"/>
          <w:shd w:val="clear" w:color="auto" w:fill="FFFFFF"/>
          <w:lang w:eastAsia="ru-RU"/>
        </w:rPr>
        <w:t>2.2</w:t>
      </w:r>
      <w:r w:rsidRPr="00E11A15">
        <w:rPr>
          <w:rFonts w:ascii="Times New Roman" w:eastAsia="Times New Roman" w:hAnsi="Times New Roman" w:cs="Times New Roman"/>
          <w:b/>
          <w:bCs/>
          <w:color w:val="000000"/>
          <w:kern w:val="0"/>
          <w:sz w:val="28"/>
          <w:szCs w:val="28"/>
          <w:shd w:val="clear" w:color="auto" w:fill="FFFFFF"/>
          <w:lang w:eastAsia="ru-RU"/>
        </w:rPr>
        <w:tab/>
      </w:r>
      <w:r w:rsidRPr="00E11A15">
        <w:rPr>
          <w:rFonts w:ascii="Times New Roman" w:eastAsia="Times New Roman" w:hAnsi="Times New Roman" w:cs="Times New Roman" w:hint="eastAsia"/>
          <w:b/>
          <w:bCs/>
          <w:color w:val="000000"/>
          <w:kern w:val="0"/>
          <w:sz w:val="28"/>
          <w:szCs w:val="28"/>
          <w:shd w:val="clear" w:color="auto" w:fill="FFFFFF"/>
          <w:lang w:eastAsia="ru-RU"/>
        </w:rPr>
        <w:t>Влияние</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природно</w:t>
      </w:r>
      <w:r w:rsidRPr="00E11A15">
        <w:rPr>
          <w:rFonts w:ascii="Times New Roman" w:eastAsia="Times New Roman" w:hAnsi="Times New Roman" w:cs="Times New Roman"/>
          <w:b/>
          <w:bCs/>
          <w:color w:val="000000"/>
          <w:kern w:val="0"/>
          <w:sz w:val="28"/>
          <w:szCs w:val="28"/>
          <w:shd w:val="clear" w:color="auto" w:fill="FFFFFF"/>
          <w:lang w:eastAsia="ru-RU"/>
        </w:rPr>
        <w:t>-</w:t>
      </w:r>
      <w:r w:rsidRPr="00E11A15">
        <w:rPr>
          <w:rFonts w:ascii="Times New Roman" w:eastAsia="Times New Roman" w:hAnsi="Times New Roman" w:cs="Times New Roman" w:hint="eastAsia"/>
          <w:b/>
          <w:bCs/>
          <w:color w:val="000000"/>
          <w:kern w:val="0"/>
          <w:sz w:val="28"/>
          <w:szCs w:val="28"/>
          <w:shd w:val="clear" w:color="auto" w:fill="FFFFFF"/>
          <w:lang w:eastAsia="ru-RU"/>
        </w:rPr>
        <w:t>климатических</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факторов</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при</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проектировании</w:t>
      </w:r>
    </w:p>
    <w:p w14:paraId="749FE4A7"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медицинских</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объектов</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в</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Анголе</w:t>
      </w:r>
      <w:r w:rsidRPr="00E11A15">
        <w:rPr>
          <w:rFonts w:ascii="Times New Roman" w:eastAsia="Times New Roman" w:hAnsi="Times New Roman" w:cs="Times New Roman"/>
          <w:b/>
          <w:bCs/>
          <w:color w:val="000000"/>
          <w:kern w:val="0"/>
          <w:sz w:val="28"/>
          <w:szCs w:val="28"/>
          <w:shd w:val="clear" w:color="auto" w:fill="FFFFFF"/>
          <w:lang w:eastAsia="ru-RU"/>
        </w:rPr>
        <w:tab/>
        <w:t>64</w:t>
      </w:r>
    </w:p>
    <w:p w14:paraId="3513E164"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b/>
          <w:bCs/>
          <w:color w:val="000000"/>
          <w:kern w:val="0"/>
          <w:sz w:val="28"/>
          <w:szCs w:val="28"/>
          <w:shd w:val="clear" w:color="auto" w:fill="FFFFFF"/>
          <w:lang w:eastAsia="ru-RU"/>
        </w:rPr>
        <w:t>2.3</w:t>
      </w:r>
      <w:r w:rsidRPr="00E11A15">
        <w:rPr>
          <w:rFonts w:ascii="Times New Roman" w:eastAsia="Times New Roman" w:hAnsi="Times New Roman" w:cs="Times New Roman"/>
          <w:b/>
          <w:bCs/>
          <w:color w:val="000000"/>
          <w:kern w:val="0"/>
          <w:sz w:val="28"/>
          <w:szCs w:val="28"/>
          <w:shd w:val="clear" w:color="auto" w:fill="FFFFFF"/>
          <w:lang w:eastAsia="ru-RU"/>
        </w:rPr>
        <w:tab/>
      </w:r>
      <w:r w:rsidRPr="00E11A15">
        <w:rPr>
          <w:rFonts w:ascii="Times New Roman" w:eastAsia="Times New Roman" w:hAnsi="Times New Roman" w:cs="Times New Roman" w:hint="eastAsia"/>
          <w:b/>
          <w:bCs/>
          <w:color w:val="000000"/>
          <w:kern w:val="0"/>
          <w:sz w:val="28"/>
          <w:szCs w:val="28"/>
          <w:shd w:val="clear" w:color="auto" w:fill="FFFFFF"/>
          <w:lang w:eastAsia="ru-RU"/>
        </w:rPr>
        <w:t>Современное</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состояние</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зданий</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и</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сооружений</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медицинских</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комплексов</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в</w:t>
      </w:r>
    </w:p>
    <w:p w14:paraId="56BA8395"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Анголе</w:t>
      </w:r>
      <w:r w:rsidRPr="00E11A15">
        <w:rPr>
          <w:rFonts w:ascii="Times New Roman" w:eastAsia="Times New Roman" w:hAnsi="Times New Roman" w:cs="Times New Roman"/>
          <w:b/>
          <w:bCs/>
          <w:color w:val="000000"/>
          <w:kern w:val="0"/>
          <w:sz w:val="28"/>
          <w:szCs w:val="28"/>
          <w:shd w:val="clear" w:color="auto" w:fill="FFFFFF"/>
          <w:lang w:eastAsia="ru-RU"/>
        </w:rPr>
        <w:tab/>
        <w:t>72</w:t>
      </w:r>
    </w:p>
    <w:p w14:paraId="4C56C531"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b/>
          <w:bCs/>
          <w:color w:val="000000"/>
          <w:kern w:val="0"/>
          <w:sz w:val="28"/>
          <w:szCs w:val="28"/>
          <w:shd w:val="clear" w:color="auto" w:fill="FFFFFF"/>
          <w:lang w:eastAsia="ru-RU"/>
        </w:rPr>
        <w:t>2.4</w:t>
      </w:r>
      <w:r w:rsidRPr="00E11A15">
        <w:rPr>
          <w:rFonts w:ascii="Times New Roman" w:eastAsia="Times New Roman" w:hAnsi="Times New Roman" w:cs="Times New Roman"/>
          <w:b/>
          <w:bCs/>
          <w:color w:val="000000"/>
          <w:kern w:val="0"/>
          <w:sz w:val="28"/>
          <w:szCs w:val="28"/>
          <w:shd w:val="clear" w:color="auto" w:fill="FFFFFF"/>
          <w:lang w:eastAsia="ru-RU"/>
        </w:rPr>
        <w:tab/>
      </w:r>
      <w:r w:rsidRPr="00E11A15">
        <w:rPr>
          <w:rFonts w:ascii="Times New Roman" w:eastAsia="Times New Roman" w:hAnsi="Times New Roman" w:cs="Times New Roman" w:hint="eastAsia"/>
          <w:b/>
          <w:bCs/>
          <w:color w:val="000000"/>
          <w:kern w:val="0"/>
          <w:sz w:val="28"/>
          <w:szCs w:val="28"/>
          <w:shd w:val="clear" w:color="auto" w:fill="FFFFFF"/>
          <w:lang w:eastAsia="ru-RU"/>
        </w:rPr>
        <w:t>Анализ</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практики</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проектирования</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строительства</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и</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эксплуатации</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учреж¬дений</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в</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Анголе</w:t>
      </w:r>
      <w:r w:rsidRPr="00E11A15">
        <w:rPr>
          <w:rFonts w:ascii="Times New Roman" w:eastAsia="Times New Roman" w:hAnsi="Times New Roman" w:cs="Times New Roman"/>
          <w:b/>
          <w:bCs/>
          <w:color w:val="000000"/>
          <w:kern w:val="0"/>
          <w:sz w:val="28"/>
          <w:szCs w:val="28"/>
          <w:shd w:val="clear" w:color="auto" w:fill="FFFFFF"/>
          <w:lang w:eastAsia="ru-RU"/>
        </w:rPr>
        <w:tab/>
        <w:t>77</w:t>
      </w:r>
    </w:p>
    <w:p w14:paraId="37D7CF61"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b/>
          <w:bCs/>
          <w:color w:val="000000"/>
          <w:kern w:val="0"/>
          <w:sz w:val="28"/>
          <w:szCs w:val="28"/>
          <w:shd w:val="clear" w:color="auto" w:fill="FFFFFF"/>
          <w:lang w:eastAsia="ru-RU"/>
        </w:rPr>
        <w:t>2.4.1</w:t>
      </w:r>
      <w:r w:rsidRPr="00E11A15">
        <w:rPr>
          <w:rFonts w:ascii="Times New Roman" w:eastAsia="Times New Roman" w:hAnsi="Times New Roman" w:cs="Times New Roman"/>
          <w:b/>
          <w:bCs/>
          <w:color w:val="000000"/>
          <w:kern w:val="0"/>
          <w:sz w:val="28"/>
          <w:szCs w:val="28"/>
          <w:shd w:val="clear" w:color="auto" w:fill="FFFFFF"/>
          <w:lang w:eastAsia="ru-RU"/>
        </w:rPr>
        <w:tab/>
      </w:r>
      <w:r w:rsidRPr="00E11A15">
        <w:rPr>
          <w:rFonts w:ascii="Times New Roman" w:eastAsia="Times New Roman" w:hAnsi="Times New Roman" w:cs="Times New Roman" w:hint="eastAsia"/>
          <w:b/>
          <w:bCs/>
          <w:color w:val="000000"/>
          <w:kern w:val="0"/>
          <w:sz w:val="28"/>
          <w:szCs w:val="28"/>
          <w:shd w:val="clear" w:color="auto" w:fill="FFFFFF"/>
          <w:lang w:eastAsia="ru-RU"/>
        </w:rPr>
        <w:t>Анализ</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нормативно</w:t>
      </w:r>
      <w:r w:rsidRPr="00E11A15">
        <w:rPr>
          <w:rFonts w:ascii="Times New Roman" w:eastAsia="Times New Roman" w:hAnsi="Times New Roman" w:cs="Times New Roman"/>
          <w:b/>
          <w:bCs/>
          <w:color w:val="000000"/>
          <w:kern w:val="0"/>
          <w:sz w:val="28"/>
          <w:szCs w:val="28"/>
          <w:shd w:val="clear" w:color="auto" w:fill="FFFFFF"/>
          <w:lang w:eastAsia="ru-RU"/>
        </w:rPr>
        <w:t>-</w:t>
      </w:r>
      <w:r w:rsidRPr="00E11A15">
        <w:rPr>
          <w:rFonts w:ascii="Times New Roman" w:eastAsia="Times New Roman" w:hAnsi="Times New Roman" w:cs="Times New Roman" w:hint="eastAsia"/>
          <w:b/>
          <w:bCs/>
          <w:color w:val="000000"/>
          <w:kern w:val="0"/>
          <w:sz w:val="28"/>
          <w:szCs w:val="28"/>
          <w:shd w:val="clear" w:color="auto" w:fill="FFFFFF"/>
          <w:lang w:eastAsia="ru-RU"/>
        </w:rPr>
        <w:t>строительной</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базы</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Анголы</w:t>
      </w:r>
      <w:r w:rsidRPr="00E11A15">
        <w:rPr>
          <w:rFonts w:ascii="Times New Roman" w:eastAsia="Times New Roman" w:hAnsi="Times New Roman" w:cs="Times New Roman"/>
          <w:b/>
          <w:bCs/>
          <w:color w:val="000000"/>
          <w:kern w:val="0"/>
          <w:sz w:val="28"/>
          <w:szCs w:val="28"/>
          <w:shd w:val="clear" w:color="auto" w:fill="FFFFFF"/>
          <w:lang w:eastAsia="ru-RU"/>
        </w:rPr>
        <w:tab/>
        <w:t>81</w:t>
      </w:r>
    </w:p>
    <w:p w14:paraId="6D3B8943"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b/>
          <w:bCs/>
          <w:color w:val="000000"/>
          <w:kern w:val="0"/>
          <w:sz w:val="28"/>
          <w:szCs w:val="28"/>
          <w:shd w:val="clear" w:color="auto" w:fill="FFFFFF"/>
          <w:lang w:eastAsia="ru-RU"/>
        </w:rPr>
        <w:t>2.5</w:t>
      </w:r>
      <w:r w:rsidRPr="00E11A15">
        <w:rPr>
          <w:rFonts w:ascii="Times New Roman" w:eastAsia="Times New Roman" w:hAnsi="Times New Roman" w:cs="Times New Roman"/>
          <w:b/>
          <w:bCs/>
          <w:color w:val="000000"/>
          <w:kern w:val="0"/>
          <w:sz w:val="28"/>
          <w:szCs w:val="28"/>
          <w:shd w:val="clear" w:color="auto" w:fill="FFFFFF"/>
          <w:lang w:eastAsia="ru-RU"/>
        </w:rPr>
        <w:tab/>
      </w:r>
      <w:r w:rsidRPr="00E11A15">
        <w:rPr>
          <w:rFonts w:ascii="Times New Roman" w:eastAsia="Times New Roman" w:hAnsi="Times New Roman" w:cs="Times New Roman" w:hint="eastAsia"/>
          <w:b/>
          <w:bCs/>
          <w:color w:val="000000"/>
          <w:kern w:val="0"/>
          <w:sz w:val="28"/>
          <w:szCs w:val="28"/>
          <w:shd w:val="clear" w:color="auto" w:fill="FFFFFF"/>
          <w:lang w:eastAsia="ru-RU"/>
        </w:rPr>
        <w:t>Архитектурно</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градостроительная</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специфика</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медицинских</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учреждений</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в</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про</w:t>
      </w:r>
      <w:r w:rsidRPr="00E11A15">
        <w:rPr>
          <w:rFonts w:ascii="Times New Roman" w:eastAsia="Times New Roman" w:hAnsi="Times New Roman" w:cs="Times New Roman"/>
          <w:b/>
          <w:bCs/>
          <w:color w:val="000000"/>
          <w:kern w:val="0"/>
          <w:sz w:val="28"/>
          <w:szCs w:val="28"/>
          <w:shd w:val="clear" w:color="auto" w:fill="FFFFFF"/>
          <w:lang w:eastAsia="ru-RU"/>
        </w:rPr>
        <w:t>-</w:t>
      </w:r>
      <w:r w:rsidRPr="00E11A15">
        <w:rPr>
          <w:rFonts w:ascii="Times New Roman" w:eastAsia="Times New Roman" w:hAnsi="Times New Roman" w:cs="Times New Roman" w:hint="eastAsia"/>
          <w:b/>
          <w:bCs/>
          <w:color w:val="000000"/>
          <w:kern w:val="0"/>
          <w:sz w:val="28"/>
          <w:szCs w:val="28"/>
          <w:shd w:val="clear" w:color="auto" w:fill="FFFFFF"/>
          <w:lang w:eastAsia="ru-RU"/>
        </w:rPr>
        <w:t>винциях</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Анголы</w:t>
      </w:r>
      <w:r w:rsidRPr="00E11A15">
        <w:rPr>
          <w:rFonts w:ascii="Times New Roman" w:eastAsia="Times New Roman" w:hAnsi="Times New Roman" w:cs="Times New Roman"/>
          <w:b/>
          <w:bCs/>
          <w:color w:val="000000"/>
          <w:kern w:val="0"/>
          <w:sz w:val="28"/>
          <w:szCs w:val="28"/>
          <w:shd w:val="clear" w:color="auto" w:fill="FFFFFF"/>
          <w:lang w:eastAsia="ru-RU"/>
        </w:rPr>
        <w:tab/>
        <w:t>83</w:t>
      </w:r>
    </w:p>
    <w:p w14:paraId="200DC50E"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b/>
          <w:bCs/>
          <w:color w:val="000000"/>
          <w:kern w:val="0"/>
          <w:sz w:val="28"/>
          <w:szCs w:val="28"/>
          <w:shd w:val="clear" w:color="auto" w:fill="FFFFFF"/>
          <w:lang w:eastAsia="ru-RU"/>
        </w:rPr>
        <w:t>2.5.1</w:t>
      </w:r>
      <w:r w:rsidRPr="00E11A15">
        <w:rPr>
          <w:rFonts w:ascii="Times New Roman" w:eastAsia="Times New Roman" w:hAnsi="Times New Roman" w:cs="Times New Roman"/>
          <w:b/>
          <w:bCs/>
          <w:color w:val="000000"/>
          <w:kern w:val="0"/>
          <w:sz w:val="28"/>
          <w:szCs w:val="28"/>
          <w:shd w:val="clear" w:color="auto" w:fill="FFFFFF"/>
          <w:lang w:eastAsia="ru-RU"/>
        </w:rPr>
        <w:tab/>
      </w:r>
      <w:r w:rsidRPr="00E11A15">
        <w:rPr>
          <w:rFonts w:ascii="Times New Roman" w:eastAsia="Times New Roman" w:hAnsi="Times New Roman" w:cs="Times New Roman" w:hint="eastAsia"/>
          <w:b/>
          <w:bCs/>
          <w:color w:val="000000"/>
          <w:kern w:val="0"/>
          <w:sz w:val="28"/>
          <w:szCs w:val="28"/>
          <w:shd w:val="clear" w:color="auto" w:fill="FFFFFF"/>
          <w:lang w:eastAsia="ru-RU"/>
        </w:rPr>
        <w:t>Размещение</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медицинских</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учреждений</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в</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г</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Луанда</w:t>
      </w:r>
      <w:r w:rsidRPr="00E11A15">
        <w:rPr>
          <w:rFonts w:ascii="Times New Roman" w:eastAsia="Times New Roman" w:hAnsi="Times New Roman" w:cs="Times New Roman"/>
          <w:b/>
          <w:bCs/>
          <w:color w:val="000000"/>
          <w:kern w:val="0"/>
          <w:sz w:val="28"/>
          <w:szCs w:val="28"/>
          <w:shd w:val="clear" w:color="auto" w:fill="FFFFFF"/>
          <w:lang w:eastAsia="ru-RU"/>
        </w:rPr>
        <w:tab/>
        <w:t>87</w:t>
      </w:r>
    </w:p>
    <w:p w14:paraId="4B4D6B59"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b/>
          <w:bCs/>
          <w:color w:val="000000"/>
          <w:kern w:val="0"/>
          <w:sz w:val="28"/>
          <w:szCs w:val="28"/>
          <w:shd w:val="clear" w:color="auto" w:fill="FFFFFF"/>
          <w:lang w:eastAsia="ru-RU"/>
        </w:rPr>
        <w:t>2.6</w:t>
      </w:r>
      <w:r w:rsidRPr="00E11A15">
        <w:rPr>
          <w:rFonts w:ascii="Times New Roman" w:eastAsia="Times New Roman" w:hAnsi="Times New Roman" w:cs="Times New Roman"/>
          <w:b/>
          <w:bCs/>
          <w:color w:val="000000"/>
          <w:kern w:val="0"/>
          <w:sz w:val="28"/>
          <w:szCs w:val="28"/>
          <w:shd w:val="clear" w:color="auto" w:fill="FFFFFF"/>
          <w:lang w:eastAsia="ru-RU"/>
        </w:rPr>
        <w:tab/>
      </w:r>
      <w:r w:rsidRPr="00E11A15">
        <w:rPr>
          <w:rFonts w:ascii="Times New Roman" w:eastAsia="Times New Roman" w:hAnsi="Times New Roman" w:cs="Times New Roman" w:hint="eastAsia"/>
          <w:b/>
          <w:bCs/>
          <w:color w:val="000000"/>
          <w:kern w:val="0"/>
          <w:sz w:val="28"/>
          <w:szCs w:val="28"/>
          <w:shd w:val="clear" w:color="auto" w:fill="FFFFFF"/>
          <w:lang w:eastAsia="ru-RU"/>
        </w:rPr>
        <w:t>Анализ</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архитектурно</w:t>
      </w:r>
      <w:r w:rsidRPr="00E11A15">
        <w:rPr>
          <w:rFonts w:ascii="Times New Roman" w:eastAsia="Times New Roman" w:hAnsi="Times New Roman" w:cs="Times New Roman"/>
          <w:b/>
          <w:bCs/>
          <w:color w:val="000000"/>
          <w:kern w:val="0"/>
          <w:sz w:val="28"/>
          <w:szCs w:val="28"/>
          <w:shd w:val="clear" w:color="auto" w:fill="FFFFFF"/>
          <w:lang w:eastAsia="ru-RU"/>
        </w:rPr>
        <w:t>-</w:t>
      </w:r>
      <w:r w:rsidRPr="00E11A15">
        <w:rPr>
          <w:rFonts w:ascii="Times New Roman" w:eastAsia="Times New Roman" w:hAnsi="Times New Roman" w:cs="Times New Roman" w:hint="eastAsia"/>
          <w:b/>
          <w:bCs/>
          <w:color w:val="000000"/>
          <w:kern w:val="0"/>
          <w:sz w:val="28"/>
          <w:szCs w:val="28"/>
          <w:shd w:val="clear" w:color="auto" w:fill="FFFFFF"/>
          <w:lang w:eastAsia="ru-RU"/>
        </w:rPr>
        <w:t>строительных</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решений</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клинических</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больниц</w:t>
      </w:r>
    </w:p>
    <w:p w14:paraId="741C172F"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Анголы</w:t>
      </w:r>
      <w:r w:rsidRPr="00E11A15">
        <w:rPr>
          <w:rFonts w:ascii="Times New Roman" w:eastAsia="Times New Roman" w:hAnsi="Times New Roman" w:cs="Times New Roman"/>
          <w:b/>
          <w:bCs/>
          <w:color w:val="000000"/>
          <w:kern w:val="0"/>
          <w:sz w:val="28"/>
          <w:szCs w:val="28"/>
          <w:shd w:val="clear" w:color="auto" w:fill="FFFFFF"/>
          <w:lang w:eastAsia="ru-RU"/>
        </w:rPr>
        <w:tab/>
        <w:t>90</w:t>
      </w:r>
    </w:p>
    <w:p w14:paraId="74B26ED1"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Выводы</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по</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Н</w:t>
      </w:r>
      <w:r w:rsidRPr="00E11A15">
        <w:rPr>
          <w:rFonts w:ascii="Times New Roman" w:eastAsia="Times New Roman" w:hAnsi="Times New Roman" w:cs="Times New Roman"/>
          <w:b/>
          <w:bCs/>
          <w:color w:val="000000"/>
          <w:kern w:val="0"/>
          <w:sz w:val="28"/>
          <w:szCs w:val="28"/>
          <w:shd w:val="clear" w:color="auto" w:fill="FFFFFF"/>
          <w:lang w:eastAsia="ru-RU"/>
        </w:rPr>
        <w:t>-</w:t>
      </w:r>
      <w:r w:rsidRPr="00E11A15">
        <w:rPr>
          <w:rFonts w:ascii="Times New Roman" w:eastAsia="Times New Roman" w:hAnsi="Times New Roman" w:cs="Times New Roman" w:hint="eastAsia"/>
          <w:b/>
          <w:bCs/>
          <w:color w:val="000000"/>
          <w:kern w:val="0"/>
          <w:sz w:val="28"/>
          <w:szCs w:val="28"/>
          <w:shd w:val="clear" w:color="auto" w:fill="FFFFFF"/>
          <w:lang w:eastAsia="ru-RU"/>
        </w:rPr>
        <w:t>ой</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главы</w:t>
      </w:r>
      <w:r w:rsidRPr="00E11A15">
        <w:rPr>
          <w:rFonts w:ascii="Times New Roman" w:eastAsia="Times New Roman" w:hAnsi="Times New Roman" w:cs="Times New Roman"/>
          <w:b/>
          <w:bCs/>
          <w:color w:val="000000"/>
          <w:kern w:val="0"/>
          <w:sz w:val="28"/>
          <w:szCs w:val="28"/>
          <w:shd w:val="clear" w:color="auto" w:fill="FFFFFF"/>
          <w:lang w:eastAsia="ru-RU"/>
        </w:rPr>
        <w:tab/>
        <w:t>95</w:t>
      </w:r>
    </w:p>
    <w:p w14:paraId="7C5234CB"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b/>
          <w:bCs/>
          <w:color w:val="000000"/>
          <w:kern w:val="0"/>
          <w:sz w:val="28"/>
          <w:szCs w:val="28"/>
          <w:shd w:val="clear" w:color="auto" w:fill="FFFFFF"/>
          <w:lang w:eastAsia="ru-RU"/>
        </w:rPr>
        <w:t>III</w:t>
      </w:r>
      <w:r w:rsidRPr="00E11A15">
        <w:rPr>
          <w:rFonts w:ascii="Times New Roman" w:eastAsia="Times New Roman" w:hAnsi="Times New Roman" w:cs="Times New Roman"/>
          <w:b/>
          <w:bCs/>
          <w:color w:val="000000"/>
          <w:kern w:val="0"/>
          <w:sz w:val="28"/>
          <w:szCs w:val="28"/>
          <w:shd w:val="clear" w:color="auto" w:fill="FFFFFF"/>
          <w:lang w:eastAsia="ru-RU"/>
        </w:rPr>
        <w:tab/>
      </w:r>
      <w:r w:rsidRPr="00E11A15">
        <w:rPr>
          <w:rFonts w:ascii="Times New Roman" w:eastAsia="Times New Roman" w:hAnsi="Times New Roman" w:cs="Times New Roman" w:hint="eastAsia"/>
          <w:b/>
          <w:bCs/>
          <w:color w:val="000000"/>
          <w:kern w:val="0"/>
          <w:sz w:val="28"/>
          <w:szCs w:val="28"/>
          <w:shd w:val="clear" w:color="auto" w:fill="FFFFFF"/>
          <w:lang w:eastAsia="ru-RU"/>
        </w:rPr>
        <w:t>ГЛАВА</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Принципы</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архитектуры</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новых</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медицинских</w:t>
      </w:r>
    </w:p>
    <w:p w14:paraId="78C04D19"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учреждений</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в</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Анголе</w:t>
      </w:r>
      <w:r w:rsidRPr="00E11A15">
        <w:rPr>
          <w:rFonts w:ascii="Times New Roman" w:eastAsia="Times New Roman" w:hAnsi="Times New Roman" w:cs="Times New Roman"/>
          <w:b/>
          <w:bCs/>
          <w:color w:val="000000"/>
          <w:kern w:val="0"/>
          <w:sz w:val="28"/>
          <w:szCs w:val="28"/>
          <w:shd w:val="clear" w:color="auto" w:fill="FFFFFF"/>
          <w:lang w:eastAsia="ru-RU"/>
        </w:rPr>
        <w:tab/>
        <w:t>97</w:t>
      </w:r>
    </w:p>
    <w:p w14:paraId="045AB3F1"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b/>
          <w:bCs/>
          <w:color w:val="000000"/>
          <w:kern w:val="0"/>
          <w:sz w:val="28"/>
          <w:szCs w:val="28"/>
          <w:shd w:val="clear" w:color="auto" w:fill="FFFFFF"/>
          <w:lang w:eastAsia="ru-RU"/>
        </w:rPr>
        <w:t>3.1</w:t>
      </w:r>
      <w:r w:rsidRPr="00E11A15">
        <w:rPr>
          <w:rFonts w:ascii="Times New Roman" w:eastAsia="Times New Roman" w:hAnsi="Times New Roman" w:cs="Times New Roman"/>
          <w:b/>
          <w:bCs/>
          <w:color w:val="000000"/>
          <w:kern w:val="0"/>
          <w:sz w:val="28"/>
          <w:szCs w:val="28"/>
          <w:shd w:val="clear" w:color="auto" w:fill="FFFFFF"/>
          <w:lang w:eastAsia="ru-RU"/>
        </w:rPr>
        <w:tab/>
      </w:r>
      <w:r w:rsidRPr="00E11A15">
        <w:rPr>
          <w:rFonts w:ascii="Times New Roman" w:eastAsia="Times New Roman" w:hAnsi="Times New Roman" w:cs="Times New Roman" w:hint="eastAsia"/>
          <w:b/>
          <w:bCs/>
          <w:color w:val="000000"/>
          <w:kern w:val="0"/>
          <w:sz w:val="28"/>
          <w:szCs w:val="28"/>
          <w:shd w:val="clear" w:color="auto" w:fill="FFFFFF"/>
          <w:lang w:eastAsia="ru-RU"/>
        </w:rPr>
        <w:t>Концепция</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архитектурно</w:t>
      </w:r>
      <w:r w:rsidRPr="00E11A15">
        <w:rPr>
          <w:rFonts w:ascii="Times New Roman" w:eastAsia="Times New Roman" w:hAnsi="Times New Roman" w:cs="Times New Roman"/>
          <w:b/>
          <w:bCs/>
          <w:color w:val="000000"/>
          <w:kern w:val="0"/>
          <w:sz w:val="28"/>
          <w:szCs w:val="28"/>
          <w:shd w:val="clear" w:color="auto" w:fill="FFFFFF"/>
          <w:lang w:eastAsia="ru-RU"/>
        </w:rPr>
        <w:t>-</w:t>
      </w:r>
      <w:r w:rsidRPr="00E11A15">
        <w:rPr>
          <w:rFonts w:ascii="Times New Roman" w:eastAsia="Times New Roman" w:hAnsi="Times New Roman" w:cs="Times New Roman" w:hint="eastAsia"/>
          <w:b/>
          <w:bCs/>
          <w:color w:val="000000"/>
          <w:kern w:val="0"/>
          <w:sz w:val="28"/>
          <w:szCs w:val="28"/>
          <w:shd w:val="clear" w:color="auto" w:fill="FFFFFF"/>
          <w:lang w:eastAsia="ru-RU"/>
        </w:rPr>
        <w:t>пространственной</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среды</w:t>
      </w:r>
    </w:p>
    <w:p w14:paraId="26B5E1C5"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клинических</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больниц</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в</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Анголе</w:t>
      </w:r>
      <w:r w:rsidRPr="00E11A15">
        <w:rPr>
          <w:rFonts w:ascii="Times New Roman" w:eastAsia="Times New Roman" w:hAnsi="Times New Roman" w:cs="Times New Roman"/>
          <w:b/>
          <w:bCs/>
          <w:color w:val="000000"/>
          <w:kern w:val="0"/>
          <w:sz w:val="28"/>
          <w:szCs w:val="28"/>
          <w:shd w:val="clear" w:color="auto" w:fill="FFFFFF"/>
          <w:lang w:eastAsia="ru-RU"/>
        </w:rPr>
        <w:tab/>
        <w:t>97</w:t>
      </w:r>
    </w:p>
    <w:p w14:paraId="2AA30567"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b/>
          <w:bCs/>
          <w:color w:val="000000"/>
          <w:kern w:val="0"/>
          <w:sz w:val="28"/>
          <w:szCs w:val="28"/>
          <w:shd w:val="clear" w:color="auto" w:fill="FFFFFF"/>
          <w:lang w:eastAsia="ru-RU"/>
        </w:rPr>
        <w:t>3.2</w:t>
      </w:r>
      <w:r w:rsidRPr="00E11A15">
        <w:rPr>
          <w:rFonts w:ascii="Times New Roman" w:eastAsia="Times New Roman" w:hAnsi="Times New Roman" w:cs="Times New Roman"/>
          <w:b/>
          <w:bCs/>
          <w:color w:val="000000"/>
          <w:kern w:val="0"/>
          <w:sz w:val="28"/>
          <w:szCs w:val="28"/>
          <w:shd w:val="clear" w:color="auto" w:fill="FFFFFF"/>
          <w:lang w:eastAsia="ru-RU"/>
        </w:rPr>
        <w:tab/>
      </w:r>
      <w:r w:rsidRPr="00E11A15">
        <w:rPr>
          <w:rFonts w:ascii="Times New Roman" w:eastAsia="Times New Roman" w:hAnsi="Times New Roman" w:cs="Times New Roman" w:hint="eastAsia"/>
          <w:b/>
          <w:bCs/>
          <w:color w:val="000000"/>
          <w:kern w:val="0"/>
          <w:sz w:val="28"/>
          <w:szCs w:val="28"/>
          <w:shd w:val="clear" w:color="auto" w:fill="FFFFFF"/>
          <w:lang w:eastAsia="ru-RU"/>
        </w:rPr>
        <w:t>Градостроительные</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принципы</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выбора</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места</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строительства</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больниц</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в</w:t>
      </w:r>
    </w:p>
    <w:p w14:paraId="4B131B28"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Анголе</w:t>
      </w:r>
      <w:r w:rsidRPr="00E11A15">
        <w:rPr>
          <w:rFonts w:ascii="Times New Roman" w:eastAsia="Times New Roman" w:hAnsi="Times New Roman" w:cs="Times New Roman"/>
          <w:b/>
          <w:bCs/>
          <w:color w:val="000000"/>
          <w:kern w:val="0"/>
          <w:sz w:val="28"/>
          <w:szCs w:val="28"/>
          <w:shd w:val="clear" w:color="auto" w:fill="FFFFFF"/>
          <w:lang w:eastAsia="ru-RU"/>
        </w:rPr>
        <w:tab/>
        <w:t>107</w:t>
      </w:r>
    </w:p>
    <w:p w14:paraId="3705A619"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b/>
          <w:bCs/>
          <w:color w:val="000000"/>
          <w:kern w:val="0"/>
          <w:sz w:val="28"/>
          <w:szCs w:val="28"/>
          <w:shd w:val="clear" w:color="auto" w:fill="FFFFFF"/>
          <w:lang w:eastAsia="ru-RU"/>
        </w:rPr>
        <w:t>3.3</w:t>
      </w:r>
      <w:r w:rsidRPr="00E11A15">
        <w:rPr>
          <w:rFonts w:ascii="Times New Roman" w:eastAsia="Times New Roman" w:hAnsi="Times New Roman" w:cs="Times New Roman"/>
          <w:b/>
          <w:bCs/>
          <w:color w:val="000000"/>
          <w:kern w:val="0"/>
          <w:sz w:val="28"/>
          <w:szCs w:val="28"/>
          <w:shd w:val="clear" w:color="auto" w:fill="FFFFFF"/>
          <w:lang w:eastAsia="ru-RU"/>
        </w:rPr>
        <w:tab/>
      </w:r>
      <w:r w:rsidRPr="00E11A15">
        <w:rPr>
          <w:rFonts w:ascii="Times New Roman" w:eastAsia="Times New Roman" w:hAnsi="Times New Roman" w:cs="Times New Roman" w:hint="eastAsia"/>
          <w:b/>
          <w:bCs/>
          <w:color w:val="000000"/>
          <w:kern w:val="0"/>
          <w:sz w:val="28"/>
          <w:szCs w:val="28"/>
          <w:shd w:val="clear" w:color="auto" w:fill="FFFFFF"/>
          <w:lang w:eastAsia="ru-RU"/>
        </w:rPr>
        <w:t>Рациональные</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принципы</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объемно</w:t>
      </w:r>
      <w:r w:rsidRPr="00E11A15">
        <w:rPr>
          <w:rFonts w:ascii="Times New Roman" w:eastAsia="Times New Roman" w:hAnsi="Times New Roman" w:cs="Times New Roman"/>
          <w:b/>
          <w:bCs/>
          <w:color w:val="000000"/>
          <w:kern w:val="0"/>
          <w:sz w:val="28"/>
          <w:szCs w:val="28"/>
          <w:shd w:val="clear" w:color="auto" w:fill="FFFFFF"/>
          <w:lang w:eastAsia="ru-RU"/>
        </w:rPr>
        <w:t>-</w:t>
      </w:r>
      <w:r w:rsidRPr="00E11A15">
        <w:rPr>
          <w:rFonts w:ascii="Times New Roman" w:eastAsia="Times New Roman" w:hAnsi="Times New Roman" w:cs="Times New Roman" w:hint="eastAsia"/>
          <w:b/>
          <w:bCs/>
          <w:color w:val="000000"/>
          <w:kern w:val="0"/>
          <w:sz w:val="28"/>
          <w:szCs w:val="28"/>
          <w:shd w:val="clear" w:color="auto" w:fill="FFFFFF"/>
          <w:lang w:eastAsia="ru-RU"/>
        </w:rPr>
        <w:t>планировочной</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lastRenderedPageBreak/>
        <w:t>структуры</w:t>
      </w:r>
    </w:p>
    <w:p w14:paraId="6EC1DB61"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клинических</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больниц</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в</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Анголе</w:t>
      </w:r>
      <w:r w:rsidRPr="00E11A15">
        <w:rPr>
          <w:rFonts w:ascii="Times New Roman" w:eastAsia="Times New Roman" w:hAnsi="Times New Roman" w:cs="Times New Roman"/>
          <w:b/>
          <w:bCs/>
          <w:color w:val="000000"/>
          <w:kern w:val="0"/>
          <w:sz w:val="28"/>
          <w:szCs w:val="28"/>
          <w:shd w:val="clear" w:color="auto" w:fill="FFFFFF"/>
          <w:lang w:eastAsia="ru-RU"/>
        </w:rPr>
        <w:tab/>
        <w:t xml:space="preserve">118 </w:t>
      </w:r>
    </w:p>
    <w:p w14:paraId="1E0A1153"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з</w:t>
      </w:r>
    </w:p>
    <w:p w14:paraId="03476503"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b/>
          <w:bCs/>
          <w:color w:val="000000"/>
          <w:kern w:val="0"/>
          <w:sz w:val="28"/>
          <w:szCs w:val="28"/>
          <w:shd w:val="clear" w:color="auto" w:fill="FFFFFF"/>
          <w:lang w:eastAsia="ru-RU"/>
        </w:rPr>
        <w:t>3.4</w:t>
      </w:r>
      <w:r w:rsidRPr="00E11A15">
        <w:rPr>
          <w:rFonts w:ascii="Times New Roman" w:eastAsia="Times New Roman" w:hAnsi="Times New Roman" w:cs="Times New Roman"/>
          <w:b/>
          <w:bCs/>
          <w:color w:val="000000"/>
          <w:kern w:val="0"/>
          <w:sz w:val="28"/>
          <w:szCs w:val="28"/>
          <w:shd w:val="clear" w:color="auto" w:fill="FFFFFF"/>
          <w:lang w:eastAsia="ru-RU"/>
        </w:rPr>
        <w:tab/>
      </w:r>
      <w:r w:rsidRPr="00E11A15">
        <w:rPr>
          <w:rFonts w:ascii="Times New Roman" w:eastAsia="Times New Roman" w:hAnsi="Times New Roman" w:cs="Times New Roman" w:hint="eastAsia"/>
          <w:b/>
          <w:bCs/>
          <w:color w:val="000000"/>
          <w:kern w:val="0"/>
          <w:sz w:val="28"/>
          <w:szCs w:val="28"/>
          <w:shd w:val="clear" w:color="auto" w:fill="FFFFFF"/>
          <w:lang w:eastAsia="ru-RU"/>
        </w:rPr>
        <w:t>Основные</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направления</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развития</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архитектуры</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объектов</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медицинского</w:t>
      </w:r>
    </w:p>
    <w:p w14:paraId="64FADEFB"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обслуживания</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в</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Анголе</w:t>
      </w:r>
      <w:r w:rsidRPr="00E11A15">
        <w:rPr>
          <w:rFonts w:ascii="Times New Roman" w:eastAsia="Times New Roman" w:hAnsi="Times New Roman" w:cs="Times New Roman"/>
          <w:b/>
          <w:bCs/>
          <w:color w:val="000000"/>
          <w:kern w:val="0"/>
          <w:sz w:val="28"/>
          <w:szCs w:val="28"/>
          <w:shd w:val="clear" w:color="auto" w:fill="FFFFFF"/>
          <w:lang w:eastAsia="ru-RU"/>
        </w:rPr>
        <w:tab/>
        <w:t>130</w:t>
      </w:r>
    </w:p>
    <w:p w14:paraId="07493A8D"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b/>
          <w:bCs/>
          <w:color w:val="000000"/>
          <w:kern w:val="0"/>
          <w:sz w:val="28"/>
          <w:szCs w:val="28"/>
          <w:shd w:val="clear" w:color="auto" w:fill="FFFFFF"/>
          <w:lang w:eastAsia="ru-RU"/>
        </w:rPr>
        <w:t>3.5</w:t>
      </w:r>
      <w:r w:rsidRPr="00E11A15">
        <w:rPr>
          <w:rFonts w:ascii="Times New Roman" w:eastAsia="Times New Roman" w:hAnsi="Times New Roman" w:cs="Times New Roman"/>
          <w:b/>
          <w:bCs/>
          <w:color w:val="000000"/>
          <w:kern w:val="0"/>
          <w:sz w:val="28"/>
          <w:szCs w:val="28"/>
          <w:shd w:val="clear" w:color="auto" w:fill="FFFFFF"/>
          <w:lang w:eastAsia="ru-RU"/>
        </w:rPr>
        <w:tab/>
      </w:r>
      <w:r w:rsidRPr="00E11A15">
        <w:rPr>
          <w:rFonts w:ascii="Times New Roman" w:eastAsia="Times New Roman" w:hAnsi="Times New Roman" w:cs="Times New Roman" w:hint="eastAsia"/>
          <w:b/>
          <w:bCs/>
          <w:color w:val="000000"/>
          <w:kern w:val="0"/>
          <w:sz w:val="28"/>
          <w:szCs w:val="28"/>
          <w:shd w:val="clear" w:color="auto" w:fill="FFFFFF"/>
          <w:lang w:eastAsia="ru-RU"/>
        </w:rPr>
        <w:t>Специфика</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применения</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строительных</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конструкций</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и</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строительных</w:t>
      </w:r>
    </w:p>
    <w:p w14:paraId="1F57E4E7"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материалов</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в</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строительстве</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медицинских</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учреждений</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Анголы</w:t>
      </w:r>
      <w:r w:rsidRPr="00E11A15">
        <w:rPr>
          <w:rFonts w:ascii="Times New Roman" w:eastAsia="Times New Roman" w:hAnsi="Times New Roman" w:cs="Times New Roman"/>
          <w:b/>
          <w:bCs/>
          <w:color w:val="000000"/>
          <w:kern w:val="0"/>
          <w:sz w:val="28"/>
          <w:szCs w:val="28"/>
          <w:shd w:val="clear" w:color="auto" w:fill="FFFFFF"/>
          <w:lang w:eastAsia="ru-RU"/>
        </w:rPr>
        <w:tab/>
        <w:t>134</w:t>
      </w:r>
    </w:p>
    <w:p w14:paraId="09F535CE"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b/>
          <w:bCs/>
          <w:color w:val="000000"/>
          <w:kern w:val="0"/>
          <w:sz w:val="28"/>
          <w:szCs w:val="28"/>
          <w:shd w:val="clear" w:color="auto" w:fill="FFFFFF"/>
          <w:lang w:eastAsia="ru-RU"/>
        </w:rPr>
        <w:t>3.5.1</w:t>
      </w:r>
      <w:r w:rsidRPr="00E11A15">
        <w:rPr>
          <w:rFonts w:ascii="Times New Roman" w:eastAsia="Times New Roman" w:hAnsi="Times New Roman" w:cs="Times New Roman"/>
          <w:b/>
          <w:bCs/>
          <w:color w:val="000000"/>
          <w:kern w:val="0"/>
          <w:sz w:val="28"/>
          <w:szCs w:val="28"/>
          <w:shd w:val="clear" w:color="auto" w:fill="FFFFFF"/>
          <w:lang w:eastAsia="ru-RU"/>
        </w:rPr>
        <w:tab/>
      </w:r>
      <w:r w:rsidRPr="00E11A15">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инженерно</w:t>
      </w:r>
      <w:r w:rsidRPr="00E11A15">
        <w:rPr>
          <w:rFonts w:ascii="Times New Roman" w:eastAsia="Times New Roman" w:hAnsi="Times New Roman" w:cs="Times New Roman"/>
          <w:b/>
          <w:bCs/>
          <w:color w:val="000000"/>
          <w:kern w:val="0"/>
          <w:sz w:val="28"/>
          <w:szCs w:val="28"/>
          <w:shd w:val="clear" w:color="auto" w:fill="FFFFFF"/>
          <w:lang w:eastAsia="ru-RU"/>
        </w:rPr>
        <w:t>-</w:t>
      </w:r>
      <w:r w:rsidRPr="00E11A15">
        <w:rPr>
          <w:rFonts w:ascii="Times New Roman" w:eastAsia="Times New Roman" w:hAnsi="Times New Roman" w:cs="Times New Roman" w:hint="eastAsia"/>
          <w:b/>
          <w:bCs/>
          <w:color w:val="000000"/>
          <w:kern w:val="0"/>
          <w:sz w:val="28"/>
          <w:szCs w:val="28"/>
          <w:shd w:val="clear" w:color="auto" w:fill="FFFFFF"/>
          <w:lang w:eastAsia="ru-RU"/>
        </w:rPr>
        <w:t>технического</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решения</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больниц</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Анголы</w:t>
      </w:r>
      <w:r w:rsidRPr="00E11A15">
        <w:rPr>
          <w:rFonts w:ascii="Times New Roman" w:eastAsia="Times New Roman" w:hAnsi="Times New Roman" w:cs="Times New Roman"/>
          <w:b/>
          <w:bCs/>
          <w:color w:val="000000"/>
          <w:kern w:val="0"/>
          <w:sz w:val="28"/>
          <w:szCs w:val="28"/>
          <w:shd w:val="clear" w:color="auto" w:fill="FFFFFF"/>
          <w:lang w:eastAsia="ru-RU"/>
        </w:rPr>
        <w:tab/>
        <w:t>144</w:t>
      </w:r>
    </w:p>
    <w:p w14:paraId="1F1DE90B"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b/>
          <w:bCs/>
          <w:color w:val="000000"/>
          <w:kern w:val="0"/>
          <w:sz w:val="28"/>
          <w:szCs w:val="28"/>
          <w:shd w:val="clear" w:color="auto" w:fill="FFFFFF"/>
          <w:lang w:eastAsia="ru-RU"/>
        </w:rPr>
        <w:t>3.5.2</w:t>
      </w:r>
      <w:r w:rsidRPr="00E11A15">
        <w:rPr>
          <w:rFonts w:ascii="Times New Roman" w:eastAsia="Times New Roman" w:hAnsi="Times New Roman" w:cs="Times New Roman"/>
          <w:b/>
          <w:bCs/>
          <w:color w:val="000000"/>
          <w:kern w:val="0"/>
          <w:sz w:val="28"/>
          <w:szCs w:val="28"/>
          <w:shd w:val="clear" w:color="auto" w:fill="FFFFFF"/>
          <w:lang w:eastAsia="ru-RU"/>
        </w:rPr>
        <w:tab/>
      </w:r>
      <w:r w:rsidRPr="00E11A15">
        <w:rPr>
          <w:rFonts w:ascii="Times New Roman" w:eastAsia="Times New Roman" w:hAnsi="Times New Roman" w:cs="Times New Roman" w:hint="eastAsia"/>
          <w:b/>
          <w:bCs/>
          <w:color w:val="000000"/>
          <w:kern w:val="0"/>
          <w:sz w:val="28"/>
          <w:szCs w:val="28"/>
          <w:shd w:val="clear" w:color="auto" w:fill="FFFFFF"/>
          <w:lang w:eastAsia="ru-RU"/>
        </w:rPr>
        <w:t>Социально</w:t>
      </w:r>
      <w:r w:rsidRPr="00E11A15">
        <w:rPr>
          <w:rFonts w:ascii="Times New Roman" w:eastAsia="Times New Roman" w:hAnsi="Times New Roman" w:cs="Times New Roman"/>
          <w:b/>
          <w:bCs/>
          <w:color w:val="000000"/>
          <w:kern w:val="0"/>
          <w:sz w:val="28"/>
          <w:szCs w:val="28"/>
          <w:shd w:val="clear" w:color="auto" w:fill="FFFFFF"/>
          <w:lang w:eastAsia="ru-RU"/>
        </w:rPr>
        <w:t xml:space="preserve"> - </w:t>
      </w:r>
      <w:r w:rsidRPr="00E11A15">
        <w:rPr>
          <w:rFonts w:ascii="Times New Roman" w:eastAsia="Times New Roman" w:hAnsi="Times New Roman" w:cs="Times New Roman" w:hint="eastAsia"/>
          <w:b/>
          <w:bCs/>
          <w:color w:val="000000"/>
          <w:kern w:val="0"/>
          <w:sz w:val="28"/>
          <w:szCs w:val="28"/>
          <w:shd w:val="clear" w:color="auto" w:fill="FFFFFF"/>
          <w:lang w:eastAsia="ru-RU"/>
        </w:rPr>
        <w:t>экологические</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требования</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к</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клиническим</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больницам</w:t>
      </w:r>
    </w:p>
    <w:p w14:paraId="5982103B"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Анголы</w:t>
      </w:r>
      <w:r w:rsidRPr="00E11A15">
        <w:rPr>
          <w:rFonts w:ascii="Times New Roman" w:eastAsia="Times New Roman" w:hAnsi="Times New Roman" w:cs="Times New Roman"/>
          <w:b/>
          <w:bCs/>
          <w:color w:val="000000"/>
          <w:kern w:val="0"/>
          <w:sz w:val="28"/>
          <w:szCs w:val="28"/>
          <w:shd w:val="clear" w:color="auto" w:fill="FFFFFF"/>
          <w:lang w:eastAsia="ru-RU"/>
        </w:rPr>
        <w:tab/>
        <w:t>152</w:t>
      </w:r>
    </w:p>
    <w:p w14:paraId="6DB57AFA"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b/>
          <w:bCs/>
          <w:color w:val="000000"/>
          <w:kern w:val="0"/>
          <w:sz w:val="28"/>
          <w:szCs w:val="28"/>
          <w:shd w:val="clear" w:color="auto" w:fill="FFFFFF"/>
          <w:lang w:eastAsia="ru-RU"/>
        </w:rPr>
        <w:t>3.5.3</w:t>
      </w:r>
      <w:r w:rsidRPr="00E11A15">
        <w:rPr>
          <w:rFonts w:ascii="Times New Roman" w:eastAsia="Times New Roman" w:hAnsi="Times New Roman" w:cs="Times New Roman"/>
          <w:b/>
          <w:bCs/>
          <w:color w:val="000000"/>
          <w:kern w:val="0"/>
          <w:sz w:val="28"/>
          <w:szCs w:val="28"/>
          <w:shd w:val="clear" w:color="auto" w:fill="FFFFFF"/>
          <w:lang w:eastAsia="ru-RU"/>
        </w:rPr>
        <w:tab/>
      </w:r>
      <w:r w:rsidRPr="00E11A15">
        <w:rPr>
          <w:rFonts w:ascii="Times New Roman" w:eastAsia="Times New Roman" w:hAnsi="Times New Roman" w:cs="Times New Roman" w:hint="eastAsia"/>
          <w:b/>
          <w:bCs/>
          <w:color w:val="000000"/>
          <w:kern w:val="0"/>
          <w:sz w:val="28"/>
          <w:szCs w:val="28"/>
          <w:shd w:val="clear" w:color="auto" w:fill="FFFFFF"/>
          <w:lang w:eastAsia="ru-RU"/>
        </w:rPr>
        <w:t>Архитектурно</w:t>
      </w:r>
      <w:r w:rsidRPr="00E11A15">
        <w:rPr>
          <w:rFonts w:ascii="Times New Roman" w:eastAsia="Times New Roman" w:hAnsi="Times New Roman" w:cs="Times New Roman"/>
          <w:b/>
          <w:bCs/>
          <w:color w:val="000000"/>
          <w:kern w:val="0"/>
          <w:sz w:val="28"/>
          <w:szCs w:val="28"/>
          <w:shd w:val="clear" w:color="auto" w:fill="FFFFFF"/>
          <w:lang w:eastAsia="ru-RU"/>
        </w:rPr>
        <w:t>-</w:t>
      </w:r>
      <w:r w:rsidRPr="00E11A15">
        <w:rPr>
          <w:rFonts w:ascii="Times New Roman" w:eastAsia="Times New Roman" w:hAnsi="Times New Roman" w:cs="Times New Roman" w:hint="eastAsia"/>
          <w:b/>
          <w:bCs/>
          <w:color w:val="000000"/>
          <w:kern w:val="0"/>
          <w:sz w:val="28"/>
          <w:szCs w:val="28"/>
          <w:shd w:val="clear" w:color="auto" w:fill="FFFFFF"/>
          <w:lang w:eastAsia="ru-RU"/>
        </w:rPr>
        <w:t>художественные</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аспекты</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медицинских</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учреждений</w:t>
      </w:r>
    </w:p>
    <w:p w14:paraId="663BB6F7"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Анголы</w:t>
      </w:r>
      <w:r w:rsidRPr="00E11A15">
        <w:rPr>
          <w:rFonts w:ascii="Times New Roman" w:eastAsia="Times New Roman" w:hAnsi="Times New Roman" w:cs="Times New Roman"/>
          <w:b/>
          <w:bCs/>
          <w:color w:val="000000"/>
          <w:kern w:val="0"/>
          <w:sz w:val="28"/>
          <w:szCs w:val="28"/>
          <w:shd w:val="clear" w:color="auto" w:fill="FFFFFF"/>
          <w:lang w:eastAsia="ru-RU"/>
        </w:rPr>
        <w:tab/>
        <w:t>156</w:t>
      </w:r>
    </w:p>
    <w:p w14:paraId="1BE6FC2C"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b/>
          <w:bCs/>
          <w:color w:val="000000"/>
          <w:kern w:val="0"/>
          <w:sz w:val="28"/>
          <w:szCs w:val="28"/>
          <w:shd w:val="clear" w:color="auto" w:fill="FFFFFF"/>
          <w:lang w:eastAsia="ru-RU"/>
        </w:rPr>
        <w:t>3.6</w:t>
      </w:r>
      <w:r w:rsidRPr="00E11A15">
        <w:rPr>
          <w:rFonts w:ascii="Times New Roman" w:eastAsia="Times New Roman" w:hAnsi="Times New Roman" w:cs="Times New Roman"/>
          <w:b/>
          <w:bCs/>
          <w:color w:val="000000"/>
          <w:kern w:val="0"/>
          <w:sz w:val="28"/>
          <w:szCs w:val="28"/>
          <w:shd w:val="clear" w:color="auto" w:fill="FFFFFF"/>
          <w:lang w:eastAsia="ru-RU"/>
        </w:rPr>
        <w:tab/>
      </w:r>
      <w:r w:rsidRPr="00E11A15">
        <w:rPr>
          <w:rFonts w:ascii="Times New Roman" w:eastAsia="Times New Roman" w:hAnsi="Times New Roman" w:cs="Times New Roman" w:hint="eastAsia"/>
          <w:b/>
          <w:bCs/>
          <w:color w:val="000000"/>
          <w:kern w:val="0"/>
          <w:sz w:val="28"/>
          <w:szCs w:val="28"/>
          <w:shd w:val="clear" w:color="auto" w:fill="FFFFFF"/>
          <w:lang w:eastAsia="ru-RU"/>
        </w:rPr>
        <w:t>Социально</w:t>
      </w:r>
      <w:r w:rsidRPr="00E11A15">
        <w:rPr>
          <w:rFonts w:ascii="Times New Roman" w:eastAsia="Times New Roman" w:hAnsi="Times New Roman" w:cs="Times New Roman"/>
          <w:b/>
          <w:bCs/>
          <w:color w:val="000000"/>
          <w:kern w:val="0"/>
          <w:sz w:val="28"/>
          <w:szCs w:val="28"/>
          <w:shd w:val="clear" w:color="auto" w:fill="FFFFFF"/>
          <w:lang w:eastAsia="ru-RU"/>
        </w:rPr>
        <w:t xml:space="preserve"> - </w:t>
      </w:r>
      <w:r w:rsidRPr="00E11A15">
        <w:rPr>
          <w:rFonts w:ascii="Times New Roman" w:eastAsia="Times New Roman" w:hAnsi="Times New Roman" w:cs="Times New Roman" w:hint="eastAsia"/>
          <w:b/>
          <w:bCs/>
          <w:color w:val="000000"/>
          <w:kern w:val="0"/>
          <w:sz w:val="28"/>
          <w:szCs w:val="28"/>
          <w:shd w:val="clear" w:color="auto" w:fill="FFFFFF"/>
          <w:lang w:eastAsia="ru-RU"/>
        </w:rPr>
        <w:t>экономический</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эффект</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медицинских</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учреждений</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в</w:t>
      </w:r>
    </w:p>
    <w:p w14:paraId="0764E0AE"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Анголе</w:t>
      </w:r>
      <w:r w:rsidRPr="00E11A15">
        <w:rPr>
          <w:rFonts w:ascii="Times New Roman" w:eastAsia="Times New Roman" w:hAnsi="Times New Roman" w:cs="Times New Roman"/>
          <w:b/>
          <w:bCs/>
          <w:color w:val="000000"/>
          <w:kern w:val="0"/>
          <w:sz w:val="28"/>
          <w:szCs w:val="28"/>
          <w:shd w:val="clear" w:color="auto" w:fill="FFFFFF"/>
          <w:lang w:eastAsia="ru-RU"/>
        </w:rPr>
        <w:tab/>
        <w:t>163</w:t>
      </w:r>
    </w:p>
    <w:p w14:paraId="440C2BA2"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Выводы</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по</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Ш</w:t>
      </w:r>
      <w:r w:rsidRPr="00E11A15">
        <w:rPr>
          <w:rFonts w:ascii="Times New Roman" w:eastAsia="Times New Roman" w:hAnsi="Times New Roman" w:cs="Times New Roman"/>
          <w:b/>
          <w:bCs/>
          <w:color w:val="000000"/>
          <w:kern w:val="0"/>
          <w:sz w:val="28"/>
          <w:szCs w:val="28"/>
          <w:shd w:val="clear" w:color="auto" w:fill="FFFFFF"/>
          <w:lang w:eastAsia="ru-RU"/>
        </w:rPr>
        <w:t>-</w:t>
      </w:r>
      <w:r w:rsidRPr="00E11A15">
        <w:rPr>
          <w:rFonts w:ascii="Times New Roman" w:eastAsia="Times New Roman" w:hAnsi="Times New Roman" w:cs="Times New Roman" w:hint="eastAsia"/>
          <w:b/>
          <w:bCs/>
          <w:color w:val="000000"/>
          <w:kern w:val="0"/>
          <w:sz w:val="28"/>
          <w:szCs w:val="28"/>
          <w:shd w:val="clear" w:color="auto" w:fill="FFFFFF"/>
          <w:lang w:eastAsia="ru-RU"/>
        </w:rPr>
        <w:t>ей</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главе</w:t>
      </w:r>
      <w:r w:rsidRPr="00E11A15">
        <w:rPr>
          <w:rFonts w:ascii="Times New Roman" w:eastAsia="Times New Roman" w:hAnsi="Times New Roman" w:cs="Times New Roman"/>
          <w:b/>
          <w:bCs/>
          <w:color w:val="000000"/>
          <w:kern w:val="0"/>
          <w:sz w:val="28"/>
          <w:szCs w:val="28"/>
          <w:shd w:val="clear" w:color="auto" w:fill="FFFFFF"/>
          <w:lang w:eastAsia="ru-RU"/>
        </w:rPr>
        <w:tab/>
        <w:t>173</w:t>
      </w:r>
    </w:p>
    <w:p w14:paraId="21F2B713"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Заключение</w:t>
      </w:r>
      <w:r w:rsidRPr="00E11A15">
        <w:rPr>
          <w:rFonts w:ascii="Times New Roman" w:eastAsia="Times New Roman" w:hAnsi="Times New Roman" w:cs="Times New Roman"/>
          <w:b/>
          <w:bCs/>
          <w:color w:val="000000"/>
          <w:kern w:val="0"/>
          <w:sz w:val="28"/>
          <w:szCs w:val="28"/>
          <w:shd w:val="clear" w:color="auto" w:fill="FFFFFF"/>
          <w:lang w:eastAsia="ru-RU"/>
        </w:rPr>
        <w:tab/>
        <w:t>176</w:t>
      </w:r>
    </w:p>
    <w:p w14:paraId="776629D8"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Библиография</w:t>
      </w:r>
      <w:r w:rsidRPr="00E11A15">
        <w:rPr>
          <w:rFonts w:ascii="Times New Roman" w:eastAsia="Times New Roman" w:hAnsi="Times New Roman" w:cs="Times New Roman"/>
          <w:b/>
          <w:bCs/>
          <w:color w:val="000000"/>
          <w:kern w:val="0"/>
          <w:sz w:val="28"/>
          <w:szCs w:val="28"/>
          <w:shd w:val="clear" w:color="auto" w:fill="FFFFFF"/>
          <w:lang w:eastAsia="ru-RU"/>
        </w:rPr>
        <w:tab/>
        <w:t>179</w:t>
      </w:r>
    </w:p>
    <w:p w14:paraId="25602A6C"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Приложения</w:t>
      </w:r>
      <w:r w:rsidRPr="00E11A15">
        <w:rPr>
          <w:rFonts w:ascii="Times New Roman" w:eastAsia="Times New Roman" w:hAnsi="Times New Roman" w:cs="Times New Roman"/>
          <w:b/>
          <w:bCs/>
          <w:color w:val="000000"/>
          <w:kern w:val="0"/>
          <w:sz w:val="28"/>
          <w:szCs w:val="28"/>
          <w:shd w:val="clear" w:color="auto" w:fill="FFFFFF"/>
          <w:lang w:eastAsia="ru-RU"/>
        </w:rPr>
        <w:t>:</w:t>
      </w:r>
    </w:p>
    <w:p w14:paraId="75483AE3"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E11A15">
        <w:rPr>
          <w:rFonts w:ascii="Times New Roman" w:eastAsia="Times New Roman" w:hAnsi="Times New Roman" w:cs="Times New Roman"/>
          <w:b/>
          <w:bCs/>
          <w:color w:val="000000"/>
          <w:kern w:val="0"/>
          <w:sz w:val="28"/>
          <w:szCs w:val="28"/>
          <w:shd w:val="clear" w:color="auto" w:fill="FFFFFF"/>
          <w:lang w:eastAsia="ru-RU"/>
        </w:rPr>
        <w:t xml:space="preserve"> I. </w:t>
      </w:r>
      <w:r w:rsidRPr="00E11A15">
        <w:rPr>
          <w:rFonts w:ascii="Times New Roman" w:eastAsia="Times New Roman" w:hAnsi="Times New Roman" w:cs="Times New Roman" w:hint="eastAsia"/>
          <w:b/>
          <w:bCs/>
          <w:color w:val="000000"/>
          <w:kern w:val="0"/>
          <w:sz w:val="28"/>
          <w:szCs w:val="28"/>
          <w:shd w:val="clear" w:color="auto" w:fill="FFFFFF"/>
          <w:lang w:eastAsia="ru-RU"/>
        </w:rPr>
        <w:t>Иллюстративный</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материал</w:t>
      </w:r>
      <w:r w:rsidRPr="00E11A15">
        <w:rPr>
          <w:rFonts w:ascii="Times New Roman" w:eastAsia="Times New Roman" w:hAnsi="Times New Roman" w:cs="Times New Roman"/>
          <w:b/>
          <w:bCs/>
          <w:color w:val="000000"/>
          <w:kern w:val="0"/>
          <w:sz w:val="28"/>
          <w:szCs w:val="28"/>
          <w:shd w:val="clear" w:color="auto" w:fill="FFFFFF"/>
          <w:lang w:eastAsia="ru-RU"/>
        </w:rPr>
        <w:tab/>
        <w:t>190</w:t>
      </w:r>
    </w:p>
    <w:p w14:paraId="6F080582" w14:textId="77777777" w:rsidR="00E11A15" w:rsidRPr="00E11A15" w:rsidRDefault="00E11A15" w:rsidP="00E11A15">
      <w:pPr>
        <w:rPr>
          <w:rFonts w:ascii="Times New Roman" w:eastAsia="Times New Roman" w:hAnsi="Times New Roman" w:cs="Times New Roman"/>
          <w:b/>
          <w:bCs/>
          <w:color w:val="000000"/>
          <w:kern w:val="0"/>
          <w:sz w:val="28"/>
          <w:szCs w:val="28"/>
          <w:shd w:val="clear" w:color="auto" w:fill="FFFFFF"/>
          <w:lang w:eastAsia="ru-RU"/>
        </w:rPr>
      </w:pPr>
      <w:r w:rsidRPr="00E11A15">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E11A15">
        <w:rPr>
          <w:rFonts w:ascii="Times New Roman" w:eastAsia="Times New Roman" w:hAnsi="Times New Roman" w:cs="Times New Roman"/>
          <w:b/>
          <w:bCs/>
          <w:color w:val="000000"/>
          <w:kern w:val="0"/>
          <w:sz w:val="28"/>
          <w:szCs w:val="28"/>
          <w:shd w:val="clear" w:color="auto" w:fill="FFFFFF"/>
          <w:lang w:eastAsia="ru-RU"/>
        </w:rPr>
        <w:t xml:space="preserve"> II. </w:t>
      </w:r>
      <w:r w:rsidRPr="00E11A15">
        <w:rPr>
          <w:rFonts w:ascii="Times New Roman" w:eastAsia="Times New Roman" w:hAnsi="Times New Roman" w:cs="Times New Roman" w:hint="eastAsia"/>
          <w:b/>
          <w:bCs/>
          <w:color w:val="000000"/>
          <w:kern w:val="0"/>
          <w:sz w:val="28"/>
          <w:szCs w:val="28"/>
          <w:shd w:val="clear" w:color="auto" w:fill="FFFFFF"/>
          <w:lang w:eastAsia="ru-RU"/>
        </w:rPr>
        <w:t>Обзор</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нормативной</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базы</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по</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архитектурному</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проектированию</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и</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строительству</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медицинскихучреждений</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в</w:t>
      </w:r>
      <w:r w:rsidRPr="00E11A15">
        <w:rPr>
          <w:rFonts w:ascii="Times New Roman" w:eastAsia="Times New Roman" w:hAnsi="Times New Roman" w:cs="Times New Roman"/>
          <w:b/>
          <w:bCs/>
          <w:color w:val="000000"/>
          <w:kern w:val="0"/>
          <w:sz w:val="28"/>
          <w:szCs w:val="28"/>
          <w:shd w:val="clear" w:color="auto" w:fill="FFFFFF"/>
          <w:lang w:eastAsia="ru-RU"/>
        </w:rPr>
        <w:t xml:space="preserve"> </w:t>
      </w:r>
      <w:r w:rsidRPr="00E11A15">
        <w:rPr>
          <w:rFonts w:ascii="Times New Roman" w:eastAsia="Times New Roman" w:hAnsi="Times New Roman" w:cs="Times New Roman" w:hint="eastAsia"/>
          <w:b/>
          <w:bCs/>
          <w:color w:val="000000"/>
          <w:kern w:val="0"/>
          <w:sz w:val="28"/>
          <w:szCs w:val="28"/>
          <w:shd w:val="clear" w:color="auto" w:fill="FFFFFF"/>
          <w:lang w:eastAsia="ru-RU"/>
        </w:rPr>
        <w:t>Анголе</w:t>
      </w:r>
      <w:r w:rsidRPr="00E11A15">
        <w:rPr>
          <w:rFonts w:ascii="Times New Roman" w:eastAsia="Times New Roman" w:hAnsi="Times New Roman" w:cs="Times New Roman"/>
          <w:b/>
          <w:bCs/>
          <w:color w:val="000000"/>
          <w:kern w:val="0"/>
          <w:sz w:val="28"/>
          <w:szCs w:val="28"/>
          <w:shd w:val="clear" w:color="auto" w:fill="FFFFFF"/>
          <w:lang w:eastAsia="ru-RU"/>
        </w:rPr>
        <w:tab/>
        <w:t xml:space="preserve">216 </w:t>
      </w:r>
    </w:p>
    <w:p w14:paraId="011FDE8D" w14:textId="2337A4F7" w:rsidR="008857A8" w:rsidRDefault="008857A8" w:rsidP="00E11A15"/>
    <w:p w14:paraId="28C05360" w14:textId="3CDD41E3" w:rsidR="00E11A15" w:rsidRDefault="00E11A15" w:rsidP="00E11A15"/>
    <w:p w14:paraId="0F357AEF" w14:textId="11B9D1A8" w:rsidR="00E11A15" w:rsidRDefault="00E11A15" w:rsidP="00E11A15"/>
    <w:p w14:paraId="42870998" w14:textId="77777777" w:rsidR="00E11A15" w:rsidRPr="00E11A15" w:rsidRDefault="00E11A15" w:rsidP="00E11A15">
      <w:pPr>
        <w:tabs>
          <w:tab w:val="clear" w:pos="709"/>
        </w:tabs>
        <w:suppressAutoHyphens w:val="0"/>
        <w:spacing w:after="217" w:line="280" w:lineRule="exact"/>
        <w:ind w:left="40" w:firstLine="0"/>
        <w:jc w:val="center"/>
        <w:rPr>
          <w:rFonts w:ascii="Times New Roman" w:eastAsia="Times New Roman" w:hAnsi="Times New Roman" w:cs="Times New Roman"/>
          <w:b/>
          <w:bCs/>
          <w:kern w:val="0"/>
          <w:sz w:val="28"/>
          <w:szCs w:val="28"/>
          <w:lang w:eastAsia="ru-RU"/>
        </w:rPr>
      </w:pPr>
      <w:bookmarkStart w:id="0" w:name="bookmark41"/>
      <w:r w:rsidRPr="00E11A15">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5187F2CB" w14:textId="77777777" w:rsidR="00E11A15" w:rsidRPr="00E11A15" w:rsidRDefault="00E11A15" w:rsidP="00E11A15">
      <w:pPr>
        <w:tabs>
          <w:tab w:val="clear" w:pos="709"/>
        </w:tabs>
        <w:suppressAutoHyphens w:val="0"/>
        <w:spacing w:after="66" w:line="280" w:lineRule="exact"/>
        <w:ind w:left="40" w:firstLine="0"/>
        <w:jc w:val="center"/>
        <w:rPr>
          <w:rFonts w:ascii="Times New Roman" w:eastAsia="Times New Roman" w:hAnsi="Times New Roman" w:cs="Times New Roman"/>
          <w:b/>
          <w:bCs/>
          <w:kern w:val="0"/>
          <w:sz w:val="28"/>
          <w:szCs w:val="28"/>
          <w:lang w:eastAsia="ru-RU"/>
        </w:rPr>
      </w:pPr>
      <w:bookmarkStart w:id="1" w:name="bookmark42"/>
      <w:r w:rsidRPr="00E11A15">
        <w:rPr>
          <w:rFonts w:ascii="Times New Roman" w:eastAsia="Times New Roman" w:hAnsi="Times New Roman" w:cs="Times New Roman"/>
          <w:b/>
          <w:bCs/>
          <w:color w:val="000000"/>
          <w:kern w:val="0"/>
          <w:sz w:val="28"/>
          <w:szCs w:val="28"/>
          <w:shd w:val="clear" w:color="auto" w:fill="FFFFFF"/>
          <w:lang w:eastAsia="ru-RU"/>
        </w:rPr>
        <w:t>Основные выводы и результаты исследования:</w:t>
      </w:r>
      <w:bookmarkEnd w:id="1"/>
    </w:p>
    <w:p w14:paraId="677A4922" w14:textId="77777777" w:rsidR="00E11A15" w:rsidRPr="00E11A15" w:rsidRDefault="00E11A15" w:rsidP="00E11A15">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rPr>
      </w:pPr>
      <w:r w:rsidRPr="00E11A15">
        <w:rPr>
          <w:rFonts w:ascii="Times New Roman" w:eastAsia="Times New Roman" w:hAnsi="Times New Roman" w:cs="Times New Roman"/>
          <w:color w:val="000000"/>
          <w:kern w:val="0"/>
          <w:sz w:val="28"/>
          <w:szCs w:val="28"/>
          <w:shd w:val="clear" w:color="auto" w:fill="FFFFFF"/>
          <w:lang w:eastAsia="ru-RU"/>
        </w:rPr>
        <w:t xml:space="preserve">В ходе исследования, включающего изучение и научное обобщение </w:t>
      </w:r>
      <w:r w:rsidRPr="00E11A15">
        <w:rPr>
          <w:rFonts w:ascii="Times New Roman" w:eastAsia="Times New Roman" w:hAnsi="Times New Roman" w:cs="Times New Roman"/>
          <w:color w:val="000000"/>
          <w:kern w:val="0"/>
          <w:sz w:val="28"/>
          <w:szCs w:val="28"/>
          <w:shd w:val="clear" w:color="auto" w:fill="FFFFFF"/>
          <w:lang w:eastAsia="ru-RU"/>
        </w:rPr>
        <w:lastRenderedPageBreak/>
        <w:t>зарубежной и отечественной практики проектирования, строительства медицинс</w:t>
      </w:r>
      <w:r w:rsidRPr="00E11A15">
        <w:rPr>
          <w:rFonts w:ascii="Times New Roman" w:eastAsia="Times New Roman" w:hAnsi="Times New Roman" w:cs="Times New Roman"/>
          <w:color w:val="000000"/>
          <w:kern w:val="0"/>
          <w:sz w:val="28"/>
          <w:szCs w:val="28"/>
          <w:shd w:val="clear" w:color="auto" w:fill="FFFFFF"/>
          <w:lang w:eastAsia="ru-RU"/>
        </w:rPr>
        <w:softHyphen/>
        <w:t>ких учреждений, сформулирован ряд предложений по формированию, организа</w:t>
      </w:r>
      <w:r w:rsidRPr="00E11A15">
        <w:rPr>
          <w:rFonts w:ascii="Times New Roman" w:eastAsia="Times New Roman" w:hAnsi="Times New Roman" w:cs="Times New Roman"/>
          <w:color w:val="000000"/>
          <w:kern w:val="0"/>
          <w:sz w:val="28"/>
          <w:szCs w:val="28"/>
          <w:shd w:val="clear" w:color="auto" w:fill="FFFFFF"/>
          <w:lang w:eastAsia="ru-RU"/>
        </w:rPr>
        <w:softHyphen/>
        <w:t>ции и оптимизации архитектурных решений медицинских объектов для Анголы.</w:t>
      </w:r>
    </w:p>
    <w:p w14:paraId="59549310" w14:textId="77777777" w:rsidR="00E11A15" w:rsidRPr="00E11A15" w:rsidRDefault="00E11A15" w:rsidP="00E11A15">
      <w:pPr>
        <w:numPr>
          <w:ilvl w:val="0"/>
          <w:numId w:val="27"/>
        </w:numPr>
        <w:tabs>
          <w:tab w:val="clear" w:pos="0"/>
          <w:tab w:val="clear" w:pos="709"/>
          <w:tab w:val="left" w:pos="1090"/>
        </w:tabs>
        <w:suppressAutoHyphens w:val="0"/>
        <w:spacing w:after="0" w:line="480" w:lineRule="exact"/>
        <w:ind w:left="0" w:firstLine="760"/>
        <w:jc w:val="left"/>
        <w:rPr>
          <w:rFonts w:ascii="Times New Roman" w:eastAsia="Times New Roman" w:hAnsi="Times New Roman" w:cs="Times New Roman"/>
          <w:kern w:val="0"/>
          <w:sz w:val="28"/>
          <w:szCs w:val="28"/>
          <w:lang w:eastAsia="ru-RU"/>
        </w:rPr>
      </w:pPr>
      <w:r w:rsidRPr="00E11A15">
        <w:rPr>
          <w:rFonts w:ascii="Times New Roman" w:eastAsia="Times New Roman" w:hAnsi="Times New Roman" w:cs="Times New Roman"/>
          <w:color w:val="000000"/>
          <w:kern w:val="0"/>
          <w:sz w:val="28"/>
          <w:szCs w:val="28"/>
          <w:shd w:val="clear" w:color="auto" w:fill="FFFFFF"/>
          <w:lang w:eastAsia="ru-RU"/>
        </w:rPr>
        <w:t>В результате системного анализа отечественных и зарубежных меди</w:t>
      </w:r>
      <w:r w:rsidRPr="00E11A15">
        <w:rPr>
          <w:rFonts w:ascii="Times New Roman" w:eastAsia="Times New Roman" w:hAnsi="Times New Roman" w:cs="Times New Roman"/>
          <w:color w:val="000000"/>
          <w:kern w:val="0"/>
          <w:sz w:val="28"/>
          <w:szCs w:val="28"/>
          <w:shd w:val="clear" w:color="auto" w:fill="FFFFFF"/>
          <w:lang w:eastAsia="ru-RU"/>
        </w:rPr>
        <w:softHyphen/>
        <w:t>цинских объектов и строительных норм создана иерархия медицинских учреж</w:t>
      </w:r>
      <w:r w:rsidRPr="00E11A15">
        <w:rPr>
          <w:rFonts w:ascii="Times New Roman" w:eastAsia="Times New Roman" w:hAnsi="Times New Roman" w:cs="Times New Roman"/>
          <w:color w:val="000000"/>
          <w:kern w:val="0"/>
          <w:sz w:val="28"/>
          <w:szCs w:val="28"/>
          <w:shd w:val="clear" w:color="auto" w:fill="FFFFFF"/>
          <w:lang w:eastAsia="ru-RU"/>
        </w:rPr>
        <w:softHyphen/>
        <w:t>дений в Анголе. Разработаны инженерно-конструктивные решений, а также ра</w:t>
      </w:r>
      <w:r w:rsidRPr="00E11A15">
        <w:rPr>
          <w:rFonts w:ascii="Times New Roman" w:eastAsia="Times New Roman" w:hAnsi="Times New Roman" w:cs="Times New Roman"/>
          <w:color w:val="000000"/>
          <w:kern w:val="0"/>
          <w:sz w:val="28"/>
          <w:szCs w:val="28"/>
          <w:shd w:val="clear" w:color="auto" w:fill="FFFFFF"/>
          <w:lang w:eastAsia="ru-RU"/>
        </w:rPr>
        <w:softHyphen/>
        <w:t>циональные варианты повышения качества архитектурных решений медицинс</w:t>
      </w:r>
      <w:r w:rsidRPr="00E11A15">
        <w:rPr>
          <w:rFonts w:ascii="Times New Roman" w:eastAsia="Times New Roman" w:hAnsi="Times New Roman" w:cs="Times New Roman"/>
          <w:color w:val="000000"/>
          <w:kern w:val="0"/>
          <w:sz w:val="28"/>
          <w:szCs w:val="28"/>
          <w:shd w:val="clear" w:color="auto" w:fill="FFFFFF"/>
          <w:lang w:eastAsia="ru-RU"/>
        </w:rPr>
        <w:softHyphen/>
        <w:t>ких объектов. Архитектурный и инженерный анализ медицинских учреждений в развитых странах Европы, США, Латинской Америки, Азии в частности России могут бытьиспользованы при планировании, проектировании и модернизации ме</w:t>
      </w:r>
      <w:r w:rsidRPr="00E11A15">
        <w:rPr>
          <w:rFonts w:ascii="Times New Roman" w:eastAsia="Times New Roman" w:hAnsi="Times New Roman" w:cs="Times New Roman"/>
          <w:color w:val="000000"/>
          <w:kern w:val="0"/>
          <w:sz w:val="28"/>
          <w:szCs w:val="28"/>
          <w:shd w:val="clear" w:color="auto" w:fill="FFFFFF"/>
          <w:lang w:eastAsia="ru-RU"/>
        </w:rPr>
        <w:softHyphen/>
        <w:t>дицинских объектов в городах Анголы, с незначительными изменениями.</w:t>
      </w:r>
    </w:p>
    <w:p w14:paraId="1C9AB45E" w14:textId="77777777" w:rsidR="00E11A15" w:rsidRPr="00E11A15" w:rsidRDefault="00E11A15" w:rsidP="00E11A15">
      <w:pPr>
        <w:numPr>
          <w:ilvl w:val="0"/>
          <w:numId w:val="27"/>
        </w:numPr>
        <w:tabs>
          <w:tab w:val="clear" w:pos="0"/>
          <w:tab w:val="clear" w:pos="709"/>
          <w:tab w:val="left" w:pos="1239"/>
        </w:tabs>
        <w:suppressAutoHyphens w:val="0"/>
        <w:spacing w:after="0" w:line="480" w:lineRule="exact"/>
        <w:ind w:left="0" w:firstLine="920"/>
        <w:jc w:val="left"/>
        <w:rPr>
          <w:rFonts w:ascii="Times New Roman" w:eastAsia="Times New Roman" w:hAnsi="Times New Roman" w:cs="Times New Roman"/>
          <w:kern w:val="0"/>
          <w:sz w:val="28"/>
          <w:szCs w:val="28"/>
          <w:lang w:eastAsia="ru-RU"/>
        </w:rPr>
      </w:pPr>
      <w:r w:rsidRPr="00E11A15">
        <w:rPr>
          <w:rFonts w:ascii="Times New Roman" w:eastAsia="Times New Roman" w:hAnsi="Times New Roman" w:cs="Times New Roman"/>
          <w:color w:val="000000"/>
          <w:kern w:val="0"/>
          <w:sz w:val="28"/>
          <w:szCs w:val="28"/>
          <w:shd w:val="clear" w:color="auto" w:fill="FFFFFF"/>
          <w:lang w:eastAsia="ru-RU"/>
        </w:rPr>
        <w:t>Основными факторами, обусловливающими необходимость архитек</w:t>
      </w:r>
      <w:r w:rsidRPr="00E11A15">
        <w:rPr>
          <w:rFonts w:ascii="Times New Roman" w:eastAsia="Times New Roman" w:hAnsi="Times New Roman" w:cs="Times New Roman"/>
          <w:color w:val="000000"/>
          <w:kern w:val="0"/>
          <w:sz w:val="28"/>
          <w:szCs w:val="28"/>
          <w:shd w:val="clear" w:color="auto" w:fill="FFFFFF"/>
          <w:lang w:eastAsia="ru-RU"/>
        </w:rPr>
        <w:softHyphen/>
        <w:t>турной модернизации существующих многопрофильных клинических больниц в Анголе, являются: социально-экономические, медико-демографические, ме</w:t>
      </w:r>
      <w:r w:rsidRPr="00E11A15">
        <w:rPr>
          <w:rFonts w:ascii="Times New Roman" w:eastAsia="Times New Roman" w:hAnsi="Times New Roman" w:cs="Times New Roman"/>
          <w:color w:val="000000"/>
          <w:kern w:val="0"/>
          <w:sz w:val="28"/>
          <w:szCs w:val="28"/>
          <w:shd w:val="clear" w:color="auto" w:fill="FFFFFF"/>
          <w:lang w:eastAsia="ru-RU"/>
        </w:rPr>
        <w:softHyphen/>
        <w:t>дико-организационные, медико-технологические.</w:t>
      </w:r>
    </w:p>
    <w:p w14:paraId="76062EAC" w14:textId="77777777" w:rsidR="00E11A15" w:rsidRPr="00E11A15" w:rsidRDefault="00E11A15" w:rsidP="00E11A15">
      <w:pPr>
        <w:numPr>
          <w:ilvl w:val="0"/>
          <w:numId w:val="27"/>
        </w:numPr>
        <w:tabs>
          <w:tab w:val="clear" w:pos="0"/>
          <w:tab w:val="clear" w:pos="709"/>
          <w:tab w:val="left" w:pos="1182"/>
        </w:tabs>
        <w:suppressAutoHyphens w:val="0"/>
        <w:spacing w:after="0" w:line="480" w:lineRule="exact"/>
        <w:ind w:left="0" w:firstLine="920"/>
        <w:jc w:val="left"/>
        <w:rPr>
          <w:rFonts w:ascii="Times New Roman" w:eastAsia="Times New Roman" w:hAnsi="Times New Roman" w:cs="Times New Roman"/>
          <w:kern w:val="0"/>
          <w:sz w:val="28"/>
          <w:szCs w:val="28"/>
          <w:lang w:eastAsia="ru-RU"/>
        </w:rPr>
      </w:pPr>
      <w:r w:rsidRPr="00E11A15">
        <w:rPr>
          <w:rFonts w:ascii="Times New Roman" w:eastAsia="Times New Roman" w:hAnsi="Times New Roman" w:cs="Times New Roman"/>
          <w:color w:val="000000"/>
          <w:kern w:val="0"/>
          <w:sz w:val="28"/>
          <w:szCs w:val="28"/>
          <w:shd w:val="clear" w:color="auto" w:fill="FFFFFF"/>
          <w:lang w:eastAsia="ru-RU"/>
        </w:rPr>
        <w:t>На основании проведенного анализа системы медицинских стационаров выявлена специфика архитектурной модернизации медицинских стационаров провинций Анголы: типологическое изменение их объемно-пространственной структуры, увеличение количества стационаров.</w:t>
      </w:r>
    </w:p>
    <w:p w14:paraId="663962FC" w14:textId="77777777" w:rsidR="00E11A15" w:rsidRPr="00E11A15" w:rsidRDefault="00E11A15" w:rsidP="00E11A15">
      <w:pPr>
        <w:numPr>
          <w:ilvl w:val="0"/>
          <w:numId w:val="27"/>
        </w:numPr>
        <w:tabs>
          <w:tab w:val="clear" w:pos="0"/>
          <w:tab w:val="clear" w:pos="709"/>
          <w:tab w:val="left" w:pos="1191"/>
        </w:tabs>
        <w:suppressAutoHyphens w:val="0"/>
        <w:spacing w:after="0" w:line="480" w:lineRule="exact"/>
        <w:ind w:left="0" w:firstLine="920"/>
        <w:jc w:val="left"/>
        <w:rPr>
          <w:rFonts w:ascii="Times New Roman" w:eastAsia="Times New Roman" w:hAnsi="Times New Roman" w:cs="Times New Roman"/>
          <w:kern w:val="0"/>
          <w:sz w:val="28"/>
          <w:szCs w:val="28"/>
          <w:lang w:eastAsia="ru-RU"/>
        </w:rPr>
      </w:pPr>
      <w:r w:rsidRPr="00E11A15">
        <w:rPr>
          <w:rFonts w:ascii="Times New Roman" w:eastAsia="Times New Roman" w:hAnsi="Times New Roman" w:cs="Times New Roman"/>
          <w:color w:val="000000"/>
          <w:kern w:val="0"/>
          <w:sz w:val="28"/>
          <w:szCs w:val="28"/>
          <w:shd w:val="clear" w:color="auto" w:fill="FFFFFF"/>
          <w:lang w:eastAsia="ru-RU"/>
        </w:rPr>
        <w:t>Проектирование различных медицинских учреждений должно быть на</w:t>
      </w:r>
      <w:r w:rsidRPr="00E11A15">
        <w:rPr>
          <w:rFonts w:ascii="Times New Roman" w:eastAsia="Times New Roman" w:hAnsi="Times New Roman" w:cs="Times New Roman"/>
          <w:color w:val="000000"/>
          <w:kern w:val="0"/>
          <w:sz w:val="28"/>
          <w:szCs w:val="28"/>
          <w:shd w:val="clear" w:color="auto" w:fill="FFFFFF"/>
          <w:lang w:eastAsia="ru-RU"/>
        </w:rPr>
        <w:softHyphen/>
        <w:t>целено на снижение уровня заболеваемости, на увеличение уровня вакцинации всего населения против инфекционных заболеваний, профилактики травматиз</w:t>
      </w:r>
      <w:r w:rsidRPr="00E11A15">
        <w:rPr>
          <w:rFonts w:ascii="Times New Roman" w:eastAsia="Times New Roman" w:hAnsi="Times New Roman" w:cs="Times New Roman"/>
          <w:color w:val="000000"/>
          <w:kern w:val="0"/>
          <w:sz w:val="28"/>
          <w:szCs w:val="28"/>
          <w:shd w:val="clear" w:color="auto" w:fill="FFFFFF"/>
          <w:lang w:eastAsia="ru-RU"/>
        </w:rPr>
        <w:softHyphen/>
        <w:t>ма,увеличение профилактических осмотров с целью раннего выявления заболева</w:t>
      </w:r>
      <w:r w:rsidRPr="00E11A15">
        <w:rPr>
          <w:rFonts w:ascii="Times New Roman" w:eastAsia="Times New Roman" w:hAnsi="Times New Roman" w:cs="Times New Roman"/>
          <w:color w:val="000000"/>
          <w:kern w:val="0"/>
          <w:sz w:val="28"/>
          <w:szCs w:val="28"/>
          <w:shd w:val="clear" w:color="auto" w:fill="FFFFFF"/>
          <w:lang w:eastAsia="ru-RU"/>
        </w:rPr>
        <w:softHyphen/>
        <w:t>нии, диспансеризации населения.</w:t>
      </w:r>
    </w:p>
    <w:p w14:paraId="429749F8" w14:textId="77777777" w:rsidR="00E11A15" w:rsidRPr="00E11A15" w:rsidRDefault="00E11A15" w:rsidP="00E11A15">
      <w:pPr>
        <w:numPr>
          <w:ilvl w:val="0"/>
          <w:numId w:val="27"/>
        </w:numPr>
        <w:tabs>
          <w:tab w:val="clear" w:pos="0"/>
          <w:tab w:val="clear" w:pos="709"/>
          <w:tab w:val="left" w:pos="1042"/>
        </w:tabs>
        <w:suppressAutoHyphens w:val="0"/>
        <w:spacing w:after="0" w:line="480" w:lineRule="exact"/>
        <w:ind w:left="0" w:firstLine="780"/>
        <w:jc w:val="left"/>
        <w:rPr>
          <w:rFonts w:ascii="Times New Roman" w:eastAsia="Times New Roman" w:hAnsi="Times New Roman" w:cs="Times New Roman"/>
          <w:kern w:val="0"/>
          <w:sz w:val="28"/>
          <w:szCs w:val="28"/>
          <w:lang w:eastAsia="ru-RU"/>
        </w:rPr>
      </w:pPr>
      <w:r w:rsidRPr="00E11A15">
        <w:rPr>
          <w:rFonts w:ascii="Times New Roman" w:eastAsia="Times New Roman" w:hAnsi="Times New Roman" w:cs="Times New Roman"/>
          <w:color w:val="000000"/>
          <w:kern w:val="0"/>
          <w:sz w:val="28"/>
          <w:szCs w:val="28"/>
          <w:shd w:val="clear" w:color="auto" w:fill="FFFFFF"/>
          <w:lang w:eastAsia="ru-RU"/>
        </w:rPr>
        <w:t>При размещении медицинских объектов Анголы должны учитываться социально-демографические, природно-климатические, гигиенические, материа</w:t>
      </w:r>
      <w:r w:rsidRPr="00E11A15">
        <w:rPr>
          <w:rFonts w:ascii="Times New Roman" w:eastAsia="Times New Roman" w:hAnsi="Times New Roman" w:cs="Times New Roman"/>
          <w:color w:val="000000"/>
          <w:kern w:val="0"/>
          <w:sz w:val="28"/>
          <w:szCs w:val="28"/>
          <w:shd w:val="clear" w:color="auto" w:fill="FFFFFF"/>
          <w:lang w:eastAsia="ru-RU"/>
        </w:rPr>
        <w:softHyphen/>
        <w:t>льно-технические, градостроительные условия и параметры, специфика конкрет</w:t>
      </w:r>
      <w:r w:rsidRPr="00E11A15">
        <w:rPr>
          <w:rFonts w:ascii="Times New Roman" w:eastAsia="Times New Roman" w:hAnsi="Times New Roman" w:cs="Times New Roman"/>
          <w:color w:val="000000"/>
          <w:kern w:val="0"/>
          <w:sz w:val="28"/>
          <w:szCs w:val="28"/>
          <w:shd w:val="clear" w:color="auto" w:fill="FFFFFF"/>
          <w:lang w:eastAsia="ru-RU"/>
        </w:rPr>
        <w:softHyphen/>
        <w:t>ной площадки строительства.</w:t>
      </w:r>
    </w:p>
    <w:p w14:paraId="40FD8290" w14:textId="77777777" w:rsidR="00E11A15" w:rsidRPr="00E11A15" w:rsidRDefault="00E11A15" w:rsidP="00E11A15">
      <w:pPr>
        <w:numPr>
          <w:ilvl w:val="0"/>
          <w:numId w:val="27"/>
        </w:numPr>
        <w:tabs>
          <w:tab w:val="clear" w:pos="0"/>
          <w:tab w:val="clear" w:pos="709"/>
          <w:tab w:val="left" w:pos="1033"/>
        </w:tabs>
        <w:suppressAutoHyphens w:val="0"/>
        <w:spacing w:after="0" w:line="480" w:lineRule="exact"/>
        <w:ind w:left="0" w:firstLine="780"/>
        <w:jc w:val="left"/>
        <w:rPr>
          <w:rFonts w:ascii="Times New Roman" w:eastAsia="Times New Roman" w:hAnsi="Times New Roman" w:cs="Times New Roman"/>
          <w:kern w:val="0"/>
          <w:sz w:val="28"/>
          <w:szCs w:val="28"/>
          <w:lang w:eastAsia="ru-RU"/>
        </w:rPr>
      </w:pPr>
      <w:r w:rsidRPr="00E11A15">
        <w:rPr>
          <w:rFonts w:ascii="Times New Roman" w:eastAsia="Times New Roman" w:hAnsi="Times New Roman" w:cs="Times New Roman"/>
          <w:color w:val="000000"/>
          <w:kern w:val="0"/>
          <w:sz w:val="28"/>
          <w:szCs w:val="28"/>
          <w:shd w:val="clear" w:color="auto" w:fill="FFFFFF"/>
          <w:lang w:eastAsia="ru-RU"/>
        </w:rPr>
        <w:t>В организации медицинской помощи населению Анголы особую роль должны выполнять многопрофильные клинические больницы (МКБ) и ста</w:t>
      </w:r>
      <w:r w:rsidRPr="00E11A15">
        <w:rPr>
          <w:rFonts w:ascii="Times New Roman" w:eastAsia="Times New Roman" w:hAnsi="Times New Roman" w:cs="Times New Roman"/>
          <w:color w:val="000000"/>
          <w:kern w:val="0"/>
          <w:sz w:val="28"/>
          <w:szCs w:val="28"/>
          <w:shd w:val="clear" w:color="auto" w:fill="FFFFFF"/>
          <w:lang w:eastAsia="ru-RU"/>
        </w:rPr>
        <w:softHyphen/>
        <w:t>ционары.</w:t>
      </w:r>
    </w:p>
    <w:p w14:paraId="5886B57D" w14:textId="77777777" w:rsidR="00E11A15" w:rsidRPr="00E11A15" w:rsidRDefault="00E11A15" w:rsidP="00E11A15">
      <w:pPr>
        <w:numPr>
          <w:ilvl w:val="0"/>
          <w:numId w:val="27"/>
        </w:numPr>
        <w:tabs>
          <w:tab w:val="clear" w:pos="0"/>
          <w:tab w:val="clear" w:pos="709"/>
          <w:tab w:val="left" w:pos="1110"/>
        </w:tabs>
        <w:suppressAutoHyphens w:val="0"/>
        <w:spacing w:after="0" w:line="480" w:lineRule="exact"/>
        <w:ind w:left="0" w:firstLine="780"/>
        <w:jc w:val="left"/>
        <w:rPr>
          <w:rFonts w:ascii="Times New Roman" w:eastAsia="Times New Roman" w:hAnsi="Times New Roman" w:cs="Times New Roman"/>
          <w:kern w:val="0"/>
          <w:sz w:val="28"/>
          <w:szCs w:val="28"/>
          <w:lang w:eastAsia="ru-RU"/>
        </w:rPr>
      </w:pPr>
      <w:r w:rsidRPr="00E11A15">
        <w:rPr>
          <w:rFonts w:ascii="Times New Roman" w:eastAsia="Times New Roman" w:hAnsi="Times New Roman" w:cs="Times New Roman"/>
          <w:color w:val="000000"/>
          <w:kern w:val="0"/>
          <w:sz w:val="28"/>
          <w:szCs w:val="28"/>
          <w:shd w:val="clear" w:color="auto" w:fill="FFFFFF"/>
          <w:lang w:eastAsia="ru-RU"/>
        </w:rPr>
        <w:lastRenderedPageBreak/>
        <w:t>Определяющее значение для совершенствования параметров среды ме</w:t>
      </w:r>
      <w:r w:rsidRPr="00E11A15">
        <w:rPr>
          <w:rFonts w:ascii="Times New Roman" w:eastAsia="Times New Roman" w:hAnsi="Times New Roman" w:cs="Times New Roman"/>
          <w:color w:val="000000"/>
          <w:kern w:val="0"/>
          <w:sz w:val="28"/>
          <w:szCs w:val="28"/>
          <w:shd w:val="clear" w:color="auto" w:fill="FFFFFF"/>
          <w:lang w:eastAsia="ru-RU"/>
        </w:rPr>
        <w:softHyphen/>
        <w:t>дицинских стационаров обладает система ресурсосбережения.</w:t>
      </w:r>
    </w:p>
    <w:p w14:paraId="42ED5AD2" w14:textId="77777777" w:rsidR="00E11A15" w:rsidRPr="00E11A15" w:rsidRDefault="00E11A15" w:rsidP="00E11A15">
      <w:pPr>
        <w:numPr>
          <w:ilvl w:val="0"/>
          <w:numId w:val="27"/>
        </w:numPr>
        <w:tabs>
          <w:tab w:val="clear" w:pos="0"/>
          <w:tab w:val="clear" w:pos="709"/>
          <w:tab w:val="left" w:pos="1047"/>
        </w:tabs>
        <w:suppressAutoHyphens w:val="0"/>
        <w:spacing w:after="0" w:line="480" w:lineRule="exact"/>
        <w:ind w:left="0" w:firstLine="780"/>
        <w:jc w:val="left"/>
        <w:rPr>
          <w:rFonts w:ascii="Times New Roman" w:eastAsia="Times New Roman" w:hAnsi="Times New Roman" w:cs="Times New Roman"/>
          <w:kern w:val="0"/>
          <w:sz w:val="28"/>
          <w:szCs w:val="28"/>
          <w:lang w:eastAsia="ru-RU"/>
        </w:rPr>
      </w:pPr>
      <w:r w:rsidRPr="00E11A15">
        <w:rPr>
          <w:rFonts w:ascii="Times New Roman" w:eastAsia="Times New Roman" w:hAnsi="Times New Roman" w:cs="Times New Roman"/>
          <w:color w:val="000000"/>
          <w:kern w:val="0"/>
          <w:sz w:val="28"/>
          <w:szCs w:val="28"/>
          <w:shd w:val="clear" w:color="auto" w:fill="FFFFFF"/>
          <w:lang w:eastAsia="ru-RU"/>
        </w:rPr>
        <w:t>На базе анализа отечественного и зарубежного опыта архитектурной модернизации предложена современная функциональная модель комплекса МКБ, в границах единого комплекса с другими медицинскими учреждениями.</w:t>
      </w:r>
    </w:p>
    <w:p w14:paraId="26C1FF09" w14:textId="77777777" w:rsidR="00E11A15" w:rsidRPr="00E11A15" w:rsidRDefault="00E11A15" w:rsidP="00E11A15">
      <w:pPr>
        <w:numPr>
          <w:ilvl w:val="0"/>
          <w:numId w:val="27"/>
        </w:numPr>
        <w:tabs>
          <w:tab w:val="clear" w:pos="0"/>
          <w:tab w:val="clear" w:pos="709"/>
          <w:tab w:val="left" w:pos="1105"/>
        </w:tabs>
        <w:suppressAutoHyphens w:val="0"/>
        <w:spacing w:after="0" w:line="480" w:lineRule="exact"/>
        <w:ind w:left="0" w:firstLine="780"/>
        <w:jc w:val="left"/>
        <w:rPr>
          <w:rFonts w:ascii="Times New Roman" w:eastAsia="Times New Roman" w:hAnsi="Times New Roman" w:cs="Times New Roman"/>
          <w:kern w:val="0"/>
          <w:sz w:val="28"/>
          <w:szCs w:val="28"/>
          <w:lang w:eastAsia="ru-RU"/>
        </w:rPr>
      </w:pPr>
      <w:r w:rsidRPr="00E11A15">
        <w:rPr>
          <w:rFonts w:ascii="Times New Roman" w:eastAsia="Times New Roman" w:hAnsi="Times New Roman" w:cs="Times New Roman"/>
          <w:color w:val="000000"/>
          <w:kern w:val="0"/>
          <w:sz w:val="28"/>
          <w:szCs w:val="28"/>
          <w:shd w:val="clear" w:color="auto" w:fill="FFFFFF"/>
          <w:lang w:eastAsia="ru-RU"/>
        </w:rPr>
        <w:t>На базе разработанной функциональной модели предлагаются следующие типы комплексов медицинских стационаров I тип - крупный много</w:t>
      </w:r>
      <w:r w:rsidRPr="00E11A15">
        <w:rPr>
          <w:rFonts w:ascii="Times New Roman" w:eastAsia="Times New Roman" w:hAnsi="Times New Roman" w:cs="Times New Roman"/>
          <w:color w:val="000000"/>
          <w:kern w:val="0"/>
          <w:sz w:val="28"/>
          <w:szCs w:val="28"/>
          <w:shd w:val="clear" w:color="auto" w:fill="FFFFFF"/>
          <w:lang w:eastAsia="ru-RU"/>
        </w:rPr>
        <w:softHyphen/>
        <w:t>профильный лечебно - диагностический центр; II тип - специализированный ле</w:t>
      </w:r>
      <w:r w:rsidRPr="00E11A15">
        <w:rPr>
          <w:rFonts w:ascii="Times New Roman" w:eastAsia="Times New Roman" w:hAnsi="Times New Roman" w:cs="Times New Roman"/>
          <w:color w:val="000000"/>
          <w:kern w:val="0"/>
          <w:sz w:val="28"/>
          <w:szCs w:val="28"/>
          <w:shd w:val="clear" w:color="auto" w:fill="FFFFFF"/>
          <w:lang w:eastAsia="ru-RU"/>
        </w:rPr>
        <w:softHyphen/>
        <w:t>чебно-диагностический центр; III тип - стационар, специализирующийся на реше</w:t>
      </w:r>
      <w:r w:rsidRPr="00E11A15">
        <w:rPr>
          <w:rFonts w:ascii="Times New Roman" w:eastAsia="Times New Roman" w:hAnsi="Times New Roman" w:cs="Times New Roman"/>
          <w:color w:val="000000"/>
          <w:kern w:val="0"/>
          <w:sz w:val="28"/>
          <w:szCs w:val="28"/>
          <w:shd w:val="clear" w:color="auto" w:fill="FFFFFF"/>
          <w:lang w:eastAsia="ru-RU"/>
        </w:rPr>
        <w:softHyphen/>
        <w:t>нии проблем, связанных с адаптацией или улучшением качества жизни возраст</w:t>
      </w:r>
      <w:r w:rsidRPr="00E11A15">
        <w:rPr>
          <w:rFonts w:ascii="Times New Roman" w:eastAsia="Times New Roman" w:hAnsi="Times New Roman" w:cs="Times New Roman"/>
          <w:color w:val="000000"/>
          <w:kern w:val="0"/>
          <w:sz w:val="28"/>
          <w:szCs w:val="28"/>
          <w:shd w:val="clear" w:color="auto" w:fill="FFFFFF"/>
          <w:lang w:eastAsia="ru-RU"/>
        </w:rPr>
        <w:softHyphen/>
        <w:t>ных и социальных групп. В комплексах МКБ I типа основную площадь зани</w:t>
      </w:r>
      <w:r w:rsidRPr="00E11A15">
        <w:rPr>
          <w:rFonts w:ascii="Times New Roman" w:eastAsia="Times New Roman" w:hAnsi="Times New Roman" w:cs="Times New Roman"/>
          <w:color w:val="000000"/>
          <w:kern w:val="0"/>
          <w:sz w:val="28"/>
          <w:szCs w:val="28"/>
          <w:shd w:val="clear" w:color="auto" w:fill="FFFFFF"/>
          <w:lang w:eastAsia="ru-RU"/>
        </w:rPr>
        <w:softHyphen/>
        <w:t>мают палатные блоки, централизованные лечебно - диагностические отделения, централизован-ные отделения восстановительного лечения в границах участка.</w:t>
      </w:r>
    </w:p>
    <w:p w14:paraId="7B61C073" w14:textId="77777777" w:rsidR="00E11A15" w:rsidRPr="00E11A15" w:rsidRDefault="00E11A15" w:rsidP="00E11A15">
      <w:pPr>
        <w:tabs>
          <w:tab w:val="clear" w:pos="709"/>
          <w:tab w:val="left" w:pos="6427"/>
        </w:tabs>
        <w:suppressAutoHyphens w:val="0"/>
        <w:spacing w:after="0" w:line="480" w:lineRule="exact"/>
        <w:ind w:firstLine="780"/>
        <w:rPr>
          <w:rFonts w:ascii="Times New Roman" w:eastAsia="Times New Roman" w:hAnsi="Times New Roman" w:cs="Times New Roman"/>
          <w:kern w:val="0"/>
          <w:sz w:val="28"/>
          <w:szCs w:val="28"/>
          <w:lang w:eastAsia="ru-RU"/>
        </w:rPr>
      </w:pPr>
      <w:r w:rsidRPr="00E11A15">
        <w:rPr>
          <w:rFonts w:ascii="Times New Roman" w:eastAsia="Times New Roman" w:hAnsi="Times New Roman" w:cs="Times New Roman"/>
          <w:color w:val="000000"/>
          <w:kern w:val="0"/>
          <w:sz w:val="28"/>
          <w:szCs w:val="28"/>
          <w:shd w:val="clear" w:color="auto" w:fill="FFFFFF"/>
          <w:lang w:eastAsia="ru-RU"/>
        </w:rPr>
        <w:t>В МКБ II типа определяющей является интегративная группа близкородст</w:t>
      </w:r>
      <w:r w:rsidRPr="00E11A15">
        <w:rPr>
          <w:rFonts w:ascii="Times New Roman" w:eastAsia="Times New Roman" w:hAnsi="Times New Roman" w:cs="Times New Roman"/>
          <w:color w:val="000000"/>
          <w:kern w:val="0"/>
          <w:sz w:val="28"/>
          <w:szCs w:val="28"/>
          <w:shd w:val="clear" w:color="auto" w:fill="FFFFFF"/>
          <w:lang w:eastAsia="ru-RU"/>
        </w:rPr>
        <w:softHyphen/>
        <w:t>венных функций, степень централизации лечебно - диагностических отделений определяется возрастными категориями пациентов. Основной функциональный блок МКБ III типа - палатные подразделения,</w:t>
      </w:r>
      <w:r w:rsidRPr="00E11A15">
        <w:rPr>
          <w:rFonts w:ascii="Times New Roman" w:eastAsia="Times New Roman" w:hAnsi="Times New Roman" w:cs="Times New Roman"/>
          <w:color w:val="000000"/>
          <w:kern w:val="0"/>
          <w:sz w:val="28"/>
          <w:szCs w:val="28"/>
          <w:shd w:val="clear" w:color="auto" w:fill="FFFFFF"/>
          <w:lang w:eastAsia="ru-RU"/>
        </w:rPr>
        <w:tab/>
        <w:t>архитектурно-планировочная</w:t>
      </w:r>
    </w:p>
    <w:p w14:paraId="70210737" w14:textId="77777777" w:rsidR="00E11A15" w:rsidRPr="00E11A15" w:rsidRDefault="00E11A15" w:rsidP="00E11A15">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E11A15">
        <w:rPr>
          <w:rFonts w:ascii="Times New Roman" w:eastAsia="Times New Roman" w:hAnsi="Times New Roman" w:cs="Times New Roman"/>
          <w:color w:val="000000"/>
          <w:kern w:val="0"/>
          <w:sz w:val="28"/>
          <w:szCs w:val="28"/>
          <w:shd w:val="clear" w:color="auto" w:fill="FFFFFF"/>
          <w:lang w:eastAsia="ru-RU"/>
        </w:rPr>
        <w:t>структура которых варьируется в зависимости от назначения: отделения-хоспи</w:t>
      </w:r>
      <w:r w:rsidRPr="00E11A15">
        <w:rPr>
          <w:rFonts w:ascii="Times New Roman" w:eastAsia="Times New Roman" w:hAnsi="Times New Roman" w:cs="Times New Roman"/>
          <w:color w:val="000000"/>
          <w:kern w:val="0"/>
          <w:sz w:val="28"/>
          <w:szCs w:val="28"/>
          <w:shd w:val="clear" w:color="auto" w:fill="FFFFFF"/>
          <w:lang w:eastAsia="ru-RU"/>
        </w:rPr>
        <w:softHyphen/>
        <w:t>сы, геронтологические отделения, отделения сестринского ухода, помещения для специализированных выездных бригад.</w:t>
      </w:r>
    </w:p>
    <w:p w14:paraId="3E1ECA88" w14:textId="77777777" w:rsidR="00E11A15" w:rsidRPr="00E11A15" w:rsidRDefault="00E11A15" w:rsidP="00E11A15">
      <w:pPr>
        <w:numPr>
          <w:ilvl w:val="0"/>
          <w:numId w:val="27"/>
        </w:numPr>
        <w:tabs>
          <w:tab w:val="clear" w:pos="0"/>
          <w:tab w:val="clear" w:pos="709"/>
          <w:tab w:val="left" w:pos="452"/>
        </w:tabs>
        <w:suppressAutoHyphens w:val="0"/>
        <w:spacing w:after="0" w:line="480" w:lineRule="exact"/>
        <w:ind w:left="0" w:firstLine="780"/>
        <w:jc w:val="left"/>
        <w:rPr>
          <w:rFonts w:ascii="Times New Roman" w:eastAsia="Times New Roman" w:hAnsi="Times New Roman" w:cs="Times New Roman"/>
          <w:kern w:val="0"/>
          <w:sz w:val="28"/>
          <w:szCs w:val="28"/>
          <w:lang w:eastAsia="ru-RU"/>
        </w:rPr>
      </w:pPr>
      <w:r w:rsidRPr="00E11A15">
        <w:rPr>
          <w:rFonts w:ascii="Times New Roman" w:eastAsia="Times New Roman" w:hAnsi="Times New Roman" w:cs="Times New Roman"/>
          <w:color w:val="000000"/>
          <w:kern w:val="0"/>
          <w:sz w:val="28"/>
          <w:szCs w:val="28"/>
          <w:shd w:val="clear" w:color="auto" w:fill="FFFFFF"/>
          <w:lang w:eastAsia="ru-RU"/>
        </w:rPr>
        <w:t>На основании сравнительного анализа комплексов МКБ с нормативны</w:t>
      </w:r>
      <w:r w:rsidRPr="00E11A15">
        <w:rPr>
          <w:rFonts w:ascii="Times New Roman" w:eastAsia="Times New Roman" w:hAnsi="Times New Roman" w:cs="Times New Roman"/>
          <w:color w:val="000000"/>
          <w:kern w:val="0"/>
          <w:sz w:val="28"/>
          <w:szCs w:val="28"/>
          <w:shd w:val="clear" w:color="auto" w:fill="FFFFFF"/>
          <w:lang w:eastAsia="ru-RU"/>
        </w:rPr>
        <w:softHyphen/>
        <w:t>ми данными и инвариантами современной функциональной модели предложены конкретные варианты реконструкции комплексов медицинских учреждений Ан</w:t>
      </w:r>
      <w:r w:rsidRPr="00E11A15">
        <w:rPr>
          <w:rFonts w:ascii="Times New Roman" w:eastAsia="Times New Roman" w:hAnsi="Times New Roman" w:cs="Times New Roman"/>
          <w:color w:val="000000"/>
          <w:kern w:val="0"/>
          <w:sz w:val="28"/>
          <w:szCs w:val="28"/>
          <w:shd w:val="clear" w:color="auto" w:fill="FFFFFF"/>
          <w:lang w:eastAsia="ru-RU"/>
        </w:rPr>
        <w:softHyphen/>
        <w:t>голы с учетом преобразования их медико-организационной структуры.</w:t>
      </w:r>
    </w:p>
    <w:p w14:paraId="3E4C9F7E" w14:textId="77777777" w:rsidR="00E11A15" w:rsidRPr="00E11A15" w:rsidRDefault="00E11A15" w:rsidP="00E11A15">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E11A15">
        <w:rPr>
          <w:rFonts w:ascii="Times New Roman" w:eastAsia="Times New Roman" w:hAnsi="Times New Roman" w:cs="Times New Roman"/>
          <w:color w:val="000000"/>
          <w:kern w:val="0"/>
          <w:sz w:val="28"/>
          <w:szCs w:val="28"/>
          <w:shd w:val="clear" w:color="auto" w:fill="FFFFFF"/>
          <w:lang w:eastAsia="ru-RU"/>
        </w:rPr>
        <w:t>Разработаны предложения по устранению структурной дисфункции при помощи перепланировки, расширения, дополнения, трансформации палатных отделений в сторону большей компактности, вокруг медицинского поста.</w:t>
      </w:r>
    </w:p>
    <w:p w14:paraId="1C8F87AE" w14:textId="77777777" w:rsidR="00E11A15" w:rsidRPr="00E11A15" w:rsidRDefault="00E11A15" w:rsidP="00E11A15">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E11A15">
        <w:rPr>
          <w:rFonts w:ascii="Times New Roman" w:eastAsia="Times New Roman" w:hAnsi="Times New Roman" w:cs="Times New Roman"/>
          <w:color w:val="000000"/>
          <w:kern w:val="0"/>
          <w:sz w:val="28"/>
          <w:szCs w:val="28"/>
          <w:shd w:val="clear" w:color="auto" w:fill="FFFFFF"/>
          <w:lang w:eastAsia="ru-RU"/>
        </w:rPr>
        <w:t>В ходе данного исследования были достигнуты первоначально- поставлен</w:t>
      </w:r>
      <w:r w:rsidRPr="00E11A15">
        <w:rPr>
          <w:rFonts w:ascii="Times New Roman" w:eastAsia="Times New Roman" w:hAnsi="Times New Roman" w:cs="Times New Roman"/>
          <w:color w:val="000000"/>
          <w:kern w:val="0"/>
          <w:sz w:val="28"/>
          <w:szCs w:val="28"/>
          <w:shd w:val="clear" w:color="auto" w:fill="FFFFFF"/>
          <w:lang w:eastAsia="ru-RU"/>
        </w:rPr>
        <w:softHyphen/>
        <w:t>ные цели и подтвердились первоначальные гипотезы.</w:t>
      </w:r>
    </w:p>
    <w:p w14:paraId="4954EF0F" w14:textId="77777777" w:rsidR="00E11A15" w:rsidRPr="00E11A15" w:rsidRDefault="00E11A15" w:rsidP="00E11A15">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E11A15">
        <w:rPr>
          <w:rFonts w:ascii="Times New Roman" w:eastAsia="Times New Roman" w:hAnsi="Times New Roman" w:cs="Times New Roman"/>
          <w:color w:val="000000"/>
          <w:kern w:val="0"/>
          <w:sz w:val="28"/>
          <w:szCs w:val="28"/>
          <w:shd w:val="clear" w:color="auto" w:fill="FFFFFF"/>
          <w:lang w:eastAsia="ru-RU"/>
        </w:rPr>
        <w:t>В данном исследование раскрыты и обоснованы основные вопросы и кон</w:t>
      </w:r>
      <w:r w:rsidRPr="00E11A15">
        <w:rPr>
          <w:rFonts w:ascii="Times New Roman" w:eastAsia="Times New Roman" w:hAnsi="Times New Roman" w:cs="Times New Roman"/>
          <w:color w:val="000000"/>
          <w:kern w:val="0"/>
          <w:sz w:val="28"/>
          <w:szCs w:val="28"/>
          <w:shd w:val="clear" w:color="auto" w:fill="FFFFFF"/>
          <w:lang w:eastAsia="ru-RU"/>
        </w:rPr>
        <w:softHyphen/>
      </w:r>
      <w:r w:rsidRPr="00E11A15">
        <w:rPr>
          <w:rFonts w:ascii="Times New Roman" w:eastAsia="Times New Roman" w:hAnsi="Times New Roman" w:cs="Times New Roman"/>
          <w:color w:val="000000"/>
          <w:kern w:val="0"/>
          <w:sz w:val="28"/>
          <w:szCs w:val="28"/>
          <w:shd w:val="clear" w:color="auto" w:fill="FFFFFF"/>
          <w:lang w:eastAsia="ru-RU"/>
        </w:rPr>
        <w:lastRenderedPageBreak/>
        <w:t>цепции, способствующие улучшению ситуацию в сфере архитектурного проекти</w:t>
      </w:r>
      <w:r w:rsidRPr="00E11A15">
        <w:rPr>
          <w:rFonts w:ascii="Times New Roman" w:eastAsia="Times New Roman" w:hAnsi="Times New Roman" w:cs="Times New Roman"/>
          <w:color w:val="000000"/>
          <w:kern w:val="0"/>
          <w:sz w:val="28"/>
          <w:szCs w:val="28"/>
          <w:shd w:val="clear" w:color="auto" w:fill="FFFFFF"/>
          <w:lang w:eastAsia="ru-RU"/>
        </w:rPr>
        <w:softHyphen/>
        <w:t>рования объектов здравоохранения Анголы.</w:t>
      </w:r>
    </w:p>
    <w:p w14:paraId="5A63EBEA" w14:textId="77777777" w:rsidR="00E11A15" w:rsidRPr="00E11A15" w:rsidRDefault="00E11A15" w:rsidP="00E11A15">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E11A15">
        <w:rPr>
          <w:rFonts w:ascii="Times New Roman" w:eastAsia="Times New Roman" w:hAnsi="Times New Roman" w:cs="Times New Roman"/>
          <w:color w:val="000000"/>
          <w:kern w:val="0"/>
          <w:sz w:val="28"/>
          <w:szCs w:val="28"/>
          <w:shd w:val="clear" w:color="auto" w:fill="FFFFFF"/>
          <w:lang w:eastAsia="ru-RU"/>
        </w:rPr>
        <w:t>Итогом выполненения исследования является концепция архитектурной организации медицинских учреждений в Анголе, основные положения по формированию нормативной базы проектирования и строительства данных учреждений, а также архитектурная номенклатура объектов здравоохранения Анголы.</w:t>
      </w:r>
    </w:p>
    <w:p w14:paraId="20ACE1AA" w14:textId="465E4534" w:rsidR="00E11A15" w:rsidRPr="00E11A15" w:rsidRDefault="00E11A15" w:rsidP="00E11A15">
      <w:r w:rsidRPr="00E11A15">
        <w:rPr>
          <w:rFonts w:ascii="Times New Roman" w:eastAsia="Times New Roman" w:hAnsi="Times New Roman" w:cs="Microsoft Sans Serif"/>
          <w:color w:val="000000"/>
          <w:kern w:val="0"/>
          <w:sz w:val="28"/>
          <w:szCs w:val="28"/>
          <w:shd w:val="clear" w:color="auto" w:fill="FFFFFF"/>
          <w:lang w:eastAsia="ru-RU"/>
        </w:rPr>
        <w:t>Перспективы дальнейшей разработки данной темы исследования заключается в формировании полного состава нормативной документации по архитектурному и градостроительному проектированию учреждений здравоохранения в национальном масштабе и доведения архитектуры данных учреждений до уровня мировых стандартов.</w:t>
      </w:r>
    </w:p>
    <w:sectPr w:rsidR="00E11A15" w:rsidRPr="00E11A1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77DE4" w14:textId="77777777" w:rsidR="00AE477F" w:rsidRDefault="00AE477F">
      <w:pPr>
        <w:spacing w:after="0" w:line="240" w:lineRule="auto"/>
      </w:pPr>
      <w:r>
        <w:separator/>
      </w:r>
    </w:p>
  </w:endnote>
  <w:endnote w:type="continuationSeparator" w:id="0">
    <w:p w14:paraId="2B98C657" w14:textId="77777777" w:rsidR="00AE477F" w:rsidRDefault="00AE4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08824" w14:textId="77777777" w:rsidR="00AE477F" w:rsidRDefault="00AE477F"/>
    <w:p w14:paraId="2FF3D885" w14:textId="77777777" w:rsidR="00AE477F" w:rsidRDefault="00AE477F"/>
    <w:p w14:paraId="38C64181" w14:textId="77777777" w:rsidR="00AE477F" w:rsidRDefault="00AE477F"/>
    <w:p w14:paraId="28CBCDE1" w14:textId="77777777" w:rsidR="00AE477F" w:rsidRDefault="00AE477F"/>
    <w:p w14:paraId="2DA5E650" w14:textId="77777777" w:rsidR="00AE477F" w:rsidRDefault="00AE477F"/>
    <w:p w14:paraId="50816008" w14:textId="77777777" w:rsidR="00AE477F" w:rsidRDefault="00AE477F"/>
    <w:p w14:paraId="0E4DEC00" w14:textId="77777777" w:rsidR="00AE477F" w:rsidRDefault="00AE47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E026C5" wp14:editId="513C308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4EB4D" w14:textId="77777777" w:rsidR="00AE477F" w:rsidRDefault="00AE47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E026C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E4EB4D" w14:textId="77777777" w:rsidR="00AE477F" w:rsidRDefault="00AE47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636E5A" w14:textId="77777777" w:rsidR="00AE477F" w:rsidRDefault="00AE477F"/>
    <w:p w14:paraId="278D4EEF" w14:textId="77777777" w:rsidR="00AE477F" w:rsidRDefault="00AE477F"/>
    <w:p w14:paraId="7319F14D" w14:textId="77777777" w:rsidR="00AE477F" w:rsidRDefault="00AE47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1F7B06" wp14:editId="0BBF5AF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1223B" w14:textId="77777777" w:rsidR="00AE477F" w:rsidRDefault="00AE477F"/>
                          <w:p w14:paraId="178AE97C" w14:textId="77777777" w:rsidR="00AE477F" w:rsidRDefault="00AE47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1F7B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01223B" w14:textId="77777777" w:rsidR="00AE477F" w:rsidRDefault="00AE477F"/>
                    <w:p w14:paraId="178AE97C" w14:textId="77777777" w:rsidR="00AE477F" w:rsidRDefault="00AE47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4B05F1" w14:textId="77777777" w:rsidR="00AE477F" w:rsidRDefault="00AE477F"/>
    <w:p w14:paraId="6A2FC8D6" w14:textId="77777777" w:rsidR="00AE477F" w:rsidRDefault="00AE477F">
      <w:pPr>
        <w:rPr>
          <w:sz w:val="2"/>
          <w:szCs w:val="2"/>
        </w:rPr>
      </w:pPr>
    </w:p>
    <w:p w14:paraId="4638B539" w14:textId="77777777" w:rsidR="00AE477F" w:rsidRDefault="00AE477F"/>
    <w:p w14:paraId="088D32BD" w14:textId="77777777" w:rsidR="00AE477F" w:rsidRDefault="00AE477F">
      <w:pPr>
        <w:spacing w:after="0" w:line="240" w:lineRule="auto"/>
      </w:pPr>
    </w:p>
  </w:footnote>
  <w:footnote w:type="continuationSeparator" w:id="0">
    <w:p w14:paraId="601D8E1A" w14:textId="77777777" w:rsidR="00AE477F" w:rsidRDefault="00AE4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5"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7"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8"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0"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1"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2"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67"/>
    <w:multiLevelType w:val="multilevel"/>
    <w:tmpl w:val="0000006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6"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7"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8"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2" w15:restartNumberingAfterBreak="0">
    <w:nsid w:val="0000007F"/>
    <w:multiLevelType w:val="multilevel"/>
    <w:tmpl w:val="0000007E"/>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5"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6" w15:restartNumberingAfterBreak="0">
    <w:nsid w:val="00000085"/>
    <w:multiLevelType w:val="multilevel"/>
    <w:tmpl w:val="00000084"/>
    <w:lvl w:ilvl="0">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2" w15:restartNumberingAfterBreak="0">
    <w:nsid w:val="23384825"/>
    <w:multiLevelType w:val="singleLevel"/>
    <w:tmpl w:val="D0A4BBB8"/>
    <w:lvl w:ilvl="0">
      <w:start w:val="7"/>
      <w:numFmt w:val="decimal"/>
      <w:lvlText w:val="%1."/>
      <w:legacy w:legacy="1" w:legacySpace="0" w:legacyIndent="711"/>
      <w:lvlJc w:val="left"/>
      <w:rPr>
        <w:rFonts w:ascii="Times New Roman" w:hAnsi="Times New Roman" w:cs="Times New Roman" w:hint="default"/>
      </w:rPr>
    </w:lvl>
  </w:abstractNum>
  <w:abstractNum w:abstractNumId="93"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4"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5" w15:restartNumberingAfterBreak="0">
    <w:nsid w:val="5B8C549F"/>
    <w:multiLevelType w:val="singleLevel"/>
    <w:tmpl w:val="575E03D0"/>
    <w:lvl w:ilvl="0">
      <w:start w:val="2"/>
      <w:numFmt w:val="decimal"/>
      <w:lvlText w:val="%1."/>
      <w:legacy w:legacy="1" w:legacySpace="0" w:legacyIndent="711"/>
      <w:lvlJc w:val="left"/>
      <w:rPr>
        <w:rFonts w:ascii="Times New Roman" w:hAnsi="Times New Roman" w:cs="Times New Roman" w:hint="default"/>
      </w:rPr>
    </w:lvl>
  </w:abstractNum>
  <w:abstractNum w:abstractNumId="96" w15:restartNumberingAfterBreak="0">
    <w:nsid w:val="60F142DD"/>
    <w:multiLevelType w:val="singleLevel"/>
    <w:tmpl w:val="C172C7D2"/>
    <w:lvl w:ilvl="0">
      <w:start w:val="5"/>
      <w:numFmt w:val="decimal"/>
      <w:lvlText w:val="%1."/>
      <w:legacy w:legacy="1" w:legacySpace="0" w:legacyIndent="706"/>
      <w:lvlJc w:val="left"/>
      <w:rPr>
        <w:rFonts w:ascii="Times New Roman" w:hAnsi="Times New Roman" w:cs="Times New Roman" w:hint="default"/>
      </w:rPr>
    </w:lvl>
  </w:abstractNum>
  <w:abstractNum w:abstractNumId="97"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9"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5"/>
  </w:num>
  <w:num w:numId="7">
    <w:abstractNumId w:val="6"/>
  </w:num>
  <w:num w:numId="8">
    <w:abstractNumId w:val="7"/>
  </w:num>
  <w:num w:numId="9">
    <w:abstractNumId w:val="95"/>
  </w:num>
  <w:num w:numId="10">
    <w:abstractNumId w:val="96"/>
  </w:num>
  <w:num w:numId="11">
    <w:abstractNumId w:val="92"/>
  </w:num>
  <w:num w:numId="12">
    <w:abstractNumId w:val="31"/>
  </w:num>
  <w:num w:numId="13">
    <w:abstractNumId w:val="33"/>
  </w:num>
  <w:num w:numId="14">
    <w:abstractNumId w:val="35"/>
  </w:num>
  <w:num w:numId="15">
    <w:abstractNumId w:val="30"/>
  </w:num>
  <w:num w:numId="16">
    <w:abstractNumId w:val="32"/>
  </w:num>
  <w:num w:numId="17">
    <w:abstractNumId w:val="51"/>
  </w:num>
  <w:num w:numId="18">
    <w:abstractNumId w:val="52"/>
  </w:num>
  <w:num w:numId="19">
    <w:abstractNumId w:val="54"/>
  </w:num>
  <w:num w:numId="20">
    <w:abstractNumId w:val="55"/>
  </w:num>
  <w:num w:numId="21">
    <w:abstractNumId w:val="56"/>
  </w:num>
  <w:num w:numId="22">
    <w:abstractNumId w:val="44"/>
  </w:num>
  <w:num w:numId="23">
    <w:abstractNumId w:val="47"/>
  </w:num>
  <w:num w:numId="24">
    <w:abstractNumId w:val="48"/>
  </w:num>
  <w:num w:numId="25">
    <w:abstractNumId w:val="15"/>
  </w:num>
  <w:num w:numId="26">
    <w:abstractNumId w:val="45"/>
  </w:num>
  <w:num w:numId="27">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7F"/>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86651</TotalTime>
  <Pages>6</Pages>
  <Words>1203</Words>
  <Characters>6863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3297</cp:revision>
  <cp:lastPrinted>2009-02-06T05:36:00Z</cp:lastPrinted>
  <dcterms:created xsi:type="dcterms:W3CDTF">2024-01-07T13:43:00Z</dcterms:created>
  <dcterms:modified xsi:type="dcterms:W3CDTF">2025-05-02T19:14:00Z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