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37" w:rsidRDefault="007260DC" w:rsidP="007260DC">
      <w:pPr>
        <w:rPr>
          <w:rFonts w:ascii="Times New Roman" w:eastAsia="Times New Roman" w:hAnsi="Times New Roman" w:cs="Times New Roman"/>
          <w:b/>
          <w:bCs/>
          <w:spacing w:val="-16"/>
          <w:kern w:val="0"/>
          <w:sz w:val="24"/>
          <w:szCs w:val="24"/>
          <w:lang w:eastAsia="ru-RU"/>
        </w:rPr>
      </w:pPr>
      <w:r w:rsidRPr="007260DC">
        <w:rPr>
          <w:rFonts w:ascii="Times New Roman" w:eastAsia="Times New Roman" w:hAnsi="Times New Roman" w:cs="Times New Roman" w:hint="eastAsia"/>
          <w:b/>
          <w:bCs/>
          <w:spacing w:val="-16"/>
          <w:kern w:val="0"/>
          <w:sz w:val="24"/>
          <w:szCs w:val="24"/>
          <w:lang w:eastAsia="ru-RU"/>
        </w:rPr>
        <w:t>Давлатмирова</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Манижа</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Бораковна</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Особенности</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арабских</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заимствованных</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слов</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в</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языках</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шугнано</w:t>
      </w:r>
      <w:r w:rsidRPr="007260DC">
        <w:rPr>
          <w:rFonts w:ascii="Times New Roman" w:eastAsia="Times New Roman" w:hAnsi="Times New Roman" w:cs="Times New Roman"/>
          <w:b/>
          <w:bCs/>
          <w:spacing w:val="-16"/>
          <w:kern w:val="0"/>
          <w:sz w:val="24"/>
          <w:szCs w:val="24"/>
          <w:lang w:eastAsia="ru-RU"/>
        </w:rPr>
        <w:t>-</w:t>
      </w:r>
      <w:r w:rsidRPr="007260DC">
        <w:rPr>
          <w:rFonts w:ascii="Times New Roman" w:eastAsia="Times New Roman" w:hAnsi="Times New Roman" w:cs="Times New Roman" w:hint="eastAsia"/>
          <w:b/>
          <w:bCs/>
          <w:spacing w:val="-16"/>
          <w:kern w:val="0"/>
          <w:sz w:val="24"/>
          <w:szCs w:val="24"/>
          <w:lang w:eastAsia="ru-RU"/>
        </w:rPr>
        <w:t>рушанской</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группы</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в</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сравнительно</w:t>
      </w:r>
      <w:r w:rsidRPr="007260DC">
        <w:rPr>
          <w:rFonts w:ascii="Times New Roman" w:eastAsia="Times New Roman" w:hAnsi="Times New Roman" w:cs="Times New Roman"/>
          <w:b/>
          <w:bCs/>
          <w:spacing w:val="-16"/>
          <w:kern w:val="0"/>
          <w:sz w:val="24"/>
          <w:szCs w:val="24"/>
          <w:lang w:eastAsia="ru-RU"/>
        </w:rPr>
        <w:t>-</w:t>
      </w:r>
      <w:r w:rsidRPr="007260DC">
        <w:rPr>
          <w:rFonts w:ascii="Times New Roman" w:eastAsia="Times New Roman" w:hAnsi="Times New Roman" w:cs="Times New Roman" w:hint="eastAsia"/>
          <w:b/>
          <w:bCs/>
          <w:spacing w:val="-16"/>
          <w:kern w:val="0"/>
          <w:sz w:val="24"/>
          <w:szCs w:val="24"/>
          <w:lang w:eastAsia="ru-RU"/>
        </w:rPr>
        <w:t>сопоставительном</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освещении</w:t>
      </w:r>
      <w:r w:rsidRPr="007260DC">
        <w:rPr>
          <w:rFonts w:ascii="Times New Roman" w:eastAsia="Times New Roman" w:hAnsi="Times New Roman" w:cs="Times New Roman"/>
          <w:b/>
          <w:bCs/>
          <w:spacing w:val="-16"/>
          <w:kern w:val="0"/>
          <w:sz w:val="24"/>
          <w:szCs w:val="24"/>
          <w:lang w:eastAsia="ru-RU"/>
        </w:rPr>
        <w:t xml:space="preserve"> : </w:t>
      </w:r>
      <w:r w:rsidRPr="007260DC">
        <w:rPr>
          <w:rFonts w:ascii="Times New Roman" w:eastAsia="Times New Roman" w:hAnsi="Times New Roman" w:cs="Times New Roman" w:hint="eastAsia"/>
          <w:b/>
          <w:bCs/>
          <w:spacing w:val="-16"/>
          <w:kern w:val="0"/>
          <w:sz w:val="24"/>
          <w:szCs w:val="24"/>
          <w:lang w:eastAsia="ru-RU"/>
        </w:rPr>
        <w:t>Дис</w:t>
      </w:r>
      <w:r w:rsidRPr="007260DC">
        <w:rPr>
          <w:rFonts w:ascii="Times New Roman" w:eastAsia="Times New Roman" w:hAnsi="Times New Roman" w:cs="Times New Roman"/>
          <w:b/>
          <w:bCs/>
          <w:spacing w:val="-16"/>
          <w:kern w:val="0"/>
          <w:sz w:val="24"/>
          <w:szCs w:val="24"/>
          <w:lang w:eastAsia="ru-RU"/>
        </w:rPr>
        <w:t xml:space="preserve">. ... </w:t>
      </w:r>
      <w:r w:rsidRPr="007260DC">
        <w:rPr>
          <w:rFonts w:ascii="Times New Roman" w:eastAsia="Times New Roman" w:hAnsi="Times New Roman" w:cs="Times New Roman" w:hint="eastAsia"/>
          <w:b/>
          <w:bCs/>
          <w:spacing w:val="-16"/>
          <w:kern w:val="0"/>
          <w:sz w:val="24"/>
          <w:szCs w:val="24"/>
          <w:lang w:eastAsia="ru-RU"/>
        </w:rPr>
        <w:t>канд</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филол</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наук</w:t>
      </w:r>
      <w:r w:rsidRPr="007260DC">
        <w:rPr>
          <w:rFonts w:ascii="Times New Roman" w:eastAsia="Times New Roman" w:hAnsi="Times New Roman" w:cs="Times New Roman"/>
          <w:b/>
          <w:bCs/>
          <w:spacing w:val="-16"/>
          <w:kern w:val="0"/>
          <w:sz w:val="24"/>
          <w:szCs w:val="24"/>
          <w:lang w:eastAsia="ru-RU"/>
        </w:rPr>
        <w:t xml:space="preserve"> : 10.02.20 : </w:t>
      </w:r>
      <w:r w:rsidRPr="007260DC">
        <w:rPr>
          <w:rFonts w:ascii="Times New Roman" w:eastAsia="Times New Roman" w:hAnsi="Times New Roman" w:cs="Times New Roman" w:hint="eastAsia"/>
          <w:b/>
          <w:bCs/>
          <w:spacing w:val="-16"/>
          <w:kern w:val="0"/>
          <w:sz w:val="24"/>
          <w:szCs w:val="24"/>
          <w:lang w:eastAsia="ru-RU"/>
        </w:rPr>
        <w:t>Душанбе</w:t>
      </w:r>
      <w:r w:rsidRPr="007260DC">
        <w:rPr>
          <w:rFonts w:ascii="Times New Roman" w:eastAsia="Times New Roman" w:hAnsi="Times New Roman" w:cs="Times New Roman"/>
          <w:b/>
          <w:bCs/>
          <w:spacing w:val="-16"/>
          <w:kern w:val="0"/>
          <w:sz w:val="24"/>
          <w:szCs w:val="24"/>
          <w:lang w:eastAsia="ru-RU"/>
        </w:rPr>
        <w:t xml:space="preserve">, 2004 144 c. </w:t>
      </w:r>
      <w:r w:rsidRPr="007260DC">
        <w:rPr>
          <w:rFonts w:ascii="Times New Roman" w:eastAsia="Times New Roman" w:hAnsi="Times New Roman" w:cs="Times New Roman" w:hint="eastAsia"/>
          <w:b/>
          <w:bCs/>
          <w:spacing w:val="-16"/>
          <w:kern w:val="0"/>
          <w:sz w:val="24"/>
          <w:szCs w:val="24"/>
          <w:lang w:eastAsia="ru-RU"/>
        </w:rPr>
        <w:t>РГБ</w:t>
      </w:r>
      <w:r w:rsidRPr="007260DC">
        <w:rPr>
          <w:rFonts w:ascii="Times New Roman" w:eastAsia="Times New Roman" w:hAnsi="Times New Roman" w:cs="Times New Roman"/>
          <w:b/>
          <w:bCs/>
          <w:spacing w:val="-16"/>
          <w:kern w:val="0"/>
          <w:sz w:val="24"/>
          <w:szCs w:val="24"/>
          <w:lang w:eastAsia="ru-RU"/>
        </w:rPr>
        <w:t xml:space="preserve"> </w:t>
      </w:r>
      <w:r w:rsidRPr="007260DC">
        <w:rPr>
          <w:rFonts w:ascii="Times New Roman" w:eastAsia="Times New Roman" w:hAnsi="Times New Roman" w:cs="Times New Roman" w:hint="eastAsia"/>
          <w:b/>
          <w:bCs/>
          <w:spacing w:val="-16"/>
          <w:kern w:val="0"/>
          <w:sz w:val="24"/>
          <w:szCs w:val="24"/>
          <w:lang w:eastAsia="ru-RU"/>
        </w:rPr>
        <w:t>ОД</w:t>
      </w:r>
      <w:r w:rsidRPr="007260DC">
        <w:rPr>
          <w:rFonts w:ascii="Times New Roman" w:eastAsia="Times New Roman" w:hAnsi="Times New Roman" w:cs="Times New Roman"/>
          <w:b/>
          <w:bCs/>
          <w:spacing w:val="-16"/>
          <w:kern w:val="0"/>
          <w:sz w:val="24"/>
          <w:szCs w:val="24"/>
          <w:lang w:eastAsia="ru-RU"/>
        </w:rPr>
        <w:t>, 61:05-10/942</w:t>
      </w:r>
    </w:p>
    <w:p w:rsidR="007260DC" w:rsidRDefault="007260DC" w:rsidP="007260DC">
      <w:pPr>
        <w:rPr>
          <w:rFonts w:ascii="Times New Roman" w:eastAsia="Times New Roman" w:hAnsi="Times New Roman" w:cs="Times New Roman"/>
          <w:b/>
          <w:bCs/>
          <w:spacing w:val="-16"/>
          <w:kern w:val="0"/>
          <w:sz w:val="24"/>
          <w:szCs w:val="24"/>
          <w:lang w:eastAsia="ru-RU"/>
        </w:rPr>
      </w:pPr>
    </w:p>
    <w:p w:rsidR="007260DC" w:rsidRDefault="007260DC" w:rsidP="007260DC">
      <w:pPr>
        <w:rPr>
          <w:rFonts w:ascii="Times New Roman" w:eastAsia="Times New Roman" w:hAnsi="Times New Roman" w:cs="Times New Roman"/>
          <w:b/>
          <w:bCs/>
          <w:spacing w:val="-16"/>
          <w:kern w:val="0"/>
          <w:sz w:val="24"/>
          <w:szCs w:val="24"/>
          <w:lang w:eastAsia="ru-RU"/>
        </w:rPr>
      </w:pPr>
    </w:p>
    <w:p w:rsidR="007260DC" w:rsidRPr="007260DC" w:rsidRDefault="007260DC" w:rsidP="007260DC">
      <w:pPr>
        <w:shd w:val="clear" w:color="auto" w:fill="FFFFFF"/>
        <w:tabs>
          <w:tab w:val="clear" w:pos="709"/>
        </w:tabs>
        <w:suppressAutoHyphens w:val="0"/>
        <w:autoSpaceDE w:val="0"/>
        <w:autoSpaceDN w:val="0"/>
        <w:adjustRightInd w:val="0"/>
        <w:spacing w:before="752" w:after="0" w:line="387" w:lineRule="exact"/>
        <w:ind w:left="1882" w:right="456" w:hanging="1203"/>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4"/>
          <w:szCs w:val="24"/>
          <w:lang w:eastAsia="ru-RU"/>
        </w:rPr>
        <w:t>МИНИСТЕРСТВО ОБРАЗОВАНИЯ РЕСПУБЛИКИ ТАДЖИКИСТАН ХОРОГСКИЙ ГОСУДАРСТВЕННЫЙ УНИВЕРСИТЕТ АКАДЕМИЯ НАУК РЕСПУБЛИКИ ТАДЖИКИСТАН ИНСТИТУТ ГУМАНИТАРНЫХ НАУК</w:t>
      </w:r>
    </w:p>
    <w:p w:rsidR="007260DC" w:rsidRPr="007260DC" w:rsidRDefault="007260DC" w:rsidP="007260DC">
      <w:pPr>
        <w:shd w:val="clear" w:color="auto" w:fill="FFFFFF"/>
        <w:tabs>
          <w:tab w:val="clear" w:pos="709"/>
        </w:tabs>
        <w:suppressAutoHyphens w:val="0"/>
        <w:autoSpaceDE w:val="0"/>
        <w:autoSpaceDN w:val="0"/>
        <w:adjustRightInd w:val="0"/>
        <w:spacing w:before="661" w:after="0" w:line="240" w:lineRule="auto"/>
        <w:ind w:left="5664"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На правах рукописи</w:t>
      </w:r>
    </w:p>
    <w:p w:rsidR="007260DC" w:rsidRPr="007260DC" w:rsidRDefault="007260DC" w:rsidP="007260DC">
      <w:pPr>
        <w:framePr w:h="770" w:hRule="exact" w:hSpace="36" w:wrap="auto" w:vAnchor="text" w:hAnchor="text" w:x="876" w:y="202"/>
        <w:shd w:val="clear" w:color="auto" w:fill="FFFFFF"/>
        <w:tabs>
          <w:tab w:val="clear" w:pos="709"/>
        </w:tabs>
        <w:suppressAutoHyphens w:val="0"/>
        <w:autoSpaceDE w:val="0"/>
        <w:autoSpaceDN w:val="0"/>
        <w:adjustRightInd w:val="0"/>
        <w:spacing w:after="0" w:line="766" w:lineRule="exact"/>
        <w:ind w:firstLine="0"/>
        <w:jc w:val="left"/>
        <w:rPr>
          <w:rFonts w:ascii="Times New Roman" w:eastAsia="Times New Roman" w:hAnsi="Times New Roman" w:cs="Times New Roman"/>
          <w:kern w:val="0"/>
          <w:sz w:val="20"/>
          <w:szCs w:val="20"/>
          <w:lang w:eastAsia="ru-RU"/>
        </w:rPr>
      </w:pPr>
      <w:r w:rsidRPr="007260DC">
        <w:rPr>
          <w:rFonts w:ascii="Arial" w:eastAsia="Times New Roman" w:hAnsi="Arial" w:cs="Times New Roman"/>
          <w:b/>
          <w:bCs/>
          <w:i/>
          <w:iCs/>
          <w:kern w:val="0"/>
          <w:position w:val="-15"/>
          <w:sz w:val="94"/>
          <w:szCs w:val="94"/>
          <w:lang w:eastAsia="ru-RU"/>
        </w:rPr>
        <w:t>Ф</w:t>
      </w:r>
    </w:p>
    <w:p w:rsidR="007260DC" w:rsidRPr="007260DC" w:rsidRDefault="007260DC" w:rsidP="007260DC">
      <w:pPr>
        <w:shd w:val="clear" w:color="auto" w:fill="FFFFFF"/>
        <w:tabs>
          <w:tab w:val="clear" w:pos="709"/>
        </w:tabs>
        <w:suppressAutoHyphens w:val="0"/>
        <w:autoSpaceDE w:val="0"/>
        <w:autoSpaceDN w:val="0"/>
        <w:adjustRightInd w:val="0"/>
        <w:spacing w:before="214" w:after="0" w:line="240" w:lineRule="auto"/>
        <w:ind w:left="1545" w:firstLine="0"/>
        <w:jc w:val="left"/>
        <w:rPr>
          <w:rFonts w:ascii="Times New Roman" w:eastAsia="Times New Roman" w:hAnsi="Times New Roman" w:cs="Times New Roman"/>
          <w:kern w:val="0"/>
          <w:sz w:val="20"/>
          <w:szCs w:val="20"/>
          <w:lang w:eastAsia="ru-RU"/>
        </w:rPr>
      </w:pPr>
      <w:r w:rsidRPr="007260DC">
        <w:rPr>
          <w:rFonts w:ascii="Arial" w:eastAsia="Times New Roman" w:hAnsi="Arial" w:cs="Arial"/>
          <w:b/>
          <w:bCs/>
          <w:i/>
          <w:iCs/>
          <w:kern w:val="0"/>
          <w:sz w:val="34"/>
          <w:szCs w:val="34"/>
          <w:lang w:eastAsia="ru-RU"/>
        </w:rPr>
        <w:t>1</w:t>
      </w:r>
    </w:p>
    <w:p w:rsidR="007260DC" w:rsidRPr="007260DC" w:rsidRDefault="007260DC" w:rsidP="007260DC">
      <w:pPr>
        <w:shd w:val="clear" w:color="auto" w:fill="FFFFFF"/>
        <w:tabs>
          <w:tab w:val="clear" w:pos="709"/>
        </w:tabs>
        <w:suppressAutoHyphens w:val="0"/>
        <w:autoSpaceDE w:val="0"/>
        <w:autoSpaceDN w:val="0"/>
        <w:adjustRightInd w:val="0"/>
        <w:spacing w:before="32" w:after="0" w:line="460" w:lineRule="exact"/>
        <w:ind w:firstLine="1937"/>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32"/>
          <w:szCs w:val="32"/>
          <w:lang w:eastAsia="ru-RU"/>
        </w:rPr>
        <w:t xml:space="preserve">Давлатмирова Манижа Бораковна </w:t>
      </w:r>
      <w:r w:rsidRPr="007260DC">
        <w:rPr>
          <w:rFonts w:ascii="Times New Roman" w:eastAsia="Times New Roman" w:hAnsi="Times New Roman" w:cs="Times New Roman"/>
          <w:kern w:val="0"/>
          <w:sz w:val="28"/>
          <w:szCs w:val="28"/>
          <w:lang w:eastAsia="ru-RU"/>
        </w:rPr>
        <w:t>ОСОБЕННОСТИ     АРАБСКИХ     ЗАИМСТВОВАННЫХ     СЛОВ     В ЯЗЫКАХ  ШУГНАНО-РУШАНСКОЙ  ГРУППЫ В СРАВНИТЕЛЬНО-СОПОСТАВИТЕЛЬНОМ ОСВЕЩЕНИИ</w:t>
      </w:r>
    </w:p>
    <w:p w:rsidR="007260DC" w:rsidRPr="007260DC" w:rsidRDefault="007260DC" w:rsidP="007260DC">
      <w:pPr>
        <w:shd w:val="clear" w:color="auto" w:fill="FFFFFF"/>
        <w:tabs>
          <w:tab w:val="clear" w:pos="709"/>
        </w:tabs>
        <w:suppressAutoHyphens w:val="0"/>
        <w:autoSpaceDE w:val="0"/>
        <w:autoSpaceDN w:val="0"/>
        <w:adjustRightInd w:val="0"/>
        <w:spacing w:before="415" w:after="0" w:line="346" w:lineRule="exact"/>
        <w:ind w:left="9" w:firstLine="77"/>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spacing w:val="-6"/>
          <w:kern w:val="0"/>
          <w:sz w:val="32"/>
          <w:szCs w:val="32"/>
          <w:lang w:eastAsia="ru-RU"/>
        </w:rPr>
        <w:t xml:space="preserve">10.02.20    -    Сравнительно-историческое,    типологическое    и </w:t>
      </w:r>
      <w:r w:rsidRPr="007260DC">
        <w:rPr>
          <w:rFonts w:ascii="Times New Roman" w:eastAsia="Times New Roman" w:hAnsi="Times New Roman" w:cs="Times New Roman"/>
          <w:b/>
          <w:bCs/>
          <w:kern w:val="0"/>
          <w:sz w:val="32"/>
          <w:szCs w:val="32"/>
          <w:lang w:eastAsia="ru-RU"/>
        </w:rPr>
        <w:t>сопоставительное языкознание</w:t>
      </w:r>
    </w:p>
    <w:p w:rsidR="007260DC" w:rsidRPr="007260DC" w:rsidRDefault="007260DC" w:rsidP="007260DC">
      <w:pPr>
        <w:shd w:val="clear" w:color="auto" w:fill="FFFFFF"/>
        <w:tabs>
          <w:tab w:val="clear" w:pos="709"/>
        </w:tabs>
        <w:suppressAutoHyphens w:val="0"/>
        <w:autoSpaceDE w:val="0"/>
        <w:autoSpaceDN w:val="0"/>
        <w:adjustRightInd w:val="0"/>
        <w:spacing w:before="529" w:after="0" w:line="240" w:lineRule="auto"/>
        <w:ind w:left="2506"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32"/>
          <w:szCs w:val="32"/>
          <w:lang w:eastAsia="ru-RU"/>
        </w:rPr>
        <w:t>Диссертация</w:t>
      </w:r>
    </w:p>
    <w:p w:rsidR="007260DC" w:rsidRPr="007260DC" w:rsidRDefault="007260DC" w:rsidP="007260DC">
      <w:pPr>
        <w:shd w:val="clear" w:color="auto" w:fill="FFFFFF"/>
        <w:tabs>
          <w:tab w:val="clear" w:pos="709"/>
        </w:tabs>
        <w:suppressAutoHyphens w:val="0"/>
        <w:autoSpaceDE w:val="0"/>
        <w:autoSpaceDN w:val="0"/>
        <w:adjustRightInd w:val="0"/>
        <w:spacing w:before="68" w:after="0" w:line="451" w:lineRule="exact"/>
        <w:ind w:left="2224" w:right="2734" w:hanging="1208"/>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на соискание учёной степени кандидата филологических наук</w:t>
      </w:r>
    </w:p>
    <w:p w:rsidR="007260DC" w:rsidRPr="007260DC" w:rsidRDefault="007260DC" w:rsidP="007260DC">
      <w:pPr>
        <w:shd w:val="clear" w:color="auto" w:fill="FFFFFF"/>
        <w:tabs>
          <w:tab w:val="clear" w:pos="709"/>
        </w:tabs>
        <w:suppressAutoHyphens w:val="0"/>
        <w:autoSpaceDE w:val="0"/>
        <w:autoSpaceDN w:val="0"/>
        <w:adjustRightInd w:val="0"/>
        <w:spacing w:before="911" w:after="0" w:line="451" w:lineRule="exact"/>
        <w:ind w:left="4940"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Научный руководитель: доктор филологических наук Юсуфбеков Ш.</w:t>
      </w:r>
    </w:p>
    <w:p w:rsidR="007260DC" w:rsidRPr="007260DC" w:rsidRDefault="007260DC" w:rsidP="007260DC">
      <w:pPr>
        <w:shd w:val="clear" w:color="auto" w:fill="FFFFFF"/>
        <w:tabs>
          <w:tab w:val="clear" w:pos="709"/>
        </w:tabs>
        <w:suppressAutoHyphens w:val="0"/>
        <w:autoSpaceDE w:val="0"/>
        <w:autoSpaceDN w:val="0"/>
        <w:adjustRightInd w:val="0"/>
        <w:spacing w:before="437" w:after="0" w:line="460" w:lineRule="exact"/>
        <w:ind w:left="4138" w:right="3646" w:hanging="173"/>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Душанбе 2004</w:t>
      </w:r>
    </w:p>
    <w:p w:rsidR="007260DC" w:rsidRPr="007260DC" w:rsidRDefault="007260DC" w:rsidP="007260DC">
      <w:pPr>
        <w:shd w:val="clear" w:color="auto" w:fill="FFFFFF"/>
        <w:tabs>
          <w:tab w:val="clear" w:pos="709"/>
        </w:tabs>
        <w:suppressAutoHyphens w:val="0"/>
        <w:autoSpaceDE w:val="0"/>
        <w:autoSpaceDN w:val="0"/>
        <w:adjustRightInd w:val="0"/>
        <w:spacing w:before="437" w:after="0" w:line="460" w:lineRule="exact"/>
        <w:ind w:left="4138" w:right="3646" w:hanging="173"/>
        <w:jc w:val="left"/>
        <w:rPr>
          <w:rFonts w:ascii="Times New Roman" w:eastAsia="Times New Roman" w:hAnsi="Times New Roman" w:cs="Times New Roman"/>
          <w:kern w:val="0"/>
          <w:sz w:val="20"/>
          <w:szCs w:val="20"/>
          <w:lang w:eastAsia="ru-RU"/>
        </w:rPr>
        <w:sectPr w:rsidR="007260DC" w:rsidRPr="007260DC">
          <w:pgSz w:w="11909" w:h="16834"/>
          <w:pgMar w:top="1440" w:right="975" w:bottom="720" w:left="1838"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629"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Содержание</w:t>
      </w:r>
    </w:p>
    <w:p w:rsidR="007260DC" w:rsidRPr="007260DC" w:rsidRDefault="007260DC" w:rsidP="007260DC">
      <w:pPr>
        <w:shd w:val="clear" w:color="auto" w:fill="FFFFFF"/>
        <w:tabs>
          <w:tab w:val="clear" w:pos="709"/>
          <w:tab w:val="left" w:leader="hyphen" w:pos="7150"/>
        </w:tabs>
        <w:suppressAutoHyphens w:val="0"/>
        <w:autoSpaceDE w:val="0"/>
        <w:autoSpaceDN w:val="0"/>
        <w:adjustRightInd w:val="0"/>
        <w:spacing w:before="9" w:after="0" w:line="451" w:lineRule="exact"/>
        <w:ind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6"/>
          <w:kern w:val="0"/>
          <w:sz w:val="28"/>
          <w:szCs w:val="28"/>
          <w:lang w:eastAsia="ru-RU"/>
        </w:rPr>
        <w:t xml:space="preserve">Введение  </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3"/>
          <w:kern w:val="0"/>
          <w:sz w:val="28"/>
          <w:szCs w:val="28"/>
          <w:lang w:eastAsia="ru-RU"/>
        </w:rPr>
        <w:t>4-20</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firstLine="2739"/>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8"/>
          <w:szCs w:val="28"/>
          <w:lang w:eastAsia="ru-RU"/>
        </w:rPr>
        <w:t xml:space="preserve">Глава </w:t>
      </w:r>
      <w:r w:rsidRPr="007260DC">
        <w:rPr>
          <w:rFonts w:ascii="Times New Roman" w:eastAsia="Times New Roman" w:hAnsi="Times New Roman" w:cs="Times New Roman"/>
          <w:b/>
          <w:bCs/>
          <w:kern w:val="0"/>
          <w:sz w:val="28"/>
          <w:szCs w:val="28"/>
          <w:lang w:val="en-US" w:eastAsia="ru-RU"/>
        </w:rPr>
        <w:t>I</w:t>
      </w:r>
      <w:r w:rsidRPr="007260DC">
        <w:rPr>
          <w:rFonts w:ascii="Times New Roman" w:eastAsia="Times New Roman" w:hAnsi="Times New Roman" w:cs="Times New Roman"/>
          <w:b/>
          <w:bCs/>
          <w:kern w:val="0"/>
          <w:sz w:val="28"/>
          <w:szCs w:val="28"/>
          <w:lang w:eastAsia="ru-RU"/>
        </w:rPr>
        <w:t xml:space="preserve"> Фонетические изменения арабских заимствованных слов </w:t>
      </w:r>
      <w:r w:rsidRPr="007260DC">
        <w:rPr>
          <w:rFonts w:ascii="Times New Roman" w:eastAsia="Times New Roman" w:hAnsi="Times New Roman" w:cs="Times New Roman"/>
          <w:b/>
          <w:bCs/>
          <w:spacing w:val="-3"/>
          <w:kern w:val="0"/>
          <w:sz w:val="28"/>
          <w:szCs w:val="28"/>
          <w:lang w:eastAsia="ru-RU"/>
        </w:rPr>
        <w:t>в языках шугнано- рушанскои группы в сравнительном аспекте</w:t>
      </w:r>
    </w:p>
    <w:p w:rsidR="007260DC" w:rsidRPr="007260DC" w:rsidRDefault="007260DC" w:rsidP="007260DC">
      <w:pPr>
        <w:shd w:val="clear" w:color="auto" w:fill="FFFFFF"/>
        <w:tabs>
          <w:tab w:val="clear" w:pos="709"/>
          <w:tab w:val="left" w:pos="342"/>
          <w:tab w:val="left" w:leader="hyphen" w:pos="7209"/>
        </w:tabs>
        <w:suppressAutoHyphens w:val="0"/>
        <w:autoSpaceDE w:val="0"/>
        <w:autoSpaceDN w:val="0"/>
        <w:adjustRightInd w:val="0"/>
        <w:spacing w:after="0" w:line="451" w:lineRule="exact"/>
        <w:ind w:left="342" w:hanging="301"/>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spacing w:val="-31"/>
          <w:kern w:val="0"/>
          <w:sz w:val="28"/>
          <w:szCs w:val="28"/>
          <w:lang w:eastAsia="ru-RU"/>
        </w:rPr>
        <w:t>1.</w:t>
      </w:r>
      <w:r w:rsidRPr="007260DC">
        <w:rPr>
          <w:rFonts w:ascii="Times New Roman" w:eastAsia="Times New Roman" w:hAnsi="Times New Roman" w:cs="Times New Roman"/>
          <w:b/>
          <w:bCs/>
          <w:kern w:val="0"/>
          <w:sz w:val="28"/>
          <w:szCs w:val="28"/>
          <w:lang w:eastAsia="ru-RU"/>
        </w:rPr>
        <w:tab/>
      </w:r>
      <w:r w:rsidRPr="007260DC">
        <w:rPr>
          <w:rFonts w:ascii="Times New Roman" w:eastAsia="Times New Roman" w:hAnsi="Times New Roman" w:cs="Times New Roman"/>
          <w:spacing w:val="-3"/>
          <w:kern w:val="0"/>
          <w:sz w:val="28"/>
          <w:szCs w:val="28"/>
          <w:lang w:eastAsia="ru-RU"/>
        </w:rPr>
        <w:t>Основные фонетико-фонологические особенности арабского и</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spacing w:val="-5"/>
          <w:kern w:val="0"/>
          <w:sz w:val="28"/>
          <w:szCs w:val="28"/>
          <w:lang w:eastAsia="ru-RU"/>
        </w:rPr>
        <w:t>шугнано-рушанской группы языков. Изменения в области</w:t>
      </w:r>
      <w:r w:rsidRPr="007260DC">
        <w:rPr>
          <w:rFonts w:ascii="Times New Roman" w:eastAsia="Times New Roman" w:hAnsi="Times New Roman" w:cs="Times New Roman"/>
          <w:spacing w:val="-5"/>
          <w:kern w:val="0"/>
          <w:sz w:val="28"/>
          <w:szCs w:val="28"/>
          <w:lang w:eastAsia="ru-RU"/>
        </w:rPr>
        <w:br/>
      </w:r>
      <w:r w:rsidRPr="007260DC">
        <w:rPr>
          <w:rFonts w:ascii="Times New Roman" w:eastAsia="Times New Roman" w:hAnsi="Times New Roman" w:cs="Times New Roman"/>
          <w:spacing w:val="-7"/>
          <w:kern w:val="0"/>
          <w:sz w:val="28"/>
          <w:szCs w:val="28"/>
          <w:lang w:eastAsia="ru-RU"/>
        </w:rPr>
        <w:t>консонантизма</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8"/>
          <w:kern w:val="0"/>
          <w:sz w:val="28"/>
          <w:szCs w:val="28"/>
          <w:lang w:eastAsia="ru-RU"/>
        </w:rPr>
        <w:t>21-35</w:t>
      </w:r>
    </w:p>
    <w:p w:rsidR="007260DC" w:rsidRPr="007260DC" w:rsidRDefault="007260DC" w:rsidP="007260DC">
      <w:pPr>
        <w:numPr>
          <w:ilvl w:val="0"/>
          <w:numId w:val="42"/>
        </w:numPr>
        <w:shd w:val="clear" w:color="auto" w:fill="FFFFFF"/>
        <w:tabs>
          <w:tab w:val="clear" w:pos="709"/>
          <w:tab w:val="left" w:pos="269"/>
          <w:tab w:val="left" w:leader="hyphen" w:pos="7314"/>
        </w:tabs>
        <w:suppressAutoHyphens w:val="0"/>
        <w:autoSpaceDE w:val="0"/>
        <w:autoSpaceDN w:val="0"/>
        <w:adjustRightInd w:val="0"/>
        <w:spacing w:after="0" w:line="451" w:lineRule="exact"/>
        <w:ind w:left="9" w:firstLine="0"/>
        <w:jc w:val="left"/>
        <w:rPr>
          <w:rFonts w:ascii="Times New Roman" w:eastAsia="Times New Roman" w:hAnsi="Times New Roman" w:cs="Times New Roman"/>
          <w:spacing w:val="-16"/>
          <w:kern w:val="0"/>
          <w:sz w:val="28"/>
          <w:szCs w:val="28"/>
          <w:lang w:eastAsia="ru-RU"/>
        </w:rPr>
      </w:pPr>
      <w:r w:rsidRPr="007260DC">
        <w:rPr>
          <w:rFonts w:ascii="Times New Roman" w:eastAsia="Times New Roman" w:hAnsi="Times New Roman" w:cs="Times New Roman"/>
          <w:spacing w:val="-2"/>
          <w:kern w:val="0"/>
          <w:sz w:val="28"/>
          <w:szCs w:val="28"/>
          <w:lang w:eastAsia="ru-RU"/>
        </w:rPr>
        <w:t>Изменения в области  вокализма</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11"/>
          <w:kern w:val="0"/>
          <w:sz w:val="28"/>
          <w:szCs w:val="28"/>
          <w:lang w:eastAsia="ru-RU"/>
        </w:rPr>
        <w:t>36-41</w:t>
      </w:r>
    </w:p>
    <w:p w:rsidR="007260DC" w:rsidRPr="007260DC" w:rsidRDefault="007260DC" w:rsidP="007260DC">
      <w:pPr>
        <w:numPr>
          <w:ilvl w:val="0"/>
          <w:numId w:val="42"/>
        </w:numPr>
        <w:shd w:val="clear" w:color="auto" w:fill="FFFFFF"/>
        <w:tabs>
          <w:tab w:val="clear" w:pos="709"/>
          <w:tab w:val="left" w:pos="269"/>
        </w:tabs>
        <w:suppressAutoHyphens w:val="0"/>
        <w:autoSpaceDE w:val="0"/>
        <w:autoSpaceDN w:val="0"/>
        <w:adjustRightInd w:val="0"/>
        <w:spacing w:after="0" w:line="451" w:lineRule="exact"/>
        <w:ind w:left="9" w:firstLine="0"/>
        <w:jc w:val="left"/>
        <w:rPr>
          <w:rFonts w:ascii="Times New Roman" w:eastAsia="Times New Roman" w:hAnsi="Times New Roman" w:cs="Times New Roman"/>
          <w:spacing w:val="-17"/>
          <w:kern w:val="0"/>
          <w:sz w:val="28"/>
          <w:szCs w:val="28"/>
          <w:lang w:eastAsia="ru-RU"/>
        </w:rPr>
      </w:pPr>
      <w:r w:rsidRPr="007260DC">
        <w:rPr>
          <w:rFonts w:ascii="Times New Roman" w:eastAsia="Times New Roman" w:hAnsi="Times New Roman" w:cs="Times New Roman"/>
          <w:spacing w:val="-1"/>
          <w:kern w:val="0"/>
          <w:sz w:val="28"/>
          <w:szCs w:val="28"/>
          <w:lang w:eastAsia="ru-RU"/>
        </w:rPr>
        <w:t>Морфонологические особенности арабских заимствований</w:t>
      </w:r>
    </w:p>
    <w:p w:rsidR="007260DC" w:rsidRPr="007260DC" w:rsidRDefault="007260DC" w:rsidP="007260DC">
      <w:pPr>
        <w:shd w:val="clear" w:color="auto" w:fill="FFFFFF"/>
        <w:tabs>
          <w:tab w:val="clear" w:pos="709"/>
          <w:tab w:val="left" w:leader="hyphen" w:pos="7514"/>
        </w:tabs>
        <w:suppressAutoHyphens w:val="0"/>
        <w:autoSpaceDE w:val="0"/>
        <w:autoSpaceDN w:val="0"/>
        <w:adjustRightInd w:val="0"/>
        <w:spacing w:after="0" w:line="451" w:lineRule="exact"/>
        <w:ind w:left="273"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в шугнано-рушанской группе языков </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6"/>
          <w:kern w:val="0"/>
          <w:sz w:val="28"/>
          <w:szCs w:val="28"/>
          <w:lang w:eastAsia="ru-RU"/>
        </w:rPr>
        <w:t>41-43</w:t>
      </w:r>
    </w:p>
    <w:p w:rsidR="007260DC" w:rsidRPr="007260DC" w:rsidRDefault="007260DC" w:rsidP="007260DC">
      <w:pPr>
        <w:shd w:val="clear" w:color="auto" w:fill="FFFFFF"/>
        <w:tabs>
          <w:tab w:val="clear" w:pos="709"/>
        </w:tabs>
        <w:suppressAutoHyphens w:val="0"/>
        <w:autoSpaceDE w:val="0"/>
        <w:autoSpaceDN w:val="0"/>
        <w:adjustRightInd w:val="0"/>
        <w:spacing w:before="36" w:after="0" w:line="451" w:lineRule="exact"/>
        <w:ind w:left="5" w:right="510" w:firstLine="2689"/>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32"/>
          <w:szCs w:val="32"/>
          <w:lang w:eastAsia="ru-RU"/>
        </w:rPr>
        <w:t xml:space="preserve">Глава </w:t>
      </w:r>
      <w:r w:rsidRPr="007260DC">
        <w:rPr>
          <w:rFonts w:ascii="Times New Roman" w:eastAsia="Times New Roman" w:hAnsi="Times New Roman" w:cs="Times New Roman"/>
          <w:b/>
          <w:bCs/>
          <w:kern w:val="0"/>
          <w:sz w:val="32"/>
          <w:szCs w:val="32"/>
          <w:lang w:val="en-US" w:eastAsia="ru-RU"/>
        </w:rPr>
        <w:t>II</w:t>
      </w:r>
      <w:r w:rsidRPr="007260DC">
        <w:rPr>
          <w:rFonts w:ascii="Times New Roman" w:eastAsia="Times New Roman" w:hAnsi="Times New Roman" w:cs="Times New Roman"/>
          <w:b/>
          <w:bCs/>
          <w:kern w:val="0"/>
          <w:sz w:val="32"/>
          <w:szCs w:val="32"/>
          <w:lang w:eastAsia="ru-RU"/>
        </w:rPr>
        <w:t xml:space="preserve"> </w:t>
      </w:r>
      <w:r w:rsidRPr="007260DC">
        <w:rPr>
          <w:rFonts w:ascii="Times New Roman" w:eastAsia="Times New Roman" w:hAnsi="Times New Roman" w:cs="Times New Roman"/>
          <w:b/>
          <w:bCs/>
          <w:spacing w:val="-4"/>
          <w:kern w:val="0"/>
          <w:sz w:val="28"/>
          <w:szCs w:val="28"/>
          <w:lang w:eastAsia="ru-RU"/>
        </w:rPr>
        <w:t xml:space="preserve">Лексико-семантическое освоение    арабских заимствованных </w:t>
      </w:r>
      <w:r w:rsidRPr="007260DC">
        <w:rPr>
          <w:rFonts w:ascii="Times New Roman" w:eastAsia="Times New Roman" w:hAnsi="Times New Roman" w:cs="Times New Roman"/>
          <w:b/>
          <w:bCs/>
          <w:kern w:val="0"/>
          <w:sz w:val="28"/>
          <w:szCs w:val="28"/>
          <w:lang w:eastAsia="ru-RU"/>
        </w:rPr>
        <w:t>слов в шугнано-рушанской группе языков</w:t>
      </w:r>
    </w:p>
    <w:p w:rsidR="007260DC" w:rsidRPr="007260DC" w:rsidRDefault="007260DC" w:rsidP="007260DC">
      <w:pPr>
        <w:numPr>
          <w:ilvl w:val="0"/>
          <w:numId w:val="43"/>
        </w:numPr>
        <w:shd w:val="clear" w:color="auto" w:fill="FFFFFF"/>
        <w:tabs>
          <w:tab w:val="clear" w:pos="709"/>
          <w:tab w:val="left" w:pos="278"/>
          <w:tab w:val="left" w:leader="hyphen" w:pos="7565"/>
        </w:tabs>
        <w:suppressAutoHyphens w:val="0"/>
        <w:autoSpaceDE w:val="0"/>
        <w:autoSpaceDN w:val="0"/>
        <w:adjustRightInd w:val="0"/>
        <w:spacing w:after="0" w:line="451" w:lineRule="exact"/>
        <w:ind w:left="14" w:firstLine="0"/>
        <w:jc w:val="left"/>
        <w:rPr>
          <w:rFonts w:ascii="Times New Roman" w:eastAsia="Times New Roman" w:hAnsi="Times New Roman" w:cs="Times New Roman"/>
          <w:b/>
          <w:bCs/>
          <w:spacing w:val="-25"/>
          <w:kern w:val="0"/>
          <w:sz w:val="28"/>
          <w:szCs w:val="28"/>
          <w:lang w:eastAsia="ru-RU"/>
        </w:rPr>
      </w:pPr>
      <w:r w:rsidRPr="007260DC">
        <w:rPr>
          <w:rFonts w:ascii="Times New Roman" w:eastAsia="Times New Roman" w:hAnsi="Times New Roman" w:cs="Times New Roman"/>
          <w:spacing w:val="-5"/>
          <w:kern w:val="0"/>
          <w:sz w:val="28"/>
          <w:szCs w:val="28"/>
          <w:lang w:eastAsia="ru-RU"/>
        </w:rPr>
        <w:t>Слова,   сохраняющие исконно арабское значение</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4"/>
          <w:kern w:val="0"/>
          <w:sz w:val="28"/>
          <w:szCs w:val="28"/>
          <w:lang w:eastAsia="ru-RU"/>
        </w:rPr>
        <w:t>44-49</w:t>
      </w:r>
    </w:p>
    <w:p w:rsidR="007260DC" w:rsidRPr="007260DC" w:rsidRDefault="007260DC" w:rsidP="007260DC">
      <w:pPr>
        <w:numPr>
          <w:ilvl w:val="0"/>
          <w:numId w:val="43"/>
        </w:numPr>
        <w:shd w:val="clear" w:color="auto" w:fill="FFFFFF"/>
        <w:tabs>
          <w:tab w:val="clear" w:pos="709"/>
          <w:tab w:val="left" w:pos="278"/>
        </w:tabs>
        <w:suppressAutoHyphens w:val="0"/>
        <w:autoSpaceDE w:val="0"/>
        <w:autoSpaceDN w:val="0"/>
        <w:adjustRightInd w:val="0"/>
        <w:spacing w:after="0" w:line="451" w:lineRule="exact"/>
        <w:ind w:left="14" w:firstLine="0"/>
        <w:jc w:val="left"/>
        <w:rPr>
          <w:rFonts w:ascii="Times New Roman" w:eastAsia="Times New Roman" w:hAnsi="Times New Roman" w:cs="Times New Roman"/>
          <w:spacing w:val="-17"/>
          <w:kern w:val="0"/>
          <w:sz w:val="28"/>
          <w:szCs w:val="28"/>
          <w:lang w:eastAsia="ru-RU"/>
        </w:rPr>
      </w:pPr>
      <w:r w:rsidRPr="007260DC">
        <w:rPr>
          <w:rFonts w:ascii="Times New Roman" w:eastAsia="Times New Roman" w:hAnsi="Times New Roman" w:cs="Times New Roman"/>
          <w:spacing w:val="-3"/>
          <w:kern w:val="0"/>
          <w:sz w:val="28"/>
          <w:szCs w:val="28"/>
          <w:lang w:eastAsia="ru-RU"/>
        </w:rPr>
        <w:t>Слова, сохраняющие два или несколько арабских значений—   49-50</w:t>
      </w:r>
    </w:p>
    <w:p w:rsidR="007260DC" w:rsidRPr="007260DC" w:rsidRDefault="007260DC" w:rsidP="007260DC">
      <w:pPr>
        <w:numPr>
          <w:ilvl w:val="0"/>
          <w:numId w:val="43"/>
        </w:numPr>
        <w:shd w:val="clear" w:color="auto" w:fill="FFFFFF"/>
        <w:tabs>
          <w:tab w:val="clear" w:pos="709"/>
          <w:tab w:val="left" w:pos="278"/>
        </w:tabs>
        <w:suppressAutoHyphens w:val="0"/>
        <w:autoSpaceDE w:val="0"/>
        <w:autoSpaceDN w:val="0"/>
        <w:adjustRightInd w:val="0"/>
        <w:spacing w:after="0" w:line="451" w:lineRule="exact"/>
        <w:ind w:left="14" w:firstLine="0"/>
        <w:jc w:val="left"/>
        <w:rPr>
          <w:rFonts w:ascii="Times New Roman" w:eastAsia="Times New Roman" w:hAnsi="Times New Roman" w:cs="Times New Roman"/>
          <w:spacing w:val="-15"/>
          <w:kern w:val="0"/>
          <w:sz w:val="28"/>
          <w:szCs w:val="28"/>
          <w:lang w:eastAsia="ru-RU"/>
        </w:rPr>
      </w:pPr>
      <w:r w:rsidRPr="007260DC">
        <w:rPr>
          <w:rFonts w:ascii="Times New Roman" w:eastAsia="Times New Roman" w:hAnsi="Times New Roman" w:cs="Times New Roman"/>
          <w:spacing w:val="-5"/>
          <w:kern w:val="0"/>
          <w:sz w:val="28"/>
          <w:szCs w:val="28"/>
          <w:lang w:eastAsia="ru-RU"/>
        </w:rPr>
        <w:t>Слова, получившие новое значение, несвойственное</w:t>
      </w:r>
    </w:p>
    <w:p w:rsidR="007260DC" w:rsidRPr="007260DC" w:rsidRDefault="007260DC" w:rsidP="007260DC">
      <w:pPr>
        <w:shd w:val="clear" w:color="auto" w:fill="FFFFFF"/>
        <w:tabs>
          <w:tab w:val="clear" w:pos="709"/>
          <w:tab w:val="left" w:leader="hyphen" w:pos="7633"/>
        </w:tabs>
        <w:suppressAutoHyphens w:val="0"/>
        <w:autoSpaceDE w:val="0"/>
        <w:autoSpaceDN w:val="0"/>
        <w:adjustRightInd w:val="0"/>
        <w:spacing w:after="0" w:line="451" w:lineRule="exact"/>
        <w:ind w:left="283"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арабскому    литературному языку</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6"/>
          <w:kern w:val="0"/>
          <w:sz w:val="28"/>
          <w:szCs w:val="28"/>
          <w:lang w:eastAsia="ru-RU"/>
        </w:rPr>
        <w:t>50-66</w:t>
      </w:r>
    </w:p>
    <w:p w:rsidR="007260DC" w:rsidRPr="007260DC" w:rsidRDefault="007260DC" w:rsidP="007260DC">
      <w:pPr>
        <w:shd w:val="clear" w:color="auto" w:fill="FFFFFF"/>
        <w:tabs>
          <w:tab w:val="clear" w:pos="709"/>
          <w:tab w:val="left" w:pos="278"/>
        </w:tabs>
        <w:suppressAutoHyphens w:val="0"/>
        <w:autoSpaceDE w:val="0"/>
        <w:autoSpaceDN w:val="0"/>
        <w:adjustRightInd w:val="0"/>
        <w:spacing w:before="5" w:after="0" w:line="451" w:lineRule="exact"/>
        <w:ind w:left="14"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7"/>
          <w:kern w:val="0"/>
          <w:sz w:val="28"/>
          <w:szCs w:val="28"/>
          <w:lang w:eastAsia="ru-RU"/>
        </w:rPr>
        <w:t>4.</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4"/>
          <w:kern w:val="0"/>
          <w:sz w:val="28"/>
          <w:szCs w:val="28"/>
          <w:lang w:eastAsia="ru-RU"/>
        </w:rPr>
        <w:t>Слова, сохраняющие одно или часть значений, свойственных</w:t>
      </w:r>
    </w:p>
    <w:p w:rsidR="007260DC" w:rsidRPr="007260DC" w:rsidRDefault="007260DC" w:rsidP="007260DC">
      <w:pPr>
        <w:shd w:val="clear" w:color="auto" w:fill="FFFFFF"/>
        <w:tabs>
          <w:tab w:val="clear" w:pos="709"/>
          <w:tab w:val="left" w:leader="hyphen" w:pos="7820"/>
        </w:tabs>
        <w:suppressAutoHyphens w:val="0"/>
        <w:autoSpaceDE w:val="0"/>
        <w:autoSpaceDN w:val="0"/>
        <w:adjustRightInd w:val="0"/>
        <w:spacing w:after="0" w:line="451" w:lineRule="exact"/>
        <w:ind w:left="351"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8"/>
          <w:kern w:val="0"/>
          <w:sz w:val="28"/>
          <w:szCs w:val="28"/>
          <w:lang w:eastAsia="ru-RU"/>
        </w:rPr>
        <w:t>им   в арабском языке</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8"/>
          <w:kern w:val="0"/>
          <w:sz w:val="28"/>
          <w:szCs w:val="28"/>
          <w:lang w:eastAsia="ru-RU"/>
        </w:rPr>
        <w:t>66-68</w:t>
      </w:r>
    </w:p>
    <w:p w:rsidR="007260DC" w:rsidRPr="007260DC" w:rsidRDefault="007260DC" w:rsidP="007260DC">
      <w:pPr>
        <w:shd w:val="clear" w:color="auto" w:fill="FFFFFF"/>
        <w:tabs>
          <w:tab w:val="clear" w:pos="709"/>
          <w:tab w:val="left" w:pos="278"/>
        </w:tabs>
        <w:suppressAutoHyphens w:val="0"/>
        <w:autoSpaceDE w:val="0"/>
        <w:autoSpaceDN w:val="0"/>
        <w:adjustRightInd w:val="0"/>
        <w:spacing w:after="0" w:line="451" w:lineRule="exact"/>
        <w:ind w:left="14"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8"/>
          <w:kern w:val="0"/>
          <w:sz w:val="28"/>
          <w:szCs w:val="28"/>
          <w:lang w:eastAsia="ru-RU"/>
        </w:rPr>
        <w:t>5.</w:t>
      </w:r>
      <w:r w:rsidRPr="007260DC">
        <w:rPr>
          <w:rFonts w:ascii="Times New Roman" w:eastAsia="Times New Roman" w:hAnsi="Times New Roman" w:cs="Times New Roman"/>
          <w:kern w:val="0"/>
          <w:sz w:val="28"/>
          <w:szCs w:val="28"/>
          <w:lang w:eastAsia="ru-RU"/>
        </w:rPr>
        <w:tab/>
        <w:t>Слова, утратившие самостоятельное лексическое значение</w:t>
      </w:r>
    </w:p>
    <w:p w:rsidR="007260DC" w:rsidRPr="007260DC" w:rsidRDefault="007260DC" w:rsidP="007260DC">
      <w:pPr>
        <w:shd w:val="clear" w:color="auto" w:fill="FFFFFF"/>
        <w:tabs>
          <w:tab w:val="clear" w:pos="709"/>
          <w:tab w:val="left" w:leader="hyphen" w:pos="7624"/>
        </w:tabs>
        <w:suppressAutoHyphens w:val="0"/>
        <w:autoSpaceDE w:val="0"/>
        <w:autoSpaceDN w:val="0"/>
        <w:adjustRightInd w:val="0"/>
        <w:spacing w:after="0" w:line="451" w:lineRule="exact"/>
        <w:ind w:left="283"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и употребляющиеся в составе фразеологизмов и устойчивых</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6"/>
          <w:kern w:val="0"/>
          <w:sz w:val="28"/>
          <w:szCs w:val="28"/>
          <w:lang w:eastAsia="ru-RU"/>
        </w:rPr>
        <w:t>оборотов</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6"/>
          <w:kern w:val="0"/>
          <w:sz w:val="28"/>
          <w:szCs w:val="28"/>
          <w:lang w:eastAsia="ru-RU"/>
        </w:rPr>
        <w:t>69-72</w:t>
      </w:r>
    </w:p>
    <w:p w:rsidR="007260DC" w:rsidRPr="007260DC" w:rsidRDefault="007260DC" w:rsidP="007260DC">
      <w:pPr>
        <w:shd w:val="clear" w:color="auto" w:fill="FFFFFF"/>
        <w:tabs>
          <w:tab w:val="clear" w:pos="709"/>
          <w:tab w:val="left" w:pos="346"/>
        </w:tabs>
        <w:suppressAutoHyphens w:val="0"/>
        <w:autoSpaceDE w:val="0"/>
        <w:autoSpaceDN w:val="0"/>
        <w:adjustRightInd w:val="0"/>
        <w:spacing w:after="0" w:line="451" w:lineRule="exact"/>
        <w:ind w:left="23"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7"/>
          <w:kern w:val="0"/>
          <w:sz w:val="28"/>
          <w:szCs w:val="28"/>
          <w:lang w:eastAsia="ru-RU"/>
        </w:rPr>
        <w:t>6.</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4"/>
          <w:kern w:val="0"/>
          <w:sz w:val="28"/>
          <w:szCs w:val="28"/>
          <w:lang w:eastAsia="ru-RU"/>
        </w:rPr>
        <w:t>Тематический состав и место арабизмов в лексике языков</w:t>
      </w:r>
    </w:p>
    <w:p w:rsidR="007260DC" w:rsidRPr="007260DC" w:rsidRDefault="007260DC" w:rsidP="007260DC">
      <w:pPr>
        <w:shd w:val="clear" w:color="auto" w:fill="FFFFFF"/>
        <w:tabs>
          <w:tab w:val="clear" w:pos="709"/>
          <w:tab w:val="left" w:leader="hyphen" w:pos="7601"/>
        </w:tabs>
        <w:suppressAutoHyphens w:val="0"/>
        <w:autoSpaceDE w:val="0"/>
        <w:autoSpaceDN w:val="0"/>
        <w:adjustRightInd w:val="0"/>
        <w:spacing w:after="0" w:line="451" w:lineRule="exact"/>
        <w:ind w:left="419"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6"/>
          <w:kern w:val="0"/>
          <w:sz w:val="28"/>
          <w:szCs w:val="28"/>
          <w:lang w:eastAsia="ru-RU"/>
        </w:rPr>
        <w:t xml:space="preserve">шугнано-рушанской группы       </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6"/>
          <w:kern w:val="0"/>
          <w:sz w:val="28"/>
          <w:szCs w:val="28"/>
          <w:lang w:eastAsia="ru-RU"/>
        </w:rPr>
        <w:t>73-77</w:t>
      </w:r>
    </w:p>
    <w:p w:rsidR="007260DC" w:rsidRPr="007260DC" w:rsidRDefault="007260DC" w:rsidP="007260DC">
      <w:pPr>
        <w:shd w:val="clear" w:color="auto" w:fill="FFFFFF"/>
        <w:tabs>
          <w:tab w:val="clear" w:pos="709"/>
          <w:tab w:val="left" w:leader="hyphen" w:pos="7601"/>
        </w:tabs>
        <w:suppressAutoHyphens w:val="0"/>
        <w:autoSpaceDE w:val="0"/>
        <w:autoSpaceDN w:val="0"/>
        <w:adjustRightInd w:val="0"/>
        <w:spacing w:after="0" w:line="451" w:lineRule="exact"/>
        <w:ind w:left="419" w:firstLine="0"/>
        <w:jc w:val="left"/>
        <w:rPr>
          <w:rFonts w:ascii="Times New Roman" w:eastAsia="Times New Roman" w:hAnsi="Times New Roman" w:cs="Times New Roman"/>
          <w:kern w:val="0"/>
          <w:sz w:val="20"/>
          <w:szCs w:val="20"/>
          <w:lang w:eastAsia="ru-RU"/>
        </w:rPr>
        <w:sectPr w:rsidR="007260DC" w:rsidRPr="007260DC">
          <w:pgSz w:w="11909" w:h="16834"/>
          <w:pgMar w:top="1440" w:right="1619" w:bottom="720" w:left="1819"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firstLine="3636"/>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8"/>
          <w:szCs w:val="28"/>
          <w:lang w:eastAsia="ru-RU"/>
        </w:rPr>
        <w:t xml:space="preserve">Глава </w:t>
      </w:r>
      <w:r w:rsidRPr="007260DC">
        <w:rPr>
          <w:rFonts w:ascii="Times New Roman" w:eastAsia="Times New Roman" w:hAnsi="Times New Roman" w:cs="Times New Roman"/>
          <w:b/>
          <w:bCs/>
          <w:kern w:val="0"/>
          <w:sz w:val="28"/>
          <w:szCs w:val="28"/>
          <w:lang w:val="en-US" w:eastAsia="ru-RU"/>
        </w:rPr>
        <w:t>III</w:t>
      </w:r>
      <w:r w:rsidRPr="007260DC">
        <w:rPr>
          <w:rFonts w:ascii="Times New Roman" w:eastAsia="Times New Roman" w:hAnsi="Times New Roman" w:cs="Times New Roman"/>
          <w:b/>
          <w:bCs/>
          <w:kern w:val="0"/>
          <w:sz w:val="28"/>
          <w:szCs w:val="28"/>
          <w:lang w:eastAsia="ru-RU"/>
        </w:rPr>
        <w:t xml:space="preserve"> Морфологическая    реализация    арабских заимствований в шугнано-рушанской группе памирских языков</w:t>
      </w:r>
    </w:p>
    <w:p w:rsidR="007260DC" w:rsidRPr="007260DC" w:rsidRDefault="007260DC" w:rsidP="007260DC">
      <w:pPr>
        <w:numPr>
          <w:ilvl w:val="0"/>
          <w:numId w:val="44"/>
        </w:numPr>
        <w:shd w:val="clear" w:color="auto" w:fill="FFFFFF"/>
        <w:tabs>
          <w:tab w:val="clear" w:pos="709"/>
          <w:tab w:val="left" w:pos="328"/>
          <w:tab w:val="left" w:leader="hyphen" w:pos="7578"/>
        </w:tabs>
        <w:suppressAutoHyphens w:val="0"/>
        <w:autoSpaceDE w:val="0"/>
        <w:autoSpaceDN w:val="0"/>
        <w:adjustRightInd w:val="0"/>
        <w:spacing w:after="0" w:line="451" w:lineRule="exact"/>
        <w:ind w:left="73" w:firstLine="0"/>
        <w:jc w:val="left"/>
        <w:rPr>
          <w:rFonts w:ascii="Times New Roman" w:eastAsia="Times New Roman" w:hAnsi="Times New Roman" w:cs="Times New Roman"/>
          <w:b/>
          <w:bCs/>
          <w:spacing w:val="-28"/>
          <w:kern w:val="0"/>
          <w:sz w:val="28"/>
          <w:szCs w:val="28"/>
          <w:lang w:eastAsia="ru-RU"/>
        </w:rPr>
      </w:pPr>
      <w:r w:rsidRPr="007260DC">
        <w:rPr>
          <w:rFonts w:ascii="Times New Roman" w:eastAsia="Times New Roman" w:hAnsi="Times New Roman" w:cs="Times New Roman"/>
          <w:spacing w:val="-5"/>
          <w:kern w:val="0"/>
          <w:sz w:val="28"/>
          <w:szCs w:val="28"/>
          <w:lang w:eastAsia="ru-RU"/>
        </w:rPr>
        <w:t>Аффиксация</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6"/>
          <w:kern w:val="0"/>
          <w:sz w:val="28"/>
          <w:szCs w:val="28"/>
          <w:lang w:eastAsia="ru-RU"/>
        </w:rPr>
        <w:t>78-84</w:t>
      </w:r>
    </w:p>
    <w:p w:rsidR="007260DC" w:rsidRPr="007260DC" w:rsidRDefault="007260DC" w:rsidP="007260DC">
      <w:pPr>
        <w:numPr>
          <w:ilvl w:val="0"/>
          <w:numId w:val="44"/>
        </w:numPr>
        <w:shd w:val="clear" w:color="auto" w:fill="FFFFFF"/>
        <w:tabs>
          <w:tab w:val="clear" w:pos="709"/>
          <w:tab w:val="left" w:pos="328"/>
          <w:tab w:val="left" w:leader="hyphen" w:pos="7651"/>
        </w:tabs>
        <w:suppressAutoHyphens w:val="0"/>
        <w:autoSpaceDE w:val="0"/>
        <w:autoSpaceDN w:val="0"/>
        <w:adjustRightInd w:val="0"/>
        <w:spacing w:after="0" w:line="451" w:lineRule="exact"/>
        <w:ind w:left="73" w:firstLine="0"/>
        <w:jc w:val="left"/>
        <w:rPr>
          <w:rFonts w:ascii="Times New Roman" w:eastAsia="Times New Roman" w:hAnsi="Times New Roman" w:cs="Times New Roman"/>
          <w:spacing w:val="-17"/>
          <w:kern w:val="0"/>
          <w:sz w:val="28"/>
          <w:szCs w:val="28"/>
          <w:lang w:eastAsia="ru-RU"/>
        </w:rPr>
      </w:pPr>
      <w:r w:rsidRPr="007260DC">
        <w:rPr>
          <w:rFonts w:ascii="Times New Roman" w:eastAsia="Times New Roman" w:hAnsi="Times New Roman" w:cs="Times New Roman"/>
          <w:spacing w:val="-5"/>
          <w:kern w:val="0"/>
          <w:sz w:val="28"/>
          <w:szCs w:val="28"/>
          <w:lang w:eastAsia="ru-RU"/>
        </w:rPr>
        <w:t>Словосложение</w:t>
      </w:r>
      <w:r w:rsidRPr="007260DC">
        <w:rPr>
          <w:rFonts w:ascii="Times New Roman" w:eastAsia="Times New Roman" w:hAnsi="Times New Roman" w:cs="Times New Roman"/>
          <w:kern w:val="0"/>
          <w:sz w:val="28"/>
          <w:szCs w:val="28"/>
          <w:lang w:eastAsia="ru-RU"/>
        </w:rPr>
        <w:tab/>
        <w:t xml:space="preserve">    </w:t>
      </w:r>
      <w:r w:rsidRPr="007260DC">
        <w:rPr>
          <w:rFonts w:ascii="Times New Roman" w:eastAsia="Times New Roman" w:hAnsi="Times New Roman" w:cs="Times New Roman"/>
          <w:spacing w:val="-8"/>
          <w:kern w:val="0"/>
          <w:sz w:val="28"/>
          <w:szCs w:val="28"/>
          <w:lang w:eastAsia="ru-RU"/>
        </w:rPr>
        <w:t>85-96</w:t>
      </w:r>
    </w:p>
    <w:p w:rsidR="007260DC" w:rsidRPr="007260DC" w:rsidRDefault="007260DC" w:rsidP="007260DC">
      <w:pPr>
        <w:numPr>
          <w:ilvl w:val="0"/>
          <w:numId w:val="44"/>
        </w:numPr>
        <w:shd w:val="clear" w:color="auto" w:fill="FFFFFF"/>
        <w:tabs>
          <w:tab w:val="clear" w:pos="709"/>
          <w:tab w:val="left" w:pos="328"/>
          <w:tab w:val="left" w:leader="hyphen" w:pos="7856"/>
        </w:tabs>
        <w:suppressAutoHyphens w:val="0"/>
        <w:autoSpaceDE w:val="0"/>
        <w:autoSpaceDN w:val="0"/>
        <w:adjustRightInd w:val="0"/>
        <w:spacing w:before="5" w:after="0" w:line="451" w:lineRule="exact"/>
        <w:ind w:left="73" w:firstLine="0"/>
        <w:jc w:val="left"/>
        <w:rPr>
          <w:rFonts w:ascii="Times New Roman" w:eastAsia="Times New Roman" w:hAnsi="Times New Roman" w:cs="Times New Roman"/>
          <w:spacing w:val="-17"/>
          <w:kern w:val="0"/>
          <w:sz w:val="28"/>
          <w:szCs w:val="28"/>
          <w:lang w:eastAsia="ru-RU"/>
        </w:rPr>
      </w:pPr>
      <w:r w:rsidRPr="007260DC">
        <w:rPr>
          <w:rFonts w:ascii="Times New Roman" w:eastAsia="Times New Roman" w:hAnsi="Times New Roman" w:cs="Times New Roman"/>
          <w:spacing w:val="-5"/>
          <w:kern w:val="0"/>
          <w:sz w:val="28"/>
          <w:szCs w:val="28"/>
          <w:lang w:eastAsia="ru-RU"/>
        </w:rPr>
        <w:t>Родовая соотнесённость арабских заимствованных слов</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7"/>
          <w:kern w:val="0"/>
          <w:sz w:val="28"/>
          <w:szCs w:val="28"/>
          <w:lang w:eastAsia="ru-RU"/>
        </w:rPr>
        <w:t>96-99</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left="68" w:right="510" w:firstLine="3709"/>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8"/>
          <w:szCs w:val="28"/>
          <w:lang w:eastAsia="ru-RU"/>
        </w:rPr>
        <w:t xml:space="preserve">Глава </w:t>
      </w:r>
      <w:r w:rsidRPr="007260DC">
        <w:rPr>
          <w:rFonts w:ascii="Times New Roman" w:eastAsia="Times New Roman" w:hAnsi="Times New Roman" w:cs="Times New Roman"/>
          <w:kern w:val="0"/>
          <w:sz w:val="28"/>
          <w:szCs w:val="28"/>
          <w:lang w:val="en-US" w:eastAsia="ru-RU"/>
        </w:rPr>
        <w:t>IV</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spacing w:val="-6"/>
          <w:kern w:val="0"/>
          <w:sz w:val="28"/>
          <w:szCs w:val="28"/>
          <w:lang w:eastAsia="ru-RU"/>
        </w:rPr>
        <w:t>Краткая лексикографическая фиксация арабизмов в языках шугнано-</w:t>
      </w:r>
    </w:p>
    <w:p w:rsidR="007260DC" w:rsidRPr="007260DC" w:rsidRDefault="007260DC" w:rsidP="007260DC">
      <w:pPr>
        <w:shd w:val="clear" w:color="auto" w:fill="FFFFFF"/>
        <w:tabs>
          <w:tab w:val="clear" w:pos="709"/>
          <w:tab w:val="left" w:pos="3805"/>
          <w:tab w:val="left" w:leader="hyphen" w:pos="7528"/>
        </w:tabs>
        <w:suppressAutoHyphens w:val="0"/>
        <w:autoSpaceDE w:val="0"/>
        <w:autoSpaceDN w:val="0"/>
        <w:adjustRightInd w:val="0"/>
        <w:spacing w:after="0" w:line="451" w:lineRule="exact"/>
        <w:ind w:left="5"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8"/>
          <w:kern w:val="0"/>
          <w:sz w:val="28"/>
          <w:szCs w:val="28"/>
          <w:lang w:eastAsia="ru-RU"/>
        </w:rPr>
        <w:t>рушанской группы</w:t>
      </w:r>
      <w:r w:rsidRPr="007260DC">
        <w:rPr>
          <w:rFonts w:ascii="Arial" w:eastAsia="Times New Roman" w:hAnsi="Arial" w:cs="Arial"/>
          <w:kern w:val="0"/>
          <w:sz w:val="28"/>
          <w:szCs w:val="28"/>
          <w:lang w:eastAsia="ru-RU"/>
        </w:rPr>
        <w:tab/>
      </w:r>
      <w:r w:rsidRPr="007260DC">
        <w:rPr>
          <w:rFonts w:ascii="Times New Roman" w:eastAsia="Times New Roman" w:hAnsi="Arial" w:cs="Times New Roman"/>
          <w:kern w:val="0"/>
          <w:sz w:val="28"/>
          <w:szCs w:val="28"/>
          <w:lang w:eastAsia="ru-RU"/>
        </w:rPr>
        <w:tab/>
        <w:t xml:space="preserve"> </w:t>
      </w:r>
      <w:r w:rsidRPr="007260DC">
        <w:rPr>
          <w:rFonts w:ascii="Times New Roman" w:eastAsia="Times New Roman" w:hAnsi="Arial" w:cs="Times New Roman"/>
          <w:spacing w:val="-8"/>
          <w:kern w:val="0"/>
          <w:sz w:val="28"/>
          <w:szCs w:val="28"/>
          <w:lang w:eastAsia="ru-RU"/>
        </w:rPr>
        <w:t>100-124</w:t>
      </w:r>
    </w:p>
    <w:p w:rsidR="007260DC" w:rsidRPr="007260DC" w:rsidRDefault="007260DC" w:rsidP="007260DC">
      <w:pPr>
        <w:shd w:val="clear" w:color="auto" w:fill="FFFFFF"/>
        <w:tabs>
          <w:tab w:val="clear" w:pos="709"/>
          <w:tab w:val="left" w:leader="hyphen" w:pos="7624"/>
        </w:tabs>
        <w:suppressAutoHyphens w:val="0"/>
        <w:autoSpaceDE w:val="0"/>
        <w:autoSpaceDN w:val="0"/>
        <w:adjustRightInd w:val="0"/>
        <w:spacing w:before="5" w:after="0" w:line="451" w:lineRule="exact"/>
        <w:ind w:left="9"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8"/>
          <w:kern w:val="0"/>
          <w:sz w:val="28"/>
          <w:szCs w:val="28"/>
          <w:lang w:eastAsia="ru-RU"/>
        </w:rPr>
        <w:t xml:space="preserve">Заключение    </w:t>
      </w:r>
      <w:r w:rsidRPr="007260DC">
        <w:rPr>
          <w:rFonts w:ascii="Times New Roman" w:eastAsia="Times New Roman" w:hAnsi="Times New Roman" w:cs="Times New Roman"/>
          <w:kern w:val="0"/>
          <w:sz w:val="28"/>
          <w:szCs w:val="28"/>
          <w:lang w:eastAsia="ru-RU"/>
        </w:rPr>
        <w:tab/>
        <w:t>125-128</w:t>
      </w:r>
    </w:p>
    <w:p w:rsidR="007260DC" w:rsidRPr="007260DC" w:rsidRDefault="007260DC" w:rsidP="007260DC">
      <w:pPr>
        <w:shd w:val="clear" w:color="auto" w:fill="FFFFFF"/>
        <w:tabs>
          <w:tab w:val="clear" w:pos="709"/>
          <w:tab w:val="left" w:leader="hyphen" w:pos="7596"/>
        </w:tabs>
        <w:suppressAutoHyphens w:val="0"/>
        <w:autoSpaceDE w:val="0"/>
        <w:autoSpaceDN w:val="0"/>
        <w:adjustRightInd w:val="0"/>
        <w:spacing w:after="0" w:line="451" w:lineRule="exact"/>
        <w:ind w:left="9"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Список использованной литературы</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14"/>
          <w:kern w:val="0"/>
          <w:sz w:val="28"/>
          <w:szCs w:val="28"/>
          <w:lang w:eastAsia="ru-RU"/>
        </w:rPr>
        <w:t>129-141</w:t>
      </w:r>
    </w:p>
    <w:p w:rsidR="007260DC" w:rsidRPr="007260DC" w:rsidRDefault="007260DC" w:rsidP="007260DC">
      <w:pPr>
        <w:shd w:val="clear" w:color="auto" w:fill="FFFFFF"/>
        <w:tabs>
          <w:tab w:val="clear" w:pos="709"/>
          <w:tab w:val="left" w:leader="hyphen" w:pos="7596"/>
        </w:tabs>
        <w:suppressAutoHyphens w:val="0"/>
        <w:autoSpaceDE w:val="0"/>
        <w:autoSpaceDN w:val="0"/>
        <w:adjustRightInd w:val="0"/>
        <w:spacing w:after="0" w:line="451" w:lineRule="exact"/>
        <w:ind w:left="9" w:firstLine="0"/>
        <w:jc w:val="left"/>
        <w:rPr>
          <w:rFonts w:ascii="Times New Roman" w:eastAsia="Times New Roman" w:hAnsi="Times New Roman" w:cs="Times New Roman"/>
          <w:kern w:val="0"/>
          <w:sz w:val="20"/>
          <w:szCs w:val="20"/>
          <w:lang w:eastAsia="ru-RU"/>
        </w:rPr>
        <w:sectPr w:rsidR="007260DC" w:rsidRPr="007260DC">
          <w:pgSz w:w="11909" w:h="16834"/>
          <w:pgMar w:top="1440" w:right="999" w:bottom="720" w:left="1823"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240" w:lineRule="auto"/>
        <w:ind w:left="3541"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spacing w:val="-7"/>
          <w:kern w:val="0"/>
          <w:sz w:val="32"/>
          <w:szCs w:val="32"/>
          <w:lang w:eastAsia="ru-RU"/>
        </w:rPr>
        <w:t>Введение</w:t>
      </w:r>
    </w:p>
    <w:p w:rsidR="007260DC" w:rsidRPr="007260DC" w:rsidRDefault="007260DC" w:rsidP="007260DC">
      <w:pPr>
        <w:shd w:val="clear" w:color="auto" w:fill="FFFFFF"/>
        <w:tabs>
          <w:tab w:val="clear" w:pos="709"/>
        </w:tabs>
        <w:suppressAutoHyphens w:val="0"/>
        <w:autoSpaceDE w:val="0"/>
        <w:autoSpaceDN w:val="0"/>
        <w:adjustRightInd w:val="0"/>
        <w:spacing w:before="41" w:after="0" w:line="451" w:lineRule="exact"/>
        <w:ind w:firstLine="998"/>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В этнокультурной истории Средней Азии, начиная со средних </w:t>
      </w:r>
      <w:r w:rsidRPr="007260DC">
        <w:rPr>
          <w:rFonts w:ascii="Times New Roman" w:eastAsia="Times New Roman" w:hAnsi="Times New Roman" w:cs="Times New Roman"/>
          <w:spacing w:val="-4"/>
          <w:kern w:val="0"/>
          <w:sz w:val="28"/>
          <w:szCs w:val="28"/>
          <w:lang w:eastAsia="ru-RU"/>
        </w:rPr>
        <w:t xml:space="preserve">веков, одним из важнейших событий является возникновение культурного феномена, названного А. Мец [74] мусульманским ренессансом, равно как и </w:t>
      </w:r>
      <w:r w:rsidRPr="007260DC">
        <w:rPr>
          <w:rFonts w:ascii="Times New Roman" w:eastAsia="Times New Roman" w:hAnsi="Times New Roman" w:cs="Times New Roman"/>
          <w:kern w:val="0"/>
          <w:sz w:val="28"/>
          <w:szCs w:val="28"/>
          <w:lang w:eastAsia="ru-RU"/>
        </w:rPr>
        <w:t xml:space="preserve">органически связанное с ним формирование арабско-персидского </w:t>
      </w:r>
      <w:r w:rsidRPr="007260DC">
        <w:rPr>
          <w:rFonts w:ascii="Times New Roman" w:eastAsia="Times New Roman" w:hAnsi="Times New Roman" w:cs="Times New Roman"/>
          <w:spacing w:val="-5"/>
          <w:kern w:val="0"/>
          <w:sz w:val="28"/>
          <w:szCs w:val="28"/>
          <w:lang w:eastAsia="ru-RU"/>
        </w:rPr>
        <w:t xml:space="preserve">(таджикского) двуязычия [74] и его последующее распространение в том или </w:t>
      </w:r>
      <w:r w:rsidRPr="007260DC">
        <w:rPr>
          <w:rFonts w:ascii="Times New Roman" w:eastAsia="Times New Roman" w:hAnsi="Times New Roman" w:cs="Times New Roman"/>
          <w:kern w:val="0"/>
          <w:sz w:val="28"/>
          <w:szCs w:val="28"/>
          <w:lang w:eastAsia="ru-RU"/>
        </w:rPr>
        <w:t xml:space="preserve">ином социолингвистическом статусе на обширной территории, простирающийся от Испании и Марокко до Центральной Азии и долины Инда и населенной разноязычными народами. В результате арабских завоеваний была внедрена не только новая религия - ислам, но получил широкое распространение и арабский язык, оставшийся в течение длительного времени основным официальным и литературным языком,, </w:t>
      </w:r>
      <w:r w:rsidRPr="007260DC">
        <w:rPr>
          <w:rFonts w:ascii="Times New Roman" w:eastAsia="Times New Roman" w:hAnsi="Times New Roman" w:cs="Times New Roman"/>
          <w:spacing w:val="-4"/>
          <w:kern w:val="0"/>
          <w:sz w:val="28"/>
          <w:szCs w:val="28"/>
          <w:lang w:eastAsia="ru-RU"/>
        </w:rPr>
        <w:t>языком религии и науки во многих завоеванных арабами странах.</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right="27"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История арабского завоевания Западного Ирана, Хорасана и </w:t>
      </w:r>
      <w:r w:rsidRPr="007260DC">
        <w:rPr>
          <w:rFonts w:ascii="Times New Roman" w:eastAsia="Times New Roman" w:hAnsi="Times New Roman" w:cs="Times New Roman"/>
          <w:spacing w:val="-5"/>
          <w:kern w:val="0"/>
          <w:sz w:val="28"/>
          <w:szCs w:val="28"/>
          <w:lang w:eastAsia="ru-RU"/>
        </w:rPr>
        <w:t xml:space="preserve">Мовереннахра легко делится на два периода, которые мы условно обозначим </w:t>
      </w:r>
      <w:r w:rsidRPr="007260DC">
        <w:rPr>
          <w:rFonts w:ascii="Times New Roman" w:eastAsia="Times New Roman" w:hAnsi="Times New Roman" w:cs="Times New Roman"/>
          <w:spacing w:val="-4"/>
          <w:kern w:val="0"/>
          <w:sz w:val="28"/>
          <w:szCs w:val="28"/>
          <w:lang w:eastAsia="ru-RU"/>
        </w:rPr>
        <w:t xml:space="preserve">как первое арабское влияние, начавшееся предположительно в </w:t>
      </w:r>
      <w:r w:rsidRPr="007260DC">
        <w:rPr>
          <w:rFonts w:ascii="Times New Roman" w:eastAsia="Times New Roman" w:hAnsi="Times New Roman" w:cs="Times New Roman"/>
          <w:spacing w:val="-4"/>
          <w:kern w:val="0"/>
          <w:sz w:val="28"/>
          <w:szCs w:val="28"/>
          <w:lang w:val="en-US" w:eastAsia="ru-RU"/>
        </w:rPr>
        <w:t>VII</w:t>
      </w:r>
      <w:r w:rsidRPr="007260DC">
        <w:rPr>
          <w:rFonts w:ascii="Times New Roman" w:eastAsia="Times New Roman" w:hAnsi="Times New Roman" w:cs="Times New Roman"/>
          <w:spacing w:val="-4"/>
          <w:kern w:val="0"/>
          <w:sz w:val="28"/>
          <w:szCs w:val="28"/>
          <w:lang w:eastAsia="ru-RU"/>
        </w:rPr>
        <w:t>-</w:t>
      </w:r>
      <w:r w:rsidRPr="007260DC">
        <w:rPr>
          <w:rFonts w:ascii="Times New Roman" w:eastAsia="Times New Roman" w:hAnsi="Times New Roman" w:cs="Times New Roman"/>
          <w:spacing w:val="-4"/>
          <w:kern w:val="0"/>
          <w:sz w:val="28"/>
          <w:szCs w:val="28"/>
          <w:lang w:val="en-US" w:eastAsia="ru-RU"/>
        </w:rPr>
        <w:t>VIII</w:t>
      </w:r>
      <w:r w:rsidRPr="007260DC">
        <w:rPr>
          <w:rFonts w:ascii="Times New Roman" w:eastAsia="Times New Roman" w:hAnsi="Times New Roman" w:cs="Times New Roman"/>
          <w:spacing w:val="-4"/>
          <w:kern w:val="0"/>
          <w:sz w:val="28"/>
          <w:szCs w:val="28"/>
          <w:lang w:eastAsia="ru-RU"/>
        </w:rPr>
        <w:t xml:space="preserve"> вв., и </w:t>
      </w:r>
      <w:r w:rsidRPr="007260DC">
        <w:rPr>
          <w:rFonts w:ascii="Times New Roman" w:eastAsia="Times New Roman" w:hAnsi="Times New Roman" w:cs="Times New Roman"/>
          <w:spacing w:val="-1"/>
          <w:kern w:val="0"/>
          <w:sz w:val="28"/>
          <w:szCs w:val="28"/>
          <w:lang w:eastAsia="ru-RU"/>
        </w:rPr>
        <w:t xml:space="preserve">второе арабское влияние, связанное с возвышением в конце </w:t>
      </w:r>
      <w:r w:rsidRPr="007260DC">
        <w:rPr>
          <w:rFonts w:ascii="Times New Roman" w:eastAsia="Times New Roman" w:hAnsi="Times New Roman" w:cs="Times New Roman"/>
          <w:spacing w:val="-1"/>
          <w:kern w:val="0"/>
          <w:sz w:val="28"/>
          <w:szCs w:val="28"/>
          <w:lang w:val="en-US" w:eastAsia="ru-RU"/>
        </w:rPr>
        <w:t>IX</w:t>
      </w:r>
      <w:r w:rsidRPr="007260DC">
        <w:rPr>
          <w:rFonts w:ascii="Times New Roman" w:eastAsia="Times New Roman" w:hAnsi="Times New Roman" w:cs="Times New Roman"/>
          <w:spacing w:val="-1"/>
          <w:kern w:val="0"/>
          <w:sz w:val="28"/>
          <w:szCs w:val="28"/>
          <w:lang w:eastAsia="ru-RU"/>
        </w:rPr>
        <w:t xml:space="preserve"> и начале </w:t>
      </w:r>
      <w:r w:rsidRPr="007260DC">
        <w:rPr>
          <w:rFonts w:ascii="Times New Roman" w:eastAsia="Times New Roman" w:hAnsi="Times New Roman" w:cs="Times New Roman"/>
          <w:spacing w:val="-1"/>
          <w:kern w:val="0"/>
          <w:sz w:val="28"/>
          <w:szCs w:val="28"/>
          <w:lang w:val="en-US" w:eastAsia="ru-RU"/>
        </w:rPr>
        <w:t>X</w:t>
      </w:r>
      <w:r w:rsidRPr="007260DC">
        <w:rPr>
          <w:rFonts w:ascii="Times New Roman" w:eastAsia="Times New Roman" w:hAnsi="Times New Roman" w:cs="Times New Roman"/>
          <w:spacing w:val="-1"/>
          <w:kern w:val="0"/>
          <w:sz w:val="28"/>
          <w:szCs w:val="28"/>
          <w:lang w:eastAsia="ru-RU"/>
        </w:rPr>
        <w:t xml:space="preserve"> </w:t>
      </w:r>
      <w:r w:rsidRPr="007260DC">
        <w:rPr>
          <w:rFonts w:ascii="Times New Roman" w:eastAsia="Times New Roman" w:hAnsi="Times New Roman" w:cs="Times New Roman"/>
          <w:spacing w:val="-3"/>
          <w:kern w:val="0"/>
          <w:sz w:val="28"/>
          <w:szCs w:val="28"/>
          <w:lang w:eastAsia="ru-RU"/>
        </w:rPr>
        <w:t xml:space="preserve">века аббасидского халифата, объединявшее обширные области, населенные </w:t>
      </w:r>
      <w:r w:rsidRPr="007260DC">
        <w:rPr>
          <w:rFonts w:ascii="Times New Roman" w:eastAsia="Times New Roman" w:hAnsi="Times New Roman" w:cs="Times New Roman"/>
          <w:kern w:val="0"/>
          <w:sz w:val="28"/>
          <w:szCs w:val="28"/>
          <w:lang w:eastAsia="ru-RU"/>
        </w:rPr>
        <w:t xml:space="preserve">племенами и народами, не имевшими общего языка и единства </w:t>
      </w:r>
      <w:r w:rsidRPr="007260DC">
        <w:rPr>
          <w:rFonts w:ascii="Times New Roman" w:eastAsia="Times New Roman" w:hAnsi="Times New Roman" w:cs="Times New Roman"/>
          <w:spacing w:val="-3"/>
          <w:kern w:val="0"/>
          <w:sz w:val="28"/>
          <w:szCs w:val="28"/>
          <w:lang w:eastAsia="ru-RU"/>
        </w:rPr>
        <w:t xml:space="preserve">экономической жизни, находившиеся на разных стадиях экономического и </w:t>
      </w:r>
      <w:r w:rsidRPr="007260DC">
        <w:rPr>
          <w:rFonts w:ascii="Times New Roman" w:eastAsia="Times New Roman" w:hAnsi="Times New Roman" w:cs="Times New Roman"/>
          <w:spacing w:val="-4"/>
          <w:kern w:val="0"/>
          <w:sz w:val="28"/>
          <w:szCs w:val="28"/>
          <w:lang w:eastAsia="ru-RU"/>
        </w:rPr>
        <w:t xml:space="preserve">культурного развития и почти не поддерживавшие как экономических, так и </w:t>
      </w:r>
      <w:r w:rsidRPr="007260DC">
        <w:rPr>
          <w:rFonts w:ascii="Times New Roman" w:eastAsia="Times New Roman" w:hAnsi="Times New Roman" w:cs="Times New Roman"/>
          <w:spacing w:val="-1"/>
          <w:kern w:val="0"/>
          <w:sz w:val="28"/>
          <w:szCs w:val="28"/>
          <w:lang w:eastAsia="ru-RU"/>
        </w:rPr>
        <w:t>этнических и культурных связей, см. об этом также: [74, 10-18]</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27" w:firstLine="688"/>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
          <w:kern w:val="0"/>
          <w:sz w:val="28"/>
          <w:szCs w:val="28"/>
          <w:lang w:eastAsia="ru-RU"/>
        </w:rPr>
        <w:t xml:space="preserve">В свете изучения проблемы языковых контактов и взаимодействия </w:t>
      </w:r>
      <w:r w:rsidRPr="007260DC">
        <w:rPr>
          <w:rFonts w:ascii="Times New Roman" w:eastAsia="Times New Roman" w:hAnsi="Times New Roman" w:cs="Times New Roman"/>
          <w:spacing w:val="-3"/>
          <w:kern w:val="0"/>
          <w:sz w:val="28"/>
          <w:szCs w:val="28"/>
          <w:lang w:eastAsia="ru-RU"/>
        </w:rPr>
        <w:t xml:space="preserve">языков представляет большой научный интерес влияние арабского языка на </w:t>
      </w:r>
      <w:r w:rsidRPr="007260DC">
        <w:rPr>
          <w:rFonts w:ascii="Times New Roman" w:eastAsia="Times New Roman" w:hAnsi="Times New Roman" w:cs="Times New Roman"/>
          <w:spacing w:val="-4"/>
          <w:kern w:val="0"/>
          <w:sz w:val="28"/>
          <w:szCs w:val="28"/>
          <w:lang w:eastAsia="ru-RU"/>
        </w:rPr>
        <w:t xml:space="preserve">иранские, тюркские и другие языки. После завоевания ряда стран Западной </w:t>
      </w:r>
      <w:r w:rsidRPr="007260DC">
        <w:rPr>
          <w:rFonts w:ascii="Times New Roman" w:eastAsia="Times New Roman" w:hAnsi="Times New Roman" w:cs="Times New Roman"/>
          <w:spacing w:val="-3"/>
          <w:kern w:val="0"/>
          <w:sz w:val="28"/>
          <w:szCs w:val="28"/>
          <w:lang w:eastAsia="ru-RU"/>
        </w:rPr>
        <w:t xml:space="preserve">Азии в </w:t>
      </w:r>
      <w:r w:rsidRPr="007260DC">
        <w:rPr>
          <w:rFonts w:ascii="Times New Roman" w:eastAsia="Times New Roman" w:hAnsi="Times New Roman" w:cs="Times New Roman"/>
          <w:spacing w:val="-3"/>
          <w:kern w:val="0"/>
          <w:sz w:val="28"/>
          <w:szCs w:val="28"/>
          <w:lang w:val="en-US" w:eastAsia="ru-RU"/>
        </w:rPr>
        <w:t>VII</w:t>
      </w:r>
      <w:r w:rsidRPr="007260DC">
        <w:rPr>
          <w:rFonts w:ascii="Times New Roman" w:eastAsia="Times New Roman" w:hAnsi="Times New Roman" w:cs="Times New Roman"/>
          <w:spacing w:val="-3"/>
          <w:kern w:val="0"/>
          <w:sz w:val="28"/>
          <w:szCs w:val="28"/>
          <w:lang w:eastAsia="ru-RU"/>
        </w:rPr>
        <w:t>-</w:t>
      </w:r>
      <w:r w:rsidRPr="007260DC">
        <w:rPr>
          <w:rFonts w:ascii="Times New Roman" w:eastAsia="Times New Roman" w:hAnsi="Times New Roman" w:cs="Times New Roman"/>
          <w:spacing w:val="-3"/>
          <w:kern w:val="0"/>
          <w:sz w:val="28"/>
          <w:szCs w:val="28"/>
          <w:lang w:val="en-US" w:eastAsia="ru-RU"/>
        </w:rPr>
        <w:t>VIII</w:t>
      </w:r>
      <w:r w:rsidRPr="007260DC">
        <w:rPr>
          <w:rFonts w:ascii="Times New Roman" w:eastAsia="Times New Roman" w:hAnsi="Times New Roman" w:cs="Times New Roman"/>
          <w:spacing w:val="-3"/>
          <w:kern w:val="0"/>
          <w:sz w:val="28"/>
          <w:szCs w:val="28"/>
          <w:lang w:eastAsia="ru-RU"/>
        </w:rPr>
        <w:t xml:space="preserve"> вв. арабским халифатом местные языки вытеснились и </w:t>
      </w:r>
      <w:r w:rsidRPr="007260DC">
        <w:rPr>
          <w:rFonts w:ascii="Times New Roman" w:eastAsia="Times New Roman" w:hAnsi="Times New Roman" w:cs="Times New Roman"/>
          <w:kern w:val="0"/>
          <w:sz w:val="28"/>
          <w:szCs w:val="28"/>
          <w:lang w:eastAsia="ru-RU"/>
        </w:rPr>
        <w:t>официальным языком становился арабский. Однако особое влияние арабского языка объясняется не только тем,  что эти языки  в течение</w:t>
      </w:r>
    </w:p>
    <w:p w:rsidR="007260DC" w:rsidRPr="007260DC" w:rsidRDefault="007260DC" w:rsidP="007260DC">
      <w:pPr>
        <w:shd w:val="clear" w:color="auto" w:fill="FFFFFF"/>
        <w:tabs>
          <w:tab w:val="clear" w:pos="709"/>
        </w:tabs>
        <w:suppressAutoHyphens w:val="0"/>
        <w:autoSpaceDE w:val="0"/>
        <w:autoSpaceDN w:val="0"/>
        <w:adjustRightInd w:val="0"/>
        <w:spacing w:before="647" w:after="0" w:line="240" w:lineRule="auto"/>
        <w:ind w:right="77" w:firstLine="0"/>
        <w:jc w:val="center"/>
        <w:rPr>
          <w:rFonts w:ascii="Times New Roman" w:eastAsia="Times New Roman" w:hAnsi="Times New Roman" w:cs="Times New Roman"/>
          <w:kern w:val="0"/>
          <w:sz w:val="20"/>
          <w:szCs w:val="20"/>
          <w:lang w:eastAsia="ru-RU"/>
        </w:rPr>
      </w:pPr>
      <w:r w:rsidRPr="007260DC">
        <w:rPr>
          <w:rFonts w:ascii="Arial" w:eastAsia="Times New Roman" w:hAnsi="Arial" w:cs="Arial"/>
          <w:b/>
          <w:bCs/>
          <w:kern w:val="0"/>
          <w:lang w:eastAsia="ru-RU"/>
        </w:rPr>
        <w:t>4</w:t>
      </w:r>
    </w:p>
    <w:p w:rsidR="007260DC" w:rsidRPr="007260DC" w:rsidRDefault="007260DC" w:rsidP="007260DC">
      <w:pPr>
        <w:shd w:val="clear" w:color="auto" w:fill="FFFFFF"/>
        <w:tabs>
          <w:tab w:val="clear" w:pos="709"/>
        </w:tabs>
        <w:suppressAutoHyphens w:val="0"/>
        <w:autoSpaceDE w:val="0"/>
        <w:autoSpaceDN w:val="0"/>
        <w:adjustRightInd w:val="0"/>
        <w:spacing w:before="647" w:after="0" w:line="240" w:lineRule="auto"/>
        <w:ind w:right="77" w:firstLine="0"/>
        <w:jc w:val="center"/>
        <w:rPr>
          <w:rFonts w:ascii="Times New Roman" w:eastAsia="Times New Roman" w:hAnsi="Times New Roman" w:cs="Times New Roman"/>
          <w:kern w:val="0"/>
          <w:sz w:val="20"/>
          <w:szCs w:val="20"/>
          <w:lang w:eastAsia="ru-RU"/>
        </w:rPr>
        <w:sectPr w:rsidR="007260DC" w:rsidRPr="007260DC">
          <w:pgSz w:w="11909" w:h="16834"/>
          <w:pgMar w:top="1440" w:right="976" w:bottom="720" w:left="1833"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27"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 xml:space="preserve">длительного времени соприкасались с ним, но и тем, что основной религией, </w:t>
      </w:r>
      <w:r w:rsidRPr="007260DC">
        <w:rPr>
          <w:rFonts w:ascii="Times New Roman" w:eastAsia="Times New Roman" w:hAnsi="Times New Roman" w:cs="Times New Roman"/>
          <w:kern w:val="0"/>
          <w:sz w:val="28"/>
          <w:szCs w:val="28"/>
          <w:lang w:eastAsia="ru-RU"/>
        </w:rPr>
        <w:t>получившей распространение среди народов-носителей этих языков, является ислам.</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14"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Говоря о мерах, осуществляемых арабскими завоевателями с целью </w:t>
      </w:r>
      <w:r w:rsidRPr="007260DC">
        <w:rPr>
          <w:rFonts w:ascii="Times New Roman" w:eastAsia="Times New Roman" w:hAnsi="Times New Roman" w:cs="Times New Roman"/>
          <w:kern w:val="0"/>
          <w:sz w:val="28"/>
          <w:szCs w:val="28"/>
          <w:lang w:eastAsia="ru-RU"/>
        </w:rPr>
        <w:t xml:space="preserve">усиления своих позиций, интенсификации процесса омусульманивания </w:t>
      </w:r>
      <w:r w:rsidRPr="007260DC">
        <w:rPr>
          <w:rFonts w:ascii="Times New Roman" w:eastAsia="Times New Roman" w:hAnsi="Times New Roman" w:cs="Times New Roman"/>
          <w:spacing w:val="-3"/>
          <w:kern w:val="0"/>
          <w:sz w:val="28"/>
          <w:szCs w:val="28"/>
          <w:lang w:eastAsia="ru-RU"/>
        </w:rPr>
        <w:t xml:space="preserve">народов Хорасана и Мовереннахра, нельзя не отметить, что они сыграли </w:t>
      </w:r>
      <w:r w:rsidRPr="007260DC">
        <w:rPr>
          <w:rFonts w:ascii="Times New Roman" w:eastAsia="Times New Roman" w:hAnsi="Times New Roman" w:cs="Times New Roman"/>
          <w:spacing w:val="-5"/>
          <w:kern w:val="0"/>
          <w:sz w:val="28"/>
          <w:szCs w:val="28"/>
          <w:lang w:eastAsia="ru-RU"/>
        </w:rPr>
        <w:t xml:space="preserve">немаловажную роль в распространении арабского языка и расширении сферы </w:t>
      </w:r>
      <w:r w:rsidRPr="007260DC">
        <w:rPr>
          <w:rFonts w:ascii="Times New Roman" w:eastAsia="Times New Roman" w:hAnsi="Times New Roman" w:cs="Times New Roman"/>
          <w:spacing w:val="-4"/>
          <w:kern w:val="0"/>
          <w:sz w:val="28"/>
          <w:szCs w:val="28"/>
          <w:lang w:eastAsia="ru-RU"/>
        </w:rPr>
        <w:t xml:space="preserve">его влияния, выразишегося в проникновении массы арабских слов в персидско-таджикский язык. В первую очередь, в него проникли слова, </w:t>
      </w:r>
      <w:r w:rsidRPr="007260DC">
        <w:rPr>
          <w:rFonts w:ascii="Times New Roman" w:eastAsia="Times New Roman" w:hAnsi="Times New Roman" w:cs="Times New Roman"/>
          <w:spacing w:val="-3"/>
          <w:kern w:val="0"/>
          <w:sz w:val="28"/>
          <w:szCs w:val="28"/>
          <w:lang w:eastAsia="ru-RU"/>
        </w:rPr>
        <w:t xml:space="preserve">относящиеся к религиозно-богословской лексике, что было связано с </w:t>
      </w:r>
      <w:r w:rsidRPr="007260DC">
        <w:rPr>
          <w:rFonts w:ascii="Times New Roman" w:eastAsia="Times New Roman" w:hAnsi="Times New Roman" w:cs="Times New Roman"/>
          <w:spacing w:val="-4"/>
          <w:kern w:val="0"/>
          <w:sz w:val="28"/>
          <w:szCs w:val="28"/>
          <w:lang w:eastAsia="ru-RU"/>
        </w:rPr>
        <w:t xml:space="preserve">необходимостью изучать Коран, хадисы и мусульманское законодательство. </w:t>
      </w:r>
      <w:r w:rsidRPr="007260DC">
        <w:rPr>
          <w:rFonts w:ascii="Times New Roman" w:eastAsia="Times New Roman" w:hAnsi="Times New Roman" w:cs="Times New Roman"/>
          <w:kern w:val="0"/>
          <w:sz w:val="28"/>
          <w:szCs w:val="28"/>
          <w:lang w:eastAsia="ru-RU"/>
        </w:rPr>
        <w:t xml:space="preserve">Затем вошли слова политического, канцелярского и хозяйственного </w:t>
      </w:r>
      <w:r w:rsidRPr="007260DC">
        <w:rPr>
          <w:rFonts w:ascii="Times New Roman" w:eastAsia="Times New Roman" w:hAnsi="Times New Roman" w:cs="Times New Roman"/>
          <w:spacing w:val="-5"/>
          <w:kern w:val="0"/>
          <w:sz w:val="28"/>
          <w:szCs w:val="28"/>
          <w:lang w:eastAsia="ru-RU"/>
        </w:rPr>
        <w:t xml:space="preserve">назначения. В бытовой лексике персидско-таджикского языка арабские слова </w:t>
      </w:r>
      <w:r w:rsidRPr="007260DC">
        <w:rPr>
          <w:rFonts w:ascii="Times New Roman" w:eastAsia="Times New Roman" w:hAnsi="Times New Roman" w:cs="Times New Roman"/>
          <w:kern w:val="0"/>
          <w:sz w:val="28"/>
          <w:szCs w:val="28"/>
          <w:lang w:eastAsia="ru-RU"/>
        </w:rPr>
        <w:t>представлены весьма незначительным числом.</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right="14" w:firstLine="72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 xml:space="preserve">Поэтому «Само собой, разумеется- пишет профессор Ю. А. Рубинчик, </w:t>
      </w:r>
      <w:r w:rsidRPr="007260DC">
        <w:rPr>
          <w:rFonts w:ascii="Times New Roman" w:eastAsia="Times New Roman" w:hAnsi="Times New Roman" w:cs="Times New Roman"/>
          <w:kern w:val="0"/>
          <w:sz w:val="28"/>
          <w:szCs w:val="28"/>
          <w:lang w:eastAsia="ru-RU"/>
        </w:rPr>
        <w:t xml:space="preserve">что влияние арабского языка на разные языки иранской группы в силу </w:t>
      </w:r>
      <w:r w:rsidRPr="007260DC">
        <w:rPr>
          <w:rFonts w:ascii="Times New Roman" w:eastAsia="Times New Roman" w:hAnsi="Times New Roman" w:cs="Times New Roman"/>
          <w:spacing w:val="-1"/>
          <w:kern w:val="0"/>
          <w:sz w:val="28"/>
          <w:szCs w:val="28"/>
          <w:lang w:eastAsia="ru-RU"/>
        </w:rPr>
        <w:t xml:space="preserve">различия исторических и географических условий был неодинаковым: </w:t>
      </w:r>
      <w:r w:rsidRPr="007260DC">
        <w:rPr>
          <w:rFonts w:ascii="Times New Roman" w:eastAsia="Times New Roman" w:hAnsi="Times New Roman" w:cs="Times New Roman"/>
          <w:spacing w:val="-2"/>
          <w:kern w:val="0"/>
          <w:sz w:val="28"/>
          <w:szCs w:val="28"/>
          <w:lang w:eastAsia="ru-RU"/>
        </w:rPr>
        <w:t xml:space="preserve">количество арабских слов, вошедших в эти языки различно; неодинаков </w:t>
      </w:r>
      <w:r w:rsidRPr="007260DC">
        <w:rPr>
          <w:rFonts w:ascii="Times New Roman" w:eastAsia="Times New Roman" w:hAnsi="Times New Roman" w:cs="Times New Roman"/>
          <w:kern w:val="0"/>
          <w:sz w:val="28"/>
          <w:szCs w:val="28"/>
          <w:lang w:eastAsia="ru-RU"/>
        </w:rPr>
        <w:t xml:space="preserve">характер лексики, заимствованной этими языками: неодинаковы </w:t>
      </w:r>
      <w:r w:rsidRPr="007260DC">
        <w:rPr>
          <w:rFonts w:ascii="Times New Roman" w:eastAsia="Times New Roman" w:hAnsi="Times New Roman" w:cs="Times New Roman"/>
          <w:spacing w:val="-3"/>
          <w:kern w:val="0"/>
          <w:sz w:val="28"/>
          <w:szCs w:val="28"/>
          <w:lang w:eastAsia="ru-RU"/>
        </w:rPr>
        <w:t xml:space="preserve">фонетические и семантические изменения, которым подверглись арабские </w:t>
      </w:r>
      <w:r w:rsidRPr="007260DC">
        <w:rPr>
          <w:rFonts w:ascii="Times New Roman" w:eastAsia="Times New Roman" w:hAnsi="Times New Roman" w:cs="Times New Roman"/>
          <w:kern w:val="0"/>
          <w:sz w:val="28"/>
          <w:szCs w:val="28"/>
          <w:lang w:eastAsia="ru-RU"/>
        </w:rPr>
        <w:t>слова в этих языках» [98, 199-208].</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8" w:firstLine="67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 xml:space="preserve">Для разработки общей теории языковых контактов было бы весьма </w:t>
      </w:r>
      <w:r w:rsidRPr="007260DC">
        <w:rPr>
          <w:rFonts w:ascii="Times New Roman" w:eastAsia="Times New Roman" w:hAnsi="Times New Roman" w:cs="Times New Roman"/>
          <w:spacing w:val="-5"/>
          <w:kern w:val="0"/>
          <w:sz w:val="28"/>
          <w:szCs w:val="28"/>
          <w:lang w:eastAsia="ru-RU"/>
        </w:rPr>
        <w:t xml:space="preserve">ценным глубокое изучение арабских заимствованных слов и грамматических </w:t>
      </w:r>
      <w:r w:rsidRPr="007260DC">
        <w:rPr>
          <w:rFonts w:ascii="Times New Roman" w:eastAsia="Times New Roman" w:hAnsi="Times New Roman" w:cs="Times New Roman"/>
          <w:kern w:val="0"/>
          <w:sz w:val="28"/>
          <w:szCs w:val="28"/>
          <w:lang w:eastAsia="ru-RU"/>
        </w:rPr>
        <w:t xml:space="preserve">форм в различных иранских языках. Это позволило бы в дальнейшем </w:t>
      </w:r>
      <w:r w:rsidRPr="007260DC">
        <w:rPr>
          <w:rFonts w:ascii="Times New Roman" w:eastAsia="Times New Roman" w:hAnsi="Times New Roman" w:cs="Times New Roman"/>
          <w:spacing w:val="-4"/>
          <w:kern w:val="0"/>
          <w:sz w:val="28"/>
          <w:szCs w:val="28"/>
          <w:lang w:eastAsia="ru-RU"/>
        </w:rPr>
        <w:t xml:space="preserve">провести сопоставительное изучение этих заимствований и тех изменений, </w:t>
      </w:r>
      <w:r w:rsidRPr="007260DC">
        <w:rPr>
          <w:rFonts w:ascii="Times New Roman" w:eastAsia="Times New Roman" w:hAnsi="Times New Roman" w:cs="Times New Roman"/>
          <w:kern w:val="0"/>
          <w:sz w:val="28"/>
          <w:szCs w:val="28"/>
          <w:lang w:eastAsia="ru-RU"/>
        </w:rPr>
        <w:t>которым они подверглись в этих языках.</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3" w:right="529" w:firstLine="661"/>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 xml:space="preserve">Из иранских языков в этом отношение в наибольшей мере изучен </w:t>
      </w:r>
      <w:r w:rsidRPr="007260DC">
        <w:rPr>
          <w:rFonts w:ascii="Times New Roman" w:eastAsia="Times New Roman" w:hAnsi="Times New Roman" w:cs="Times New Roman"/>
          <w:spacing w:val="-2"/>
          <w:kern w:val="0"/>
          <w:sz w:val="28"/>
          <w:szCs w:val="28"/>
          <w:lang w:eastAsia="ru-RU"/>
        </w:rPr>
        <w:t>персидский: Бахор М. [6, 7], Пейсиков Л.С. [89, 90], Алиев Г.Г. [3],</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46"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5</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46" w:firstLine="0"/>
        <w:jc w:val="center"/>
        <w:rPr>
          <w:rFonts w:ascii="Times New Roman" w:eastAsia="Times New Roman" w:hAnsi="Times New Roman" w:cs="Times New Roman"/>
          <w:kern w:val="0"/>
          <w:sz w:val="20"/>
          <w:szCs w:val="20"/>
          <w:lang w:eastAsia="ru-RU"/>
        </w:rPr>
        <w:sectPr w:rsidR="007260DC" w:rsidRPr="007260DC">
          <w:pgSz w:w="11909" w:h="16834"/>
          <w:pgMar w:top="1440" w:right="991" w:bottom="360" w:left="1840"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Смирнова Л.П.[101,30-31], </w:t>
      </w:r>
      <w:r w:rsidRPr="007260DC">
        <w:rPr>
          <w:rFonts w:ascii="Times New Roman" w:eastAsia="Times New Roman" w:hAnsi="Times New Roman" w:cs="Times New Roman"/>
          <w:spacing w:val="-3"/>
          <w:kern w:val="0"/>
          <w:sz w:val="28"/>
          <w:szCs w:val="28"/>
          <w:lang w:val="en-US" w:eastAsia="ru-RU"/>
        </w:rPr>
        <w:t>Lazard</w:t>
      </w:r>
      <w:r w:rsidRPr="007260DC">
        <w:rPr>
          <w:rFonts w:ascii="Times New Roman" w:eastAsia="Times New Roman" w:hAnsi="Times New Roman" w:cs="Times New Roman"/>
          <w:spacing w:val="-3"/>
          <w:kern w:val="0"/>
          <w:sz w:val="28"/>
          <w:szCs w:val="28"/>
          <w:lang w:eastAsia="ru-RU"/>
        </w:rPr>
        <w:t xml:space="preserve"> </w:t>
      </w:r>
      <w:r w:rsidRPr="007260DC">
        <w:rPr>
          <w:rFonts w:ascii="Times New Roman" w:eastAsia="Times New Roman" w:hAnsi="Times New Roman" w:cs="Times New Roman"/>
          <w:spacing w:val="-3"/>
          <w:kern w:val="0"/>
          <w:sz w:val="28"/>
          <w:szCs w:val="28"/>
          <w:lang w:val="en-US" w:eastAsia="ru-RU"/>
        </w:rPr>
        <w:t>G</w:t>
      </w:r>
      <w:r w:rsidRPr="007260DC">
        <w:rPr>
          <w:rFonts w:ascii="Times New Roman" w:eastAsia="Times New Roman" w:hAnsi="Times New Roman" w:cs="Times New Roman"/>
          <w:spacing w:val="-3"/>
          <w:kern w:val="0"/>
          <w:sz w:val="28"/>
          <w:szCs w:val="28"/>
          <w:lang w:eastAsia="ru-RU"/>
        </w:rPr>
        <w:t xml:space="preserve">.[151,152], Розенфельд А.З. [96,24-25], </w:t>
      </w:r>
      <w:r w:rsidRPr="007260DC">
        <w:rPr>
          <w:rFonts w:ascii="Times New Roman" w:eastAsia="Times New Roman" w:hAnsi="Times New Roman" w:cs="Times New Roman"/>
          <w:spacing w:val="-4"/>
          <w:kern w:val="0"/>
          <w:sz w:val="28"/>
          <w:szCs w:val="28"/>
          <w:lang w:eastAsia="ru-RU"/>
        </w:rPr>
        <w:t xml:space="preserve">Овчинникова И.К. [79], Рубинчик Ю.А. [98, 99], Ерёмина К.Н. [28, 39-43], </w:t>
      </w:r>
      <w:r w:rsidRPr="007260DC">
        <w:rPr>
          <w:rFonts w:ascii="Times New Roman" w:eastAsia="Times New Roman" w:hAnsi="Times New Roman" w:cs="Times New Roman"/>
          <w:kern w:val="0"/>
          <w:sz w:val="28"/>
          <w:szCs w:val="28"/>
          <w:lang w:eastAsia="ru-RU"/>
        </w:rPr>
        <w:t>ФаршидвардХ. [162], ИчеренкаЦ150], КомиН. [58].</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9"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Вопросам арабизмов в иранской прессе посвящено исследование </w:t>
      </w:r>
      <w:r w:rsidRPr="007260DC">
        <w:rPr>
          <w:rFonts w:ascii="Times New Roman" w:eastAsia="Times New Roman" w:hAnsi="Times New Roman" w:cs="Times New Roman"/>
          <w:spacing w:val="-2"/>
          <w:kern w:val="0"/>
          <w:sz w:val="28"/>
          <w:szCs w:val="28"/>
          <w:lang w:eastAsia="ru-RU"/>
        </w:rPr>
        <w:t xml:space="preserve">Г. Алиева [3]. Хотя эта работа посвящена, в основном, анализу жанров и </w:t>
      </w:r>
      <w:r w:rsidRPr="007260DC">
        <w:rPr>
          <w:rFonts w:ascii="Times New Roman" w:eastAsia="Times New Roman" w:hAnsi="Times New Roman" w:cs="Times New Roman"/>
          <w:kern w:val="0"/>
          <w:sz w:val="28"/>
          <w:szCs w:val="28"/>
          <w:lang w:eastAsia="ru-RU"/>
        </w:rPr>
        <w:t xml:space="preserve">тематики прессы Ирана, в ней даётся кратко общая характеристика </w:t>
      </w:r>
      <w:r w:rsidRPr="007260DC">
        <w:rPr>
          <w:rFonts w:ascii="Times New Roman" w:eastAsia="Times New Roman" w:hAnsi="Times New Roman" w:cs="Times New Roman"/>
          <w:spacing w:val="-3"/>
          <w:kern w:val="0"/>
          <w:sz w:val="28"/>
          <w:szCs w:val="28"/>
          <w:lang w:eastAsia="ru-RU"/>
        </w:rPr>
        <w:t xml:space="preserve">лексики языка периодики, и в частности, отмечается насыщенность его </w:t>
      </w:r>
      <w:r w:rsidRPr="007260DC">
        <w:rPr>
          <w:rFonts w:ascii="Times New Roman" w:eastAsia="Times New Roman" w:hAnsi="Times New Roman" w:cs="Times New Roman"/>
          <w:kern w:val="0"/>
          <w:sz w:val="28"/>
          <w:szCs w:val="28"/>
          <w:lang w:eastAsia="ru-RU"/>
        </w:rPr>
        <w:t>арабизмами.</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14"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На семантических изменениях арабизмов в персидском языке специально останавливается Л. П. Смирнова в своей диссертационной работе «Язык «Таарих-и Сиистон»», где автор приводит списки слов </w:t>
      </w:r>
      <w:r w:rsidRPr="007260DC">
        <w:rPr>
          <w:rFonts w:ascii="Times New Roman" w:eastAsia="Times New Roman" w:hAnsi="Times New Roman" w:cs="Times New Roman"/>
          <w:spacing w:val="-1"/>
          <w:kern w:val="0"/>
          <w:sz w:val="28"/>
          <w:szCs w:val="28"/>
          <w:lang w:eastAsia="ru-RU"/>
        </w:rPr>
        <w:t>арабского происхождения с указанием их  семантического признака.</w:t>
      </w:r>
    </w:p>
    <w:p w:rsidR="007260DC" w:rsidRPr="007260DC" w:rsidRDefault="007260DC" w:rsidP="007260DC">
      <w:pPr>
        <w:shd w:val="clear" w:color="auto" w:fill="FFFFFF"/>
        <w:tabs>
          <w:tab w:val="clear" w:pos="709"/>
          <w:tab w:val="left" w:pos="2192"/>
        </w:tabs>
        <w:suppressAutoHyphens w:val="0"/>
        <w:autoSpaceDE w:val="0"/>
        <w:autoSpaceDN w:val="0"/>
        <w:adjustRightInd w:val="0"/>
        <w:spacing w:after="0" w:line="451" w:lineRule="exact"/>
        <w:ind w:left="5" w:right="14"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Вопрос арабских заимствований затрагивал попутно Г. Лазард,</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7"/>
          <w:kern w:val="0"/>
          <w:sz w:val="28"/>
          <w:szCs w:val="28"/>
          <w:lang w:eastAsia="ru-RU"/>
        </w:rPr>
        <w:t>характеризуя</w:t>
      </w:r>
      <w:r w:rsidRPr="007260DC">
        <w:rPr>
          <w:rFonts w:ascii="Arial" w:eastAsia="Times New Roman" w:hAnsi="Arial" w:cs="Arial"/>
          <w:kern w:val="0"/>
          <w:sz w:val="28"/>
          <w:szCs w:val="28"/>
          <w:lang w:eastAsia="ru-RU"/>
        </w:rPr>
        <w:tab/>
      </w:r>
      <w:r w:rsidRPr="007260DC">
        <w:rPr>
          <w:rFonts w:ascii="Times New Roman" w:eastAsia="Times New Roman" w:hAnsi="Times New Roman" w:cs="Times New Roman"/>
          <w:spacing w:val="-3"/>
          <w:kern w:val="0"/>
          <w:sz w:val="28"/>
          <w:szCs w:val="28"/>
          <w:lang w:eastAsia="ru-RU"/>
        </w:rPr>
        <w:t>свои      источники,   он   рассматривает      их   синтаксис,</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фразеологию и лексику и специально останавливается на вопросе о процентном соотношении арабской лексики в прозе </w:t>
      </w:r>
      <w:r w:rsidRPr="007260DC">
        <w:rPr>
          <w:rFonts w:ascii="Times New Roman" w:eastAsia="Times New Roman" w:hAnsi="Times New Roman" w:cs="Times New Roman"/>
          <w:kern w:val="0"/>
          <w:sz w:val="28"/>
          <w:szCs w:val="28"/>
          <w:lang w:val="en-US" w:eastAsia="ru-RU"/>
        </w:rPr>
        <w:t>XI</w:t>
      </w:r>
      <w:r w:rsidRPr="007260DC">
        <w:rPr>
          <w:rFonts w:ascii="Times New Roman" w:eastAsia="Times New Roman" w:hAnsi="Times New Roman" w:cs="Times New Roman"/>
          <w:kern w:val="0"/>
          <w:sz w:val="28"/>
          <w:szCs w:val="28"/>
          <w:lang w:eastAsia="ru-RU"/>
        </w:rPr>
        <w:t xml:space="preserve"> в., её терминологии в разных областях науки и роли арабской терминологии, </w:t>
      </w:r>
      <w:r w:rsidRPr="007260DC">
        <w:rPr>
          <w:rFonts w:ascii="Times New Roman" w:eastAsia="Times New Roman" w:hAnsi="Times New Roman" w:cs="Times New Roman"/>
          <w:spacing w:val="-2"/>
          <w:kern w:val="0"/>
          <w:sz w:val="28"/>
          <w:szCs w:val="28"/>
          <w:lang w:eastAsia="ru-RU"/>
        </w:rPr>
        <w:t xml:space="preserve">отмечает старание некоторых авторов развить в какой — то мере словарь </w:t>
      </w:r>
      <w:r w:rsidRPr="007260DC">
        <w:rPr>
          <w:rFonts w:ascii="Times New Roman" w:eastAsia="Times New Roman" w:hAnsi="Times New Roman" w:cs="Times New Roman"/>
          <w:kern w:val="0"/>
          <w:sz w:val="28"/>
          <w:szCs w:val="28"/>
          <w:lang w:eastAsia="ru-RU"/>
        </w:rPr>
        <w:t>абстрактных понятий в персидском языке для передачи арабских терминов, вместо того, чтобы принимать последние [151,152].</w:t>
      </w:r>
    </w:p>
    <w:p w:rsidR="007260DC" w:rsidRPr="007260DC" w:rsidRDefault="007260DC" w:rsidP="007260DC">
      <w:pPr>
        <w:shd w:val="clear" w:color="auto" w:fill="FFFFFF"/>
        <w:tabs>
          <w:tab w:val="clear" w:pos="709"/>
          <w:tab w:val="left" w:pos="3381"/>
          <w:tab w:val="left" w:pos="6535"/>
          <w:tab w:val="left" w:pos="7419"/>
        </w:tabs>
        <w:suppressAutoHyphens w:val="0"/>
        <w:autoSpaceDE w:val="0"/>
        <w:autoSpaceDN w:val="0"/>
        <w:adjustRightInd w:val="0"/>
        <w:spacing w:before="5" w:after="0" w:line="451" w:lineRule="exact"/>
        <w:ind w:left="18"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Наиболее полным, на наш взгляд, представляется синхронный анализ</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kern w:val="0"/>
          <w:sz w:val="28"/>
          <w:szCs w:val="28"/>
          <w:lang w:eastAsia="ru-RU"/>
        </w:rPr>
        <w:t>значений арабских заимствованных слов и определения типов изменения</w:t>
      </w:r>
      <w:r w:rsidRPr="007260DC">
        <w:rPr>
          <w:rFonts w:ascii="Times New Roman" w:eastAsia="Times New Roman" w:hAnsi="Times New Roman" w:cs="Times New Roman"/>
          <w:kern w:val="0"/>
          <w:sz w:val="28"/>
          <w:szCs w:val="28"/>
          <w:lang w:eastAsia="ru-RU"/>
        </w:rPr>
        <w:br/>
        <w:t>их семантики, проведенный Ю. А. Рубинчиком [98]. Автором выделены</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2"/>
          <w:kern w:val="0"/>
          <w:sz w:val="28"/>
          <w:szCs w:val="28"/>
          <w:lang w:eastAsia="ru-RU"/>
        </w:rPr>
        <w:t>четыре основных типа семантических изменений арабизмов в персидском</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kern w:val="0"/>
          <w:sz w:val="28"/>
          <w:szCs w:val="28"/>
          <w:lang w:eastAsia="ru-RU"/>
        </w:rPr>
        <w:t>языке : утрата арабским словам самостоятельного лексического значения</w:t>
      </w:r>
      <w:r w:rsidRPr="007260DC">
        <w:rPr>
          <w:rFonts w:ascii="Times New Roman" w:eastAsia="Times New Roman" w:hAnsi="Times New Roman" w:cs="Times New Roman"/>
          <w:kern w:val="0"/>
          <w:sz w:val="28"/>
          <w:szCs w:val="28"/>
          <w:lang w:eastAsia="ru-RU"/>
        </w:rPr>
        <w:br/>
        <w:t>и употребление его только в сочетаниях с другими словами в составе</w:t>
      </w:r>
      <w:r w:rsidRPr="007260DC">
        <w:rPr>
          <w:rFonts w:ascii="Times New Roman" w:eastAsia="Times New Roman" w:hAnsi="Times New Roman" w:cs="Times New Roman"/>
          <w:kern w:val="0"/>
          <w:sz w:val="28"/>
          <w:szCs w:val="28"/>
          <w:lang w:eastAsia="ru-RU"/>
        </w:rPr>
        <w:br/>
        <w:t>персидских устойчивых оборотов и сложных отменных предлогов;</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5"/>
          <w:kern w:val="0"/>
          <w:sz w:val="28"/>
          <w:szCs w:val="28"/>
          <w:lang w:eastAsia="ru-RU"/>
        </w:rPr>
        <w:t>приобретение    словом</w:t>
      </w:r>
      <w:r w:rsidRPr="007260DC">
        <w:rPr>
          <w:rFonts w:ascii="Arial" w:eastAsia="Times New Roman" w:hAnsi="Arial" w:cs="Arial"/>
          <w:kern w:val="0"/>
          <w:sz w:val="28"/>
          <w:szCs w:val="28"/>
          <w:lang w:eastAsia="ru-RU"/>
        </w:rPr>
        <w:tab/>
      </w:r>
      <w:r w:rsidRPr="007260DC">
        <w:rPr>
          <w:rFonts w:ascii="Times New Roman" w:eastAsia="Times New Roman" w:hAnsi="Times New Roman" w:cs="Times New Roman"/>
          <w:spacing w:val="-3"/>
          <w:kern w:val="0"/>
          <w:sz w:val="28"/>
          <w:szCs w:val="28"/>
          <w:lang w:eastAsia="ru-RU"/>
        </w:rPr>
        <w:t>нового        значения,</w:t>
      </w:r>
      <w:r w:rsidRPr="007260DC">
        <w:rPr>
          <w:rFonts w:ascii="Arial" w:eastAsia="Times New Roman" w:hAnsi="Times New Roman" w:cs="Arial"/>
          <w:kern w:val="0"/>
          <w:sz w:val="28"/>
          <w:szCs w:val="28"/>
          <w:lang w:eastAsia="ru-RU"/>
        </w:rPr>
        <w:tab/>
      </w:r>
      <w:r w:rsidRPr="007260DC">
        <w:rPr>
          <w:rFonts w:ascii="Times New Roman" w:eastAsia="Times New Roman" w:hAnsi="Times New Roman" w:cs="Times New Roman"/>
          <w:spacing w:val="-11"/>
          <w:kern w:val="0"/>
          <w:sz w:val="28"/>
          <w:szCs w:val="28"/>
          <w:lang w:eastAsia="ru-RU"/>
        </w:rPr>
        <w:t>не</w:t>
      </w:r>
      <w:r w:rsidRPr="007260DC">
        <w:rPr>
          <w:rFonts w:ascii="Arial" w:eastAsia="Times New Roman" w:hAnsi="Arial" w:cs="Arial"/>
          <w:kern w:val="0"/>
          <w:sz w:val="28"/>
          <w:szCs w:val="28"/>
          <w:lang w:eastAsia="ru-RU"/>
        </w:rPr>
        <w:tab/>
      </w:r>
      <w:r w:rsidRPr="007260DC">
        <w:rPr>
          <w:rFonts w:ascii="Times New Roman" w:eastAsia="Times New Roman" w:hAnsi="Times New Roman" w:cs="Times New Roman"/>
          <w:spacing w:val="-6"/>
          <w:kern w:val="0"/>
          <w:sz w:val="28"/>
          <w:szCs w:val="28"/>
          <w:lang w:eastAsia="ru-RU"/>
        </w:rPr>
        <w:t>свойственного</w:t>
      </w:r>
    </w:p>
    <w:p w:rsidR="007260DC" w:rsidRPr="007260DC" w:rsidRDefault="007260DC" w:rsidP="007260DC">
      <w:pPr>
        <w:shd w:val="clear" w:color="auto" w:fill="FFFFFF"/>
        <w:tabs>
          <w:tab w:val="clear" w:pos="709"/>
        </w:tabs>
        <w:suppressAutoHyphens w:val="0"/>
        <w:autoSpaceDE w:val="0"/>
        <w:autoSpaceDN w:val="0"/>
        <w:adjustRightInd w:val="0"/>
        <w:spacing w:before="711" w:after="0" w:line="240" w:lineRule="auto"/>
        <w:ind w:right="14" w:firstLine="0"/>
        <w:jc w:val="center"/>
        <w:rPr>
          <w:rFonts w:ascii="Times New Roman" w:eastAsia="Times New Roman" w:hAnsi="Times New Roman" w:cs="Times New Roman"/>
          <w:kern w:val="0"/>
          <w:sz w:val="20"/>
          <w:szCs w:val="20"/>
          <w:lang w:eastAsia="ru-RU"/>
        </w:rPr>
      </w:pPr>
      <w:r w:rsidRPr="007260DC">
        <w:rPr>
          <w:rFonts w:ascii="Arial" w:eastAsia="Times New Roman" w:hAnsi="Arial" w:cs="Times New Roman"/>
          <w:b/>
          <w:bCs/>
          <w:kern w:val="0"/>
          <w:lang w:eastAsia="ru-RU"/>
        </w:rPr>
        <w:t>б</w:t>
      </w:r>
    </w:p>
    <w:p w:rsidR="007260DC" w:rsidRPr="007260DC" w:rsidRDefault="007260DC" w:rsidP="007260DC">
      <w:pPr>
        <w:shd w:val="clear" w:color="auto" w:fill="FFFFFF"/>
        <w:tabs>
          <w:tab w:val="clear" w:pos="709"/>
        </w:tabs>
        <w:suppressAutoHyphens w:val="0"/>
        <w:autoSpaceDE w:val="0"/>
        <w:autoSpaceDN w:val="0"/>
        <w:adjustRightInd w:val="0"/>
        <w:spacing w:before="711" w:after="0" w:line="240" w:lineRule="auto"/>
        <w:ind w:right="14" w:firstLine="0"/>
        <w:jc w:val="center"/>
        <w:rPr>
          <w:rFonts w:ascii="Times New Roman" w:eastAsia="Times New Roman" w:hAnsi="Times New Roman" w:cs="Times New Roman"/>
          <w:kern w:val="0"/>
          <w:sz w:val="20"/>
          <w:szCs w:val="20"/>
          <w:lang w:eastAsia="ru-RU"/>
        </w:rPr>
        <w:sectPr w:rsidR="007260DC" w:rsidRPr="007260DC">
          <w:pgSz w:w="11909" w:h="16834"/>
          <w:pgMar w:top="1440" w:right="960" w:bottom="360" w:left="1844"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5"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арабскому литературному языку при сохранении всех или части арабских значений или же при полной их утрате; сохранение одного или части арабских значений; перераспределение порядка значений заимствованного многозначного арабского слова на персидской почве, связанное с частотой употребления. Другая работа Ю. А. Рубинчика </w:t>
      </w:r>
      <w:r w:rsidRPr="007260DC">
        <w:rPr>
          <w:rFonts w:ascii="Times New Roman" w:eastAsia="Times New Roman" w:hAnsi="Times New Roman" w:cs="Times New Roman"/>
          <w:spacing w:val="-4"/>
          <w:kern w:val="0"/>
          <w:sz w:val="28"/>
          <w:szCs w:val="28"/>
          <w:lang w:eastAsia="ru-RU"/>
        </w:rPr>
        <w:t xml:space="preserve">посвящена особенностям функционирования форм арабского ломаного </w:t>
      </w:r>
      <w:r w:rsidRPr="007260DC">
        <w:rPr>
          <w:rFonts w:ascii="Times New Roman" w:eastAsia="Times New Roman" w:hAnsi="Times New Roman" w:cs="Times New Roman"/>
          <w:kern w:val="0"/>
          <w:sz w:val="28"/>
          <w:szCs w:val="28"/>
          <w:lang w:eastAsia="ru-RU"/>
        </w:rPr>
        <w:t xml:space="preserve">множественного числа (ФЛМЧ) в современном персидском языке. В частности, отмечается, что формы ломанного множественного числа глубоко проникли в строй персидского языка и представляют собой одно из немногих грамматических явлений, появившихся в персидском языке под влиянием арабского. Они стали свободно употребляться в персидском языке наряду с другими показателями множественного </w:t>
      </w:r>
      <w:r w:rsidRPr="007260DC">
        <w:rPr>
          <w:rFonts w:ascii="Times New Roman" w:eastAsia="Times New Roman" w:hAnsi="Times New Roman" w:cs="Times New Roman"/>
          <w:spacing w:val="-1"/>
          <w:kern w:val="0"/>
          <w:sz w:val="28"/>
          <w:szCs w:val="28"/>
          <w:lang w:eastAsia="ru-RU"/>
        </w:rPr>
        <w:t xml:space="preserve">числа. В обиходно-разговорном языке и диалектах персидского языка употребление ФЛМЧ весьма ограничено. В обиходно-разговорном языке </w:t>
      </w:r>
      <w:r w:rsidRPr="007260DC">
        <w:rPr>
          <w:rFonts w:ascii="Times New Roman" w:eastAsia="Times New Roman" w:hAnsi="Times New Roman" w:cs="Times New Roman"/>
          <w:kern w:val="0"/>
          <w:sz w:val="28"/>
          <w:szCs w:val="28"/>
          <w:lang w:eastAsia="ru-RU"/>
        </w:rPr>
        <w:t>иногда можно встретить ФЛМЧ в значении единственного числа [99, 85-91].</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firstLine="602"/>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Вопросы фонетических изменений арабских заимствований в персидском языке затронуты в другой статье Ю. А. Рубинчика [97]. Автор отмечает, что фонетические изменения арабских заимствований имеют два основных вида: системные изменения, основанные на различии фонетических структур двух языков и затрагивающие все арабские слова вне зависимости от их использования в различных стилях речи, и внутрисистемные изменения, происходящие на основе внутренних фонетических закономерностей персидского языка.</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right="5" w:firstLine="606"/>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Семантическим особенностям современной персидской общественно-</w:t>
      </w:r>
      <w:r w:rsidRPr="007260DC">
        <w:rPr>
          <w:rFonts w:ascii="Times New Roman" w:eastAsia="Times New Roman" w:hAnsi="Times New Roman" w:cs="Times New Roman"/>
          <w:spacing w:val="-2"/>
          <w:kern w:val="0"/>
          <w:sz w:val="28"/>
          <w:szCs w:val="28"/>
          <w:lang w:eastAsia="ru-RU"/>
        </w:rPr>
        <w:t xml:space="preserve">политической терминологии посвящена статья К. Н. Ерёминой [28, 39-43]. </w:t>
      </w:r>
      <w:r w:rsidRPr="007260DC">
        <w:rPr>
          <w:rFonts w:ascii="Times New Roman" w:eastAsia="Times New Roman" w:hAnsi="Times New Roman" w:cs="Times New Roman"/>
          <w:kern w:val="0"/>
          <w:sz w:val="28"/>
          <w:szCs w:val="28"/>
          <w:lang w:eastAsia="ru-RU"/>
        </w:rPr>
        <w:t xml:space="preserve">Она отмечает, что в языке периодики увеличивается количество </w:t>
      </w:r>
      <w:r w:rsidRPr="007260DC">
        <w:rPr>
          <w:rFonts w:ascii="Times New Roman" w:eastAsia="Times New Roman" w:hAnsi="Times New Roman" w:cs="Times New Roman"/>
          <w:spacing w:val="-2"/>
          <w:kern w:val="0"/>
          <w:sz w:val="28"/>
          <w:szCs w:val="28"/>
          <w:lang w:eastAsia="ru-RU"/>
        </w:rPr>
        <w:t>лексики,    характерной     раннее       только    для     специальных    научных</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59" w:firstLine="0"/>
        <w:jc w:val="center"/>
        <w:rPr>
          <w:rFonts w:ascii="Times New Roman" w:eastAsia="Times New Roman" w:hAnsi="Times New Roman" w:cs="Times New Roman"/>
          <w:kern w:val="0"/>
          <w:sz w:val="20"/>
          <w:szCs w:val="20"/>
          <w:lang w:eastAsia="ru-RU"/>
        </w:rPr>
      </w:pPr>
      <w:r w:rsidRPr="007260DC">
        <w:rPr>
          <w:rFonts w:ascii="Arial" w:eastAsia="Times New Roman" w:hAnsi="Arial" w:cs="Arial"/>
          <w:b/>
          <w:bCs/>
          <w:kern w:val="0"/>
          <w:sz w:val="24"/>
          <w:szCs w:val="24"/>
          <w:lang w:eastAsia="ru-RU"/>
        </w:rPr>
        <w:t>7</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59" w:firstLine="0"/>
        <w:jc w:val="center"/>
        <w:rPr>
          <w:rFonts w:ascii="Times New Roman" w:eastAsia="Times New Roman" w:hAnsi="Times New Roman" w:cs="Times New Roman"/>
          <w:kern w:val="0"/>
          <w:sz w:val="20"/>
          <w:szCs w:val="20"/>
          <w:lang w:eastAsia="ru-RU"/>
        </w:rPr>
        <w:sectPr w:rsidR="007260DC" w:rsidRPr="007260DC">
          <w:pgSz w:w="11909" w:h="16834"/>
          <w:pgMar w:top="1440" w:right="978" w:bottom="360" w:left="1835"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23"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изложений. Это относится как к заимствованным арабским именам, так и к статусконструктным сочетаниям, функционирующим в персидском языке в качестве отдельных слов. Семантика таких слов не претерпела видимых изменений. Однако использование их в языке общественной печати, несущей широкие информационные функции, можно, по-видимому, рассматривать и как тенденцию к «раскрытию» </w:t>
      </w:r>
      <w:r w:rsidRPr="007260DC">
        <w:rPr>
          <w:rFonts w:ascii="Times New Roman" w:eastAsia="Times New Roman" w:hAnsi="Times New Roman" w:cs="Times New Roman"/>
          <w:spacing w:val="-3"/>
          <w:kern w:val="0"/>
          <w:sz w:val="28"/>
          <w:szCs w:val="28"/>
          <w:lang w:eastAsia="ru-RU"/>
        </w:rPr>
        <w:t xml:space="preserve">узкоспециальных в ряде случаев значений для массового читателя, и как </w:t>
      </w:r>
      <w:r w:rsidRPr="007260DC">
        <w:rPr>
          <w:rFonts w:ascii="Times New Roman" w:eastAsia="Times New Roman" w:hAnsi="Times New Roman" w:cs="Times New Roman"/>
          <w:kern w:val="0"/>
          <w:sz w:val="28"/>
          <w:szCs w:val="28"/>
          <w:lang w:eastAsia="ru-RU"/>
        </w:rPr>
        <w:t>тенденцию к переходу подобной лексики в разряд активно употребляющихся слов [28].</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9"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У иранских авторов встречаются лишь фрагментарные замечания о </w:t>
      </w:r>
      <w:r w:rsidRPr="007260DC">
        <w:rPr>
          <w:rFonts w:ascii="Times New Roman" w:eastAsia="Times New Roman" w:hAnsi="Times New Roman" w:cs="Times New Roman"/>
          <w:spacing w:val="-5"/>
          <w:kern w:val="0"/>
          <w:sz w:val="28"/>
          <w:szCs w:val="28"/>
          <w:lang w:eastAsia="ru-RU"/>
        </w:rPr>
        <w:t xml:space="preserve">семантических изменениях арабской лексики в персидском языке. Например, </w:t>
      </w:r>
      <w:r w:rsidRPr="007260DC">
        <w:rPr>
          <w:rFonts w:ascii="Times New Roman" w:eastAsia="Times New Roman" w:hAnsi="Times New Roman" w:cs="Times New Roman"/>
          <w:spacing w:val="-3"/>
          <w:kern w:val="0"/>
          <w:sz w:val="28"/>
          <w:szCs w:val="28"/>
          <w:lang w:eastAsia="ru-RU"/>
        </w:rPr>
        <w:t xml:space="preserve">Насэрпур Коми в книге "Персидский язык: от разобщённости к единству" </w:t>
      </w:r>
      <w:r w:rsidRPr="007260DC">
        <w:rPr>
          <w:rFonts w:ascii="Times New Roman" w:eastAsia="Times New Roman" w:hAnsi="Times New Roman" w:cs="Times New Roman"/>
          <w:kern w:val="0"/>
          <w:sz w:val="28"/>
          <w:szCs w:val="28"/>
          <w:lang w:eastAsia="ru-RU"/>
        </w:rPr>
        <w:t xml:space="preserve">наряду с перечислением заимствованной из различных языков лексики обращает внимание и на арабское слово эллат, вошедшее некогда в персидский со значениями "порок", "стыд", "болезнь", "хворь", "недомогание", "дефект", "недостаток", иногда употреблявшееся персоязычными источниками и в значении "излишество", </w:t>
      </w:r>
      <w:r w:rsidRPr="007260DC">
        <w:rPr>
          <w:rFonts w:ascii="Times New Roman" w:eastAsia="Times New Roman" w:hAnsi="Times New Roman" w:cs="Times New Roman"/>
          <w:spacing w:val="-3"/>
          <w:kern w:val="0"/>
          <w:sz w:val="28"/>
          <w:szCs w:val="28"/>
          <w:lang w:eastAsia="ru-RU"/>
        </w:rPr>
        <w:t xml:space="preserve">"расточительность", "крайность", "чрезмерность", а в настоящее время </w:t>
      </w:r>
      <w:r w:rsidRPr="007260DC">
        <w:rPr>
          <w:rFonts w:ascii="Times New Roman" w:eastAsia="Times New Roman" w:hAnsi="Times New Roman" w:cs="Times New Roman"/>
          <w:spacing w:val="-2"/>
          <w:kern w:val="0"/>
          <w:sz w:val="28"/>
          <w:szCs w:val="28"/>
          <w:lang w:eastAsia="ru-RU"/>
        </w:rPr>
        <w:t xml:space="preserve">сохранившееся в качестве основного значения "причина", "повод", "мотив". </w:t>
      </w:r>
      <w:r w:rsidRPr="007260DC">
        <w:rPr>
          <w:rFonts w:ascii="Times New Roman" w:eastAsia="Times New Roman" w:hAnsi="Times New Roman" w:cs="Times New Roman"/>
          <w:kern w:val="0"/>
          <w:sz w:val="28"/>
          <w:szCs w:val="28"/>
          <w:lang w:eastAsia="ru-RU"/>
        </w:rPr>
        <w:t>В то же время другое слово того же корня ма'лул сохранило в персидском все первоначальные значения [58].</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3"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В языке дари также, кроме отдельных высказываний Л. Н. Киселёвой </w:t>
      </w:r>
      <w:r w:rsidRPr="007260DC">
        <w:rPr>
          <w:rFonts w:ascii="Times New Roman" w:eastAsia="Times New Roman" w:hAnsi="Times New Roman" w:cs="Times New Roman"/>
          <w:kern w:val="0"/>
          <w:sz w:val="28"/>
          <w:szCs w:val="28"/>
          <w:lang w:eastAsia="ru-RU"/>
        </w:rPr>
        <w:t xml:space="preserve">[55, 56, 57], афганского учёного Р. Фархади [108, 59-63] и кратких сообщений </w:t>
      </w:r>
      <w:r w:rsidRPr="007260DC">
        <w:rPr>
          <w:rFonts w:ascii="Times New Roman" w:eastAsia="Times New Roman" w:hAnsi="Times New Roman" w:cs="Times New Roman"/>
          <w:kern w:val="0"/>
          <w:sz w:val="28"/>
          <w:szCs w:val="28"/>
          <w:lang w:val="en-US" w:eastAsia="ru-RU"/>
        </w:rPr>
        <w:t>X</w:t>
      </w:r>
      <w:r w:rsidRPr="007260DC">
        <w:rPr>
          <w:rFonts w:ascii="Times New Roman" w:eastAsia="Times New Roman" w:hAnsi="Times New Roman" w:cs="Times New Roman"/>
          <w:kern w:val="0"/>
          <w:sz w:val="28"/>
          <w:szCs w:val="28"/>
          <w:lang w:eastAsia="ru-RU"/>
        </w:rPr>
        <w:t xml:space="preserve">. Хашимбекова [119, 46-49], У. Обидова [78, 130-131], </w:t>
      </w:r>
      <w:r w:rsidRPr="007260DC">
        <w:rPr>
          <w:rFonts w:ascii="Times New Roman" w:eastAsia="Times New Roman" w:hAnsi="Times New Roman" w:cs="Times New Roman"/>
          <w:spacing w:val="-2"/>
          <w:kern w:val="0"/>
          <w:sz w:val="28"/>
          <w:szCs w:val="28"/>
          <w:lang w:eastAsia="ru-RU"/>
        </w:rPr>
        <w:t xml:space="preserve">А. Сиярова [100, 90-105], 3. Шакирова [126], Б. 3. Халидова [114, 115], </w:t>
      </w:r>
      <w:r w:rsidRPr="007260DC">
        <w:rPr>
          <w:rFonts w:ascii="Times New Roman" w:eastAsia="Times New Roman" w:hAnsi="Times New Roman" w:cs="Times New Roman"/>
          <w:spacing w:val="-5"/>
          <w:kern w:val="0"/>
          <w:sz w:val="28"/>
          <w:szCs w:val="28"/>
          <w:lang w:eastAsia="ru-RU"/>
        </w:rPr>
        <w:t xml:space="preserve">специального подробного исследования не проводилось. Частичные сведения </w:t>
      </w:r>
      <w:r w:rsidRPr="007260DC">
        <w:rPr>
          <w:rFonts w:ascii="Times New Roman" w:eastAsia="Times New Roman" w:hAnsi="Times New Roman" w:cs="Times New Roman"/>
          <w:kern w:val="0"/>
          <w:sz w:val="28"/>
          <w:szCs w:val="28"/>
          <w:lang w:eastAsia="ru-RU"/>
        </w:rPr>
        <w:t xml:space="preserve">о лексемах, имеющих арабскую форму множественного числа, можно </w:t>
      </w:r>
      <w:r w:rsidRPr="007260DC">
        <w:rPr>
          <w:rFonts w:ascii="Times New Roman" w:eastAsia="Times New Roman" w:hAnsi="Times New Roman" w:cs="Times New Roman"/>
          <w:spacing w:val="-4"/>
          <w:kern w:val="0"/>
          <w:sz w:val="28"/>
          <w:szCs w:val="28"/>
          <w:lang w:eastAsia="ru-RU"/>
        </w:rPr>
        <w:t>обнаружить в опубликованных в Афганистане грамматиках языка дари.</w:t>
      </w:r>
    </w:p>
    <w:p w:rsidR="007260DC" w:rsidRPr="007260DC" w:rsidRDefault="007260DC" w:rsidP="007260DC">
      <w:pPr>
        <w:shd w:val="clear" w:color="auto" w:fill="FFFFFF"/>
        <w:tabs>
          <w:tab w:val="clear" w:pos="709"/>
        </w:tabs>
        <w:suppressAutoHyphens w:val="0"/>
        <w:autoSpaceDE w:val="0"/>
        <w:autoSpaceDN w:val="0"/>
        <w:adjustRightInd w:val="0"/>
        <w:spacing w:before="711" w:after="0" w:line="240" w:lineRule="auto"/>
        <w:ind w:right="36" w:firstLine="0"/>
        <w:jc w:val="center"/>
        <w:rPr>
          <w:rFonts w:ascii="Times New Roman" w:eastAsia="Times New Roman" w:hAnsi="Times New Roman" w:cs="Times New Roman"/>
          <w:kern w:val="0"/>
          <w:sz w:val="20"/>
          <w:szCs w:val="20"/>
          <w:lang w:eastAsia="ru-RU"/>
        </w:rPr>
      </w:pPr>
      <w:r w:rsidRPr="007260DC">
        <w:rPr>
          <w:rFonts w:ascii="Arial" w:eastAsia="Times New Roman" w:hAnsi="Arial" w:cs="Arial"/>
          <w:b/>
          <w:bCs/>
          <w:kern w:val="0"/>
          <w:lang w:eastAsia="ru-RU"/>
        </w:rPr>
        <w:t>8</w:t>
      </w:r>
    </w:p>
    <w:p w:rsidR="007260DC" w:rsidRPr="007260DC" w:rsidRDefault="007260DC" w:rsidP="007260DC">
      <w:pPr>
        <w:shd w:val="clear" w:color="auto" w:fill="FFFFFF"/>
        <w:tabs>
          <w:tab w:val="clear" w:pos="709"/>
        </w:tabs>
        <w:suppressAutoHyphens w:val="0"/>
        <w:autoSpaceDE w:val="0"/>
        <w:autoSpaceDN w:val="0"/>
        <w:adjustRightInd w:val="0"/>
        <w:spacing w:before="711" w:after="0" w:line="240" w:lineRule="auto"/>
        <w:ind w:right="36" w:firstLine="0"/>
        <w:jc w:val="center"/>
        <w:rPr>
          <w:rFonts w:ascii="Times New Roman" w:eastAsia="Times New Roman" w:hAnsi="Times New Roman" w:cs="Times New Roman"/>
          <w:kern w:val="0"/>
          <w:sz w:val="20"/>
          <w:szCs w:val="20"/>
          <w:lang w:eastAsia="ru-RU"/>
        </w:rPr>
        <w:sectPr w:rsidR="007260DC" w:rsidRPr="007260DC">
          <w:pgSz w:w="11909" w:h="16834"/>
          <w:pgMar w:top="1440" w:right="980" w:bottom="360" w:left="1837"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59" w:firstLine="68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 xml:space="preserve">Киселёва Л. Н. отмечает, что характерной особенностью лексики языка </w:t>
      </w:r>
      <w:r w:rsidRPr="007260DC">
        <w:rPr>
          <w:rFonts w:ascii="Times New Roman" w:eastAsia="Times New Roman" w:hAnsi="Times New Roman" w:cs="Times New Roman"/>
          <w:kern w:val="0"/>
          <w:sz w:val="28"/>
          <w:szCs w:val="28"/>
          <w:lang w:eastAsia="ru-RU"/>
        </w:rPr>
        <w:t xml:space="preserve">дари (также, как персидского, таджикского, пашту и других иранских языков) является, как известно, наличие в ней большого пласта слов из </w:t>
      </w:r>
      <w:r w:rsidRPr="007260DC">
        <w:rPr>
          <w:rFonts w:ascii="Times New Roman" w:eastAsia="Times New Roman" w:hAnsi="Times New Roman" w:cs="Times New Roman"/>
          <w:spacing w:val="-3"/>
          <w:kern w:val="0"/>
          <w:sz w:val="28"/>
          <w:szCs w:val="28"/>
          <w:lang w:eastAsia="ru-RU"/>
        </w:rPr>
        <w:t xml:space="preserve">арабского языка с их особыми грамматическими формами (породами), </w:t>
      </w:r>
      <w:r w:rsidRPr="007260DC">
        <w:rPr>
          <w:rFonts w:ascii="Times New Roman" w:eastAsia="Times New Roman" w:hAnsi="Times New Roman" w:cs="Times New Roman"/>
          <w:spacing w:val="-4"/>
          <w:kern w:val="0"/>
          <w:sz w:val="28"/>
          <w:szCs w:val="28"/>
          <w:lang w:eastAsia="ru-RU"/>
        </w:rPr>
        <w:t xml:space="preserve">словообразовательной и словоизменительной парадигмой. Это связано с </w:t>
      </w:r>
      <w:r w:rsidRPr="007260DC">
        <w:rPr>
          <w:rFonts w:ascii="Times New Roman" w:eastAsia="Times New Roman" w:hAnsi="Times New Roman" w:cs="Times New Roman"/>
          <w:spacing w:val="-2"/>
          <w:kern w:val="0"/>
          <w:sz w:val="28"/>
          <w:szCs w:val="28"/>
          <w:lang w:eastAsia="ru-RU"/>
        </w:rPr>
        <w:t xml:space="preserve">историческими вхождениями арабизмов в упомянутые выше языки и </w:t>
      </w:r>
      <w:r w:rsidRPr="007260DC">
        <w:rPr>
          <w:rFonts w:ascii="Times New Roman" w:eastAsia="Times New Roman" w:hAnsi="Times New Roman" w:cs="Times New Roman"/>
          <w:spacing w:val="-4"/>
          <w:kern w:val="0"/>
          <w:sz w:val="28"/>
          <w:szCs w:val="28"/>
          <w:lang w:eastAsia="ru-RU"/>
        </w:rPr>
        <w:t xml:space="preserve">длительностью периода усвоения арабизмов (с </w:t>
      </w:r>
      <w:r w:rsidRPr="007260DC">
        <w:rPr>
          <w:rFonts w:ascii="Times New Roman" w:eastAsia="Times New Roman" w:hAnsi="Times New Roman" w:cs="Times New Roman"/>
          <w:spacing w:val="-4"/>
          <w:kern w:val="0"/>
          <w:sz w:val="28"/>
          <w:szCs w:val="28"/>
          <w:lang w:val="en-US" w:eastAsia="ru-RU"/>
        </w:rPr>
        <w:t>VIII</w:t>
      </w:r>
      <w:r w:rsidRPr="007260DC">
        <w:rPr>
          <w:rFonts w:ascii="Times New Roman" w:eastAsia="Times New Roman" w:hAnsi="Times New Roman" w:cs="Times New Roman"/>
          <w:spacing w:val="-4"/>
          <w:kern w:val="0"/>
          <w:sz w:val="28"/>
          <w:szCs w:val="28"/>
          <w:lang w:eastAsia="ru-RU"/>
        </w:rPr>
        <w:t xml:space="preserve"> в. по настоящее время).</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На протяжении истории развития языка дари влияние арабской </w:t>
      </w:r>
      <w:r w:rsidRPr="007260DC">
        <w:rPr>
          <w:rFonts w:ascii="Times New Roman" w:eastAsia="Times New Roman" w:hAnsi="Times New Roman" w:cs="Times New Roman"/>
          <w:spacing w:val="-3"/>
          <w:kern w:val="0"/>
          <w:sz w:val="28"/>
          <w:szCs w:val="28"/>
          <w:lang w:eastAsia="ru-RU"/>
        </w:rPr>
        <w:t xml:space="preserve">языковой стихии было весьма значительным. В Афганистане, не знавшем </w:t>
      </w:r>
      <w:r w:rsidRPr="007260DC">
        <w:rPr>
          <w:rFonts w:ascii="Times New Roman" w:eastAsia="Times New Roman" w:hAnsi="Times New Roman" w:cs="Times New Roman"/>
          <w:kern w:val="0"/>
          <w:sz w:val="28"/>
          <w:szCs w:val="28"/>
          <w:lang w:eastAsia="ru-RU"/>
        </w:rPr>
        <w:t xml:space="preserve">языковых реформ, арабские заимствования не подвергались тому </w:t>
      </w:r>
      <w:r w:rsidRPr="007260DC">
        <w:rPr>
          <w:rFonts w:ascii="Times New Roman" w:eastAsia="Times New Roman" w:hAnsi="Times New Roman" w:cs="Times New Roman"/>
          <w:spacing w:val="-4"/>
          <w:kern w:val="0"/>
          <w:sz w:val="28"/>
          <w:szCs w:val="28"/>
          <w:lang w:eastAsia="ru-RU"/>
        </w:rPr>
        <w:t xml:space="preserve">семантическому отбору и отсеву, как в Иране в 30-60-ые годы, где пуризм в </w:t>
      </w:r>
      <w:r w:rsidRPr="007260DC">
        <w:rPr>
          <w:rFonts w:ascii="Times New Roman" w:eastAsia="Times New Roman" w:hAnsi="Times New Roman" w:cs="Times New Roman"/>
          <w:spacing w:val="-5"/>
          <w:kern w:val="0"/>
          <w:sz w:val="28"/>
          <w:szCs w:val="28"/>
          <w:lang w:eastAsia="ru-RU"/>
        </w:rPr>
        <w:t xml:space="preserve">отношении заимствований носил характер официальной языковой политики.. </w:t>
      </w:r>
      <w:r w:rsidRPr="007260DC">
        <w:rPr>
          <w:rFonts w:ascii="Times New Roman" w:eastAsia="Times New Roman" w:hAnsi="Times New Roman" w:cs="Times New Roman"/>
          <w:spacing w:val="-4"/>
          <w:kern w:val="0"/>
          <w:sz w:val="28"/>
          <w:szCs w:val="28"/>
          <w:lang w:eastAsia="ru-RU"/>
        </w:rPr>
        <w:t>По сравнению с другими заимствованиями в языке дари арабские элементы отличаются большим удельным весом в словарном составе [57, 65-71].</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8" w:right="50"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 xml:space="preserve">Изучением арабизмов в таджикском языке занимались доктор Махфуз </w:t>
      </w:r>
      <w:r w:rsidRPr="007260DC">
        <w:rPr>
          <w:rFonts w:ascii="Times New Roman" w:eastAsia="Times New Roman" w:hAnsi="Times New Roman" w:cs="Times New Roman"/>
          <w:kern w:val="0"/>
          <w:sz w:val="28"/>
          <w:szCs w:val="28"/>
          <w:lang w:eastAsia="ru-RU"/>
        </w:rPr>
        <w:t>[154], Т. Бердыева [8, 10,11,12, 13], А. Сияров [100].</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41" w:firstLine="702"/>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Исследование доктора Махфуза о влиянии арабского языка на </w:t>
      </w:r>
      <w:r w:rsidRPr="007260DC">
        <w:rPr>
          <w:rFonts w:ascii="Times New Roman" w:eastAsia="Times New Roman" w:hAnsi="Times New Roman" w:cs="Times New Roman"/>
          <w:spacing w:val="-2"/>
          <w:kern w:val="0"/>
          <w:sz w:val="28"/>
          <w:szCs w:val="28"/>
          <w:lang w:eastAsia="ru-RU"/>
        </w:rPr>
        <w:t xml:space="preserve">таджикский (в двух частях), изданное в Ираке, является первой работой, </w:t>
      </w:r>
      <w:r w:rsidRPr="007260DC">
        <w:rPr>
          <w:rFonts w:ascii="Times New Roman" w:eastAsia="Times New Roman" w:hAnsi="Times New Roman" w:cs="Times New Roman"/>
          <w:spacing w:val="-4"/>
          <w:kern w:val="0"/>
          <w:sz w:val="28"/>
          <w:szCs w:val="28"/>
          <w:lang w:eastAsia="ru-RU"/>
        </w:rPr>
        <w:t xml:space="preserve">специально посвященной арабизмам в таджикском языке. Махфуз, как и </w:t>
      </w:r>
      <w:r w:rsidRPr="007260DC">
        <w:rPr>
          <w:rFonts w:ascii="Times New Roman" w:eastAsia="Times New Roman" w:hAnsi="Times New Roman" w:cs="Times New Roman"/>
          <w:spacing w:val="-3"/>
          <w:kern w:val="0"/>
          <w:sz w:val="28"/>
          <w:szCs w:val="28"/>
          <w:lang w:eastAsia="ru-RU"/>
        </w:rPr>
        <w:t xml:space="preserve">большинство исследователей, в качестве объекта изучения выбрал лексику </w:t>
      </w:r>
      <w:r w:rsidRPr="007260DC">
        <w:rPr>
          <w:rFonts w:ascii="Times New Roman" w:eastAsia="Times New Roman" w:hAnsi="Times New Roman" w:cs="Times New Roman"/>
          <w:spacing w:val="-2"/>
          <w:kern w:val="0"/>
          <w:sz w:val="28"/>
          <w:szCs w:val="28"/>
          <w:lang w:eastAsia="ru-RU"/>
        </w:rPr>
        <w:t xml:space="preserve">классического и современного таджикского литературного языка. Первую </w:t>
      </w:r>
      <w:r w:rsidRPr="007260DC">
        <w:rPr>
          <w:rFonts w:ascii="Times New Roman" w:eastAsia="Times New Roman" w:hAnsi="Times New Roman" w:cs="Times New Roman"/>
          <w:spacing w:val="-3"/>
          <w:kern w:val="0"/>
          <w:sz w:val="28"/>
          <w:szCs w:val="28"/>
          <w:lang w:eastAsia="ru-RU"/>
        </w:rPr>
        <w:t xml:space="preserve">часть своей работы Махфуз посвятил изучению морфологических форм арабизмов в таджикском языке на материале "Таджикско-русского словаря" [148]. Он разделил все слова, включённые в словарь, по признакам </w:t>
      </w:r>
      <w:r w:rsidRPr="007260DC">
        <w:rPr>
          <w:rFonts w:ascii="Times New Roman" w:eastAsia="Times New Roman" w:hAnsi="Times New Roman" w:cs="Times New Roman"/>
          <w:kern w:val="0"/>
          <w:sz w:val="28"/>
          <w:szCs w:val="28"/>
          <w:lang w:eastAsia="ru-RU"/>
        </w:rPr>
        <w:t xml:space="preserve">происхождения-таджикские, русско-интернациональные и арабские и </w:t>
      </w:r>
      <w:r w:rsidRPr="007260DC">
        <w:rPr>
          <w:rFonts w:ascii="Times New Roman" w:eastAsia="Times New Roman" w:hAnsi="Times New Roman" w:cs="Times New Roman"/>
          <w:spacing w:val="-3"/>
          <w:kern w:val="0"/>
          <w:sz w:val="28"/>
          <w:szCs w:val="28"/>
          <w:lang w:eastAsia="ru-RU"/>
        </w:rPr>
        <w:t xml:space="preserve">определил количество слов каждой группы. На долю арабизмов приходится </w:t>
      </w:r>
      <w:r w:rsidRPr="007260DC">
        <w:rPr>
          <w:rFonts w:ascii="Times New Roman" w:eastAsia="Times New Roman" w:hAnsi="Times New Roman" w:cs="Times New Roman"/>
          <w:spacing w:val="-1"/>
          <w:kern w:val="0"/>
          <w:sz w:val="28"/>
          <w:szCs w:val="28"/>
          <w:lang w:eastAsia="ru-RU"/>
        </w:rPr>
        <w:t xml:space="preserve">11722-30% лексики, зарегистрированной в словаре. Слова арабского </w:t>
      </w:r>
      <w:r w:rsidRPr="007260DC">
        <w:rPr>
          <w:rFonts w:ascii="Times New Roman" w:eastAsia="Times New Roman" w:hAnsi="Times New Roman" w:cs="Times New Roman"/>
          <w:kern w:val="0"/>
          <w:sz w:val="28"/>
          <w:szCs w:val="28"/>
          <w:lang w:eastAsia="ru-RU"/>
        </w:rPr>
        <w:t>происхождения он делит на "чистые" и "скрещенные" с таджикскими,</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64"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9</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64" w:firstLine="0"/>
        <w:jc w:val="center"/>
        <w:rPr>
          <w:rFonts w:ascii="Times New Roman" w:eastAsia="Times New Roman" w:hAnsi="Times New Roman" w:cs="Times New Roman"/>
          <w:kern w:val="0"/>
          <w:sz w:val="20"/>
          <w:szCs w:val="20"/>
          <w:lang w:eastAsia="ru-RU"/>
        </w:rPr>
        <w:sectPr w:rsidR="007260DC" w:rsidRPr="007260DC">
          <w:pgSz w:w="11909" w:h="16834"/>
          <w:pgMar w:top="1440" w:right="972" w:bottom="360" w:left="1815"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14"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которые, согласно его подсчёту, по количеству равны друг другу. Кроме того, он подсчитал слова, приходящиеся на каждую букву алфавита в </w:t>
      </w:r>
      <w:r w:rsidRPr="007260DC">
        <w:rPr>
          <w:rFonts w:ascii="Times New Roman" w:eastAsia="Times New Roman" w:hAnsi="Times New Roman" w:cs="Times New Roman"/>
          <w:spacing w:val="-3"/>
          <w:kern w:val="0"/>
          <w:sz w:val="28"/>
          <w:szCs w:val="28"/>
          <w:lang w:eastAsia="ru-RU"/>
        </w:rPr>
        <w:t xml:space="preserve">отдельности, включая в них как "чистые", так и "скрещенные" арабизмы. Наибольшие количество арабизмов приходиться на букву М-1830 слов-16 % </w:t>
      </w:r>
      <w:r w:rsidRPr="007260DC">
        <w:rPr>
          <w:rFonts w:ascii="Times New Roman" w:eastAsia="Times New Roman" w:hAnsi="Times New Roman" w:cs="Times New Roman"/>
          <w:spacing w:val="-4"/>
          <w:kern w:val="0"/>
          <w:sz w:val="28"/>
          <w:szCs w:val="28"/>
          <w:lang w:eastAsia="ru-RU"/>
        </w:rPr>
        <w:t xml:space="preserve">всей словарной лексики, наименьшее количество на букву Г-28 слов или 0,02 </w:t>
      </w:r>
      <w:r w:rsidRPr="007260DC">
        <w:rPr>
          <w:rFonts w:ascii="Times New Roman" w:eastAsia="Times New Roman" w:hAnsi="Times New Roman" w:cs="Times New Roman"/>
          <w:kern w:val="0"/>
          <w:sz w:val="28"/>
          <w:szCs w:val="28"/>
          <w:lang w:eastAsia="ru-RU"/>
        </w:rPr>
        <w:t xml:space="preserve">% (имея в виду сложные слова с первым таджикским компонентом). Во второй части Махфуз отмечает семантическое изменение арабизмов в таджикском языке (стр. 27-31), констатирует наличие арабизмов в </w:t>
      </w:r>
      <w:r w:rsidRPr="007260DC">
        <w:rPr>
          <w:rFonts w:ascii="Times New Roman" w:eastAsia="Times New Roman" w:hAnsi="Times New Roman" w:cs="Times New Roman"/>
          <w:spacing w:val="-1"/>
          <w:kern w:val="0"/>
          <w:sz w:val="28"/>
          <w:szCs w:val="28"/>
          <w:lang w:eastAsia="ru-RU"/>
        </w:rPr>
        <w:t xml:space="preserve">современной таджикской поэзии (стр. 31-32), сопоставляет таджикские </w:t>
      </w:r>
      <w:r w:rsidRPr="007260DC">
        <w:rPr>
          <w:rFonts w:ascii="Times New Roman" w:eastAsia="Times New Roman" w:hAnsi="Times New Roman" w:cs="Times New Roman"/>
          <w:kern w:val="0"/>
          <w:sz w:val="28"/>
          <w:szCs w:val="28"/>
          <w:lang w:eastAsia="ru-RU"/>
        </w:rPr>
        <w:t>пословицы и поговорки с арабскими (стр. 32-38).</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left="9" w:right="9"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Махфуз подходит к изучению арабизмов с позиции арабской грамматики, её морфологического состава. В отличие от своих </w:t>
      </w:r>
      <w:r w:rsidRPr="007260DC">
        <w:rPr>
          <w:rFonts w:ascii="Times New Roman" w:eastAsia="Times New Roman" w:hAnsi="Times New Roman" w:cs="Times New Roman"/>
          <w:spacing w:val="-4"/>
          <w:kern w:val="0"/>
          <w:sz w:val="28"/>
          <w:szCs w:val="28"/>
          <w:lang w:eastAsia="ru-RU"/>
        </w:rPr>
        <w:t xml:space="preserve">предшественников, Махфуз обратил внимание не только на синтаксические и морфологические изменения заимствований в таджикской лексике, но и на её </w:t>
      </w:r>
      <w:r w:rsidRPr="007260DC">
        <w:rPr>
          <w:rFonts w:ascii="Times New Roman" w:eastAsia="Times New Roman" w:hAnsi="Times New Roman" w:cs="Times New Roman"/>
          <w:kern w:val="0"/>
          <w:sz w:val="28"/>
          <w:szCs w:val="28"/>
          <w:lang w:eastAsia="ru-RU"/>
        </w:rPr>
        <w:t>фонетические изменения [155].</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left="9" w:firstLine="67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 xml:space="preserve">Проникновению арабизмов в лексику таджикской прессы посвящены </w:t>
      </w:r>
      <w:r w:rsidRPr="007260DC">
        <w:rPr>
          <w:rFonts w:ascii="Times New Roman" w:eastAsia="Times New Roman" w:hAnsi="Times New Roman" w:cs="Times New Roman"/>
          <w:kern w:val="0"/>
          <w:sz w:val="28"/>
          <w:szCs w:val="28"/>
          <w:lang w:eastAsia="ru-RU"/>
        </w:rPr>
        <w:t xml:space="preserve">серия работ Т. Бердыевой [8, 10, 11, 12, 13]. В её работах вопрос об арабизмах рассматривался в плане количественно-качественного функционирования их в таджикском языке послеоктябрьского периода: </w:t>
      </w:r>
      <w:r w:rsidRPr="007260DC">
        <w:rPr>
          <w:rFonts w:ascii="Times New Roman" w:eastAsia="Times New Roman" w:hAnsi="Times New Roman" w:cs="Times New Roman"/>
          <w:spacing w:val="-3"/>
          <w:kern w:val="0"/>
          <w:sz w:val="28"/>
          <w:szCs w:val="28"/>
          <w:lang w:eastAsia="ru-RU"/>
        </w:rPr>
        <w:t xml:space="preserve">были выявлены некоторые закономерности в семантическом расширении </w:t>
      </w:r>
      <w:r w:rsidRPr="007260DC">
        <w:rPr>
          <w:rFonts w:ascii="Times New Roman" w:eastAsia="Times New Roman" w:hAnsi="Times New Roman" w:cs="Times New Roman"/>
          <w:kern w:val="0"/>
          <w:sz w:val="28"/>
          <w:szCs w:val="28"/>
          <w:lang w:eastAsia="ru-RU"/>
        </w:rPr>
        <w:t xml:space="preserve">арабизмов, архаизации той части лексического пласта, которая была </w:t>
      </w:r>
      <w:r w:rsidRPr="007260DC">
        <w:rPr>
          <w:rFonts w:ascii="Times New Roman" w:eastAsia="Times New Roman" w:hAnsi="Times New Roman" w:cs="Times New Roman"/>
          <w:spacing w:val="-3"/>
          <w:kern w:val="0"/>
          <w:sz w:val="28"/>
          <w:szCs w:val="28"/>
          <w:lang w:eastAsia="ru-RU"/>
        </w:rPr>
        <w:t xml:space="preserve">связана со старим укладом жизни, регенерации некоторых арабизмов в последующие периоды развития современного таджикского литературного </w:t>
      </w:r>
      <w:r w:rsidRPr="007260DC">
        <w:rPr>
          <w:rFonts w:ascii="Times New Roman" w:eastAsia="Times New Roman" w:hAnsi="Times New Roman" w:cs="Times New Roman"/>
          <w:kern w:val="0"/>
          <w:sz w:val="28"/>
          <w:szCs w:val="28"/>
          <w:lang w:eastAsia="ru-RU"/>
        </w:rPr>
        <w:t>языка по материалам прессы 20-ых годов.</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right="9" w:firstLine="73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 xml:space="preserve">Изучение арабизмов проводилось в работах Т. Бердыевой с позиции </w:t>
      </w:r>
      <w:r w:rsidRPr="007260DC">
        <w:rPr>
          <w:rFonts w:ascii="Times New Roman" w:eastAsia="Times New Roman" w:hAnsi="Times New Roman" w:cs="Times New Roman"/>
          <w:kern w:val="0"/>
          <w:sz w:val="28"/>
          <w:szCs w:val="28"/>
          <w:lang w:eastAsia="ru-RU"/>
        </w:rPr>
        <w:t xml:space="preserve">арабской грамматики с тем, чтобы показать, какие грамматические </w:t>
      </w:r>
      <w:r w:rsidRPr="007260DC">
        <w:rPr>
          <w:rFonts w:ascii="Times New Roman" w:eastAsia="Times New Roman" w:hAnsi="Times New Roman" w:cs="Times New Roman"/>
          <w:spacing w:val="-2"/>
          <w:kern w:val="0"/>
          <w:sz w:val="28"/>
          <w:szCs w:val="28"/>
          <w:lang w:eastAsia="ru-RU"/>
        </w:rPr>
        <w:t xml:space="preserve">категории арабского языка заимствовались более активно. Кроме того, </w:t>
      </w:r>
      <w:r w:rsidRPr="007260DC">
        <w:rPr>
          <w:rFonts w:ascii="Times New Roman" w:eastAsia="Times New Roman" w:hAnsi="Times New Roman" w:cs="Times New Roman"/>
          <w:spacing w:val="-1"/>
          <w:kern w:val="0"/>
          <w:sz w:val="28"/>
          <w:szCs w:val="28"/>
          <w:lang w:eastAsia="ru-RU"/>
        </w:rPr>
        <w:t>значительно      большое       внимание      было      уделено      исследованию</w:t>
      </w:r>
    </w:p>
    <w:p w:rsidR="007260DC" w:rsidRPr="007260DC" w:rsidRDefault="007260DC" w:rsidP="007260DC">
      <w:pPr>
        <w:shd w:val="clear" w:color="auto" w:fill="FFFFFF"/>
        <w:tabs>
          <w:tab w:val="clear" w:pos="709"/>
        </w:tabs>
        <w:suppressAutoHyphens w:val="0"/>
        <w:autoSpaceDE w:val="0"/>
        <w:autoSpaceDN w:val="0"/>
        <w:adjustRightInd w:val="0"/>
        <w:spacing w:before="697" w:after="0" w:line="240" w:lineRule="auto"/>
        <w:ind w:right="18"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10</w:t>
      </w:r>
    </w:p>
    <w:p w:rsidR="007260DC" w:rsidRPr="007260DC" w:rsidRDefault="007260DC" w:rsidP="007260DC">
      <w:pPr>
        <w:shd w:val="clear" w:color="auto" w:fill="FFFFFF"/>
        <w:tabs>
          <w:tab w:val="clear" w:pos="709"/>
        </w:tabs>
        <w:suppressAutoHyphens w:val="0"/>
        <w:autoSpaceDE w:val="0"/>
        <w:autoSpaceDN w:val="0"/>
        <w:adjustRightInd w:val="0"/>
        <w:spacing w:before="697" w:after="0" w:line="240" w:lineRule="auto"/>
        <w:ind w:right="18" w:firstLine="0"/>
        <w:jc w:val="center"/>
        <w:rPr>
          <w:rFonts w:ascii="Times New Roman" w:eastAsia="Times New Roman" w:hAnsi="Times New Roman" w:cs="Times New Roman"/>
          <w:kern w:val="0"/>
          <w:sz w:val="20"/>
          <w:szCs w:val="20"/>
          <w:lang w:eastAsia="ru-RU"/>
        </w:rPr>
        <w:sectPr w:rsidR="007260DC" w:rsidRPr="007260DC">
          <w:pgSz w:w="11909" w:h="16834"/>
          <w:pgMar w:top="1440" w:right="921" w:bottom="360" w:left="1851"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right="59"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 xml:space="preserve">функционирования арабизмов в терминообразовании таджикского языка </w:t>
      </w:r>
      <w:r w:rsidRPr="007260DC">
        <w:rPr>
          <w:rFonts w:ascii="Times New Roman" w:eastAsia="Times New Roman" w:hAnsi="Times New Roman" w:cs="Times New Roman"/>
          <w:kern w:val="0"/>
          <w:sz w:val="28"/>
          <w:szCs w:val="28"/>
          <w:lang w:eastAsia="ru-RU"/>
        </w:rPr>
        <w:t>советского периода.</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55" w:firstLine="72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В её работах при исследовании арабизмов в таджикском языке </w:t>
      </w:r>
      <w:r w:rsidRPr="007260DC">
        <w:rPr>
          <w:rFonts w:ascii="Times New Roman" w:eastAsia="Times New Roman" w:hAnsi="Times New Roman" w:cs="Times New Roman"/>
          <w:spacing w:val="-3"/>
          <w:kern w:val="0"/>
          <w:sz w:val="28"/>
          <w:szCs w:val="28"/>
          <w:lang w:eastAsia="ru-RU"/>
        </w:rPr>
        <w:t xml:space="preserve">впервые применялся статистический метод. Этот метод позволил выявить </w:t>
      </w:r>
      <w:r w:rsidRPr="007260DC">
        <w:rPr>
          <w:rFonts w:ascii="Times New Roman" w:eastAsia="Times New Roman" w:hAnsi="Times New Roman" w:cs="Times New Roman"/>
          <w:kern w:val="0"/>
          <w:sz w:val="28"/>
          <w:szCs w:val="28"/>
          <w:lang w:eastAsia="ru-RU"/>
        </w:rPr>
        <w:t xml:space="preserve">удельный вес арабских слов, сопоставить лексический состав газетных </w:t>
      </w:r>
      <w:r w:rsidRPr="007260DC">
        <w:rPr>
          <w:rFonts w:ascii="Times New Roman" w:eastAsia="Times New Roman" w:hAnsi="Times New Roman" w:cs="Times New Roman"/>
          <w:spacing w:val="-3"/>
          <w:kern w:val="0"/>
          <w:sz w:val="28"/>
          <w:szCs w:val="28"/>
          <w:lang w:eastAsia="ru-RU"/>
        </w:rPr>
        <w:t xml:space="preserve">статей разного времени, установить соотношение арабизмов и таджикских </w:t>
      </w:r>
      <w:r w:rsidRPr="007260DC">
        <w:rPr>
          <w:rFonts w:ascii="Times New Roman" w:eastAsia="Times New Roman" w:hAnsi="Times New Roman" w:cs="Times New Roman"/>
          <w:spacing w:val="-2"/>
          <w:kern w:val="0"/>
          <w:sz w:val="28"/>
          <w:szCs w:val="28"/>
          <w:lang w:eastAsia="ru-RU"/>
        </w:rPr>
        <w:t xml:space="preserve">слов, а также различных грамматических категорий арабского пласта в </w:t>
      </w:r>
      <w:r w:rsidRPr="007260DC">
        <w:rPr>
          <w:rFonts w:ascii="Times New Roman" w:eastAsia="Times New Roman" w:hAnsi="Times New Roman" w:cs="Times New Roman"/>
          <w:kern w:val="0"/>
          <w:sz w:val="28"/>
          <w:szCs w:val="28"/>
          <w:lang w:eastAsia="ru-RU"/>
        </w:rPr>
        <w:t>таджикском языке, типа масдаров, причастий и т. д.</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 xml:space="preserve">В остальных исследованиях вопрос об арабских заимствованиях в таджикском языке затрагивается авторами лишь попутно (Джалилов А. А., </w:t>
      </w:r>
      <w:r w:rsidRPr="007260DC">
        <w:rPr>
          <w:rFonts w:ascii="Times New Roman" w:eastAsia="Times New Roman" w:hAnsi="Times New Roman" w:cs="Times New Roman"/>
          <w:kern w:val="0"/>
          <w:sz w:val="28"/>
          <w:szCs w:val="28"/>
          <w:lang w:eastAsia="ru-RU"/>
        </w:rPr>
        <w:t xml:space="preserve">Таджиев Д. Т., Каримов </w:t>
      </w:r>
      <w:r w:rsidRPr="007260DC">
        <w:rPr>
          <w:rFonts w:ascii="Times New Roman" w:eastAsia="Times New Roman" w:hAnsi="Times New Roman" w:cs="Times New Roman"/>
          <w:kern w:val="0"/>
          <w:sz w:val="28"/>
          <w:szCs w:val="28"/>
          <w:lang w:val="en-US" w:eastAsia="ru-RU"/>
        </w:rPr>
        <w:t>X</w:t>
      </w:r>
      <w:r w:rsidRPr="007260DC">
        <w:rPr>
          <w:rFonts w:ascii="Times New Roman" w:eastAsia="Times New Roman" w:hAnsi="Times New Roman" w:cs="Times New Roman"/>
          <w:kern w:val="0"/>
          <w:sz w:val="28"/>
          <w:szCs w:val="28"/>
          <w:lang w:eastAsia="ru-RU"/>
        </w:rPr>
        <w:t xml:space="preserve">. К., Шаропов Н., Ниёзмухаммедов Б. Н.) или в сравнении с другими языками (Розенфельд [95,24-25].) Например,, сравнительное изучение ряда арабских заимствованных слов, проведённое А. 3. Розенфельд, показало, что даже в таких близкородственных языках, как таджикский и персидский значение одних и тех же слов и терминов </w:t>
      </w:r>
      <w:r w:rsidRPr="007260DC">
        <w:rPr>
          <w:rFonts w:ascii="Times New Roman" w:eastAsia="Times New Roman" w:hAnsi="Times New Roman" w:cs="Times New Roman"/>
          <w:spacing w:val="-3"/>
          <w:kern w:val="0"/>
          <w:sz w:val="28"/>
          <w:szCs w:val="28"/>
          <w:lang w:eastAsia="ru-RU"/>
        </w:rPr>
        <w:t xml:space="preserve">часто не совпадает, и что для выражения одинаковых понятий нередко </w:t>
      </w:r>
      <w:r w:rsidRPr="007260DC">
        <w:rPr>
          <w:rFonts w:ascii="Times New Roman" w:eastAsia="Times New Roman" w:hAnsi="Times New Roman" w:cs="Times New Roman"/>
          <w:kern w:val="0"/>
          <w:sz w:val="28"/>
          <w:szCs w:val="28"/>
          <w:lang w:eastAsia="ru-RU"/>
        </w:rPr>
        <w:t>заимствованы разные арабские слова и   термины   [96,24-25].</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3" w:right="23"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О подобном расхождении пишет и Ю. А. Рубинчик, который отмечает, что ярким примером расхождения значений арабских заимствованных слов в современном персидском и таджикском языках могут служить слова </w:t>
      </w:r>
      <w:r w:rsidRPr="007260DC">
        <w:rPr>
          <w:rFonts w:ascii="Times New Roman" w:eastAsia="Times New Roman" w:hAnsi="Times New Roman" w:cs="Times New Roman"/>
          <w:kern w:val="0"/>
          <w:sz w:val="28"/>
          <w:szCs w:val="28"/>
          <w:lang w:val="en-US" w:eastAsia="ru-RU"/>
        </w:rPr>
        <w:t>mahnat</w:t>
      </w:r>
      <w:r w:rsidRPr="007260DC">
        <w:rPr>
          <w:rFonts w:ascii="Times New Roman" w:eastAsia="Times New Roman" w:hAnsi="Times New Roman" w:cs="Times New Roman"/>
          <w:kern w:val="0"/>
          <w:sz w:val="28"/>
          <w:szCs w:val="28"/>
          <w:lang w:eastAsia="ru-RU"/>
        </w:rPr>
        <w:t xml:space="preserve"> и </w:t>
      </w:r>
      <w:r w:rsidRPr="007260DC">
        <w:rPr>
          <w:rFonts w:ascii="Times New Roman" w:eastAsia="Times New Roman" w:hAnsi="Times New Roman" w:cs="Times New Roman"/>
          <w:kern w:val="0"/>
          <w:sz w:val="28"/>
          <w:szCs w:val="28"/>
          <w:lang w:val="en-US" w:eastAsia="ru-RU"/>
        </w:rPr>
        <w:t>zahmat</w:t>
      </w:r>
      <w:r w:rsidRPr="007260DC">
        <w:rPr>
          <w:rFonts w:ascii="Times New Roman" w:eastAsia="Times New Roman" w:hAnsi="Times New Roman" w:cs="Times New Roman"/>
          <w:kern w:val="0"/>
          <w:sz w:val="28"/>
          <w:szCs w:val="28"/>
          <w:lang w:eastAsia="ru-RU"/>
        </w:rPr>
        <w:t xml:space="preserve">. В персидском языке </w:t>
      </w:r>
      <w:r w:rsidRPr="007260DC">
        <w:rPr>
          <w:rFonts w:ascii="Times New Roman" w:eastAsia="Times New Roman" w:hAnsi="Times New Roman" w:cs="Times New Roman"/>
          <w:kern w:val="0"/>
          <w:sz w:val="28"/>
          <w:szCs w:val="28"/>
          <w:lang w:val="en-US" w:eastAsia="ru-RU"/>
        </w:rPr>
        <w:t>mahnat</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spacing w:val="-2"/>
          <w:kern w:val="0"/>
          <w:sz w:val="28"/>
          <w:szCs w:val="28"/>
          <w:lang w:eastAsia="ru-RU"/>
        </w:rPr>
        <w:t xml:space="preserve">означает «испытание», «трудность», «затруднение», в таджикском языке </w:t>
      </w:r>
      <w:r w:rsidRPr="007260DC">
        <w:rPr>
          <w:rFonts w:ascii="Times New Roman" w:eastAsia="Times New Roman" w:hAnsi="Times New Roman" w:cs="Times New Roman"/>
          <w:kern w:val="0"/>
          <w:sz w:val="28"/>
          <w:szCs w:val="28"/>
          <w:lang w:eastAsia="ru-RU"/>
        </w:rPr>
        <w:t xml:space="preserve">помимо значения «затруднение», «трудность» оно приобрело значение «труд», которое стало основным. В двухтомном толковом словаре таджикского языка «Фарханги забони точики» (М., 1969), отражающем </w:t>
      </w:r>
      <w:r w:rsidRPr="007260DC">
        <w:rPr>
          <w:rFonts w:ascii="Times New Roman" w:eastAsia="Times New Roman" w:hAnsi="Times New Roman" w:cs="Times New Roman"/>
          <w:spacing w:val="-1"/>
          <w:kern w:val="0"/>
          <w:sz w:val="28"/>
          <w:szCs w:val="28"/>
          <w:lang w:eastAsia="ru-RU"/>
        </w:rPr>
        <w:t xml:space="preserve">лексику литературного языка </w:t>
      </w:r>
      <w:r w:rsidRPr="007260DC">
        <w:rPr>
          <w:rFonts w:ascii="Times New Roman" w:eastAsia="Times New Roman" w:hAnsi="Times New Roman" w:cs="Times New Roman"/>
          <w:spacing w:val="-1"/>
          <w:kern w:val="0"/>
          <w:sz w:val="28"/>
          <w:szCs w:val="28"/>
          <w:lang w:val="en-US" w:eastAsia="ru-RU"/>
        </w:rPr>
        <w:t>X</w:t>
      </w:r>
      <w:r w:rsidRPr="007260DC">
        <w:rPr>
          <w:rFonts w:ascii="Times New Roman" w:eastAsia="Times New Roman" w:hAnsi="Times New Roman" w:cs="Times New Roman"/>
          <w:spacing w:val="-1"/>
          <w:kern w:val="0"/>
          <w:sz w:val="28"/>
          <w:szCs w:val="28"/>
          <w:lang w:eastAsia="ru-RU"/>
        </w:rPr>
        <w:t xml:space="preserve"> — начала </w:t>
      </w:r>
      <w:r w:rsidRPr="007260DC">
        <w:rPr>
          <w:rFonts w:ascii="Times New Roman" w:eastAsia="Times New Roman" w:hAnsi="Times New Roman" w:cs="Times New Roman"/>
          <w:spacing w:val="-1"/>
          <w:kern w:val="0"/>
          <w:sz w:val="28"/>
          <w:szCs w:val="28"/>
          <w:lang w:val="en-US" w:eastAsia="ru-RU"/>
        </w:rPr>
        <w:t>XX</w:t>
      </w:r>
      <w:r w:rsidRPr="007260DC">
        <w:rPr>
          <w:rFonts w:ascii="Times New Roman" w:eastAsia="Times New Roman" w:hAnsi="Times New Roman" w:cs="Times New Roman"/>
          <w:spacing w:val="-1"/>
          <w:kern w:val="0"/>
          <w:sz w:val="28"/>
          <w:szCs w:val="28"/>
          <w:lang w:eastAsia="ru-RU"/>
        </w:rPr>
        <w:t xml:space="preserve"> в., значение «труд» у этого </w:t>
      </w:r>
      <w:r w:rsidRPr="007260DC">
        <w:rPr>
          <w:rFonts w:ascii="Times New Roman" w:eastAsia="Times New Roman" w:hAnsi="Times New Roman" w:cs="Times New Roman"/>
          <w:kern w:val="0"/>
          <w:sz w:val="28"/>
          <w:szCs w:val="28"/>
          <w:lang w:eastAsia="ru-RU"/>
        </w:rPr>
        <w:t xml:space="preserve">слово не зафиксировано, что, видимо, можно рассматривать как </w:t>
      </w:r>
      <w:r w:rsidRPr="007260DC">
        <w:rPr>
          <w:rFonts w:ascii="Times New Roman" w:eastAsia="Times New Roman" w:hAnsi="Times New Roman" w:cs="Times New Roman"/>
          <w:spacing w:val="-2"/>
          <w:kern w:val="0"/>
          <w:sz w:val="28"/>
          <w:szCs w:val="28"/>
          <w:lang w:eastAsia="ru-RU"/>
        </w:rPr>
        <w:t>свидетельство     сравнительно     позднего     появления  этого  значения     в</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46"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11</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46" w:firstLine="0"/>
        <w:jc w:val="center"/>
        <w:rPr>
          <w:rFonts w:ascii="Times New Roman" w:eastAsia="Times New Roman" w:hAnsi="Times New Roman" w:cs="Times New Roman"/>
          <w:kern w:val="0"/>
          <w:sz w:val="20"/>
          <w:szCs w:val="20"/>
          <w:lang w:eastAsia="ru-RU"/>
        </w:rPr>
        <w:sectPr w:rsidR="007260DC" w:rsidRPr="007260DC">
          <w:pgSz w:w="11909" w:h="16834"/>
          <w:pgMar w:top="1440" w:right="942" w:bottom="360" w:left="1840"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32"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таджикском языке. Слово </w:t>
      </w:r>
      <w:r w:rsidRPr="007260DC">
        <w:rPr>
          <w:rFonts w:ascii="Times New Roman" w:eastAsia="Times New Roman" w:hAnsi="Times New Roman" w:cs="Times New Roman"/>
          <w:kern w:val="0"/>
          <w:sz w:val="28"/>
          <w:szCs w:val="28"/>
          <w:lang w:val="en-US" w:eastAsia="ru-RU"/>
        </w:rPr>
        <w:t>zahmat</w:t>
      </w:r>
      <w:r w:rsidRPr="007260DC">
        <w:rPr>
          <w:rFonts w:ascii="Times New Roman" w:eastAsia="Times New Roman" w:hAnsi="Times New Roman" w:cs="Times New Roman"/>
          <w:kern w:val="0"/>
          <w:sz w:val="28"/>
          <w:szCs w:val="28"/>
          <w:lang w:eastAsia="ru-RU"/>
        </w:rPr>
        <w:t xml:space="preserve"> в персидском языке имеет основное значение «труд», «усилие», а так же значение «затруднение», </w:t>
      </w:r>
      <w:r w:rsidRPr="007260DC">
        <w:rPr>
          <w:rFonts w:ascii="Times New Roman" w:eastAsia="Times New Roman" w:hAnsi="Times New Roman" w:cs="Times New Roman"/>
          <w:spacing w:val="-4"/>
          <w:kern w:val="0"/>
          <w:sz w:val="28"/>
          <w:szCs w:val="28"/>
          <w:lang w:eastAsia="ru-RU"/>
        </w:rPr>
        <w:t xml:space="preserve">«беспокойство», в таджикском языке это слово выступает только в значении </w:t>
      </w:r>
      <w:r w:rsidRPr="007260DC">
        <w:rPr>
          <w:rFonts w:ascii="Times New Roman" w:eastAsia="Times New Roman" w:hAnsi="Times New Roman" w:cs="Times New Roman"/>
          <w:kern w:val="0"/>
          <w:sz w:val="28"/>
          <w:szCs w:val="28"/>
          <w:lang w:eastAsia="ru-RU"/>
        </w:rPr>
        <w:t>«затруднение», «трудность», «беспокойство» [98]. Подобных примеров можно привести много.</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18"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Что касается других иранских языков, в том числе заимствование </w:t>
      </w:r>
      <w:r w:rsidRPr="007260DC">
        <w:rPr>
          <w:rFonts w:ascii="Times New Roman" w:eastAsia="Times New Roman" w:hAnsi="Times New Roman" w:cs="Times New Roman"/>
          <w:spacing w:val="-3"/>
          <w:kern w:val="0"/>
          <w:sz w:val="28"/>
          <w:szCs w:val="28"/>
          <w:lang w:eastAsia="ru-RU"/>
        </w:rPr>
        <w:t xml:space="preserve">арабских слов в языке пушту (или пашту), один из живых языков восточной </w:t>
      </w:r>
      <w:r w:rsidRPr="007260DC">
        <w:rPr>
          <w:rFonts w:ascii="Times New Roman" w:eastAsia="Times New Roman" w:hAnsi="Times New Roman" w:cs="Times New Roman"/>
          <w:spacing w:val="-2"/>
          <w:kern w:val="0"/>
          <w:sz w:val="28"/>
          <w:szCs w:val="28"/>
          <w:lang w:eastAsia="ru-RU"/>
        </w:rPr>
        <w:t xml:space="preserve">группы иранской семьи, то ему была посвящена диссертационная работа </w:t>
      </w:r>
      <w:r w:rsidRPr="007260DC">
        <w:rPr>
          <w:rFonts w:ascii="Times New Roman" w:eastAsia="Times New Roman" w:hAnsi="Times New Roman" w:cs="Times New Roman"/>
          <w:spacing w:val="-1"/>
          <w:kern w:val="0"/>
          <w:sz w:val="28"/>
          <w:szCs w:val="28"/>
          <w:lang w:eastAsia="ru-RU"/>
        </w:rPr>
        <w:t xml:space="preserve">Халидова Б. 3. и отдельные его статьи [111, 113, 114]. Б. 3. Халидов даёт </w:t>
      </w:r>
      <w:r w:rsidRPr="007260DC">
        <w:rPr>
          <w:rFonts w:ascii="Times New Roman" w:eastAsia="Times New Roman" w:hAnsi="Times New Roman" w:cs="Times New Roman"/>
          <w:spacing w:val="-3"/>
          <w:kern w:val="0"/>
          <w:sz w:val="28"/>
          <w:szCs w:val="28"/>
          <w:lang w:eastAsia="ru-RU"/>
        </w:rPr>
        <w:t xml:space="preserve">лексическую, фонетическую характеристику арабских заимствований в </w:t>
      </w:r>
      <w:r w:rsidRPr="007260DC">
        <w:rPr>
          <w:rFonts w:ascii="Times New Roman" w:eastAsia="Times New Roman" w:hAnsi="Times New Roman" w:cs="Times New Roman"/>
          <w:kern w:val="0"/>
          <w:sz w:val="28"/>
          <w:szCs w:val="28"/>
          <w:lang w:eastAsia="ru-RU"/>
        </w:rPr>
        <w:t xml:space="preserve">литературном языке пушту и рассматривает сферу их употребления. Проблеме арабской лексики в осетинском и курдском языках, и исторических условиях их распространения посвящены соответственно </w:t>
      </w:r>
      <w:r w:rsidRPr="007260DC">
        <w:rPr>
          <w:rFonts w:ascii="Times New Roman" w:eastAsia="Times New Roman" w:hAnsi="Times New Roman" w:cs="Times New Roman"/>
          <w:spacing w:val="-2"/>
          <w:kern w:val="0"/>
          <w:sz w:val="28"/>
          <w:szCs w:val="28"/>
          <w:lang w:eastAsia="ru-RU"/>
        </w:rPr>
        <w:t>статьи 3. Г. Исаевой, М. И. Исаева [37,49-63] и Р.Л. Цаболова [123,141-145].</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right="9"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Вопросами заимствованных арабских слов в других не иранских языках, в которых пласт арабских заимствований стал в той или иной степени объектом исследования посвящено немало работ: в узбекском языке - А. К. Боровков [16, 18-37], Л. В. Решетова [94, 29 -30], Я. Зулфиев [30, 437-441], в азербайджанском языке - Н. Мамедов [69, 22-26], А. М. Курбанов [59,20-28], Н. Магеррамов [70, 151], в башкирском языке -</w:t>
      </w:r>
      <w:r w:rsidRPr="007260DC">
        <w:rPr>
          <w:rFonts w:ascii="Times New Roman" w:eastAsia="Times New Roman" w:hAnsi="Times New Roman" w:cs="Times New Roman"/>
          <w:spacing w:val="-1"/>
          <w:kern w:val="0"/>
          <w:sz w:val="28"/>
          <w:szCs w:val="28"/>
          <w:lang w:eastAsia="ru-RU"/>
        </w:rPr>
        <w:t xml:space="preserve">А. Дмитриев [25, 119-135], 3. Н. Экба [133,134,135, 136, 137], в казахском </w:t>
      </w:r>
      <w:r w:rsidRPr="007260DC">
        <w:rPr>
          <w:rFonts w:ascii="Times New Roman" w:eastAsia="Times New Roman" w:hAnsi="Times New Roman" w:cs="Times New Roman"/>
          <w:kern w:val="0"/>
          <w:sz w:val="28"/>
          <w:szCs w:val="28"/>
          <w:lang w:eastAsia="ru-RU"/>
        </w:rPr>
        <w:t xml:space="preserve">языке - С.С.Кенесбаева [51, 52, 53], в монгольском языке - Б. Я. </w:t>
      </w:r>
      <w:r w:rsidRPr="007260DC">
        <w:rPr>
          <w:rFonts w:ascii="Times New Roman" w:eastAsia="Times New Roman" w:hAnsi="Times New Roman" w:cs="Times New Roman"/>
          <w:spacing w:val="-5"/>
          <w:kern w:val="0"/>
          <w:sz w:val="28"/>
          <w:szCs w:val="28"/>
          <w:lang w:eastAsia="ru-RU"/>
        </w:rPr>
        <w:t>Владимирцов [18,77-93], в языках хиндустани и пенджаби - Л. Вауган [153, 1-</w:t>
      </w:r>
      <w:r w:rsidRPr="007260DC">
        <w:rPr>
          <w:rFonts w:ascii="Times New Roman" w:eastAsia="Times New Roman" w:hAnsi="Times New Roman" w:cs="Times New Roman"/>
          <w:spacing w:val="-1"/>
          <w:kern w:val="0"/>
          <w:sz w:val="28"/>
          <w:szCs w:val="28"/>
          <w:lang w:eastAsia="ru-RU"/>
        </w:rPr>
        <w:t>12], в лакском языке - Н. Б. Курбайтаева [61, 62, 63, 64 ,65,66], в аварском языке - А. Н. Халунов [116,117,118], в амхарском языке - Е. Г. Титов [106].</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7"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 xml:space="preserve">Следует особенно отметить, что вопросам изучения процессов ирано-афразийского языкового контактирования посвящены два сборника под </w:t>
      </w:r>
      <w:r w:rsidRPr="007260DC">
        <w:rPr>
          <w:rFonts w:ascii="Times New Roman" w:eastAsia="Times New Roman" w:hAnsi="Times New Roman" w:cs="Times New Roman"/>
          <w:kern w:val="0"/>
          <w:sz w:val="28"/>
          <w:szCs w:val="28"/>
          <w:lang w:eastAsia="ru-RU"/>
        </w:rPr>
        <w:t>названием    «Ирано-афразийские языковые контакты» 1987, 1991 выпуска</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46"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12</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46" w:firstLine="0"/>
        <w:jc w:val="center"/>
        <w:rPr>
          <w:rFonts w:ascii="Times New Roman" w:eastAsia="Times New Roman" w:hAnsi="Times New Roman" w:cs="Times New Roman"/>
          <w:kern w:val="0"/>
          <w:sz w:val="20"/>
          <w:szCs w:val="20"/>
          <w:lang w:eastAsia="ru-RU"/>
        </w:rPr>
        <w:sectPr w:rsidR="007260DC" w:rsidRPr="007260DC">
          <w:pgSz w:w="11909" w:h="16834"/>
          <w:pgMar w:top="1440" w:right="963" w:bottom="360" w:left="1838"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14"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[34, 35]. В статьях сборников освещаются пути проникновения иранских </w:t>
      </w:r>
      <w:r w:rsidRPr="007260DC">
        <w:rPr>
          <w:rFonts w:ascii="Times New Roman" w:eastAsia="Times New Roman" w:hAnsi="Times New Roman" w:cs="Times New Roman"/>
          <w:kern w:val="0"/>
          <w:sz w:val="28"/>
          <w:szCs w:val="28"/>
          <w:lang w:eastAsia="ru-RU"/>
        </w:rPr>
        <w:t xml:space="preserve">элементов (в виде лексических заимствований и грамматической интерференции) в арабский классический и современный литературный язык и диалекты, в древнееврейский, современный амхарский, сомали и </w:t>
      </w:r>
      <w:r w:rsidRPr="007260DC">
        <w:rPr>
          <w:rFonts w:ascii="Times New Roman" w:eastAsia="Times New Roman" w:hAnsi="Times New Roman" w:cs="Times New Roman"/>
          <w:spacing w:val="-4"/>
          <w:kern w:val="0"/>
          <w:sz w:val="28"/>
          <w:szCs w:val="28"/>
          <w:lang w:eastAsia="ru-RU"/>
        </w:rPr>
        <w:t xml:space="preserve">другие языки афразийской семьи и, наоборот, - соответствующих арабских </w:t>
      </w:r>
      <w:r w:rsidRPr="007260DC">
        <w:rPr>
          <w:rFonts w:ascii="Times New Roman" w:eastAsia="Times New Roman" w:hAnsi="Times New Roman" w:cs="Times New Roman"/>
          <w:kern w:val="0"/>
          <w:sz w:val="28"/>
          <w:szCs w:val="28"/>
          <w:lang w:eastAsia="ru-RU"/>
        </w:rPr>
        <w:t xml:space="preserve">лексем, словообразовательных и словоизменительных моделей и грамматических форм в персидский, курдский, дари, таджикский, </w:t>
      </w:r>
      <w:r w:rsidRPr="007260DC">
        <w:rPr>
          <w:rFonts w:ascii="Times New Roman" w:eastAsia="Times New Roman" w:hAnsi="Times New Roman" w:cs="Times New Roman"/>
          <w:spacing w:val="-4"/>
          <w:kern w:val="0"/>
          <w:sz w:val="28"/>
          <w:szCs w:val="28"/>
          <w:lang w:eastAsia="ru-RU"/>
        </w:rPr>
        <w:t xml:space="preserve">памирские, осетинский и ряд других иранских языков прошлого периода и </w:t>
      </w:r>
      <w:r w:rsidRPr="007260DC">
        <w:rPr>
          <w:rFonts w:ascii="Times New Roman" w:eastAsia="Times New Roman" w:hAnsi="Times New Roman" w:cs="Times New Roman"/>
          <w:kern w:val="0"/>
          <w:sz w:val="28"/>
          <w:szCs w:val="28"/>
          <w:lang w:eastAsia="ru-RU"/>
        </w:rPr>
        <w:t>нашего времени.</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5"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В статьях выявляются особенности функционирования иноязычных </w:t>
      </w:r>
      <w:r w:rsidRPr="007260DC">
        <w:rPr>
          <w:rFonts w:ascii="Times New Roman" w:eastAsia="Times New Roman" w:hAnsi="Times New Roman" w:cs="Times New Roman"/>
          <w:spacing w:val="-4"/>
          <w:kern w:val="0"/>
          <w:sz w:val="28"/>
          <w:szCs w:val="28"/>
          <w:lang w:eastAsia="ru-RU"/>
        </w:rPr>
        <w:t xml:space="preserve">заимствований на семантическом, фонетическом, морфологическом и синтаксическом уровнях, затрагиваются вопросы, связанные с гипотезой об </w:t>
      </w:r>
      <w:r w:rsidRPr="007260DC">
        <w:rPr>
          <w:rFonts w:ascii="Times New Roman" w:eastAsia="Times New Roman" w:hAnsi="Times New Roman" w:cs="Times New Roman"/>
          <w:kern w:val="0"/>
          <w:sz w:val="28"/>
          <w:szCs w:val="28"/>
          <w:lang w:eastAsia="ru-RU"/>
        </w:rPr>
        <w:t>афразийском и индоевропейском праязыке, а также приводятся этимологии и лексические сопоставления между афразийскими и иранскими, кавказскими (картвельскими), древними языками переднеазиатского   ареала - хурритским и хеттским.</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left="14"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Однако, «для всякого языка, тем более для бесписьменного, не остаются бесследными те языковые контакты, которые возникают у </w:t>
      </w:r>
      <w:r w:rsidRPr="007260DC">
        <w:rPr>
          <w:rFonts w:ascii="Times New Roman" w:eastAsia="Times New Roman" w:hAnsi="Times New Roman" w:cs="Times New Roman"/>
          <w:spacing w:val="-4"/>
          <w:kern w:val="0"/>
          <w:sz w:val="28"/>
          <w:szCs w:val="28"/>
          <w:lang w:eastAsia="ru-RU"/>
        </w:rPr>
        <w:t xml:space="preserve">народов на протяжении их исторического развития. Для бесписьменных </w:t>
      </w:r>
      <w:r w:rsidRPr="007260DC">
        <w:rPr>
          <w:rFonts w:ascii="Times New Roman" w:eastAsia="Times New Roman" w:hAnsi="Times New Roman" w:cs="Times New Roman"/>
          <w:spacing w:val="-1"/>
          <w:kern w:val="0"/>
          <w:sz w:val="28"/>
          <w:szCs w:val="28"/>
          <w:lang w:eastAsia="ru-RU"/>
        </w:rPr>
        <w:t xml:space="preserve">народностей Памира, несмотря на их относительную географическую </w:t>
      </w:r>
      <w:r w:rsidRPr="007260DC">
        <w:rPr>
          <w:rFonts w:ascii="Times New Roman" w:eastAsia="Times New Roman" w:hAnsi="Times New Roman" w:cs="Times New Roman"/>
          <w:kern w:val="0"/>
          <w:sz w:val="28"/>
          <w:szCs w:val="28"/>
          <w:lang w:eastAsia="ru-RU"/>
        </w:rPr>
        <w:t xml:space="preserve">замкнутость и долговременную оторванность от внешнего мира, характерны определённые культурно - экономические и прочие контакты </w:t>
      </w:r>
      <w:r w:rsidRPr="007260DC">
        <w:rPr>
          <w:rFonts w:ascii="Times New Roman" w:eastAsia="Times New Roman" w:hAnsi="Times New Roman" w:cs="Times New Roman"/>
          <w:spacing w:val="-4"/>
          <w:kern w:val="0"/>
          <w:sz w:val="28"/>
          <w:szCs w:val="28"/>
          <w:lang w:eastAsia="ru-RU"/>
        </w:rPr>
        <w:t xml:space="preserve">с другими народами, закономерно предполагающие языковые контакты» </w:t>
      </w:r>
      <w:r w:rsidRPr="007260DC">
        <w:rPr>
          <w:rFonts w:ascii="Times New Roman" w:eastAsia="Times New Roman" w:hAnsi="Times New Roman" w:cs="Times New Roman"/>
          <w:kern w:val="0"/>
          <w:sz w:val="28"/>
          <w:szCs w:val="28"/>
          <w:lang w:eastAsia="ru-RU"/>
        </w:rPr>
        <w:t>[121,102-108].</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8" w:firstLine="67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
          <w:kern w:val="0"/>
          <w:sz w:val="28"/>
          <w:szCs w:val="28"/>
          <w:lang w:eastAsia="ru-RU"/>
        </w:rPr>
        <w:t xml:space="preserve">Здесь нельзя исключать такие события как разного рода миграции </w:t>
      </w:r>
      <w:r w:rsidRPr="007260DC">
        <w:rPr>
          <w:rFonts w:ascii="Times New Roman" w:eastAsia="Times New Roman" w:hAnsi="Times New Roman" w:cs="Times New Roman"/>
          <w:spacing w:val="-4"/>
          <w:kern w:val="0"/>
          <w:sz w:val="28"/>
          <w:szCs w:val="28"/>
          <w:lang w:eastAsia="ru-RU"/>
        </w:rPr>
        <w:t xml:space="preserve">иранских племён и народностей, приток тюркоязычных масс на территорию </w:t>
      </w:r>
      <w:r w:rsidRPr="007260DC">
        <w:rPr>
          <w:rFonts w:ascii="Times New Roman" w:eastAsia="Times New Roman" w:hAnsi="Times New Roman" w:cs="Times New Roman"/>
          <w:spacing w:val="-3"/>
          <w:kern w:val="0"/>
          <w:sz w:val="28"/>
          <w:szCs w:val="28"/>
          <w:lang w:eastAsia="ru-RU"/>
        </w:rPr>
        <w:t xml:space="preserve">коренного восточно-иранского населения (согдийского и др.), а затем и </w:t>
      </w:r>
      <w:r w:rsidRPr="007260DC">
        <w:rPr>
          <w:rFonts w:ascii="Times New Roman" w:eastAsia="Times New Roman" w:hAnsi="Times New Roman" w:cs="Times New Roman"/>
          <w:spacing w:val="-1"/>
          <w:kern w:val="0"/>
          <w:sz w:val="28"/>
          <w:szCs w:val="28"/>
          <w:lang w:eastAsia="ru-RU"/>
        </w:rPr>
        <w:t>западноиранского,   переход   части      кочевых      племён      к   оседлости,</w:t>
      </w:r>
    </w:p>
    <w:p w:rsidR="007260DC" w:rsidRPr="007260DC" w:rsidRDefault="007260DC" w:rsidP="007260DC">
      <w:pPr>
        <w:shd w:val="clear" w:color="auto" w:fill="FFFFFF"/>
        <w:tabs>
          <w:tab w:val="clear" w:pos="709"/>
        </w:tabs>
        <w:suppressAutoHyphens w:val="0"/>
        <w:autoSpaceDE w:val="0"/>
        <w:autoSpaceDN w:val="0"/>
        <w:adjustRightInd w:val="0"/>
        <w:spacing w:before="697" w:after="0" w:line="240" w:lineRule="auto"/>
        <w:ind w:right="14"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13</w:t>
      </w:r>
    </w:p>
    <w:p w:rsidR="007260DC" w:rsidRPr="007260DC" w:rsidRDefault="007260DC" w:rsidP="007260DC">
      <w:pPr>
        <w:shd w:val="clear" w:color="auto" w:fill="FFFFFF"/>
        <w:tabs>
          <w:tab w:val="clear" w:pos="709"/>
        </w:tabs>
        <w:suppressAutoHyphens w:val="0"/>
        <w:autoSpaceDE w:val="0"/>
        <w:autoSpaceDN w:val="0"/>
        <w:adjustRightInd w:val="0"/>
        <w:spacing w:before="697" w:after="0" w:line="240" w:lineRule="auto"/>
        <w:ind w:right="14" w:firstLine="0"/>
        <w:jc w:val="center"/>
        <w:rPr>
          <w:rFonts w:ascii="Times New Roman" w:eastAsia="Times New Roman" w:hAnsi="Times New Roman" w:cs="Times New Roman"/>
          <w:kern w:val="0"/>
          <w:sz w:val="20"/>
          <w:szCs w:val="20"/>
          <w:lang w:eastAsia="ru-RU"/>
        </w:rPr>
        <w:sectPr w:rsidR="007260DC" w:rsidRPr="007260DC">
          <w:pgSz w:w="11909" w:h="16834"/>
          <w:pgMar w:top="1440" w:right="992" w:bottom="360" w:left="1835"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23"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распространение и противоборство западноиранской и тюркской речи, </w:t>
      </w:r>
      <w:r w:rsidRPr="007260DC">
        <w:rPr>
          <w:rFonts w:ascii="Times New Roman" w:eastAsia="Times New Roman" w:hAnsi="Times New Roman" w:cs="Times New Roman"/>
          <w:spacing w:val="-3"/>
          <w:kern w:val="0"/>
          <w:sz w:val="28"/>
          <w:szCs w:val="28"/>
          <w:lang w:eastAsia="ru-RU"/>
        </w:rPr>
        <w:t xml:space="preserve">вхождение всевозможных исторических областей в состав различных </w:t>
      </w:r>
      <w:r w:rsidRPr="007260DC">
        <w:rPr>
          <w:rFonts w:ascii="Times New Roman" w:eastAsia="Times New Roman" w:hAnsi="Times New Roman" w:cs="Times New Roman"/>
          <w:kern w:val="0"/>
          <w:sz w:val="28"/>
          <w:szCs w:val="28"/>
          <w:lang w:eastAsia="ru-RU"/>
        </w:rPr>
        <w:t xml:space="preserve">государственных образований, междоусобные войны и сражения с </w:t>
      </w:r>
      <w:r w:rsidRPr="007260DC">
        <w:rPr>
          <w:rFonts w:ascii="Times New Roman" w:eastAsia="Times New Roman" w:hAnsi="Times New Roman" w:cs="Times New Roman"/>
          <w:spacing w:val="-3"/>
          <w:kern w:val="0"/>
          <w:sz w:val="28"/>
          <w:szCs w:val="28"/>
          <w:lang w:eastAsia="ru-RU"/>
        </w:rPr>
        <w:t xml:space="preserve">чужеземцами, завоевание арабами и распространение ислама, монгольское </w:t>
      </w:r>
      <w:r w:rsidRPr="007260DC">
        <w:rPr>
          <w:rFonts w:ascii="Times New Roman" w:eastAsia="Times New Roman" w:hAnsi="Times New Roman" w:cs="Times New Roman"/>
          <w:kern w:val="0"/>
          <w:sz w:val="28"/>
          <w:szCs w:val="28"/>
          <w:lang w:eastAsia="ru-RU"/>
        </w:rPr>
        <w:t xml:space="preserve">нашествие, сложение народов Средней Азии, их многовековые </w:t>
      </w:r>
      <w:r w:rsidRPr="007260DC">
        <w:rPr>
          <w:rFonts w:ascii="Times New Roman" w:eastAsia="Times New Roman" w:hAnsi="Times New Roman" w:cs="Times New Roman"/>
          <w:spacing w:val="-3"/>
          <w:kern w:val="0"/>
          <w:sz w:val="28"/>
          <w:szCs w:val="28"/>
          <w:lang w:eastAsia="ru-RU"/>
        </w:rPr>
        <w:t xml:space="preserve">экономические связи и совместная освободительная борьба, взаимодействие </w:t>
      </w:r>
      <w:r w:rsidRPr="007260DC">
        <w:rPr>
          <w:rFonts w:ascii="Times New Roman" w:eastAsia="Times New Roman" w:hAnsi="Times New Roman" w:cs="Times New Roman"/>
          <w:kern w:val="0"/>
          <w:sz w:val="28"/>
          <w:szCs w:val="28"/>
          <w:lang w:eastAsia="ru-RU"/>
        </w:rPr>
        <w:t xml:space="preserve">культур на протяжении всей истории их существования - прямо или косвенно касались жизни горцев отдалённых районов Памира (Гафуров </w:t>
      </w:r>
      <w:r w:rsidRPr="007260DC">
        <w:rPr>
          <w:rFonts w:ascii="Times New Roman" w:eastAsia="Times New Roman" w:hAnsi="Times New Roman" w:cs="Times New Roman"/>
          <w:spacing w:val="-2"/>
          <w:kern w:val="0"/>
          <w:sz w:val="28"/>
          <w:szCs w:val="28"/>
          <w:lang w:eastAsia="ru-RU"/>
        </w:rPr>
        <w:t xml:space="preserve">Г.Б.[20], Оранский И.М. [81,82], Хушенова СВ. [121], Давлатназаров М. [23] </w:t>
      </w:r>
      <w:r w:rsidRPr="007260DC">
        <w:rPr>
          <w:rFonts w:ascii="Times New Roman" w:eastAsia="Times New Roman" w:hAnsi="Times New Roman" w:cs="Times New Roman"/>
          <w:kern w:val="0"/>
          <w:sz w:val="28"/>
          <w:szCs w:val="28"/>
          <w:lang w:eastAsia="ru-RU"/>
        </w:rPr>
        <w:t>ШамбезадеХ.Д.[127].)</w:t>
      </w:r>
    </w:p>
    <w:p w:rsidR="007260DC" w:rsidRPr="007260DC" w:rsidRDefault="007260DC" w:rsidP="007260DC">
      <w:pPr>
        <w:shd w:val="clear" w:color="auto" w:fill="FFFFFF"/>
        <w:tabs>
          <w:tab w:val="clear" w:pos="709"/>
          <w:tab w:val="left" w:pos="3172"/>
          <w:tab w:val="left" w:pos="5286"/>
          <w:tab w:val="left" w:pos="7637"/>
        </w:tabs>
        <w:suppressAutoHyphens w:val="0"/>
        <w:autoSpaceDE w:val="0"/>
        <w:autoSpaceDN w:val="0"/>
        <w:adjustRightInd w:val="0"/>
        <w:spacing w:after="0" w:line="451" w:lineRule="exact"/>
        <w:ind w:left="14" w:right="9" w:firstLine="602"/>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Но не приходится, разумеется, говорить о прямых контактах с</w:t>
      </w:r>
      <w:r w:rsidRPr="007260DC">
        <w:rPr>
          <w:rFonts w:ascii="Times New Roman" w:eastAsia="Times New Roman" w:hAnsi="Times New Roman" w:cs="Times New Roman"/>
          <w:kern w:val="0"/>
          <w:sz w:val="28"/>
          <w:szCs w:val="28"/>
          <w:lang w:eastAsia="ru-RU"/>
        </w:rPr>
        <w:br/>
        <w:t>арабами горцев Памира, оторванность от внешнего мира которых с</w:t>
      </w:r>
      <w:r w:rsidRPr="007260DC">
        <w:rPr>
          <w:rFonts w:ascii="Times New Roman" w:eastAsia="Times New Roman" w:hAnsi="Times New Roman" w:cs="Times New Roman"/>
          <w:kern w:val="0"/>
          <w:sz w:val="28"/>
          <w:szCs w:val="28"/>
          <w:lang w:eastAsia="ru-RU"/>
        </w:rPr>
        <w:br/>
        <w:t>незапамятных времён общеизвестно, но несомненным отголоском</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1"/>
          <w:kern w:val="0"/>
          <w:sz w:val="28"/>
          <w:szCs w:val="28"/>
          <w:lang w:eastAsia="ru-RU"/>
        </w:rPr>
        <w:t>сложных переплетений исторических судеб народов является тот факт, что</w:t>
      </w:r>
      <w:r w:rsidRPr="007260DC">
        <w:rPr>
          <w:rFonts w:ascii="Times New Roman" w:eastAsia="Times New Roman" w:hAnsi="Times New Roman" w:cs="Times New Roman"/>
          <w:spacing w:val="-1"/>
          <w:kern w:val="0"/>
          <w:sz w:val="28"/>
          <w:szCs w:val="28"/>
          <w:lang w:eastAsia="ru-RU"/>
        </w:rPr>
        <w:br/>
      </w:r>
      <w:r w:rsidRPr="007260DC">
        <w:rPr>
          <w:rFonts w:ascii="Times New Roman" w:eastAsia="Times New Roman" w:hAnsi="Times New Roman" w:cs="Times New Roman"/>
          <w:kern w:val="0"/>
          <w:sz w:val="28"/>
          <w:szCs w:val="28"/>
          <w:lang w:eastAsia="ru-RU"/>
        </w:rPr>
        <w:t>на протяжении длительного периода арабизмы проникали в памирские</w:t>
      </w:r>
      <w:r w:rsidRPr="007260DC">
        <w:rPr>
          <w:rFonts w:ascii="Times New Roman" w:eastAsia="Times New Roman" w:hAnsi="Times New Roman" w:cs="Times New Roman"/>
          <w:kern w:val="0"/>
          <w:sz w:val="28"/>
          <w:szCs w:val="28"/>
          <w:lang w:eastAsia="ru-RU"/>
        </w:rPr>
        <w:br/>
        <w:t>языки через таджикский (фарси), испытавший известное влияние</w:t>
      </w:r>
      <w:r w:rsidRPr="007260DC">
        <w:rPr>
          <w:rFonts w:ascii="Times New Roman" w:eastAsia="Times New Roman" w:hAnsi="Times New Roman" w:cs="Times New Roman"/>
          <w:kern w:val="0"/>
          <w:sz w:val="28"/>
          <w:szCs w:val="28"/>
          <w:lang w:eastAsia="ru-RU"/>
        </w:rPr>
        <w:br/>
        <w:t>арабского языка [121]. «Так в большинстве памирских языков, - пишет С.</w:t>
      </w:r>
      <w:r w:rsidRPr="007260DC">
        <w:rPr>
          <w:rFonts w:ascii="Times New Roman" w:eastAsia="Times New Roman" w:hAnsi="Times New Roman" w:cs="Times New Roman"/>
          <w:kern w:val="0"/>
          <w:sz w:val="28"/>
          <w:szCs w:val="28"/>
          <w:lang w:eastAsia="ru-RU"/>
        </w:rPr>
        <w:br/>
        <w:t>В. Хушенова, - можно встретить широко известные и в других иранских</w:t>
      </w:r>
      <w:r w:rsidRPr="007260DC">
        <w:rPr>
          <w:rFonts w:ascii="Times New Roman" w:eastAsia="Times New Roman" w:hAnsi="Times New Roman" w:cs="Times New Roman"/>
          <w:kern w:val="0"/>
          <w:sz w:val="28"/>
          <w:szCs w:val="28"/>
          <w:lang w:eastAsia="ru-RU"/>
        </w:rPr>
        <w:br/>
        <w:t xml:space="preserve">языках арабизмы типа </w:t>
      </w:r>
      <w:r w:rsidRPr="007260DC">
        <w:rPr>
          <w:rFonts w:ascii="Times New Roman" w:eastAsia="Times New Roman" w:hAnsi="Times New Roman" w:cs="Times New Roman"/>
          <w:kern w:val="0"/>
          <w:sz w:val="28"/>
          <w:szCs w:val="28"/>
          <w:lang w:val="en-US" w:eastAsia="ru-RU"/>
        </w:rPr>
        <w:t>qal</w:t>
      </w:r>
      <w:r w:rsidRPr="007260DC">
        <w:rPr>
          <w:rFonts w:ascii="Times New Roman" w:eastAsia="Times New Roman" w:hAnsi="Times New Roman" w:cs="Times New Roman"/>
          <w:kern w:val="0"/>
          <w:sz w:val="28"/>
          <w:szCs w:val="28"/>
          <w:lang w:eastAsia="ru-RU"/>
        </w:rPr>
        <w:t>(</w:t>
      </w:r>
      <w:r w:rsidRPr="007260DC">
        <w:rPr>
          <w:rFonts w:ascii="Times New Roman" w:eastAsia="Times New Roman" w:hAnsi="Times New Roman" w:cs="Times New Roman"/>
          <w:kern w:val="0"/>
          <w:sz w:val="28"/>
          <w:szCs w:val="28"/>
          <w:lang w:val="en-US" w:eastAsia="ru-RU"/>
        </w:rPr>
        <w:t>l</w:t>
      </w:r>
      <w:r w:rsidRPr="007260DC">
        <w:rPr>
          <w:rFonts w:ascii="Times New Roman" w:eastAsia="Times New Roman" w:hAnsi="Times New Roman" w:cs="Times New Roman"/>
          <w:kern w:val="0"/>
          <w:sz w:val="28"/>
          <w:szCs w:val="28"/>
          <w:lang w:eastAsia="ru-RU"/>
        </w:rPr>
        <w:t>) а «крепость», (</w:t>
      </w:r>
      <w:r w:rsidRPr="007260DC">
        <w:rPr>
          <w:rFonts w:ascii="Times New Roman" w:eastAsia="Times New Roman" w:hAnsi="Times New Roman" w:cs="Times New Roman"/>
          <w:kern w:val="0"/>
          <w:sz w:val="28"/>
          <w:szCs w:val="28"/>
          <w:lang w:val="en-US" w:eastAsia="ru-RU"/>
        </w:rPr>
        <w:t>y</w:t>
      </w:r>
      <w:r w:rsidRPr="007260DC">
        <w:rPr>
          <w:rFonts w:ascii="Times New Roman" w:eastAsia="Times New Roman" w:hAnsi="Times New Roman" w:cs="Times New Roman"/>
          <w:kern w:val="0"/>
          <w:sz w:val="28"/>
          <w:szCs w:val="28"/>
          <w:lang w:eastAsia="ru-RU"/>
        </w:rPr>
        <w:t>)</w:t>
      </w:r>
      <w:r w:rsidRPr="007260DC">
        <w:rPr>
          <w:rFonts w:ascii="Times New Roman" w:eastAsia="Times New Roman" w:hAnsi="Times New Roman" w:cs="Times New Roman"/>
          <w:kern w:val="0"/>
          <w:sz w:val="28"/>
          <w:szCs w:val="28"/>
          <w:lang w:val="en-US" w:eastAsia="ru-RU"/>
        </w:rPr>
        <w:t>ilm</w:t>
      </w:r>
      <w:r w:rsidRPr="007260DC">
        <w:rPr>
          <w:rFonts w:ascii="Times New Roman" w:eastAsia="Times New Roman" w:hAnsi="Times New Roman" w:cs="Times New Roman"/>
          <w:kern w:val="0"/>
          <w:sz w:val="28"/>
          <w:szCs w:val="28"/>
          <w:lang w:eastAsia="ru-RU"/>
        </w:rPr>
        <w:t xml:space="preserve"> «наука», «знание»,</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kern w:val="0"/>
          <w:sz w:val="28"/>
          <w:szCs w:val="28"/>
          <w:lang w:val="en-US" w:eastAsia="ru-RU"/>
        </w:rPr>
        <w:t>maktab</w:t>
      </w:r>
      <w:r w:rsidRPr="007260DC">
        <w:rPr>
          <w:rFonts w:ascii="Times New Roman" w:eastAsia="Times New Roman" w:hAnsi="Times New Roman" w:cs="Times New Roman"/>
          <w:kern w:val="0"/>
          <w:sz w:val="28"/>
          <w:szCs w:val="28"/>
          <w:lang w:eastAsia="ru-RU"/>
        </w:rPr>
        <w:t xml:space="preserve"> «школа» или слова и сочетания, своеобразно фонетически</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3"/>
          <w:kern w:val="0"/>
          <w:sz w:val="28"/>
          <w:szCs w:val="28"/>
          <w:lang w:eastAsia="ru-RU"/>
        </w:rPr>
        <w:t>оформленные в памирских языках, но легко узнаваемые как арабизмы, типа</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spacing w:val="-8"/>
          <w:kern w:val="0"/>
          <w:sz w:val="28"/>
          <w:szCs w:val="28"/>
          <w:lang w:eastAsia="ru-RU"/>
        </w:rPr>
        <w:t>шугнано-рушанского</w:t>
      </w:r>
      <w:r w:rsidRPr="007260DC">
        <w:rPr>
          <w:rFonts w:ascii="Arial" w:eastAsia="Times New Roman" w:hAnsi="Arial" w:cs="Arial"/>
          <w:kern w:val="0"/>
          <w:sz w:val="28"/>
          <w:szCs w:val="28"/>
          <w:lang w:eastAsia="ru-RU"/>
        </w:rPr>
        <w:tab/>
      </w:r>
      <w:r w:rsidRPr="007260DC">
        <w:rPr>
          <w:rFonts w:ascii="Times New Roman" w:eastAsia="Times New Roman" w:hAnsi="Times New Roman" w:cs="Times New Roman"/>
          <w:spacing w:val="-7"/>
          <w:kern w:val="0"/>
          <w:sz w:val="28"/>
          <w:szCs w:val="28"/>
          <w:lang w:eastAsia="ru-RU"/>
        </w:rPr>
        <w:t>междометия</w:t>
      </w:r>
      <w:r w:rsidRPr="007260DC">
        <w:rPr>
          <w:rFonts w:ascii="Arial" w:eastAsia="Times New Roman" w:hAnsi="Arial" w:cs="Arial"/>
          <w:kern w:val="0"/>
          <w:sz w:val="28"/>
          <w:szCs w:val="28"/>
          <w:lang w:eastAsia="ru-RU"/>
        </w:rPr>
        <w:tab/>
      </w:r>
      <w:r w:rsidRPr="007260DC">
        <w:rPr>
          <w:rFonts w:ascii="Times New Roman" w:eastAsia="Times New Roman" w:hAnsi="Arial" w:cs="Times New Roman"/>
          <w:spacing w:val="-4"/>
          <w:kern w:val="0"/>
          <w:sz w:val="28"/>
          <w:szCs w:val="28"/>
          <w:lang w:val="en-US" w:eastAsia="ru-RU"/>
        </w:rPr>
        <w:t>alxamdilil</w:t>
      </w:r>
      <w:r w:rsidRPr="007260DC">
        <w:rPr>
          <w:rFonts w:ascii="Times New Roman" w:eastAsia="Times New Roman" w:hAnsi="Arial" w:cs="Times New Roman"/>
          <w:spacing w:val="-4"/>
          <w:kern w:val="0"/>
          <w:sz w:val="28"/>
          <w:szCs w:val="28"/>
          <w:lang w:eastAsia="ru-RU"/>
        </w:rPr>
        <w:t>(</w:t>
      </w:r>
      <w:r w:rsidRPr="007260DC">
        <w:rPr>
          <w:rFonts w:ascii="Times New Roman" w:eastAsia="Times New Roman" w:hAnsi="Arial" w:cs="Times New Roman"/>
          <w:spacing w:val="-4"/>
          <w:kern w:val="0"/>
          <w:sz w:val="28"/>
          <w:szCs w:val="28"/>
          <w:lang w:val="en-US" w:eastAsia="ru-RU"/>
        </w:rPr>
        <w:t>l</w:t>
      </w:r>
      <w:r w:rsidRPr="007260DC">
        <w:rPr>
          <w:rFonts w:ascii="Times New Roman" w:eastAsia="Times New Roman" w:hAnsi="Arial" w:cs="Times New Roman"/>
          <w:spacing w:val="-4"/>
          <w:kern w:val="0"/>
          <w:sz w:val="28"/>
          <w:szCs w:val="28"/>
          <w:lang w:eastAsia="ru-RU"/>
        </w:rPr>
        <w:t>)</w:t>
      </w:r>
      <w:r w:rsidRPr="007260DC">
        <w:rPr>
          <w:rFonts w:ascii="Times New Roman" w:eastAsia="Times New Roman" w:hAnsi="Arial" w:cs="Times New Roman"/>
          <w:spacing w:val="-4"/>
          <w:kern w:val="0"/>
          <w:sz w:val="28"/>
          <w:szCs w:val="28"/>
          <w:lang w:val="en-US" w:eastAsia="ru-RU"/>
        </w:rPr>
        <w:t>o</w:t>
      </w:r>
      <w:r w:rsidRPr="007260DC">
        <w:rPr>
          <w:rFonts w:ascii="Times New Roman" w:eastAsia="Times New Roman" w:hAnsi="Arial" w:cs="Times New Roman"/>
          <w:spacing w:val="-4"/>
          <w:kern w:val="0"/>
          <w:sz w:val="28"/>
          <w:szCs w:val="28"/>
          <w:lang w:eastAsia="ru-RU"/>
        </w:rPr>
        <w:t>!,</w:t>
      </w:r>
      <w:r w:rsidRPr="007260DC">
        <w:rPr>
          <w:rFonts w:ascii="Arial" w:eastAsia="Times New Roman" w:hAnsi="Arial" w:cs="Arial"/>
          <w:kern w:val="0"/>
          <w:sz w:val="28"/>
          <w:szCs w:val="28"/>
          <w:lang w:eastAsia="ru-RU"/>
        </w:rPr>
        <w:tab/>
      </w:r>
      <w:r w:rsidRPr="007260DC">
        <w:rPr>
          <w:rFonts w:ascii="Times New Roman" w:eastAsia="Times New Roman" w:hAnsi="Times New Roman" w:cs="Times New Roman"/>
          <w:spacing w:val="-5"/>
          <w:kern w:val="0"/>
          <w:sz w:val="28"/>
          <w:szCs w:val="28"/>
          <w:lang w:eastAsia="ru-RU"/>
        </w:rPr>
        <w:t>утратившего</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7"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первоначальный смысл. Но иногда арабизмы в процессе освоения бесписьменным языком становятся трудно, либо совсем неузнаваемыми, </w:t>
      </w:r>
      <w:r w:rsidRPr="007260DC">
        <w:rPr>
          <w:rFonts w:ascii="Times New Roman" w:eastAsia="Times New Roman" w:hAnsi="Times New Roman" w:cs="Times New Roman"/>
          <w:spacing w:val="-3"/>
          <w:kern w:val="0"/>
          <w:sz w:val="28"/>
          <w:szCs w:val="28"/>
          <w:lang w:eastAsia="ru-RU"/>
        </w:rPr>
        <w:t xml:space="preserve">как, например, распространённое в речи носителей памирских языков </w:t>
      </w:r>
      <w:r w:rsidRPr="007260DC">
        <w:rPr>
          <w:rFonts w:ascii="Times New Roman" w:eastAsia="Times New Roman" w:hAnsi="Times New Roman" w:cs="Times New Roman"/>
          <w:spacing w:val="-3"/>
          <w:kern w:val="0"/>
          <w:sz w:val="28"/>
          <w:szCs w:val="28"/>
          <w:lang w:val="en-US" w:eastAsia="ru-RU"/>
        </w:rPr>
        <w:t>mala</w:t>
      </w:r>
      <w:r w:rsidRPr="007260DC">
        <w:rPr>
          <w:rFonts w:ascii="Times New Roman" w:eastAsia="Times New Roman" w:hAnsi="Times New Roman" w:cs="Times New Roman"/>
          <w:spacing w:val="-3"/>
          <w:kern w:val="0"/>
          <w:sz w:val="28"/>
          <w:szCs w:val="28"/>
          <w:lang w:eastAsia="ru-RU"/>
        </w:rPr>
        <w:t xml:space="preserve"> </w:t>
      </w:r>
      <w:r w:rsidRPr="007260DC">
        <w:rPr>
          <w:rFonts w:ascii="Times New Roman" w:eastAsia="Times New Roman" w:hAnsi="Times New Roman" w:cs="Times New Roman"/>
          <w:kern w:val="0"/>
          <w:sz w:val="28"/>
          <w:szCs w:val="28"/>
          <w:lang w:eastAsia="ru-RU"/>
        </w:rPr>
        <w:t xml:space="preserve">«жилище», «комната», «квартира» из таджикско-персидского арабизма </w:t>
      </w:r>
      <w:r w:rsidRPr="007260DC">
        <w:rPr>
          <w:rFonts w:ascii="Times New Roman" w:eastAsia="Times New Roman" w:hAnsi="Times New Roman" w:cs="Times New Roman"/>
          <w:spacing w:val="-2"/>
          <w:kern w:val="0"/>
          <w:sz w:val="28"/>
          <w:szCs w:val="28"/>
          <w:lang w:val="en-US" w:eastAsia="ru-RU"/>
        </w:rPr>
        <w:t>mahalla</w:t>
      </w:r>
      <w:r w:rsidRPr="007260DC">
        <w:rPr>
          <w:rFonts w:ascii="Times New Roman" w:eastAsia="Times New Roman" w:hAnsi="Times New Roman" w:cs="Times New Roman"/>
          <w:spacing w:val="-2"/>
          <w:kern w:val="0"/>
          <w:sz w:val="28"/>
          <w:szCs w:val="28"/>
          <w:lang w:eastAsia="ru-RU"/>
        </w:rPr>
        <w:t>(</w:t>
      </w:r>
      <w:r w:rsidRPr="007260DC">
        <w:rPr>
          <w:rFonts w:ascii="Times New Roman" w:eastAsia="Times New Roman" w:hAnsi="Times New Roman" w:cs="Times New Roman"/>
          <w:spacing w:val="-2"/>
          <w:kern w:val="0"/>
          <w:sz w:val="28"/>
          <w:szCs w:val="28"/>
          <w:lang w:val="en-US" w:eastAsia="ru-RU"/>
        </w:rPr>
        <w:t>t</w:t>
      </w:r>
      <w:r w:rsidRPr="007260DC">
        <w:rPr>
          <w:rFonts w:ascii="Times New Roman" w:eastAsia="Times New Roman" w:hAnsi="Times New Roman" w:cs="Times New Roman"/>
          <w:spacing w:val="-2"/>
          <w:kern w:val="0"/>
          <w:sz w:val="28"/>
          <w:szCs w:val="28"/>
          <w:lang w:eastAsia="ru-RU"/>
        </w:rPr>
        <w:t xml:space="preserve">) «жилой квартал»; </w:t>
      </w:r>
      <w:r w:rsidRPr="007260DC">
        <w:rPr>
          <w:rFonts w:ascii="Times New Roman" w:eastAsia="Times New Roman" w:hAnsi="Times New Roman" w:cs="Times New Roman"/>
          <w:spacing w:val="-2"/>
          <w:kern w:val="0"/>
          <w:sz w:val="28"/>
          <w:szCs w:val="28"/>
          <w:lang w:val="uk-UA" w:eastAsia="ru-RU"/>
        </w:rPr>
        <w:t xml:space="preserve">руш. </w:t>
      </w:r>
      <w:r w:rsidRPr="007260DC">
        <w:rPr>
          <w:rFonts w:ascii="Times New Roman" w:eastAsia="Times New Roman" w:hAnsi="Times New Roman" w:cs="Times New Roman"/>
          <w:spacing w:val="-2"/>
          <w:kern w:val="0"/>
          <w:sz w:val="28"/>
          <w:szCs w:val="28"/>
          <w:lang w:eastAsia="ru-RU"/>
        </w:rPr>
        <w:t xml:space="preserve">а-гб, </w:t>
      </w:r>
      <w:r w:rsidRPr="007260DC">
        <w:rPr>
          <w:rFonts w:ascii="Times New Roman" w:eastAsia="Times New Roman" w:hAnsi="Times New Roman" w:cs="Times New Roman"/>
          <w:spacing w:val="-2"/>
          <w:kern w:val="0"/>
          <w:sz w:val="28"/>
          <w:szCs w:val="28"/>
          <w:lang w:val="en-US" w:eastAsia="ru-RU"/>
        </w:rPr>
        <w:t>mala</w:t>
      </w:r>
      <w:r w:rsidRPr="007260DC">
        <w:rPr>
          <w:rFonts w:ascii="Times New Roman" w:eastAsia="Times New Roman" w:hAnsi="Times New Roman" w:cs="Times New Roman"/>
          <w:spacing w:val="-2"/>
          <w:kern w:val="0"/>
          <w:sz w:val="28"/>
          <w:szCs w:val="28"/>
          <w:lang w:eastAsia="ru-RU"/>
        </w:rPr>
        <w:t xml:space="preserve"> -</w:t>
      </w:r>
      <w:r w:rsidRPr="007260DC">
        <w:rPr>
          <w:rFonts w:ascii="Times New Roman" w:eastAsia="Times New Roman" w:hAnsi="Times New Roman" w:cs="Times New Roman"/>
          <w:spacing w:val="-2"/>
          <w:kern w:val="0"/>
          <w:sz w:val="28"/>
          <w:szCs w:val="28"/>
          <w:lang w:val="en-US" w:eastAsia="ru-RU"/>
        </w:rPr>
        <w:t>yum</w:t>
      </w:r>
      <w:r w:rsidRPr="007260DC">
        <w:rPr>
          <w:rFonts w:ascii="Times New Roman" w:eastAsia="Times New Roman" w:hAnsi="Times New Roman" w:cs="Times New Roman"/>
          <w:spacing w:val="-2"/>
          <w:kern w:val="0"/>
          <w:sz w:val="28"/>
          <w:szCs w:val="28"/>
          <w:lang w:eastAsia="ru-RU"/>
        </w:rPr>
        <w:t xml:space="preserve"> </w:t>
      </w:r>
      <w:r w:rsidRPr="007260DC">
        <w:rPr>
          <w:rFonts w:ascii="Times New Roman" w:eastAsia="Times New Roman" w:hAnsi="Times New Roman" w:cs="Times New Roman"/>
          <w:spacing w:val="-2"/>
          <w:kern w:val="0"/>
          <w:sz w:val="28"/>
          <w:szCs w:val="28"/>
          <w:lang w:val="en-US" w:eastAsia="ru-RU"/>
        </w:rPr>
        <w:t>zuxc</w:t>
      </w:r>
      <w:r w:rsidRPr="007260DC">
        <w:rPr>
          <w:rFonts w:ascii="Times New Roman" w:eastAsia="Times New Roman" w:hAnsi="Times New Roman" w:cs="Times New Roman"/>
          <w:spacing w:val="-2"/>
          <w:kern w:val="0"/>
          <w:sz w:val="28"/>
          <w:szCs w:val="28"/>
          <w:lang w:eastAsia="ru-RU"/>
        </w:rPr>
        <w:t xml:space="preserve">! «я, брат, квартиру </w:t>
      </w:r>
      <w:r w:rsidRPr="007260DC">
        <w:rPr>
          <w:rFonts w:ascii="Times New Roman" w:eastAsia="Times New Roman" w:hAnsi="Times New Roman" w:cs="Times New Roman"/>
          <w:kern w:val="0"/>
          <w:sz w:val="28"/>
          <w:szCs w:val="28"/>
          <w:lang w:eastAsia="ru-RU"/>
        </w:rPr>
        <w:t>получил!»» [121,172-173].</w:t>
      </w:r>
    </w:p>
    <w:p w:rsidR="007260DC" w:rsidRPr="007260DC" w:rsidRDefault="007260DC" w:rsidP="007260DC">
      <w:pPr>
        <w:shd w:val="clear" w:color="auto" w:fill="FFFFFF"/>
        <w:tabs>
          <w:tab w:val="clear" w:pos="709"/>
        </w:tabs>
        <w:suppressAutoHyphens w:val="0"/>
        <w:autoSpaceDE w:val="0"/>
        <w:autoSpaceDN w:val="0"/>
        <w:adjustRightInd w:val="0"/>
        <w:spacing w:before="688" w:after="0" w:line="240" w:lineRule="auto"/>
        <w:ind w:left="5"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14</w:t>
      </w:r>
    </w:p>
    <w:p w:rsidR="007260DC" w:rsidRPr="007260DC" w:rsidRDefault="007260DC" w:rsidP="007260DC">
      <w:pPr>
        <w:shd w:val="clear" w:color="auto" w:fill="FFFFFF"/>
        <w:tabs>
          <w:tab w:val="clear" w:pos="709"/>
        </w:tabs>
        <w:suppressAutoHyphens w:val="0"/>
        <w:autoSpaceDE w:val="0"/>
        <w:autoSpaceDN w:val="0"/>
        <w:adjustRightInd w:val="0"/>
        <w:spacing w:before="688" w:after="0" w:line="240" w:lineRule="auto"/>
        <w:ind w:left="5" w:firstLine="0"/>
        <w:jc w:val="center"/>
        <w:rPr>
          <w:rFonts w:ascii="Times New Roman" w:eastAsia="Times New Roman" w:hAnsi="Times New Roman" w:cs="Times New Roman"/>
          <w:kern w:val="0"/>
          <w:sz w:val="20"/>
          <w:szCs w:val="20"/>
          <w:lang w:eastAsia="ru-RU"/>
        </w:rPr>
        <w:sectPr w:rsidR="007260DC" w:rsidRPr="007260DC">
          <w:pgSz w:w="11909" w:h="16834"/>
          <w:pgMar w:top="1440" w:right="962" w:bottom="360" w:left="1805" w:header="720" w:footer="720" w:gutter="0"/>
          <w:cols w:space="60"/>
          <w:noEndnote/>
        </w:sectPr>
      </w:pPr>
    </w:p>
    <w:p w:rsidR="007260DC" w:rsidRPr="007260DC" w:rsidRDefault="007260DC" w:rsidP="007260DC">
      <w:pPr>
        <w:shd w:val="clear" w:color="auto" w:fill="FFFFFF"/>
        <w:tabs>
          <w:tab w:val="clear" w:pos="709"/>
          <w:tab w:val="left" w:pos="6922"/>
        </w:tabs>
        <w:suppressAutoHyphens w:val="0"/>
        <w:autoSpaceDE w:val="0"/>
        <w:autoSpaceDN w:val="0"/>
        <w:adjustRightInd w:val="0"/>
        <w:spacing w:after="0" w:line="451" w:lineRule="exact"/>
        <w:ind w:left="5" w:right="23" w:firstLine="67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Следует отметить, что степень изученности в памирской лингвистике</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spacing w:val="-4"/>
          <w:kern w:val="0"/>
          <w:sz w:val="28"/>
          <w:szCs w:val="28"/>
          <w:lang w:eastAsia="ru-RU"/>
        </w:rPr>
        <w:t>арабских     заимствованных     слов     соответствует</w:t>
      </w:r>
      <w:r w:rsidRPr="007260DC">
        <w:rPr>
          <w:rFonts w:ascii="Arial" w:eastAsia="Times New Roman" w:hAnsi="Arial" w:cs="Arial"/>
          <w:kern w:val="0"/>
          <w:sz w:val="28"/>
          <w:szCs w:val="28"/>
          <w:lang w:eastAsia="ru-RU"/>
        </w:rPr>
        <w:tab/>
      </w:r>
      <w:r w:rsidRPr="007260DC">
        <w:rPr>
          <w:rFonts w:ascii="Times New Roman" w:eastAsia="Times New Roman" w:hAnsi="Times New Roman" w:cs="Times New Roman"/>
          <w:spacing w:val="-4"/>
          <w:kern w:val="0"/>
          <w:sz w:val="28"/>
          <w:szCs w:val="28"/>
          <w:lang w:eastAsia="ru-RU"/>
        </w:rPr>
        <w:t>общему     уровню</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
          <w:kern w:val="0"/>
          <w:sz w:val="28"/>
          <w:szCs w:val="28"/>
          <w:lang w:eastAsia="ru-RU"/>
        </w:rPr>
        <w:t>исследования лексики памирских языков:</w:t>
      </w:r>
    </w:p>
    <w:p w:rsidR="007260DC" w:rsidRPr="007260DC" w:rsidRDefault="007260DC" w:rsidP="007260DC">
      <w:pPr>
        <w:shd w:val="clear" w:color="auto" w:fill="FFFFFF"/>
        <w:tabs>
          <w:tab w:val="clear" w:pos="709"/>
          <w:tab w:val="left" w:pos="834"/>
        </w:tabs>
        <w:suppressAutoHyphens w:val="0"/>
        <w:autoSpaceDE w:val="0"/>
        <w:autoSpaceDN w:val="0"/>
        <w:adjustRightInd w:val="0"/>
        <w:spacing w:after="0" w:line="451" w:lineRule="exact"/>
        <w:ind w:right="18" w:firstLine="4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1"/>
          <w:kern w:val="0"/>
          <w:sz w:val="28"/>
          <w:szCs w:val="28"/>
          <w:lang w:eastAsia="ru-RU"/>
        </w:rPr>
        <w:t>а)</w:t>
      </w:r>
      <w:r w:rsidRPr="007260DC">
        <w:rPr>
          <w:rFonts w:ascii="Times New Roman" w:eastAsia="Times New Roman" w:hAnsi="Times New Roman" w:cs="Times New Roman"/>
          <w:kern w:val="0"/>
          <w:sz w:val="28"/>
          <w:szCs w:val="28"/>
          <w:lang w:eastAsia="ru-RU"/>
        </w:rPr>
        <w:tab/>
        <w:t>выделены основные группы этих слов в системе заимствованных</w:t>
      </w:r>
      <w:r w:rsidRPr="007260DC">
        <w:rPr>
          <w:rFonts w:ascii="Times New Roman" w:eastAsia="Times New Roman" w:hAnsi="Times New Roman" w:cs="Times New Roman"/>
          <w:kern w:val="0"/>
          <w:sz w:val="28"/>
          <w:szCs w:val="28"/>
          <w:lang w:eastAsia="ru-RU"/>
        </w:rPr>
        <w:br/>
        <w:t>слов из других языков - Шамбезаде Х.Д.[127], Давлатназаров М.[23],</w:t>
      </w:r>
      <w:r w:rsidRPr="007260DC">
        <w:rPr>
          <w:rFonts w:ascii="Times New Roman" w:eastAsia="Times New Roman" w:hAnsi="Times New Roman" w:cs="Times New Roman"/>
          <w:kern w:val="0"/>
          <w:sz w:val="28"/>
          <w:szCs w:val="28"/>
          <w:lang w:eastAsia="ru-RU"/>
        </w:rPr>
        <w:br/>
        <w:t>Карамшоев Д. [44], Карамшоев Д., Бахтибеков Т. [43].</w:t>
      </w:r>
    </w:p>
    <w:p w:rsidR="007260DC" w:rsidRPr="007260DC" w:rsidRDefault="007260DC" w:rsidP="007260DC">
      <w:pPr>
        <w:shd w:val="clear" w:color="auto" w:fill="FFFFFF"/>
        <w:tabs>
          <w:tab w:val="clear" w:pos="709"/>
          <w:tab w:val="left" w:pos="834"/>
        </w:tabs>
        <w:suppressAutoHyphens w:val="0"/>
        <w:autoSpaceDE w:val="0"/>
        <w:autoSpaceDN w:val="0"/>
        <w:adjustRightInd w:val="0"/>
        <w:spacing w:after="0" w:line="451" w:lineRule="exact"/>
        <w:ind w:firstLine="474"/>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3"/>
          <w:kern w:val="0"/>
          <w:sz w:val="28"/>
          <w:szCs w:val="28"/>
          <w:lang w:eastAsia="ru-RU"/>
        </w:rPr>
        <w:t>б)</w:t>
      </w:r>
      <w:r w:rsidRPr="007260DC">
        <w:rPr>
          <w:rFonts w:ascii="Times New Roman" w:eastAsia="Times New Roman" w:hAnsi="Times New Roman" w:cs="Times New Roman"/>
          <w:kern w:val="0"/>
          <w:sz w:val="28"/>
          <w:szCs w:val="28"/>
          <w:lang w:eastAsia="ru-RU"/>
        </w:rPr>
        <w:tab/>
        <w:t>исследовано ряд вопросов контактирования памирских,   в том</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1"/>
          <w:kern w:val="0"/>
          <w:sz w:val="28"/>
          <w:szCs w:val="28"/>
          <w:lang w:eastAsia="ru-RU"/>
        </w:rPr>
        <w:t>числе шугнанского языка с другими языками - Карамшоев Д.[46],Эдельман</w:t>
      </w:r>
      <w:r w:rsidRPr="007260DC">
        <w:rPr>
          <w:rFonts w:ascii="Times New Roman" w:eastAsia="Times New Roman" w:hAnsi="Times New Roman" w:cs="Times New Roman"/>
          <w:spacing w:val="-1"/>
          <w:kern w:val="0"/>
          <w:sz w:val="28"/>
          <w:szCs w:val="28"/>
          <w:lang w:eastAsia="ru-RU"/>
        </w:rPr>
        <w:br/>
      </w:r>
      <w:r w:rsidRPr="007260DC">
        <w:rPr>
          <w:rFonts w:ascii="Times New Roman" w:eastAsia="Times New Roman" w:hAnsi="Times New Roman" w:cs="Times New Roman"/>
          <w:kern w:val="0"/>
          <w:sz w:val="28"/>
          <w:szCs w:val="28"/>
          <w:lang w:eastAsia="ru-RU"/>
        </w:rPr>
        <w:t>Д.И. [130], Шамбезаде Х.Д. [127], Давлатназаров М. [23].</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right="5"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Тем не менее, многие вопросы заимствованных слов, в данном </w:t>
      </w:r>
      <w:r w:rsidRPr="007260DC">
        <w:rPr>
          <w:rFonts w:ascii="Times New Roman" w:eastAsia="Times New Roman" w:hAnsi="Times New Roman" w:cs="Times New Roman"/>
          <w:spacing w:val="-2"/>
          <w:kern w:val="0"/>
          <w:sz w:val="28"/>
          <w:szCs w:val="28"/>
          <w:lang w:eastAsia="ru-RU"/>
        </w:rPr>
        <w:t>случае, арабских заимствованных слов, их фонетические, семантико-</w:t>
      </w:r>
      <w:r w:rsidRPr="007260DC">
        <w:rPr>
          <w:rFonts w:ascii="Times New Roman" w:eastAsia="Times New Roman" w:hAnsi="Times New Roman" w:cs="Times New Roman"/>
          <w:kern w:val="0"/>
          <w:sz w:val="28"/>
          <w:szCs w:val="28"/>
          <w:lang w:eastAsia="ru-RU"/>
        </w:rPr>
        <w:t xml:space="preserve">прагматические особенности оставались неясными и требуют </w:t>
      </w:r>
      <w:r w:rsidRPr="007260DC">
        <w:rPr>
          <w:rFonts w:ascii="Times New Roman" w:eastAsia="Times New Roman" w:hAnsi="Times New Roman" w:cs="Times New Roman"/>
          <w:spacing w:val="-3"/>
          <w:kern w:val="0"/>
          <w:sz w:val="28"/>
          <w:szCs w:val="28"/>
          <w:lang w:eastAsia="ru-RU"/>
        </w:rPr>
        <w:t xml:space="preserve">дальнейшего полевого и экспериментального исследования. Этим и другим </w:t>
      </w:r>
      <w:r w:rsidRPr="007260DC">
        <w:rPr>
          <w:rFonts w:ascii="Times New Roman" w:eastAsia="Times New Roman" w:hAnsi="Times New Roman" w:cs="Times New Roman"/>
          <w:kern w:val="0"/>
          <w:sz w:val="28"/>
          <w:szCs w:val="28"/>
          <w:lang w:eastAsia="ru-RU"/>
        </w:rPr>
        <w:t>вопросам посвящена данная диссертационная работа.</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right="9" w:firstLine="66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Проблема языкового заимствования является одной из наиболее </w:t>
      </w:r>
      <w:r w:rsidRPr="007260DC">
        <w:rPr>
          <w:rFonts w:ascii="Times New Roman" w:eastAsia="Times New Roman" w:hAnsi="Times New Roman" w:cs="Times New Roman"/>
          <w:spacing w:val="-3"/>
          <w:kern w:val="0"/>
          <w:sz w:val="28"/>
          <w:szCs w:val="28"/>
          <w:lang w:eastAsia="ru-RU"/>
        </w:rPr>
        <w:t xml:space="preserve">актуальных проблем в лингвистике. Взаимовлияние языков, межъязыковые </w:t>
      </w:r>
      <w:r w:rsidRPr="007260DC">
        <w:rPr>
          <w:rFonts w:ascii="Times New Roman" w:eastAsia="Times New Roman" w:hAnsi="Times New Roman" w:cs="Times New Roman"/>
          <w:kern w:val="0"/>
          <w:sz w:val="28"/>
          <w:szCs w:val="28"/>
          <w:lang w:eastAsia="ru-RU"/>
        </w:rPr>
        <w:t xml:space="preserve">заимствования в последних десятилетий подвергаются глубокому и </w:t>
      </w:r>
      <w:r w:rsidRPr="007260DC">
        <w:rPr>
          <w:rFonts w:ascii="Times New Roman" w:eastAsia="Times New Roman" w:hAnsi="Times New Roman" w:cs="Times New Roman"/>
          <w:spacing w:val="-2"/>
          <w:kern w:val="0"/>
          <w:sz w:val="28"/>
          <w:szCs w:val="28"/>
          <w:lang w:eastAsia="ru-RU"/>
        </w:rPr>
        <w:t xml:space="preserve">всестороннему изучению, что является естественной реакцией языкознания </w:t>
      </w:r>
      <w:r w:rsidRPr="007260DC">
        <w:rPr>
          <w:rFonts w:ascii="Times New Roman" w:eastAsia="Times New Roman" w:hAnsi="Times New Roman" w:cs="Times New Roman"/>
          <w:spacing w:val="-3"/>
          <w:kern w:val="0"/>
          <w:sz w:val="28"/>
          <w:szCs w:val="28"/>
          <w:lang w:eastAsia="ru-RU"/>
        </w:rPr>
        <w:t xml:space="preserve">на объективные процессы, происходящие в современных языках. Развитие современных языков протекает в условиях все более расширяющихся </w:t>
      </w:r>
      <w:r w:rsidRPr="007260DC">
        <w:rPr>
          <w:rFonts w:ascii="Times New Roman" w:eastAsia="Times New Roman" w:hAnsi="Times New Roman" w:cs="Times New Roman"/>
          <w:spacing w:val="-5"/>
          <w:kern w:val="0"/>
          <w:sz w:val="28"/>
          <w:szCs w:val="28"/>
          <w:lang w:eastAsia="ru-RU"/>
        </w:rPr>
        <w:t>международных контактов в области науки, техники, экономики и культуры.</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firstLine="606"/>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u w:val="single"/>
          <w:lang w:eastAsia="ru-RU"/>
        </w:rPr>
        <w:t>Актуальность исследования</w:t>
      </w:r>
      <w:r w:rsidRPr="007260DC">
        <w:rPr>
          <w:rFonts w:ascii="Times New Roman" w:eastAsia="Times New Roman" w:hAnsi="Times New Roman" w:cs="Times New Roman"/>
          <w:kern w:val="0"/>
          <w:sz w:val="28"/>
          <w:szCs w:val="28"/>
          <w:lang w:eastAsia="ru-RU"/>
        </w:rPr>
        <w:t xml:space="preserve"> определяется как теоретической не</w:t>
      </w:r>
      <w:r w:rsidRPr="007260DC">
        <w:rPr>
          <w:rFonts w:ascii="Times New Roman" w:eastAsia="Times New Roman" w:hAnsi="Times New Roman" w:cs="Times New Roman"/>
          <w:kern w:val="0"/>
          <w:sz w:val="28"/>
          <w:szCs w:val="28"/>
          <w:lang w:eastAsia="ru-RU"/>
        </w:rPr>
        <w:softHyphen/>
      </w:r>
      <w:r w:rsidRPr="007260DC">
        <w:rPr>
          <w:rFonts w:ascii="Times New Roman" w:eastAsia="Times New Roman" w:hAnsi="Times New Roman" w:cs="Times New Roman"/>
          <w:spacing w:val="-3"/>
          <w:kern w:val="0"/>
          <w:sz w:val="28"/>
          <w:szCs w:val="28"/>
          <w:lang w:eastAsia="ru-RU"/>
        </w:rPr>
        <w:t xml:space="preserve">разработанностью вопросов, касающихся структурно-фонетических и </w:t>
      </w:r>
      <w:r w:rsidRPr="007260DC">
        <w:rPr>
          <w:rFonts w:ascii="Times New Roman" w:eastAsia="Times New Roman" w:hAnsi="Times New Roman" w:cs="Times New Roman"/>
          <w:kern w:val="0"/>
          <w:sz w:val="28"/>
          <w:szCs w:val="28"/>
          <w:lang w:eastAsia="ru-RU"/>
        </w:rPr>
        <w:t xml:space="preserve">семантических изменений арабских заимствований в языках шугнано-рушанской группы, так и практической значимостью ее решения на современном этапе развития этих языков. Изучение результатов взаимодействие разносистемных языков способствует решению ряда </w:t>
      </w:r>
      <w:r w:rsidRPr="007260DC">
        <w:rPr>
          <w:rFonts w:ascii="Times New Roman" w:eastAsia="Times New Roman" w:hAnsi="Times New Roman" w:cs="Times New Roman"/>
          <w:spacing w:val="-2"/>
          <w:kern w:val="0"/>
          <w:sz w:val="28"/>
          <w:szCs w:val="28"/>
          <w:lang w:eastAsia="ru-RU"/>
        </w:rPr>
        <w:t>вопросов   лексикографии      в   бесписьменных   языках,   а   также   теории</w:t>
      </w:r>
    </w:p>
    <w:p w:rsidR="007260DC" w:rsidRPr="007260DC" w:rsidRDefault="007260DC" w:rsidP="007260DC">
      <w:pPr>
        <w:shd w:val="clear" w:color="auto" w:fill="FFFFFF"/>
        <w:tabs>
          <w:tab w:val="clear" w:pos="709"/>
        </w:tabs>
        <w:suppressAutoHyphens w:val="0"/>
        <w:autoSpaceDE w:val="0"/>
        <w:autoSpaceDN w:val="0"/>
        <w:adjustRightInd w:val="0"/>
        <w:spacing w:before="711" w:after="0" w:line="240" w:lineRule="auto"/>
        <w:ind w:right="14"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15</w:t>
      </w:r>
    </w:p>
    <w:p w:rsidR="007260DC" w:rsidRPr="007260DC" w:rsidRDefault="007260DC" w:rsidP="007260DC">
      <w:pPr>
        <w:shd w:val="clear" w:color="auto" w:fill="FFFFFF"/>
        <w:tabs>
          <w:tab w:val="clear" w:pos="709"/>
        </w:tabs>
        <w:suppressAutoHyphens w:val="0"/>
        <w:autoSpaceDE w:val="0"/>
        <w:autoSpaceDN w:val="0"/>
        <w:adjustRightInd w:val="0"/>
        <w:spacing w:before="711" w:after="0" w:line="240" w:lineRule="auto"/>
        <w:ind w:right="14" w:firstLine="0"/>
        <w:jc w:val="center"/>
        <w:rPr>
          <w:rFonts w:ascii="Times New Roman" w:eastAsia="Times New Roman" w:hAnsi="Times New Roman" w:cs="Times New Roman"/>
          <w:kern w:val="0"/>
          <w:sz w:val="20"/>
          <w:szCs w:val="20"/>
          <w:lang w:eastAsia="ru-RU"/>
        </w:rPr>
        <w:sectPr w:rsidR="007260DC" w:rsidRPr="007260DC">
          <w:pgSz w:w="11909" w:h="16834"/>
          <w:pgMar w:top="1440" w:right="953" w:bottom="360" w:left="1847"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18"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заимствований на шугнано-рушанской почве, позволит иранистам -памироведам более правильно отразить их в словарях, грамматиках, </w:t>
      </w:r>
      <w:r w:rsidRPr="007260DC">
        <w:rPr>
          <w:rFonts w:ascii="Times New Roman" w:eastAsia="Times New Roman" w:hAnsi="Times New Roman" w:cs="Times New Roman"/>
          <w:spacing w:val="-3"/>
          <w:kern w:val="0"/>
          <w:sz w:val="28"/>
          <w:szCs w:val="28"/>
          <w:lang w:eastAsia="ru-RU"/>
        </w:rPr>
        <w:t xml:space="preserve">учебниках, а также констатировать тенденции тех изменений, которым </w:t>
      </w:r>
      <w:r w:rsidRPr="007260DC">
        <w:rPr>
          <w:rFonts w:ascii="Times New Roman" w:eastAsia="Times New Roman" w:hAnsi="Times New Roman" w:cs="Times New Roman"/>
          <w:kern w:val="0"/>
          <w:sz w:val="28"/>
          <w:szCs w:val="28"/>
          <w:lang w:eastAsia="ru-RU"/>
        </w:rPr>
        <w:t>подвергаются арабские слова в языках шугнано-рушанской группы. Результаты такого анализа могут представлять интерес так же и для арабоведов, поскольку эти изменения в некоторых случаях отражают процессы, происходившие в арабском языке.</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right="5"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Следует также отметить, что арабизмы в языках шугнано-рушанской </w:t>
      </w:r>
      <w:r w:rsidRPr="007260DC">
        <w:rPr>
          <w:rFonts w:ascii="Times New Roman" w:eastAsia="Times New Roman" w:hAnsi="Times New Roman" w:cs="Times New Roman"/>
          <w:kern w:val="0"/>
          <w:sz w:val="28"/>
          <w:szCs w:val="28"/>
          <w:lang w:eastAsia="ru-RU"/>
        </w:rPr>
        <w:t xml:space="preserve">группы относятся к лексическому пласту, адаптация которого в морфологическом, фонологическом, семантическом планах испытана в системе заимствующего языка на протяжении столетия. К настоящему периоду слова арабского происхождения в языках шугнано-рушанской группы составляют неотъемлемую часть лексики, и ее формы функционирования вызывают большой интерес для уяснения влияния </w:t>
      </w:r>
      <w:r w:rsidRPr="007260DC">
        <w:rPr>
          <w:rFonts w:ascii="Times New Roman" w:eastAsia="Times New Roman" w:hAnsi="Times New Roman" w:cs="Times New Roman"/>
          <w:spacing w:val="-3"/>
          <w:kern w:val="0"/>
          <w:sz w:val="28"/>
          <w:szCs w:val="28"/>
          <w:lang w:eastAsia="ru-RU"/>
        </w:rPr>
        <w:t xml:space="preserve">структуры заимствующего языка, путей взаимодействие разноструктурных </w:t>
      </w:r>
      <w:r w:rsidRPr="007260DC">
        <w:rPr>
          <w:rFonts w:ascii="Times New Roman" w:eastAsia="Times New Roman" w:hAnsi="Times New Roman" w:cs="Times New Roman"/>
          <w:spacing w:val="-4"/>
          <w:kern w:val="0"/>
          <w:sz w:val="28"/>
          <w:szCs w:val="28"/>
          <w:lang w:eastAsia="ru-RU"/>
        </w:rPr>
        <w:t xml:space="preserve">единиц. Изучение заимствований позволяет выяснить механизм воздействия </w:t>
      </w:r>
      <w:r w:rsidRPr="007260DC">
        <w:rPr>
          <w:rFonts w:ascii="Times New Roman" w:eastAsia="Times New Roman" w:hAnsi="Times New Roman" w:cs="Times New Roman"/>
          <w:kern w:val="0"/>
          <w:sz w:val="28"/>
          <w:szCs w:val="28"/>
          <w:lang w:eastAsia="ru-RU"/>
        </w:rPr>
        <w:t xml:space="preserve">внутренних законов заимствующего языка на степень адаптации </w:t>
      </w:r>
      <w:r w:rsidRPr="007260DC">
        <w:rPr>
          <w:rFonts w:ascii="Times New Roman" w:eastAsia="Times New Roman" w:hAnsi="Times New Roman" w:cs="Times New Roman"/>
          <w:spacing w:val="-3"/>
          <w:kern w:val="0"/>
          <w:sz w:val="28"/>
          <w:szCs w:val="28"/>
          <w:lang w:eastAsia="ru-RU"/>
        </w:rPr>
        <w:t xml:space="preserve">заимствованных слов. Всякое заимствованное слово, функционирующее в </w:t>
      </w:r>
      <w:r w:rsidRPr="007260DC">
        <w:rPr>
          <w:rFonts w:ascii="Times New Roman" w:eastAsia="Times New Roman" w:hAnsi="Times New Roman" w:cs="Times New Roman"/>
          <w:kern w:val="0"/>
          <w:sz w:val="28"/>
          <w:szCs w:val="28"/>
          <w:lang w:eastAsia="ru-RU"/>
        </w:rPr>
        <w:t>языке, является своего рода показателем тех переносов и постановок, которые неизменно происходят при его освоении.</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23" w:right="5"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Интерес к разрабатываемой теме связан также с актуальностью выяснения механизмов воздействия внутренних законов заимствующего языка на структуру заимствованного слова.</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41" w:right="5" w:firstLine="67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 xml:space="preserve">В связи с этим арабизмы со своей устоявшейся формой, </w:t>
      </w:r>
      <w:r w:rsidRPr="007260DC">
        <w:rPr>
          <w:rFonts w:ascii="Times New Roman" w:eastAsia="Times New Roman" w:hAnsi="Times New Roman" w:cs="Times New Roman"/>
          <w:spacing w:val="-2"/>
          <w:kern w:val="0"/>
          <w:sz w:val="28"/>
          <w:szCs w:val="28"/>
          <w:lang w:eastAsia="ru-RU"/>
        </w:rPr>
        <w:t xml:space="preserve">функционирующие в языке на протяжении веков, открывают большие </w:t>
      </w:r>
      <w:r w:rsidRPr="007260DC">
        <w:rPr>
          <w:rFonts w:ascii="Times New Roman" w:eastAsia="Times New Roman" w:hAnsi="Times New Roman" w:cs="Times New Roman"/>
          <w:spacing w:val="-4"/>
          <w:kern w:val="0"/>
          <w:sz w:val="28"/>
          <w:szCs w:val="28"/>
          <w:lang w:eastAsia="ru-RU"/>
        </w:rPr>
        <w:t>возможности для исследований внутриязыковых факторов развития языка.</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32" w:firstLine="606"/>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8"/>
          <w:szCs w:val="28"/>
          <w:u w:val="single"/>
          <w:lang w:eastAsia="ru-RU"/>
        </w:rPr>
        <w:t>Цель и задачи исследования.</w:t>
      </w:r>
      <w:r w:rsidRPr="007260DC">
        <w:rPr>
          <w:rFonts w:ascii="Times New Roman" w:eastAsia="Times New Roman" w:hAnsi="Times New Roman" w:cs="Times New Roman"/>
          <w:b/>
          <w:bCs/>
          <w:kern w:val="0"/>
          <w:sz w:val="28"/>
          <w:szCs w:val="28"/>
          <w:lang w:eastAsia="ru-RU"/>
        </w:rPr>
        <w:t xml:space="preserve"> </w:t>
      </w:r>
      <w:r w:rsidRPr="007260DC">
        <w:rPr>
          <w:rFonts w:ascii="Times New Roman" w:eastAsia="Times New Roman" w:hAnsi="Times New Roman" w:cs="Times New Roman"/>
          <w:kern w:val="0"/>
          <w:sz w:val="28"/>
          <w:szCs w:val="28"/>
          <w:lang w:eastAsia="ru-RU"/>
        </w:rPr>
        <w:t xml:space="preserve">Целью диссертационной работы </w:t>
      </w:r>
      <w:r w:rsidRPr="007260DC">
        <w:rPr>
          <w:rFonts w:ascii="Times New Roman" w:eastAsia="Times New Roman" w:hAnsi="Times New Roman" w:cs="Times New Roman"/>
          <w:spacing w:val="-1"/>
          <w:kern w:val="0"/>
          <w:sz w:val="28"/>
          <w:szCs w:val="28"/>
          <w:lang w:eastAsia="ru-RU"/>
        </w:rPr>
        <w:t>являлось описание арабских заимствований как части лексической системы</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left="32"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16</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left="32" w:firstLine="0"/>
        <w:jc w:val="center"/>
        <w:rPr>
          <w:rFonts w:ascii="Times New Roman" w:eastAsia="Times New Roman" w:hAnsi="Times New Roman" w:cs="Times New Roman"/>
          <w:kern w:val="0"/>
          <w:sz w:val="20"/>
          <w:szCs w:val="20"/>
          <w:lang w:eastAsia="ru-RU"/>
        </w:rPr>
        <w:sectPr w:rsidR="007260DC" w:rsidRPr="007260DC">
          <w:pgSz w:w="11909" w:h="16834"/>
          <w:pgMar w:top="1440" w:right="917" w:bottom="360" w:left="1860"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41"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языков    шугнано-рушанской     группы,     характеристика     фонетического, морфологического и семантического освоения арабизмов в этих языках.</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27" w:firstLine="68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Однако данная цель не ограничивается изучением арабизмов с точки </w:t>
      </w:r>
      <w:r w:rsidRPr="007260DC">
        <w:rPr>
          <w:rFonts w:ascii="Times New Roman" w:eastAsia="Times New Roman" w:hAnsi="Times New Roman" w:cs="Times New Roman"/>
          <w:kern w:val="0"/>
          <w:sz w:val="28"/>
          <w:szCs w:val="28"/>
          <w:lang w:eastAsia="ru-RU"/>
        </w:rPr>
        <w:t xml:space="preserve">зрения нарушения или подчинения фонотактическим закономерностям </w:t>
      </w:r>
      <w:r w:rsidRPr="007260DC">
        <w:rPr>
          <w:rFonts w:ascii="Times New Roman" w:eastAsia="Times New Roman" w:hAnsi="Times New Roman" w:cs="Times New Roman"/>
          <w:spacing w:val="-2"/>
          <w:kern w:val="0"/>
          <w:sz w:val="28"/>
          <w:szCs w:val="28"/>
          <w:lang w:eastAsia="ru-RU"/>
        </w:rPr>
        <w:t xml:space="preserve">языка - субстрата, что само по себе имеет теоретическое и практическое </w:t>
      </w:r>
      <w:r w:rsidRPr="007260DC">
        <w:rPr>
          <w:rFonts w:ascii="Times New Roman" w:eastAsia="Times New Roman" w:hAnsi="Times New Roman" w:cs="Times New Roman"/>
          <w:spacing w:val="-3"/>
          <w:kern w:val="0"/>
          <w:sz w:val="28"/>
          <w:szCs w:val="28"/>
          <w:lang w:eastAsia="ru-RU"/>
        </w:rPr>
        <w:t xml:space="preserve">значение. Особое внимание уделяется также выявлению фонологических </w:t>
      </w:r>
      <w:r w:rsidRPr="007260DC">
        <w:rPr>
          <w:rFonts w:ascii="Times New Roman" w:eastAsia="Times New Roman" w:hAnsi="Times New Roman" w:cs="Times New Roman"/>
          <w:kern w:val="0"/>
          <w:sz w:val="28"/>
          <w:szCs w:val="28"/>
          <w:lang w:eastAsia="ru-RU"/>
        </w:rPr>
        <w:t xml:space="preserve">соответствий заимствованного слова, коррелирующего на фонемном и </w:t>
      </w:r>
      <w:r w:rsidRPr="007260DC">
        <w:rPr>
          <w:rFonts w:ascii="Times New Roman" w:eastAsia="Times New Roman" w:hAnsi="Times New Roman" w:cs="Times New Roman"/>
          <w:spacing w:val="-4"/>
          <w:kern w:val="0"/>
          <w:sz w:val="28"/>
          <w:szCs w:val="28"/>
          <w:lang w:eastAsia="ru-RU"/>
        </w:rPr>
        <w:t>слоговом уровнях с лексическим прототипом в арабском языке.</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right="23"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Поэтому методическое построение исследования было основано на </w:t>
      </w:r>
      <w:r w:rsidRPr="007260DC">
        <w:rPr>
          <w:rFonts w:ascii="Times New Roman" w:eastAsia="Times New Roman" w:hAnsi="Times New Roman" w:cs="Times New Roman"/>
          <w:kern w:val="0"/>
          <w:sz w:val="28"/>
          <w:szCs w:val="28"/>
          <w:lang w:eastAsia="ru-RU"/>
        </w:rPr>
        <w:t>сопоставительном анализе двух разноструктурных языков с учетом функциональных характеристик изучаемых единиц.</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23"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Поскольку из-за отсутствия непосредственного контакта с арабским </w:t>
      </w:r>
      <w:r w:rsidRPr="007260DC">
        <w:rPr>
          <w:rFonts w:ascii="Times New Roman" w:eastAsia="Times New Roman" w:hAnsi="Times New Roman" w:cs="Times New Roman"/>
          <w:kern w:val="0"/>
          <w:sz w:val="28"/>
          <w:szCs w:val="28"/>
          <w:lang w:eastAsia="ru-RU"/>
        </w:rPr>
        <w:t>языком заимствования проходили через языки-посредники, то анализ проводился нами не в аспекте взаимодействия фонологических систем арабского и языков шугнано-рушанской группы, а как типологическое изучение их структурных компонентов.</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firstLine="67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Данная основная цель предполагала решение нескольких конкретных задач, которые концентрировались, главным образом, вокруг следующих проблем: 1) поиск фонетико-фонологических соответствий, особенно тем </w:t>
      </w:r>
      <w:r w:rsidRPr="007260DC">
        <w:rPr>
          <w:rFonts w:ascii="Times New Roman" w:eastAsia="Times New Roman" w:hAnsi="Times New Roman" w:cs="Times New Roman"/>
          <w:spacing w:val="-4"/>
          <w:kern w:val="0"/>
          <w:sz w:val="28"/>
          <w:szCs w:val="28"/>
          <w:lang w:eastAsia="ru-RU"/>
        </w:rPr>
        <w:t xml:space="preserve">консонантам, которые отсутствуют в языках шугнано-рушанской группы; </w:t>
      </w:r>
      <w:r w:rsidRPr="007260DC">
        <w:rPr>
          <w:rFonts w:ascii="Times New Roman" w:eastAsia="Times New Roman" w:hAnsi="Times New Roman" w:cs="Times New Roman"/>
          <w:spacing w:val="-3"/>
          <w:kern w:val="0"/>
          <w:sz w:val="28"/>
          <w:szCs w:val="28"/>
          <w:lang w:eastAsia="ru-RU"/>
        </w:rPr>
        <w:t xml:space="preserve">2) установление фонологической постановки, перенесения фонемного перераспределения в системе заимствующего языка с учетом дистрибуции </w:t>
      </w:r>
      <w:r w:rsidRPr="007260DC">
        <w:rPr>
          <w:rFonts w:ascii="Times New Roman" w:eastAsia="Times New Roman" w:hAnsi="Times New Roman" w:cs="Times New Roman"/>
          <w:spacing w:val="-2"/>
          <w:kern w:val="0"/>
          <w:sz w:val="28"/>
          <w:szCs w:val="28"/>
          <w:lang w:eastAsia="ru-RU"/>
        </w:rPr>
        <w:t xml:space="preserve">фонем в различных позициях слов; 3) определение системных изменений, </w:t>
      </w:r>
      <w:r w:rsidRPr="007260DC">
        <w:rPr>
          <w:rFonts w:ascii="Times New Roman" w:eastAsia="Times New Roman" w:hAnsi="Times New Roman" w:cs="Times New Roman"/>
          <w:spacing w:val="-3"/>
          <w:kern w:val="0"/>
          <w:sz w:val="28"/>
          <w:szCs w:val="28"/>
          <w:lang w:eastAsia="ru-RU"/>
        </w:rPr>
        <w:t xml:space="preserve">основанных на различиях фонетических структур арабского языка и языков </w:t>
      </w:r>
      <w:r w:rsidRPr="007260DC">
        <w:rPr>
          <w:rFonts w:ascii="Times New Roman" w:eastAsia="Times New Roman" w:hAnsi="Times New Roman" w:cs="Times New Roman"/>
          <w:kern w:val="0"/>
          <w:sz w:val="28"/>
          <w:szCs w:val="28"/>
          <w:lang w:eastAsia="ru-RU"/>
        </w:rPr>
        <w:t xml:space="preserve">шугнано-рушанской группы и затрагивающих все арабские слова вне </w:t>
      </w:r>
      <w:r w:rsidRPr="007260DC">
        <w:rPr>
          <w:rFonts w:ascii="Times New Roman" w:eastAsia="Times New Roman" w:hAnsi="Times New Roman" w:cs="Times New Roman"/>
          <w:spacing w:val="-3"/>
          <w:kern w:val="0"/>
          <w:sz w:val="28"/>
          <w:szCs w:val="28"/>
          <w:lang w:eastAsia="ru-RU"/>
        </w:rPr>
        <w:t xml:space="preserve">зависимости от их использования в различных стилях речи; 4) определение </w:t>
      </w:r>
      <w:r w:rsidRPr="007260DC">
        <w:rPr>
          <w:rFonts w:ascii="Times New Roman" w:eastAsia="Times New Roman" w:hAnsi="Times New Roman" w:cs="Times New Roman"/>
          <w:kern w:val="0"/>
          <w:sz w:val="28"/>
          <w:szCs w:val="28"/>
          <w:lang w:eastAsia="ru-RU"/>
        </w:rPr>
        <w:t xml:space="preserve">внутрисистемных изменений, происходящих на основе внутренних </w:t>
      </w:r>
      <w:r w:rsidRPr="007260DC">
        <w:rPr>
          <w:rFonts w:ascii="Times New Roman" w:eastAsia="Times New Roman" w:hAnsi="Times New Roman" w:cs="Times New Roman"/>
          <w:spacing w:val="-2"/>
          <w:kern w:val="0"/>
          <w:sz w:val="28"/>
          <w:szCs w:val="28"/>
          <w:lang w:eastAsia="ru-RU"/>
        </w:rPr>
        <w:t>фонетических закономерностей в языках шугнано-рушанской группы;</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14"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17</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14" w:firstLine="0"/>
        <w:jc w:val="center"/>
        <w:rPr>
          <w:rFonts w:ascii="Times New Roman" w:eastAsia="Times New Roman" w:hAnsi="Times New Roman" w:cs="Times New Roman"/>
          <w:kern w:val="0"/>
          <w:sz w:val="20"/>
          <w:szCs w:val="20"/>
          <w:lang w:eastAsia="ru-RU"/>
        </w:rPr>
        <w:sectPr w:rsidR="007260DC" w:rsidRPr="007260DC">
          <w:pgSz w:w="11909" w:h="16834"/>
          <w:pgMar w:top="1440" w:right="912" w:bottom="360" w:left="1869"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9"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 xml:space="preserve">5) определение семантических изменений арабских заимствований в языках </w:t>
      </w:r>
      <w:r w:rsidRPr="007260DC">
        <w:rPr>
          <w:rFonts w:ascii="Times New Roman" w:eastAsia="Times New Roman" w:hAnsi="Times New Roman" w:cs="Times New Roman"/>
          <w:kern w:val="0"/>
          <w:sz w:val="28"/>
          <w:szCs w:val="28"/>
          <w:lang w:eastAsia="ru-RU"/>
        </w:rPr>
        <w:t xml:space="preserve">шугнано-рушанской группы; 6) уточнение основных прагматических </w:t>
      </w:r>
      <w:r w:rsidRPr="007260DC">
        <w:rPr>
          <w:rFonts w:ascii="Times New Roman" w:eastAsia="Times New Roman" w:hAnsi="Times New Roman" w:cs="Times New Roman"/>
          <w:spacing w:val="-3"/>
          <w:kern w:val="0"/>
          <w:sz w:val="28"/>
          <w:szCs w:val="28"/>
          <w:lang w:eastAsia="ru-RU"/>
        </w:rPr>
        <w:t>аспектов арабских заимствований в лексической системе языков шугнано-</w:t>
      </w:r>
      <w:r w:rsidRPr="007260DC">
        <w:rPr>
          <w:rFonts w:ascii="Times New Roman" w:eastAsia="Times New Roman" w:hAnsi="Times New Roman" w:cs="Times New Roman"/>
          <w:kern w:val="0"/>
          <w:sz w:val="28"/>
          <w:szCs w:val="28"/>
          <w:lang w:eastAsia="ru-RU"/>
        </w:rPr>
        <w:t xml:space="preserve">рушанской группы; 7) определение соответствий и расхождений </w:t>
      </w:r>
      <w:r w:rsidRPr="007260DC">
        <w:rPr>
          <w:rFonts w:ascii="Times New Roman" w:eastAsia="Times New Roman" w:hAnsi="Times New Roman" w:cs="Times New Roman"/>
          <w:spacing w:val="-4"/>
          <w:kern w:val="0"/>
          <w:sz w:val="28"/>
          <w:szCs w:val="28"/>
          <w:lang w:eastAsia="ru-RU"/>
        </w:rPr>
        <w:t xml:space="preserve">семантических значений лексем и терминов шугнано-рушанской группы и </w:t>
      </w:r>
      <w:r w:rsidRPr="007260DC">
        <w:rPr>
          <w:rFonts w:ascii="Times New Roman" w:eastAsia="Times New Roman" w:hAnsi="Times New Roman" w:cs="Times New Roman"/>
          <w:spacing w:val="-3"/>
          <w:kern w:val="0"/>
          <w:sz w:val="28"/>
          <w:szCs w:val="28"/>
          <w:lang w:eastAsia="ru-RU"/>
        </w:rPr>
        <w:t xml:space="preserve">арабского языков, выявление их общности, расхождений и специфичности; </w:t>
      </w:r>
      <w:r w:rsidRPr="007260DC">
        <w:rPr>
          <w:rFonts w:ascii="Times New Roman" w:eastAsia="Times New Roman" w:hAnsi="Times New Roman" w:cs="Times New Roman"/>
          <w:spacing w:val="-4"/>
          <w:kern w:val="0"/>
          <w:sz w:val="28"/>
          <w:szCs w:val="28"/>
          <w:lang w:eastAsia="ru-RU"/>
        </w:rPr>
        <w:t xml:space="preserve">8) уточнение смысловых и оттеночных границ данной категории слов на базе </w:t>
      </w:r>
      <w:r w:rsidRPr="007260DC">
        <w:rPr>
          <w:rFonts w:ascii="Times New Roman" w:eastAsia="Times New Roman" w:hAnsi="Times New Roman" w:cs="Times New Roman"/>
          <w:spacing w:val="-3"/>
          <w:kern w:val="0"/>
          <w:sz w:val="28"/>
          <w:szCs w:val="28"/>
          <w:lang w:eastAsia="ru-RU"/>
        </w:rPr>
        <w:t>развития основного словарного фонда бесписьменных языков шугнано-</w:t>
      </w:r>
      <w:r w:rsidRPr="007260DC">
        <w:rPr>
          <w:rFonts w:ascii="Times New Roman" w:eastAsia="Times New Roman" w:hAnsi="Times New Roman" w:cs="Times New Roman"/>
          <w:kern w:val="0"/>
          <w:sz w:val="28"/>
          <w:szCs w:val="28"/>
          <w:lang w:eastAsia="ru-RU"/>
        </w:rPr>
        <w:t>рушанской группы.</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right="9" w:firstLine="743"/>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u w:val="single"/>
          <w:lang w:eastAsia="ru-RU"/>
        </w:rPr>
        <w:t>Научная новизна</w:t>
      </w:r>
      <w:r w:rsidRPr="007260DC">
        <w:rPr>
          <w:rFonts w:ascii="Times New Roman" w:eastAsia="Times New Roman" w:hAnsi="Times New Roman" w:cs="Times New Roman"/>
          <w:kern w:val="0"/>
          <w:sz w:val="28"/>
          <w:szCs w:val="28"/>
          <w:lang w:eastAsia="ru-RU"/>
        </w:rPr>
        <w:t xml:space="preserve"> исследования определяется тем, что в нем впервые в памирской лингвистике подвергаются монографическому </w:t>
      </w:r>
      <w:r w:rsidRPr="007260DC">
        <w:rPr>
          <w:rFonts w:ascii="Times New Roman" w:eastAsia="Times New Roman" w:hAnsi="Times New Roman" w:cs="Times New Roman"/>
          <w:spacing w:val="-5"/>
          <w:kern w:val="0"/>
          <w:sz w:val="28"/>
          <w:szCs w:val="28"/>
          <w:lang w:eastAsia="ru-RU"/>
        </w:rPr>
        <w:t xml:space="preserve">исследованию арабские заимствования в языках шугнано-рушанской группы, </w:t>
      </w:r>
      <w:r w:rsidRPr="007260DC">
        <w:rPr>
          <w:rFonts w:ascii="Times New Roman" w:eastAsia="Times New Roman" w:hAnsi="Times New Roman" w:cs="Times New Roman"/>
          <w:spacing w:val="-2"/>
          <w:kern w:val="0"/>
          <w:sz w:val="28"/>
          <w:szCs w:val="28"/>
          <w:lang w:eastAsia="ru-RU"/>
        </w:rPr>
        <w:t xml:space="preserve">рассматриваются экстралингвистические и лингвистические факторы, </w:t>
      </w:r>
      <w:r w:rsidRPr="007260DC">
        <w:rPr>
          <w:rFonts w:ascii="Times New Roman" w:eastAsia="Times New Roman" w:hAnsi="Times New Roman" w:cs="Times New Roman"/>
          <w:spacing w:val="-3"/>
          <w:kern w:val="0"/>
          <w:sz w:val="28"/>
          <w:szCs w:val="28"/>
          <w:lang w:eastAsia="ru-RU"/>
        </w:rPr>
        <w:t xml:space="preserve">оказывающие влияние на процесс лексического заимствования; выявляются </w:t>
      </w:r>
      <w:r w:rsidRPr="007260DC">
        <w:rPr>
          <w:rFonts w:ascii="Times New Roman" w:eastAsia="Times New Roman" w:hAnsi="Times New Roman" w:cs="Times New Roman"/>
          <w:kern w:val="0"/>
          <w:sz w:val="28"/>
          <w:szCs w:val="28"/>
          <w:lang w:eastAsia="ru-RU"/>
        </w:rPr>
        <w:t xml:space="preserve">фонетические, морфологические и семантические особенности </w:t>
      </w:r>
      <w:r w:rsidRPr="007260DC">
        <w:rPr>
          <w:rFonts w:ascii="Times New Roman" w:eastAsia="Times New Roman" w:hAnsi="Times New Roman" w:cs="Times New Roman"/>
          <w:spacing w:val="-1"/>
          <w:kern w:val="0"/>
          <w:sz w:val="28"/>
          <w:szCs w:val="28"/>
          <w:lang w:eastAsia="ru-RU"/>
        </w:rPr>
        <w:t xml:space="preserve">заимствованных арабских слов в функциональных типах устной речи; </w:t>
      </w:r>
      <w:r w:rsidRPr="007260DC">
        <w:rPr>
          <w:rFonts w:ascii="Times New Roman" w:eastAsia="Times New Roman" w:hAnsi="Times New Roman" w:cs="Times New Roman"/>
          <w:spacing w:val="-3"/>
          <w:kern w:val="0"/>
          <w:sz w:val="28"/>
          <w:szCs w:val="28"/>
          <w:lang w:eastAsia="ru-RU"/>
        </w:rPr>
        <w:t xml:space="preserve">выявляются основные пути проникновения и место арабизмов в развитии </w:t>
      </w:r>
      <w:r w:rsidRPr="007260DC">
        <w:rPr>
          <w:rFonts w:ascii="Times New Roman" w:eastAsia="Times New Roman" w:hAnsi="Times New Roman" w:cs="Times New Roman"/>
          <w:kern w:val="0"/>
          <w:sz w:val="28"/>
          <w:szCs w:val="28"/>
          <w:lang w:eastAsia="ru-RU"/>
        </w:rPr>
        <w:t>языков шугнано- рушанской группы.</w:t>
      </w:r>
    </w:p>
    <w:p w:rsidR="007260DC" w:rsidRPr="007260DC" w:rsidRDefault="007260DC" w:rsidP="007260DC">
      <w:pPr>
        <w:shd w:val="clear" w:color="auto" w:fill="FFFFFF"/>
        <w:tabs>
          <w:tab w:val="clear" w:pos="709"/>
        </w:tabs>
        <w:suppressAutoHyphens w:val="0"/>
        <w:autoSpaceDE w:val="0"/>
        <w:autoSpaceDN w:val="0"/>
        <w:adjustRightInd w:val="0"/>
        <w:spacing w:before="5" w:after="0" w:line="451" w:lineRule="exact"/>
        <w:ind w:left="14" w:firstLine="68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4"/>
          <w:kern w:val="0"/>
          <w:sz w:val="28"/>
          <w:szCs w:val="28"/>
          <w:lang w:eastAsia="ru-RU"/>
        </w:rPr>
        <w:t xml:space="preserve">Совокупность решения всех названных проблем и задач составляет </w:t>
      </w:r>
      <w:r w:rsidRPr="007260DC">
        <w:rPr>
          <w:rFonts w:ascii="Times New Roman" w:eastAsia="Times New Roman" w:hAnsi="Times New Roman" w:cs="Times New Roman"/>
          <w:spacing w:val="-3"/>
          <w:kern w:val="0"/>
          <w:sz w:val="28"/>
          <w:szCs w:val="28"/>
          <w:lang w:eastAsia="ru-RU"/>
        </w:rPr>
        <w:t xml:space="preserve">основной результат данного исследования и выносится на защиту в качестве </w:t>
      </w:r>
      <w:r w:rsidRPr="007260DC">
        <w:rPr>
          <w:rFonts w:ascii="Times New Roman" w:eastAsia="Times New Roman" w:hAnsi="Times New Roman" w:cs="Times New Roman"/>
          <w:spacing w:val="-4"/>
          <w:kern w:val="0"/>
          <w:sz w:val="28"/>
          <w:szCs w:val="28"/>
          <w:lang w:eastAsia="ru-RU"/>
        </w:rPr>
        <w:t xml:space="preserve">обобщения и доказательство этих положений на материале заимствованных </w:t>
      </w:r>
      <w:r w:rsidRPr="007260DC">
        <w:rPr>
          <w:rFonts w:ascii="Times New Roman" w:eastAsia="Times New Roman" w:hAnsi="Times New Roman" w:cs="Times New Roman"/>
          <w:kern w:val="0"/>
          <w:sz w:val="28"/>
          <w:szCs w:val="28"/>
          <w:lang w:eastAsia="ru-RU"/>
        </w:rPr>
        <w:t>арабских слов в языках шугнано-рушанской группы.</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firstLine="61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u w:val="single"/>
          <w:lang w:eastAsia="ru-RU"/>
        </w:rPr>
        <w:t>Значимость исследования Т</w:t>
      </w:r>
      <w:r w:rsidRPr="007260DC">
        <w:rPr>
          <w:rFonts w:ascii="Times New Roman" w:eastAsia="Times New Roman" w:hAnsi="Times New Roman" w:cs="Times New Roman"/>
          <w:kern w:val="0"/>
          <w:sz w:val="28"/>
          <w:szCs w:val="28"/>
          <w:lang w:eastAsia="ru-RU"/>
        </w:rPr>
        <w:t xml:space="preserve">еоретическая и практическая значимость </w:t>
      </w:r>
      <w:r w:rsidRPr="007260DC">
        <w:rPr>
          <w:rFonts w:ascii="Times New Roman" w:eastAsia="Times New Roman" w:hAnsi="Times New Roman" w:cs="Times New Roman"/>
          <w:spacing w:val="-3"/>
          <w:kern w:val="0"/>
          <w:sz w:val="28"/>
          <w:szCs w:val="28"/>
          <w:lang w:eastAsia="ru-RU"/>
        </w:rPr>
        <w:t xml:space="preserve">исследования обуславливается возможностью применения полученных </w:t>
      </w:r>
      <w:r w:rsidRPr="007260DC">
        <w:rPr>
          <w:rFonts w:ascii="Times New Roman" w:eastAsia="Times New Roman" w:hAnsi="Times New Roman" w:cs="Times New Roman"/>
          <w:spacing w:val="-4"/>
          <w:kern w:val="0"/>
          <w:sz w:val="28"/>
          <w:szCs w:val="28"/>
          <w:lang w:eastAsia="ru-RU"/>
        </w:rPr>
        <w:t xml:space="preserve">результатов при создании описательных грамматик и разработок вопросов </w:t>
      </w:r>
      <w:r w:rsidRPr="007260DC">
        <w:rPr>
          <w:rFonts w:ascii="Times New Roman" w:eastAsia="Times New Roman" w:hAnsi="Times New Roman" w:cs="Times New Roman"/>
          <w:kern w:val="0"/>
          <w:sz w:val="28"/>
          <w:szCs w:val="28"/>
          <w:lang w:eastAsia="ru-RU"/>
        </w:rPr>
        <w:t xml:space="preserve">сравнительно - исторической фонетики, лексикологии и морфологии не </w:t>
      </w:r>
      <w:r w:rsidRPr="007260DC">
        <w:rPr>
          <w:rFonts w:ascii="Times New Roman" w:eastAsia="Times New Roman" w:hAnsi="Times New Roman" w:cs="Times New Roman"/>
          <w:spacing w:val="-4"/>
          <w:kern w:val="0"/>
          <w:sz w:val="28"/>
          <w:szCs w:val="28"/>
          <w:lang w:eastAsia="ru-RU"/>
        </w:rPr>
        <w:t xml:space="preserve">только языков шугнано-рушанской группы, но и других памирских и шире </w:t>
      </w:r>
      <w:r w:rsidRPr="007260DC">
        <w:rPr>
          <w:rFonts w:ascii="Times New Roman" w:eastAsia="Times New Roman" w:hAnsi="Times New Roman" w:cs="Times New Roman"/>
          <w:kern w:val="0"/>
          <w:sz w:val="28"/>
          <w:szCs w:val="28"/>
          <w:lang w:eastAsia="ru-RU"/>
        </w:rPr>
        <w:t>иранских языков, имеющих такую лексическую систему. Типологически</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5"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18</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5" w:firstLine="0"/>
        <w:jc w:val="center"/>
        <w:rPr>
          <w:rFonts w:ascii="Times New Roman" w:eastAsia="Times New Roman" w:hAnsi="Times New Roman" w:cs="Times New Roman"/>
          <w:kern w:val="0"/>
          <w:sz w:val="20"/>
          <w:szCs w:val="20"/>
          <w:lang w:eastAsia="ru-RU"/>
        </w:rPr>
        <w:sectPr w:rsidR="007260DC" w:rsidRPr="007260DC">
          <w:pgSz w:w="11909" w:h="16834"/>
          <w:pgMar w:top="1440" w:right="948" w:bottom="360" w:left="1864"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right="5"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5"/>
          <w:kern w:val="0"/>
          <w:sz w:val="28"/>
          <w:szCs w:val="28"/>
          <w:lang w:eastAsia="ru-RU"/>
        </w:rPr>
        <w:t xml:space="preserve">релевантные факты функционирования арабских заимствованных слов могут быть использованы в трудах по теории и типологии языкового заимствования </w:t>
      </w:r>
      <w:r w:rsidRPr="007260DC">
        <w:rPr>
          <w:rFonts w:ascii="Times New Roman" w:eastAsia="Times New Roman" w:hAnsi="Times New Roman" w:cs="Times New Roman"/>
          <w:spacing w:val="-3"/>
          <w:kern w:val="0"/>
          <w:sz w:val="28"/>
          <w:szCs w:val="28"/>
          <w:lang w:eastAsia="ru-RU"/>
        </w:rPr>
        <w:t xml:space="preserve">в бесписьменных языках. Обращает на себя внимание употребление ряда </w:t>
      </w:r>
      <w:r w:rsidRPr="007260DC">
        <w:rPr>
          <w:rFonts w:ascii="Times New Roman" w:eastAsia="Times New Roman" w:hAnsi="Times New Roman" w:cs="Times New Roman"/>
          <w:spacing w:val="-4"/>
          <w:kern w:val="0"/>
          <w:sz w:val="28"/>
          <w:szCs w:val="28"/>
          <w:lang w:eastAsia="ru-RU"/>
        </w:rPr>
        <w:t xml:space="preserve">арабизмов в переосмысленном, расширенном метафорическом значении. </w:t>
      </w:r>
      <w:r w:rsidRPr="007260DC">
        <w:rPr>
          <w:rFonts w:ascii="Times New Roman" w:eastAsia="Times New Roman" w:hAnsi="Times New Roman" w:cs="Times New Roman"/>
          <w:kern w:val="0"/>
          <w:sz w:val="28"/>
          <w:szCs w:val="28"/>
          <w:lang w:eastAsia="ru-RU"/>
        </w:rPr>
        <w:t xml:space="preserve">Исследование таких семантических процессов проливает свет и на </w:t>
      </w:r>
      <w:r w:rsidRPr="007260DC">
        <w:rPr>
          <w:rFonts w:ascii="Times New Roman" w:eastAsia="Times New Roman" w:hAnsi="Times New Roman" w:cs="Times New Roman"/>
          <w:spacing w:val="-4"/>
          <w:kern w:val="0"/>
          <w:sz w:val="28"/>
          <w:szCs w:val="28"/>
          <w:lang w:eastAsia="ru-RU"/>
        </w:rPr>
        <w:t xml:space="preserve">закономерности развитие полисемии в языках шугнано-рушанской группы. </w:t>
      </w:r>
      <w:r w:rsidRPr="007260DC">
        <w:rPr>
          <w:rFonts w:ascii="Times New Roman" w:eastAsia="Times New Roman" w:hAnsi="Times New Roman" w:cs="Times New Roman"/>
          <w:spacing w:val="-1"/>
          <w:kern w:val="0"/>
          <w:sz w:val="28"/>
          <w:szCs w:val="28"/>
          <w:lang w:eastAsia="ru-RU"/>
        </w:rPr>
        <w:t xml:space="preserve">Поскольку такие процессы могут носить и универсальный характер по </w:t>
      </w:r>
      <w:r w:rsidRPr="007260DC">
        <w:rPr>
          <w:rFonts w:ascii="Times New Roman" w:eastAsia="Times New Roman" w:hAnsi="Times New Roman" w:cs="Times New Roman"/>
          <w:kern w:val="0"/>
          <w:sz w:val="28"/>
          <w:szCs w:val="28"/>
          <w:lang w:eastAsia="ru-RU"/>
        </w:rPr>
        <w:t xml:space="preserve">отношению к родственным языкам, то результаты диссертационного </w:t>
      </w:r>
      <w:r w:rsidRPr="007260DC">
        <w:rPr>
          <w:rFonts w:ascii="Times New Roman" w:eastAsia="Times New Roman" w:hAnsi="Times New Roman" w:cs="Times New Roman"/>
          <w:spacing w:val="-3"/>
          <w:kern w:val="0"/>
          <w:sz w:val="28"/>
          <w:szCs w:val="28"/>
          <w:lang w:eastAsia="ru-RU"/>
        </w:rPr>
        <w:t xml:space="preserve">исследования по этой части имеют определенное значение для выяснения семантических процессов и в других иранских языках. Языковой материал и </w:t>
      </w:r>
      <w:r w:rsidRPr="007260DC">
        <w:rPr>
          <w:rFonts w:ascii="Times New Roman" w:eastAsia="Times New Roman" w:hAnsi="Times New Roman" w:cs="Times New Roman"/>
          <w:kern w:val="0"/>
          <w:sz w:val="28"/>
          <w:szCs w:val="28"/>
          <w:lang w:eastAsia="ru-RU"/>
        </w:rPr>
        <w:t xml:space="preserve">выводы могут быть применены широким кругом лингвистов-индоевропеистов, лингвистов-семитологов при анализе различных </w:t>
      </w:r>
      <w:r w:rsidRPr="007260DC">
        <w:rPr>
          <w:rFonts w:ascii="Times New Roman" w:eastAsia="Times New Roman" w:hAnsi="Times New Roman" w:cs="Times New Roman"/>
          <w:spacing w:val="-3"/>
          <w:kern w:val="0"/>
          <w:sz w:val="28"/>
          <w:szCs w:val="28"/>
          <w:lang w:eastAsia="ru-RU"/>
        </w:rPr>
        <w:t xml:space="preserve">трансформаций арабских лексических заимствований в разных языковых </w:t>
      </w:r>
      <w:r w:rsidRPr="007260DC">
        <w:rPr>
          <w:rFonts w:ascii="Times New Roman" w:eastAsia="Times New Roman" w:hAnsi="Times New Roman" w:cs="Times New Roman"/>
          <w:kern w:val="0"/>
          <w:sz w:val="28"/>
          <w:szCs w:val="28"/>
          <w:lang w:eastAsia="ru-RU"/>
        </w:rPr>
        <w:t>подсемьях.</w:t>
      </w:r>
    </w:p>
    <w:p w:rsidR="007260DC" w:rsidRPr="007260DC" w:rsidRDefault="007260DC" w:rsidP="007260DC">
      <w:pPr>
        <w:shd w:val="clear" w:color="auto" w:fill="FFFFFF"/>
        <w:tabs>
          <w:tab w:val="clear" w:pos="709"/>
        </w:tabs>
        <w:suppressAutoHyphens w:val="0"/>
        <w:autoSpaceDE w:val="0"/>
        <w:autoSpaceDN w:val="0"/>
        <w:adjustRightInd w:val="0"/>
        <w:spacing w:before="18" w:after="0" w:line="240" w:lineRule="auto"/>
        <w:ind w:left="8900"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i/>
          <w:iCs/>
          <w:w w:val="73"/>
          <w:kern w:val="0"/>
          <w:sz w:val="10"/>
          <w:szCs w:val="10"/>
          <w:lang w:eastAsia="ru-RU"/>
        </w:rPr>
        <w:t>к</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5" w:right="5" w:firstLine="743"/>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Работа может привлекаться также иранистами для сравнительно-</w:t>
      </w:r>
      <w:r w:rsidRPr="007260DC">
        <w:rPr>
          <w:rFonts w:ascii="Times New Roman" w:eastAsia="Times New Roman" w:hAnsi="Times New Roman" w:cs="Times New Roman"/>
          <w:spacing w:val="-2"/>
          <w:kern w:val="0"/>
          <w:sz w:val="28"/>
          <w:szCs w:val="28"/>
          <w:lang w:eastAsia="ru-RU"/>
        </w:rPr>
        <w:t xml:space="preserve">исторических и историко-типологичесиких исследований иранских языков. </w:t>
      </w:r>
      <w:r w:rsidRPr="007260DC">
        <w:rPr>
          <w:rFonts w:ascii="Times New Roman" w:eastAsia="Times New Roman" w:hAnsi="Times New Roman" w:cs="Times New Roman"/>
          <w:spacing w:val="-3"/>
          <w:kern w:val="0"/>
          <w:sz w:val="28"/>
          <w:szCs w:val="28"/>
          <w:lang w:eastAsia="ru-RU"/>
        </w:rPr>
        <w:t xml:space="preserve">Ее материалы и выводы могут быть полезны при подготовке школьных и </w:t>
      </w:r>
      <w:r w:rsidRPr="007260DC">
        <w:rPr>
          <w:rFonts w:ascii="Times New Roman" w:eastAsia="Times New Roman" w:hAnsi="Times New Roman" w:cs="Times New Roman"/>
          <w:kern w:val="0"/>
          <w:sz w:val="28"/>
          <w:szCs w:val="28"/>
          <w:lang w:eastAsia="ru-RU"/>
        </w:rPr>
        <w:t xml:space="preserve">вузовских курсов и составлению пособии по таджикскому, арабскому и </w:t>
      </w:r>
      <w:r w:rsidRPr="007260DC">
        <w:rPr>
          <w:rFonts w:ascii="Times New Roman" w:eastAsia="Times New Roman" w:hAnsi="Times New Roman" w:cs="Times New Roman"/>
          <w:spacing w:val="-4"/>
          <w:kern w:val="0"/>
          <w:sz w:val="28"/>
          <w:szCs w:val="28"/>
          <w:lang w:eastAsia="ru-RU"/>
        </w:rPr>
        <w:t>другим языкам для носителей языков шугнано-рушанской группы.</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firstLine="693"/>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u w:val="single"/>
          <w:lang w:eastAsia="ru-RU"/>
        </w:rPr>
        <w:t>Материалом исследования</w:t>
      </w:r>
      <w:r w:rsidRPr="007260DC">
        <w:rPr>
          <w:rFonts w:ascii="Times New Roman" w:eastAsia="Times New Roman" w:hAnsi="Times New Roman" w:cs="Times New Roman"/>
          <w:kern w:val="0"/>
          <w:sz w:val="28"/>
          <w:szCs w:val="28"/>
          <w:lang w:eastAsia="ru-RU"/>
        </w:rPr>
        <w:t xml:space="preserve"> послужили магнитофонные записи </w:t>
      </w:r>
      <w:r w:rsidRPr="007260DC">
        <w:rPr>
          <w:rFonts w:ascii="Times New Roman" w:eastAsia="Times New Roman" w:hAnsi="Times New Roman" w:cs="Times New Roman"/>
          <w:spacing w:val="-4"/>
          <w:kern w:val="0"/>
          <w:sz w:val="28"/>
          <w:szCs w:val="28"/>
          <w:lang w:eastAsia="ru-RU"/>
        </w:rPr>
        <w:t xml:space="preserve">живой разговорной речи носителей языков шугнано-рушанской группы с </w:t>
      </w:r>
      <w:r w:rsidRPr="007260DC">
        <w:rPr>
          <w:rFonts w:ascii="Times New Roman" w:eastAsia="Times New Roman" w:hAnsi="Times New Roman" w:cs="Times New Roman"/>
          <w:kern w:val="0"/>
          <w:sz w:val="28"/>
          <w:szCs w:val="28"/>
          <w:lang w:eastAsia="ru-RU"/>
        </w:rPr>
        <w:t xml:space="preserve">последующей их расшифровкой, где обнаружено более 1000 </w:t>
      </w:r>
      <w:r w:rsidRPr="007260DC">
        <w:rPr>
          <w:rFonts w:ascii="Times New Roman" w:eastAsia="Times New Roman" w:hAnsi="Times New Roman" w:cs="Times New Roman"/>
          <w:spacing w:val="-4"/>
          <w:kern w:val="0"/>
          <w:sz w:val="28"/>
          <w:szCs w:val="28"/>
          <w:lang w:eastAsia="ru-RU"/>
        </w:rPr>
        <w:t xml:space="preserve">словоупотреблений заимствованных арабских слов и сочетаний, лексические </w:t>
      </w:r>
      <w:r w:rsidRPr="007260DC">
        <w:rPr>
          <w:rFonts w:ascii="Times New Roman" w:eastAsia="Times New Roman" w:hAnsi="Times New Roman" w:cs="Times New Roman"/>
          <w:kern w:val="0"/>
          <w:sz w:val="28"/>
          <w:szCs w:val="28"/>
          <w:lang w:eastAsia="ru-RU"/>
        </w:rPr>
        <w:t xml:space="preserve">единицы, извлеченные из двуязычных словарей и монографических </w:t>
      </w:r>
      <w:r w:rsidRPr="007260DC">
        <w:rPr>
          <w:rFonts w:ascii="Times New Roman" w:eastAsia="Times New Roman" w:hAnsi="Times New Roman" w:cs="Times New Roman"/>
          <w:spacing w:val="-3"/>
          <w:kern w:val="0"/>
          <w:sz w:val="28"/>
          <w:szCs w:val="28"/>
          <w:lang w:eastAsia="ru-RU"/>
        </w:rPr>
        <w:t xml:space="preserve">описаний памирских языков (Зарубин И. И, Соколова В. С, Эдельман Д.И., Писарчик А. К, Пахалина Т. Н, Карамшоев Д. , Файзов М., Карамхудоев Н., </w:t>
      </w:r>
      <w:r w:rsidRPr="007260DC">
        <w:rPr>
          <w:rFonts w:ascii="Times New Roman" w:eastAsia="Times New Roman" w:hAnsi="Times New Roman" w:cs="Times New Roman"/>
          <w:spacing w:val="-1"/>
          <w:kern w:val="0"/>
          <w:sz w:val="28"/>
          <w:szCs w:val="28"/>
          <w:lang w:eastAsia="ru-RU"/>
        </w:rPr>
        <w:t xml:space="preserve">Курбонов </w:t>
      </w:r>
      <w:r w:rsidRPr="007260DC">
        <w:rPr>
          <w:rFonts w:ascii="Times New Roman" w:eastAsia="Times New Roman" w:hAnsi="Times New Roman" w:cs="Times New Roman"/>
          <w:spacing w:val="-1"/>
          <w:kern w:val="0"/>
          <w:sz w:val="28"/>
          <w:szCs w:val="28"/>
          <w:lang w:val="en-US" w:eastAsia="ru-RU"/>
        </w:rPr>
        <w:t>X</w:t>
      </w:r>
      <w:r w:rsidRPr="007260DC">
        <w:rPr>
          <w:rFonts w:ascii="Times New Roman" w:eastAsia="Times New Roman" w:hAnsi="Times New Roman" w:cs="Times New Roman"/>
          <w:spacing w:val="-1"/>
          <w:kern w:val="0"/>
          <w:sz w:val="28"/>
          <w:szCs w:val="28"/>
          <w:lang w:eastAsia="ru-RU"/>
        </w:rPr>
        <w:t xml:space="preserve">., БахтибековТ., Мирзабдинова С), а также сплошная роспись </w:t>
      </w:r>
      <w:r w:rsidRPr="007260DC">
        <w:rPr>
          <w:rFonts w:ascii="Times New Roman" w:eastAsia="Times New Roman" w:hAnsi="Times New Roman" w:cs="Times New Roman"/>
          <w:kern w:val="0"/>
          <w:sz w:val="28"/>
          <w:szCs w:val="28"/>
          <w:lang w:eastAsia="ru-RU"/>
        </w:rPr>
        <w:t>текстов и фразовых примеров из опубликованных работ. Учитывалось и</w:t>
      </w:r>
    </w:p>
    <w:p w:rsidR="007260DC" w:rsidRPr="007260DC" w:rsidRDefault="007260DC" w:rsidP="007260DC">
      <w:pPr>
        <w:shd w:val="clear" w:color="auto" w:fill="FFFFFF"/>
        <w:tabs>
          <w:tab w:val="clear" w:pos="709"/>
        </w:tabs>
        <w:suppressAutoHyphens w:val="0"/>
        <w:autoSpaceDE w:val="0"/>
        <w:autoSpaceDN w:val="0"/>
        <w:adjustRightInd w:val="0"/>
        <w:spacing w:before="715" w:after="0" w:line="240" w:lineRule="auto"/>
        <w:ind w:right="18"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kern w:val="0"/>
          <w:sz w:val="24"/>
          <w:szCs w:val="24"/>
          <w:lang w:eastAsia="ru-RU"/>
        </w:rPr>
        <w:t>19</w:t>
      </w:r>
    </w:p>
    <w:p w:rsidR="007260DC" w:rsidRPr="007260DC" w:rsidRDefault="007260DC" w:rsidP="007260DC">
      <w:pPr>
        <w:shd w:val="clear" w:color="auto" w:fill="FFFFFF"/>
        <w:tabs>
          <w:tab w:val="clear" w:pos="709"/>
        </w:tabs>
        <w:suppressAutoHyphens w:val="0"/>
        <w:autoSpaceDE w:val="0"/>
        <w:autoSpaceDN w:val="0"/>
        <w:adjustRightInd w:val="0"/>
        <w:spacing w:before="715" w:after="0" w:line="240" w:lineRule="auto"/>
        <w:ind w:right="18" w:firstLine="0"/>
        <w:jc w:val="center"/>
        <w:rPr>
          <w:rFonts w:ascii="Times New Roman" w:eastAsia="Times New Roman" w:hAnsi="Times New Roman" w:cs="Times New Roman"/>
          <w:kern w:val="0"/>
          <w:sz w:val="20"/>
          <w:szCs w:val="20"/>
          <w:lang w:eastAsia="ru-RU"/>
        </w:rPr>
        <w:sectPr w:rsidR="007260DC" w:rsidRPr="007260DC">
          <w:pgSz w:w="11909" w:h="16834"/>
          <w:pgMar w:top="1440" w:right="955" w:bottom="360" w:left="1853"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14" w:right="5"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собственное   речеупотребление автора, для которого один из этих языков (рушанский) является родным.</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left="9" w:firstLine="68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Научно-методологической основой диссертации являются труды русских, таджикских и зарубежных ученых по затрагиваемой нами проблеме.</w:t>
      </w: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firstLine="775"/>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u w:val="single"/>
          <w:lang w:eastAsia="ru-RU"/>
        </w:rPr>
        <w:t>Методика исследования</w:t>
      </w:r>
      <w:r w:rsidRPr="007260DC">
        <w:rPr>
          <w:rFonts w:ascii="Times New Roman" w:eastAsia="Times New Roman" w:hAnsi="Times New Roman" w:cs="Times New Roman"/>
          <w:kern w:val="0"/>
          <w:sz w:val="28"/>
          <w:szCs w:val="28"/>
          <w:lang w:eastAsia="ru-RU"/>
        </w:rPr>
        <w:t xml:space="preserve">. Исходя из цели и задач исследования, а </w:t>
      </w:r>
      <w:r w:rsidRPr="007260DC">
        <w:rPr>
          <w:rFonts w:ascii="Times New Roman" w:eastAsia="Times New Roman" w:hAnsi="Times New Roman" w:cs="Times New Roman"/>
          <w:spacing w:val="-2"/>
          <w:kern w:val="0"/>
          <w:sz w:val="28"/>
          <w:szCs w:val="28"/>
          <w:lang w:eastAsia="ru-RU"/>
        </w:rPr>
        <w:t xml:space="preserve">также учитывая специфику объекта, в работе в качестве основных методов </w:t>
      </w:r>
      <w:r w:rsidRPr="007260DC">
        <w:rPr>
          <w:rFonts w:ascii="Times New Roman" w:eastAsia="Times New Roman" w:hAnsi="Times New Roman" w:cs="Times New Roman"/>
          <w:spacing w:val="-3"/>
          <w:kern w:val="0"/>
          <w:sz w:val="28"/>
          <w:szCs w:val="28"/>
          <w:lang w:eastAsia="ru-RU"/>
        </w:rPr>
        <w:t xml:space="preserve">использованы: метод непосредственного наблюдения, основывающегося на слушании и записи от руки и на магнитофоне живой обиходно- разговорной речи носителей языков шугнано-рушанской группы; метод анкетирования и устный опрос информантов; описательный индуктивно-дедуктивный метод; </w:t>
      </w:r>
      <w:r w:rsidRPr="007260DC">
        <w:rPr>
          <w:rFonts w:ascii="Times New Roman" w:eastAsia="Times New Roman" w:hAnsi="Times New Roman" w:cs="Times New Roman"/>
          <w:kern w:val="0"/>
          <w:sz w:val="28"/>
          <w:szCs w:val="28"/>
          <w:lang w:eastAsia="ru-RU"/>
        </w:rPr>
        <w:t>контекстологический анализ; метод сопоставления.</w:t>
      </w:r>
    </w:p>
    <w:p w:rsidR="007260DC" w:rsidRDefault="007260DC" w:rsidP="007260DC"/>
    <w:p w:rsidR="007260DC" w:rsidRDefault="007260DC" w:rsidP="007260DC"/>
    <w:p w:rsidR="007260DC" w:rsidRDefault="007260DC" w:rsidP="007260DC"/>
    <w:p w:rsidR="007260DC" w:rsidRDefault="007260DC" w:rsidP="007260DC"/>
    <w:p w:rsidR="007260DC" w:rsidRPr="007260DC" w:rsidRDefault="007260DC" w:rsidP="007260DC">
      <w:pPr>
        <w:shd w:val="clear" w:color="auto" w:fill="FFFFFF"/>
        <w:tabs>
          <w:tab w:val="clear" w:pos="709"/>
        </w:tabs>
        <w:suppressAutoHyphens w:val="0"/>
        <w:autoSpaceDE w:val="0"/>
        <w:autoSpaceDN w:val="0"/>
        <w:adjustRightInd w:val="0"/>
        <w:spacing w:after="0" w:line="240" w:lineRule="auto"/>
        <w:ind w:left="2734" w:firstLine="0"/>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b/>
          <w:bCs/>
          <w:spacing w:val="-5"/>
          <w:kern w:val="0"/>
          <w:sz w:val="32"/>
          <w:szCs w:val="32"/>
          <w:lang w:eastAsia="ru-RU"/>
        </w:rPr>
        <w:t>Заключение</w:t>
      </w:r>
    </w:p>
    <w:p w:rsidR="007260DC" w:rsidRPr="007260DC" w:rsidRDefault="007260DC" w:rsidP="007260DC">
      <w:pPr>
        <w:shd w:val="clear" w:color="auto" w:fill="FFFFFF"/>
        <w:tabs>
          <w:tab w:val="clear" w:pos="709"/>
        </w:tabs>
        <w:suppressAutoHyphens w:val="0"/>
        <w:autoSpaceDE w:val="0"/>
        <w:autoSpaceDN w:val="0"/>
        <w:adjustRightInd w:val="0"/>
        <w:spacing w:before="41" w:after="0" w:line="456" w:lineRule="exact"/>
        <w:ind w:right="14" w:firstLine="68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Общий и конкретный фонетический, морфологический и лексико-</w:t>
      </w:r>
      <w:r w:rsidRPr="007260DC">
        <w:rPr>
          <w:rFonts w:ascii="Times New Roman" w:eastAsia="Times New Roman" w:hAnsi="Times New Roman" w:cs="Times New Roman"/>
          <w:kern w:val="0"/>
          <w:sz w:val="28"/>
          <w:szCs w:val="28"/>
          <w:lang w:eastAsia="ru-RU"/>
        </w:rPr>
        <w:t xml:space="preserve">семантический анализ арабских слов и терминов в языках шугнано-рушанской группы даёт основание сформулировать следующие выводы. </w:t>
      </w:r>
      <w:r w:rsidRPr="007260DC">
        <w:rPr>
          <w:rFonts w:ascii="Times New Roman" w:eastAsia="Times New Roman" w:hAnsi="Times New Roman" w:cs="Times New Roman"/>
          <w:spacing w:val="-2"/>
          <w:kern w:val="0"/>
          <w:sz w:val="28"/>
          <w:szCs w:val="28"/>
          <w:lang w:eastAsia="ru-RU"/>
        </w:rPr>
        <w:t xml:space="preserve">При этом частные выводы были изложены в конце каждой главы и раздела </w:t>
      </w:r>
      <w:r w:rsidRPr="007260DC">
        <w:rPr>
          <w:rFonts w:ascii="Times New Roman" w:eastAsia="Times New Roman" w:hAnsi="Times New Roman" w:cs="Times New Roman"/>
          <w:spacing w:val="-1"/>
          <w:kern w:val="0"/>
          <w:sz w:val="28"/>
          <w:szCs w:val="28"/>
          <w:lang w:eastAsia="ru-RU"/>
        </w:rPr>
        <w:t>диссертации. Здесь представляется целесообразным отметить следующее:</w:t>
      </w:r>
    </w:p>
    <w:p w:rsidR="007260DC" w:rsidRPr="007260DC" w:rsidRDefault="007260DC" w:rsidP="007260DC">
      <w:pPr>
        <w:shd w:val="clear" w:color="auto" w:fill="FFFFFF"/>
        <w:tabs>
          <w:tab w:val="clear" w:pos="709"/>
          <w:tab w:val="left" w:pos="993"/>
        </w:tabs>
        <w:suppressAutoHyphens w:val="0"/>
        <w:autoSpaceDE w:val="0"/>
        <w:autoSpaceDN w:val="0"/>
        <w:adjustRightInd w:val="0"/>
        <w:spacing w:after="0" w:line="456" w:lineRule="exact"/>
        <w:ind w:left="5" w:right="14" w:firstLine="729"/>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9"/>
          <w:kern w:val="0"/>
          <w:sz w:val="28"/>
          <w:szCs w:val="28"/>
          <w:lang w:eastAsia="ru-RU"/>
        </w:rPr>
        <w:t>1.</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2"/>
          <w:kern w:val="0"/>
          <w:sz w:val="28"/>
          <w:szCs w:val="28"/>
          <w:lang w:eastAsia="ru-RU"/>
        </w:rPr>
        <w:t>Отличия фонетических изменений слов арабского языка в языках</w:t>
      </w:r>
      <w:r w:rsidRPr="007260DC">
        <w:rPr>
          <w:rFonts w:ascii="Times New Roman" w:eastAsia="Times New Roman" w:hAnsi="Times New Roman" w:cs="Times New Roman"/>
          <w:spacing w:val="-2"/>
          <w:kern w:val="0"/>
          <w:sz w:val="28"/>
          <w:szCs w:val="28"/>
          <w:lang w:eastAsia="ru-RU"/>
        </w:rPr>
        <w:br/>
        <w:t>шугнано-рушанской группы привели к значительному фонетическому</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kern w:val="0"/>
          <w:sz w:val="28"/>
          <w:szCs w:val="28"/>
          <w:lang w:eastAsia="ru-RU"/>
        </w:rPr>
        <w:t>расхождению, что диктуется разным составом звуков сравниваемых и</w:t>
      </w:r>
      <w:r w:rsidRPr="007260DC">
        <w:rPr>
          <w:rFonts w:ascii="Times New Roman" w:eastAsia="Times New Roman" w:hAnsi="Times New Roman" w:cs="Times New Roman"/>
          <w:kern w:val="0"/>
          <w:sz w:val="28"/>
          <w:szCs w:val="28"/>
          <w:lang w:eastAsia="ru-RU"/>
        </w:rPr>
        <w:br/>
        <w:t>изучаемых языков:</w:t>
      </w:r>
    </w:p>
    <w:p w:rsidR="007260DC" w:rsidRPr="007260DC" w:rsidRDefault="007260DC" w:rsidP="007260DC">
      <w:pPr>
        <w:shd w:val="clear" w:color="auto" w:fill="FFFFFF"/>
        <w:tabs>
          <w:tab w:val="clear" w:pos="709"/>
        </w:tabs>
        <w:suppressAutoHyphens w:val="0"/>
        <w:autoSpaceDE w:val="0"/>
        <w:autoSpaceDN w:val="0"/>
        <w:adjustRightInd w:val="0"/>
        <w:spacing w:before="5" w:after="0" w:line="456" w:lineRule="exact"/>
        <w:ind w:left="9" w:right="9" w:firstLine="697"/>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 xml:space="preserve">а) достаточно напомнить что, десятифонемный система вокализма </w:t>
      </w:r>
      <w:r w:rsidRPr="007260DC">
        <w:rPr>
          <w:rFonts w:ascii="Times New Roman" w:eastAsia="Times New Roman" w:hAnsi="Times New Roman" w:cs="Times New Roman"/>
          <w:kern w:val="0"/>
          <w:sz w:val="28"/>
          <w:szCs w:val="28"/>
          <w:lang w:eastAsia="ru-RU"/>
        </w:rPr>
        <w:t xml:space="preserve">шугнанского языка с делением их на 7 долгих [а,ё,Т,ё,й,й,6] и 3 кратких </w:t>
      </w:r>
      <w:r w:rsidRPr="007260DC">
        <w:rPr>
          <w:rFonts w:ascii="Times New Roman" w:eastAsia="Times New Roman" w:hAnsi="Times New Roman" w:cs="Times New Roman"/>
          <w:kern w:val="0"/>
          <w:sz w:val="28"/>
          <w:szCs w:val="28"/>
          <w:lang w:val="uk-UA" w:eastAsia="ru-RU"/>
        </w:rPr>
        <w:t xml:space="preserve">[а, і, </w:t>
      </w:r>
      <w:r w:rsidRPr="007260DC">
        <w:rPr>
          <w:rFonts w:ascii="Times New Roman" w:eastAsia="Times New Roman" w:hAnsi="Times New Roman" w:cs="Times New Roman"/>
          <w:kern w:val="0"/>
          <w:sz w:val="28"/>
          <w:szCs w:val="28"/>
          <w:lang w:eastAsia="ru-RU"/>
        </w:rPr>
        <w:t xml:space="preserve">и] , что отражается и в арабских заимствованиях. В рушанском реализуется такое же количество гласных, но здесь отсутствует долгий гласный звук открытого характера [ё </w:t>
      </w:r>
      <w:r w:rsidRPr="007260DC">
        <w:rPr>
          <w:rFonts w:ascii="Times New Roman" w:eastAsia="Times New Roman" w:hAnsi="Times New Roman" w:cs="Times New Roman"/>
          <w:kern w:val="0"/>
          <w:sz w:val="28"/>
          <w:szCs w:val="28"/>
          <w:lang w:val="uk-UA" w:eastAsia="ru-RU"/>
        </w:rPr>
        <w:t xml:space="preserve">]//[є] </w:t>
      </w:r>
      <w:r w:rsidRPr="007260DC">
        <w:rPr>
          <w:rFonts w:ascii="Times New Roman" w:eastAsia="Times New Roman" w:hAnsi="Times New Roman" w:cs="Times New Roman"/>
          <w:kern w:val="0"/>
          <w:sz w:val="28"/>
          <w:szCs w:val="28"/>
          <w:lang w:eastAsia="ru-RU"/>
        </w:rPr>
        <w:t xml:space="preserve">и присутствует гласный о (ср. ш. </w:t>
      </w:r>
      <w:r w:rsidRPr="007260DC">
        <w:rPr>
          <w:rFonts w:ascii="Times New Roman" w:eastAsia="Times New Roman" w:hAnsi="Times New Roman" w:cs="Times New Roman"/>
          <w:kern w:val="0"/>
          <w:sz w:val="28"/>
          <w:szCs w:val="28"/>
          <w:lang w:val="en-US" w:eastAsia="ru-RU"/>
        </w:rPr>
        <w:t xml:space="preserve">cTd, p. cod </w:t>
      </w:r>
      <w:r w:rsidRPr="007260DC">
        <w:rPr>
          <w:rFonts w:ascii="Times New Roman" w:eastAsia="Times New Roman" w:hAnsi="Times New Roman" w:cs="Times New Roman"/>
          <w:kern w:val="0"/>
          <w:sz w:val="28"/>
          <w:szCs w:val="28"/>
          <w:lang w:eastAsia="ru-RU"/>
        </w:rPr>
        <w:t>«дом»; ш. рёх, р. рёх «сапог»).</w:t>
      </w:r>
    </w:p>
    <w:p w:rsidR="007260DC" w:rsidRPr="007260DC" w:rsidRDefault="007260DC" w:rsidP="007260DC">
      <w:pPr>
        <w:shd w:val="clear" w:color="auto" w:fill="FFFFFF"/>
        <w:tabs>
          <w:tab w:val="clear" w:pos="709"/>
        </w:tabs>
        <w:suppressAutoHyphens w:val="0"/>
        <w:autoSpaceDE w:val="0"/>
        <w:autoSpaceDN w:val="0"/>
        <w:adjustRightInd w:val="0"/>
        <w:spacing w:after="0" w:line="456" w:lineRule="exact"/>
        <w:ind w:left="18" w:firstLine="606"/>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
          <w:kern w:val="0"/>
          <w:sz w:val="28"/>
          <w:szCs w:val="28"/>
          <w:lang w:eastAsia="ru-RU"/>
        </w:rPr>
        <w:t xml:space="preserve">б) то же самое можно заметить и в реализации консонантов. Перед </w:t>
      </w:r>
      <w:r w:rsidRPr="007260DC">
        <w:rPr>
          <w:rFonts w:ascii="Times New Roman" w:eastAsia="Times New Roman" w:hAnsi="Times New Roman" w:cs="Times New Roman"/>
          <w:kern w:val="0"/>
          <w:sz w:val="28"/>
          <w:szCs w:val="28"/>
          <w:lang w:eastAsia="ru-RU"/>
        </w:rPr>
        <w:t xml:space="preserve">носовыми согласными </w:t>
      </w:r>
      <w:r w:rsidRPr="007260DC">
        <w:rPr>
          <w:rFonts w:ascii="Times New Roman" w:eastAsia="Times New Roman" w:hAnsi="Times New Roman" w:cs="Times New Roman"/>
          <w:kern w:val="0"/>
          <w:sz w:val="28"/>
          <w:szCs w:val="28"/>
          <w:lang w:val="en-US" w:eastAsia="ru-RU"/>
        </w:rPr>
        <w:t xml:space="preserve">[n], </w:t>
      </w:r>
      <w:r w:rsidRPr="007260DC">
        <w:rPr>
          <w:rFonts w:ascii="Times New Roman" w:eastAsia="Times New Roman" w:hAnsi="Times New Roman" w:cs="Times New Roman"/>
          <w:kern w:val="0"/>
          <w:sz w:val="28"/>
          <w:szCs w:val="28"/>
          <w:lang w:eastAsia="ru-RU"/>
        </w:rPr>
        <w:t xml:space="preserve">[т] как в собственных словоформах, так и в заимствованных арабизмах гласный звук б в рушанском, бартангском сохраняется, однако в шугнанском он даёт [и] (ср. р., б. </w:t>
      </w:r>
      <w:r w:rsidRPr="007260DC">
        <w:rPr>
          <w:rFonts w:ascii="Times New Roman" w:eastAsia="Times New Roman" w:hAnsi="Times New Roman" w:cs="Times New Roman"/>
          <w:kern w:val="0"/>
          <w:sz w:val="28"/>
          <w:szCs w:val="28"/>
          <w:lang w:val="en-US" w:eastAsia="ru-RU"/>
        </w:rPr>
        <w:t xml:space="preserve">imom, </w:t>
      </w:r>
      <w:r w:rsidRPr="007260DC">
        <w:rPr>
          <w:rFonts w:ascii="Times New Roman" w:eastAsia="Times New Roman" w:hAnsi="Times New Roman" w:cs="Times New Roman"/>
          <w:kern w:val="0"/>
          <w:sz w:val="28"/>
          <w:szCs w:val="28"/>
          <w:lang w:eastAsia="ru-RU"/>
        </w:rPr>
        <w:t xml:space="preserve">ш. </w:t>
      </w:r>
      <w:r w:rsidRPr="007260DC">
        <w:rPr>
          <w:rFonts w:ascii="Times New Roman" w:eastAsia="Times New Roman" w:hAnsi="Times New Roman" w:cs="Times New Roman"/>
          <w:kern w:val="0"/>
          <w:sz w:val="28"/>
          <w:szCs w:val="28"/>
          <w:lang w:val="en-US" w:eastAsia="ru-RU"/>
        </w:rPr>
        <w:t xml:space="preserve">imum </w:t>
      </w:r>
      <w:r w:rsidRPr="007260DC">
        <w:rPr>
          <w:rFonts w:ascii="Times New Roman" w:eastAsia="Times New Roman" w:hAnsi="Times New Roman" w:cs="Times New Roman"/>
          <w:kern w:val="0"/>
          <w:sz w:val="28"/>
          <w:szCs w:val="28"/>
          <w:lang w:eastAsia="ru-RU"/>
        </w:rPr>
        <w:t xml:space="preserve">«имам»; р. барт. </w:t>
      </w:r>
      <w:r w:rsidRPr="007260DC">
        <w:rPr>
          <w:rFonts w:ascii="Times New Roman" w:eastAsia="Times New Roman" w:hAnsi="Times New Roman" w:cs="Times New Roman"/>
          <w:kern w:val="0"/>
          <w:sz w:val="28"/>
          <w:szCs w:val="28"/>
          <w:lang w:val="en-US" w:eastAsia="ru-RU"/>
        </w:rPr>
        <w:t xml:space="preserve">inson, </w:t>
      </w:r>
      <w:r w:rsidRPr="007260DC">
        <w:rPr>
          <w:rFonts w:ascii="Times New Roman" w:eastAsia="Times New Roman" w:hAnsi="Times New Roman" w:cs="Times New Roman"/>
          <w:kern w:val="0"/>
          <w:sz w:val="28"/>
          <w:szCs w:val="28"/>
          <w:lang w:eastAsia="ru-RU"/>
        </w:rPr>
        <w:t xml:space="preserve">ш. </w:t>
      </w:r>
      <w:r w:rsidRPr="007260DC">
        <w:rPr>
          <w:rFonts w:ascii="Times New Roman" w:eastAsia="Times New Roman" w:hAnsi="Times New Roman" w:cs="Times New Roman"/>
          <w:kern w:val="0"/>
          <w:sz w:val="28"/>
          <w:szCs w:val="28"/>
          <w:lang w:val="en-US" w:eastAsia="ru-RU"/>
        </w:rPr>
        <w:t xml:space="preserve">insun  </w:t>
      </w:r>
      <w:r w:rsidRPr="007260DC">
        <w:rPr>
          <w:rFonts w:ascii="Times New Roman" w:eastAsia="Times New Roman" w:hAnsi="Times New Roman" w:cs="Times New Roman"/>
          <w:kern w:val="0"/>
          <w:sz w:val="28"/>
          <w:szCs w:val="28"/>
          <w:lang w:eastAsia="ru-RU"/>
        </w:rPr>
        <w:t>«род человека ») [1].</w:t>
      </w:r>
    </w:p>
    <w:p w:rsidR="007260DC" w:rsidRPr="007260DC" w:rsidRDefault="007260DC" w:rsidP="007260DC">
      <w:pPr>
        <w:shd w:val="clear" w:color="auto" w:fill="FFFFFF"/>
        <w:tabs>
          <w:tab w:val="clear" w:pos="709"/>
          <w:tab w:val="left" w:pos="1107"/>
        </w:tabs>
        <w:suppressAutoHyphens w:val="0"/>
        <w:autoSpaceDE w:val="0"/>
        <w:autoSpaceDN w:val="0"/>
        <w:adjustRightInd w:val="0"/>
        <w:spacing w:after="0" w:line="456" w:lineRule="exact"/>
        <w:ind w:left="23" w:firstLine="684"/>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5"/>
          <w:kern w:val="0"/>
          <w:sz w:val="28"/>
          <w:szCs w:val="28"/>
          <w:lang w:eastAsia="ru-RU"/>
        </w:rPr>
        <w:t>2.</w:t>
      </w:r>
      <w:r w:rsidRPr="007260DC">
        <w:rPr>
          <w:rFonts w:ascii="Times New Roman" w:eastAsia="Times New Roman" w:hAnsi="Times New Roman" w:cs="Times New Roman"/>
          <w:kern w:val="0"/>
          <w:sz w:val="28"/>
          <w:szCs w:val="28"/>
          <w:lang w:eastAsia="ru-RU"/>
        </w:rPr>
        <w:tab/>
        <w:t>Переход многочисленных арабских слов в отдалённую и</w:t>
      </w:r>
      <w:r w:rsidRPr="007260DC">
        <w:rPr>
          <w:rFonts w:ascii="Times New Roman" w:eastAsia="Times New Roman" w:hAnsi="Times New Roman" w:cs="Times New Roman"/>
          <w:kern w:val="0"/>
          <w:sz w:val="28"/>
          <w:szCs w:val="28"/>
          <w:lang w:eastAsia="ru-RU"/>
        </w:rPr>
        <w:br/>
        <w:t>замкнутую среду памироязычного региона в целом было осуществлено</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1"/>
          <w:kern w:val="0"/>
          <w:sz w:val="28"/>
          <w:szCs w:val="28"/>
          <w:lang w:eastAsia="ru-RU"/>
        </w:rPr>
        <w:t>через персидско - дари — таджикское посредничество, так как этот язык в</w:t>
      </w:r>
      <w:r w:rsidRPr="007260DC">
        <w:rPr>
          <w:rFonts w:ascii="Times New Roman" w:eastAsia="Times New Roman" w:hAnsi="Times New Roman" w:cs="Times New Roman"/>
          <w:spacing w:val="-1"/>
          <w:kern w:val="0"/>
          <w:sz w:val="28"/>
          <w:szCs w:val="28"/>
          <w:lang w:eastAsia="ru-RU"/>
        </w:rPr>
        <w:br/>
      </w:r>
      <w:r w:rsidRPr="007260DC">
        <w:rPr>
          <w:rFonts w:ascii="Times New Roman" w:eastAsia="Times New Roman" w:hAnsi="Times New Roman" w:cs="Times New Roman"/>
          <w:kern w:val="0"/>
          <w:sz w:val="28"/>
          <w:szCs w:val="28"/>
          <w:lang w:eastAsia="ru-RU"/>
        </w:rPr>
        <w:t xml:space="preserve">сфере разноязычного Бадахшана с давних пор (примерно с </w:t>
      </w:r>
      <w:r w:rsidRPr="007260DC">
        <w:rPr>
          <w:rFonts w:ascii="Times New Roman" w:eastAsia="Times New Roman" w:hAnsi="Times New Roman" w:cs="Times New Roman"/>
          <w:kern w:val="0"/>
          <w:sz w:val="28"/>
          <w:szCs w:val="28"/>
          <w:lang w:val="en-US" w:eastAsia="ru-RU"/>
        </w:rPr>
        <w:t xml:space="preserve">X-XI </w:t>
      </w:r>
      <w:r w:rsidRPr="007260DC">
        <w:rPr>
          <w:rFonts w:ascii="Times New Roman" w:eastAsia="Times New Roman" w:hAnsi="Times New Roman" w:cs="Times New Roman"/>
          <w:kern w:val="0"/>
          <w:sz w:val="28"/>
          <w:szCs w:val="28"/>
          <w:lang w:eastAsia="ru-RU"/>
        </w:rPr>
        <w:t>вв.)</w:t>
      </w:r>
      <w:r w:rsidRPr="007260DC">
        <w:rPr>
          <w:rFonts w:ascii="Times New Roman" w:eastAsia="Times New Roman" w:hAnsi="Times New Roman" w:cs="Times New Roman"/>
          <w:kern w:val="0"/>
          <w:sz w:val="28"/>
          <w:szCs w:val="28"/>
          <w:lang w:eastAsia="ru-RU"/>
        </w:rPr>
        <w:br/>
        <w:t>являлся основным средством письменного и устного общения, что</w:t>
      </w:r>
      <w:r w:rsidRPr="007260DC">
        <w:rPr>
          <w:rFonts w:ascii="Times New Roman" w:eastAsia="Times New Roman" w:hAnsi="Times New Roman" w:cs="Times New Roman"/>
          <w:kern w:val="0"/>
          <w:sz w:val="28"/>
          <w:szCs w:val="28"/>
          <w:lang w:eastAsia="ru-RU"/>
        </w:rPr>
        <w:br/>
        <w:t>продолжается и по сей день. Лишь некоторые арабские слова могли</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1"/>
          <w:kern w:val="0"/>
          <w:sz w:val="28"/>
          <w:szCs w:val="28"/>
          <w:lang w:eastAsia="ru-RU"/>
        </w:rPr>
        <w:t>проникнуть     либо  непосредственно     из     арабского     путём     изучения</w:t>
      </w:r>
    </w:p>
    <w:p w:rsidR="007260DC" w:rsidRPr="007260DC" w:rsidRDefault="007260DC" w:rsidP="007260DC">
      <w:pPr>
        <w:shd w:val="clear" w:color="auto" w:fill="FFFFFF"/>
        <w:tabs>
          <w:tab w:val="clear" w:pos="709"/>
        </w:tabs>
        <w:suppressAutoHyphens w:val="0"/>
        <w:autoSpaceDE w:val="0"/>
        <w:autoSpaceDN w:val="0"/>
        <w:adjustRightInd w:val="0"/>
        <w:spacing w:before="647" w:after="0" w:line="240" w:lineRule="auto"/>
        <w:ind w:right="5"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4"/>
          <w:szCs w:val="24"/>
          <w:lang w:eastAsia="ru-RU"/>
        </w:rPr>
        <w:t>125</w:t>
      </w:r>
    </w:p>
    <w:p w:rsidR="007260DC" w:rsidRPr="007260DC" w:rsidRDefault="007260DC" w:rsidP="007260DC">
      <w:pPr>
        <w:shd w:val="clear" w:color="auto" w:fill="FFFFFF"/>
        <w:tabs>
          <w:tab w:val="clear" w:pos="709"/>
        </w:tabs>
        <w:suppressAutoHyphens w:val="0"/>
        <w:autoSpaceDE w:val="0"/>
        <w:autoSpaceDN w:val="0"/>
        <w:adjustRightInd w:val="0"/>
        <w:spacing w:before="647" w:after="0" w:line="240" w:lineRule="auto"/>
        <w:ind w:right="5" w:firstLine="0"/>
        <w:jc w:val="center"/>
        <w:rPr>
          <w:rFonts w:ascii="Times New Roman" w:eastAsia="Times New Roman" w:hAnsi="Times New Roman" w:cs="Times New Roman"/>
          <w:kern w:val="0"/>
          <w:sz w:val="20"/>
          <w:szCs w:val="20"/>
          <w:lang w:eastAsia="ru-RU"/>
        </w:rPr>
        <w:sectPr w:rsidR="007260DC" w:rsidRPr="007260DC">
          <w:pgSz w:w="11909" w:h="16834"/>
          <w:pgMar w:top="1440" w:right="719" w:bottom="360" w:left="1999"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6" w:lineRule="exact"/>
        <w:ind w:left="9" w:right="27"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мусульманских источников исмаилитского толка, отчасти через изучение </w:t>
      </w:r>
      <w:r w:rsidRPr="007260DC">
        <w:rPr>
          <w:rFonts w:ascii="Times New Roman" w:eastAsia="Times New Roman" w:hAnsi="Times New Roman" w:cs="Times New Roman"/>
          <w:spacing w:val="-2"/>
          <w:kern w:val="0"/>
          <w:sz w:val="28"/>
          <w:szCs w:val="28"/>
          <w:lang w:eastAsia="ru-RU"/>
        </w:rPr>
        <w:t xml:space="preserve">наследия Носира Хусрава. Однако и в данном случае таджикские формы </w:t>
      </w:r>
      <w:r w:rsidRPr="007260DC">
        <w:rPr>
          <w:rFonts w:ascii="Times New Roman" w:eastAsia="Times New Roman" w:hAnsi="Times New Roman" w:cs="Times New Roman"/>
          <w:spacing w:val="-3"/>
          <w:kern w:val="0"/>
          <w:sz w:val="28"/>
          <w:szCs w:val="28"/>
          <w:lang w:eastAsia="ru-RU"/>
        </w:rPr>
        <w:t xml:space="preserve">арабских по происхождению слов и терминов приобрели иную окраску ( ср. </w:t>
      </w:r>
      <w:r w:rsidRPr="007260DC">
        <w:rPr>
          <w:rFonts w:ascii="Times New Roman" w:eastAsia="Times New Roman" w:hAnsi="Times New Roman" w:cs="Times New Roman"/>
          <w:spacing w:val="-1"/>
          <w:kern w:val="0"/>
          <w:sz w:val="28"/>
          <w:szCs w:val="28"/>
          <w:lang w:eastAsia="ru-RU"/>
        </w:rPr>
        <w:t xml:space="preserve">ш..р.та1а «дом, помещение» и тадж. махалла; ш </w:t>
      </w:r>
      <w:r w:rsidRPr="007260DC">
        <w:rPr>
          <w:rFonts w:ascii="Times New Roman" w:eastAsia="Times New Roman" w:hAnsi="Times New Roman" w:cs="Times New Roman"/>
          <w:spacing w:val="-1"/>
          <w:kern w:val="0"/>
          <w:sz w:val="28"/>
          <w:szCs w:val="28"/>
          <w:lang w:val="en-US" w:eastAsia="ru-RU"/>
        </w:rPr>
        <w:t xml:space="preserve">. jat </w:t>
      </w:r>
      <w:r w:rsidRPr="007260DC">
        <w:rPr>
          <w:rFonts w:ascii="Times New Roman" w:eastAsia="Times New Roman" w:hAnsi="Times New Roman" w:cs="Times New Roman"/>
          <w:spacing w:val="-1"/>
          <w:kern w:val="0"/>
          <w:sz w:val="28"/>
          <w:szCs w:val="28"/>
          <w:lang w:eastAsia="ru-RU"/>
        </w:rPr>
        <w:t xml:space="preserve">«ради» - послелог; </w:t>
      </w:r>
      <w:r w:rsidRPr="007260DC">
        <w:rPr>
          <w:rFonts w:ascii="Times New Roman" w:eastAsia="Times New Roman" w:hAnsi="Times New Roman" w:cs="Times New Roman"/>
          <w:spacing w:val="-1"/>
          <w:kern w:val="0"/>
          <w:sz w:val="28"/>
          <w:szCs w:val="28"/>
          <w:lang w:val="en-US" w:eastAsia="ru-RU"/>
        </w:rPr>
        <w:t xml:space="preserve">jat </w:t>
      </w:r>
      <w:r w:rsidRPr="007260DC">
        <w:rPr>
          <w:rFonts w:ascii="Times New Roman" w:eastAsia="Times New Roman" w:hAnsi="Times New Roman" w:cs="Times New Roman"/>
          <w:kern w:val="0"/>
          <w:sz w:val="28"/>
          <w:szCs w:val="28"/>
          <w:lang w:val="en-US" w:eastAsia="ru-RU"/>
        </w:rPr>
        <w:t xml:space="preserve">cldow </w:t>
      </w:r>
      <w:r w:rsidRPr="007260DC">
        <w:rPr>
          <w:rFonts w:ascii="Times New Roman" w:eastAsia="Times New Roman" w:hAnsi="Times New Roman" w:cs="Times New Roman"/>
          <w:kern w:val="0"/>
          <w:sz w:val="28"/>
          <w:szCs w:val="28"/>
          <w:lang w:eastAsia="ru-RU"/>
        </w:rPr>
        <w:t>«приглашать» - тадж.чихат).</w:t>
      </w:r>
    </w:p>
    <w:p w:rsidR="007260DC" w:rsidRPr="007260DC" w:rsidRDefault="007260DC" w:rsidP="007260DC">
      <w:pPr>
        <w:shd w:val="clear" w:color="auto" w:fill="FFFFFF"/>
        <w:tabs>
          <w:tab w:val="clear" w:pos="709"/>
          <w:tab w:val="left" w:pos="1189"/>
        </w:tabs>
        <w:suppressAutoHyphens w:val="0"/>
        <w:autoSpaceDE w:val="0"/>
        <w:autoSpaceDN w:val="0"/>
        <w:adjustRightInd w:val="0"/>
        <w:spacing w:after="0" w:line="456" w:lineRule="exact"/>
        <w:ind w:right="23" w:firstLine="711"/>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3"/>
          <w:kern w:val="0"/>
          <w:sz w:val="28"/>
          <w:szCs w:val="28"/>
          <w:lang w:eastAsia="ru-RU"/>
        </w:rPr>
        <w:t>3.</w:t>
      </w:r>
      <w:r w:rsidRPr="007260DC">
        <w:rPr>
          <w:rFonts w:ascii="Times New Roman" w:eastAsia="Times New Roman" w:hAnsi="Times New Roman" w:cs="Times New Roman"/>
          <w:kern w:val="0"/>
          <w:sz w:val="28"/>
          <w:szCs w:val="28"/>
          <w:lang w:eastAsia="ru-RU"/>
        </w:rPr>
        <w:tab/>
        <w:t>Лексико-семантическая особенность арабских слов и</w:t>
      </w:r>
      <w:r w:rsidRPr="007260DC">
        <w:rPr>
          <w:rFonts w:ascii="Times New Roman" w:eastAsia="Times New Roman" w:hAnsi="Times New Roman" w:cs="Times New Roman"/>
          <w:kern w:val="0"/>
          <w:sz w:val="28"/>
          <w:szCs w:val="28"/>
          <w:lang w:eastAsia="ru-RU"/>
        </w:rPr>
        <w:br/>
        <w:t>словосочетаний характеризуется тем, что наряду с совпадением ряда</w:t>
      </w:r>
      <w:r w:rsidRPr="007260DC">
        <w:rPr>
          <w:rFonts w:ascii="Times New Roman" w:eastAsia="Times New Roman" w:hAnsi="Times New Roman" w:cs="Times New Roman"/>
          <w:kern w:val="0"/>
          <w:sz w:val="28"/>
          <w:szCs w:val="28"/>
          <w:lang w:eastAsia="ru-RU"/>
        </w:rPr>
        <w:br/>
        <w:t>слов по значению в других случаях арабские лексемы либо отличаются</w:t>
      </w:r>
      <w:r w:rsidRPr="007260DC">
        <w:rPr>
          <w:rFonts w:ascii="Times New Roman" w:eastAsia="Times New Roman" w:hAnsi="Times New Roman" w:cs="Times New Roman"/>
          <w:kern w:val="0"/>
          <w:sz w:val="28"/>
          <w:szCs w:val="28"/>
          <w:lang w:eastAsia="ru-RU"/>
        </w:rPr>
        <w:br/>
        <w:t>частично, либо приобретают новую семантику, нехарактерную для языка</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2"/>
          <w:kern w:val="0"/>
          <w:sz w:val="28"/>
          <w:szCs w:val="28"/>
          <w:lang w:eastAsia="ru-RU"/>
        </w:rPr>
        <w:t>- источника. При этом семантическое совпадение арабизмов в таджикском</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kern w:val="0"/>
          <w:sz w:val="28"/>
          <w:szCs w:val="28"/>
          <w:lang w:eastAsia="ru-RU"/>
        </w:rPr>
        <w:t>языке и языках шугнано-рушанской группы всё же прослеживается,</w:t>
      </w:r>
      <w:r w:rsidRPr="007260DC">
        <w:rPr>
          <w:rFonts w:ascii="Times New Roman" w:eastAsia="Times New Roman" w:hAnsi="Times New Roman" w:cs="Times New Roman"/>
          <w:kern w:val="0"/>
          <w:sz w:val="28"/>
          <w:szCs w:val="28"/>
          <w:lang w:eastAsia="ru-RU"/>
        </w:rPr>
        <w:br/>
        <w:t>однако полная семантическая и морфологическая идентичность</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3"/>
          <w:kern w:val="0"/>
          <w:sz w:val="28"/>
          <w:szCs w:val="28"/>
          <w:lang w:eastAsia="ru-RU"/>
        </w:rPr>
        <w:t>исключается ( ср. араб., тадж. рак,с «танец», ракдос «танцор», рак,сидан</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kern w:val="0"/>
          <w:sz w:val="28"/>
          <w:szCs w:val="28"/>
          <w:lang w:eastAsia="ru-RU"/>
        </w:rPr>
        <w:t xml:space="preserve">«танцевать» и ш,- </w:t>
      </w:r>
      <w:r w:rsidRPr="007260DC">
        <w:rPr>
          <w:rFonts w:ascii="Times New Roman" w:eastAsia="Times New Roman" w:hAnsi="Times New Roman" w:cs="Times New Roman"/>
          <w:kern w:val="0"/>
          <w:sz w:val="28"/>
          <w:szCs w:val="28"/>
          <w:lang w:val="en-US" w:eastAsia="ru-RU"/>
        </w:rPr>
        <w:t xml:space="preserve">p.raqs, </w:t>
      </w:r>
      <w:r w:rsidRPr="007260DC">
        <w:rPr>
          <w:rFonts w:ascii="Times New Roman" w:eastAsia="Times New Roman" w:hAnsi="Times New Roman" w:cs="Times New Roman"/>
          <w:kern w:val="0"/>
          <w:sz w:val="28"/>
          <w:szCs w:val="28"/>
          <w:lang w:eastAsia="ru-RU"/>
        </w:rPr>
        <w:t xml:space="preserve">ш. </w:t>
      </w:r>
      <w:r w:rsidRPr="007260DC">
        <w:rPr>
          <w:rFonts w:ascii="Times New Roman" w:eastAsia="Times New Roman" w:hAnsi="Times New Roman" w:cs="Times New Roman"/>
          <w:kern w:val="0"/>
          <w:sz w:val="28"/>
          <w:szCs w:val="28"/>
          <w:lang w:val="en-US" w:eastAsia="ru-RU"/>
        </w:rPr>
        <w:t xml:space="preserve">raqosi, </w:t>
      </w:r>
      <w:r w:rsidRPr="007260DC">
        <w:rPr>
          <w:rFonts w:ascii="Times New Roman" w:eastAsia="Times New Roman" w:hAnsi="Times New Roman" w:cs="Times New Roman"/>
          <w:kern w:val="0"/>
          <w:sz w:val="28"/>
          <w:szCs w:val="28"/>
          <w:lang w:eastAsia="ru-RU"/>
        </w:rPr>
        <w:t xml:space="preserve">р., рош. </w:t>
      </w:r>
      <w:r w:rsidRPr="007260DC">
        <w:rPr>
          <w:rFonts w:ascii="Times New Roman" w:eastAsia="Times New Roman" w:hAnsi="Times New Roman" w:cs="Times New Roman"/>
          <w:kern w:val="0"/>
          <w:sz w:val="28"/>
          <w:szCs w:val="28"/>
          <w:lang w:val="en-US" w:eastAsia="ru-RU"/>
        </w:rPr>
        <w:t xml:space="preserve">,6.raqosay </w:t>
      </w:r>
      <w:r w:rsidRPr="007260DC">
        <w:rPr>
          <w:rFonts w:ascii="Times New Roman" w:eastAsia="Times New Roman" w:hAnsi="Times New Roman" w:cs="Times New Roman"/>
          <w:kern w:val="0"/>
          <w:sz w:val="28"/>
          <w:szCs w:val="28"/>
          <w:lang w:eastAsia="ru-RU"/>
        </w:rPr>
        <w:t xml:space="preserve">«танец», </w:t>
      </w:r>
      <w:r w:rsidRPr="007260DC">
        <w:rPr>
          <w:rFonts w:ascii="Times New Roman" w:eastAsia="Times New Roman" w:hAnsi="Times New Roman" w:cs="Times New Roman"/>
          <w:kern w:val="0"/>
          <w:sz w:val="28"/>
          <w:szCs w:val="28"/>
          <w:lang w:val="en-US" w:eastAsia="ru-RU"/>
        </w:rPr>
        <w:t>raqos</w:t>
      </w:r>
      <w:r w:rsidRPr="007260DC">
        <w:rPr>
          <w:rFonts w:ascii="Times New Roman" w:eastAsia="Times New Roman" w:hAnsi="Times New Roman" w:cs="Times New Roman"/>
          <w:kern w:val="0"/>
          <w:sz w:val="28"/>
          <w:szCs w:val="28"/>
          <w:lang w:val="en-US" w:eastAsia="ru-RU"/>
        </w:rPr>
        <w:br/>
      </w:r>
      <w:r w:rsidRPr="007260DC">
        <w:rPr>
          <w:rFonts w:ascii="Times New Roman" w:eastAsia="Times New Roman" w:hAnsi="Times New Roman" w:cs="Times New Roman"/>
          <w:kern w:val="0"/>
          <w:sz w:val="28"/>
          <w:szCs w:val="28"/>
          <w:lang w:eastAsia="ru-RU"/>
        </w:rPr>
        <w:t xml:space="preserve">«танцор», «танцующий»; ш., р. основ, наст, гахс; прош. вр. </w:t>
      </w:r>
      <w:r w:rsidRPr="007260DC">
        <w:rPr>
          <w:rFonts w:ascii="Times New Roman" w:eastAsia="Times New Roman" w:hAnsi="Times New Roman" w:cs="Times New Roman"/>
          <w:kern w:val="0"/>
          <w:sz w:val="28"/>
          <w:szCs w:val="28"/>
          <w:lang w:val="en-US" w:eastAsia="ru-RU"/>
        </w:rPr>
        <w:t>raxct, raxst ,</w:t>
      </w:r>
      <w:r w:rsidRPr="007260DC">
        <w:rPr>
          <w:rFonts w:ascii="Times New Roman" w:eastAsia="Times New Roman" w:hAnsi="Times New Roman" w:cs="Times New Roman"/>
          <w:kern w:val="0"/>
          <w:sz w:val="28"/>
          <w:szCs w:val="28"/>
          <w:lang w:val="en-US" w:eastAsia="ru-RU"/>
        </w:rPr>
        <w:br/>
      </w:r>
      <w:r w:rsidRPr="007260DC">
        <w:rPr>
          <w:rFonts w:ascii="Times New Roman" w:eastAsia="Times New Roman" w:hAnsi="Times New Roman" w:cs="Times New Roman"/>
          <w:kern w:val="0"/>
          <w:sz w:val="28"/>
          <w:szCs w:val="28"/>
          <w:lang w:eastAsia="ru-RU"/>
        </w:rPr>
        <w:t xml:space="preserve">перф. </w:t>
      </w:r>
      <w:r w:rsidRPr="007260DC">
        <w:rPr>
          <w:rFonts w:ascii="Times New Roman" w:eastAsia="Times New Roman" w:hAnsi="Times New Roman" w:cs="Times New Roman"/>
          <w:kern w:val="0"/>
          <w:sz w:val="28"/>
          <w:szCs w:val="28"/>
          <w:lang w:val="en-US" w:eastAsia="ru-RU"/>
        </w:rPr>
        <w:t xml:space="preserve">raxcc, raxsc, </w:t>
      </w:r>
      <w:r w:rsidRPr="007260DC">
        <w:rPr>
          <w:rFonts w:ascii="Times New Roman" w:eastAsia="Times New Roman" w:hAnsi="Times New Roman" w:cs="Times New Roman"/>
          <w:kern w:val="0"/>
          <w:sz w:val="28"/>
          <w:szCs w:val="28"/>
          <w:lang w:eastAsia="ru-RU"/>
        </w:rPr>
        <w:t xml:space="preserve">инф. </w:t>
      </w:r>
      <w:r w:rsidRPr="007260DC">
        <w:rPr>
          <w:rFonts w:ascii="Times New Roman" w:eastAsia="Times New Roman" w:hAnsi="Times New Roman" w:cs="Times New Roman"/>
          <w:kern w:val="0"/>
          <w:sz w:val="28"/>
          <w:szCs w:val="28"/>
          <w:lang w:val="en-US" w:eastAsia="ru-RU"/>
        </w:rPr>
        <w:t xml:space="preserve">raxctow, raxstow </w:t>
      </w:r>
      <w:r w:rsidRPr="007260DC">
        <w:rPr>
          <w:rFonts w:ascii="Times New Roman" w:eastAsia="Times New Roman" w:hAnsi="Times New Roman" w:cs="Times New Roman"/>
          <w:kern w:val="0"/>
          <w:sz w:val="28"/>
          <w:szCs w:val="28"/>
          <w:lang w:eastAsia="ru-RU"/>
        </w:rPr>
        <w:t>«танцевать»).</w:t>
      </w:r>
    </w:p>
    <w:p w:rsidR="007260DC" w:rsidRPr="007260DC" w:rsidRDefault="007260DC" w:rsidP="007260DC">
      <w:pPr>
        <w:shd w:val="clear" w:color="auto" w:fill="FFFFFF"/>
        <w:tabs>
          <w:tab w:val="clear" w:pos="709"/>
          <w:tab w:val="left" w:pos="1094"/>
        </w:tabs>
        <w:suppressAutoHyphens w:val="0"/>
        <w:autoSpaceDE w:val="0"/>
        <w:autoSpaceDN w:val="0"/>
        <w:adjustRightInd w:val="0"/>
        <w:spacing w:after="0" w:line="456" w:lineRule="exact"/>
        <w:ind w:left="18" w:right="18" w:firstLine="693"/>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3"/>
          <w:kern w:val="0"/>
          <w:sz w:val="28"/>
          <w:szCs w:val="28"/>
          <w:lang w:eastAsia="ru-RU"/>
        </w:rPr>
        <w:t>4.</w:t>
      </w:r>
      <w:r w:rsidRPr="007260DC">
        <w:rPr>
          <w:rFonts w:ascii="Times New Roman" w:eastAsia="Times New Roman" w:hAnsi="Times New Roman" w:cs="Times New Roman"/>
          <w:kern w:val="0"/>
          <w:sz w:val="28"/>
          <w:szCs w:val="28"/>
          <w:lang w:eastAsia="ru-RU"/>
        </w:rPr>
        <w:tab/>
        <w:t>С грамматической точки зрения, арабизмы также подчиняются</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2"/>
          <w:kern w:val="0"/>
          <w:sz w:val="28"/>
          <w:szCs w:val="28"/>
          <w:lang w:eastAsia="ru-RU"/>
        </w:rPr>
        <w:t>нормам и правилам шугнано-рушанской группы. Родовая соотнесенность</w:t>
      </w:r>
      <w:r w:rsidRPr="007260DC">
        <w:rPr>
          <w:rFonts w:ascii="Times New Roman" w:eastAsia="Times New Roman" w:hAnsi="Times New Roman" w:cs="Times New Roman"/>
          <w:spacing w:val="-2"/>
          <w:kern w:val="0"/>
          <w:sz w:val="28"/>
          <w:szCs w:val="28"/>
          <w:lang w:eastAsia="ru-RU"/>
        </w:rPr>
        <w:br/>
        <w:t>арабизмов в шугнано-рушанской группе языков, обладающих муж. и жен.</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kern w:val="0"/>
          <w:sz w:val="28"/>
          <w:szCs w:val="28"/>
          <w:lang w:eastAsia="ru-RU"/>
        </w:rPr>
        <w:t>родом, также носит самостоятельный характер. Так, например, все</w:t>
      </w:r>
      <w:r w:rsidRPr="007260DC">
        <w:rPr>
          <w:rFonts w:ascii="Times New Roman" w:eastAsia="Times New Roman" w:hAnsi="Times New Roman" w:cs="Times New Roman"/>
          <w:kern w:val="0"/>
          <w:sz w:val="28"/>
          <w:szCs w:val="28"/>
          <w:lang w:eastAsia="ru-RU"/>
        </w:rPr>
        <w:br/>
        <w:t>абстрактные арабские имена в языках шугнано-рушанской группы</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2"/>
          <w:kern w:val="0"/>
          <w:sz w:val="28"/>
          <w:szCs w:val="28"/>
          <w:lang w:eastAsia="ru-RU"/>
        </w:rPr>
        <w:t>реализуются по мужскому роду, что выражается их сочетанием с формами</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spacing w:val="-3"/>
          <w:kern w:val="0"/>
          <w:sz w:val="28"/>
          <w:szCs w:val="28"/>
          <w:lang w:eastAsia="ru-RU"/>
        </w:rPr>
        <w:t>муж. рода указательных местоимений, прилагательных, глаголов; например:</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kern w:val="0"/>
          <w:sz w:val="28"/>
          <w:szCs w:val="28"/>
          <w:lang w:eastAsia="ru-RU"/>
        </w:rPr>
        <w:t xml:space="preserve">араб. </w:t>
      </w:r>
      <w:r w:rsidRPr="007260DC">
        <w:rPr>
          <w:rFonts w:ascii="Times New Roman" w:eastAsia="Times New Roman" w:hAnsi="Times New Roman" w:cs="Times New Roman"/>
          <w:kern w:val="0"/>
          <w:sz w:val="28"/>
          <w:szCs w:val="28"/>
          <w:lang w:val="en-US" w:eastAsia="ru-RU"/>
        </w:rPr>
        <w:t>hayat</w:t>
      </w:r>
      <w:r w:rsidRPr="007260DC">
        <w:rPr>
          <w:rFonts w:ascii="Times New Roman" w:eastAsia="Times New Roman" w:hAnsi="Times New Roman" w:cs="Times New Roman"/>
          <w:kern w:val="0"/>
          <w:sz w:val="28"/>
          <w:szCs w:val="28"/>
          <w:vertAlign w:val="superscript"/>
          <w:lang w:val="en-US" w:eastAsia="ru-RU"/>
        </w:rPr>
        <w:t>un</w:t>
      </w:r>
      <w:r w:rsidRPr="007260DC">
        <w:rPr>
          <w:rFonts w:ascii="Times New Roman" w:eastAsia="Times New Roman" w:hAnsi="Times New Roman" w:cs="Times New Roman"/>
          <w:kern w:val="0"/>
          <w:sz w:val="28"/>
          <w:szCs w:val="28"/>
          <w:lang w:eastAsia="ru-RU"/>
        </w:rPr>
        <w:t xml:space="preserve"> ж. р., а ш.-р. </w:t>
      </w:r>
      <w:r w:rsidRPr="007260DC">
        <w:rPr>
          <w:rFonts w:ascii="Times New Roman" w:eastAsia="Times New Roman" w:hAnsi="Times New Roman" w:cs="Times New Roman"/>
          <w:kern w:val="0"/>
          <w:sz w:val="28"/>
          <w:szCs w:val="28"/>
          <w:lang w:val="en-US" w:eastAsia="ru-RU"/>
        </w:rPr>
        <w:t>ayot</w:t>
      </w:r>
      <w:r w:rsidRPr="007260DC">
        <w:rPr>
          <w:rFonts w:ascii="Times New Roman" w:eastAsia="Times New Roman" w:hAnsi="Times New Roman" w:cs="Times New Roman"/>
          <w:kern w:val="0"/>
          <w:sz w:val="28"/>
          <w:szCs w:val="28"/>
          <w:lang w:eastAsia="ru-RU"/>
        </w:rPr>
        <w:t xml:space="preserve"> м.р. «жизнь»; </w:t>
      </w:r>
      <w:r w:rsidRPr="007260DC">
        <w:rPr>
          <w:rFonts w:ascii="Times New Roman" w:eastAsia="Times New Roman" w:hAnsi="Times New Roman" w:cs="Times New Roman"/>
          <w:kern w:val="0"/>
          <w:sz w:val="28"/>
          <w:szCs w:val="28"/>
          <w:lang w:val="en-US" w:eastAsia="ru-RU"/>
        </w:rPr>
        <w:t>apa</w:t>
      </w:r>
      <w:r w:rsidRPr="007260DC">
        <w:rPr>
          <w:rFonts w:ascii="Times New Roman" w:eastAsia="Times New Roman" w:hAnsi="Times New Roman" w:cs="Times New Roman"/>
          <w:kern w:val="0"/>
          <w:sz w:val="28"/>
          <w:szCs w:val="28"/>
          <w:lang w:eastAsia="ru-RU"/>
        </w:rPr>
        <w:t>6.</w:t>
      </w:r>
      <w:r w:rsidRPr="007260DC">
        <w:rPr>
          <w:rFonts w:ascii="Times New Roman" w:eastAsia="Times New Roman" w:hAnsi="Times New Roman" w:cs="Times New Roman"/>
          <w:kern w:val="0"/>
          <w:sz w:val="28"/>
          <w:szCs w:val="28"/>
          <w:lang w:val="en-US" w:eastAsia="ru-RU"/>
        </w:rPr>
        <w:t>qismat</w:t>
      </w:r>
      <w:r w:rsidRPr="007260DC">
        <w:rPr>
          <w:rFonts w:ascii="Times New Roman" w:eastAsia="Times New Roman" w:hAnsi="Times New Roman" w:cs="Times New Roman"/>
          <w:kern w:val="0"/>
          <w:sz w:val="28"/>
          <w:szCs w:val="28"/>
          <w:vertAlign w:val="superscript"/>
          <w:lang w:val="en-US" w:eastAsia="ru-RU"/>
        </w:rPr>
        <w:t>un</w:t>
      </w:r>
      <w:r w:rsidRPr="007260DC">
        <w:rPr>
          <w:rFonts w:ascii="Times New Roman" w:eastAsia="Times New Roman" w:hAnsi="Times New Roman" w:cs="Times New Roman"/>
          <w:kern w:val="0"/>
          <w:sz w:val="28"/>
          <w:szCs w:val="28"/>
          <w:lang w:eastAsia="ru-RU"/>
        </w:rPr>
        <w:t xml:space="preserve"> ж. р., а ш.-р.</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kern w:val="0"/>
          <w:sz w:val="28"/>
          <w:szCs w:val="28"/>
          <w:lang w:val="en-US" w:eastAsia="ru-RU"/>
        </w:rPr>
        <w:t>qismat</w:t>
      </w:r>
      <w:r w:rsidRPr="007260DC">
        <w:rPr>
          <w:rFonts w:ascii="Times New Roman" w:eastAsia="Times New Roman" w:hAnsi="Times New Roman" w:cs="Times New Roman"/>
          <w:kern w:val="0"/>
          <w:sz w:val="28"/>
          <w:szCs w:val="28"/>
          <w:lang w:eastAsia="ru-RU"/>
        </w:rPr>
        <w:t xml:space="preserve"> м.р.</w:t>
      </w:r>
    </w:p>
    <w:p w:rsidR="007260DC" w:rsidRPr="007260DC" w:rsidRDefault="007260DC" w:rsidP="007260DC">
      <w:pPr>
        <w:shd w:val="clear" w:color="auto" w:fill="FFFFFF"/>
        <w:tabs>
          <w:tab w:val="clear" w:pos="709"/>
        </w:tabs>
        <w:suppressAutoHyphens w:val="0"/>
        <w:autoSpaceDE w:val="0"/>
        <w:autoSpaceDN w:val="0"/>
        <w:adjustRightInd w:val="0"/>
        <w:spacing w:after="0" w:line="456" w:lineRule="exact"/>
        <w:ind w:left="27" w:firstLine="693"/>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Совпадение по роду прослеживается лишь в арабизмах конкретно -предметной семантики типа араб. </w:t>
      </w:r>
      <w:r w:rsidRPr="007260DC">
        <w:rPr>
          <w:rFonts w:ascii="Times New Roman" w:eastAsia="Times New Roman" w:hAnsi="Times New Roman" w:cs="Times New Roman"/>
          <w:spacing w:val="-3"/>
          <w:kern w:val="0"/>
          <w:sz w:val="28"/>
          <w:szCs w:val="28"/>
          <w:lang w:val="en-US" w:eastAsia="ru-RU"/>
        </w:rPr>
        <w:t>qaPat</w:t>
      </w:r>
      <w:r w:rsidRPr="007260DC">
        <w:rPr>
          <w:rFonts w:ascii="Times New Roman" w:eastAsia="Times New Roman" w:hAnsi="Times New Roman" w:cs="Times New Roman"/>
          <w:spacing w:val="-3"/>
          <w:kern w:val="0"/>
          <w:sz w:val="28"/>
          <w:szCs w:val="28"/>
          <w:vertAlign w:val="superscript"/>
          <w:lang w:val="en-US" w:eastAsia="ru-RU"/>
        </w:rPr>
        <w:t>un</w:t>
      </w:r>
      <w:r w:rsidRPr="007260DC">
        <w:rPr>
          <w:rFonts w:ascii="Times New Roman" w:eastAsia="Times New Roman" w:hAnsi="Times New Roman" w:cs="Times New Roman"/>
          <w:spacing w:val="-3"/>
          <w:kern w:val="0"/>
          <w:sz w:val="28"/>
          <w:szCs w:val="28"/>
          <w:lang w:eastAsia="ru-RU"/>
        </w:rPr>
        <w:t xml:space="preserve">, ж. р., ш.-р. </w:t>
      </w:r>
      <w:r w:rsidRPr="007260DC">
        <w:rPr>
          <w:rFonts w:ascii="Times New Roman" w:eastAsia="Times New Roman" w:hAnsi="Times New Roman" w:cs="Times New Roman"/>
          <w:spacing w:val="-3"/>
          <w:kern w:val="0"/>
          <w:sz w:val="28"/>
          <w:szCs w:val="28"/>
          <w:lang w:val="en-US" w:eastAsia="ru-RU"/>
        </w:rPr>
        <w:t>qala</w:t>
      </w:r>
      <w:r w:rsidRPr="007260DC">
        <w:rPr>
          <w:rFonts w:ascii="Times New Roman" w:eastAsia="Times New Roman" w:hAnsi="Times New Roman" w:cs="Times New Roman"/>
          <w:spacing w:val="-3"/>
          <w:kern w:val="0"/>
          <w:sz w:val="28"/>
          <w:szCs w:val="28"/>
          <w:lang w:eastAsia="ru-RU"/>
        </w:rPr>
        <w:t xml:space="preserve"> ж. р. «крепость»; </w:t>
      </w:r>
      <w:r w:rsidRPr="007260DC">
        <w:rPr>
          <w:rFonts w:ascii="Times New Roman" w:eastAsia="Times New Roman" w:hAnsi="Times New Roman" w:cs="Times New Roman"/>
          <w:kern w:val="0"/>
          <w:sz w:val="28"/>
          <w:szCs w:val="28"/>
          <w:lang w:eastAsia="ru-RU"/>
        </w:rPr>
        <w:t xml:space="preserve">например,  ш. уа    (ж. р.- м.р. </w:t>
      </w:r>
      <w:r w:rsidRPr="007260DC">
        <w:rPr>
          <w:rFonts w:ascii="Times New Roman" w:eastAsia="Times New Roman" w:hAnsi="Times New Roman" w:cs="Times New Roman"/>
          <w:kern w:val="0"/>
          <w:sz w:val="28"/>
          <w:szCs w:val="28"/>
          <w:lang w:val="en-US" w:eastAsia="ru-RU"/>
        </w:rPr>
        <w:t>yu</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Vumar</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qala</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werun</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sic</w:t>
      </w:r>
      <w:r w:rsidRPr="007260DC">
        <w:rPr>
          <w:rFonts w:ascii="Times New Roman" w:eastAsia="Times New Roman" w:hAnsi="Times New Roman" w:cs="Times New Roman"/>
          <w:kern w:val="0"/>
          <w:sz w:val="28"/>
          <w:szCs w:val="28"/>
          <w:lang w:eastAsia="ru-RU"/>
        </w:rPr>
        <w:t xml:space="preserve"> (ж.р.-м.р. </w:t>
      </w:r>
      <w:r w:rsidRPr="007260DC">
        <w:rPr>
          <w:rFonts w:ascii="Times New Roman" w:eastAsia="Times New Roman" w:hAnsi="Times New Roman" w:cs="Times New Roman"/>
          <w:kern w:val="0"/>
          <w:sz w:val="28"/>
          <w:szCs w:val="28"/>
          <w:lang w:val="en-US" w:eastAsia="ru-RU"/>
        </w:rPr>
        <w:t>su</w:t>
      </w:r>
      <w:r w:rsidRPr="007260DC">
        <w:rPr>
          <w:rFonts w:ascii="Times New Roman" w:eastAsia="Times New Roman" w:hAnsi="Times New Roman" w:cs="Times New Roman"/>
          <w:kern w:val="0"/>
          <w:sz w:val="28"/>
          <w:szCs w:val="28"/>
          <w:lang w:eastAsia="ru-RU"/>
        </w:rPr>
        <w:t>6</w:t>
      </w:r>
      <w:r w:rsidRPr="007260DC">
        <w:rPr>
          <w:rFonts w:ascii="Times New Roman" w:eastAsia="Times New Roman" w:hAnsi="Times New Roman" w:cs="Times New Roman"/>
          <w:kern w:val="0"/>
          <w:sz w:val="28"/>
          <w:szCs w:val="28"/>
          <w:lang w:val="en-US" w:eastAsia="ru-RU"/>
        </w:rPr>
        <w:t>j</w:t>
      </w:r>
      <w:r w:rsidRPr="007260DC">
        <w:rPr>
          <w:rFonts w:ascii="Times New Roman" w:eastAsia="Times New Roman" w:hAnsi="Times New Roman" w:cs="Times New Roman"/>
          <w:kern w:val="0"/>
          <w:sz w:val="28"/>
          <w:szCs w:val="28"/>
          <w:lang w:eastAsia="ru-RU"/>
        </w:rPr>
        <w:t>)  «Та</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18"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4"/>
          <w:szCs w:val="24"/>
          <w:lang w:eastAsia="ru-RU"/>
        </w:rPr>
        <w:t>126</w:t>
      </w:r>
    </w:p>
    <w:p w:rsidR="007260DC" w:rsidRPr="007260DC" w:rsidRDefault="007260DC" w:rsidP="007260DC">
      <w:pPr>
        <w:shd w:val="clear" w:color="auto" w:fill="FFFFFF"/>
        <w:tabs>
          <w:tab w:val="clear" w:pos="709"/>
        </w:tabs>
        <w:suppressAutoHyphens w:val="0"/>
        <w:autoSpaceDE w:val="0"/>
        <w:autoSpaceDN w:val="0"/>
        <w:adjustRightInd w:val="0"/>
        <w:spacing w:before="706" w:after="0" w:line="240" w:lineRule="auto"/>
        <w:ind w:right="18" w:firstLine="0"/>
        <w:jc w:val="center"/>
        <w:rPr>
          <w:rFonts w:ascii="Times New Roman" w:eastAsia="Times New Roman" w:hAnsi="Times New Roman" w:cs="Times New Roman"/>
          <w:kern w:val="0"/>
          <w:sz w:val="20"/>
          <w:szCs w:val="20"/>
          <w:lang w:eastAsia="ru-RU"/>
        </w:rPr>
        <w:sectPr w:rsidR="007260DC" w:rsidRPr="007260DC">
          <w:pgSz w:w="11909" w:h="16834"/>
          <w:pgMar w:top="1440" w:right="771" w:bottom="360" w:left="1975"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6" w:lineRule="exact"/>
        <w:ind w:right="18"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2"/>
          <w:kern w:val="0"/>
          <w:sz w:val="28"/>
          <w:szCs w:val="28"/>
          <w:lang w:eastAsia="ru-RU"/>
        </w:rPr>
        <w:t xml:space="preserve">Вамарская   крепость   разрушилась».   Однако   это      вовсе      не   означает </w:t>
      </w:r>
      <w:r w:rsidRPr="007260DC">
        <w:rPr>
          <w:rFonts w:ascii="Times New Roman" w:eastAsia="Times New Roman" w:hAnsi="Times New Roman" w:cs="Times New Roman"/>
          <w:spacing w:val="-1"/>
          <w:kern w:val="0"/>
          <w:sz w:val="28"/>
          <w:szCs w:val="28"/>
          <w:lang w:eastAsia="ru-RU"/>
        </w:rPr>
        <w:t>влияние категории рода арабского на  исследуемый язык.</w:t>
      </w:r>
    </w:p>
    <w:p w:rsidR="007260DC" w:rsidRPr="007260DC" w:rsidRDefault="007260DC" w:rsidP="007260DC">
      <w:pPr>
        <w:shd w:val="clear" w:color="auto" w:fill="FFFFFF"/>
        <w:tabs>
          <w:tab w:val="clear" w:pos="709"/>
          <w:tab w:val="left" w:pos="957"/>
        </w:tabs>
        <w:suppressAutoHyphens w:val="0"/>
        <w:autoSpaceDE w:val="0"/>
        <w:autoSpaceDN w:val="0"/>
        <w:adjustRightInd w:val="0"/>
        <w:spacing w:after="0" w:line="456" w:lineRule="exact"/>
        <w:ind w:firstLine="702"/>
        <w:jc w:val="left"/>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7"/>
          <w:kern w:val="0"/>
          <w:sz w:val="28"/>
          <w:szCs w:val="28"/>
          <w:lang w:eastAsia="ru-RU"/>
        </w:rPr>
        <w:t>5.</w:t>
      </w:r>
      <w:r w:rsidRPr="007260DC">
        <w:rPr>
          <w:rFonts w:ascii="Times New Roman" w:eastAsia="Times New Roman" w:hAnsi="Times New Roman" w:cs="Times New Roman"/>
          <w:kern w:val="0"/>
          <w:sz w:val="28"/>
          <w:szCs w:val="28"/>
          <w:lang w:eastAsia="ru-RU"/>
        </w:rPr>
        <w:tab/>
      </w:r>
      <w:r w:rsidRPr="007260DC">
        <w:rPr>
          <w:rFonts w:ascii="Times New Roman" w:eastAsia="Times New Roman" w:hAnsi="Times New Roman" w:cs="Times New Roman"/>
          <w:spacing w:val="-2"/>
          <w:kern w:val="0"/>
          <w:sz w:val="28"/>
          <w:szCs w:val="28"/>
          <w:lang w:eastAsia="ru-RU"/>
        </w:rPr>
        <w:t>Множественное число арабских имен, как и собственно исконных</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spacing w:val="-3"/>
          <w:kern w:val="0"/>
          <w:sz w:val="28"/>
          <w:szCs w:val="28"/>
          <w:lang w:eastAsia="ru-RU"/>
        </w:rPr>
        <w:t>существительных, выражается суффиксами -ёп, -</w:t>
      </w:r>
      <w:r w:rsidRPr="007260DC">
        <w:rPr>
          <w:rFonts w:ascii="Times New Roman" w:eastAsia="Times New Roman" w:hAnsi="Times New Roman" w:cs="Times New Roman"/>
          <w:spacing w:val="-3"/>
          <w:kern w:val="0"/>
          <w:sz w:val="28"/>
          <w:szCs w:val="28"/>
          <w:lang w:val="en-US" w:eastAsia="ru-RU"/>
        </w:rPr>
        <w:t>on</w:t>
      </w:r>
      <w:r w:rsidRPr="007260DC">
        <w:rPr>
          <w:rFonts w:ascii="Times New Roman" w:eastAsia="Times New Roman" w:hAnsi="Times New Roman" w:cs="Times New Roman"/>
          <w:spacing w:val="-3"/>
          <w:kern w:val="0"/>
          <w:sz w:val="28"/>
          <w:szCs w:val="28"/>
          <w:lang w:eastAsia="ru-RU"/>
        </w:rPr>
        <w:t xml:space="preserve"> (ш.-</w:t>
      </w:r>
      <w:r w:rsidRPr="007260DC">
        <w:rPr>
          <w:rFonts w:ascii="Times New Roman" w:eastAsia="Times New Roman" w:hAnsi="Times New Roman" w:cs="Times New Roman"/>
          <w:spacing w:val="-3"/>
          <w:kern w:val="0"/>
          <w:sz w:val="28"/>
          <w:szCs w:val="28"/>
          <w:lang w:val="en-US" w:eastAsia="ru-RU"/>
        </w:rPr>
        <w:t>un</w:t>
      </w:r>
      <w:r w:rsidRPr="007260DC">
        <w:rPr>
          <w:rFonts w:ascii="Times New Roman" w:eastAsia="Times New Roman" w:hAnsi="Times New Roman" w:cs="Times New Roman"/>
          <w:spacing w:val="-3"/>
          <w:kern w:val="0"/>
          <w:sz w:val="28"/>
          <w:szCs w:val="28"/>
          <w:lang w:eastAsia="ru-RU"/>
        </w:rPr>
        <w:t>);</w:t>
      </w:r>
      <w:r w:rsidRPr="007260DC">
        <w:rPr>
          <w:rFonts w:ascii="Times New Roman" w:eastAsia="Times New Roman" w:hAnsi="Times New Roman" w:cs="Times New Roman"/>
          <w:spacing w:val="-3"/>
          <w:kern w:val="0"/>
          <w:sz w:val="28"/>
          <w:szCs w:val="28"/>
          <w:lang w:eastAsia="ru-RU"/>
        </w:rPr>
        <w:br/>
        <w:t>словообразование в сфере арабских заимствований также осуществляется</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spacing w:val="-2"/>
          <w:kern w:val="0"/>
          <w:sz w:val="28"/>
          <w:szCs w:val="28"/>
          <w:lang w:eastAsia="ru-RU"/>
        </w:rPr>
        <w:t>посредством аффиксации и словосложения, характерных для памирских</w:t>
      </w:r>
      <w:r w:rsidRPr="007260DC">
        <w:rPr>
          <w:rFonts w:ascii="Times New Roman" w:eastAsia="Times New Roman" w:hAnsi="Times New Roman" w:cs="Times New Roman"/>
          <w:spacing w:val="-2"/>
          <w:kern w:val="0"/>
          <w:sz w:val="28"/>
          <w:szCs w:val="28"/>
          <w:lang w:eastAsia="ru-RU"/>
        </w:rPr>
        <w:br/>
        <w:t xml:space="preserve">языков, напр .: ш . </w:t>
      </w:r>
      <w:r w:rsidRPr="007260DC">
        <w:rPr>
          <w:rFonts w:ascii="Times New Roman" w:eastAsia="Times New Roman" w:hAnsi="Times New Roman" w:cs="Times New Roman"/>
          <w:spacing w:val="-2"/>
          <w:kern w:val="0"/>
          <w:sz w:val="28"/>
          <w:szCs w:val="28"/>
          <w:lang w:val="en-US" w:eastAsia="ru-RU"/>
        </w:rPr>
        <w:t>waqtmj</w:t>
      </w:r>
      <w:r w:rsidRPr="007260DC">
        <w:rPr>
          <w:rFonts w:ascii="Times New Roman" w:eastAsia="Times New Roman" w:hAnsi="Times New Roman" w:cs="Times New Roman"/>
          <w:spacing w:val="-2"/>
          <w:kern w:val="0"/>
          <w:sz w:val="28"/>
          <w:szCs w:val="28"/>
          <w:lang w:eastAsia="ru-RU"/>
        </w:rPr>
        <w:t xml:space="preserve">а «временно» (араб.-тадж вацт   «время»); ш. </w:t>
      </w:r>
      <w:r w:rsidRPr="007260DC">
        <w:rPr>
          <w:rFonts w:ascii="Times New Roman" w:eastAsia="Times New Roman" w:hAnsi="Times New Roman" w:cs="Times New Roman"/>
          <w:spacing w:val="-2"/>
          <w:kern w:val="0"/>
          <w:sz w:val="28"/>
          <w:szCs w:val="28"/>
          <w:lang w:val="en-US" w:eastAsia="ru-RU"/>
        </w:rPr>
        <w:t>jism</w:t>
      </w:r>
      <w:r w:rsidRPr="007260DC">
        <w:rPr>
          <w:rFonts w:ascii="Times New Roman" w:eastAsia="Times New Roman" w:hAnsi="Times New Roman" w:cs="Times New Roman"/>
          <w:spacing w:val="-2"/>
          <w:kern w:val="0"/>
          <w:sz w:val="28"/>
          <w:szCs w:val="28"/>
          <w:lang w:eastAsia="ru-RU"/>
        </w:rPr>
        <w:t xml:space="preserve"> -</w:t>
      </w:r>
      <w:r w:rsidRPr="007260DC">
        <w:rPr>
          <w:rFonts w:ascii="Times New Roman" w:eastAsia="Times New Roman" w:hAnsi="Times New Roman" w:cs="Times New Roman"/>
          <w:spacing w:val="-2"/>
          <w:kern w:val="0"/>
          <w:sz w:val="28"/>
          <w:szCs w:val="28"/>
          <w:lang w:eastAsia="ru-RU"/>
        </w:rPr>
        <w:br/>
      </w:r>
      <w:r w:rsidRPr="007260DC">
        <w:rPr>
          <w:rFonts w:ascii="Times New Roman" w:eastAsia="Times New Roman" w:hAnsi="Times New Roman" w:cs="Times New Roman"/>
          <w:spacing w:val="-6"/>
          <w:kern w:val="0"/>
          <w:sz w:val="28"/>
          <w:szCs w:val="28"/>
          <w:lang w:val="en-US" w:eastAsia="ru-RU"/>
        </w:rPr>
        <w:t>at</w:t>
      </w:r>
      <w:r w:rsidRPr="007260DC">
        <w:rPr>
          <w:rFonts w:ascii="Times New Roman" w:eastAsia="Times New Roman" w:hAnsi="Times New Roman" w:cs="Times New Roman"/>
          <w:spacing w:val="-6"/>
          <w:kern w:val="0"/>
          <w:sz w:val="28"/>
          <w:szCs w:val="28"/>
          <w:lang w:eastAsia="ru-RU"/>
        </w:rPr>
        <w:t xml:space="preserve"> </w:t>
      </w:r>
      <w:r w:rsidRPr="007260DC">
        <w:rPr>
          <w:rFonts w:ascii="Times New Roman" w:eastAsia="Times New Roman" w:hAnsi="Times New Roman" w:cs="Times New Roman"/>
          <w:spacing w:val="-6"/>
          <w:kern w:val="0"/>
          <w:sz w:val="28"/>
          <w:szCs w:val="28"/>
          <w:lang w:val="en-US" w:eastAsia="ru-RU"/>
        </w:rPr>
        <w:t>Jun</w:t>
      </w:r>
      <w:r w:rsidRPr="007260DC">
        <w:rPr>
          <w:rFonts w:ascii="Times New Roman" w:eastAsia="Times New Roman" w:hAnsi="Times New Roman" w:cs="Times New Roman"/>
          <w:spacing w:val="-6"/>
          <w:kern w:val="0"/>
          <w:sz w:val="28"/>
          <w:szCs w:val="28"/>
          <w:lang w:eastAsia="ru-RU"/>
        </w:rPr>
        <w:t xml:space="preserve">, р., </w:t>
      </w:r>
      <w:r w:rsidRPr="007260DC">
        <w:rPr>
          <w:rFonts w:ascii="Times New Roman" w:eastAsia="Times New Roman" w:hAnsi="Times New Roman" w:cs="Times New Roman"/>
          <w:spacing w:val="-6"/>
          <w:kern w:val="0"/>
          <w:sz w:val="28"/>
          <w:szCs w:val="28"/>
          <w:lang w:val="uk-UA" w:eastAsia="ru-RU"/>
        </w:rPr>
        <w:t xml:space="preserve">б </w:t>
      </w:r>
      <w:r w:rsidRPr="007260DC">
        <w:rPr>
          <w:rFonts w:ascii="Times New Roman" w:eastAsia="Times New Roman" w:hAnsi="Times New Roman" w:cs="Times New Roman"/>
          <w:spacing w:val="-6"/>
          <w:kern w:val="0"/>
          <w:sz w:val="28"/>
          <w:szCs w:val="28"/>
          <w:lang w:eastAsia="ru-RU"/>
        </w:rPr>
        <w:t xml:space="preserve">. </w:t>
      </w:r>
      <w:r w:rsidRPr="007260DC">
        <w:rPr>
          <w:rFonts w:ascii="Times New Roman" w:eastAsia="Times New Roman" w:hAnsi="Times New Roman" w:cs="Times New Roman"/>
          <w:spacing w:val="-6"/>
          <w:kern w:val="0"/>
          <w:sz w:val="28"/>
          <w:szCs w:val="28"/>
          <w:lang w:val="en-US" w:eastAsia="ru-RU"/>
        </w:rPr>
        <w:t>jism</w:t>
      </w:r>
      <w:r w:rsidRPr="007260DC">
        <w:rPr>
          <w:rFonts w:ascii="Times New Roman" w:eastAsia="Times New Roman" w:hAnsi="Times New Roman" w:cs="Times New Roman"/>
          <w:spacing w:val="-6"/>
          <w:kern w:val="0"/>
          <w:sz w:val="28"/>
          <w:szCs w:val="28"/>
          <w:lang w:eastAsia="ru-RU"/>
        </w:rPr>
        <w:t xml:space="preserve"> - </w:t>
      </w:r>
      <w:r w:rsidRPr="007260DC">
        <w:rPr>
          <w:rFonts w:ascii="Times New Roman" w:eastAsia="Times New Roman" w:hAnsi="Times New Roman" w:cs="Times New Roman"/>
          <w:spacing w:val="-6"/>
          <w:kern w:val="0"/>
          <w:sz w:val="28"/>
          <w:szCs w:val="28"/>
          <w:lang w:val="en-US" w:eastAsia="ru-RU"/>
        </w:rPr>
        <w:t>at</w:t>
      </w:r>
      <w:r w:rsidRPr="007260DC">
        <w:rPr>
          <w:rFonts w:ascii="Times New Roman" w:eastAsia="Times New Roman" w:hAnsi="Times New Roman" w:cs="Times New Roman"/>
          <w:spacing w:val="-6"/>
          <w:kern w:val="0"/>
          <w:sz w:val="28"/>
          <w:szCs w:val="28"/>
          <w:lang w:eastAsia="ru-RU"/>
        </w:rPr>
        <w:t xml:space="preserve"> </w:t>
      </w:r>
      <w:r w:rsidRPr="007260DC">
        <w:rPr>
          <w:rFonts w:ascii="Times New Roman" w:eastAsia="Times New Roman" w:hAnsi="Times New Roman" w:cs="Times New Roman"/>
          <w:spacing w:val="-6"/>
          <w:kern w:val="0"/>
          <w:sz w:val="28"/>
          <w:szCs w:val="28"/>
          <w:lang w:val="en-US" w:eastAsia="ru-RU"/>
        </w:rPr>
        <w:t>Jon</w:t>
      </w:r>
      <w:r w:rsidRPr="007260DC">
        <w:rPr>
          <w:rFonts w:ascii="Times New Roman" w:eastAsia="Times New Roman" w:hAnsi="Times New Roman" w:cs="Times New Roman"/>
          <w:spacing w:val="-6"/>
          <w:kern w:val="0"/>
          <w:sz w:val="28"/>
          <w:szCs w:val="28"/>
          <w:lang w:eastAsia="ru-RU"/>
        </w:rPr>
        <w:t xml:space="preserve"> «тело и душа » (араб., тадж. ч,исм «тело»); ш. </w:t>
      </w:r>
      <w:r w:rsidRPr="007260DC">
        <w:rPr>
          <w:rFonts w:ascii="Times New Roman" w:eastAsia="Times New Roman" w:hAnsi="Times New Roman" w:cs="Times New Roman"/>
          <w:spacing w:val="-6"/>
          <w:kern w:val="0"/>
          <w:sz w:val="28"/>
          <w:szCs w:val="28"/>
          <w:lang w:val="en-US" w:eastAsia="ru-RU"/>
        </w:rPr>
        <w:t>talTm</w:t>
      </w:r>
      <w:r w:rsidRPr="007260DC">
        <w:rPr>
          <w:rFonts w:ascii="Times New Roman" w:eastAsia="Times New Roman" w:hAnsi="Times New Roman" w:cs="Times New Roman"/>
          <w:spacing w:val="-6"/>
          <w:kern w:val="0"/>
          <w:sz w:val="28"/>
          <w:szCs w:val="28"/>
          <w:lang w:eastAsia="ru-RU"/>
        </w:rPr>
        <w:t xml:space="preserve"> —</w:t>
      </w:r>
      <w:r w:rsidRPr="007260DC">
        <w:rPr>
          <w:rFonts w:ascii="Times New Roman" w:eastAsia="Times New Roman" w:hAnsi="Times New Roman" w:cs="Times New Roman"/>
          <w:spacing w:val="-6"/>
          <w:kern w:val="0"/>
          <w:sz w:val="28"/>
          <w:szCs w:val="28"/>
          <w:lang w:eastAsia="ru-RU"/>
        </w:rPr>
        <w:br/>
      </w:r>
      <w:r w:rsidRPr="007260DC">
        <w:rPr>
          <w:rFonts w:ascii="Times New Roman" w:eastAsia="Times New Roman" w:hAnsi="Times New Roman" w:cs="Times New Roman"/>
          <w:spacing w:val="-2"/>
          <w:kern w:val="0"/>
          <w:sz w:val="28"/>
          <w:szCs w:val="28"/>
          <w:lang w:eastAsia="ru-RU"/>
        </w:rPr>
        <w:t>5</w:t>
      </w:r>
      <w:r w:rsidRPr="007260DC">
        <w:rPr>
          <w:rFonts w:ascii="Times New Roman" w:eastAsia="Times New Roman" w:hAnsi="Times New Roman" w:cs="Times New Roman"/>
          <w:spacing w:val="-2"/>
          <w:kern w:val="0"/>
          <w:sz w:val="28"/>
          <w:szCs w:val="28"/>
          <w:lang w:val="en-US" w:eastAsia="ru-RU"/>
        </w:rPr>
        <w:t>a</w:t>
      </w:r>
      <w:r w:rsidRPr="007260DC">
        <w:rPr>
          <w:rFonts w:ascii="Times New Roman" w:eastAsia="Times New Roman" w:hAnsi="Times New Roman" w:cs="Times New Roman"/>
          <w:spacing w:val="-2"/>
          <w:kern w:val="0"/>
          <w:sz w:val="28"/>
          <w:szCs w:val="28"/>
          <w:lang w:eastAsia="ru-RU"/>
        </w:rPr>
        <w:t>5</w:t>
      </w:r>
      <w:r w:rsidRPr="007260DC">
        <w:rPr>
          <w:rFonts w:ascii="Times New Roman" w:eastAsia="Times New Roman" w:hAnsi="Times New Roman" w:cs="Times New Roman"/>
          <w:spacing w:val="-2"/>
          <w:kern w:val="0"/>
          <w:sz w:val="28"/>
          <w:szCs w:val="28"/>
          <w:lang w:val="en-US" w:eastAsia="ru-RU"/>
        </w:rPr>
        <w:t>if</w:t>
      </w:r>
      <w:r w:rsidRPr="007260DC">
        <w:rPr>
          <w:rFonts w:ascii="Times New Roman" w:eastAsia="Times New Roman" w:hAnsi="Times New Roman" w:cs="Times New Roman"/>
          <w:spacing w:val="-2"/>
          <w:kern w:val="0"/>
          <w:sz w:val="28"/>
          <w:szCs w:val="28"/>
          <w:lang w:eastAsia="ru-RU"/>
        </w:rPr>
        <w:t>, р .</w:t>
      </w:r>
      <w:r w:rsidRPr="007260DC">
        <w:rPr>
          <w:rFonts w:ascii="Times New Roman" w:eastAsia="Times New Roman" w:hAnsi="Times New Roman" w:cs="Times New Roman"/>
          <w:spacing w:val="-2"/>
          <w:kern w:val="0"/>
          <w:sz w:val="28"/>
          <w:szCs w:val="28"/>
          <w:lang w:val="en-US" w:eastAsia="ru-RU"/>
        </w:rPr>
        <w:t>talim</w:t>
      </w:r>
      <w:r w:rsidRPr="007260DC">
        <w:rPr>
          <w:rFonts w:ascii="Times New Roman" w:eastAsia="Times New Roman" w:hAnsi="Times New Roman" w:cs="Times New Roman"/>
          <w:spacing w:val="-2"/>
          <w:kern w:val="0"/>
          <w:sz w:val="28"/>
          <w:szCs w:val="28"/>
          <w:lang w:eastAsia="ru-RU"/>
        </w:rPr>
        <w:t xml:space="preserve"> - бабйс « преподаватель » (араб., тадж. таълим «учение»).</w:t>
      </w:r>
    </w:p>
    <w:p w:rsidR="007260DC" w:rsidRPr="007260DC" w:rsidRDefault="007260DC" w:rsidP="007260DC">
      <w:pPr>
        <w:shd w:val="clear" w:color="auto" w:fill="FFFFFF"/>
        <w:tabs>
          <w:tab w:val="clear" w:pos="709"/>
          <w:tab w:val="left" w:pos="1080"/>
        </w:tabs>
        <w:suppressAutoHyphens w:val="0"/>
        <w:autoSpaceDE w:val="0"/>
        <w:autoSpaceDN w:val="0"/>
        <w:adjustRightInd w:val="0"/>
        <w:spacing w:before="5" w:after="0" w:line="456" w:lineRule="exact"/>
        <w:ind w:right="14" w:firstLine="702"/>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17"/>
          <w:kern w:val="0"/>
          <w:sz w:val="28"/>
          <w:szCs w:val="28"/>
          <w:lang w:eastAsia="ru-RU"/>
        </w:rPr>
        <w:t>6.</w:t>
      </w:r>
      <w:r w:rsidRPr="007260DC">
        <w:rPr>
          <w:rFonts w:ascii="Times New Roman" w:eastAsia="Times New Roman" w:hAnsi="Times New Roman" w:cs="Times New Roman"/>
          <w:kern w:val="0"/>
          <w:sz w:val="28"/>
          <w:szCs w:val="28"/>
          <w:lang w:eastAsia="ru-RU"/>
        </w:rPr>
        <w:tab/>
        <w:t xml:space="preserve">При сочетании исконных глаголов ш. </w:t>
      </w:r>
      <w:r w:rsidRPr="007260DC">
        <w:rPr>
          <w:rFonts w:ascii="Times New Roman" w:eastAsia="Times New Roman" w:hAnsi="Times New Roman" w:cs="Times New Roman"/>
          <w:kern w:val="0"/>
          <w:sz w:val="28"/>
          <w:szCs w:val="28"/>
          <w:lang w:val="en-US" w:eastAsia="ru-RU"/>
        </w:rPr>
        <w:t>kin</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cud</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cldow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p</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kin</w:t>
      </w:r>
      <w:r w:rsidRPr="007260DC">
        <w:rPr>
          <w:rFonts w:ascii="Times New Roman" w:eastAsia="Times New Roman" w:hAnsi="Times New Roman" w:cs="Times New Roman"/>
          <w:kern w:val="0"/>
          <w:sz w:val="28"/>
          <w:szCs w:val="28"/>
          <w:lang w:eastAsia="ru-RU"/>
        </w:rPr>
        <w:t>:</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kern w:val="0"/>
          <w:sz w:val="28"/>
          <w:szCs w:val="28"/>
          <w:lang w:val="en-US" w:eastAsia="ru-RU"/>
        </w:rPr>
        <w:t>cug</w:t>
      </w:r>
      <w:r w:rsidRPr="007260DC">
        <w:rPr>
          <w:rFonts w:ascii="Times New Roman" w:eastAsia="Times New Roman" w:hAnsi="Times New Roman" w:cs="Times New Roman"/>
          <w:kern w:val="0"/>
          <w:sz w:val="28"/>
          <w:szCs w:val="28"/>
          <w:lang w:eastAsia="ru-RU"/>
        </w:rPr>
        <w:t xml:space="preserve"> , </w:t>
      </w:r>
      <w:r w:rsidRPr="007260DC">
        <w:rPr>
          <w:rFonts w:ascii="Times New Roman" w:eastAsia="Times New Roman" w:hAnsi="Times New Roman" w:cs="Times New Roman"/>
          <w:kern w:val="0"/>
          <w:sz w:val="28"/>
          <w:szCs w:val="28"/>
          <w:lang w:val="en-US" w:eastAsia="ru-RU"/>
        </w:rPr>
        <w:t>clgow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uk-UA" w:eastAsia="ru-RU"/>
        </w:rPr>
        <w:t xml:space="preserve">б., </w:t>
      </w:r>
      <w:r w:rsidRPr="007260DC">
        <w:rPr>
          <w:rFonts w:ascii="Times New Roman" w:eastAsia="Times New Roman" w:hAnsi="Times New Roman" w:cs="Times New Roman"/>
          <w:kern w:val="0"/>
          <w:sz w:val="28"/>
          <w:szCs w:val="28"/>
          <w:lang w:eastAsia="ru-RU"/>
        </w:rPr>
        <w:t xml:space="preserve">рош. </w:t>
      </w:r>
      <w:r w:rsidRPr="007260DC">
        <w:rPr>
          <w:rFonts w:ascii="Times New Roman" w:eastAsia="Times New Roman" w:hAnsi="Times New Roman" w:cs="Times New Roman"/>
          <w:kern w:val="0"/>
          <w:sz w:val="28"/>
          <w:szCs w:val="28"/>
          <w:lang w:val="en-US" w:eastAsia="ru-RU"/>
        </w:rPr>
        <w:t>cegow</w:t>
      </w:r>
      <w:r w:rsidRPr="007260DC">
        <w:rPr>
          <w:rFonts w:ascii="Times New Roman" w:eastAsia="Times New Roman" w:hAnsi="Times New Roman" w:cs="Times New Roman"/>
          <w:kern w:val="0"/>
          <w:sz w:val="28"/>
          <w:szCs w:val="28"/>
          <w:lang w:eastAsia="ru-RU"/>
        </w:rPr>
        <w:t xml:space="preserve"> «(с) делать»; ш., </w:t>
      </w:r>
      <w:r w:rsidRPr="007260DC">
        <w:rPr>
          <w:rFonts w:ascii="Times New Roman" w:eastAsia="Times New Roman" w:hAnsi="Times New Roman" w:cs="Times New Roman"/>
          <w:kern w:val="0"/>
          <w:sz w:val="28"/>
          <w:szCs w:val="28"/>
          <w:lang w:val="en-US" w:eastAsia="ru-RU"/>
        </w:rPr>
        <w:t>p</w:t>
      </w:r>
      <w:r w:rsidRPr="007260DC">
        <w:rPr>
          <w:rFonts w:ascii="Times New Roman" w:eastAsia="Times New Roman" w:hAnsi="Times New Roman" w:cs="Times New Roman"/>
          <w:kern w:val="0"/>
          <w:sz w:val="28"/>
          <w:szCs w:val="28"/>
          <w:lang w:eastAsia="ru-RU"/>
        </w:rPr>
        <w:t xml:space="preserve">., 6. </w:t>
      </w:r>
      <w:r w:rsidRPr="007260DC">
        <w:rPr>
          <w:rFonts w:ascii="Times New Roman" w:eastAsia="Times New Roman" w:hAnsi="Times New Roman" w:cs="Times New Roman"/>
          <w:kern w:val="0"/>
          <w:sz w:val="28"/>
          <w:szCs w:val="28"/>
          <w:lang w:val="en-US" w:eastAsia="ru-RU"/>
        </w:rPr>
        <w:t>saw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sut</w:t>
      </w:r>
      <w:r w:rsidRPr="007260DC">
        <w:rPr>
          <w:rFonts w:ascii="Times New Roman" w:eastAsia="Times New Roman" w:hAnsi="Times New Roman" w:cs="Times New Roman"/>
          <w:kern w:val="0"/>
          <w:sz w:val="28"/>
          <w:szCs w:val="28"/>
          <w:lang w:eastAsia="ru-RU"/>
        </w:rPr>
        <w:t xml:space="preserve">, ж.р . </w:t>
      </w:r>
      <w:r w:rsidRPr="007260DC">
        <w:rPr>
          <w:rFonts w:ascii="Times New Roman" w:eastAsia="Times New Roman" w:hAnsi="Times New Roman" w:cs="Times New Roman"/>
          <w:kern w:val="0"/>
          <w:sz w:val="28"/>
          <w:szCs w:val="28"/>
          <w:lang w:val="en-US" w:eastAsia="ru-RU"/>
        </w:rPr>
        <w:t>sat</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sitow</w:t>
      </w:r>
      <w:r w:rsidRPr="007260DC">
        <w:rPr>
          <w:rFonts w:ascii="Times New Roman" w:eastAsia="Times New Roman" w:hAnsi="Times New Roman" w:cs="Times New Roman"/>
          <w:kern w:val="0"/>
          <w:sz w:val="28"/>
          <w:szCs w:val="28"/>
          <w:lang w:eastAsia="ru-RU"/>
        </w:rPr>
        <w:br/>
        <w:t xml:space="preserve">«идти, ходить», ш., </w:t>
      </w:r>
      <w:r w:rsidRPr="007260DC">
        <w:rPr>
          <w:rFonts w:ascii="Times New Roman" w:eastAsia="Times New Roman" w:hAnsi="Times New Roman" w:cs="Times New Roman"/>
          <w:kern w:val="0"/>
          <w:sz w:val="28"/>
          <w:szCs w:val="28"/>
          <w:lang w:val="en-US" w:eastAsia="ru-RU"/>
        </w:rPr>
        <w:t>p</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uk-UA" w:eastAsia="ru-RU"/>
        </w:rPr>
        <w:t xml:space="preserve">б. </w:t>
      </w:r>
      <w:r w:rsidRPr="007260DC">
        <w:rPr>
          <w:rFonts w:ascii="Times New Roman" w:eastAsia="Times New Roman" w:hAnsi="Times New Roman" w:cs="Times New Roman"/>
          <w:kern w:val="0"/>
          <w:sz w:val="28"/>
          <w:szCs w:val="28"/>
          <w:lang w:eastAsia="ru-RU"/>
        </w:rPr>
        <w:t>5</w:t>
      </w:r>
      <w:r w:rsidRPr="007260DC">
        <w:rPr>
          <w:rFonts w:ascii="Times New Roman" w:eastAsia="Times New Roman" w:hAnsi="Times New Roman" w:cs="Times New Roman"/>
          <w:kern w:val="0"/>
          <w:sz w:val="28"/>
          <w:szCs w:val="28"/>
          <w:lang w:val="en-US" w:eastAsia="ru-RU"/>
        </w:rPr>
        <w:t>a</w:t>
      </w:r>
      <w:r w:rsidRPr="007260DC">
        <w:rPr>
          <w:rFonts w:ascii="Times New Roman" w:eastAsia="Times New Roman" w:hAnsi="Times New Roman" w:cs="Times New Roman"/>
          <w:kern w:val="0"/>
          <w:sz w:val="28"/>
          <w:szCs w:val="28"/>
          <w:lang w:eastAsia="ru-RU"/>
        </w:rPr>
        <w:t>8: 5</w:t>
      </w:r>
      <w:r w:rsidRPr="007260DC">
        <w:rPr>
          <w:rFonts w:ascii="Times New Roman" w:eastAsia="Times New Roman" w:hAnsi="Times New Roman" w:cs="Times New Roman"/>
          <w:kern w:val="0"/>
          <w:sz w:val="28"/>
          <w:szCs w:val="28"/>
          <w:lang w:val="en-US" w:eastAsia="ru-RU"/>
        </w:rPr>
        <w:t>od</w:t>
      </w:r>
      <w:r w:rsidRPr="007260DC">
        <w:rPr>
          <w:rFonts w:ascii="Times New Roman" w:eastAsia="Times New Roman" w:hAnsi="Times New Roman" w:cs="Times New Roman"/>
          <w:kern w:val="0"/>
          <w:sz w:val="28"/>
          <w:szCs w:val="28"/>
          <w:lang w:eastAsia="ru-RU"/>
        </w:rPr>
        <w:t>, 5</w:t>
      </w:r>
      <w:r w:rsidRPr="007260DC">
        <w:rPr>
          <w:rFonts w:ascii="Times New Roman" w:eastAsia="Times New Roman" w:hAnsi="Times New Roman" w:cs="Times New Roman"/>
          <w:kern w:val="0"/>
          <w:sz w:val="28"/>
          <w:szCs w:val="28"/>
          <w:lang w:val="en-US" w:eastAsia="ru-RU"/>
        </w:rPr>
        <w:t>edow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p</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uk-UA" w:eastAsia="ru-RU"/>
        </w:rPr>
        <w:t xml:space="preserve">б., рош. </w:t>
      </w:r>
      <w:r w:rsidRPr="007260DC">
        <w:rPr>
          <w:rFonts w:ascii="Times New Roman" w:eastAsia="Times New Roman" w:hAnsi="Times New Roman" w:cs="Times New Roman"/>
          <w:kern w:val="0"/>
          <w:sz w:val="28"/>
          <w:szCs w:val="28"/>
          <w:lang w:eastAsia="ru-RU"/>
        </w:rPr>
        <w:t>5</w:t>
      </w:r>
      <w:r w:rsidRPr="007260DC">
        <w:rPr>
          <w:rFonts w:ascii="Times New Roman" w:eastAsia="Times New Roman" w:hAnsi="Times New Roman" w:cs="Times New Roman"/>
          <w:kern w:val="0"/>
          <w:sz w:val="28"/>
          <w:szCs w:val="28"/>
          <w:lang w:val="en-US" w:eastAsia="ru-RU"/>
        </w:rPr>
        <w:t>ed</w:t>
      </w:r>
      <w:r w:rsidRPr="007260DC">
        <w:rPr>
          <w:rFonts w:ascii="Times New Roman" w:eastAsia="Times New Roman" w:hAnsi="Times New Roman" w:cs="Times New Roman"/>
          <w:kern w:val="0"/>
          <w:sz w:val="28"/>
          <w:szCs w:val="28"/>
          <w:lang w:eastAsia="ru-RU"/>
        </w:rPr>
        <w:t>5</w:t>
      </w:r>
      <w:r w:rsidRPr="007260DC">
        <w:rPr>
          <w:rFonts w:ascii="Times New Roman" w:eastAsia="Times New Roman" w:hAnsi="Times New Roman" w:cs="Times New Roman"/>
          <w:kern w:val="0"/>
          <w:sz w:val="28"/>
          <w:szCs w:val="28"/>
          <w:lang w:val="en-US" w:eastAsia="ru-RU"/>
        </w:rPr>
        <w:t>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uk-UA" w:eastAsia="ru-RU"/>
        </w:rPr>
        <w:t xml:space="preserve">«давать» </w:t>
      </w:r>
      <w:r w:rsidRPr="007260DC">
        <w:rPr>
          <w:rFonts w:ascii="Times New Roman" w:eastAsia="Times New Roman" w:hAnsi="Times New Roman" w:cs="Times New Roman"/>
          <w:kern w:val="0"/>
          <w:sz w:val="28"/>
          <w:szCs w:val="28"/>
          <w:lang w:eastAsia="ru-RU"/>
        </w:rPr>
        <w:t>и т. д.</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3"/>
          <w:kern w:val="0"/>
          <w:sz w:val="28"/>
          <w:szCs w:val="28"/>
          <w:lang w:eastAsia="ru-RU"/>
        </w:rPr>
        <w:t>с усвоенными арабизмами образуются многочисленные сложносоставные</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kern w:val="0"/>
          <w:sz w:val="28"/>
          <w:szCs w:val="28"/>
          <w:lang w:eastAsia="ru-RU"/>
        </w:rPr>
        <w:t xml:space="preserve">глаголы типа ш. </w:t>
      </w:r>
      <w:r w:rsidRPr="007260DC">
        <w:rPr>
          <w:rFonts w:ascii="Times New Roman" w:eastAsia="Times New Roman" w:hAnsi="Times New Roman" w:cs="Times New Roman"/>
          <w:kern w:val="0"/>
          <w:sz w:val="28"/>
          <w:szCs w:val="28"/>
          <w:lang w:val="en-US" w:eastAsia="ru-RU"/>
        </w:rPr>
        <w:t>safar</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cTdow</w:t>
      </w:r>
      <w:r w:rsidRPr="007260DC">
        <w:rPr>
          <w:rFonts w:ascii="Times New Roman" w:eastAsia="Times New Roman" w:hAnsi="Times New Roman" w:cs="Times New Roman"/>
          <w:kern w:val="0"/>
          <w:sz w:val="28"/>
          <w:szCs w:val="28"/>
          <w:lang w:eastAsia="ru-RU"/>
        </w:rPr>
        <w:t xml:space="preserve"> «путешествовать» (араб.дадж. сафар</w:t>
      </w:r>
      <w:r w:rsidRPr="007260DC">
        <w:rPr>
          <w:rFonts w:ascii="Times New Roman" w:eastAsia="Times New Roman" w:hAnsi="Times New Roman" w:cs="Times New Roman"/>
          <w:kern w:val="0"/>
          <w:sz w:val="28"/>
          <w:szCs w:val="28"/>
          <w:lang w:eastAsia="ru-RU"/>
        </w:rPr>
        <w:br/>
        <w:t xml:space="preserve">«путешествие»); ш. </w:t>
      </w:r>
      <w:r w:rsidRPr="007260DC">
        <w:rPr>
          <w:rFonts w:ascii="Times New Roman" w:eastAsia="Times New Roman" w:hAnsi="Times New Roman" w:cs="Times New Roman"/>
          <w:kern w:val="0"/>
          <w:sz w:val="28"/>
          <w:szCs w:val="28"/>
          <w:lang w:val="en-US" w:eastAsia="ru-RU"/>
        </w:rPr>
        <w:t>sart</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cTdow</w:t>
      </w:r>
      <w:r w:rsidRPr="007260DC">
        <w:rPr>
          <w:rFonts w:ascii="Times New Roman" w:eastAsia="Times New Roman" w:hAnsi="Times New Roman" w:cs="Times New Roman"/>
          <w:kern w:val="0"/>
          <w:sz w:val="28"/>
          <w:szCs w:val="28"/>
          <w:lang w:eastAsia="ru-RU"/>
        </w:rPr>
        <w:t xml:space="preserve"> «условливаться» (араб. , тадж. шарт</w:t>
      </w:r>
      <w:r w:rsidRPr="007260DC">
        <w:rPr>
          <w:rFonts w:ascii="Times New Roman" w:eastAsia="Times New Roman" w:hAnsi="Times New Roman" w:cs="Times New Roman"/>
          <w:kern w:val="0"/>
          <w:sz w:val="28"/>
          <w:szCs w:val="28"/>
          <w:lang w:eastAsia="ru-RU"/>
        </w:rPr>
        <w:br/>
      </w:r>
      <w:r w:rsidRPr="007260DC">
        <w:rPr>
          <w:rFonts w:ascii="Times New Roman" w:eastAsia="Times New Roman" w:hAnsi="Times New Roman" w:cs="Times New Roman"/>
          <w:spacing w:val="-3"/>
          <w:kern w:val="0"/>
          <w:sz w:val="28"/>
          <w:szCs w:val="28"/>
          <w:lang w:eastAsia="ru-RU"/>
        </w:rPr>
        <w:t xml:space="preserve">«условие»); ш.- </w:t>
      </w:r>
      <w:r w:rsidRPr="007260DC">
        <w:rPr>
          <w:rFonts w:ascii="Times New Roman" w:eastAsia="Times New Roman" w:hAnsi="Times New Roman" w:cs="Times New Roman"/>
          <w:spacing w:val="-3"/>
          <w:kern w:val="0"/>
          <w:sz w:val="28"/>
          <w:szCs w:val="28"/>
          <w:lang w:val="en-US" w:eastAsia="ru-RU"/>
        </w:rPr>
        <w:t>p</w:t>
      </w:r>
      <w:r w:rsidRPr="007260DC">
        <w:rPr>
          <w:rFonts w:ascii="Times New Roman" w:eastAsia="Times New Roman" w:hAnsi="Times New Roman" w:cs="Times New Roman"/>
          <w:spacing w:val="-3"/>
          <w:kern w:val="0"/>
          <w:sz w:val="28"/>
          <w:szCs w:val="28"/>
          <w:lang w:eastAsia="ru-RU"/>
        </w:rPr>
        <w:t xml:space="preserve">. </w:t>
      </w:r>
      <w:r w:rsidRPr="007260DC">
        <w:rPr>
          <w:rFonts w:ascii="Times New Roman" w:eastAsia="Times New Roman" w:hAnsi="Times New Roman" w:cs="Times New Roman"/>
          <w:spacing w:val="-3"/>
          <w:kern w:val="0"/>
          <w:sz w:val="28"/>
          <w:szCs w:val="28"/>
          <w:lang w:val="en-US" w:eastAsia="ru-RU"/>
        </w:rPr>
        <w:t>wasl</w:t>
      </w:r>
      <w:r w:rsidRPr="007260DC">
        <w:rPr>
          <w:rFonts w:ascii="Times New Roman" w:eastAsia="Times New Roman" w:hAnsi="Times New Roman" w:cs="Times New Roman"/>
          <w:spacing w:val="-3"/>
          <w:kern w:val="0"/>
          <w:sz w:val="28"/>
          <w:szCs w:val="28"/>
          <w:lang w:eastAsia="ru-RU"/>
        </w:rPr>
        <w:t xml:space="preserve"> </w:t>
      </w:r>
      <w:r w:rsidRPr="007260DC">
        <w:rPr>
          <w:rFonts w:ascii="Times New Roman" w:eastAsia="Times New Roman" w:hAnsi="Times New Roman" w:cs="Times New Roman"/>
          <w:spacing w:val="-3"/>
          <w:kern w:val="0"/>
          <w:sz w:val="28"/>
          <w:szCs w:val="28"/>
          <w:lang w:val="en-US" w:eastAsia="ru-RU"/>
        </w:rPr>
        <w:t>sitow</w:t>
      </w:r>
      <w:r w:rsidRPr="007260DC">
        <w:rPr>
          <w:rFonts w:ascii="Times New Roman" w:eastAsia="Times New Roman" w:hAnsi="Times New Roman" w:cs="Times New Roman"/>
          <w:spacing w:val="-3"/>
          <w:kern w:val="0"/>
          <w:sz w:val="28"/>
          <w:szCs w:val="28"/>
          <w:lang w:eastAsia="ru-RU"/>
        </w:rPr>
        <w:t xml:space="preserve"> «соединяться» (араб., тадж. васл «соединение»);</w:t>
      </w:r>
      <w:r w:rsidRPr="007260DC">
        <w:rPr>
          <w:rFonts w:ascii="Times New Roman" w:eastAsia="Times New Roman" w:hAnsi="Times New Roman" w:cs="Times New Roman"/>
          <w:spacing w:val="-3"/>
          <w:kern w:val="0"/>
          <w:sz w:val="28"/>
          <w:szCs w:val="28"/>
          <w:lang w:eastAsia="ru-RU"/>
        </w:rPr>
        <w:br/>
      </w:r>
      <w:r w:rsidRPr="007260DC">
        <w:rPr>
          <w:rFonts w:ascii="Times New Roman" w:eastAsia="Times New Roman" w:hAnsi="Times New Roman" w:cs="Times New Roman"/>
          <w:spacing w:val="-5"/>
          <w:kern w:val="0"/>
          <w:sz w:val="28"/>
          <w:szCs w:val="28"/>
          <w:lang w:eastAsia="ru-RU"/>
        </w:rPr>
        <w:t xml:space="preserve">ш. </w:t>
      </w:r>
      <w:r w:rsidRPr="007260DC">
        <w:rPr>
          <w:rFonts w:ascii="Times New Roman" w:eastAsia="Times New Roman" w:hAnsi="Times New Roman" w:cs="Times New Roman"/>
          <w:spacing w:val="-5"/>
          <w:kern w:val="0"/>
          <w:sz w:val="28"/>
          <w:szCs w:val="28"/>
          <w:lang w:val="en-US" w:eastAsia="ru-RU"/>
        </w:rPr>
        <w:t>talTm</w:t>
      </w:r>
      <w:r w:rsidRPr="007260DC">
        <w:rPr>
          <w:rFonts w:ascii="Times New Roman" w:eastAsia="Times New Roman" w:hAnsi="Times New Roman" w:cs="Times New Roman"/>
          <w:spacing w:val="-5"/>
          <w:kern w:val="0"/>
          <w:sz w:val="28"/>
          <w:szCs w:val="28"/>
          <w:lang w:eastAsia="ru-RU"/>
        </w:rPr>
        <w:t xml:space="preserve"> 5</w:t>
      </w:r>
      <w:r w:rsidRPr="007260DC">
        <w:rPr>
          <w:rFonts w:ascii="Times New Roman" w:eastAsia="Times New Roman" w:hAnsi="Times New Roman" w:cs="Times New Roman"/>
          <w:spacing w:val="-5"/>
          <w:kern w:val="0"/>
          <w:sz w:val="28"/>
          <w:szCs w:val="28"/>
          <w:lang w:val="en-US" w:eastAsia="ru-RU"/>
        </w:rPr>
        <w:t>edow</w:t>
      </w:r>
      <w:r w:rsidRPr="007260DC">
        <w:rPr>
          <w:rFonts w:ascii="Times New Roman" w:eastAsia="Times New Roman" w:hAnsi="Times New Roman" w:cs="Times New Roman"/>
          <w:spacing w:val="-5"/>
          <w:kern w:val="0"/>
          <w:sz w:val="28"/>
          <w:szCs w:val="28"/>
          <w:lang w:eastAsia="ru-RU"/>
        </w:rPr>
        <w:t xml:space="preserve"> (</w:t>
      </w:r>
      <w:r w:rsidRPr="007260DC">
        <w:rPr>
          <w:rFonts w:ascii="Times New Roman" w:eastAsia="Times New Roman" w:hAnsi="Times New Roman" w:cs="Times New Roman"/>
          <w:spacing w:val="-5"/>
          <w:kern w:val="0"/>
          <w:sz w:val="28"/>
          <w:szCs w:val="28"/>
          <w:lang w:val="en-US" w:eastAsia="ru-RU"/>
        </w:rPr>
        <w:t>p</w:t>
      </w:r>
      <w:r w:rsidRPr="007260DC">
        <w:rPr>
          <w:rFonts w:ascii="Times New Roman" w:eastAsia="Times New Roman" w:hAnsi="Times New Roman" w:cs="Times New Roman"/>
          <w:spacing w:val="-5"/>
          <w:kern w:val="0"/>
          <w:sz w:val="28"/>
          <w:szCs w:val="28"/>
          <w:lang w:eastAsia="ru-RU"/>
        </w:rPr>
        <w:t>. 5</w:t>
      </w:r>
      <w:r w:rsidRPr="007260DC">
        <w:rPr>
          <w:rFonts w:ascii="Times New Roman" w:eastAsia="Times New Roman" w:hAnsi="Times New Roman" w:cs="Times New Roman"/>
          <w:spacing w:val="-5"/>
          <w:kern w:val="0"/>
          <w:sz w:val="28"/>
          <w:szCs w:val="28"/>
          <w:lang w:val="en-US" w:eastAsia="ru-RU"/>
        </w:rPr>
        <w:t>edow</w:t>
      </w:r>
      <w:r w:rsidRPr="007260DC">
        <w:rPr>
          <w:rFonts w:ascii="Times New Roman" w:eastAsia="Times New Roman" w:hAnsi="Times New Roman" w:cs="Times New Roman"/>
          <w:spacing w:val="-5"/>
          <w:kern w:val="0"/>
          <w:sz w:val="28"/>
          <w:szCs w:val="28"/>
          <w:lang w:eastAsia="ru-RU"/>
        </w:rPr>
        <w:t>) «преподавать» (араб., тадж. таълим «преподавание,</w:t>
      </w:r>
      <w:r w:rsidRPr="007260DC">
        <w:rPr>
          <w:rFonts w:ascii="Times New Roman" w:eastAsia="Times New Roman" w:hAnsi="Times New Roman" w:cs="Times New Roman"/>
          <w:spacing w:val="-5"/>
          <w:kern w:val="0"/>
          <w:sz w:val="28"/>
          <w:szCs w:val="28"/>
          <w:lang w:eastAsia="ru-RU"/>
        </w:rPr>
        <w:br/>
      </w:r>
      <w:r w:rsidRPr="007260DC">
        <w:rPr>
          <w:rFonts w:ascii="Times New Roman" w:eastAsia="Times New Roman" w:hAnsi="Times New Roman" w:cs="Times New Roman"/>
          <w:kern w:val="0"/>
          <w:sz w:val="28"/>
          <w:szCs w:val="28"/>
          <w:lang w:eastAsia="ru-RU"/>
        </w:rPr>
        <w:t>учение»).</w:t>
      </w:r>
    </w:p>
    <w:p w:rsidR="007260DC" w:rsidRPr="007260DC" w:rsidRDefault="007260DC" w:rsidP="007260DC">
      <w:pPr>
        <w:shd w:val="clear" w:color="auto" w:fill="FFFFFF"/>
        <w:tabs>
          <w:tab w:val="clear" w:pos="709"/>
        </w:tabs>
        <w:suppressAutoHyphens w:val="0"/>
        <w:autoSpaceDE w:val="0"/>
        <w:autoSpaceDN w:val="0"/>
        <w:adjustRightInd w:val="0"/>
        <w:spacing w:before="9" w:after="0" w:line="456" w:lineRule="exact"/>
        <w:ind w:left="9" w:firstLine="67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Продуктивным глагольным словообразованием является сочетание </w:t>
      </w:r>
      <w:r w:rsidRPr="007260DC">
        <w:rPr>
          <w:rFonts w:ascii="Times New Roman" w:eastAsia="Times New Roman" w:hAnsi="Times New Roman" w:cs="Times New Roman"/>
          <w:kern w:val="0"/>
          <w:sz w:val="28"/>
          <w:szCs w:val="28"/>
          <w:lang w:eastAsia="ru-RU"/>
        </w:rPr>
        <w:t xml:space="preserve">арабских масдаров с указанными выше глаголами шугнано - рушанской группы, например: ш. </w:t>
      </w:r>
      <w:r w:rsidRPr="007260DC">
        <w:rPr>
          <w:rFonts w:ascii="Times New Roman" w:eastAsia="Times New Roman" w:hAnsi="Times New Roman" w:cs="Times New Roman"/>
          <w:kern w:val="0"/>
          <w:sz w:val="28"/>
          <w:szCs w:val="28"/>
          <w:lang w:val="en-US" w:eastAsia="ru-RU"/>
        </w:rPr>
        <w:t>urmat</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cTdow</w:t>
      </w:r>
      <w:r w:rsidRPr="007260DC">
        <w:rPr>
          <w:rFonts w:ascii="Times New Roman" w:eastAsia="Times New Roman" w:hAnsi="Times New Roman" w:cs="Times New Roman"/>
          <w:kern w:val="0"/>
          <w:sz w:val="28"/>
          <w:szCs w:val="28"/>
          <w:lang w:eastAsia="ru-RU"/>
        </w:rPr>
        <w:t xml:space="preserve"> «уважать» (араб., тадж. хурмат </w:t>
      </w:r>
      <w:r w:rsidRPr="007260DC">
        <w:rPr>
          <w:rFonts w:ascii="Times New Roman" w:eastAsia="Times New Roman" w:hAnsi="Times New Roman" w:cs="Times New Roman"/>
          <w:spacing w:val="-4"/>
          <w:kern w:val="0"/>
          <w:sz w:val="28"/>
          <w:szCs w:val="28"/>
          <w:lang w:eastAsia="ru-RU"/>
        </w:rPr>
        <w:t xml:space="preserve">«уважение»); ш. </w:t>
      </w:r>
      <w:r w:rsidRPr="007260DC">
        <w:rPr>
          <w:rFonts w:ascii="Times New Roman" w:eastAsia="Times New Roman" w:hAnsi="Times New Roman" w:cs="Times New Roman"/>
          <w:spacing w:val="-4"/>
          <w:kern w:val="0"/>
          <w:sz w:val="28"/>
          <w:szCs w:val="28"/>
          <w:lang w:val="en-US" w:eastAsia="ru-RU"/>
        </w:rPr>
        <w:t>isob</w:t>
      </w:r>
      <w:r w:rsidRPr="007260DC">
        <w:rPr>
          <w:rFonts w:ascii="Times New Roman" w:eastAsia="Times New Roman" w:hAnsi="Times New Roman" w:cs="Times New Roman"/>
          <w:spacing w:val="-4"/>
          <w:kern w:val="0"/>
          <w:sz w:val="28"/>
          <w:szCs w:val="28"/>
          <w:lang w:eastAsia="ru-RU"/>
        </w:rPr>
        <w:t xml:space="preserve"> </w:t>
      </w:r>
      <w:r w:rsidRPr="007260DC">
        <w:rPr>
          <w:rFonts w:ascii="Times New Roman" w:eastAsia="Times New Roman" w:hAnsi="Times New Roman" w:cs="Times New Roman"/>
          <w:spacing w:val="-4"/>
          <w:kern w:val="0"/>
          <w:sz w:val="28"/>
          <w:szCs w:val="28"/>
          <w:lang w:val="en-US" w:eastAsia="ru-RU"/>
        </w:rPr>
        <w:t>cTdow</w:t>
      </w:r>
      <w:r w:rsidRPr="007260DC">
        <w:rPr>
          <w:rFonts w:ascii="Times New Roman" w:eastAsia="Times New Roman" w:hAnsi="Times New Roman" w:cs="Times New Roman"/>
          <w:spacing w:val="-4"/>
          <w:kern w:val="0"/>
          <w:sz w:val="28"/>
          <w:szCs w:val="28"/>
          <w:lang w:eastAsia="ru-RU"/>
        </w:rPr>
        <w:t xml:space="preserve"> «считать » (араб., тадж. хисоб «счет ») , </w:t>
      </w:r>
      <w:r w:rsidRPr="007260DC">
        <w:rPr>
          <w:rFonts w:ascii="Times New Roman" w:eastAsia="Times New Roman" w:hAnsi="Times New Roman" w:cs="Times New Roman"/>
          <w:spacing w:val="-4"/>
          <w:kern w:val="0"/>
          <w:sz w:val="28"/>
          <w:szCs w:val="28"/>
          <w:lang w:val="en-US" w:eastAsia="ru-RU"/>
        </w:rPr>
        <w:t>isob</w:t>
      </w:r>
      <w:r w:rsidRPr="007260DC">
        <w:rPr>
          <w:rFonts w:ascii="Times New Roman" w:eastAsia="Times New Roman" w:hAnsi="Times New Roman" w:cs="Times New Roman"/>
          <w:spacing w:val="-4"/>
          <w:kern w:val="0"/>
          <w:sz w:val="28"/>
          <w:szCs w:val="28"/>
          <w:lang w:eastAsia="ru-RU"/>
        </w:rPr>
        <w:t xml:space="preserve"> </w:t>
      </w:r>
      <w:r w:rsidRPr="007260DC">
        <w:rPr>
          <w:rFonts w:ascii="Times New Roman" w:eastAsia="Times New Roman" w:hAnsi="Times New Roman" w:cs="Times New Roman"/>
          <w:spacing w:val="-4"/>
          <w:kern w:val="0"/>
          <w:sz w:val="28"/>
          <w:szCs w:val="28"/>
          <w:lang w:val="en-US" w:eastAsia="ru-RU"/>
        </w:rPr>
        <w:t>sitow</w:t>
      </w:r>
      <w:r w:rsidRPr="007260DC">
        <w:rPr>
          <w:rFonts w:ascii="Times New Roman" w:eastAsia="Times New Roman" w:hAnsi="Times New Roman" w:cs="Times New Roman"/>
          <w:spacing w:val="-4"/>
          <w:kern w:val="0"/>
          <w:sz w:val="28"/>
          <w:szCs w:val="28"/>
          <w:lang w:eastAsia="ru-RU"/>
        </w:rPr>
        <w:t xml:space="preserve"> </w:t>
      </w:r>
      <w:r w:rsidRPr="007260DC">
        <w:rPr>
          <w:rFonts w:ascii="Times New Roman" w:eastAsia="Times New Roman" w:hAnsi="Times New Roman" w:cs="Times New Roman"/>
          <w:kern w:val="0"/>
          <w:sz w:val="28"/>
          <w:szCs w:val="28"/>
          <w:lang w:eastAsia="ru-RU"/>
        </w:rPr>
        <w:t xml:space="preserve">«считаться»; ш. </w:t>
      </w:r>
      <w:r w:rsidRPr="007260DC">
        <w:rPr>
          <w:rFonts w:ascii="Times New Roman" w:eastAsia="Times New Roman" w:hAnsi="Times New Roman" w:cs="Times New Roman"/>
          <w:kern w:val="0"/>
          <w:sz w:val="28"/>
          <w:szCs w:val="28"/>
          <w:lang w:val="en-US" w:eastAsia="ru-RU"/>
        </w:rPr>
        <w:t>jam</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cTdow</w:t>
      </w:r>
      <w:r w:rsidRPr="007260DC">
        <w:rPr>
          <w:rFonts w:ascii="Times New Roman" w:eastAsia="Times New Roman" w:hAnsi="Times New Roman" w:cs="Times New Roman"/>
          <w:kern w:val="0"/>
          <w:sz w:val="28"/>
          <w:szCs w:val="28"/>
          <w:lang w:eastAsia="ru-RU"/>
        </w:rPr>
        <w:t xml:space="preserve"> «собирать» (араб., тадж. чамъ «сбор »), ш. </w:t>
      </w:r>
      <w:r w:rsidRPr="007260DC">
        <w:rPr>
          <w:rFonts w:ascii="Times New Roman" w:eastAsia="Times New Roman" w:hAnsi="Times New Roman" w:cs="Times New Roman"/>
          <w:kern w:val="0"/>
          <w:sz w:val="28"/>
          <w:szCs w:val="28"/>
          <w:lang w:val="en-US" w:eastAsia="ru-RU"/>
        </w:rPr>
        <w:t>jam</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sitow</w:t>
      </w:r>
      <w:r w:rsidRPr="007260DC">
        <w:rPr>
          <w:rFonts w:ascii="Times New Roman" w:eastAsia="Times New Roman" w:hAnsi="Times New Roman" w:cs="Times New Roman"/>
          <w:kern w:val="0"/>
          <w:sz w:val="28"/>
          <w:szCs w:val="28"/>
          <w:lang w:eastAsia="ru-RU"/>
        </w:rPr>
        <w:t xml:space="preserve"> «собираться»; ш. </w:t>
      </w:r>
      <w:r w:rsidRPr="007260DC">
        <w:rPr>
          <w:rFonts w:ascii="Times New Roman" w:eastAsia="Times New Roman" w:hAnsi="Times New Roman" w:cs="Times New Roman"/>
          <w:kern w:val="0"/>
          <w:sz w:val="28"/>
          <w:szCs w:val="28"/>
          <w:lang w:val="en-US" w:eastAsia="ru-RU"/>
        </w:rPr>
        <w:t>sak</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luvdow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vTdow</w:t>
      </w:r>
      <w:r w:rsidRPr="007260DC">
        <w:rPr>
          <w:rFonts w:ascii="Times New Roman" w:eastAsia="Times New Roman" w:hAnsi="Times New Roman" w:cs="Times New Roman"/>
          <w:kern w:val="0"/>
          <w:sz w:val="28"/>
          <w:szCs w:val="28"/>
          <w:lang w:eastAsia="ru-RU"/>
        </w:rPr>
        <w:t xml:space="preserve">) «сомневаться, давать повод» (араб., тадж. шак «сомнение»); </w:t>
      </w:r>
      <w:r w:rsidRPr="007260DC">
        <w:rPr>
          <w:rFonts w:ascii="Times New Roman" w:eastAsia="Times New Roman" w:hAnsi="Times New Roman" w:cs="Times New Roman"/>
          <w:kern w:val="0"/>
          <w:sz w:val="28"/>
          <w:szCs w:val="28"/>
          <w:lang w:val="en-US" w:eastAsia="ru-RU"/>
        </w:rPr>
        <w:t>ays</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cTdow</w:t>
      </w:r>
      <w:r w:rsidRPr="007260DC">
        <w:rPr>
          <w:rFonts w:ascii="Times New Roman" w:eastAsia="Times New Roman" w:hAnsi="Times New Roman" w:cs="Times New Roman"/>
          <w:kern w:val="0"/>
          <w:sz w:val="28"/>
          <w:szCs w:val="28"/>
          <w:lang w:eastAsia="ru-RU"/>
        </w:rPr>
        <w:t xml:space="preserve"> (</w:t>
      </w:r>
      <w:r w:rsidRPr="007260DC">
        <w:rPr>
          <w:rFonts w:ascii="Times New Roman" w:eastAsia="Times New Roman" w:hAnsi="Times New Roman" w:cs="Times New Roman"/>
          <w:kern w:val="0"/>
          <w:sz w:val="28"/>
          <w:szCs w:val="28"/>
          <w:lang w:val="en-US" w:eastAsia="ru-RU"/>
        </w:rPr>
        <w:t>Sedow</w:t>
      </w:r>
      <w:r w:rsidRPr="007260DC">
        <w:rPr>
          <w:rFonts w:ascii="Times New Roman" w:eastAsia="Times New Roman" w:hAnsi="Times New Roman" w:cs="Times New Roman"/>
          <w:kern w:val="0"/>
          <w:sz w:val="28"/>
          <w:szCs w:val="28"/>
          <w:lang w:eastAsia="ru-RU"/>
        </w:rPr>
        <w:t>) «наслаждаться» (араб., тадж. айш «наслаждение»).</w:t>
      </w:r>
    </w:p>
    <w:p w:rsidR="007260DC" w:rsidRPr="007260DC" w:rsidRDefault="007260DC" w:rsidP="007260DC">
      <w:pPr>
        <w:shd w:val="clear" w:color="auto" w:fill="FFFFFF"/>
        <w:tabs>
          <w:tab w:val="clear" w:pos="709"/>
        </w:tabs>
        <w:suppressAutoHyphens w:val="0"/>
        <w:autoSpaceDE w:val="0"/>
        <w:autoSpaceDN w:val="0"/>
        <w:adjustRightInd w:val="0"/>
        <w:spacing w:before="9" w:after="0" w:line="456" w:lineRule="exact"/>
        <w:ind w:left="18" w:firstLine="761"/>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8"/>
          <w:szCs w:val="28"/>
          <w:lang w:eastAsia="ru-RU"/>
        </w:rPr>
        <w:t>Таким   образом,   заимствование    арабизмов    в   языках   шугнано-рушанской группы осуществлялось через посредство таджике кого-дари и</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14" w:firstLine="0"/>
        <w:jc w:val="center"/>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kern w:val="0"/>
          <w:sz w:val="24"/>
          <w:szCs w:val="24"/>
          <w:lang w:eastAsia="ru-RU"/>
        </w:rPr>
        <w:t>127</w:t>
      </w:r>
    </w:p>
    <w:p w:rsidR="007260DC" w:rsidRPr="007260DC" w:rsidRDefault="007260DC" w:rsidP="007260DC">
      <w:pPr>
        <w:shd w:val="clear" w:color="auto" w:fill="FFFFFF"/>
        <w:tabs>
          <w:tab w:val="clear" w:pos="709"/>
        </w:tabs>
        <w:suppressAutoHyphens w:val="0"/>
        <w:autoSpaceDE w:val="0"/>
        <w:autoSpaceDN w:val="0"/>
        <w:adjustRightInd w:val="0"/>
        <w:spacing w:before="702" w:after="0" w:line="240" w:lineRule="auto"/>
        <w:ind w:right="14" w:firstLine="0"/>
        <w:jc w:val="center"/>
        <w:rPr>
          <w:rFonts w:ascii="Times New Roman" w:eastAsia="Times New Roman" w:hAnsi="Times New Roman" w:cs="Times New Roman"/>
          <w:kern w:val="0"/>
          <w:sz w:val="20"/>
          <w:szCs w:val="20"/>
          <w:lang w:eastAsia="ru-RU"/>
        </w:rPr>
        <w:sectPr w:rsidR="007260DC" w:rsidRPr="007260DC">
          <w:pgSz w:w="11909" w:h="16834"/>
          <w:pgMar w:top="1440" w:right="776" w:bottom="360" w:left="1988" w:header="720" w:footer="720" w:gutter="0"/>
          <w:cols w:space="60"/>
          <w:noEndnote/>
        </w:sectPr>
      </w:pPr>
    </w:p>
    <w:p w:rsidR="007260DC" w:rsidRPr="007260DC" w:rsidRDefault="007260DC" w:rsidP="007260DC">
      <w:pPr>
        <w:shd w:val="clear" w:color="auto" w:fill="FFFFFF"/>
        <w:tabs>
          <w:tab w:val="clear" w:pos="709"/>
        </w:tabs>
        <w:suppressAutoHyphens w:val="0"/>
        <w:autoSpaceDE w:val="0"/>
        <w:autoSpaceDN w:val="0"/>
        <w:adjustRightInd w:val="0"/>
        <w:spacing w:after="0" w:line="451" w:lineRule="exact"/>
        <w:ind w:firstLine="0"/>
        <w:rPr>
          <w:rFonts w:ascii="Times New Roman" w:eastAsia="Times New Roman" w:hAnsi="Times New Roman" w:cs="Times New Roman"/>
          <w:kern w:val="0"/>
          <w:sz w:val="20"/>
          <w:szCs w:val="20"/>
          <w:lang w:eastAsia="ru-RU"/>
        </w:rPr>
      </w:pPr>
      <w:r w:rsidRPr="007260DC">
        <w:rPr>
          <w:rFonts w:ascii="Times New Roman" w:eastAsia="Times New Roman" w:hAnsi="Times New Roman" w:cs="Times New Roman"/>
          <w:spacing w:val="-3"/>
          <w:kern w:val="0"/>
          <w:sz w:val="28"/>
          <w:szCs w:val="28"/>
          <w:lang w:eastAsia="ru-RU"/>
        </w:rPr>
        <w:t xml:space="preserve">персидского языков. При этом слова арабского происхождения в местных </w:t>
      </w:r>
      <w:r w:rsidRPr="007260DC">
        <w:rPr>
          <w:rFonts w:ascii="Times New Roman" w:eastAsia="Times New Roman" w:hAnsi="Times New Roman" w:cs="Times New Roman"/>
          <w:kern w:val="0"/>
          <w:sz w:val="28"/>
          <w:szCs w:val="28"/>
          <w:lang w:eastAsia="ru-RU"/>
        </w:rPr>
        <w:t xml:space="preserve">памирских языках приняли специфику каждого из языков памирской </w:t>
      </w:r>
      <w:r w:rsidRPr="007260DC">
        <w:rPr>
          <w:rFonts w:ascii="Times New Roman" w:eastAsia="Times New Roman" w:hAnsi="Times New Roman" w:cs="Times New Roman"/>
          <w:spacing w:val="-2"/>
          <w:kern w:val="0"/>
          <w:sz w:val="28"/>
          <w:szCs w:val="28"/>
          <w:lang w:eastAsia="ru-RU"/>
        </w:rPr>
        <w:t xml:space="preserve">группы, что в известной степени настоящим исследованием доказано на </w:t>
      </w:r>
      <w:r w:rsidRPr="007260DC">
        <w:rPr>
          <w:rFonts w:ascii="Times New Roman" w:eastAsia="Times New Roman" w:hAnsi="Times New Roman" w:cs="Times New Roman"/>
          <w:kern w:val="0"/>
          <w:sz w:val="28"/>
          <w:szCs w:val="28"/>
          <w:lang w:eastAsia="ru-RU"/>
        </w:rPr>
        <w:t>материале шугнано- рушанской группы.</w:t>
      </w:r>
    </w:p>
    <w:p w:rsidR="007260DC" w:rsidRPr="007260DC" w:rsidRDefault="007260DC" w:rsidP="007260DC"/>
    <w:sectPr w:rsidR="007260DC" w:rsidRPr="007260DC"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B3" w:rsidRDefault="00E702B3">
      <w:pPr>
        <w:spacing w:after="0" w:line="240" w:lineRule="auto"/>
      </w:pPr>
      <w:r>
        <w:separator/>
      </w:r>
    </w:p>
  </w:endnote>
  <w:endnote w:type="continuationSeparator" w:id="0">
    <w:p w:rsidR="00E702B3" w:rsidRDefault="00E70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3" w:rsidRDefault="00E702B3">
    <w:pPr>
      <w:rPr>
        <w:sz w:val="2"/>
        <w:szCs w:val="2"/>
      </w:rPr>
    </w:pPr>
    <w:r w:rsidRPr="0012337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702B3" w:rsidRDefault="00E702B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3" w:rsidRDefault="00E702B3">
    <w:pPr>
      <w:rPr>
        <w:sz w:val="2"/>
        <w:szCs w:val="2"/>
      </w:rPr>
    </w:pPr>
    <w:r w:rsidRPr="0012337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702B3" w:rsidRDefault="00E702B3">
                <w:pPr>
                  <w:spacing w:line="240" w:lineRule="auto"/>
                </w:pPr>
                <w:fldSimple w:instr=" PAGE \* MERGEFORMAT ">
                  <w:r w:rsidR="007260DC" w:rsidRPr="007260DC">
                    <w:rPr>
                      <w:rStyle w:val="afffff9"/>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3" w:rsidRDefault="00E702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B3" w:rsidRDefault="00E702B3"/>
    <w:p w:rsidR="00E702B3" w:rsidRDefault="00E702B3"/>
    <w:p w:rsidR="00E702B3" w:rsidRDefault="00E702B3"/>
    <w:p w:rsidR="00E702B3" w:rsidRDefault="00E702B3"/>
    <w:p w:rsidR="00E702B3" w:rsidRDefault="00E702B3"/>
    <w:p w:rsidR="00E702B3" w:rsidRDefault="00E702B3"/>
    <w:p w:rsidR="00E702B3" w:rsidRDefault="00E702B3">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702B3" w:rsidRDefault="00E702B3">
                  <w:pPr>
                    <w:spacing w:line="240" w:lineRule="auto"/>
                  </w:pPr>
                  <w:fldSimple w:instr=" PAGE \* MERGEFORMAT ">
                    <w:r w:rsidR="00E86721" w:rsidRPr="00E86721">
                      <w:rPr>
                        <w:rStyle w:val="afffff9"/>
                        <w:b w:val="0"/>
                        <w:bCs w:val="0"/>
                        <w:noProof/>
                      </w:rPr>
                      <w:t>7</w:t>
                    </w:r>
                  </w:fldSimple>
                </w:p>
              </w:txbxContent>
            </v:textbox>
            <w10:wrap anchorx="page" anchory="page"/>
          </v:shape>
        </w:pict>
      </w:r>
    </w:p>
    <w:p w:rsidR="00E702B3" w:rsidRDefault="00E702B3"/>
    <w:p w:rsidR="00E702B3" w:rsidRDefault="00E702B3"/>
    <w:p w:rsidR="00E702B3" w:rsidRDefault="00E702B3">
      <w:pPr>
        <w:rPr>
          <w:sz w:val="2"/>
          <w:szCs w:val="2"/>
        </w:rPr>
      </w:pPr>
      <w:r w:rsidRPr="0012337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702B3" w:rsidRDefault="00E702B3"/>
              </w:txbxContent>
            </v:textbox>
            <w10:wrap anchorx="page" anchory="page"/>
          </v:shape>
        </w:pict>
      </w:r>
    </w:p>
    <w:p w:rsidR="00E702B3" w:rsidRDefault="00E702B3"/>
    <w:p w:rsidR="00E702B3" w:rsidRDefault="00E702B3">
      <w:pPr>
        <w:rPr>
          <w:sz w:val="2"/>
          <w:szCs w:val="2"/>
        </w:rPr>
      </w:pPr>
    </w:p>
    <w:p w:rsidR="00E702B3" w:rsidRDefault="00E702B3"/>
    <w:p w:rsidR="00E702B3" w:rsidRDefault="00E702B3">
      <w:pPr>
        <w:spacing w:after="0" w:line="240" w:lineRule="auto"/>
      </w:pPr>
    </w:p>
  </w:footnote>
  <w:footnote w:type="continuationSeparator" w:id="0">
    <w:p w:rsidR="00E702B3" w:rsidRDefault="00E702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3" w:rsidRDefault="00E702B3">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E702B3" w:rsidRDefault="00E702B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3" w:rsidRDefault="00E702B3">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702B3" w:rsidRDefault="00E702B3"/>
            </w:txbxContent>
          </v:textbox>
          <w10:wrap anchorx="page" anchory="page"/>
        </v:shape>
      </w:pict>
    </w:r>
  </w:p>
  <w:p w:rsidR="00E702B3" w:rsidRPr="005856C0" w:rsidRDefault="00E702B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3" w:rsidRDefault="00E702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32149DA4"/>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3"/>
    <w:multiLevelType w:val="multilevel"/>
    <w:tmpl w:val="00000002"/>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5"/>
    <w:multiLevelType w:val="multilevel"/>
    <w:tmpl w:val="00000004"/>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7"/>
    <w:multiLevelType w:val="multilevel"/>
    <w:tmpl w:val="00000006"/>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0B"/>
    <w:multiLevelType w:val="multilevel"/>
    <w:tmpl w:val="0000000A"/>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5">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6">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7">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21">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22">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3">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4">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6">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7">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8">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3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31">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32">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3">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4">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5">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6">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7">
    <w:nsid w:val="0000003E"/>
    <w:multiLevelType w:val="singleLevel"/>
    <w:tmpl w:val="0000003E"/>
    <w:name w:val="WW8Num16"/>
    <w:lvl w:ilvl="0">
      <w:start w:val="1"/>
      <w:numFmt w:val="decimal"/>
      <w:lvlText w:val="%1."/>
      <w:lvlJc w:val="left"/>
      <w:pPr>
        <w:tabs>
          <w:tab w:val="num" w:pos="0"/>
        </w:tabs>
        <w:ind w:left="502" w:hanging="360"/>
      </w:pPr>
    </w:lvl>
  </w:abstractNum>
  <w:abstractNum w:abstractNumId="38">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9">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4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41">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42">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3">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4">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5">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6">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7">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8">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9">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51">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52">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3">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4">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5">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6">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7">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8">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9">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6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61">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62">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3">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4">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5">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6">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7">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8">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9">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7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5">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6">
    <w:nsid w:val="0068491C"/>
    <w:multiLevelType w:val="singleLevel"/>
    <w:tmpl w:val="EA3EEAB4"/>
    <w:lvl w:ilvl="0">
      <w:start w:val="1"/>
      <w:numFmt w:val="decimal"/>
      <w:lvlText w:val="3.%1."/>
      <w:legacy w:legacy="1" w:legacySpace="0" w:legacyIndent="475"/>
      <w:lvlJc w:val="left"/>
      <w:rPr>
        <w:rFonts w:ascii="Times New Roman" w:hAnsi="Times New Roman" w:cs="Times New Roman" w:hint="default"/>
      </w:rPr>
    </w:lvl>
  </w:abstractNum>
  <w:abstractNum w:abstractNumId="7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8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81">
    <w:nsid w:val="02B80C98"/>
    <w:multiLevelType w:val="singleLevel"/>
    <w:tmpl w:val="944CC574"/>
    <w:lvl w:ilvl="0">
      <w:start w:val="1"/>
      <w:numFmt w:val="decimal"/>
      <w:lvlText w:val="1.%1."/>
      <w:legacy w:legacy="1" w:legacySpace="0" w:legacyIndent="475"/>
      <w:lvlJc w:val="left"/>
      <w:rPr>
        <w:rFonts w:ascii="Times New Roman" w:hAnsi="Times New Roman" w:cs="Times New Roman" w:hint="default"/>
      </w:rPr>
    </w:lvl>
  </w:abstractNum>
  <w:abstractNum w:abstractNumId="8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6">
    <w:nsid w:val="068005A9"/>
    <w:multiLevelType w:val="singleLevel"/>
    <w:tmpl w:val="CA86EF3C"/>
    <w:lvl w:ilvl="0">
      <w:start w:val="1"/>
      <w:numFmt w:val="decimal"/>
      <w:lvlText w:val="2.%1."/>
      <w:legacy w:legacy="1" w:legacySpace="0" w:legacyIndent="494"/>
      <w:lvlJc w:val="left"/>
      <w:rPr>
        <w:rFonts w:ascii="Times New Roman" w:hAnsi="Times New Roman" w:cs="Times New Roman" w:hint="default"/>
      </w:rPr>
    </w:lvl>
  </w:abstractNum>
  <w:abstractNum w:abstractNumId="8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1B2ACA"/>
    <w:multiLevelType w:val="singleLevel"/>
    <w:tmpl w:val="87DEFAB2"/>
    <w:lvl w:ilvl="0">
      <w:start w:val="2"/>
      <w:numFmt w:val="decimal"/>
      <w:lvlText w:val="%1."/>
      <w:legacy w:legacy="1" w:legacySpace="0" w:legacyIndent="350"/>
      <w:lvlJc w:val="left"/>
      <w:rPr>
        <w:rFonts w:ascii="Times New Roman" w:hAnsi="Times New Roman" w:cs="Times New Roman" w:hint="default"/>
      </w:rPr>
    </w:lvl>
  </w:abstractNum>
  <w:abstractNum w:abstractNumId="90">
    <w:nsid w:val="0B625546"/>
    <w:multiLevelType w:val="singleLevel"/>
    <w:tmpl w:val="592674C0"/>
    <w:lvl w:ilvl="0">
      <w:start w:val="1"/>
      <w:numFmt w:val="decimal"/>
      <w:lvlText w:val="%1."/>
      <w:legacy w:legacy="1" w:legacySpace="0" w:legacyIndent="255"/>
      <w:lvlJc w:val="left"/>
      <w:rPr>
        <w:rFonts w:ascii="Times New Roman" w:hAnsi="Times New Roman" w:cs="Times New Roman" w:hint="default"/>
      </w:rPr>
    </w:lvl>
  </w:abstractNum>
  <w:abstractNum w:abstractNumId="9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92">
    <w:nsid w:val="0C8A4ECB"/>
    <w:multiLevelType w:val="singleLevel"/>
    <w:tmpl w:val="0C28D446"/>
    <w:lvl w:ilvl="0">
      <w:start w:val="1"/>
      <w:numFmt w:val="decimal"/>
      <w:lvlText w:val="%1."/>
      <w:legacy w:legacy="1" w:legacySpace="0" w:legacyIndent="264"/>
      <w:lvlJc w:val="left"/>
      <w:rPr>
        <w:rFonts w:ascii="Times New Roman" w:hAnsi="Times New Roman" w:cs="Times New Roman" w:hint="default"/>
      </w:rPr>
    </w:lvl>
  </w:abstractNum>
  <w:abstractNum w:abstractNumId="93">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4">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7">
    <w:nsid w:val="179C75C3"/>
    <w:multiLevelType w:val="singleLevel"/>
    <w:tmpl w:val="1A405834"/>
    <w:lvl w:ilvl="0">
      <w:start w:val="1"/>
      <w:numFmt w:val="decimal"/>
      <w:lvlText w:val="%1."/>
      <w:legacy w:legacy="1" w:legacySpace="0" w:legacyIndent="720"/>
      <w:lvlJc w:val="left"/>
      <w:rPr>
        <w:rFonts w:ascii="Times New Roman" w:hAnsi="Times New Roman" w:cs="Times New Roman" w:hint="default"/>
      </w:rPr>
    </w:lvl>
  </w:abstractNum>
  <w:abstractNum w:abstractNumId="98">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100">
    <w:nsid w:val="1B9A1884"/>
    <w:multiLevelType w:val="singleLevel"/>
    <w:tmpl w:val="515A6046"/>
    <w:lvl w:ilvl="0">
      <w:start w:val="2"/>
      <w:numFmt w:val="decimal"/>
      <w:lvlText w:val="4.%1"/>
      <w:legacy w:legacy="1" w:legacySpace="0" w:legacyIndent="475"/>
      <w:lvlJc w:val="left"/>
      <w:rPr>
        <w:rFonts w:ascii="Arial" w:hAnsi="Arial" w:cs="Arial" w:hint="default"/>
      </w:rPr>
    </w:lvl>
  </w:abstractNum>
  <w:abstractNum w:abstractNumId="101">
    <w:nsid w:val="1E4607BD"/>
    <w:multiLevelType w:val="singleLevel"/>
    <w:tmpl w:val="345C0026"/>
    <w:lvl w:ilvl="0">
      <w:start w:val="2"/>
      <w:numFmt w:val="decimal"/>
      <w:lvlText w:val="%1."/>
      <w:legacy w:legacy="1" w:legacySpace="0" w:legacyIndent="260"/>
      <w:lvlJc w:val="left"/>
      <w:rPr>
        <w:rFonts w:ascii="Times New Roman" w:hAnsi="Times New Roman" w:cs="Times New Roman" w:hint="default"/>
      </w:rPr>
    </w:lvl>
  </w:abstractNum>
  <w:abstractNum w:abstractNumId="102">
    <w:nsid w:val="1F692ADF"/>
    <w:multiLevelType w:val="singleLevel"/>
    <w:tmpl w:val="E21CF9B6"/>
    <w:lvl w:ilvl="0">
      <w:start w:val="1"/>
      <w:numFmt w:val="decimal"/>
      <w:lvlText w:val="1.%1."/>
      <w:legacy w:legacy="1" w:legacySpace="0" w:legacyIndent="557"/>
      <w:lvlJc w:val="left"/>
      <w:rPr>
        <w:rFonts w:ascii="Arial" w:hAnsi="Arial" w:cs="Arial" w:hint="default"/>
      </w:rPr>
    </w:lvl>
  </w:abstractNum>
  <w:abstractNum w:abstractNumId="103">
    <w:nsid w:val="24E81A9E"/>
    <w:multiLevelType w:val="singleLevel"/>
    <w:tmpl w:val="AFCC9122"/>
    <w:lvl w:ilvl="0">
      <w:start w:val="1"/>
      <w:numFmt w:val="decimal"/>
      <w:lvlText w:val="%1."/>
      <w:legacy w:legacy="1" w:legacySpace="0" w:legacyIndent="278"/>
      <w:lvlJc w:val="left"/>
      <w:rPr>
        <w:rFonts w:ascii="Times New Roman" w:hAnsi="Times New Roman" w:cs="Times New Roman" w:hint="default"/>
      </w:rPr>
    </w:lvl>
  </w:abstractNum>
  <w:abstractNum w:abstractNumId="104">
    <w:nsid w:val="2C893798"/>
    <w:multiLevelType w:val="singleLevel"/>
    <w:tmpl w:val="EF764A7E"/>
    <w:lvl w:ilvl="0">
      <w:start w:val="1"/>
      <w:numFmt w:val="decimal"/>
      <w:lvlText w:val="3.%1."/>
      <w:legacy w:legacy="1" w:legacySpace="0" w:legacyIndent="552"/>
      <w:lvlJc w:val="left"/>
      <w:rPr>
        <w:rFonts w:ascii="Arial" w:hAnsi="Arial" w:cs="Arial" w:hint="default"/>
      </w:rPr>
    </w:lvl>
  </w:abstractNum>
  <w:abstractNum w:abstractNumId="105">
    <w:nsid w:val="2F760631"/>
    <w:multiLevelType w:val="singleLevel"/>
    <w:tmpl w:val="4B40484E"/>
    <w:lvl w:ilvl="0">
      <w:start w:val="1"/>
      <w:numFmt w:val="decimal"/>
      <w:lvlText w:val="2.%1."/>
      <w:legacy w:legacy="1" w:legacySpace="0" w:legacyIndent="552"/>
      <w:lvlJc w:val="left"/>
      <w:rPr>
        <w:rFonts w:ascii="Arial" w:hAnsi="Arial" w:cs="Arial" w:hint="default"/>
      </w:rPr>
    </w:lvl>
  </w:abstractNum>
  <w:abstractNum w:abstractNumId="10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7">
    <w:nsid w:val="30D3564E"/>
    <w:multiLevelType w:val="singleLevel"/>
    <w:tmpl w:val="59E8A3A0"/>
    <w:lvl w:ilvl="0">
      <w:start w:val="1"/>
      <w:numFmt w:val="decimal"/>
      <w:lvlText w:val="%1)"/>
      <w:legacy w:legacy="1" w:legacySpace="0" w:legacyIndent="360"/>
      <w:lvlJc w:val="left"/>
      <w:rPr>
        <w:rFonts w:ascii="Arial" w:hAnsi="Arial" w:cs="Arial" w:hint="default"/>
      </w:rPr>
    </w:lvl>
  </w:abstractNum>
  <w:abstractNum w:abstractNumId="108">
    <w:nsid w:val="362C6DFC"/>
    <w:multiLevelType w:val="singleLevel"/>
    <w:tmpl w:val="3BC2E0F0"/>
    <w:lvl w:ilvl="0">
      <w:start w:val="1"/>
      <w:numFmt w:val="decimal"/>
      <w:lvlText w:val="1.%1."/>
      <w:legacy w:legacy="1" w:legacySpace="0" w:legacyIndent="494"/>
      <w:lvlJc w:val="left"/>
      <w:rPr>
        <w:rFonts w:ascii="Times New Roman" w:hAnsi="Times New Roman" w:cs="Times New Roman" w:hint="default"/>
      </w:rPr>
    </w:lvl>
  </w:abstractNum>
  <w:abstractNum w:abstractNumId="109">
    <w:nsid w:val="3791763F"/>
    <w:multiLevelType w:val="singleLevel"/>
    <w:tmpl w:val="3698F7EA"/>
    <w:lvl w:ilvl="0">
      <w:start w:val="4"/>
      <w:numFmt w:val="decimal"/>
      <w:lvlText w:val="%1."/>
      <w:legacy w:legacy="1" w:legacySpace="0" w:legacyIndent="302"/>
      <w:lvlJc w:val="left"/>
      <w:rPr>
        <w:rFonts w:ascii="Times New Roman" w:hAnsi="Times New Roman" w:cs="Times New Roman" w:hint="default"/>
      </w:rPr>
    </w:lvl>
  </w:abstractNum>
  <w:abstractNum w:abstractNumId="110">
    <w:nsid w:val="3B66082E"/>
    <w:multiLevelType w:val="singleLevel"/>
    <w:tmpl w:val="02609F58"/>
    <w:lvl w:ilvl="0">
      <w:start w:val="1"/>
      <w:numFmt w:val="decimal"/>
      <w:lvlText w:val="%1."/>
      <w:legacy w:legacy="1" w:legacySpace="0" w:legacyIndent="447"/>
      <w:lvlJc w:val="left"/>
      <w:rPr>
        <w:rFonts w:ascii="Courier New" w:hAnsi="Courier New" w:cs="Courier New" w:hint="default"/>
      </w:rPr>
    </w:lvl>
  </w:abstractNum>
  <w:abstractNum w:abstractNumId="111">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12">
    <w:nsid w:val="420E66E7"/>
    <w:multiLevelType w:val="singleLevel"/>
    <w:tmpl w:val="E6BC3962"/>
    <w:lvl w:ilvl="0">
      <w:start w:val="1"/>
      <w:numFmt w:val="decimal"/>
      <w:lvlText w:val="2.2.%1."/>
      <w:legacy w:legacy="1" w:legacySpace="0" w:legacyIndent="701"/>
      <w:lvlJc w:val="left"/>
      <w:rPr>
        <w:rFonts w:ascii="Times New Roman" w:hAnsi="Times New Roman" w:cs="Times New Roman" w:hint="default"/>
      </w:rPr>
    </w:lvl>
  </w:abstractNum>
  <w:abstractNum w:abstractNumId="113">
    <w:nsid w:val="42F60EF8"/>
    <w:multiLevelType w:val="singleLevel"/>
    <w:tmpl w:val="F2A2F360"/>
    <w:lvl w:ilvl="0">
      <w:start w:val="2"/>
      <w:numFmt w:val="decimal"/>
      <w:lvlText w:val="%1."/>
      <w:legacy w:legacy="1" w:legacySpace="0" w:legacyIndent="317"/>
      <w:lvlJc w:val="left"/>
      <w:rPr>
        <w:rFonts w:ascii="Times New Roman" w:hAnsi="Times New Roman" w:cs="Times New Roman" w:hint="default"/>
      </w:rPr>
    </w:lvl>
  </w:abstractNum>
  <w:abstractNum w:abstractNumId="114">
    <w:nsid w:val="44FA5AE4"/>
    <w:multiLevelType w:val="singleLevel"/>
    <w:tmpl w:val="68888ADC"/>
    <w:lvl w:ilvl="0">
      <w:start w:val="1"/>
      <w:numFmt w:val="decimal"/>
      <w:lvlText w:val="%1."/>
      <w:legacy w:legacy="1" w:legacySpace="0" w:legacyIndent="432"/>
      <w:lvlJc w:val="left"/>
      <w:rPr>
        <w:rFonts w:ascii="Courier New" w:hAnsi="Courier New" w:cs="Courier New" w:hint="default"/>
      </w:rPr>
    </w:lvl>
  </w:abstractNum>
  <w:abstractNum w:abstractNumId="115">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6">
    <w:nsid w:val="54AC14C4"/>
    <w:multiLevelType w:val="singleLevel"/>
    <w:tmpl w:val="D2360EAA"/>
    <w:lvl w:ilvl="0">
      <w:start w:val="3"/>
      <w:numFmt w:val="decimal"/>
      <w:lvlText w:val="2.%1."/>
      <w:legacy w:legacy="1" w:legacySpace="0" w:legacyIndent="490"/>
      <w:lvlJc w:val="left"/>
      <w:rPr>
        <w:rFonts w:ascii="Times New Roman" w:hAnsi="Times New Roman" w:cs="Times New Roman" w:hint="default"/>
      </w:rPr>
    </w:lvl>
  </w:abstractNum>
  <w:abstractNum w:abstractNumId="117">
    <w:nsid w:val="5BD5318F"/>
    <w:multiLevelType w:val="singleLevel"/>
    <w:tmpl w:val="F272C62E"/>
    <w:lvl w:ilvl="0">
      <w:start w:val="4"/>
      <w:numFmt w:val="decimal"/>
      <w:lvlText w:val="%1."/>
      <w:legacy w:legacy="1" w:legacySpace="0" w:legacyIndent="432"/>
      <w:lvlJc w:val="left"/>
      <w:rPr>
        <w:rFonts w:ascii="Courier New" w:hAnsi="Courier New" w:cs="Courier New" w:hint="default"/>
      </w:rPr>
    </w:lvl>
  </w:abstractNum>
  <w:abstractNum w:abstractNumId="118">
    <w:nsid w:val="5DF82F69"/>
    <w:multiLevelType w:val="singleLevel"/>
    <w:tmpl w:val="F95E3A74"/>
    <w:lvl w:ilvl="0">
      <w:start w:val="3"/>
      <w:numFmt w:val="decimal"/>
      <w:lvlText w:val="2.%1."/>
      <w:legacy w:legacy="1" w:legacySpace="0" w:legacyIndent="494"/>
      <w:lvlJc w:val="left"/>
      <w:rPr>
        <w:rFonts w:ascii="Times New Roman" w:hAnsi="Times New Roman" w:cs="Times New Roman" w:hint="default"/>
      </w:rPr>
    </w:lvl>
  </w:abstractNum>
  <w:abstractNum w:abstractNumId="119">
    <w:nsid w:val="5EBA4F38"/>
    <w:multiLevelType w:val="singleLevel"/>
    <w:tmpl w:val="C80AD902"/>
    <w:lvl w:ilvl="0">
      <w:start w:val="1"/>
      <w:numFmt w:val="decimal"/>
      <w:lvlText w:val="3.1.%1."/>
      <w:legacy w:legacy="1" w:legacySpace="0" w:legacyIndent="701"/>
      <w:lvlJc w:val="left"/>
      <w:rPr>
        <w:rFonts w:ascii="Times New Roman" w:hAnsi="Times New Roman" w:cs="Times New Roman" w:hint="default"/>
      </w:rPr>
    </w:lvl>
  </w:abstractNum>
  <w:abstractNum w:abstractNumId="120">
    <w:nsid w:val="622D151F"/>
    <w:multiLevelType w:val="singleLevel"/>
    <w:tmpl w:val="E76A94CC"/>
    <w:lvl w:ilvl="0">
      <w:start w:val="1"/>
      <w:numFmt w:val="decimal"/>
      <w:lvlText w:val="%1)"/>
      <w:legacy w:legacy="1" w:legacySpace="0" w:legacyIndent="355"/>
      <w:lvlJc w:val="left"/>
      <w:rPr>
        <w:rFonts w:ascii="Times New Roman" w:hAnsi="Times New Roman" w:cs="Times New Roman" w:hint="default"/>
      </w:rPr>
    </w:lvl>
  </w:abstractNum>
  <w:abstractNum w:abstractNumId="121">
    <w:nsid w:val="67FF699A"/>
    <w:multiLevelType w:val="singleLevel"/>
    <w:tmpl w:val="0E6A3D28"/>
    <w:lvl w:ilvl="0">
      <w:start w:val="1"/>
      <w:numFmt w:val="decimal"/>
      <w:lvlText w:val="2.%1."/>
      <w:legacy w:legacy="1" w:legacySpace="0" w:legacyIndent="701"/>
      <w:lvlJc w:val="left"/>
      <w:rPr>
        <w:rFonts w:ascii="Times New Roman" w:hAnsi="Times New Roman" w:cs="Times New Roman" w:hint="default"/>
      </w:rPr>
    </w:lvl>
  </w:abstractNum>
  <w:abstractNum w:abstractNumId="12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23">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05"/>
  </w:num>
  <w:num w:numId="8">
    <w:abstractNumId w:val="104"/>
  </w:num>
  <w:num w:numId="9">
    <w:abstractNumId w:val="100"/>
  </w:num>
  <w:num w:numId="10">
    <w:abstractNumId w:val="107"/>
  </w:num>
  <w:num w:numId="11">
    <w:abstractNumId w:val="81"/>
  </w:num>
  <w:num w:numId="12">
    <w:abstractNumId w:val="121"/>
  </w:num>
  <w:num w:numId="13">
    <w:abstractNumId w:val="116"/>
  </w:num>
  <w:num w:numId="14">
    <w:abstractNumId w:val="76"/>
  </w:num>
  <w:num w:numId="15">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4"/>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103"/>
  </w:num>
  <w:num w:numId="1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4"/>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114"/>
  </w:num>
  <w:num w:numId="21">
    <w:abstractNumId w:val="117"/>
  </w:num>
  <w:num w:numId="22">
    <w:abstractNumId w:val="110"/>
  </w:num>
  <w:num w:numId="23">
    <w:abstractNumId w:val="110"/>
    <w:lvlOverride w:ilvl="0">
      <w:lvl w:ilvl="0">
        <w:start w:val="1"/>
        <w:numFmt w:val="decimal"/>
        <w:lvlText w:val="%1."/>
        <w:legacy w:legacy="1" w:legacySpace="0" w:legacyIndent="446"/>
        <w:lvlJc w:val="left"/>
        <w:rPr>
          <w:rFonts w:ascii="Courier New" w:hAnsi="Courier New" w:cs="Courier New" w:hint="default"/>
        </w:rPr>
      </w:lvl>
    </w:lvlOverride>
  </w:num>
  <w:num w:numId="24">
    <w:abstractNumId w:val="108"/>
  </w:num>
  <w:num w:numId="25">
    <w:abstractNumId w:val="86"/>
  </w:num>
  <w:num w:numId="26">
    <w:abstractNumId w:val="112"/>
  </w:num>
  <w:num w:numId="27">
    <w:abstractNumId w:val="118"/>
  </w:num>
  <w:num w:numId="28">
    <w:abstractNumId w:val="119"/>
  </w:num>
  <w:num w:numId="29">
    <w:abstractNumId w:val="89"/>
  </w:num>
  <w:num w:numId="30">
    <w:abstractNumId w:val="97"/>
  </w:num>
  <w:num w:numId="31">
    <w:abstractNumId w:val="113"/>
  </w:num>
  <w:num w:numId="32">
    <w:abstractNumId w:val="109"/>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20"/>
  </w:num>
  <w:num w:numId="42">
    <w:abstractNumId w:val="101"/>
  </w:num>
  <w:num w:numId="43">
    <w:abstractNumId w:val="92"/>
  </w:num>
  <w:num w:numId="44">
    <w:abstractNumId w:val="9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8F1AF-E8FD-467B-A776-66F4A798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24</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2020-08-13T09:28:00Z</dcterms:created>
  <dcterms:modified xsi:type="dcterms:W3CDTF">2020-08-19T19:02:00Z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