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F669E7" w:rsidRDefault="00F669E7" w:rsidP="00F669E7">
      <w:r w:rsidRPr="00167AD8">
        <w:rPr>
          <w:rFonts w:ascii="Times New Roman" w:eastAsia="Times New Roman" w:hAnsi="Times New Roman" w:cs="Times New Roman"/>
          <w:b/>
          <w:sz w:val="24"/>
          <w:szCs w:val="24"/>
          <w:lang w:eastAsia="ru-RU"/>
        </w:rPr>
        <w:t>Кравченко Ярослав Олегович</w:t>
      </w:r>
      <w:r w:rsidRPr="00167AD8">
        <w:rPr>
          <w:rFonts w:ascii="Times New Roman" w:eastAsia="Times New Roman" w:hAnsi="Times New Roman" w:cs="Times New Roman"/>
          <w:sz w:val="24"/>
          <w:szCs w:val="24"/>
          <w:lang w:eastAsia="ru-RU"/>
        </w:rPr>
        <w:t>, асистент кафедри наноелектроніки Сумського державного університету. Назва дисертації: «Структура та властивості багатошарових та багатоелементних покриттів нанометрового масштабу на основі (TiAlSiY)N/MeN (Me=Mo, Cr, Zr)». Шифр та назва спеціальності – 01.04.07 – фізика твердого тіла. Спецрада Д 55.051.02 Сумського державного університету</w:t>
      </w:r>
    </w:p>
    <w:sectPr w:rsidR="00925CD0" w:rsidRPr="00F669E7"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22EFD-FA20-4B42-B2F5-1B0197C93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Pages>
  <Words>54</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61</cp:revision>
  <cp:lastPrinted>2009-02-06T05:36:00Z</cp:lastPrinted>
  <dcterms:created xsi:type="dcterms:W3CDTF">2020-07-04T06:50:00Z</dcterms:created>
  <dcterms:modified xsi:type="dcterms:W3CDTF">2020-07-06T21:14:00Z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